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DA34D" w14:textId="77777777" w:rsidR="00F622B1" w:rsidRPr="00862C7B" w:rsidRDefault="00F622B1" w:rsidP="008A15D5">
      <w:pPr>
        <w:ind w:firstLine="709"/>
        <w:rPr>
          <w:rFonts w:eastAsia="Times New Roman" w:cs="Times New Roman"/>
          <w:sz w:val="28"/>
          <w:szCs w:val="28"/>
          <w:lang w:eastAsia="ru-RU"/>
        </w:rPr>
      </w:pPr>
      <w:r w:rsidRPr="00F622B1">
        <w:rPr>
          <w:rFonts w:eastAsia="Times New Roman" w:cs="Times New Roman"/>
          <w:szCs w:val="24"/>
          <w:lang w:eastAsia="ru-RU"/>
        </w:rPr>
        <w:t> </w:t>
      </w:r>
    </w:p>
    <w:p w14:paraId="556E7C17" w14:textId="33870437" w:rsidR="00F622B1" w:rsidRPr="00862C7B" w:rsidRDefault="00862C7B" w:rsidP="008A15D5">
      <w:pPr>
        <w:ind w:firstLine="709"/>
        <w:rPr>
          <w:rFonts w:eastAsia="Times New Roman" w:cs="Times New Roman"/>
          <w:sz w:val="28"/>
          <w:szCs w:val="28"/>
          <w:lang w:eastAsia="ru-RU"/>
        </w:rPr>
      </w:pPr>
      <w:r w:rsidRPr="00862C7B">
        <w:rPr>
          <w:rFonts w:eastAsia="Times New Roman" w:cs="Times New Roman"/>
          <w:sz w:val="28"/>
          <w:szCs w:val="28"/>
          <w:lang w:eastAsia="ru-RU"/>
        </w:rPr>
        <w:t>1</w:t>
      </w:r>
      <w:r w:rsidR="00F622B1" w:rsidRPr="00862C7B">
        <w:rPr>
          <w:rFonts w:eastAsia="Times New Roman" w:cs="Times New Roman"/>
          <w:sz w:val="28"/>
          <w:szCs w:val="28"/>
          <w:lang w:eastAsia="ru-RU"/>
        </w:rPr>
        <w:t>. Федеральное Собрание Российской Федерации преодолело вето Президента Российской Федерации, повторно рассмотрев и одобрив федеральный закон в ранее принятой редакции. Должен ли Председатель Государственной Думы направить принятый федеральный закон для опубликования в «Российскую газету»? </w:t>
      </w:r>
    </w:p>
    <w:p w14:paraId="0A9B6443" w14:textId="77777777" w:rsidR="00F622B1" w:rsidRPr="00862C7B" w:rsidRDefault="00F622B1" w:rsidP="008A15D5">
      <w:pPr>
        <w:ind w:firstLine="709"/>
        <w:rPr>
          <w:rFonts w:eastAsia="Times New Roman" w:cs="Times New Roman"/>
          <w:sz w:val="28"/>
          <w:szCs w:val="28"/>
          <w:lang w:eastAsia="ru-RU"/>
        </w:rPr>
      </w:pPr>
      <w:r w:rsidRPr="00862C7B">
        <w:rPr>
          <w:rFonts w:eastAsia="Times New Roman" w:cs="Times New Roman"/>
          <w:sz w:val="28"/>
          <w:szCs w:val="28"/>
          <w:lang w:eastAsia="ru-RU"/>
        </w:rPr>
        <w:t> </w:t>
      </w:r>
    </w:p>
    <w:p w14:paraId="06621305" w14:textId="2EC63089" w:rsidR="00F622B1" w:rsidRPr="00862C7B" w:rsidRDefault="00862C7B" w:rsidP="008A15D5">
      <w:pPr>
        <w:ind w:firstLine="709"/>
        <w:rPr>
          <w:rFonts w:eastAsia="Times New Roman" w:cs="Times New Roman"/>
          <w:sz w:val="28"/>
          <w:szCs w:val="28"/>
          <w:lang w:eastAsia="ru-RU"/>
        </w:rPr>
      </w:pPr>
      <w:r w:rsidRPr="00862C7B">
        <w:rPr>
          <w:rFonts w:eastAsia="Times New Roman" w:cs="Times New Roman"/>
          <w:sz w:val="28"/>
          <w:szCs w:val="28"/>
          <w:lang w:eastAsia="ru-RU"/>
        </w:rPr>
        <w:t>2</w:t>
      </w:r>
      <w:r w:rsidR="00F622B1" w:rsidRPr="00862C7B">
        <w:rPr>
          <w:rFonts w:eastAsia="Times New Roman" w:cs="Times New Roman"/>
          <w:sz w:val="28"/>
          <w:szCs w:val="28"/>
          <w:lang w:eastAsia="ru-RU"/>
        </w:rPr>
        <w:t>. В связи с резким ростом цен на зерно и муку, губернатор Краснодарского края запретил вывоз указанной продукции с территорий края. Дайте правовую оценку данному решению главы региона.</w:t>
      </w:r>
    </w:p>
    <w:p w14:paraId="7B804E86" w14:textId="77777777" w:rsidR="00F622B1" w:rsidRPr="00862C7B" w:rsidRDefault="00F622B1" w:rsidP="008A15D5">
      <w:pPr>
        <w:ind w:firstLine="709"/>
        <w:rPr>
          <w:rFonts w:eastAsia="Times New Roman" w:cs="Times New Roman"/>
          <w:sz w:val="28"/>
          <w:szCs w:val="28"/>
          <w:lang w:eastAsia="ru-RU"/>
        </w:rPr>
      </w:pPr>
      <w:r w:rsidRPr="00862C7B">
        <w:rPr>
          <w:rFonts w:eastAsia="Times New Roman" w:cs="Times New Roman"/>
          <w:sz w:val="28"/>
          <w:szCs w:val="28"/>
          <w:lang w:eastAsia="ru-RU"/>
        </w:rPr>
        <w:t> </w:t>
      </w:r>
    </w:p>
    <w:p w14:paraId="0451753A" w14:textId="44E728A8" w:rsidR="00F622B1" w:rsidRPr="00862C7B" w:rsidRDefault="00862C7B" w:rsidP="008A15D5">
      <w:pPr>
        <w:ind w:firstLine="709"/>
        <w:rPr>
          <w:rFonts w:eastAsia="Times New Roman" w:cs="Times New Roman"/>
          <w:sz w:val="28"/>
          <w:szCs w:val="28"/>
          <w:lang w:eastAsia="ru-RU"/>
        </w:rPr>
      </w:pPr>
      <w:r w:rsidRPr="00862C7B">
        <w:rPr>
          <w:rFonts w:eastAsia="Times New Roman" w:cs="Times New Roman"/>
          <w:sz w:val="28"/>
          <w:szCs w:val="28"/>
          <w:lang w:eastAsia="ru-RU"/>
        </w:rPr>
        <w:t>3</w:t>
      </w:r>
      <w:r w:rsidR="00F622B1" w:rsidRPr="00862C7B">
        <w:rPr>
          <w:rFonts w:eastAsia="Times New Roman" w:cs="Times New Roman"/>
          <w:sz w:val="28"/>
          <w:szCs w:val="28"/>
          <w:lang w:eastAsia="ru-RU"/>
        </w:rPr>
        <w:t>. Гражданин России Иванов И.И. приобрёл гражданство США, сохранив при этом российское гражданство. Вернувшись на территорию Российской Федерации, Иванов И.И. обнаружил, что его исключили из списка избирателей, как иностранного гражданина. В связи с этим Иванов И.И. принял решение не платить НДФЛ с доходов, полученных на территории РФ, заявляя, что заплатит его в США. Также Иванов И.И. отказался получить повестку военного комиссариата, заявляя, что будет служить в армии США. Оцените правильность указанных утверждений?</w:t>
      </w:r>
    </w:p>
    <w:p w14:paraId="440AE000" w14:textId="77777777" w:rsidR="00F622B1" w:rsidRPr="00862C7B" w:rsidRDefault="00F622B1" w:rsidP="008A15D5">
      <w:pPr>
        <w:ind w:firstLine="709"/>
        <w:rPr>
          <w:rFonts w:eastAsia="Times New Roman" w:cs="Times New Roman"/>
          <w:sz w:val="28"/>
          <w:szCs w:val="28"/>
          <w:lang w:eastAsia="ru-RU"/>
        </w:rPr>
      </w:pPr>
      <w:r w:rsidRPr="00862C7B">
        <w:rPr>
          <w:rFonts w:eastAsia="Times New Roman" w:cs="Times New Roman"/>
          <w:sz w:val="28"/>
          <w:szCs w:val="28"/>
          <w:lang w:eastAsia="ru-RU"/>
        </w:rPr>
        <w:t> </w:t>
      </w:r>
    </w:p>
    <w:p w14:paraId="70404719" w14:textId="3550A50C" w:rsidR="00F622B1" w:rsidRPr="00862C7B" w:rsidRDefault="00862C7B" w:rsidP="008A15D5">
      <w:pPr>
        <w:ind w:firstLine="709"/>
        <w:rPr>
          <w:rFonts w:eastAsia="Times New Roman" w:cs="Times New Roman"/>
          <w:sz w:val="28"/>
          <w:szCs w:val="28"/>
          <w:lang w:eastAsia="ru-RU"/>
        </w:rPr>
      </w:pPr>
      <w:r w:rsidRPr="00862C7B">
        <w:rPr>
          <w:rFonts w:eastAsia="Times New Roman" w:cs="Times New Roman"/>
          <w:sz w:val="28"/>
          <w:szCs w:val="28"/>
          <w:lang w:eastAsia="ru-RU"/>
        </w:rPr>
        <w:t>4</w:t>
      </w:r>
      <w:r w:rsidR="00F622B1" w:rsidRPr="00862C7B">
        <w:rPr>
          <w:rFonts w:eastAsia="Times New Roman" w:cs="Times New Roman"/>
          <w:sz w:val="28"/>
          <w:szCs w:val="28"/>
          <w:lang w:eastAsia="ru-RU"/>
        </w:rPr>
        <w:t>. Иванов И.И. был осужден за совершение преступления особой тяжести к 15 годам лишения свободы. Через три дня после вынесения приговора суда в его городе были проведены выборы главы города. В день выборов, находясь в изоляторе временного содержания, Иванов И.И. потребовал допустить его к участию в выборах. Вправе ли гражданин Иванов И.И. участвовать в выборах, учитывая, что приговор не вступил в законную силу?</w:t>
      </w:r>
    </w:p>
    <w:p w14:paraId="6CF487E2" w14:textId="77777777" w:rsidR="00F622B1" w:rsidRPr="00862C7B" w:rsidRDefault="00F622B1" w:rsidP="008A15D5">
      <w:pPr>
        <w:ind w:firstLine="709"/>
        <w:rPr>
          <w:rFonts w:eastAsia="Times New Roman" w:cs="Times New Roman"/>
          <w:sz w:val="28"/>
          <w:szCs w:val="28"/>
          <w:lang w:eastAsia="ru-RU"/>
        </w:rPr>
      </w:pPr>
      <w:r w:rsidRPr="00862C7B">
        <w:rPr>
          <w:rFonts w:eastAsia="Times New Roman" w:cs="Times New Roman"/>
          <w:sz w:val="28"/>
          <w:szCs w:val="28"/>
          <w:lang w:eastAsia="ru-RU"/>
        </w:rPr>
        <w:t> </w:t>
      </w:r>
    </w:p>
    <w:p w14:paraId="7C0DE867" w14:textId="1E91C12A" w:rsidR="00F622B1" w:rsidRPr="00862C7B" w:rsidRDefault="00862C7B" w:rsidP="008A15D5">
      <w:pPr>
        <w:ind w:firstLine="709"/>
        <w:rPr>
          <w:rFonts w:eastAsia="Times New Roman" w:cs="Times New Roman"/>
          <w:sz w:val="28"/>
          <w:szCs w:val="28"/>
          <w:lang w:eastAsia="ru-RU"/>
        </w:rPr>
      </w:pPr>
      <w:r w:rsidRPr="00862C7B">
        <w:rPr>
          <w:rFonts w:eastAsia="Times New Roman" w:cs="Times New Roman"/>
          <w:sz w:val="28"/>
          <w:szCs w:val="28"/>
          <w:lang w:eastAsia="ru-RU"/>
        </w:rPr>
        <w:t>5</w:t>
      </w:r>
      <w:r w:rsidR="00F622B1" w:rsidRPr="00862C7B">
        <w:rPr>
          <w:rFonts w:eastAsia="Times New Roman" w:cs="Times New Roman"/>
          <w:sz w:val="28"/>
          <w:szCs w:val="28"/>
          <w:lang w:eastAsia="ru-RU"/>
        </w:rPr>
        <w:t>. Гражданин РФ Иванов И.И. провел год на территории Турции, где оформил туристический ВНЖ. При попытке вернуться обратно в Россию, ему был запрещен въезд. Нарушает ли это положение Конституции?</w:t>
      </w:r>
    </w:p>
    <w:p w14:paraId="3C99A8A3" w14:textId="77777777" w:rsidR="00F622B1" w:rsidRPr="00862C7B" w:rsidRDefault="00F622B1" w:rsidP="008A15D5">
      <w:pPr>
        <w:ind w:firstLine="709"/>
        <w:rPr>
          <w:rFonts w:eastAsia="Times New Roman" w:cs="Times New Roman"/>
          <w:sz w:val="28"/>
          <w:szCs w:val="28"/>
          <w:lang w:eastAsia="ru-RU"/>
        </w:rPr>
      </w:pPr>
      <w:r w:rsidRPr="00862C7B">
        <w:rPr>
          <w:rFonts w:eastAsia="Times New Roman" w:cs="Times New Roman"/>
          <w:sz w:val="28"/>
          <w:szCs w:val="28"/>
          <w:lang w:eastAsia="ru-RU"/>
        </w:rPr>
        <w:t> </w:t>
      </w:r>
    </w:p>
    <w:p w14:paraId="6DE73A5F" w14:textId="618DA07B" w:rsidR="00F622B1" w:rsidRPr="00862C7B" w:rsidRDefault="00862C7B" w:rsidP="008A15D5">
      <w:pPr>
        <w:ind w:firstLine="709"/>
        <w:rPr>
          <w:rFonts w:eastAsia="Times New Roman" w:cs="Times New Roman"/>
          <w:sz w:val="28"/>
          <w:szCs w:val="28"/>
          <w:lang w:eastAsia="ru-RU"/>
        </w:rPr>
      </w:pPr>
      <w:r w:rsidRPr="00862C7B">
        <w:rPr>
          <w:rFonts w:eastAsia="Times New Roman" w:cs="Times New Roman"/>
          <w:sz w:val="28"/>
          <w:szCs w:val="28"/>
          <w:lang w:eastAsia="ru-RU"/>
        </w:rPr>
        <w:t>6</w:t>
      </w:r>
      <w:r w:rsidR="00F622B1" w:rsidRPr="00862C7B">
        <w:rPr>
          <w:rFonts w:eastAsia="Times New Roman" w:cs="Times New Roman"/>
          <w:sz w:val="28"/>
          <w:szCs w:val="28"/>
          <w:lang w:eastAsia="ru-RU"/>
        </w:rPr>
        <w:t>. Журналист городской газеты Иванов И.И. подготовил текст статьи «Святое дело», в которой он призывал вернуться к православию и изгнать из города все «чужие религии» как противоречащие национальном духу и разрушающие русскую культуру. Главный редактор газеты отказался публиковать её. Однако Иванов И.И. подал в суд заявление о нарушении главным редактором газеты запрета цензуры. Прокомментируйте действия каждого. </w:t>
      </w:r>
    </w:p>
    <w:p w14:paraId="5AB74173" w14:textId="77777777" w:rsidR="00F622B1" w:rsidRPr="00862C7B" w:rsidRDefault="00F622B1" w:rsidP="008A15D5">
      <w:pPr>
        <w:ind w:firstLine="709"/>
        <w:rPr>
          <w:rFonts w:eastAsia="Times New Roman" w:cs="Times New Roman"/>
          <w:sz w:val="28"/>
          <w:szCs w:val="28"/>
          <w:lang w:eastAsia="ru-RU"/>
        </w:rPr>
      </w:pPr>
      <w:r w:rsidRPr="00862C7B">
        <w:rPr>
          <w:rFonts w:eastAsia="Times New Roman" w:cs="Times New Roman"/>
          <w:sz w:val="28"/>
          <w:szCs w:val="28"/>
          <w:lang w:eastAsia="ru-RU"/>
        </w:rPr>
        <w:t> </w:t>
      </w:r>
    </w:p>
    <w:p w14:paraId="4356CB31" w14:textId="21B46C07" w:rsidR="00F622B1" w:rsidRPr="00862C7B" w:rsidRDefault="00862C7B" w:rsidP="008A15D5">
      <w:pPr>
        <w:ind w:firstLine="709"/>
        <w:rPr>
          <w:rFonts w:eastAsia="Times New Roman" w:cs="Times New Roman"/>
          <w:sz w:val="28"/>
          <w:szCs w:val="28"/>
          <w:lang w:eastAsia="ru-RU"/>
        </w:rPr>
      </w:pPr>
      <w:r w:rsidRPr="00862C7B">
        <w:rPr>
          <w:rFonts w:eastAsia="Times New Roman" w:cs="Times New Roman"/>
          <w:sz w:val="28"/>
          <w:szCs w:val="28"/>
          <w:lang w:eastAsia="ru-RU"/>
        </w:rPr>
        <w:t>7</w:t>
      </w:r>
      <w:r w:rsidR="00F622B1" w:rsidRPr="00862C7B">
        <w:rPr>
          <w:rFonts w:eastAsia="Times New Roman" w:cs="Times New Roman"/>
          <w:sz w:val="28"/>
          <w:szCs w:val="28"/>
          <w:lang w:eastAsia="ru-RU"/>
        </w:rPr>
        <w:t>. Родители запретили своим детям получать основное общее образование, мотивируя тем, что они сами не закончили школу и нормально живут. Нарушают ли родители Конституцию РФ?</w:t>
      </w:r>
    </w:p>
    <w:p w14:paraId="5ADF1D11" w14:textId="384199DE" w:rsidR="00F622B1" w:rsidRPr="00862C7B" w:rsidRDefault="00862C7B" w:rsidP="008A15D5">
      <w:pPr>
        <w:ind w:firstLine="709"/>
        <w:rPr>
          <w:rFonts w:eastAsia="Times New Roman" w:cs="Times New Roman"/>
          <w:sz w:val="28"/>
          <w:szCs w:val="28"/>
          <w:lang w:eastAsia="ru-RU"/>
        </w:rPr>
      </w:pPr>
      <w:r w:rsidRPr="00862C7B">
        <w:rPr>
          <w:rFonts w:eastAsia="Times New Roman" w:cs="Times New Roman"/>
          <w:sz w:val="28"/>
          <w:szCs w:val="28"/>
          <w:lang w:eastAsia="ru-RU"/>
        </w:rPr>
        <w:t>8</w:t>
      </w:r>
      <w:r w:rsidR="00F622B1" w:rsidRPr="00862C7B">
        <w:rPr>
          <w:rFonts w:eastAsia="Times New Roman" w:cs="Times New Roman"/>
          <w:sz w:val="28"/>
          <w:szCs w:val="28"/>
          <w:lang w:eastAsia="ru-RU"/>
        </w:rPr>
        <w:t>. Еврейская автономная область ввела наравне с денежной валютой, рублем, свою национальную валюту, ссылаясь на свой суверенитет. Нарушает ли это Конституцию Российской Федерации?</w:t>
      </w:r>
    </w:p>
    <w:p w14:paraId="1A635C9E" w14:textId="13ADD561" w:rsidR="00F622B1" w:rsidRPr="00862C7B" w:rsidRDefault="00862C7B" w:rsidP="008A15D5">
      <w:pPr>
        <w:ind w:firstLine="709"/>
        <w:rPr>
          <w:rFonts w:eastAsia="Times New Roman" w:cs="Times New Roman"/>
          <w:sz w:val="28"/>
          <w:szCs w:val="28"/>
          <w:lang w:eastAsia="ru-RU"/>
        </w:rPr>
      </w:pPr>
      <w:r w:rsidRPr="00862C7B">
        <w:rPr>
          <w:rFonts w:eastAsia="Times New Roman" w:cs="Times New Roman"/>
          <w:sz w:val="28"/>
          <w:szCs w:val="28"/>
          <w:lang w:eastAsia="ru-RU"/>
        </w:rPr>
        <w:lastRenderedPageBreak/>
        <w:t>9</w:t>
      </w:r>
      <w:r w:rsidR="00F622B1" w:rsidRPr="00862C7B">
        <w:rPr>
          <w:rFonts w:eastAsia="Times New Roman" w:cs="Times New Roman"/>
          <w:sz w:val="28"/>
          <w:szCs w:val="28"/>
          <w:lang w:eastAsia="ru-RU"/>
        </w:rPr>
        <w:t>. В январе 2023 года был принят в установленном порядке Федеральный конституционный закон Российской Федерации. Президент его подписал 9 января и направил для официального опубликования. 10 января закон публикуется газетой «Советская Россия», 11 января газетой «Известия», 12 января «Комсомольской правдой», 13 января «Российской газетой», 14 января «Собранием законодательства Российской Федерации». С какого дня закон вступит в силу?</w:t>
      </w:r>
    </w:p>
    <w:p w14:paraId="16E78447" w14:textId="340E4304" w:rsidR="00F622B1" w:rsidRPr="00862C7B" w:rsidRDefault="00F622B1" w:rsidP="008A15D5">
      <w:pPr>
        <w:ind w:firstLine="709"/>
        <w:rPr>
          <w:rFonts w:eastAsia="Times New Roman" w:cs="Times New Roman"/>
          <w:sz w:val="28"/>
          <w:szCs w:val="28"/>
          <w:lang w:eastAsia="ru-RU"/>
        </w:rPr>
      </w:pPr>
      <w:r w:rsidRPr="00862C7B">
        <w:rPr>
          <w:rFonts w:eastAsia="Times New Roman" w:cs="Times New Roman"/>
          <w:sz w:val="28"/>
          <w:szCs w:val="28"/>
          <w:lang w:eastAsia="ru-RU"/>
        </w:rPr>
        <w:t>1</w:t>
      </w:r>
      <w:r w:rsidR="00862C7B" w:rsidRPr="00862C7B">
        <w:rPr>
          <w:rFonts w:eastAsia="Times New Roman" w:cs="Times New Roman"/>
          <w:sz w:val="28"/>
          <w:szCs w:val="28"/>
          <w:lang w:eastAsia="ru-RU"/>
        </w:rPr>
        <w:t>0</w:t>
      </w:r>
      <w:r w:rsidRPr="00862C7B">
        <w:rPr>
          <w:rFonts w:eastAsia="Times New Roman" w:cs="Times New Roman"/>
          <w:sz w:val="28"/>
          <w:szCs w:val="28"/>
          <w:lang w:eastAsia="ru-RU"/>
        </w:rPr>
        <w:t>. Глава Чувашии своим указом запретил направлять призывников – жителей республики для ликвидации вооружённых конфликтов вне территории данного субъект Российской Федерации. Нарушает ли данный указ Конституцию России?</w:t>
      </w:r>
    </w:p>
    <w:p w14:paraId="520BF5D1" w14:textId="4F214EAA" w:rsidR="00F622B1" w:rsidRPr="00862C7B" w:rsidRDefault="00F622B1" w:rsidP="008A15D5">
      <w:pPr>
        <w:ind w:firstLine="709"/>
        <w:rPr>
          <w:rFonts w:eastAsia="Times New Roman" w:cs="Times New Roman"/>
          <w:sz w:val="28"/>
          <w:szCs w:val="28"/>
          <w:lang w:eastAsia="ru-RU"/>
        </w:rPr>
      </w:pPr>
      <w:r w:rsidRPr="00862C7B">
        <w:rPr>
          <w:rFonts w:eastAsia="Times New Roman" w:cs="Times New Roman"/>
          <w:sz w:val="28"/>
          <w:szCs w:val="28"/>
          <w:lang w:eastAsia="ru-RU"/>
        </w:rPr>
        <w:t>1</w:t>
      </w:r>
      <w:r w:rsidR="00862C7B" w:rsidRPr="00862C7B">
        <w:rPr>
          <w:rFonts w:eastAsia="Times New Roman" w:cs="Times New Roman"/>
          <w:sz w:val="28"/>
          <w:szCs w:val="28"/>
          <w:lang w:eastAsia="ru-RU"/>
        </w:rPr>
        <w:t>1</w:t>
      </w:r>
      <w:r w:rsidRPr="00862C7B">
        <w:rPr>
          <w:rFonts w:eastAsia="Times New Roman" w:cs="Times New Roman"/>
          <w:sz w:val="28"/>
          <w:szCs w:val="28"/>
          <w:lang w:eastAsia="ru-RU"/>
        </w:rPr>
        <w:t>. Иванову И.И. был поставлен онкологический диагноз. Врач, наблюдавший больного, в разговоре высказал мнение, что причиной заболевания могла быть плохая экология. Желая прояснить ситуацию с экологической обстановкой, Иванов И.И. обратился с запросом к местным властям. «Данные об экологической обстановке являются секретными», — ответил ему чиновник.</w:t>
      </w:r>
    </w:p>
    <w:p w14:paraId="2FE240D9" w14:textId="77777777" w:rsidR="00F622B1" w:rsidRPr="00862C7B" w:rsidRDefault="00F622B1" w:rsidP="008A15D5">
      <w:pPr>
        <w:ind w:firstLine="709"/>
        <w:rPr>
          <w:rFonts w:eastAsia="Times New Roman" w:cs="Times New Roman"/>
          <w:sz w:val="28"/>
          <w:szCs w:val="28"/>
          <w:lang w:eastAsia="ru-RU"/>
        </w:rPr>
      </w:pPr>
      <w:r w:rsidRPr="00862C7B">
        <w:rPr>
          <w:rFonts w:eastAsia="Times New Roman" w:cs="Times New Roman"/>
          <w:sz w:val="28"/>
          <w:szCs w:val="28"/>
          <w:lang w:eastAsia="ru-RU"/>
        </w:rPr>
        <w:t>Прав ли чиновник? Ваши действия в этой ситуации.</w:t>
      </w:r>
    </w:p>
    <w:p w14:paraId="3BFADD64" w14:textId="71EFC8C5" w:rsidR="00F7493C" w:rsidRPr="00320DCC" w:rsidRDefault="00F622B1" w:rsidP="008A15D5">
      <w:pPr>
        <w:pStyle w:val="a3"/>
        <w:numPr>
          <w:ilvl w:val="0"/>
          <w:numId w:val="5"/>
        </w:numPr>
        <w:ind w:left="0" w:firstLine="709"/>
        <w:jc w:val="both"/>
        <w:rPr>
          <w:rFonts w:ascii="Times New Roman" w:hAnsi="Times New Roman" w:cs="Times New Roman"/>
          <w:sz w:val="28"/>
          <w:szCs w:val="28"/>
        </w:rPr>
      </w:pPr>
      <w:r w:rsidRPr="00F622B1">
        <w:rPr>
          <w:rFonts w:eastAsia="Times New Roman" w:cs="Times New Roman"/>
          <w:szCs w:val="24"/>
          <w:lang w:eastAsia="ru-RU"/>
        </w:rPr>
        <w:t> </w:t>
      </w:r>
      <w:r w:rsidR="00F7493C" w:rsidRPr="00320DCC">
        <w:rPr>
          <w:rFonts w:ascii="Times New Roman" w:hAnsi="Times New Roman" w:cs="Times New Roman"/>
          <w:sz w:val="28"/>
          <w:szCs w:val="28"/>
        </w:rPr>
        <w:t xml:space="preserve">Согласно ст. 62 Конституции гражданин РФ может иметь гражданство иностранного государства (двойное гражданство); наличие гражданства иностранного государства не умаляет прав и свобод и не освобождает от обязанностей, вытекающих из российского гражданства. Есть ли исключения из общего правила? Если да, приведите примеры соответствующих правовых норм. </w:t>
      </w:r>
    </w:p>
    <w:p w14:paraId="220C0AA4" w14:textId="3BEAAE2C" w:rsidR="00F7493C" w:rsidRPr="00320DCC" w:rsidRDefault="00862C7B" w:rsidP="008A15D5">
      <w:pPr>
        <w:ind w:firstLine="709"/>
        <w:rPr>
          <w:rFonts w:cs="Times New Roman"/>
          <w:sz w:val="28"/>
          <w:szCs w:val="28"/>
        </w:rPr>
      </w:pPr>
      <w:r>
        <w:rPr>
          <w:rFonts w:cs="Times New Roman"/>
          <w:sz w:val="28"/>
          <w:szCs w:val="28"/>
        </w:rPr>
        <w:t>13</w:t>
      </w:r>
      <w:r w:rsidR="00F7493C" w:rsidRPr="00320DCC">
        <w:rPr>
          <w:rFonts w:cs="Times New Roman"/>
          <w:sz w:val="28"/>
          <w:szCs w:val="28"/>
        </w:rPr>
        <w:t>. Из перечисленных, претендовать на пост Президента РФ в 2024 году вправе:</w:t>
      </w:r>
    </w:p>
    <w:p w14:paraId="4300E9BA" w14:textId="77777777" w:rsidR="00F7493C" w:rsidRPr="00320DCC" w:rsidRDefault="00F7493C" w:rsidP="008A15D5">
      <w:pPr>
        <w:pStyle w:val="a3"/>
        <w:numPr>
          <w:ilvl w:val="0"/>
          <w:numId w:val="1"/>
        </w:numPr>
        <w:ind w:left="0" w:firstLine="709"/>
        <w:jc w:val="both"/>
        <w:rPr>
          <w:rFonts w:ascii="Times New Roman" w:hAnsi="Times New Roman" w:cs="Times New Roman"/>
          <w:sz w:val="28"/>
          <w:szCs w:val="28"/>
        </w:rPr>
      </w:pPr>
      <w:r w:rsidRPr="00320DCC">
        <w:rPr>
          <w:rFonts w:ascii="Times New Roman" w:hAnsi="Times New Roman" w:cs="Times New Roman"/>
          <w:sz w:val="28"/>
          <w:szCs w:val="28"/>
        </w:rPr>
        <w:t>Иванов, 45 лет, гражданин РФ, проживает на территории РФ 30 лет, родился на территории Франции;</w:t>
      </w:r>
    </w:p>
    <w:p w14:paraId="15136E99" w14:textId="77777777" w:rsidR="00F7493C" w:rsidRPr="00320DCC" w:rsidRDefault="00F7493C" w:rsidP="008A15D5">
      <w:pPr>
        <w:pStyle w:val="a3"/>
        <w:numPr>
          <w:ilvl w:val="0"/>
          <w:numId w:val="1"/>
        </w:numPr>
        <w:ind w:left="0" w:firstLine="709"/>
        <w:jc w:val="both"/>
        <w:rPr>
          <w:rFonts w:ascii="Times New Roman" w:hAnsi="Times New Roman" w:cs="Times New Roman"/>
          <w:sz w:val="28"/>
          <w:szCs w:val="28"/>
        </w:rPr>
      </w:pPr>
      <w:r w:rsidRPr="00320DCC">
        <w:rPr>
          <w:rFonts w:ascii="Times New Roman" w:hAnsi="Times New Roman" w:cs="Times New Roman"/>
          <w:sz w:val="28"/>
          <w:szCs w:val="28"/>
        </w:rPr>
        <w:t>Петров 36 лет, гражданин РФ, проживает на территории РФ с момента рождения;</w:t>
      </w:r>
    </w:p>
    <w:p w14:paraId="258697E2" w14:textId="77777777" w:rsidR="00F7493C" w:rsidRPr="00320DCC" w:rsidRDefault="00F7493C" w:rsidP="008A15D5">
      <w:pPr>
        <w:pStyle w:val="a3"/>
        <w:numPr>
          <w:ilvl w:val="0"/>
          <w:numId w:val="1"/>
        </w:numPr>
        <w:ind w:left="0" w:firstLine="709"/>
        <w:jc w:val="both"/>
        <w:rPr>
          <w:rFonts w:ascii="Times New Roman" w:hAnsi="Times New Roman" w:cs="Times New Roman"/>
          <w:sz w:val="28"/>
          <w:szCs w:val="28"/>
        </w:rPr>
      </w:pPr>
      <w:r w:rsidRPr="00320DCC">
        <w:rPr>
          <w:rFonts w:ascii="Times New Roman" w:hAnsi="Times New Roman" w:cs="Times New Roman"/>
          <w:sz w:val="28"/>
          <w:szCs w:val="28"/>
        </w:rPr>
        <w:t>Сидоров, 40 лет, гражданин РФ, проживает на территории РФ с момента рождения, имеет вид на жительство в Великобритании, мастер спорта по дзюдо</w:t>
      </w:r>
    </w:p>
    <w:p w14:paraId="377D8AB3" w14:textId="77777777" w:rsidR="00F7493C" w:rsidRPr="00320DCC" w:rsidRDefault="00F7493C" w:rsidP="008A15D5">
      <w:pPr>
        <w:pStyle w:val="a3"/>
        <w:numPr>
          <w:ilvl w:val="0"/>
          <w:numId w:val="1"/>
        </w:numPr>
        <w:ind w:left="0" w:firstLine="709"/>
        <w:jc w:val="both"/>
        <w:rPr>
          <w:rFonts w:ascii="Times New Roman" w:hAnsi="Times New Roman" w:cs="Times New Roman"/>
          <w:sz w:val="28"/>
          <w:szCs w:val="28"/>
        </w:rPr>
      </w:pPr>
      <w:r w:rsidRPr="00320DCC">
        <w:rPr>
          <w:rFonts w:ascii="Times New Roman" w:hAnsi="Times New Roman" w:cs="Times New Roman"/>
          <w:sz w:val="28"/>
          <w:szCs w:val="28"/>
        </w:rPr>
        <w:t>Медведев, гражданин РФ, 50 лет, родился на территории Венгрии, проживает на территории РФ 25 лет, доктор юридических наук.</w:t>
      </w:r>
    </w:p>
    <w:p w14:paraId="663EC772" w14:textId="1889B71A" w:rsidR="00F7493C" w:rsidRPr="00862C7B" w:rsidRDefault="00F7493C" w:rsidP="008A15D5">
      <w:pPr>
        <w:pStyle w:val="a3"/>
        <w:numPr>
          <w:ilvl w:val="0"/>
          <w:numId w:val="6"/>
        </w:numPr>
        <w:spacing w:line="288" w:lineRule="auto"/>
        <w:ind w:left="0" w:firstLine="709"/>
        <w:rPr>
          <w:rFonts w:cs="Times New Roman"/>
          <w:sz w:val="28"/>
          <w:szCs w:val="28"/>
        </w:rPr>
      </w:pPr>
      <w:r w:rsidRPr="00862C7B">
        <w:rPr>
          <w:rFonts w:cs="Times New Roman"/>
          <w:sz w:val="28"/>
          <w:szCs w:val="28"/>
        </w:rPr>
        <w:t>В Конституции Российской Федерации республика обозначена как государство (ст. 5). Обладают ли республики в составе Российской Федерации суверенитетом? Обладают ли они правом на сецессию (выход из состава Российской Федерации).</w:t>
      </w:r>
    </w:p>
    <w:p w14:paraId="11765920" w14:textId="3F0BDA00" w:rsidR="00F7493C" w:rsidRPr="00521A53" w:rsidRDefault="00F7493C" w:rsidP="008A15D5">
      <w:pPr>
        <w:pStyle w:val="a3"/>
        <w:numPr>
          <w:ilvl w:val="0"/>
          <w:numId w:val="6"/>
        </w:numPr>
        <w:spacing w:line="288" w:lineRule="auto"/>
        <w:ind w:left="0" w:firstLine="709"/>
        <w:jc w:val="both"/>
        <w:rPr>
          <w:rFonts w:ascii="Times New Roman" w:hAnsi="Times New Roman" w:cs="Times New Roman"/>
          <w:sz w:val="28"/>
          <w:szCs w:val="28"/>
        </w:rPr>
      </w:pPr>
      <w:r w:rsidRPr="00521A53">
        <w:rPr>
          <w:rFonts w:ascii="Times New Roman" w:hAnsi="Times New Roman" w:cs="Times New Roman"/>
          <w:sz w:val="28"/>
          <w:szCs w:val="28"/>
        </w:rPr>
        <w:t>Гражданин Власов был осужден за государственную измену. Ему было назначено наказание в виде 15 лет лишения свободы. Кроме того, решением суда он был лишен гражданства Российской Федерации.</w:t>
      </w:r>
    </w:p>
    <w:p w14:paraId="0445EC02" w14:textId="4BD39DE8" w:rsidR="00F7493C" w:rsidRDefault="00F7493C" w:rsidP="008A15D5">
      <w:pPr>
        <w:spacing w:line="288" w:lineRule="auto"/>
        <w:ind w:firstLine="709"/>
        <w:contextualSpacing/>
        <w:rPr>
          <w:rFonts w:cs="Times New Roman"/>
          <w:sz w:val="28"/>
          <w:szCs w:val="28"/>
        </w:rPr>
      </w:pPr>
      <w:r w:rsidRPr="00320DCC">
        <w:rPr>
          <w:rFonts w:cs="Times New Roman"/>
          <w:sz w:val="28"/>
          <w:szCs w:val="28"/>
        </w:rPr>
        <w:lastRenderedPageBreak/>
        <w:t>Власов подал апелляцию в части лишения его российского гражданства. Какое решение должна вынести апелляционная инстанция?</w:t>
      </w:r>
    </w:p>
    <w:p w14:paraId="105DB86F" w14:textId="77777777" w:rsidR="00862C7B" w:rsidRPr="00320DCC" w:rsidRDefault="00862C7B" w:rsidP="008A15D5">
      <w:pPr>
        <w:spacing w:line="288" w:lineRule="auto"/>
        <w:ind w:firstLine="709"/>
        <w:contextualSpacing/>
        <w:rPr>
          <w:rFonts w:cs="Times New Roman"/>
          <w:sz w:val="28"/>
          <w:szCs w:val="28"/>
        </w:rPr>
      </w:pPr>
    </w:p>
    <w:p w14:paraId="097BB1DE" w14:textId="77777777" w:rsidR="00F7493C" w:rsidRPr="00320DCC" w:rsidRDefault="00F7493C" w:rsidP="008A15D5">
      <w:pPr>
        <w:pStyle w:val="a3"/>
        <w:numPr>
          <w:ilvl w:val="0"/>
          <w:numId w:val="6"/>
        </w:numPr>
        <w:spacing w:line="288" w:lineRule="auto"/>
        <w:ind w:left="0" w:firstLine="709"/>
        <w:jc w:val="both"/>
        <w:rPr>
          <w:rFonts w:ascii="Times New Roman" w:hAnsi="Times New Roman" w:cs="Times New Roman"/>
          <w:sz w:val="28"/>
          <w:szCs w:val="28"/>
        </w:rPr>
      </w:pPr>
      <w:r w:rsidRPr="00320DCC">
        <w:rPr>
          <w:rFonts w:ascii="Times New Roman" w:hAnsi="Times New Roman" w:cs="Times New Roman"/>
          <w:sz w:val="28"/>
          <w:szCs w:val="28"/>
        </w:rPr>
        <w:t>В государственную Думу внесен законопроект, согласно которому в Российской Федерации должна остаться только одна самая крупная партия. Представители оппозиционных партий заявили, что данный законопроект не может быть принят. Как бы вы решили данный спор?</w:t>
      </w:r>
    </w:p>
    <w:p w14:paraId="69633A68" w14:textId="7679240E" w:rsidR="00F7493C" w:rsidRDefault="00F7493C" w:rsidP="008A15D5">
      <w:pPr>
        <w:pStyle w:val="a3"/>
        <w:numPr>
          <w:ilvl w:val="0"/>
          <w:numId w:val="6"/>
        </w:numPr>
        <w:spacing w:after="0" w:line="240" w:lineRule="auto"/>
        <w:ind w:left="0" w:firstLine="709"/>
        <w:jc w:val="both"/>
        <w:rPr>
          <w:rFonts w:ascii="Times New Roman" w:hAnsi="Times New Roman" w:cs="Times New Roman"/>
          <w:sz w:val="28"/>
          <w:szCs w:val="28"/>
        </w:rPr>
      </w:pPr>
      <w:r w:rsidRPr="00320DCC">
        <w:rPr>
          <w:rFonts w:ascii="Times New Roman" w:hAnsi="Times New Roman" w:cs="Times New Roman"/>
          <w:sz w:val="28"/>
          <w:szCs w:val="28"/>
        </w:rPr>
        <w:t>Группа известных предпринимателей обратилась с письмом к Президенту Российской Федерации, в котором просила его назначить всероссийский референдум по вопросу об изменении системы федеральных налогов и сборов, поскольку действующие налоги и сборы, по их мнению, тормозят развитие экономических отношений. Вправе ли Президент пойти на встречу предпринимателям и назначить указанный референдум?</w:t>
      </w:r>
    </w:p>
    <w:p w14:paraId="206933F6" w14:textId="77777777" w:rsidR="00862C7B" w:rsidRPr="00320DCC" w:rsidRDefault="00862C7B" w:rsidP="008A15D5">
      <w:pPr>
        <w:pStyle w:val="a3"/>
        <w:spacing w:after="0" w:line="240" w:lineRule="auto"/>
        <w:ind w:left="0" w:firstLine="709"/>
        <w:jc w:val="both"/>
        <w:rPr>
          <w:rFonts w:ascii="Times New Roman" w:hAnsi="Times New Roman" w:cs="Times New Roman"/>
          <w:sz w:val="28"/>
          <w:szCs w:val="28"/>
        </w:rPr>
      </w:pPr>
    </w:p>
    <w:p w14:paraId="1EC4A0CB" w14:textId="7EFB160B" w:rsidR="00F7493C" w:rsidRDefault="00F7493C" w:rsidP="008A15D5">
      <w:pPr>
        <w:numPr>
          <w:ilvl w:val="0"/>
          <w:numId w:val="6"/>
        </w:numPr>
        <w:ind w:left="0" w:firstLine="709"/>
        <w:rPr>
          <w:rFonts w:cs="Times New Roman"/>
          <w:sz w:val="28"/>
          <w:szCs w:val="28"/>
        </w:rPr>
      </w:pPr>
      <w:r w:rsidRPr="00320DCC">
        <w:rPr>
          <w:rFonts w:cs="Times New Roman"/>
          <w:sz w:val="28"/>
          <w:szCs w:val="28"/>
        </w:rPr>
        <w:t xml:space="preserve">При рассмотрении судом жалобы Беляева о признании незаконным решения </w:t>
      </w:r>
      <w:proofErr w:type="spellStart"/>
      <w:r w:rsidRPr="00320DCC">
        <w:rPr>
          <w:rFonts w:cs="Times New Roman"/>
          <w:sz w:val="28"/>
          <w:szCs w:val="28"/>
        </w:rPr>
        <w:t>Гильярской</w:t>
      </w:r>
      <w:proofErr w:type="spellEnd"/>
      <w:r w:rsidRPr="00320DCC">
        <w:rPr>
          <w:rFonts w:cs="Times New Roman"/>
          <w:sz w:val="28"/>
          <w:szCs w:val="28"/>
        </w:rPr>
        <w:t xml:space="preserve"> окружной избирательной комиссии об отказе в регистрации его кандидатом в депутаты Народного Собрания Республики Дагестан установлено, что основанием к отказу послужило то обстоятельство, что постановлением Центральной избирательной комиссии Республики Дагестан об утверждении схемы избирательных округов данный округ признан "женским", а он, как лицо мужского пола, не мог баллотироваться по данному округу. Оцените действия избирательных комиссий. Обоснуйте решение суда.</w:t>
      </w:r>
    </w:p>
    <w:p w14:paraId="1522D03F" w14:textId="77777777" w:rsidR="00862C7B" w:rsidRDefault="00862C7B" w:rsidP="008A15D5">
      <w:pPr>
        <w:pStyle w:val="a3"/>
        <w:ind w:left="0" w:firstLine="709"/>
        <w:rPr>
          <w:rFonts w:cs="Times New Roman"/>
          <w:sz w:val="28"/>
          <w:szCs w:val="28"/>
        </w:rPr>
      </w:pPr>
    </w:p>
    <w:p w14:paraId="01898E40" w14:textId="77777777" w:rsidR="00862C7B" w:rsidRPr="00320DCC" w:rsidRDefault="00862C7B" w:rsidP="008A15D5">
      <w:pPr>
        <w:ind w:firstLine="709"/>
        <w:rPr>
          <w:rFonts w:cs="Times New Roman"/>
          <w:sz w:val="28"/>
          <w:szCs w:val="28"/>
        </w:rPr>
      </w:pPr>
    </w:p>
    <w:p w14:paraId="78594CA2" w14:textId="77777777" w:rsidR="00F7493C" w:rsidRPr="00320DCC" w:rsidRDefault="00F7493C" w:rsidP="008A15D5">
      <w:pPr>
        <w:pStyle w:val="1"/>
        <w:numPr>
          <w:ilvl w:val="0"/>
          <w:numId w:val="6"/>
        </w:numPr>
        <w:tabs>
          <w:tab w:val="num" w:pos="0"/>
        </w:tabs>
        <w:spacing w:before="0" w:after="0"/>
        <w:ind w:left="0" w:firstLine="709"/>
        <w:jc w:val="both"/>
        <w:rPr>
          <w:sz w:val="28"/>
          <w:szCs w:val="28"/>
        </w:rPr>
      </w:pPr>
      <w:r w:rsidRPr="00320DCC">
        <w:rPr>
          <w:sz w:val="28"/>
          <w:szCs w:val="28"/>
        </w:rPr>
        <w:t>Какие из перечисленных категорий граждан Российской Федерации вправе по закону принимать участие в референдуме РФ:</w:t>
      </w:r>
    </w:p>
    <w:p w14:paraId="14DDC83C" w14:textId="77777777" w:rsidR="00F7493C" w:rsidRPr="00320DCC" w:rsidRDefault="00F7493C" w:rsidP="008A15D5">
      <w:pPr>
        <w:pStyle w:val="1"/>
        <w:spacing w:before="0" w:after="0"/>
        <w:ind w:firstLine="709"/>
        <w:jc w:val="both"/>
        <w:rPr>
          <w:sz w:val="28"/>
          <w:szCs w:val="28"/>
        </w:rPr>
      </w:pPr>
      <w:r w:rsidRPr="00320DCC">
        <w:rPr>
          <w:sz w:val="28"/>
          <w:szCs w:val="28"/>
        </w:rPr>
        <w:t>а) граждане РФ, состоящие на учете в наркологическом диспансере;</w:t>
      </w:r>
    </w:p>
    <w:p w14:paraId="1B575022" w14:textId="77777777" w:rsidR="00F7493C" w:rsidRPr="00320DCC" w:rsidRDefault="00F7493C" w:rsidP="008A15D5">
      <w:pPr>
        <w:pStyle w:val="1"/>
        <w:spacing w:before="0" w:after="0"/>
        <w:ind w:firstLine="709"/>
        <w:jc w:val="both"/>
        <w:rPr>
          <w:sz w:val="28"/>
          <w:szCs w:val="28"/>
        </w:rPr>
      </w:pPr>
      <w:r w:rsidRPr="00320DCC">
        <w:rPr>
          <w:sz w:val="28"/>
          <w:szCs w:val="28"/>
        </w:rPr>
        <w:t>б) психически больные граждане, в отношении которых имеется специальное заключение областных органов здравоохранения;</w:t>
      </w:r>
    </w:p>
    <w:p w14:paraId="7FA9F3E0" w14:textId="77777777" w:rsidR="00F7493C" w:rsidRPr="00320DCC" w:rsidRDefault="00F7493C" w:rsidP="008A15D5">
      <w:pPr>
        <w:pStyle w:val="1"/>
        <w:spacing w:before="0" w:after="0"/>
        <w:ind w:firstLine="709"/>
        <w:jc w:val="both"/>
        <w:rPr>
          <w:sz w:val="28"/>
          <w:szCs w:val="28"/>
        </w:rPr>
      </w:pPr>
      <w:r w:rsidRPr="00320DCC">
        <w:rPr>
          <w:sz w:val="28"/>
          <w:szCs w:val="28"/>
        </w:rPr>
        <w:t>в) граждане, в отношении которых избрана мера пресечения - подписка о невыезде;</w:t>
      </w:r>
    </w:p>
    <w:p w14:paraId="35FDDC2D" w14:textId="77777777" w:rsidR="00F7493C" w:rsidRPr="00320DCC" w:rsidRDefault="00F7493C" w:rsidP="008A15D5">
      <w:pPr>
        <w:pStyle w:val="1"/>
        <w:spacing w:before="0" w:after="0"/>
        <w:ind w:firstLine="709"/>
        <w:jc w:val="both"/>
        <w:rPr>
          <w:sz w:val="28"/>
          <w:szCs w:val="28"/>
        </w:rPr>
      </w:pPr>
      <w:r w:rsidRPr="00320DCC">
        <w:rPr>
          <w:sz w:val="28"/>
          <w:szCs w:val="28"/>
        </w:rPr>
        <w:t>г) граждане, не достигшие 18 лет;</w:t>
      </w:r>
    </w:p>
    <w:p w14:paraId="66F4714D" w14:textId="77777777" w:rsidR="00F7493C" w:rsidRPr="00320DCC" w:rsidRDefault="00F7493C" w:rsidP="008A15D5">
      <w:pPr>
        <w:pStyle w:val="1"/>
        <w:spacing w:before="0" w:after="0"/>
        <w:ind w:firstLine="709"/>
        <w:jc w:val="both"/>
        <w:rPr>
          <w:sz w:val="28"/>
          <w:szCs w:val="28"/>
        </w:rPr>
      </w:pPr>
      <w:r w:rsidRPr="00320DCC">
        <w:rPr>
          <w:sz w:val="28"/>
          <w:szCs w:val="28"/>
        </w:rPr>
        <w:t>д) граждане, не достигшие возраста 21 года;</w:t>
      </w:r>
    </w:p>
    <w:p w14:paraId="4AAB97B3" w14:textId="739BADB1" w:rsidR="00F7493C" w:rsidRDefault="00F7493C" w:rsidP="008A15D5">
      <w:pPr>
        <w:pStyle w:val="1"/>
        <w:spacing w:before="0" w:after="0"/>
        <w:ind w:firstLine="709"/>
        <w:jc w:val="both"/>
        <w:rPr>
          <w:sz w:val="28"/>
          <w:szCs w:val="28"/>
        </w:rPr>
      </w:pPr>
      <w:r w:rsidRPr="00320DCC">
        <w:rPr>
          <w:sz w:val="28"/>
          <w:szCs w:val="28"/>
        </w:rPr>
        <w:t>е) граждане РФ, находящиеся в день голосования в командировке вне места постоянного проживания.</w:t>
      </w:r>
    </w:p>
    <w:p w14:paraId="36635C78" w14:textId="77777777" w:rsidR="00862C7B" w:rsidRPr="00320DCC" w:rsidRDefault="00862C7B" w:rsidP="008A15D5">
      <w:pPr>
        <w:pStyle w:val="1"/>
        <w:spacing w:before="0" w:after="0"/>
        <w:ind w:firstLine="709"/>
        <w:jc w:val="both"/>
        <w:rPr>
          <w:sz w:val="28"/>
          <w:szCs w:val="28"/>
        </w:rPr>
      </w:pPr>
    </w:p>
    <w:p w14:paraId="33E78A1E" w14:textId="0D30A2F3" w:rsidR="00F7493C" w:rsidRPr="00320DCC" w:rsidRDefault="00862C7B" w:rsidP="008A15D5">
      <w:pPr>
        <w:pStyle w:val="1"/>
        <w:spacing w:before="0" w:after="0"/>
        <w:ind w:firstLine="709"/>
        <w:jc w:val="both"/>
        <w:rPr>
          <w:sz w:val="28"/>
          <w:szCs w:val="28"/>
        </w:rPr>
      </w:pPr>
      <w:r>
        <w:rPr>
          <w:sz w:val="28"/>
          <w:szCs w:val="28"/>
        </w:rPr>
        <w:t>20</w:t>
      </w:r>
      <w:r w:rsidR="00F7493C" w:rsidRPr="00320DCC">
        <w:rPr>
          <w:sz w:val="28"/>
          <w:szCs w:val="28"/>
        </w:rPr>
        <w:t xml:space="preserve">. </w:t>
      </w:r>
      <w:r>
        <w:rPr>
          <w:sz w:val="28"/>
          <w:szCs w:val="28"/>
        </w:rPr>
        <w:t xml:space="preserve"> </w:t>
      </w:r>
      <w:r w:rsidR="00F7493C" w:rsidRPr="00320DCC">
        <w:rPr>
          <w:sz w:val="28"/>
          <w:szCs w:val="28"/>
        </w:rPr>
        <w:t>В Конституции Республики Тыва содержится статья о возможности создания самостоятельных таможен на территории республики. Соответствует ли она Конституции Российской Федерации?</w:t>
      </w:r>
    </w:p>
    <w:p w14:paraId="54AA5D71" w14:textId="63E63475" w:rsidR="00F7493C" w:rsidRPr="00320DCC" w:rsidRDefault="00862C7B" w:rsidP="008A15D5">
      <w:pPr>
        <w:pStyle w:val="1"/>
        <w:spacing w:before="0" w:after="0"/>
        <w:ind w:firstLine="709"/>
        <w:jc w:val="both"/>
        <w:rPr>
          <w:color w:val="000000"/>
          <w:sz w:val="28"/>
          <w:szCs w:val="28"/>
        </w:rPr>
      </w:pPr>
      <w:r>
        <w:rPr>
          <w:sz w:val="28"/>
          <w:szCs w:val="28"/>
        </w:rPr>
        <w:t>21</w:t>
      </w:r>
      <w:r w:rsidR="00F7493C" w:rsidRPr="00320DCC">
        <w:rPr>
          <w:sz w:val="28"/>
          <w:szCs w:val="28"/>
        </w:rPr>
        <w:t xml:space="preserve">. </w:t>
      </w:r>
      <w:r w:rsidR="00F7493C" w:rsidRPr="00320DCC">
        <w:rPr>
          <w:color w:val="000000"/>
          <w:w w:val="102"/>
          <w:sz w:val="28"/>
          <w:szCs w:val="28"/>
        </w:rPr>
        <w:t>Государственная Дума выдвинула обвинение против Президента Российской Федерации для отрешения его от должности в связи с развалом экономики и ухудшением жизни наро</w:t>
      </w:r>
      <w:r w:rsidR="00F7493C" w:rsidRPr="00320DCC">
        <w:rPr>
          <w:color w:val="000000"/>
          <w:sz w:val="28"/>
          <w:szCs w:val="28"/>
        </w:rPr>
        <w:t>да. Может ли на этом основании Президент России отрешен от должности?</w:t>
      </w:r>
    </w:p>
    <w:p w14:paraId="26CF88E6" w14:textId="0995D72C" w:rsidR="00F7493C" w:rsidRPr="00320DCC" w:rsidRDefault="00862C7B" w:rsidP="008A15D5">
      <w:pPr>
        <w:pStyle w:val="1"/>
        <w:spacing w:before="0" w:after="0"/>
        <w:ind w:firstLine="709"/>
        <w:jc w:val="both"/>
        <w:rPr>
          <w:color w:val="000000"/>
          <w:w w:val="104"/>
          <w:sz w:val="28"/>
          <w:szCs w:val="28"/>
        </w:rPr>
      </w:pPr>
      <w:r>
        <w:rPr>
          <w:color w:val="000000"/>
          <w:sz w:val="28"/>
          <w:szCs w:val="28"/>
        </w:rPr>
        <w:lastRenderedPageBreak/>
        <w:t>22</w:t>
      </w:r>
      <w:r w:rsidR="00F7493C" w:rsidRPr="00320DCC">
        <w:rPr>
          <w:color w:val="000000"/>
          <w:sz w:val="28"/>
          <w:szCs w:val="28"/>
        </w:rPr>
        <w:t xml:space="preserve">. </w:t>
      </w:r>
      <w:r w:rsidR="00F7493C" w:rsidRPr="00320DCC">
        <w:rPr>
          <w:color w:val="000000"/>
          <w:w w:val="104"/>
          <w:sz w:val="28"/>
          <w:szCs w:val="28"/>
        </w:rPr>
        <w:t>Президент РФ по просьбе Президента Сербской Республики своим указом распорядился направить вооруженные силы на территорию данной республики. Правомерны ли действия Президента РФ?</w:t>
      </w:r>
    </w:p>
    <w:p w14:paraId="02C3B906" w14:textId="20171C68" w:rsidR="00F7493C" w:rsidRPr="00320DCC" w:rsidRDefault="00862C7B" w:rsidP="008A15D5">
      <w:pPr>
        <w:pStyle w:val="1"/>
        <w:spacing w:before="0" w:after="0"/>
        <w:ind w:firstLine="709"/>
        <w:jc w:val="both"/>
        <w:rPr>
          <w:color w:val="000000"/>
          <w:sz w:val="28"/>
          <w:szCs w:val="28"/>
        </w:rPr>
      </w:pPr>
      <w:r>
        <w:rPr>
          <w:color w:val="000000"/>
          <w:w w:val="104"/>
          <w:sz w:val="28"/>
          <w:szCs w:val="28"/>
        </w:rPr>
        <w:t>23</w:t>
      </w:r>
      <w:r w:rsidR="00F7493C" w:rsidRPr="00320DCC">
        <w:rPr>
          <w:color w:val="000000"/>
          <w:w w:val="104"/>
          <w:sz w:val="28"/>
          <w:szCs w:val="28"/>
        </w:rPr>
        <w:t xml:space="preserve">. </w:t>
      </w:r>
      <w:r w:rsidR="00F7493C" w:rsidRPr="00320DCC">
        <w:rPr>
          <w:color w:val="000000"/>
          <w:sz w:val="28"/>
          <w:szCs w:val="28"/>
        </w:rPr>
        <w:t>Общество потребителей России внесло в Государственную Думу законопроект о снижении размера подоходного налога с физических лиц. Должна ли Государственная Дума принять и рассмотреть данный законопроект, и если да, то на каких условиях?</w:t>
      </w:r>
    </w:p>
    <w:p w14:paraId="299DCA03" w14:textId="36DD8D1E" w:rsidR="00F7493C" w:rsidRPr="00320DCC" w:rsidRDefault="00862C7B" w:rsidP="008A15D5">
      <w:pPr>
        <w:pStyle w:val="1"/>
        <w:spacing w:before="0" w:after="0"/>
        <w:ind w:firstLine="709"/>
        <w:jc w:val="both"/>
        <w:rPr>
          <w:color w:val="000000"/>
          <w:sz w:val="28"/>
          <w:szCs w:val="28"/>
        </w:rPr>
      </w:pPr>
      <w:r>
        <w:rPr>
          <w:color w:val="000000"/>
          <w:sz w:val="28"/>
          <w:szCs w:val="28"/>
        </w:rPr>
        <w:t>24</w:t>
      </w:r>
      <w:r w:rsidR="00F7493C" w:rsidRPr="00320DCC">
        <w:rPr>
          <w:color w:val="000000"/>
          <w:sz w:val="28"/>
          <w:szCs w:val="28"/>
        </w:rPr>
        <w:t xml:space="preserve">. </w:t>
      </w:r>
      <w:r w:rsidR="00F7493C" w:rsidRPr="00320DCC">
        <w:rPr>
          <w:color w:val="000000"/>
          <w:spacing w:val="-1"/>
          <w:w w:val="102"/>
          <w:sz w:val="28"/>
          <w:szCs w:val="28"/>
        </w:rPr>
        <w:t>Государственная Дума в третьем чтении приняла Феде</w:t>
      </w:r>
      <w:r w:rsidR="00F7493C" w:rsidRPr="00320DCC">
        <w:rPr>
          <w:color w:val="000000"/>
          <w:spacing w:val="-7"/>
          <w:w w:val="102"/>
          <w:sz w:val="28"/>
          <w:szCs w:val="28"/>
        </w:rPr>
        <w:t>ральный конституционный закон "О референдуме Российс</w:t>
      </w:r>
      <w:r w:rsidR="00F7493C" w:rsidRPr="00320DCC">
        <w:rPr>
          <w:color w:val="000000"/>
          <w:spacing w:val="-1"/>
          <w:w w:val="102"/>
          <w:sz w:val="28"/>
          <w:szCs w:val="28"/>
        </w:rPr>
        <w:t>кой Федерации" большинством в 2/3 голосов депутатов, он был одобрен</w:t>
      </w:r>
      <w:r w:rsidR="00F7493C" w:rsidRPr="00320DCC">
        <w:rPr>
          <w:color w:val="000000"/>
          <w:w w:val="102"/>
          <w:sz w:val="28"/>
          <w:szCs w:val="28"/>
        </w:rPr>
        <w:t xml:space="preserve"> Советом Федерации также квалифицированным большинством голосов в 3/4 членов Совета Федерации. </w:t>
      </w:r>
      <w:r w:rsidR="00F7493C" w:rsidRPr="00320DCC">
        <w:rPr>
          <w:color w:val="000000"/>
          <w:sz w:val="28"/>
          <w:szCs w:val="28"/>
        </w:rPr>
        <w:t xml:space="preserve">Однако Президент Российской Федерации не согласился с некоторыми положениями Закона, не подписал его и вернул </w:t>
      </w:r>
      <w:r w:rsidR="00F7493C" w:rsidRPr="00320DCC">
        <w:rPr>
          <w:color w:val="000000"/>
          <w:spacing w:val="-2"/>
          <w:sz w:val="28"/>
          <w:szCs w:val="28"/>
        </w:rPr>
        <w:t>в Государственную Думу со своими замечаниями и предложе</w:t>
      </w:r>
      <w:r w:rsidR="00F7493C" w:rsidRPr="00320DCC">
        <w:rPr>
          <w:color w:val="000000"/>
          <w:spacing w:val="-12"/>
          <w:sz w:val="28"/>
          <w:szCs w:val="28"/>
        </w:rPr>
        <w:t xml:space="preserve">ниями. </w:t>
      </w:r>
      <w:r w:rsidR="00F7493C" w:rsidRPr="00320DCC">
        <w:rPr>
          <w:color w:val="000000"/>
          <w:sz w:val="28"/>
          <w:szCs w:val="28"/>
        </w:rPr>
        <w:t>Правильно ли поступил Президент?</w:t>
      </w:r>
    </w:p>
    <w:p w14:paraId="255B9CBA" w14:textId="2A875DF1" w:rsidR="00F7493C" w:rsidRDefault="00617461" w:rsidP="008A15D5">
      <w:pPr>
        <w:pStyle w:val="1"/>
        <w:spacing w:before="0" w:after="0"/>
        <w:ind w:firstLine="709"/>
        <w:jc w:val="both"/>
        <w:rPr>
          <w:b/>
          <w:color w:val="000000"/>
          <w:w w:val="104"/>
          <w:sz w:val="28"/>
          <w:szCs w:val="28"/>
        </w:rPr>
      </w:pPr>
      <w:r>
        <w:rPr>
          <w:color w:val="000000"/>
          <w:sz w:val="28"/>
          <w:szCs w:val="28"/>
        </w:rPr>
        <w:t>25</w:t>
      </w:r>
      <w:r w:rsidR="00F7493C" w:rsidRPr="00320DCC">
        <w:rPr>
          <w:color w:val="000000"/>
          <w:sz w:val="28"/>
          <w:szCs w:val="28"/>
        </w:rPr>
        <w:t xml:space="preserve">. Президент Российской Федерации был отрешен от должности 1 января 2023 года. Должно ли уйти в отставку Правительство, и если должно, то через какой период времени и в </w:t>
      </w:r>
      <w:r w:rsidR="00F7493C" w:rsidRPr="00320DCC">
        <w:rPr>
          <w:color w:val="000000"/>
          <w:spacing w:val="-2"/>
          <w:sz w:val="28"/>
          <w:szCs w:val="28"/>
        </w:rPr>
        <w:t>каком порядке?</w:t>
      </w:r>
      <w:r w:rsidR="00F7493C" w:rsidRPr="00320DCC">
        <w:rPr>
          <w:b/>
          <w:color w:val="000000"/>
          <w:w w:val="104"/>
          <w:sz w:val="28"/>
          <w:szCs w:val="28"/>
        </w:rPr>
        <w:t xml:space="preserve"> </w:t>
      </w:r>
    </w:p>
    <w:p w14:paraId="46984890" w14:textId="7858B988" w:rsidR="00F7493C" w:rsidRPr="00521A53" w:rsidRDefault="00617461" w:rsidP="008A15D5">
      <w:pPr>
        <w:pStyle w:val="1"/>
        <w:spacing w:before="0" w:after="0"/>
        <w:ind w:firstLine="709"/>
        <w:jc w:val="both"/>
        <w:rPr>
          <w:iCs/>
          <w:snapToGrid/>
          <w:sz w:val="28"/>
          <w:szCs w:val="28"/>
        </w:rPr>
      </w:pPr>
      <w:r>
        <w:rPr>
          <w:iCs/>
          <w:snapToGrid/>
          <w:sz w:val="28"/>
          <w:szCs w:val="28"/>
        </w:rPr>
        <w:t>26</w:t>
      </w:r>
      <w:r w:rsidR="00F7493C" w:rsidRPr="00521A53">
        <w:rPr>
          <w:iCs/>
          <w:snapToGrid/>
          <w:sz w:val="28"/>
          <w:szCs w:val="28"/>
        </w:rPr>
        <w:t>. Гражданское дело Петрова рассматривается в районном суде. Адвокат Петрова заявляет, что закон РФ, применяемый к ответчику Петрову, не соответствует Конституции РФ. Каковы должны быть действия судьи в данном случае?</w:t>
      </w:r>
    </w:p>
    <w:p w14:paraId="5B24909B" w14:textId="7287702D" w:rsidR="00F7493C" w:rsidRPr="00320DCC" w:rsidRDefault="00F7493C" w:rsidP="008A15D5">
      <w:pPr>
        <w:pStyle w:val="FR3"/>
        <w:numPr>
          <w:ilvl w:val="0"/>
          <w:numId w:val="7"/>
        </w:numPr>
        <w:spacing w:before="0" w:line="240" w:lineRule="auto"/>
        <w:ind w:left="0" w:firstLine="709"/>
        <w:rPr>
          <w:rFonts w:ascii="Times New Roman" w:hAnsi="Times New Roman" w:cs="Times New Roman"/>
          <w:i w:val="0"/>
          <w:sz w:val="28"/>
          <w:szCs w:val="28"/>
        </w:rPr>
      </w:pPr>
      <w:r w:rsidRPr="00320DCC">
        <w:rPr>
          <w:rFonts w:ascii="Times New Roman" w:hAnsi="Times New Roman" w:cs="Times New Roman"/>
          <w:i w:val="0"/>
          <w:sz w:val="28"/>
          <w:szCs w:val="28"/>
        </w:rPr>
        <w:t xml:space="preserve">Группа депутатов Государственной Думы численностью в 100 человек обратилась в Конституционный Суд Российской Федерации с запросом о толковании ст. 136 Конституции РФ. </w:t>
      </w:r>
      <w:r w:rsidRPr="00320DCC">
        <w:rPr>
          <w:rFonts w:ascii="Times New Roman" w:hAnsi="Times New Roman" w:cs="Times New Roman"/>
          <w:i w:val="0"/>
          <w:color w:val="000000"/>
          <w:sz w:val="28"/>
          <w:szCs w:val="28"/>
        </w:rPr>
        <w:t>Должен ли Конституционный Суд принять к своему рас</w:t>
      </w:r>
      <w:r w:rsidRPr="00320DCC">
        <w:rPr>
          <w:rFonts w:ascii="Times New Roman" w:hAnsi="Times New Roman" w:cs="Times New Roman"/>
          <w:i w:val="0"/>
          <w:color w:val="000000"/>
          <w:spacing w:val="-4"/>
          <w:sz w:val="28"/>
          <w:szCs w:val="28"/>
        </w:rPr>
        <w:t>смотрению данный вопрос?</w:t>
      </w:r>
    </w:p>
    <w:p w14:paraId="24CC7169" w14:textId="77777777" w:rsidR="00F7493C" w:rsidRPr="00320DCC" w:rsidRDefault="00F7493C" w:rsidP="00862C7B">
      <w:pPr>
        <w:pStyle w:val="1"/>
        <w:spacing w:before="0" w:after="0"/>
        <w:jc w:val="both"/>
        <w:rPr>
          <w:sz w:val="28"/>
          <w:szCs w:val="28"/>
        </w:rPr>
      </w:pPr>
    </w:p>
    <w:p w14:paraId="16814000" w14:textId="77777777" w:rsidR="008A15D5" w:rsidRPr="008A15D5" w:rsidRDefault="008A15D5" w:rsidP="008A15D5">
      <w:pPr>
        <w:rPr>
          <w:rFonts w:cs="Times New Roman"/>
          <w:sz w:val="28"/>
          <w:szCs w:val="28"/>
        </w:rPr>
      </w:pPr>
    </w:p>
    <w:p w14:paraId="29068120" w14:textId="3F6FD286" w:rsidR="008A15D5" w:rsidRPr="008A15D5" w:rsidRDefault="00F94F13" w:rsidP="008A15D5">
      <w:pPr>
        <w:rPr>
          <w:rFonts w:cs="Times New Roman"/>
          <w:sz w:val="28"/>
          <w:szCs w:val="28"/>
        </w:rPr>
      </w:pPr>
      <w:r w:rsidRPr="00F94F13">
        <w:rPr>
          <w:rFonts w:cs="Times New Roman"/>
          <w:sz w:val="28"/>
          <w:szCs w:val="28"/>
        </w:rPr>
        <w:t xml:space="preserve">28. </w:t>
      </w:r>
      <w:r w:rsidR="008A15D5" w:rsidRPr="008A15D5">
        <w:rPr>
          <w:rFonts w:cs="Times New Roman"/>
          <w:sz w:val="28"/>
          <w:szCs w:val="28"/>
        </w:rPr>
        <w:t>Прокурор Тюменской области обратился в суд с требованием признать положения областного закона «Об административной ответственности за совершение правонарушений на территории Тюменской области» противоречащими федеральному законодательству и принятыми с превышением полномочий, предоставленных субъекту РФ.</w:t>
      </w:r>
    </w:p>
    <w:p w14:paraId="79945FD8" w14:textId="77777777" w:rsidR="008A15D5" w:rsidRPr="008A15D5" w:rsidRDefault="008A15D5" w:rsidP="008A15D5">
      <w:pPr>
        <w:rPr>
          <w:rFonts w:cs="Times New Roman"/>
          <w:sz w:val="28"/>
          <w:szCs w:val="28"/>
        </w:rPr>
      </w:pPr>
      <w:r w:rsidRPr="008A15D5">
        <w:rPr>
          <w:rFonts w:cs="Times New Roman"/>
          <w:sz w:val="28"/>
          <w:szCs w:val="28"/>
        </w:rPr>
        <w:t>В главе 1 оспариваемого закона «Общие положения» приведены нормы о понятии административного правонарушения; возрасте, по достижении которого наступает административная ответственность; видах административных наказаний, применяемых по настоящему закону; основаниях освобождения от административной ответственности при малозначительности административных правонарушений; дополнительных смягчающих обстоятельствах. Эти нормы частично воспроизводят положения КоАП РФ, частично дополняют его.</w:t>
      </w:r>
    </w:p>
    <w:p w14:paraId="4C2DDCA7" w14:textId="77777777" w:rsidR="008A15D5" w:rsidRPr="008A15D5" w:rsidRDefault="008A15D5" w:rsidP="008A15D5">
      <w:pPr>
        <w:rPr>
          <w:rFonts w:cs="Times New Roman"/>
          <w:sz w:val="28"/>
          <w:szCs w:val="28"/>
        </w:rPr>
      </w:pPr>
      <w:r w:rsidRPr="008A15D5">
        <w:rPr>
          <w:rFonts w:cs="Times New Roman"/>
          <w:sz w:val="28"/>
          <w:szCs w:val="28"/>
        </w:rPr>
        <w:t xml:space="preserve">Каковы полномочия субъектов РФ в области законодательства об административных правонарушениях? </w:t>
      </w:r>
    </w:p>
    <w:p w14:paraId="1676BDD3" w14:textId="77777777" w:rsidR="008A15D5" w:rsidRPr="008A15D5" w:rsidRDefault="008A15D5" w:rsidP="008A15D5">
      <w:pPr>
        <w:rPr>
          <w:rFonts w:cs="Times New Roman"/>
          <w:sz w:val="28"/>
          <w:szCs w:val="28"/>
        </w:rPr>
      </w:pPr>
      <w:r w:rsidRPr="008A15D5">
        <w:rPr>
          <w:rFonts w:cs="Times New Roman"/>
          <w:sz w:val="28"/>
          <w:szCs w:val="28"/>
        </w:rPr>
        <w:t>Правомерны ли требования прокурора?</w:t>
      </w:r>
    </w:p>
    <w:p w14:paraId="645D023F" w14:textId="77777777" w:rsidR="008A15D5" w:rsidRPr="008A15D5" w:rsidRDefault="008A15D5" w:rsidP="008A15D5">
      <w:pPr>
        <w:rPr>
          <w:rFonts w:cs="Times New Roman"/>
          <w:sz w:val="28"/>
          <w:szCs w:val="28"/>
        </w:rPr>
      </w:pPr>
    </w:p>
    <w:p w14:paraId="36FD6266" w14:textId="44DE4858" w:rsidR="008A15D5" w:rsidRPr="008A15D5" w:rsidRDefault="00F94F13" w:rsidP="008A15D5">
      <w:pPr>
        <w:rPr>
          <w:rFonts w:cs="Times New Roman"/>
          <w:sz w:val="28"/>
          <w:szCs w:val="28"/>
        </w:rPr>
      </w:pPr>
      <w:r w:rsidRPr="00732F3C">
        <w:rPr>
          <w:rFonts w:cs="Times New Roman"/>
          <w:sz w:val="28"/>
          <w:szCs w:val="28"/>
        </w:rPr>
        <w:lastRenderedPageBreak/>
        <w:t>30</w:t>
      </w:r>
      <w:r w:rsidR="00732F3C" w:rsidRPr="00732F3C">
        <w:rPr>
          <w:rFonts w:cs="Times New Roman"/>
          <w:sz w:val="28"/>
          <w:szCs w:val="28"/>
        </w:rPr>
        <w:t xml:space="preserve">. </w:t>
      </w:r>
      <w:r w:rsidR="008A15D5" w:rsidRPr="008A15D5">
        <w:rPr>
          <w:rFonts w:cs="Times New Roman"/>
          <w:sz w:val="28"/>
          <w:szCs w:val="28"/>
        </w:rPr>
        <w:t>21 сентября 2012 г. ООО «Первый таксопарк» было привлечено к административной ответственности, предусмотренной Кодексом города Москвы об административных правонарушениях, с назначением наказания в виде административного штрафа в размере 100 000 рублей.</w:t>
      </w:r>
    </w:p>
    <w:p w14:paraId="31B4AE82" w14:textId="77777777" w:rsidR="008A15D5" w:rsidRPr="008A15D5" w:rsidRDefault="008A15D5" w:rsidP="008A15D5">
      <w:pPr>
        <w:rPr>
          <w:rFonts w:cs="Times New Roman"/>
          <w:sz w:val="28"/>
          <w:szCs w:val="28"/>
        </w:rPr>
      </w:pPr>
      <w:r w:rsidRPr="008A15D5">
        <w:rPr>
          <w:rFonts w:cs="Times New Roman"/>
          <w:sz w:val="28"/>
          <w:szCs w:val="28"/>
        </w:rPr>
        <w:t>02 апреля 2013 г. данная административная ответственность за правонарушение, вмененное обществу, была исключена.</w:t>
      </w:r>
    </w:p>
    <w:p w14:paraId="7B9787B1" w14:textId="77777777" w:rsidR="008A15D5" w:rsidRPr="008A15D5" w:rsidRDefault="008A15D5" w:rsidP="008A15D5">
      <w:pPr>
        <w:rPr>
          <w:rFonts w:cs="Times New Roman"/>
          <w:sz w:val="28"/>
          <w:szCs w:val="28"/>
        </w:rPr>
      </w:pPr>
      <w:r w:rsidRPr="008A15D5">
        <w:rPr>
          <w:rFonts w:cs="Times New Roman"/>
          <w:sz w:val="28"/>
          <w:szCs w:val="28"/>
        </w:rPr>
        <w:t>13 марта 2014 г. судебным приставом-исполнителем с ООО «Первый таксопарк» был взыскан назначенный административный штраф в размере 100 000 рублей.</w:t>
      </w:r>
    </w:p>
    <w:p w14:paraId="7F3D82AA" w14:textId="77777777" w:rsidR="008A15D5" w:rsidRPr="008A15D5" w:rsidRDefault="008A15D5" w:rsidP="008A15D5">
      <w:pPr>
        <w:rPr>
          <w:rFonts w:cs="Times New Roman"/>
          <w:sz w:val="28"/>
          <w:szCs w:val="28"/>
        </w:rPr>
      </w:pPr>
      <w:r w:rsidRPr="008A15D5">
        <w:rPr>
          <w:rFonts w:cs="Times New Roman"/>
          <w:sz w:val="28"/>
          <w:szCs w:val="28"/>
        </w:rPr>
        <w:t xml:space="preserve">Подлежит ли прекращению исполнение постановление о назначении административного наказания ООО «Первый таксопарк», принятое до исключения административной ответственности за правонарушение, вмененное обществу? </w:t>
      </w:r>
    </w:p>
    <w:p w14:paraId="75CAAD37" w14:textId="77777777" w:rsidR="008A15D5" w:rsidRPr="008A15D5" w:rsidRDefault="008A15D5" w:rsidP="008A15D5">
      <w:pPr>
        <w:rPr>
          <w:rFonts w:cs="Times New Roman"/>
          <w:sz w:val="28"/>
          <w:szCs w:val="28"/>
        </w:rPr>
      </w:pPr>
      <w:r w:rsidRPr="008A15D5">
        <w:rPr>
          <w:rFonts w:cs="Times New Roman"/>
          <w:sz w:val="28"/>
          <w:szCs w:val="28"/>
        </w:rPr>
        <w:t>Подлежит ли возврату взысканный с ООО «Первый таксопарк» административный штраф?</w:t>
      </w:r>
    </w:p>
    <w:p w14:paraId="7B6401C0" w14:textId="77777777" w:rsidR="008A15D5" w:rsidRPr="008A15D5" w:rsidRDefault="008A15D5" w:rsidP="008A15D5">
      <w:pPr>
        <w:rPr>
          <w:rFonts w:cs="Times New Roman"/>
          <w:sz w:val="28"/>
          <w:szCs w:val="28"/>
        </w:rPr>
      </w:pPr>
    </w:p>
    <w:p w14:paraId="20F206FF" w14:textId="0FB79ADA" w:rsidR="008A15D5" w:rsidRPr="008A15D5" w:rsidRDefault="00732F3C" w:rsidP="008A15D5">
      <w:pPr>
        <w:rPr>
          <w:rFonts w:cs="Times New Roman"/>
          <w:sz w:val="28"/>
          <w:szCs w:val="28"/>
        </w:rPr>
      </w:pPr>
      <w:r>
        <w:rPr>
          <w:rFonts w:cs="Times New Roman"/>
          <w:sz w:val="28"/>
          <w:szCs w:val="28"/>
          <w:u w:val="single"/>
        </w:rPr>
        <w:t>31.</w:t>
      </w:r>
      <w:r w:rsidR="008A15D5" w:rsidRPr="008A15D5">
        <w:rPr>
          <w:rFonts w:cs="Times New Roman"/>
          <w:sz w:val="28"/>
          <w:szCs w:val="28"/>
        </w:rPr>
        <w:t>АО «Полимер» было привлечено к административной ответственности по ч. 5 ст. 15.25 КоАП РФ в связи с тем, что не выполнило обязанность по возврату в Российскую Федерацию денежных средств в размере 100 000 долларов США, за на ввезённые в Российскую Федерацию товары.</w:t>
      </w:r>
    </w:p>
    <w:p w14:paraId="0003174B" w14:textId="77777777" w:rsidR="008A15D5" w:rsidRPr="008A15D5" w:rsidRDefault="008A15D5" w:rsidP="008A15D5">
      <w:pPr>
        <w:rPr>
          <w:rFonts w:cs="Times New Roman"/>
          <w:sz w:val="28"/>
          <w:szCs w:val="28"/>
        </w:rPr>
      </w:pPr>
      <w:r w:rsidRPr="008A15D5">
        <w:rPr>
          <w:rFonts w:cs="Times New Roman"/>
          <w:sz w:val="28"/>
          <w:szCs w:val="28"/>
        </w:rPr>
        <w:t>При рассмотрении дела адвокат АО «Полимер» утверждал, что невыполнение обязанности вызвано противоправными действиями контрагента, который, получив перечисленные средства, скрылся. В связи с данным фактом общество обратилось с заявлением в представительство Интерпола в России, а также с иском в международный коммерческий арбитраж. Тем не менее, получить назад переведенную сумму не представляется возможным. Орган, рассматривавший дело, вынес постановление о назначении ОАО «Полимер» наказания в виде административного штрафа в размере 30 процентов суммы не возвращенных в установленный срок в Российскую Федерацию денежных средств. Ваше мнение по данному вопросу?</w:t>
      </w:r>
    </w:p>
    <w:p w14:paraId="11A143A2" w14:textId="77777777" w:rsidR="008A15D5" w:rsidRPr="008A15D5" w:rsidRDefault="008A15D5" w:rsidP="008A15D5">
      <w:pPr>
        <w:rPr>
          <w:rFonts w:cs="Times New Roman"/>
          <w:sz w:val="28"/>
          <w:szCs w:val="28"/>
          <w:u w:val="single"/>
        </w:rPr>
      </w:pPr>
    </w:p>
    <w:p w14:paraId="58B2F7C2" w14:textId="215CC277" w:rsidR="008A15D5" w:rsidRPr="008A15D5" w:rsidRDefault="00732F3C" w:rsidP="008A15D5">
      <w:pPr>
        <w:rPr>
          <w:rFonts w:cs="Times New Roman"/>
          <w:sz w:val="28"/>
          <w:szCs w:val="28"/>
        </w:rPr>
      </w:pPr>
      <w:r>
        <w:rPr>
          <w:rFonts w:cs="Times New Roman"/>
          <w:sz w:val="28"/>
          <w:szCs w:val="28"/>
          <w:u w:val="single"/>
        </w:rPr>
        <w:t xml:space="preserve">32. </w:t>
      </w:r>
      <w:r w:rsidR="008A15D5" w:rsidRPr="008A15D5">
        <w:rPr>
          <w:rFonts w:cs="Times New Roman"/>
          <w:sz w:val="28"/>
          <w:szCs w:val="28"/>
        </w:rPr>
        <w:t xml:space="preserve">Инспектор ГИБДД </w:t>
      </w:r>
      <w:proofErr w:type="spellStart"/>
      <w:r w:rsidR="008A15D5" w:rsidRPr="008A15D5">
        <w:rPr>
          <w:rFonts w:cs="Times New Roman"/>
          <w:sz w:val="28"/>
          <w:szCs w:val="28"/>
        </w:rPr>
        <w:t>Хурунов</w:t>
      </w:r>
      <w:proofErr w:type="spellEnd"/>
      <w:r w:rsidR="008A15D5" w:rsidRPr="008A15D5">
        <w:rPr>
          <w:rFonts w:cs="Times New Roman"/>
          <w:sz w:val="28"/>
          <w:szCs w:val="28"/>
        </w:rPr>
        <w:t xml:space="preserve"> стоял на проспекте Карла Маркса в зоне действия знака 3.27 «Остановка запрещена». Он дал указание управлявшему автомобилем </w:t>
      </w:r>
      <w:proofErr w:type="spellStart"/>
      <w:r w:rsidR="008A15D5" w:rsidRPr="008A15D5">
        <w:rPr>
          <w:rFonts w:cs="Times New Roman"/>
          <w:sz w:val="28"/>
          <w:szCs w:val="28"/>
        </w:rPr>
        <w:t>Volvo</w:t>
      </w:r>
      <w:proofErr w:type="spellEnd"/>
      <w:r w:rsidR="008A15D5" w:rsidRPr="008A15D5">
        <w:rPr>
          <w:rFonts w:cs="Times New Roman"/>
          <w:sz w:val="28"/>
          <w:szCs w:val="28"/>
        </w:rPr>
        <w:t xml:space="preserve"> гражданину </w:t>
      </w:r>
      <w:proofErr w:type="spellStart"/>
      <w:r w:rsidR="008A15D5" w:rsidRPr="008A15D5">
        <w:rPr>
          <w:rFonts w:cs="Times New Roman"/>
          <w:sz w:val="28"/>
          <w:szCs w:val="28"/>
        </w:rPr>
        <w:t>Кондулину</w:t>
      </w:r>
      <w:proofErr w:type="spellEnd"/>
      <w:r w:rsidR="008A15D5" w:rsidRPr="008A15D5">
        <w:rPr>
          <w:rFonts w:cs="Times New Roman"/>
          <w:sz w:val="28"/>
          <w:szCs w:val="28"/>
        </w:rPr>
        <w:t xml:space="preserve"> остановиться, после чего составил протокол об административном правонарушении по ст. 12.19 КоАП РФ «Нарушение правил остановки или стоянки транспортных.</w:t>
      </w:r>
    </w:p>
    <w:p w14:paraId="64D7C07D" w14:textId="77777777" w:rsidR="008A15D5" w:rsidRPr="008A15D5" w:rsidRDefault="008A15D5" w:rsidP="008A15D5">
      <w:pPr>
        <w:rPr>
          <w:rFonts w:cs="Times New Roman"/>
          <w:sz w:val="28"/>
          <w:szCs w:val="28"/>
        </w:rPr>
      </w:pPr>
      <w:r w:rsidRPr="008A15D5">
        <w:rPr>
          <w:rFonts w:cs="Times New Roman"/>
          <w:sz w:val="28"/>
          <w:szCs w:val="28"/>
        </w:rPr>
        <w:t xml:space="preserve">средств». Имеются ли в действиях </w:t>
      </w:r>
      <w:proofErr w:type="spellStart"/>
      <w:r w:rsidRPr="008A15D5">
        <w:rPr>
          <w:rFonts w:cs="Times New Roman"/>
          <w:sz w:val="28"/>
          <w:szCs w:val="28"/>
        </w:rPr>
        <w:t>Кондулина</w:t>
      </w:r>
      <w:proofErr w:type="spellEnd"/>
      <w:r w:rsidRPr="008A15D5">
        <w:rPr>
          <w:rFonts w:cs="Times New Roman"/>
          <w:sz w:val="28"/>
          <w:szCs w:val="28"/>
        </w:rPr>
        <w:t xml:space="preserve"> признаки состава административного правонарушения?</w:t>
      </w:r>
    </w:p>
    <w:p w14:paraId="440074A5" w14:textId="77777777" w:rsidR="008A15D5" w:rsidRPr="008A15D5" w:rsidRDefault="008A15D5" w:rsidP="008A15D5">
      <w:pPr>
        <w:rPr>
          <w:rFonts w:cs="Times New Roman"/>
          <w:sz w:val="28"/>
          <w:szCs w:val="28"/>
          <w:u w:val="single"/>
        </w:rPr>
      </w:pPr>
    </w:p>
    <w:p w14:paraId="51070C50" w14:textId="3B5C802E" w:rsidR="008A15D5" w:rsidRPr="008A15D5" w:rsidRDefault="00732F3C" w:rsidP="008A15D5">
      <w:pPr>
        <w:rPr>
          <w:rFonts w:cs="Times New Roman"/>
          <w:sz w:val="28"/>
          <w:szCs w:val="28"/>
        </w:rPr>
      </w:pPr>
      <w:r>
        <w:rPr>
          <w:rFonts w:cs="Times New Roman"/>
          <w:sz w:val="28"/>
          <w:szCs w:val="28"/>
          <w:u w:val="single"/>
        </w:rPr>
        <w:t xml:space="preserve">33. </w:t>
      </w:r>
      <w:r w:rsidR="008A15D5" w:rsidRPr="008A15D5">
        <w:rPr>
          <w:rFonts w:cs="Times New Roman"/>
          <w:sz w:val="28"/>
          <w:szCs w:val="28"/>
        </w:rPr>
        <w:t>Водитель Зыков был остановлен инспектором ДПС ГИБДД в связи с тем, что на управляемом им автомобиле плохо читался передний государственный регистрационный знак, заляпанный грязью. Инспектор составил протокол по ч. 1 ст. 12.2 КоАП РФ, а командир роты ДПС ГИБДД вынес постановление о наложение на Зыкова административного штрафа.</w:t>
      </w:r>
    </w:p>
    <w:p w14:paraId="16702AD0" w14:textId="77777777" w:rsidR="008A15D5" w:rsidRPr="008A15D5" w:rsidRDefault="008A15D5" w:rsidP="008A15D5">
      <w:pPr>
        <w:rPr>
          <w:rFonts w:cs="Times New Roman"/>
          <w:sz w:val="28"/>
          <w:szCs w:val="28"/>
        </w:rPr>
      </w:pPr>
      <w:r w:rsidRPr="008A15D5">
        <w:rPr>
          <w:rFonts w:cs="Times New Roman"/>
          <w:sz w:val="28"/>
          <w:szCs w:val="28"/>
        </w:rPr>
        <w:t xml:space="preserve">Не согласный с привлечением к административной ответственности, Зыков обратился в суд с жалобой, указав, что его вины в совершенном правонарушении </w:t>
      </w:r>
      <w:r w:rsidRPr="008A15D5">
        <w:rPr>
          <w:rFonts w:cs="Times New Roman"/>
          <w:sz w:val="28"/>
          <w:szCs w:val="28"/>
        </w:rPr>
        <w:lastRenderedPageBreak/>
        <w:t>нет, так как регистрационный знак был заляпан грязью вследствие плохого состояния дорог, поскольку все неделю в городе шли дожди. Дайте юридический анализ дела.</w:t>
      </w:r>
    </w:p>
    <w:p w14:paraId="43A5AFC9" w14:textId="77777777" w:rsidR="00732F3C" w:rsidRDefault="00732F3C" w:rsidP="008A15D5">
      <w:pPr>
        <w:rPr>
          <w:rFonts w:cs="Times New Roman"/>
          <w:sz w:val="28"/>
          <w:szCs w:val="28"/>
          <w:u w:val="single"/>
        </w:rPr>
      </w:pPr>
    </w:p>
    <w:p w14:paraId="4125630E" w14:textId="24BD271A" w:rsidR="008A15D5" w:rsidRPr="008A15D5" w:rsidRDefault="00732F3C" w:rsidP="008A15D5">
      <w:pPr>
        <w:rPr>
          <w:rFonts w:cs="Times New Roman"/>
          <w:sz w:val="28"/>
          <w:szCs w:val="28"/>
        </w:rPr>
      </w:pPr>
      <w:r>
        <w:rPr>
          <w:rFonts w:cs="Times New Roman"/>
          <w:sz w:val="28"/>
          <w:szCs w:val="28"/>
          <w:u w:val="single"/>
        </w:rPr>
        <w:t xml:space="preserve">34. </w:t>
      </w:r>
      <w:r w:rsidR="008A15D5" w:rsidRPr="008A15D5">
        <w:rPr>
          <w:rFonts w:cs="Times New Roman"/>
          <w:sz w:val="28"/>
          <w:szCs w:val="28"/>
        </w:rPr>
        <w:t xml:space="preserve">15 марта в 20 час. 00 мин. Сурков был задержан за нарушение общественного порядка и распитие алкогольной продукции в общественном месте. </w:t>
      </w:r>
    </w:p>
    <w:p w14:paraId="5255DC36" w14:textId="77777777" w:rsidR="008A15D5" w:rsidRPr="008A15D5" w:rsidRDefault="008A15D5" w:rsidP="008A15D5">
      <w:pPr>
        <w:rPr>
          <w:rFonts w:cs="Times New Roman"/>
          <w:sz w:val="28"/>
          <w:szCs w:val="28"/>
        </w:rPr>
      </w:pPr>
      <w:r w:rsidRPr="008A15D5">
        <w:rPr>
          <w:rFonts w:cs="Times New Roman"/>
          <w:sz w:val="28"/>
          <w:szCs w:val="28"/>
        </w:rPr>
        <w:t xml:space="preserve">16 марта мировой судья судебного участка № 2 Кировского района, рассмотрев материалы дело об административном правонарушении, вынес постановление о назначении Суркову наказания в виде административного ареста сроком на пять суток и четыре часа, учитывая срок административного задержания, по ст. 20.1 КоАП РФ. </w:t>
      </w:r>
    </w:p>
    <w:p w14:paraId="42EDF270" w14:textId="77777777" w:rsidR="008A15D5" w:rsidRPr="008A15D5" w:rsidRDefault="008A15D5" w:rsidP="008A15D5">
      <w:pPr>
        <w:rPr>
          <w:rFonts w:cs="Times New Roman"/>
          <w:sz w:val="28"/>
          <w:szCs w:val="28"/>
        </w:rPr>
      </w:pPr>
      <w:r w:rsidRPr="008A15D5">
        <w:rPr>
          <w:rFonts w:cs="Times New Roman"/>
          <w:sz w:val="28"/>
          <w:szCs w:val="28"/>
        </w:rPr>
        <w:t>Прокурор района принес протест на данное постановление, указав, что мировой судья нарушил порядок назначения административного ареста. Дайте юридический анализ дела.</w:t>
      </w:r>
    </w:p>
    <w:p w14:paraId="3D7A7EF7" w14:textId="77777777" w:rsidR="008A15D5" w:rsidRPr="008A15D5" w:rsidRDefault="008A15D5" w:rsidP="008A15D5">
      <w:pPr>
        <w:rPr>
          <w:rFonts w:cs="Times New Roman"/>
          <w:sz w:val="28"/>
          <w:szCs w:val="28"/>
        </w:rPr>
      </w:pPr>
    </w:p>
    <w:p w14:paraId="18BCAFAA" w14:textId="7A2D3760" w:rsidR="008A15D5" w:rsidRPr="008A15D5" w:rsidRDefault="00732F3C" w:rsidP="008A15D5">
      <w:pPr>
        <w:rPr>
          <w:rFonts w:cs="Times New Roman"/>
          <w:sz w:val="28"/>
          <w:szCs w:val="28"/>
        </w:rPr>
      </w:pPr>
      <w:r>
        <w:rPr>
          <w:rFonts w:cs="Times New Roman"/>
          <w:sz w:val="28"/>
          <w:szCs w:val="28"/>
          <w:u w:val="single"/>
        </w:rPr>
        <w:t xml:space="preserve">35. </w:t>
      </w:r>
      <w:r w:rsidR="008A15D5" w:rsidRPr="008A15D5">
        <w:rPr>
          <w:rFonts w:cs="Times New Roman"/>
          <w:sz w:val="28"/>
          <w:szCs w:val="28"/>
        </w:rPr>
        <w:t>Гражданин И., самостоятельно воспитывающий двух малолетних детей, постановлением мирового судьи был привлечен к административной ответственности по ч. 1 ст. 20.25 КоАП РФ (неуплата административного штрафа в установленный срок) в виде административного ареста сроком на трое суток.</w:t>
      </w:r>
    </w:p>
    <w:p w14:paraId="19ABBD8A" w14:textId="77777777" w:rsidR="008A15D5" w:rsidRPr="008A15D5" w:rsidRDefault="008A15D5" w:rsidP="008A15D5">
      <w:pPr>
        <w:rPr>
          <w:rFonts w:cs="Times New Roman"/>
          <w:sz w:val="28"/>
          <w:szCs w:val="28"/>
        </w:rPr>
      </w:pPr>
      <w:r w:rsidRPr="008A15D5">
        <w:rPr>
          <w:rFonts w:cs="Times New Roman"/>
          <w:sz w:val="28"/>
          <w:szCs w:val="28"/>
        </w:rPr>
        <w:t>Не согласившись с принятым постановлением, И. обжаловал его в районный суд. В своей жалобе И. сослался на то, что отсутствие в ч. 2 ст. 3.9 КоАП РФ положения, запрещающего применение административного ареста к мужчинам, имеющим детей в возрасте до четырнадцати лет, повлекло нарушение его конституционных прав, закрепленных ст. 19 (ч. 2 и 3) и 38 (ч. 2) Конституции РФ. Кроме того, положения ч. 2 ст. 3.9 КоАП РФ, не допускающие применение такого вида административного наказания, как административный арест, к женщинам, имеющим детей в возрасте до четырнадцати лет, но допускающие применение этого же наказания к мужчинам, воспитывающим детей в возрасте до 14 лет, противоречат принципу равенства перед законом; закрепленному в ст. 1.4 КоАП РФ, фактически дифференцируя административную ответственность по признаку пола. Также гражданин И. сослался на ущемление прав несовершеннолетних детей, воспитываемых отцом самостоятельно.</w:t>
      </w:r>
    </w:p>
    <w:p w14:paraId="6C93141F" w14:textId="77777777" w:rsidR="008A15D5" w:rsidRPr="008A15D5" w:rsidRDefault="008A15D5" w:rsidP="008A15D5">
      <w:pPr>
        <w:rPr>
          <w:rFonts w:cs="Times New Roman"/>
          <w:sz w:val="28"/>
          <w:szCs w:val="28"/>
        </w:rPr>
      </w:pPr>
      <w:r w:rsidRPr="008A15D5">
        <w:rPr>
          <w:rFonts w:cs="Times New Roman"/>
          <w:sz w:val="28"/>
          <w:szCs w:val="28"/>
        </w:rPr>
        <w:t>Дайте правовой анализ позиции гражданина И. Нарушают ли положения ч. 2 ст. 3.9 КоАП РФ принцип равенства, совершивших административные правонарушения, независимо от пола? Какое решение может принять районный суд.</w:t>
      </w:r>
    </w:p>
    <w:p w14:paraId="6177E3EB" w14:textId="77777777" w:rsidR="008A15D5" w:rsidRPr="008A15D5" w:rsidRDefault="008A15D5" w:rsidP="008A15D5">
      <w:pPr>
        <w:rPr>
          <w:rFonts w:cs="Times New Roman"/>
          <w:sz w:val="28"/>
          <w:szCs w:val="28"/>
        </w:rPr>
      </w:pPr>
    </w:p>
    <w:p w14:paraId="06C8FA46" w14:textId="6DFFA0D6" w:rsidR="008A15D5" w:rsidRPr="008A15D5" w:rsidRDefault="00732F3C" w:rsidP="008A15D5">
      <w:pPr>
        <w:rPr>
          <w:rFonts w:cs="Times New Roman"/>
          <w:sz w:val="28"/>
          <w:szCs w:val="28"/>
        </w:rPr>
      </w:pPr>
      <w:r>
        <w:rPr>
          <w:rFonts w:cs="Times New Roman"/>
          <w:sz w:val="28"/>
          <w:szCs w:val="28"/>
          <w:u w:val="single"/>
        </w:rPr>
        <w:t xml:space="preserve">36. </w:t>
      </w:r>
      <w:r w:rsidR="008A15D5" w:rsidRPr="008A15D5">
        <w:rPr>
          <w:rFonts w:cs="Times New Roman"/>
          <w:sz w:val="28"/>
          <w:szCs w:val="28"/>
        </w:rPr>
        <w:t xml:space="preserve">Гаврилов был привлечен к административной ответственности по ст. 20.1 КоАП РФ в связи с тем, что 20 марта в 23 часа 30 минут он совершил хулиганские действия. Согласно протоколу об административном правонарушении, Гаврилов, находясь на автобусной остановке, распевал песни с нецензурными выражениями, приставал к гражданину Мишину, ударил его газетой по голове, в результате чего упали и разбились очки Мишина, нецензурно выразился в адрес </w:t>
      </w:r>
      <w:proofErr w:type="spellStart"/>
      <w:r w:rsidR="008A15D5" w:rsidRPr="008A15D5">
        <w:rPr>
          <w:rFonts w:cs="Times New Roman"/>
          <w:sz w:val="28"/>
          <w:szCs w:val="28"/>
        </w:rPr>
        <w:t>Ковина</w:t>
      </w:r>
      <w:proofErr w:type="spellEnd"/>
      <w:r w:rsidR="008A15D5" w:rsidRPr="008A15D5">
        <w:rPr>
          <w:rFonts w:cs="Times New Roman"/>
          <w:sz w:val="28"/>
          <w:szCs w:val="28"/>
        </w:rPr>
        <w:t xml:space="preserve">. Во время доставления его в дежурную часть ГОВД сержантом </w:t>
      </w:r>
      <w:proofErr w:type="spellStart"/>
      <w:r w:rsidR="008A15D5" w:rsidRPr="008A15D5">
        <w:rPr>
          <w:rFonts w:cs="Times New Roman"/>
          <w:sz w:val="28"/>
          <w:szCs w:val="28"/>
        </w:rPr>
        <w:lastRenderedPageBreak/>
        <w:t>Брюховым</w:t>
      </w:r>
      <w:proofErr w:type="spellEnd"/>
      <w:r w:rsidR="008A15D5" w:rsidRPr="008A15D5">
        <w:rPr>
          <w:rFonts w:cs="Times New Roman"/>
          <w:sz w:val="28"/>
          <w:szCs w:val="28"/>
        </w:rPr>
        <w:t xml:space="preserve">, Гаврилов резко дернулся, вырвался и убежал, вывихнув при этом палец </w:t>
      </w:r>
      <w:proofErr w:type="spellStart"/>
      <w:r w:rsidR="008A15D5" w:rsidRPr="008A15D5">
        <w:rPr>
          <w:rFonts w:cs="Times New Roman"/>
          <w:sz w:val="28"/>
          <w:szCs w:val="28"/>
        </w:rPr>
        <w:t>Брюхову</w:t>
      </w:r>
      <w:proofErr w:type="spellEnd"/>
      <w:r w:rsidR="008A15D5" w:rsidRPr="008A15D5">
        <w:rPr>
          <w:rFonts w:cs="Times New Roman"/>
          <w:sz w:val="28"/>
          <w:szCs w:val="28"/>
        </w:rPr>
        <w:t>.</w:t>
      </w:r>
    </w:p>
    <w:p w14:paraId="6735FDCF" w14:textId="77777777" w:rsidR="008A15D5" w:rsidRPr="008A15D5" w:rsidRDefault="008A15D5" w:rsidP="008A15D5">
      <w:pPr>
        <w:rPr>
          <w:rFonts w:cs="Times New Roman"/>
          <w:sz w:val="28"/>
          <w:szCs w:val="28"/>
        </w:rPr>
      </w:pPr>
      <w:r w:rsidRPr="008A15D5">
        <w:rPr>
          <w:rFonts w:cs="Times New Roman"/>
          <w:sz w:val="28"/>
          <w:szCs w:val="28"/>
        </w:rPr>
        <w:t>Прокурор принес протест на постановление мирового судьи о привлечении Гаврилова к административной ответственности по ст. 20.1 КоАП РФ, полагая, что в его действиях содержатся признаки составов преступлений.</w:t>
      </w:r>
    </w:p>
    <w:p w14:paraId="1D56D8C0" w14:textId="77777777" w:rsidR="008A15D5" w:rsidRPr="008A15D5" w:rsidRDefault="008A15D5" w:rsidP="008A15D5">
      <w:pPr>
        <w:rPr>
          <w:rFonts w:cs="Times New Roman"/>
          <w:sz w:val="28"/>
          <w:szCs w:val="28"/>
        </w:rPr>
      </w:pPr>
      <w:r w:rsidRPr="008A15D5">
        <w:rPr>
          <w:rFonts w:cs="Times New Roman"/>
          <w:sz w:val="28"/>
          <w:szCs w:val="28"/>
        </w:rPr>
        <w:t>Дайте юридический анализ дела.</w:t>
      </w:r>
    </w:p>
    <w:p w14:paraId="1DDA517B" w14:textId="77777777" w:rsidR="00732F3C" w:rsidRDefault="00732F3C" w:rsidP="008A15D5">
      <w:pPr>
        <w:rPr>
          <w:rFonts w:cs="Times New Roman"/>
          <w:sz w:val="28"/>
          <w:szCs w:val="28"/>
          <w:u w:val="single"/>
        </w:rPr>
      </w:pPr>
    </w:p>
    <w:p w14:paraId="71733C57" w14:textId="382D21B7" w:rsidR="008A15D5" w:rsidRPr="008A15D5" w:rsidRDefault="00732F3C" w:rsidP="008A15D5">
      <w:pPr>
        <w:rPr>
          <w:rFonts w:cs="Times New Roman"/>
          <w:sz w:val="28"/>
          <w:szCs w:val="28"/>
        </w:rPr>
      </w:pPr>
      <w:r>
        <w:rPr>
          <w:rFonts w:cs="Times New Roman"/>
          <w:sz w:val="28"/>
          <w:szCs w:val="28"/>
          <w:u w:val="single"/>
        </w:rPr>
        <w:t xml:space="preserve">37. </w:t>
      </w:r>
      <w:r w:rsidR="008A15D5" w:rsidRPr="008A15D5">
        <w:rPr>
          <w:rFonts w:cs="Times New Roman"/>
          <w:sz w:val="28"/>
          <w:szCs w:val="28"/>
        </w:rPr>
        <w:t>8 октября 2016 г. во время проверки документов у гражданина Краснова в г. Москве выяснилось, что он имеет постоянное место жительства в г. Тольятти Самарской области. При этом Краснов пояснил, что, начиная с 4 мая 2016 г., временно проживает в г. Москве у знакомых. По данному факту участковым уполномоченным полиции был составлен протокол об административном правонарушении, предусмотренном ч. 2 ст. 19.15.1 КоАП РФ. Дело было рассмотрено 15 октября 2016 г., и гражданину Краснову было назначено наказание в виде административного штрафа. В тот же день постановление о назначении административного наказания было вручено Краснову.</w:t>
      </w:r>
    </w:p>
    <w:p w14:paraId="6CDED103" w14:textId="77777777" w:rsidR="008A15D5" w:rsidRPr="008A15D5" w:rsidRDefault="008A15D5" w:rsidP="008A15D5">
      <w:pPr>
        <w:rPr>
          <w:rFonts w:cs="Times New Roman"/>
          <w:sz w:val="28"/>
          <w:szCs w:val="28"/>
        </w:rPr>
      </w:pPr>
      <w:r w:rsidRPr="008A15D5">
        <w:rPr>
          <w:rFonts w:cs="Times New Roman"/>
          <w:sz w:val="28"/>
          <w:szCs w:val="28"/>
        </w:rPr>
        <w:t>22 октября 2016 г. гражданин Краснов снова был остановлен сотрудниками полиции в целях проверки документов, Отвечая на вопрос об отсутствии регистрации по месту временного проживания, Краснов пояснил, что он уже привлекается к административной ответственности за это правонарушение. Краснов также сообщил, что не согласен с принятым постановлением и будет обжаловать его в судебном порядке, поскольку считает, что срок давности привлечения к административной ответственности истек. На вопрос сотрудника полиции о том, предпринял ли он какие-либо действия, направленные на получение регистрации по месту временного проживания с момента составления первого протокола, Краснов ответил, что еще не успел ничего предпринять.</w:t>
      </w:r>
    </w:p>
    <w:p w14:paraId="3B054039" w14:textId="77777777" w:rsidR="008A15D5" w:rsidRPr="008A15D5" w:rsidRDefault="008A15D5" w:rsidP="008A15D5">
      <w:pPr>
        <w:rPr>
          <w:rFonts w:cs="Times New Roman"/>
          <w:sz w:val="28"/>
          <w:szCs w:val="28"/>
        </w:rPr>
      </w:pPr>
      <w:r w:rsidRPr="008A15D5">
        <w:rPr>
          <w:rFonts w:cs="Times New Roman"/>
          <w:sz w:val="28"/>
          <w:szCs w:val="28"/>
        </w:rPr>
        <w:t>Сотрудники полиции вновь оформили в отношении Краснова протокол об административном правонарушении. При этом наличие постановления по аналогичному делу в отношении Краснова было отмечено в качестве обстоятельства, отягчающего административную ответственность.</w:t>
      </w:r>
    </w:p>
    <w:p w14:paraId="537DA658" w14:textId="77777777" w:rsidR="008A15D5" w:rsidRPr="008A15D5" w:rsidRDefault="008A15D5" w:rsidP="008A15D5">
      <w:pPr>
        <w:rPr>
          <w:rFonts w:cs="Times New Roman"/>
          <w:sz w:val="28"/>
          <w:szCs w:val="28"/>
        </w:rPr>
      </w:pPr>
      <w:r w:rsidRPr="008A15D5">
        <w:rPr>
          <w:rFonts w:cs="Times New Roman"/>
          <w:sz w:val="28"/>
          <w:szCs w:val="28"/>
        </w:rPr>
        <w:t>Возможно ли в рассматриваемой ситуации вторичное привлечение Краснова к административной ответственности? Дайте правовую оценку доводу Краснова о том, что срок давности привлечения к административной ответственности истек.</w:t>
      </w:r>
    </w:p>
    <w:p w14:paraId="16635D6E" w14:textId="77777777" w:rsidR="008A15D5" w:rsidRPr="008A15D5" w:rsidRDefault="008A15D5" w:rsidP="008A15D5">
      <w:pPr>
        <w:rPr>
          <w:rFonts w:cs="Times New Roman"/>
          <w:sz w:val="28"/>
          <w:szCs w:val="28"/>
          <w:highlight w:val="yellow"/>
        </w:rPr>
      </w:pPr>
    </w:p>
    <w:p w14:paraId="1EBA5734" w14:textId="12D69909" w:rsidR="008A15D5" w:rsidRPr="008A15D5" w:rsidRDefault="00732F3C" w:rsidP="008A15D5">
      <w:pPr>
        <w:rPr>
          <w:rFonts w:cs="Times New Roman"/>
          <w:sz w:val="28"/>
          <w:szCs w:val="28"/>
        </w:rPr>
      </w:pPr>
      <w:r>
        <w:rPr>
          <w:rFonts w:cs="Times New Roman"/>
          <w:sz w:val="28"/>
          <w:szCs w:val="28"/>
          <w:u w:val="single"/>
        </w:rPr>
        <w:t xml:space="preserve">38. </w:t>
      </w:r>
      <w:r w:rsidR="008A15D5" w:rsidRPr="008A15D5">
        <w:rPr>
          <w:rFonts w:cs="Times New Roman"/>
          <w:sz w:val="28"/>
          <w:szCs w:val="28"/>
        </w:rPr>
        <w:t xml:space="preserve">В ходе проверки деятельности АО «Оргтехника» налоговыми органами было выявлено несколько административных правонарушений, предусмотренных ч. 6 ст. 14.5 КоАП РФ, совершенных различными структурными подразделениями этого общества. Так, 20 марта было выявлено использование структурным подразделением, находящимся в городе Нижний Тагил, бланков строгой отчетности неустановленной формы, за что общество 30 апреля было привлечено к административной ответственности постановлением начальника налоговой инспекции в виде наложения административного штрафа. 28 апреля был выявлен факт применения бланков строгой отчетности неустановленного образца в структурном подразделении в городе Саратове. 12 мая начальник Саратовской межрайонной налоговой инспекции вынес постановлением привлечении </w:t>
      </w:r>
      <w:r w:rsidR="008A15D5" w:rsidRPr="008A15D5">
        <w:rPr>
          <w:rFonts w:cs="Times New Roman"/>
          <w:sz w:val="28"/>
          <w:szCs w:val="28"/>
        </w:rPr>
        <w:lastRenderedPageBreak/>
        <w:t>общества к административной ответственности по ч. 6 ст. 14.5 КоАП и назначил административный штраф. Общество обжаловало постановление от 12 мая в арбитражный суд, указав, что согласно ч. 5 ст. 4.1 КоАП РФ никто не может нести ответственность дважды за одно и то же административное правонарушение. Какое решение должен вынести суд?</w:t>
      </w:r>
    </w:p>
    <w:p w14:paraId="6DB029D9" w14:textId="77777777" w:rsidR="008A15D5" w:rsidRPr="008A15D5" w:rsidRDefault="008A15D5" w:rsidP="008A15D5">
      <w:pPr>
        <w:rPr>
          <w:rFonts w:cs="Times New Roman"/>
          <w:sz w:val="28"/>
          <w:szCs w:val="28"/>
        </w:rPr>
      </w:pPr>
    </w:p>
    <w:p w14:paraId="1A42605F" w14:textId="4DB9AC9C" w:rsidR="008A15D5" w:rsidRPr="008A15D5" w:rsidRDefault="008A15D5" w:rsidP="008A15D5">
      <w:pPr>
        <w:rPr>
          <w:rFonts w:cs="Times New Roman"/>
          <w:sz w:val="28"/>
          <w:szCs w:val="28"/>
          <w:u w:val="single"/>
        </w:rPr>
      </w:pPr>
    </w:p>
    <w:p w14:paraId="7F77DDC5" w14:textId="056F3124" w:rsidR="008A15D5" w:rsidRPr="008A15D5" w:rsidRDefault="00732F3C" w:rsidP="008A15D5">
      <w:pPr>
        <w:rPr>
          <w:rFonts w:cs="Times New Roman"/>
          <w:sz w:val="28"/>
          <w:szCs w:val="28"/>
        </w:rPr>
      </w:pPr>
      <w:r>
        <w:rPr>
          <w:rFonts w:cs="Times New Roman"/>
          <w:sz w:val="28"/>
          <w:szCs w:val="28"/>
        </w:rPr>
        <w:t xml:space="preserve">38. </w:t>
      </w:r>
      <w:r w:rsidR="008A15D5" w:rsidRPr="008A15D5">
        <w:rPr>
          <w:rFonts w:cs="Times New Roman"/>
          <w:sz w:val="28"/>
          <w:szCs w:val="28"/>
        </w:rPr>
        <w:t>Постановлением судьи районного суда Цибиков был лишен права управления транспортным средством на один год за езду на личном автомобиле ВАЗ 2106 в состоянии опьянения на основании ст. 12.8 КоАП РФ. Сотрудниками ГИБДД (ГАИ) у него было изъято водительское удостоверение. Цибиков обжаловал вынесенное постановление в областной суд, мотивируя тем, что его водительское удостоверение выдано на две категории - «В» и «С». Поскольку он совершил административное правонарушение, управляя легковым автомобилем, то в соответствии с ч. 1 ст. 32.6 КоАП РФ он должен быть лишен права управления транспортным средством соответствующего вида, то есть категории «В». Какое решение должен принять суд?</w:t>
      </w:r>
    </w:p>
    <w:p w14:paraId="3483D6C9" w14:textId="77777777" w:rsidR="008A15D5" w:rsidRPr="008A15D5" w:rsidRDefault="008A15D5" w:rsidP="008A15D5">
      <w:pPr>
        <w:rPr>
          <w:rFonts w:cs="Times New Roman"/>
          <w:sz w:val="28"/>
          <w:szCs w:val="28"/>
        </w:rPr>
      </w:pPr>
    </w:p>
    <w:p w14:paraId="16685898" w14:textId="1947CE3C" w:rsidR="008A15D5" w:rsidRPr="008A15D5" w:rsidRDefault="00732F3C" w:rsidP="008A15D5">
      <w:pPr>
        <w:rPr>
          <w:rFonts w:cs="Times New Roman"/>
          <w:sz w:val="28"/>
          <w:szCs w:val="28"/>
        </w:rPr>
      </w:pPr>
      <w:r>
        <w:rPr>
          <w:rFonts w:cs="Times New Roman"/>
          <w:sz w:val="28"/>
          <w:szCs w:val="28"/>
          <w:u w:val="single"/>
        </w:rPr>
        <w:t xml:space="preserve">39. </w:t>
      </w:r>
      <w:r w:rsidR="008A15D5" w:rsidRPr="008A15D5">
        <w:rPr>
          <w:rFonts w:cs="Times New Roman"/>
          <w:sz w:val="28"/>
          <w:szCs w:val="28"/>
        </w:rPr>
        <w:t>Вернувшись с дачи домой, Сапрыкина забеспокоилась, так как ей показалось, что она забыла выключить электроплитку, находящуюся на веранде дачного дома. Она попыталась немедленно связаться с соседями по даче и отправилась назад. Она все время думала о возможном пожаре и, будучи сильно взволнованной, значительно превышала допустимую скорость движения. В результате Сапрыкина была остановлена инспектором ГИБДД, который составил протокол о превышении ею установленной скорости движения на 70 км/час. Давая объяснения по делу, Сапрыкина связала свое противоправное поведение с состоянием сильного душевного волнения и указала на обстоятельства, послужившие его причиной. Однако сотрудники ГИБДД не учли этих обстоятельств и передали материалы о правонарушении в суд. И, по мнению судьи, в процессе рассмотрения дела Сапрыкина не смогла привести каких-либо доказательств изложенных ею фактов. В результате была лишена права управления транспортными средствами сроком на три месяца. Постановление по данному делу Сапрыкина обжаловала, поскольку считала, что при его вынесении судья должен быть учесть все обстоятельства совершения ею административного правонарушения и смягчить ее ответственность.</w:t>
      </w:r>
    </w:p>
    <w:p w14:paraId="3C1B86ED" w14:textId="77777777" w:rsidR="008A15D5" w:rsidRPr="008A15D5" w:rsidRDefault="008A15D5" w:rsidP="008A15D5">
      <w:pPr>
        <w:rPr>
          <w:rFonts w:cs="Times New Roman"/>
          <w:sz w:val="28"/>
          <w:szCs w:val="28"/>
        </w:rPr>
      </w:pPr>
      <w:r w:rsidRPr="008A15D5">
        <w:rPr>
          <w:rFonts w:cs="Times New Roman"/>
          <w:sz w:val="28"/>
          <w:szCs w:val="28"/>
        </w:rPr>
        <w:t>Правомерны ли доводы Сапрыкиной?</w:t>
      </w:r>
    </w:p>
    <w:p w14:paraId="0714056C" w14:textId="77777777" w:rsidR="008A15D5" w:rsidRPr="008A15D5" w:rsidRDefault="008A15D5" w:rsidP="008A15D5">
      <w:pPr>
        <w:rPr>
          <w:rFonts w:cs="Times New Roman"/>
          <w:sz w:val="28"/>
          <w:szCs w:val="28"/>
        </w:rPr>
      </w:pPr>
      <w:r w:rsidRPr="008A15D5">
        <w:rPr>
          <w:rFonts w:cs="Times New Roman"/>
          <w:sz w:val="28"/>
          <w:szCs w:val="28"/>
        </w:rPr>
        <w:t>Можно ли действия Сапрыкиной в этом случае охарактеризовать как нарушение, совершенное в состоянии сильного душевного волнения?</w:t>
      </w:r>
    </w:p>
    <w:p w14:paraId="2620B31D" w14:textId="77777777" w:rsidR="008A15D5" w:rsidRPr="008A15D5" w:rsidRDefault="008A15D5" w:rsidP="008A15D5">
      <w:pPr>
        <w:rPr>
          <w:rFonts w:cs="Times New Roman"/>
          <w:sz w:val="28"/>
          <w:szCs w:val="28"/>
        </w:rPr>
      </w:pPr>
      <w:r w:rsidRPr="008A15D5">
        <w:rPr>
          <w:rFonts w:cs="Times New Roman"/>
          <w:sz w:val="28"/>
          <w:szCs w:val="28"/>
        </w:rPr>
        <w:t>Можно ли действия Сапрыкиной в этом случае охарактеризовать как крайнюю необходимость?</w:t>
      </w:r>
    </w:p>
    <w:p w14:paraId="4F841FD3" w14:textId="77777777" w:rsidR="008A15D5" w:rsidRPr="008A15D5" w:rsidRDefault="008A15D5" w:rsidP="008A15D5">
      <w:pPr>
        <w:rPr>
          <w:rFonts w:cs="Times New Roman"/>
          <w:sz w:val="28"/>
          <w:szCs w:val="28"/>
        </w:rPr>
      </w:pPr>
      <w:r w:rsidRPr="008A15D5">
        <w:rPr>
          <w:rFonts w:cs="Times New Roman"/>
          <w:sz w:val="28"/>
          <w:szCs w:val="28"/>
        </w:rPr>
        <w:t>Какое вы приняли бы решение по жалобе Сапрыкиной?</w:t>
      </w:r>
    </w:p>
    <w:p w14:paraId="1AC5B5A6" w14:textId="77777777" w:rsidR="008A15D5" w:rsidRPr="008A15D5" w:rsidRDefault="008A15D5" w:rsidP="008A15D5">
      <w:pPr>
        <w:rPr>
          <w:rFonts w:cs="Times New Roman"/>
          <w:sz w:val="28"/>
          <w:szCs w:val="28"/>
        </w:rPr>
      </w:pPr>
    </w:p>
    <w:p w14:paraId="461DE53F" w14:textId="6D089649" w:rsidR="008A15D5" w:rsidRPr="008A15D5" w:rsidRDefault="00732F3C" w:rsidP="008A15D5">
      <w:pPr>
        <w:rPr>
          <w:rFonts w:cs="Times New Roman"/>
          <w:sz w:val="28"/>
          <w:szCs w:val="28"/>
        </w:rPr>
      </w:pPr>
      <w:r>
        <w:rPr>
          <w:rFonts w:cs="Times New Roman"/>
          <w:sz w:val="28"/>
          <w:szCs w:val="28"/>
          <w:u w:val="single"/>
        </w:rPr>
        <w:t xml:space="preserve">40. </w:t>
      </w:r>
      <w:r w:rsidR="008A15D5" w:rsidRPr="008A15D5">
        <w:rPr>
          <w:rFonts w:cs="Times New Roman"/>
          <w:sz w:val="28"/>
          <w:szCs w:val="28"/>
        </w:rPr>
        <w:t xml:space="preserve">Восемнадцатилетний Первухин и семнадцатилетний Ткачук в ночное время самовольно проникли на территорию воинской части, где были задержаны дежурным офицером. Давая объяснения по данному факту, Первухин сообщил, </w:t>
      </w:r>
      <w:r w:rsidR="008A15D5" w:rsidRPr="008A15D5">
        <w:rPr>
          <w:rFonts w:cs="Times New Roman"/>
          <w:sz w:val="28"/>
          <w:szCs w:val="28"/>
        </w:rPr>
        <w:lastRenderedPageBreak/>
        <w:t xml:space="preserve">что в этой части проходит воинскую Службу его старший брат, с которым он хотел повидаться по личному вопросу и передать ему письмо от матери и сестры. Ткачук же сообщил, что проникнуть на территорию воинской части ему предложил Первухин, а он согласился на это из любопытства. В отношении Первухина и Ткачука было возбуждено дело об административном правонарушении. В процессе производства по делу было установлено, что Первухин ранее к административной ответственности не привлекался, на работе </w:t>
      </w:r>
      <w:proofErr w:type="gramStart"/>
      <w:r w:rsidR="008A15D5" w:rsidRPr="008A15D5">
        <w:rPr>
          <w:rFonts w:cs="Times New Roman"/>
          <w:sz w:val="28"/>
          <w:szCs w:val="28"/>
        </w:rPr>
        <w:t>и  училище</w:t>
      </w:r>
      <w:proofErr w:type="gramEnd"/>
      <w:r w:rsidR="008A15D5" w:rsidRPr="008A15D5">
        <w:rPr>
          <w:rFonts w:cs="Times New Roman"/>
          <w:sz w:val="28"/>
          <w:szCs w:val="28"/>
        </w:rPr>
        <w:t xml:space="preserve"> характеризуется исключительно положительно, а Ткачук уже дважды привлекался к ответственности - за мелкое хулиганство и самовольное проникновение на территорию охраняемой стройки. С учетом этого при привлечении Первухина к административной ответственности заместитель начальника отделения полиции Пашин счел возможным не учитывать факт вовлечения им Ткачука в совершение данного правонарушения как отягчающее ответственность обстоятельство и назначил ему минимально возможное наказание, предусмотренное статьей 20.17 КоАП РФ, - административный штраф в размере 500 рублей. По мнению Пашина, несмотря на то что инициатором проникновения на территорию воинской части был Первухин, тем не менее Ткачук и ранее был склонен к противоправному поведению. Правомерно ли решение Пашина?</w:t>
      </w:r>
    </w:p>
    <w:p w14:paraId="03F073CA" w14:textId="77777777" w:rsidR="008A15D5" w:rsidRPr="008A15D5" w:rsidRDefault="008A15D5" w:rsidP="008A15D5">
      <w:pPr>
        <w:rPr>
          <w:rFonts w:cs="Times New Roman"/>
          <w:sz w:val="28"/>
          <w:szCs w:val="28"/>
        </w:rPr>
      </w:pPr>
      <w:r w:rsidRPr="008A15D5">
        <w:rPr>
          <w:rFonts w:cs="Times New Roman"/>
          <w:sz w:val="28"/>
          <w:szCs w:val="28"/>
        </w:rPr>
        <w:t>Какие обстоятельства, отягчающие ответственность, вам известны? Как вы думаете, имеются ли в данном деле какие-либо обстоятельства, смягчающие ответственность Первухина или Ткачука?</w:t>
      </w:r>
    </w:p>
    <w:p w14:paraId="3A96ADF4" w14:textId="77777777" w:rsidR="008A15D5" w:rsidRPr="008A15D5" w:rsidRDefault="008A15D5" w:rsidP="008A15D5">
      <w:pPr>
        <w:rPr>
          <w:rFonts w:cs="Times New Roman"/>
          <w:sz w:val="28"/>
          <w:szCs w:val="28"/>
        </w:rPr>
      </w:pPr>
    </w:p>
    <w:p w14:paraId="1F3DC0BE" w14:textId="5232D249" w:rsidR="008A15D5" w:rsidRPr="008A15D5" w:rsidRDefault="00732F3C" w:rsidP="008A15D5">
      <w:pPr>
        <w:rPr>
          <w:rFonts w:cs="Times New Roman"/>
          <w:sz w:val="28"/>
          <w:szCs w:val="28"/>
        </w:rPr>
      </w:pPr>
      <w:r>
        <w:rPr>
          <w:rFonts w:cs="Times New Roman"/>
          <w:sz w:val="28"/>
          <w:szCs w:val="28"/>
          <w:u w:val="single"/>
        </w:rPr>
        <w:t xml:space="preserve">41. </w:t>
      </w:r>
      <w:r w:rsidR="008A15D5" w:rsidRPr="008A15D5">
        <w:rPr>
          <w:rFonts w:cs="Times New Roman"/>
          <w:sz w:val="28"/>
          <w:szCs w:val="28"/>
        </w:rPr>
        <w:t>Имея достаточные данные полагать, что водитель транспортного средства Зотов находится в нетрезвом состоянии, инспектор дорожно-патрульной службы ГИБДД предложил ему проехать в медицинское учреждение для освидетельствования на состояние опьянения. Однако Зотов отказался от этого, мотивируя свой отказ тем, что он инвалид и пользуется транспортным средством в связи со своей инвалидностью. Несмотря на разъяснение инспектором водителю, что инвалидность не освобождает от необходимости освидетельствования, когда к этому есть основания, и что отказ от освидетельствования влечет суровую административную ответственность, Зотов вновь отказался выполнить требование сотрудника ГИБДД. Судья, рассмотрев это нарушение, назначил Зотову административное наказание в виде лишения права управления транспортным средством на срок один год. Водитель обжаловал постановление по делу об административном правонарушении, аргументируя свою жалобу тем обстоятельством, что он как инвалид, пользующийся транспортным средством в связи с инвалидностью, не может быть лишен права управления им.</w:t>
      </w:r>
    </w:p>
    <w:p w14:paraId="1F17FA70" w14:textId="77777777" w:rsidR="008A15D5" w:rsidRPr="008A15D5" w:rsidRDefault="008A15D5" w:rsidP="008A15D5">
      <w:pPr>
        <w:rPr>
          <w:rFonts w:cs="Times New Roman"/>
          <w:sz w:val="28"/>
          <w:szCs w:val="28"/>
        </w:rPr>
      </w:pPr>
      <w:r w:rsidRPr="008A15D5">
        <w:rPr>
          <w:rFonts w:cs="Times New Roman"/>
          <w:sz w:val="28"/>
          <w:szCs w:val="28"/>
        </w:rPr>
        <w:t>Как бы вы разрешили эту жалобу?</w:t>
      </w:r>
    </w:p>
    <w:p w14:paraId="75EF641D" w14:textId="77777777" w:rsidR="008A15D5" w:rsidRPr="00732F3C" w:rsidRDefault="008A15D5" w:rsidP="00732F3C">
      <w:pPr>
        <w:tabs>
          <w:tab w:val="left" w:pos="993"/>
        </w:tabs>
        <w:ind w:firstLine="567"/>
        <w:rPr>
          <w:rFonts w:cs="Times New Roman"/>
          <w:sz w:val="28"/>
          <w:szCs w:val="28"/>
        </w:rPr>
      </w:pPr>
    </w:p>
    <w:p w14:paraId="38919C26" w14:textId="6A41E911" w:rsidR="00732F3C" w:rsidRPr="00732F3C" w:rsidRDefault="00732F3C" w:rsidP="00334BA1">
      <w:pPr>
        <w:pStyle w:val="a3"/>
        <w:numPr>
          <w:ilvl w:val="0"/>
          <w:numId w:val="9"/>
        </w:numPr>
        <w:tabs>
          <w:tab w:val="left" w:pos="993"/>
        </w:tabs>
        <w:spacing w:after="0" w:line="240" w:lineRule="auto"/>
        <w:jc w:val="both"/>
        <w:rPr>
          <w:rFonts w:ascii="Times New Roman" w:eastAsia="Times New Roman" w:hAnsi="Times New Roman" w:cs="Times New Roman"/>
          <w:sz w:val="28"/>
          <w:szCs w:val="28"/>
          <w:lang w:eastAsia="ru-RU"/>
        </w:rPr>
      </w:pPr>
      <w:r w:rsidRPr="00732F3C">
        <w:rPr>
          <w:rFonts w:ascii="Times New Roman" w:eastAsia="Times New Roman" w:hAnsi="Times New Roman" w:cs="Times New Roman"/>
          <w:sz w:val="28"/>
          <w:szCs w:val="28"/>
          <w:lang w:eastAsia="ru-RU"/>
        </w:rPr>
        <w:t xml:space="preserve">Губернатор области издал распоряжение «О чрезвычайных мерах по стабилизации социально-экономической ситуации в городе П.», которым был введен особый режим управления в данном городском муниципальном образовании. Сущность особого режима заключалась в </w:t>
      </w:r>
      <w:r w:rsidRPr="00732F3C">
        <w:rPr>
          <w:rFonts w:ascii="Times New Roman" w:eastAsia="Times New Roman" w:hAnsi="Times New Roman" w:cs="Times New Roman"/>
          <w:sz w:val="28"/>
          <w:szCs w:val="28"/>
          <w:lang w:eastAsia="ru-RU"/>
        </w:rPr>
        <w:lastRenderedPageBreak/>
        <w:t>том, что персональная ответственность за исправление положения дел в городе возлагалась на руководителей департаментов, комитетов и управлений областной администрации, курирующих соответствующие отрасли экономики и социальной инфраструктуры.</w:t>
      </w:r>
      <w:r w:rsidR="00334BA1">
        <w:rPr>
          <w:rFonts w:ascii="Times New Roman" w:eastAsia="Times New Roman" w:hAnsi="Times New Roman" w:cs="Times New Roman"/>
          <w:sz w:val="28"/>
          <w:szCs w:val="28"/>
          <w:lang w:eastAsia="ru-RU"/>
        </w:rPr>
        <w:t xml:space="preserve"> Дайте правовую оценку распоряжению.</w:t>
      </w:r>
    </w:p>
    <w:p w14:paraId="4520304D" w14:textId="77777777" w:rsidR="00732F3C" w:rsidRPr="00732F3C" w:rsidRDefault="00732F3C" w:rsidP="00732F3C">
      <w:pPr>
        <w:pStyle w:val="a3"/>
        <w:tabs>
          <w:tab w:val="left" w:pos="993"/>
        </w:tabs>
        <w:spacing w:after="0" w:line="240" w:lineRule="auto"/>
        <w:ind w:left="0" w:firstLine="567"/>
        <w:jc w:val="both"/>
        <w:rPr>
          <w:rFonts w:ascii="Times New Roman" w:eastAsia="Times New Roman" w:hAnsi="Times New Roman" w:cs="Times New Roman"/>
          <w:sz w:val="28"/>
          <w:szCs w:val="28"/>
          <w:lang w:eastAsia="ru-RU"/>
        </w:rPr>
      </w:pPr>
    </w:p>
    <w:p w14:paraId="7EE9D349" w14:textId="22239CF2" w:rsidR="00732F3C" w:rsidRPr="00732F3C" w:rsidRDefault="00732F3C" w:rsidP="00334BA1">
      <w:pPr>
        <w:pStyle w:val="a3"/>
        <w:numPr>
          <w:ilvl w:val="0"/>
          <w:numId w:val="9"/>
        </w:numPr>
        <w:tabs>
          <w:tab w:val="left" w:pos="993"/>
        </w:tabs>
        <w:spacing w:after="0" w:line="240" w:lineRule="auto"/>
        <w:jc w:val="both"/>
        <w:rPr>
          <w:rFonts w:ascii="Times New Roman" w:eastAsia="Times New Roman" w:hAnsi="Times New Roman" w:cs="Times New Roman"/>
          <w:sz w:val="28"/>
          <w:szCs w:val="28"/>
          <w:lang w:eastAsia="ru-RU"/>
        </w:rPr>
      </w:pPr>
      <w:r w:rsidRPr="00732F3C">
        <w:rPr>
          <w:rFonts w:ascii="Times New Roman" w:eastAsia="Times New Roman" w:hAnsi="Times New Roman" w:cs="Times New Roman"/>
          <w:sz w:val="28"/>
          <w:szCs w:val="28"/>
          <w:lang w:eastAsia="ru-RU"/>
        </w:rPr>
        <w:t xml:space="preserve">После открытия в городском округе нового научно-исследовательского института депутаты городской Думы решили придать городу статус </w:t>
      </w:r>
      <w:proofErr w:type="spellStart"/>
      <w:r w:rsidRPr="00732F3C">
        <w:rPr>
          <w:rFonts w:ascii="Times New Roman" w:eastAsia="Times New Roman" w:hAnsi="Times New Roman" w:cs="Times New Roman"/>
          <w:sz w:val="28"/>
          <w:szCs w:val="28"/>
          <w:lang w:eastAsia="ru-RU"/>
        </w:rPr>
        <w:t>наукограда</w:t>
      </w:r>
      <w:proofErr w:type="spellEnd"/>
      <w:r w:rsidRPr="00732F3C">
        <w:rPr>
          <w:rFonts w:ascii="Times New Roman" w:eastAsia="Times New Roman" w:hAnsi="Times New Roman" w:cs="Times New Roman"/>
          <w:sz w:val="28"/>
          <w:szCs w:val="28"/>
          <w:lang w:eastAsia="ru-RU"/>
        </w:rPr>
        <w:t xml:space="preserve">, приняли на своем заседании по этому поводу соответствующее решение. Постоянной комиссии по экономическому развитию было поручено подготовить проект решения о внесении изменения в устав городского округа, опубликовать его и провести публичные слушания. Спустя три месяца на очередном заседании городская Дума приняла решение о внесении изменений в устав, в соответствии с которыми городской округ наделялся статусом </w:t>
      </w:r>
      <w:proofErr w:type="spellStart"/>
      <w:r w:rsidRPr="00732F3C">
        <w:rPr>
          <w:rFonts w:ascii="Times New Roman" w:eastAsia="Times New Roman" w:hAnsi="Times New Roman" w:cs="Times New Roman"/>
          <w:sz w:val="28"/>
          <w:szCs w:val="28"/>
          <w:lang w:eastAsia="ru-RU"/>
        </w:rPr>
        <w:t>наукограда</w:t>
      </w:r>
      <w:proofErr w:type="spellEnd"/>
      <w:r w:rsidRPr="00732F3C">
        <w:rPr>
          <w:rFonts w:ascii="Times New Roman" w:eastAsia="Times New Roman" w:hAnsi="Times New Roman" w:cs="Times New Roman"/>
          <w:sz w:val="28"/>
          <w:szCs w:val="28"/>
          <w:lang w:eastAsia="ru-RU"/>
        </w:rPr>
        <w:t xml:space="preserve">, и направила данное решение на регистрацию в территориальный орган Министерства юстиции РФ. Оцените правомерность принятого городской Думой решения. Каков порядок присвоения населенным пунктам статуса </w:t>
      </w:r>
      <w:proofErr w:type="spellStart"/>
      <w:r w:rsidRPr="00732F3C">
        <w:rPr>
          <w:rFonts w:ascii="Times New Roman" w:eastAsia="Times New Roman" w:hAnsi="Times New Roman" w:cs="Times New Roman"/>
          <w:sz w:val="28"/>
          <w:szCs w:val="28"/>
          <w:lang w:eastAsia="ru-RU"/>
        </w:rPr>
        <w:t>наукограда</w:t>
      </w:r>
      <w:proofErr w:type="spellEnd"/>
      <w:r w:rsidRPr="00732F3C">
        <w:rPr>
          <w:rFonts w:ascii="Times New Roman" w:eastAsia="Times New Roman" w:hAnsi="Times New Roman" w:cs="Times New Roman"/>
          <w:sz w:val="28"/>
          <w:szCs w:val="28"/>
          <w:lang w:eastAsia="ru-RU"/>
        </w:rPr>
        <w:t>?</w:t>
      </w:r>
    </w:p>
    <w:p w14:paraId="6B5B8523" w14:textId="77777777" w:rsidR="00732F3C" w:rsidRPr="00732F3C" w:rsidRDefault="00732F3C" w:rsidP="00732F3C">
      <w:pPr>
        <w:tabs>
          <w:tab w:val="left" w:pos="993"/>
        </w:tabs>
        <w:ind w:firstLine="567"/>
        <w:rPr>
          <w:rFonts w:eastAsia="Times New Roman" w:cs="Times New Roman"/>
          <w:sz w:val="28"/>
          <w:szCs w:val="28"/>
          <w:lang w:eastAsia="ru-RU"/>
        </w:rPr>
      </w:pPr>
    </w:p>
    <w:p w14:paraId="310F8607" w14:textId="55E4B013" w:rsidR="00732F3C" w:rsidRPr="00732F3C" w:rsidRDefault="00732F3C" w:rsidP="00334BA1">
      <w:pPr>
        <w:pStyle w:val="a3"/>
        <w:numPr>
          <w:ilvl w:val="0"/>
          <w:numId w:val="9"/>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732F3C">
        <w:rPr>
          <w:rFonts w:ascii="Times New Roman" w:eastAsia="Times New Roman" w:hAnsi="Times New Roman" w:cs="Times New Roman"/>
          <w:sz w:val="28"/>
          <w:szCs w:val="28"/>
          <w:lang w:eastAsia="ru-RU"/>
        </w:rPr>
        <w:t xml:space="preserve">  Губернатор края издал постановление «О создании Совета муниципальных образований края», объединяющего все муниципальные образования края. На первом собрании членов Совета, подготовленном краевой администрацией, главам муниципальных образований был предложен проект его устава, в соответствии с которым основной задачей Совета должно быть объединение усилий органов местного самоуправления для оказания помощи органам государственной власти края в реализации планов его экономического и социального развития.</w:t>
      </w:r>
      <w:r w:rsidR="00334BA1">
        <w:rPr>
          <w:rFonts w:ascii="Times New Roman" w:eastAsia="Times New Roman" w:hAnsi="Times New Roman" w:cs="Times New Roman"/>
          <w:sz w:val="28"/>
          <w:szCs w:val="28"/>
          <w:lang w:eastAsia="ru-RU"/>
        </w:rPr>
        <w:t xml:space="preserve"> Дайте правовую оценку проекту</w:t>
      </w:r>
    </w:p>
    <w:p w14:paraId="3B958D31" w14:textId="77777777" w:rsidR="00732F3C" w:rsidRPr="00732F3C" w:rsidRDefault="00732F3C" w:rsidP="00732F3C">
      <w:pPr>
        <w:pStyle w:val="a3"/>
        <w:tabs>
          <w:tab w:val="left" w:pos="993"/>
        </w:tabs>
        <w:spacing w:after="0" w:line="240" w:lineRule="auto"/>
        <w:ind w:left="0" w:firstLine="567"/>
        <w:jc w:val="both"/>
        <w:rPr>
          <w:rFonts w:ascii="Times New Roman" w:eastAsia="Times New Roman" w:hAnsi="Times New Roman" w:cs="Times New Roman"/>
          <w:sz w:val="28"/>
          <w:szCs w:val="28"/>
          <w:lang w:eastAsia="ru-RU"/>
        </w:rPr>
      </w:pPr>
    </w:p>
    <w:p w14:paraId="5188B251" w14:textId="77777777" w:rsidR="00732F3C" w:rsidRPr="00732F3C" w:rsidRDefault="00732F3C" w:rsidP="00732F3C">
      <w:pPr>
        <w:pStyle w:val="a3"/>
        <w:tabs>
          <w:tab w:val="left" w:pos="993"/>
        </w:tabs>
        <w:spacing w:after="0" w:line="240" w:lineRule="auto"/>
        <w:ind w:left="0" w:firstLine="567"/>
        <w:jc w:val="both"/>
        <w:rPr>
          <w:rFonts w:ascii="Times New Roman" w:eastAsia="Times New Roman" w:hAnsi="Times New Roman" w:cs="Times New Roman"/>
          <w:sz w:val="28"/>
          <w:szCs w:val="28"/>
          <w:lang w:eastAsia="ru-RU"/>
        </w:rPr>
      </w:pPr>
    </w:p>
    <w:p w14:paraId="042D9E21" w14:textId="27359708" w:rsidR="00732F3C" w:rsidRPr="00732F3C" w:rsidRDefault="00732F3C" w:rsidP="00334BA1">
      <w:pPr>
        <w:pStyle w:val="a3"/>
        <w:numPr>
          <w:ilvl w:val="0"/>
          <w:numId w:val="9"/>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732F3C">
        <w:rPr>
          <w:rFonts w:ascii="Times New Roman" w:eastAsia="Times New Roman" w:hAnsi="Times New Roman" w:cs="Times New Roman"/>
          <w:sz w:val="28"/>
          <w:szCs w:val="28"/>
          <w:lang w:eastAsia="ru-RU"/>
        </w:rPr>
        <w:t xml:space="preserve">Жители двух </w:t>
      </w:r>
      <w:r w:rsidR="00334BA1">
        <w:rPr>
          <w:rFonts w:ascii="Times New Roman" w:eastAsia="Times New Roman" w:hAnsi="Times New Roman" w:cs="Times New Roman"/>
          <w:sz w:val="28"/>
          <w:szCs w:val="28"/>
          <w:lang w:eastAsia="ru-RU"/>
        </w:rPr>
        <w:t xml:space="preserve">сельских </w:t>
      </w:r>
      <w:proofErr w:type="spellStart"/>
      <w:r w:rsidR="00334BA1">
        <w:rPr>
          <w:rFonts w:ascii="Times New Roman" w:eastAsia="Times New Roman" w:hAnsi="Times New Roman" w:cs="Times New Roman"/>
          <w:sz w:val="28"/>
          <w:szCs w:val="28"/>
          <w:lang w:eastAsia="ru-RU"/>
        </w:rPr>
        <w:t>поелений</w:t>
      </w:r>
      <w:proofErr w:type="spellEnd"/>
      <w:r w:rsidRPr="00732F3C">
        <w:rPr>
          <w:rFonts w:ascii="Times New Roman" w:eastAsia="Times New Roman" w:hAnsi="Times New Roman" w:cs="Times New Roman"/>
          <w:sz w:val="28"/>
          <w:szCs w:val="28"/>
          <w:lang w:eastAsia="ru-RU"/>
        </w:rPr>
        <w:t xml:space="preserve"> Лесного района решили войти в состав соседнего Степного района, поскольку эти населенные пункты были расположены в непосредственной близости от границы Степного района, многие из них работали в его административном центре – поселке Степном, а сами эти деревни по профилю сельскохозяйственной деятельности были тесно связаны с близлежащими поселениями Степного района. Инициативная группа жителей обратилась с заявлением в администрацию Степного района с просьбой включить их деревни в состав Степного района. Глава администрации предложил рассмотреть данный вопрос на ближайшем заседании районного Совета. Узнав об этом, депутаты представительного органа Лесного района провели внеочередное заседание, на котором приняли решение о недопустимости подобного изменения границ территории района, поскольку налогооблагаемая база Лесного района существенно уменьшится и решение вопросов местного значения, отнесенных законодательством к его компетенции, станет невозможным. Каков порядок изменения территорий муниципальных </w:t>
      </w:r>
      <w:r w:rsidRPr="00732F3C">
        <w:rPr>
          <w:rFonts w:ascii="Times New Roman" w:eastAsia="Times New Roman" w:hAnsi="Times New Roman" w:cs="Times New Roman"/>
          <w:sz w:val="28"/>
          <w:szCs w:val="28"/>
          <w:lang w:eastAsia="ru-RU"/>
        </w:rPr>
        <w:lastRenderedPageBreak/>
        <w:t xml:space="preserve">районов? Возможен ли переход части населенных пунктов из одного района в другой в указанной ситуации? </w:t>
      </w:r>
    </w:p>
    <w:p w14:paraId="6517FD27" w14:textId="77777777" w:rsidR="00732F3C" w:rsidRPr="00732F3C" w:rsidRDefault="00732F3C" w:rsidP="00732F3C">
      <w:pPr>
        <w:pStyle w:val="a3"/>
        <w:tabs>
          <w:tab w:val="left" w:pos="993"/>
        </w:tabs>
        <w:spacing w:after="0" w:line="240" w:lineRule="auto"/>
        <w:ind w:left="0" w:firstLine="567"/>
        <w:jc w:val="both"/>
        <w:rPr>
          <w:rFonts w:ascii="Times New Roman" w:eastAsia="Times New Roman" w:hAnsi="Times New Roman" w:cs="Times New Roman"/>
          <w:sz w:val="28"/>
          <w:szCs w:val="28"/>
          <w:lang w:eastAsia="ru-RU"/>
        </w:rPr>
      </w:pPr>
    </w:p>
    <w:p w14:paraId="64579E9A" w14:textId="77777777" w:rsidR="00732F3C" w:rsidRPr="00732F3C" w:rsidRDefault="00732F3C" w:rsidP="00334BA1">
      <w:pPr>
        <w:pStyle w:val="a3"/>
        <w:numPr>
          <w:ilvl w:val="0"/>
          <w:numId w:val="9"/>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732F3C">
        <w:rPr>
          <w:rFonts w:ascii="Times New Roman" w:eastAsia="Times New Roman" w:hAnsi="Times New Roman" w:cs="Times New Roman"/>
          <w:sz w:val="28"/>
          <w:szCs w:val="28"/>
          <w:lang w:eastAsia="ru-RU"/>
        </w:rPr>
        <w:t xml:space="preserve"> Депутаты муниципального Совета городского поселения Р. обратились в Законодательное собрание области с инициативой о придании городскому поселению статуса городского округа. К своему заявлению они приложили результаты опроса жителей поселения, выразивших свое согласие на преобразование его статуса. Руководитель аппарата Законодательного собрания области направил запрос по данному вопросу в представительный орган муниципального района, в состав которого входит данное городское поселение Р. Депутаты представительного органа на своем заседании приняли решение о согласии на наделение городского поселения Р. статусом городского округа. Получив решение районного представительного органа, руководитель аппарата Законодательного собрания дал поручение включить вопрос о преобразовании городского поселения Р. в городской округ в повестку дня очередного заседания Законодательного собрания области. Может ли быть рассмотрен данный вопрос на заседании Законодательного собрания области в указанной ситуации? Каков порядок изменения статуса городского поселения в связи с наделением его статусом городского округа?</w:t>
      </w:r>
    </w:p>
    <w:p w14:paraId="106C6732" w14:textId="77777777" w:rsidR="00732F3C" w:rsidRPr="00732F3C" w:rsidRDefault="00732F3C" w:rsidP="00732F3C">
      <w:pPr>
        <w:pStyle w:val="a3"/>
        <w:tabs>
          <w:tab w:val="left" w:pos="993"/>
        </w:tabs>
        <w:spacing w:after="0" w:line="240" w:lineRule="auto"/>
        <w:ind w:left="0" w:firstLine="567"/>
        <w:jc w:val="both"/>
        <w:rPr>
          <w:rFonts w:ascii="Times New Roman" w:eastAsia="Times New Roman" w:hAnsi="Times New Roman" w:cs="Times New Roman"/>
          <w:sz w:val="28"/>
          <w:szCs w:val="28"/>
          <w:lang w:eastAsia="ru-RU"/>
        </w:rPr>
      </w:pPr>
    </w:p>
    <w:p w14:paraId="29BF9633" w14:textId="77777777" w:rsidR="00732F3C" w:rsidRPr="00732F3C" w:rsidRDefault="00732F3C" w:rsidP="00334BA1">
      <w:pPr>
        <w:pStyle w:val="a3"/>
        <w:numPr>
          <w:ilvl w:val="0"/>
          <w:numId w:val="9"/>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732F3C">
        <w:rPr>
          <w:rFonts w:ascii="Times New Roman" w:eastAsia="Times New Roman" w:hAnsi="Times New Roman" w:cs="Times New Roman"/>
          <w:sz w:val="28"/>
          <w:szCs w:val="28"/>
          <w:lang w:eastAsia="ru-RU"/>
        </w:rPr>
        <w:t xml:space="preserve">На основе норм Федерального закона «Об общих принципах организации местного самоуправления в Российской Федерации» и Жилищного кодекса РФ сравните институты территориального общественного самоуправления (ТОС) и товарищества собственников жилья (ТСЖ) по следующим параметрам: </w:t>
      </w:r>
    </w:p>
    <w:p w14:paraId="35F1DC5F" w14:textId="77777777" w:rsidR="00732F3C" w:rsidRPr="00732F3C" w:rsidRDefault="00732F3C" w:rsidP="00732F3C">
      <w:pPr>
        <w:pStyle w:val="a3"/>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732F3C">
        <w:rPr>
          <w:rFonts w:ascii="Times New Roman" w:eastAsia="Times New Roman" w:hAnsi="Times New Roman" w:cs="Times New Roman"/>
          <w:sz w:val="28"/>
          <w:szCs w:val="28"/>
          <w:lang w:eastAsia="ru-RU"/>
        </w:rPr>
        <w:t>– цель создания и функционирования;</w:t>
      </w:r>
    </w:p>
    <w:p w14:paraId="1AA00B0C" w14:textId="77777777" w:rsidR="00732F3C" w:rsidRPr="00732F3C" w:rsidRDefault="00732F3C" w:rsidP="00732F3C">
      <w:pPr>
        <w:pStyle w:val="a3"/>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732F3C">
        <w:rPr>
          <w:rFonts w:ascii="Times New Roman" w:eastAsia="Times New Roman" w:hAnsi="Times New Roman" w:cs="Times New Roman"/>
          <w:sz w:val="28"/>
          <w:szCs w:val="28"/>
          <w:lang w:eastAsia="ru-RU"/>
        </w:rPr>
        <w:t>– порядок создания и регистрации;</w:t>
      </w:r>
    </w:p>
    <w:p w14:paraId="08D4795E" w14:textId="77777777" w:rsidR="00732F3C" w:rsidRPr="00732F3C" w:rsidRDefault="00732F3C" w:rsidP="00732F3C">
      <w:pPr>
        <w:pStyle w:val="a3"/>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732F3C">
        <w:rPr>
          <w:rFonts w:ascii="Times New Roman" w:eastAsia="Times New Roman" w:hAnsi="Times New Roman" w:cs="Times New Roman"/>
          <w:sz w:val="28"/>
          <w:szCs w:val="28"/>
          <w:lang w:eastAsia="ru-RU"/>
        </w:rPr>
        <w:t>– права, обязанность и ответственность.</w:t>
      </w:r>
    </w:p>
    <w:p w14:paraId="5A40D2DB" w14:textId="77777777" w:rsidR="00732F3C" w:rsidRPr="00732F3C" w:rsidRDefault="00732F3C" w:rsidP="00732F3C">
      <w:pPr>
        <w:pStyle w:val="a3"/>
        <w:tabs>
          <w:tab w:val="left" w:pos="993"/>
        </w:tabs>
        <w:ind w:left="0" w:firstLine="567"/>
        <w:jc w:val="both"/>
        <w:rPr>
          <w:rFonts w:ascii="Times New Roman" w:eastAsia="Times New Roman" w:hAnsi="Times New Roman" w:cs="Times New Roman"/>
          <w:sz w:val="28"/>
          <w:szCs w:val="28"/>
          <w:lang w:eastAsia="ru-RU"/>
        </w:rPr>
      </w:pPr>
    </w:p>
    <w:p w14:paraId="03E5EEE2" w14:textId="77777777" w:rsidR="00732F3C" w:rsidRPr="00732F3C" w:rsidRDefault="00732F3C" w:rsidP="00334BA1">
      <w:pPr>
        <w:pStyle w:val="a3"/>
        <w:numPr>
          <w:ilvl w:val="0"/>
          <w:numId w:val="9"/>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732F3C">
        <w:rPr>
          <w:rFonts w:ascii="Times New Roman" w:eastAsia="Times New Roman" w:hAnsi="Times New Roman" w:cs="Times New Roman"/>
          <w:sz w:val="28"/>
          <w:szCs w:val="28"/>
          <w:lang w:eastAsia="ru-RU"/>
        </w:rPr>
        <w:t xml:space="preserve">За нарушение правил дорожного движения (превышение установленной скорости движения) гражданином К. инспектор ГИБДД составил протокол об административном правонарушении. Однако К. предъявил удостоверение депутата городской Думы и заявил, что без согласия представительного органа местного самоуправления он не может быть привлечен к административной ответственности. Оцените заявление депутата с точки зрения его соответствия законодательству. </w:t>
      </w:r>
    </w:p>
    <w:p w14:paraId="270A06FB" w14:textId="77777777" w:rsidR="00732F3C" w:rsidRPr="00732F3C" w:rsidRDefault="00732F3C" w:rsidP="00732F3C">
      <w:pPr>
        <w:pStyle w:val="a3"/>
        <w:tabs>
          <w:tab w:val="left" w:pos="993"/>
        </w:tabs>
        <w:spacing w:after="0" w:line="240" w:lineRule="auto"/>
        <w:ind w:left="0" w:firstLine="567"/>
        <w:jc w:val="both"/>
        <w:rPr>
          <w:rFonts w:ascii="Times New Roman" w:eastAsia="Times New Roman" w:hAnsi="Times New Roman" w:cs="Times New Roman"/>
          <w:sz w:val="28"/>
          <w:szCs w:val="28"/>
          <w:lang w:eastAsia="ru-RU"/>
        </w:rPr>
      </w:pPr>
    </w:p>
    <w:p w14:paraId="46BA8B79" w14:textId="7BFF6459" w:rsidR="00732F3C" w:rsidRPr="00732F3C" w:rsidRDefault="00732F3C" w:rsidP="00334BA1">
      <w:pPr>
        <w:pStyle w:val="a3"/>
        <w:numPr>
          <w:ilvl w:val="0"/>
          <w:numId w:val="9"/>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732F3C">
        <w:rPr>
          <w:rFonts w:ascii="Times New Roman" w:eastAsia="Times New Roman" w:hAnsi="Times New Roman" w:cs="Times New Roman"/>
          <w:sz w:val="28"/>
          <w:szCs w:val="28"/>
          <w:lang w:eastAsia="ru-RU"/>
        </w:rPr>
        <w:t xml:space="preserve">Глава администрации области внес на рассмотрение представительного органа муниципального района предложение о досрочном расторжении контракта с главой администрации муниципального района за неудовлетворительную работу по реализации постановления областной администрации, которым органы местного самоуправления муниципального района наделялись отдельными государственными полномочиями. На очередном заседании представительного органа муниципального района было принято решение согласиться с предложением главы администрации области и </w:t>
      </w:r>
      <w:r w:rsidRPr="00732F3C">
        <w:rPr>
          <w:rFonts w:ascii="Times New Roman" w:eastAsia="Times New Roman" w:hAnsi="Times New Roman" w:cs="Times New Roman"/>
          <w:sz w:val="28"/>
          <w:szCs w:val="28"/>
          <w:lang w:eastAsia="ru-RU"/>
        </w:rPr>
        <w:lastRenderedPageBreak/>
        <w:t>расторгнуть контракт с главой местной администрации.</w:t>
      </w:r>
      <w:r w:rsidR="00334BA1">
        <w:rPr>
          <w:rFonts w:ascii="Times New Roman" w:eastAsia="Times New Roman" w:hAnsi="Times New Roman" w:cs="Times New Roman"/>
          <w:sz w:val="28"/>
          <w:szCs w:val="28"/>
          <w:lang w:eastAsia="ru-RU"/>
        </w:rPr>
        <w:t xml:space="preserve"> Дайте правовую оценку ситуации.</w:t>
      </w:r>
    </w:p>
    <w:p w14:paraId="7D8574F3" w14:textId="77777777" w:rsidR="00732F3C" w:rsidRPr="00732F3C" w:rsidRDefault="00732F3C" w:rsidP="00732F3C">
      <w:pPr>
        <w:pStyle w:val="a3"/>
        <w:tabs>
          <w:tab w:val="left" w:pos="993"/>
        </w:tabs>
        <w:ind w:left="0" w:firstLine="567"/>
        <w:jc w:val="both"/>
        <w:rPr>
          <w:rFonts w:ascii="Times New Roman" w:eastAsia="Times New Roman" w:hAnsi="Times New Roman" w:cs="Times New Roman"/>
          <w:sz w:val="28"/>
          <w:szCs w:val="28"/>
          <w:lang w:eastAsia="ru-RU"/>
        </w:rPr>
      </w:pPr>
    </w:p>
    <w:p w14:paraId="03E47FDF" w14:textId="69CBD857" w:rsidR="00732F3C" w:rsidRPr="00732F3C" w:rsidRDefault="00732F3C" w:rsidP="00334BA1">
      <w:pPr>
        <w:pStyle w:val="a3"/>
        <w:numPr>
          <w:ilvl w:val="0"/>
          <w:numId w:val="9"/>
        </w:numPr>
        <w:tabs>
          <w:tab w:val="left" w:pos="993"/>
        </w:tabs>
        <w:spacing w:after="0" w:line="240" w:lineRule="auto"/>
        <w:ind w:left="0" w:firstLine="567"/>
        <w:jc w:val="both"/>
        <w:rPr>
          <w:rFonts w:ascii="Times New Roman" w:eastAsia="Times New Roman" w:hAnsi="Times New Roman" w:cs="Times New Roman"/>
          <w:sz w:val="28"/>
          <w:szCs w:val="28"/>
          <w:lang w:eastAsia="ru-RU"/>
        </w:rPr>
      </w:pPr>
      <w:r w:rsidRPr="00732F3C">
        <w:rPr>
          <w:rFonts w:ascii="Times New Roman" w:eastAsia="Times New Roman" w:hAnsi="Times New Roman" w:cs="Times New Roman"/>
          <w:sz w:val="28"/>
          <w:szCs w:val="28"/>
          <w:lang w:eastAsia="ru-RU"/>
        </w:rPr>
        <w:t xml:space="preserve"> Избирательная комиссия городского поселения отказала 66-летнему П. в регистрации в качестве кандидата на должность главы городского поселения на предстоящих выборах, мотивируя свой отказ тем, что согласно части 2 статьи 13 Федерального закона «О муниципальной службе в Российской Федерации» предельный возраст для нахождения на муниципальной службе – 65 лет. Петров обжаловал отказ избирательной комиссии в суд. </w:t>
      </w:r>
      <w:r w:rsidR="00334BA1">
        <w:rPr>
          <w:rFonts w:ascii="Times New Roman" w:eastAsia="Times New Roman" w:hAnsi="Times New Roman" w:cs="Times New Roman"/>
          <w:sz w:val="28"/>
          <w:szCs w:val="28"/>
          <w:lang w:eastAsia="ru-RU"/>
        </w:rPr>
        <w:t>Дайте правовую оценку данной ситуации.</w:t>
      </w:r>
    </w:p>
    <w:p w14:paraId="5227A096" w14:textId="77777777" w:rsidR="00F7493C" w:rsidRPr="00732F3C" w:rsidRDefault="00F7493C" w:rsidP="00732F3C">
      <w:pPr>
        <w:pStyle w:val="1"/>
        <w:tabs>
          <w:tab w:val="left" w:pos="993"/>
        </w:tabs>
        <w:spacing w:before="0" w:after="0"/>
        <w:ind w:firstLine="567"/>
        <w:jc w:val="both"/>
        <w:rPr>
          <w:sz w:val="28"/>
          <w:szCs w:val="28"/>
        </w:rPr>
      </w:pPr>
    </w:p>
    <w:p w14:paraId="5548735B" w14:textId="77777777" w:rsidR="00F7493C" w:rsidRPr="008A15D5" w:rsidRDefault="00F7493C" w:rsidP="008A15D5">
      <w:pPr>
        <w:pStyle w:val="1"/>
        <w:spacing w:before="0" w:after="0"/>
        <w:jc w:val="both"/>
        <w:rPr>
          <w:sz w:val="28"/>
          <w:szCs w:val="28"/>
        </w:rPr>
      </w:pPr>
    </w:p>
    <w:p w14:paraId="577E543B" w14:textId="77777777" w:rsidR="00F7493C" w:rsidRPr="008A15D5" w:rsidRDefault="00F7493C" w:rsidP="008A15D5">
      <w:pPr>
        <w:pStyle w:val="1"/>
        <w:spacing w:before="0" w:after="0"/>
        <w:jc w:val="both"/>
        <w:rPr>
          <w:sz w:val="28"/>
          <w:szCs w:val="28"/>
        </w:rPr>
      </w:pPr>
    </w:p>
    <w:p w14:paraId="24724409" w14:textId="77777777" w:rsidR="00F7493C" w:rsidRPr="008A15D5" w:rsidRDefault="00F7493C" w:rsidP="008A15D5">
      <w:pPr>
        <w:rPr>
          <w:rFonts w:cs="Times New Roman"/>
          <w:sz w:val="28"/>
          <w:szCs w:val="28"/>
        </w:rPr>
      </w:pPr>
    </w:p>
    <w:p w14:paraId="020131C6" w14:textId="4EA8D6A0" w:rsidR="00F622B1" w:rsidRPr="008A15D5" w:rsidRDefault="00F622B1" w:rsidP="008A15D5">
      <w:pPr>
        <w:rPr>
          <w:rFonts w:eastAsia="Times New Roman" w:cs="Times New Roman"/>
          <w:sz w:val="28"/>
          <w:szCs w:val="28"/>
          <w:lang w:eastAsia="ru-RU"/>
        </w:rPr>
      </w:pPr>
    </w:p>
    <w:p w14:paraId="46E56163" w14:textId="77777777" w:rsidR="00C50D32" w:rsidRPr="008A15D5" w:rsidRDefault="00C50D32" w:rsidP="008A15D5">
      <w:pPr>
        <w:rPr>
          <w:rFonts w:cs="Times New Roman"/>
          <w:sz w:val="28"/>
          <w:szCs w:val="28"/>
        </w:rPr>
      </w:pPr>
    </w:p>
    <w:sectPr w:rsidR="00C50D32" w:rsidRPr="008A15D5" w:rsidSect="0056481E">
      <w:pgSz w:w="11907" w:h="16840" w:code="9"/>
      <w:pgMar w:top="851" w:right="851" w:bottom="1418" w:left="1418" w:header="357" w:footer="357"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57CB3"/>
    <w:multiLevelType w:val="hybridMultilevel"/>
    <w:tmpl w:val="67B879C6"/>
    <w:lvl w:ilvl="0" w:tplc="59A8F3E6">
      <w:start w:val="12"/>
      <w:numFmt w:val="decimal"/>
      <w:lvlText w:val="%1."/>
      <w:lvlJc w:val="left"/>
      <w:pPr>
        <w:ind w:left="720" w:hanging="360"/>
      </w:pPr>
      <w:rPr>
        <w:rFonts w:asciiTheme="minorHAnsi" w:eastAsia="Times New Roman" w:hAnsi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402AFD"/>
    <w:multiLevelType w:val="hybridMultilevel"/>
    <w:tmpl w:val="7ABA91BA"/>
    <w:lvl w:ilvl="0" w:tplc="F74CE486">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FC4133B"/>
    <w:multiLevelType w:val="hybridMultilevel"/>
    <w:tmpl w:val="D324A8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0F10F34"/>
    <w:multiLevelType w:val="hybridMultilevel"/>
    <w:tmpl w:val="833628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5D25755"/>
    <w:multiLevelType w:val="hybridMultilevel"/>
    <w:tmpl w:val="257EB5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EDB6596"/>
    <w:multiLevelType w:val="hybridMultilevel"/>
    <w:tmpl w:val="1946061C"/>
    <w:lvl w:ilvl="0" w:tplc="E43085B6">
      <w:start w:val="16"/>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50E657C2"/>
    <w:multiLevelType w:val="hybridMultilevel"/>
    <w:tmpl w:val="722ED5E0"/>
    <w:lvl w:ilvl="0" w:tplc="0DCE024C">
      <w:start w:val="2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76415EDA"/>
    <w:multiLevelType w:val="hybridMultilevel"/>
    <w:tmpl w:val="A6B86DBE"/>
    <w:lvl w:ilvl="0" w:tplc="32B46F70">
      <w:start w:val="1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7D96296D"/>
    <w:multiLevelType w:val="hybridMultilevel"/>
    <w:tmpl w:val="67361466"/>
    <w:lvl w:ilvl="0" w:tplc="5BECF7B4">
      <w:start w:val="4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3"/>
  </w:num>
  <w:num w:numId="3">
    <w:abstractNumId w:val="1"/>
  </w:num>
  <w:num w:numId="4">
    <w:abstractNumId w:val="5"/>
  </w:num>
  <w:num w:numId="5">
    <w:abstractNumId w:val="0"/>
  </w:num>
  <w:num w:numId="6">
    <w:abstractNumId w:val="7"/>
  </w:num>
  <w:num w:numId="7">
    <w:abstractNumId w:val="6"/>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08"/>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2B1"/>
    <w:rsid w:val="0002151B"/>
    <w:rsid w:val="001275B0"/>
    <w:rsid w:val="00133057"/>
    <w:rsid w:val="001E5091"/>
    <w:rsid w:val="00334BA1"/>
    <w:rsid w:val="004254CD"/>
    <w:rsid w:val="0056481E"/>
    <w:rsid w:val="00617461"/>
    <w:rsid w:val="006F5CBD"/>
    <w:rsid w:val="00732F3C"/>
    <w:rsid w:val="00761E72"/>
    <w:rsid w:val="00836746"/>
    <w:rsid w:val="00862C7B"/>
    <w:rsid w:val="008A15D5"/>
    <w:rsid w:val="00A42A2D"/>
    <w:rsid w:val="00B351EE"/>
    <w:rsid w:val="00BC4E96"/>
    <w:rsid w:val="00BC6FA1"/>
    <w:rsid w:val="00C50D32"/>
    <w:rsid w:val="00EC4C38"/>
    <w:rsid w:val="00EE4F00"/>
    <w:rsid w:val="00F172B5"/>
    <w:rsid w:val="00F622B1"/>
    <w:rsid w:val="00F7493C"/>
    <w:rsid w:val="00F94F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9A72A"/>
  <w15:chartTrackingRefBased/>
  <w15:docId w15:val="{851AE54E-8344-482B-B368-F2610C1EE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493C"/>
    <w:pPr>
      <w:spacing w:after="160" w:line="259" w:lineRule="auto"/>
      <w:ind w:left="720"/>
      <w:contextualSpacing/>
      <w:jc w:val="left"/>
    </w:pPr>
    <w:rPr>
      <w:rFonts w:asciiTheme="minorHAnsi" w:hAnsiTheme="minorHAnsi"/>
      <w:sz w:val="22"/>
    </w:rPr>
  </w:style>
  <w:style w:type="paragraph" w:customStyle="1" w:styleId="1">
    <w:name w:val="Обычный1"/>
    <w:rsid w:val="00F7493C"/>
    <w:pPr>
      <w:spacing w:before="100" w:after="100"/>
      <w:jc w:val="left"/>
    </w:pPr>
    <w:rPr>
      <w:rFonts w:eastAsia="Times New Roman" w:cs="Times New Roman"/>
      <w:snapToGrid w:val="0"/>
      <w:szCs w:val="20"/>
      <w:lang w:eastAsia="ru-RU"/>
    </w:rPr>
  </w:style>
  <w:style w:type="paragraph" w:customStyle="1" w:styleId="FR3">
    <w:name w:val="FR3"/>
    <w:rsid w:val="00F7493C"/>
    <w:pPr>
      <w:widowControl w:val="0"/>
      <w:autoSpaceDE w:val="0"/>
      <w:autoSpaceDN w:val="0"/>
      <w:adjustRightInd w:val="0"/>
      <w:spacing w:before="40" w:line="320" w:lineRule="auto"/>
      <w:ind w:firstLine="300"/>
    </w:pPr>
    <w:rPr>
      <w:rFonts w:ascii="Arial" w:eastAsia="Times New Roman" w:hAnsi="Arial" w:cs="Arial"/>
      <w:i/>
      <w:iCs/>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6575166">
      <w:bodyDiv w:val="1"/>
      <w:marLeft w:val="0"/>
      <w:marRight w:val="0"/>
      <w:marTop w:val="0"/>
      <w:marBottom w:val="0"/>
      <w:divBdr>
        <w:top w:val="none" w:sz="0" w:space="0" w:color="auto"/>
        <w:left w:val="none" w:sz="0" w:space="0" w:color="auto"/>
        <w:bottom w:val="none" w:sz="0" w:space="0" w:color="auto"/>
        <w:right w:val="none" w:sz="0" w:space="0" w:color="auto"/>
      </w:divBdr>
      <w:divsChild>
        <w:div w:id="98644107">
          <w:marLeft w:val="0"/>
          <w:marRight w:val="0"/>
          <w:marTop w:val="0"/>
          <w:marBottom w:val="0"/>
          <w:divBdr>
            <w:top w:val="none" w:sz="0" w:space="0" w:color="auto"/>
            <w:left w:val="none" w:sz="0" w:space="0" w:color="auto"/>
            <w:bottom w:val="none" w:sz="0" w:space="0" w:color="auto"/>
            <w:right w:val="none" w:sz="0" w:space="0" w:color="auto"/>
          </w:divBdr>
          <w:divsChild>
            <w:div w:id="1861431983">
              <w:marLeft w:val="0"/>
              <w:marRight w:val="0"/>
              <w:marTop w:val="0"/>
              <w:marBottom w:val="0"/>
              <w:divBdr>
                <w:top w:val="none" w:sz="0" w:space="0" w:color="auto"/>
                <w:left w:val="none" w:sz="0" w:space="0" w:color="auto"/>
                <w:bottom w:val="none" w:sz="0" w:space="0" w:color="auto"/>
                <w:right w:val="none" w:sz="0" w:space="0" w:color="auto"/>
              </w:divBdr>
              <w:divsChild>
                <w:div w:id="358169387">
                  <w:marLeft w:val="0"/>
                  <w:marRight w:val="0"/>
                  <w:marTop w:val="0"/>
                  <w:marBottom w:val="0"/>
                  <w:divBdr>
                    <w:top w:val="none" w:sz="0" w:space="0" w:color="auto"/>
                    <w:left w:val="none" w:sz="0" w:space="0" w:color="auto"/>
                    <w:bottom w:val="none" w:sz="0" w:space="0" w:color="auto"/>
                    <w:right w:val="none" w:sz="0" w:space="0" w:color="auto"/>
                  </w:divBdr>
                  <w:divsChild>
                    <w:div w:id="1910191244">
                      <w:marLeft w:val="0"/>
                      <w:marRight w:val="0"/>
                      <w:marTop w:val="0"/>
                      <w:marBottom w:val="0"/>
                      <w:divBdr>
                        <w:top w:val="none" w:sz="0" w:space="0" w:color="auto"/>
                        <w:left w:val="none" w:sz="0" w:space="0" w:color="auto"/>
                        <w:bottom w:val="none" w:sz="0" w:space="0" w:color="auto"/>
                        <w:right w:val="none" w:sz="0" w:space="0" w:color="auto"/>
                      </w:divBdr>
                    </w:div>
                    <w:div w:id="3631071">
                      <w:marLeft w:val="0"/>
                      <w:marRight w:val="0"/>
                      <w:marTop w:val="0"/>
                      <w:marBottom w:val="0"/>
                      <w:divBdr>
                        <w:top w:val="none" w:sz="0" w:space="0" w:color="auto"/>
                        <w:left w:val="none" w:sz="0" w:space="0" w:color="auto"/>
                        <w:bottom w:val="none" w:sz="0" w:space="0" w:color="auto"/>
                        <w:right w:val="none" w:sz="0" w:space="0" w:color="auto"/>
                      </w:divBdr>
                    </w:div>
                    <w:div w:id="2018270683">
                      <w:marLeft w:val="0"/>
                      <w:marRight w:val="0"/>
                      <w:marTop w:val="0"/>
                      <w:marBottom w:val="0"/>
                      <w:divBdr>
                        <w:top w:val="none" w:sz="0" w:space="0" w:color="auto"/>
                        <w:left w:val="none" w:sz="0" w:space="0" w:color="auto"/>
                        <w:bottom w:val="none" w:sz="0" w:space="0" w:color="auto"/>
                        <w:right w:val="none" w:sz="0" w:space="0" w:color="auto"/>
                      </w:divBdr>
                    </w:div>
                    <w:div w:id="1332216813">
                      <w:marLeft w:val="0"/>
                      <w:marRight w:val="0"/>
                      <w:marTop w:val="0"/>
                      <w:marBottom w:val="0"/>
                      <w:divBdr>
                        <w:top w:val="none" w:sz="0" w:space="0" w:color="auto"/>
                        <w:left w:val="none" w:sz="0" w:space="0" w:color="auto"/>
                        <w:bottom w:val="none" w:sz="0" w:space="0" w:color="auto"/>
                        <w:right w:val="none" w:sz="0" w:space="0" w:color="auto"/>
                      </w:divBdr>
                    </w:div>
                    <w:div w:id="391001021">
                      <w:marLeft w:val="0"/>
                      <w:marRight w:val="0"/>
                      <w:marTop w:val="0"/>
                      <w:marBottom w:val="0"/>
                      <w:divBdr>
                        <w:top w:val="none" w:sz="0" w:space="0" w:color="auto"/>
                        <w:left w:val="none" w:sz="0" w:space="0" w:color="auto"/>
                        <w:bottom w:val="none" w:sz="0" w:space="0" w:color="auto"/>
                        <w:right w:val="none" w:sz="0" w:space="0" w:color="auto"/>
                      </w:divBdr>
                    </w:div>
                    <w:div w:id="1778600534">
                      <w:marLeft w:val="0"/>
                      <w:marRight w:val="0"/>
                      <w:marTop w:val="0"/>
                      <w:marBottom w:val="0"/>
                      <w:divBdr>
                        <w:top w:val="none" w:sz="0" w:space="0" w:color="auto"/>
                        <w:left w:val="none" w:sz="0" w:space="0" w:color="auto"/>
                        <w:bottom w:val="none" w:sz="0" w:space="0" w:color="auto"/>
                        <w:right w:val="none" w:sz="0" w:space="0" w:color="auto"/>
                      </w:divBdr>
                    </w:div>
                    <w:div w:id="1934511126">
                      <w:marLeft w:val="0"/>
                      <w:marRight w:val="0"/>
                      <w:marTop w:val="0"/>
                      <w:marBottom w:val="0"/>
                      <w:divBdr>
                        <w:top w:val="none" w:sz="0" w:space="0" w:color="auto"/>
                        <w:left w:val="none" w:sz="0" w:space="0" w:color="auto"/>
                        <w:bottom w:val="none" w:sz="0" w:space="0" w:color="auto"/>
                        <w:right w:val="none" w:sz="0" w:space="0" w:color="auto"/>
                      </w:divBdr>
                    </w:div>
                    <w:div w:id="274796433">
                      <w:marLeft w:val="0"/>
                      <w:marRight w:val="0"/>
                      <w:marTop w:val="0"/>
                      <w:marBottom w:val="0"/>
                      <w:divBdr>
                        <w:top w:val="none" w:sz="0" w:space="0" w:color="auto"/>
                        <w:left w:val="none" w:sz="0" w:space="0" w:color="auto"/>
                        <w:bottom w:val="none" w:sz="0" w:space="0" w:color="auto"/>
                        <w:right w:val="none" w:sz="0" w:space="0" w:color="auto"/>
                      </w:divBdr>
                    </w:div>
                    <w:div w:id="793837990">
                      <w:marLeft w:val="0"/>
                      <w:marRight w:val="0"/>
                      <w:marTop w:val="0"/>
                      <w:marBottom w:val="0"/>
                      <w:divBdr>
                        <w:top w:val="none" w:sz="0" w:space="0" w:color="auto"/>
                        <w:left w:val="none" w:sz="0" w:space="0" w:color="auto"/>
                        <w:bottom w:val="none" w:sz="0" w:space="0" w:color="auto"/>
                        <w:right w:val="none" w:sz="0" w:space="0" w:color="auto"/>
                      </w:divBdr>
                    </w:div>
                    <w:div w:id="1028719484">
                      <w:marLeft w:val="0"/>
                      <w:marRight w:val="0"/>
                      <w:marTop w:val="0"/>
                      <w:marBottom w:val="0"/>
                      <w:divBdr>
                        <w:top w:val="none" w:sz="0" w:space="0" w:color="auto"/>
                        <w:left w:val="none" w:sz="0" w:space="0" w:color="auto"/>
                        <w:bottom w:val="none" w:sz="0" w:space="0" w:color="auto"/>
                        <w:right w:val="none" w:sz="0" w:space="0" w:color="auto"/>
                      </w:divBdr>
                    </w:div>
                    <w:div w:id="994803211">
                      <w:marLeft w:val="0"/>
                      <w:marRight w:val="0"/>
                      <w:marTop w:val="0"/>
                      <w:marBottom w:val="0"/>
                      <w:divBdr>
                        <w:top w:val="none" w:sz="0" w:space="0" w:color="auto"/>
                        <w:left w:val="none" w:sz="0" w:space="0" w:color="auto"/>
                        <w:bottom w:val="none" w:sz="0" w:space="0" w:color="auto"/>
                        <w:right w:val="none" w:sz="0" w:space="0" w:color="auto"/>
                      </w:divBdr>
                    </w:div>
                    <w:div w:id="589631072">
                      <w:marLeft w:val="0"/>
                      <w:marRight w:val="0"/>
                      <w:marTop w:val="0"/>
                      <w:marBottom w:val="0"/>
                      <w:divBdr>
                        <w:top w:val="none" w:sz="0" w:space="0" w:color="auto"/>
                        <w:left w:val="none" w:sz="0" w:space="0" w:color="auto"/>
                        <w:bottom w:val="none" w:sz="0" w:space="0" w:color="auto"/>
                        <w:right w:val="none" w:sz="0" w:space="0" w:color="auto"/>
                      </w:divBdr>
                    </w:div>
                    <w:div w:id="144009995">
                      <w:marLeft w:val="0"/>
                      <w:marRight w:val="0"/>
                      <w:marTop w:val="0"/>
                      <w:marBottom w:val="0"/>
                      <w:divBdr>
                        <w:top w:val="none" w:sz="0" w:space="0" w:color="auto"/>
                        <w:left w:val="none" w:sz="0" w:space="0" w:color="auto"/>
                        <w:bottom w:val="none" w:sz="0" w:space="0" w:color="auto"/>
                        <w:right w:val="none" w:sz="0" w:space="0" w:color="auto"/>
                      </w:divBdr>
                    </w:div>
                    <w:div w:id="624238985">
                      <w:marLeft w:val="0"/>
                      <w:marRight w:val="0"/>
                      <w:marTop w:val="0"/>
                      <w:marBottom w:val="0"/>
                      <w:divBdr>
                        <w:top w:val="none" w:sz="0" w:space="0" w:color="auto"/>
                        <w:left w:val="none" w:sz="0" w:space="0" w:color="auto"/>
                        <w:bottom w:val="none" w:sz="0" w:space="0" w:color="auto"/>
                        <w:right w:val="none" w:sz="0" w:space="0" w:color="auto"/>
                      </w:divBdr>
                    </w:div>
                    <w:div w:id="416749426">
                      <w:marLeft w:val="0"/>
                      <w:marRight w:val="0"/>
                      <w:marTop w:val="0"/>
                      <w:marBottom w:val="0"/>
                      <w:divBdr>
                        <w:top w:val="none" w:sz="0" w:space="0" w:color="auto"/>
                        <w:left w:val="none" w:sz="0" w:space="0" w:color="auto"/>
                        <w:bottom w:val="none" w:sz="0" w:space="0" w:color="auto"/>
                        <w:right w:val="none" w:sz="0" w:space="0" w:color="auto"/>
                      </w:divBdr>
                    </w:div>
                    <w:div w:id="217204492">
                      <w:marLeft w:val="0"/>
                      <w:marRight w:val="0"/>
                      <w:marTop w:val="0"/>
                      <w:marBottom w:val="0"/>
                      <w:divBdr>
                        <w:top w:val="none" w:sz="0" w:space="0" w:color="auto"/>
                        <w:left w:val="none" w:sz="0" w:space="0" w:color="auto"/>
                        <w:bottom w:val="none" w:sz="0" w:space="0" w:color="auto"/>
                        <w:right w:val="none" w:sz="0" w:space="0" w:color="auto"/>
                      </w:divBdr>
                    </w:div>
                    <w:div w:id="1033654048">
                      <w:marLeft w:val="0"/>
                      <w:marRight w:val="0"/>
                      <w:marTop w:val="0"/>
                      <w:marBottom w:val="0"/>
                      <w:divBdr>
                        <w:top w:val="none" w:sz="0" w:space="0" w:color="auto"/>
                        <w:left w:val="none" w:sz="0" w:space="0" w:color="auto"/>
                        <w:bottom w:val="none" w:sz="0" w:space="0" w:color="auto"/>
                        <w:right w:val="none" w:sz="0" w:space="0" w:color="auto"/>
                      </w:divBdr>
                    </w:div>
                    <w:div w:id="689181220">
                      <w:marLeft w:val="0"/>
                      <w:marRight w:val="0"/>
                      <w:marTop w:val="0"/>
                      <w:marBottom w:val="0"/>
                      <w:divBdr>
                        <w:top w:val="none" w:sz="0" w:space="0" w:color="auto"/>
                        <w:left w:val="none" w:sz="0" w:space="0" w:color="auto"/>
                        <w:bottom w:val="none" w:sz="0" w:space="0" w:color="auto"/>
                        <w:right w:val="none" w:sz="0" w:space="0" w:color="auto"/>
                      </w:divBdr>
                    </w:div>
                    <w:div w:id="196553662">
                      <w:marLeft w:val="0"/>
                      <w:marRight w:val="0"/>
                      <w:marTop w:val="0"/>
                      <w:marBottom w:val="0"/>
                      <w:divBdr>
                        <w:top w:val="none" w:sz="0" w:space="0" w:color="auto"/>
                        <w:left w:val="none" w:sz="0" w:space="0" w:color="auto"/>
                        <w:bottom w:val="none" w:sz="0" w:space="0" w:color="auto"/>
                        <w:right w:val="none" w:sz="0" w:space="0" w:color="auto"/>
                      </w:divBdr>
                    </w:div>
                    <w:div w:id="734355612">
                      <w:marLeft w:val="0"/>
                      <w:marRight w:val="0"/>
                      <w:marTop w:val="0"/>
                      <w:marBottom w:val="0"/>
                      <w:divBdr>
                        <w:top w:val="none" w:sz="0" w:space="0" w:color="auto"/>
                        <w:left w:val="none" w:sz="0" w:space="0" w:color="auto"/>
                        <w:bottom w:val="none" w:sz="0" w:space="0" w:color="auto"/>
                        <w:right w:val="none" w:sz="0" w:space="0" w:color="auto"/>
                      </w:divBdr>
                    </w:div>
                    <w:div w:id="1612664000">
                      <w:marLeft w:val="0"/>
                      <w:marRight w:val="0"/>
                      <w:marTop w:val="0"/>
                      <w:marBottom w:val="0"/>
                      <w:divBdr>
                        <w:top w:val="none" w:sz="0" w:space="0" w:color="auto"/>
                        <w:left w:val="none" w:sz="0" w:space="0" w:color="auto"/>
                        <w:bottom w:val="none" w:sz="0" w:space="0" w:color="auto"/>
                        <w:right w:val="none" w:sz="0" w:space="0" w:color="auto"/>
                      </w:divBdr>
                    </w:div>
                    <w:div w:id="118690122">
                      <w:marLeft w:val="0"/>
                      <w:marRight w:val="0"/>
                      <w:marTop w:val="0"/>
                      <w:marBottom w:val="0"/>
                      <w:divBdr>
                        <w:top w:val="none" w:sz="0" w:space="0" w:color="auto"/>
                        <w:left w:val="none" w:sz="0" w:space="0" w:color="auto"/>
                        <w:bottom w:val="none" w:sz="0" w:space="0" w:color="auto"/>
                        <w:right w:val="none" w:sz="0" w:space="0" w:color="auto"/>
                      </w:divBdr>
                    </w:div>
                    <w:div w:id="1139150909">
                      <w:marLeft w:val="0"/>
                      <w:marRight w:val="0"/>
                      <w:marTop w:val="0"/>
                      <w:marBottom w:val="0"/>
                      <w:divBdr>
                        <w:top w:val="none" w:sz="0" w:space="0" w:color="auto"/>
                        <w:left w:val="none" w:sz="0" w:space="0" w:color="auto"/>
                        <w:bottom w:val="none" w:sz="0" w:space="0" w:color="auto"/>
                        <w:right w:val="none" w:sz="0" w:space="0" w:color="auto"/>
                      </w:divBdr>
                    </w:div>
                    <w:div w:id="328102610">
                      <w:marLeft w:val="0"/>
                      <w:marRight w:val="0"/>
                      <w:marTop w:val="0"/>
                      <w:marBottom w:val="0"/>
                      <w:divBdr>
                        <w:top w:val="none" w:sz="0" w:space="0" w:color="auto"/>
                        <w:left w:val="none" w:sz="0" w:space="0" w:color="auto"/>
                        <w:bottom w:val="none" w:sz="0" w:space="0" w:color="auto"/>
                        <w:right w:val="none" w:sz="0" w:space="0" w:color="auto"/>
                      </w:divBdr>
                    </w:div>
                    <w:div w:id="488326046">
                      <w:marLeft w:val="0"/>
                      <w:marRight w:val="0"/>
                      <w:marTop w:val="0"/>
                      <w:marBottom w:val="0"/>
                      <w:divBdr>
                        <w:top w:val="none" w:sz="0" w:space="0" w:color="auto"/>
                        <w:left w:val="none" w:sz="0" w:space="0" w:color="auto"/>
                        <w:bottom w:val="none" w:sz="0" w:space="0" w:color="auto"/>
                        <w:right w:val="none" w:sz="0" w:space="0" w:color="auto"/>
                      </w:divBdr>
                    </w:div>
                    <w:div w:id="563444934">
                      <w:marLeft w:val="0"/>
                      <w:marRight w:val="0"/>
                      <w:marTop w:val="0"/>
                      <w:marBottom w:val="0"/>
                      <w:divBdr>
                        <w:top w:val="none" w:sz="0" w:space="0" w:color="auto"/>
                        <w:left w:val="none" w:sz="0" w:space="0" w:color="auto"/>
                        <w:bottom w:val="none" w:sz="0" w:space="0" w:color="auto"/>
                        <w:right w:val="none" w:sz="0" w:space="0" w:color="auto"/>
                      </w:divBdr>
                    </w:div>
                    <w:div w:id="1455098806">
                      <w:marLeft w:val="0"/>
                      <w:marRight w:val="0"/>
                      <w:marTop w:val="0"/>
                      <w:marBottom w:val="0"/>
                      <w:divBdr>
                        <w:top w:val="none" w:sz="0" w:space="0" w:color="auto"/>
                        <w:left w:val="none" w:sz="0" w:space="0" w:color="auto"/>
                        <w:bottom w:val="none" w:sz="0" w:space="0" w:color="auto"/>
                        <w:right w:val="none" w:sz="0" w:space="0" w:color="auto"/>
                      </w:divBdr>
                    </w:div>
                    <w:div w:id="1626276558">
                      <w:marLeft w:val="0"/>
                      <w:marRight w:val="0"/>
                      <w:marTop w:val="0"/>
                      <w:marBottom w:val="0"/>
                      <w:divBdr>
                        <w:top w:val="none" w:sz="0" w:space="0" w:color="auto"/>
                        <w:left w:val="none" w:sz="0" w:space="0" w:color="auto"/>
                        <w:bottom w:val="none" w:sz="0" w:space="0" w:color="auto"/>
                        <w:right w:val="none" w:sz="0" w:space="0" w:color="auto"/>
                      </w:divBdr>
                    </w:div>
                    <w:div w:id="852111230">
                      <w:marLeft w:val="0"/>
                      <w:marRight w:val="0"/>
                      <w:marTop w:val="0"/>
                      <w:marBottom w:val="0"/>
                      <w:divBdr>
                        <w:top w:val="none" w:sz="0" w:space="0" w:color="auto"/>
                        <w:left w:val="none" w:sz="0" w:space="0" w:color="auto"/>
                        <w:bottom w:val="none" w:sz="0" w:space="0" w:color="auto"/>
                        <w:right w:val="none" w:sz="0" w:space="0" w:color="auto"/>
                      </w:divBdr>
                    </w:div>
                    <w:div w:id="153032700">
                      <w:marLeft w:val="0"/>
                      <w:marRight w:val="0"/>
                      <w:marTop w:val="0"/>
                      <w:marBottom w:val="0"/>
                      <w:divBdr>
                        <w:top w:val="none" w:sz="0" w:space="0" w:color="auto"/>
                        <w:left w:val="none" w:sz="0" w:space="0" w:color="auto"/>
                        <w:bottom w:val="none" w:sz="0" w:space="0" w:color="auto"/>
                        <w:right w:val="none" w:sz="0" w:space="0" w:color="auto"/>
                      </w:divBdr>
                    </w:div>
                    <w:div w:id="85742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4355</Words>
  <Characters>24824</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Office User</cp:lastModifiedBy>
  <cp:revision>2</cp:revision>
  <dcterms:created xsi:type="dcterms:W3CDTF">2023-01-18T16:51:00Z</dcterms:created>
  <dcterms:modified xsi:type="dcterms:W3CDTF">2023-01-18T16:51:00Z</dcterms:modified>
</cp:coreProperties>
</file>