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AD32FC" w14:textId="77777777" w:rsidR="00532FAC" w:rsidRPr="00200AE5" w:rsidRDefault="00532FAC" w:rsidP="00532FAC">
      <w:pPr>
        <w:spacing w:after="0" w:line="36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200AE5">
        <w:rPr>
          <w:rFonts w:ascii="Times New Roman" w:hAnsi="Times New Roman" w:cs="Times New Roman"/>
          <w:bCs/>
          <w:i/>
          <w:sz w:val="28"/>
          <w:szCs w:val="28"/>
        </w:rPr>
        <w:t>Методические рекомендации по решению задач</w:t>
      </w:r>
    </w:p>
    <w:p w14:paraId="5D89BC25" w14:textId="77777777" w:rsidR="00532FAC" w:rsidRPr="00200AE5" w:rsidRDefault="00532FAC" w:rsidP="00532FAC">
      <w:pPr>
        <w:spacing w:after="0" w:line="360" w:lineRule="auto"/>
        <w:ind w:firstLine="709"/>
        <w:jc w:val="both"/>
        <w:rPr>
          <w:rStyle w:val="fontstyle01"/>
          <w:color w:val="auto"/>
        </w:rPr>
      </w:pPr>
      <w:r w:rsidRPr="00200AE5">
        <w:rPr>
          <w:rStyle w:val="fontstyle01"/>
          <w:color w:val="auto"/>
        </w:rPr>
        <w:t>Решение каждой задачи следует начинать с ответа: есть ли в содеянном тем или иным участником состав преступления или усматриваются ли признаки преступления в совершенном деянии.</w:t>
      </w:r>
    </w:p>
    <w:p w14:paraId="0803C60A" w14:textId="77777777" w:rsidR="00532FAC" w:rsidRPr="00200AE5" w:rsidRDefault="00532FAC" w:rsidP="00532FAC">
      <w:pPr>
        <w:spacing w:after="0" w:line="360" w:lineRule="auto"/>
        <w:ind w:firstLine="709"/>
        <w:jc w:val="both"/>
        <w:rPr>
          <w:rStyle w:val="fontstyle01"/>
          <w:color w:val="auto"/>
        </w:rPr>
      </w:pPr>
      <w:r w:rsidRPr="00200AE5">
        <w:rPr>
          <w:rStyle w:val="fontstyle01"/>
          <w:color w:val="auto"/>
        </w:rPr>
        <w:t>С этой целью необходимо проанализировать фактические обстоятельства, изложенные в задачи. Выделить и проанализировать все элементы и признаки состава преступления, соотнеся их с признаками состава преступления, предусмотренного УК РФ.</w:t>
      </w:r>
    </w:p>
    <w:p w14:paraId="13D12502" w14:textId="77777777" w:rsidR="00532FAC" w:rsidRPr="00200AE5" w:rsidRDefault="00532FAC" w:rsidP="00532FAC">
      <w:pPr>
        <w:spacing w:after="0" w:line="360" w:lineRule="auto"/>
        <w:ind w:firstLine="709"/>
        <w:jc w:val="both"/>
        <w:rPr>
          <w:rStyle w:val="fontstyle01"/>
          <w:color w:val="auto"/>
        </w:rPr>
      </w:pPr>
      <w:r w:rsidRPr="00200AE5">
        <w:rPr>
          <w:rStyle w:val="fontstyle01"/>
          <w:color w:val="auto"/>
        </w:rPr>
        <w:t xml:space="preserve">При положительном выводе о наличии состава преступления надо дать точную квалификацию: указать пункт, часть и номер статьи Особенной части УК РФ, а также, если имеются основания, то часть и номер статьи Общей части. А именно, при наличии приготовления к преступлению или покушения на преступление надо дополнительно сослаться на соответствующую часть ст. 30 УК РФ. </w:t>
      </w:r>
    </w:p>
    <w:p w14:paraId="59857A1E" w14:textId="77777777" w:rsidR="00532FAC" w:rsidRPr="00200AE5" w:rsidRDefault="00532FAC" w:rsidP="00532FAC">
      <w:pPr>
        <w:spacing w:after="0" w:line="360" w:lineRule="auto"/>
        <w:ind w:firstLine="709"/>
        <w:jc w:val="both"/>
        <w:rPr>
          <w:rStyle w:val="fontstyle01"/>
          <w:color w:val="auto"/>
        </w:rPr>
      </w:pPr>
      <w:r w:rsidRPr="00200AE5">
        <w:rPr>
          <w:rStyle w:val="fontstyle01"/>
          <w:color w:val="auto"/>
        </w:rPr>
        <w:t>Если в руководящих постановлениях Пленума Верховного Суда РФ имеются разъяснения о квалификации описанных в условии задачи преступлений, необходимо сослаться на их содержание.</w:t>
      </w:r>
    </w:p>
    <w:p w14:paraId="7F98307B" w14:textId="77777777" w:rsidR="001A5080" w:rsidRDefault="001A5080" w:rsidP="001A5080">
      <w:pPr>
        <w:pStyle w:val="1"/>
        <w:keepNext w:val="0"/>
        <w:keepLines w:val="0"/>
        <w:widowControl w:val="0"/>
        <w:spacing w:before="0" w:line="360" w:lineRule="auto"/>
        <w:ind w:firstLine="709"/>
        <w:rPr>
          <w:rStyle w:val="10"/>
          <w:rFonts w:ascii="Times New Roman" w:hAnsi="Times New Roman" w:cs="Times New Roman"/>
          <w:b/>
          <w:color w:val="auto"/>
        </w:rPr>
      </w:pPr>
    </w:p>
    <w:p w14:paraId="5D01C187" w14:textId="1B6D4C20" w:rsidR="001A5080" w:rsidRPr="00714D83" w:rsidRDefault="00714D83" w:rsidP="001A5080">
      <w:pPr>
        <w:pStyle w:val="1"/>
        <w:keepNext w:val="0"/>
        <w:keepLines w:val="0"/>
        <w:widowControl w:val="0"/>
        <w:spacing w:before="0" w:line="360" w:lineRule="auto"/>
        <w:ind w:firstLine="709"/>
        <w:rPr>
          <w:rStyle w:val="10"/>
          <w:rFonts w:ascii="Times New Roman" w:hAnsi="Times New Roman" w:cs="Times New Roman"/>
          <w:b/>
          <w:color w:val="008FC8"/>
        </w:rPr>
      </w:pPr>
      <w:r w:rsidRPr="00714D83">
        <w:rPr>
          <w:rStyle w:val="10"/>
          <w:rFonts w:ascii="Times New Roman" w:hAnsi="Times New Roman" w:cs="Times New Roman"/>
          <w:b/>
          <w:color w:val="008FC8"/>
        </w:rPr>
        <w:t>Проверяемое задание 1</w:t>
      </w:r>
    </w:p>
    <w:p w14:paraId="181E3EFB" w14:textId="77777777" w:rsidR="00E032CD" w:rsidRPr="00E032CD" w:rsidRDefault="00E032CD" w:rsidP="00E032CD">
      <w:pPr>
        <w:widowControl w:val="0"/>
        <w:spacing w:after="0" w:line="360" w:lineRule="auto"/>
        <w:ind w:firstLine="709"/>
        <w:jc w:val="both"/>
        <w:rPr>
          <w:rStyle w:val="fontstyle01"/>
          <w:color w:val="auto"/>
        </w:rPr>
      </w:pPr>
      <w:r w:rsidRPr="00E032CD">
        <w:rPr>
          <w:rStyle w:val="fontstyle01"/>
          <w:color w:val="auto"/>
        </w:rPr>
        <w:t>Воспитатели пионерского отряда Задорнов и Васин привели ребят купаться на берег реки. Когда ребята вошли в воду, они сели в беседку, где бурно обсуждали результаты футбольного матча. Их спор перешел в драку, во время которой они не услышали крики о помощи. Двое детей во время купания утонули.</w:t>
      </w:r>
    </w:p>
    <w:p w14:paraId="5B62D370" w14:textId="77777777" w:rsidR="00E032CD" w:rsidRPr="00E032CD" w:rsidRDefault="00E032CD" w:rsidP="00E032CD">
      <w:pPr>
        <w:widowControl w:val="0"/>
        <w:spacing w:after="0" w:line="360" w:lineRule="auto"/>
        <w:ind w:firstLine="709"/>
        <w:jc w:val="both"/>
        <w:rPr>
          <w:rStyle w:val="fontstyle21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E032CD">
        <w:rPr>
          <w:rStyle w:val="fontstyle21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Дайте юридическую оценку указанным действиям.</w:t>
      </w:r>
    </w:p>
    <w:p w14:paraId="2681DCAC" w14:textId="77777777" w:rsidR="00E032CD" w:rsidRDefault="00E032CD" w:rsidP="00532FAC">
      <w:pPr>
        <w:pStyle w:val="1"/>
        <w:keepNext w:val="0"/>
        <w:keepLines w:val="0"/>
        <w:widowControl w:val="0"/>
        <w:spacing w:before="0" w:line="360" w:lineRule="auto"/>
        <w:ind w:firstLine="709"/>
        <w:rPr>
          <w:rStyle w:val="10"/>
          <w:rFonts w:ascii="Times New Roman" w:hAnsi="Times New Roman" w:cs="Times New Roman"/>
          <w:b/>
          <w:color w:val="auto"/>
        </w:rPr>
      </w:pPr>
    </w:p>
    <w:p w14:paraId="7029C184" w14:textId="77777777" w:rsidR="00E032CD" w:rsidRDefault="00E032CD" w:rsidP="00532FAC">
      <w:pPr>
        <w:pStyle w:val="1"/>
        <w:keepNext w:val="0"/>
        <w:keepLines w:val="0"/>
        <w:widowControl w:val="0"/>
        <w:spacing w:before="0" w:line="360" w:lineRule="auto"/>
        <w:ind w:firstLine="709"/>
        <w:rPr>
          <w:rStyle w:val="10"/>
          <w:rFonts w:ascii="Times New Roman" w:hAnsi="Times New Roman" w:cs="Times New Roman"/>
          <w:b/>
          <w:color w:val="auto"/>
        </w:rPr>
      </w:pPr>
    </w:p>
    <w:p w14:paraId="34DA5955" w14:textId="080DA9B9" w:rsidR="00E032CD" w:rsidRDefault="00E032CD" w:rsidP="00532FAC">
      <w:pPr>
        <w:pStyle w:val="1"/>
        <w:keepNext w:val="0"/>
        <w:keepLines w:val="0"/>
        <w:widowControl w:val="0"/>
        <w:spacing w:before="0" w:line="360" w:lineRule="auto"/>
        <w:ind w:firstLine="709"/>
        <w:rPr>
          <w:rStyle w:val="10"/>
          <w:rFonts w:ascii="Times New Roman" w:hAnsi="Times New Roman" w:cs="Times New Roman"/>
          <w:b/>
          <w:color w:val="auto"/>
        </w:rPr>
      </w:pPr>
    </w:p>
    <w:p w14:paraId="0F34DE59" w14:textId="7A42C263" w:rsidR="00E032CD" w:rsidRDefault="00E032CD" w:rsidP="00E032CD"/>
    <w:p w14:paraId="6E2849CC" w14:textId="77777777" w:rsidR="00E032CD" w:rsidRPr="00E032CD" w:rsidRDefault="00E032CD" w:rsidP="00E032CD"/>
    <w:p w14:paraId="5101BDCF" w14:textId="4D582772" w:rsidR="00714D83" w:rsidRPr="00714D83" w:rsidRDefault="00714D83" w:rsidP="00714D83">
      <w:pPr>
        <w:pStyle w:val="1"/>
        <w:keepNext w:val="0"/>
        <w:keepLines w:val="0"/>
        <w:widowControl w:val="0"/>
        <w:spacing w:before="0" w:line="360" w:lineRule="auto"/>
        <w:ind w:firstLine="709"/>
        <w:rPr>
          <w:rStyle w:val="10"/>
          <w:rFonts w:ascii="Times New Roman" w:hAnsi="Times New Roman" w:cs="Times New Roman"/>
          <w:b/>
          <w:color w:val="008FC8"/>
        </w:rPr>
      </w:pPr>
      <w:r w:rsidRPr="00714D83">
        <w:rPr>
          <w:rStyle w:val="10"/>
          <w:rFonts w:ascii="Times New Roman" w:hAnsi="Times New Roman" w:cs="Times New Roman"/>
          <w:b/>
          <w:color w:val="008FC8"/>
        </w:rPr>
        <w:lastRenderedPageBreak/>
        <w:t xml:space="preserve">Проверяемое задание </w:t>
      </w:r>
      <w:r>
        <w:rPr>
          <w:rStyle w:val="10"/>
          <w:rFonts w:ascii="Times New Roman" w:hAnsi="Times New Roman" w:cs="Times New Roman"/>
          <w:b/>
          <w:color w:val="008FC8"/>
        </w:rPr>
        <w:t>2</w:t>
      </w:r>
    </w:p>
    <w:p w14:paraId="22911D24" w14:textId="67F78AEF" w:rsidR="00CE0637" w:rsidRPr="00051DC5" w:rsidRDefault="00CE0637" w:rsidP="00CE0637">
      <w:pPr>
        <w:widowControl w:val="0"/>
        <w:spacing w:after="0" w:line="360" w:lineRule="auto"/>
        <w:ind w:firstLine="708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051DC5">
        <w:rPr>
          <w:rFonts w:ascii="Times New Roman" w:eastAsia="Lucida Sans Unicode" w:hAnsi="Times New Roman" w:cs="Times New Roman"/>
          <w:kern w:val="1"/>
          <w:sz w:val="28"/>
          <w:szCs w:val="28"/>
        </w:rPr>
        <w:t>1 сентября 202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>3</w:t>
      </w:r>
      <w:r w:rsidRPr="00051DC5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г. Смолянинов остановил автомобиль под управлением М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>орошкина</w:t>
      </w:r>
      <w:r w:rsidRPr="00051DC5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и попросил оказать помощь в запуске двигателя своего автомобиля от аккумуляторной б</w:t>
      </w:r>
      <w:bookmarkStart w:id="0" w:name="_GoBack"/>
      <w:bookmarkEnd w:id="0"/>
      <w:r w:rsidRPr="00051DC5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атареи, 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но </w:t>
      </w:r>
      <w:r w:rsidRPr="00051DC5">
        <w:rPr>
          <w:rFonts w:ascii="Times New Roman" w:eastAsia="Lucida Sans Unicode" w:hAnsi="Times New Roman" w:cs="Times New Roman"/>
          <w:kern w:val="1"/>
          <w:sz w:val="28"/>
          <w:szCs w:val="28"/>
        </w:rPr>
        <w:t>М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орошкин </w:t>
      </w:r>
      <w:r w:rsidRPr="00051DC5">
        <w:rPr>
          <w:rFonts w:ascii="Times New Roman" w:eastAsia="Lucida Sans Unicode" w:hAnsi="Times New Roman" w:cs="Times New Roman"/>
          <w:kern w:val="1"/>
          <w:sz w:val="28"/>
          <w:szCs w:val="28"/>
        </w:rPr>
        <w:t>уехал, не оказав помощи. Далее, в период времени с 8 часов до 8 часов 30 минут Смолянинов на своем автомо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>биле, в салоне которого находил</w:t>
      </w:r>
      <w:r w:rsidRPr="00051DC5">
        <w:rPr>
          <w:rFonts w:ascii="Times New Roman" w:eastAsia="Lucida Sans Unicode" w:hAnsi="Times New Roman" w:cs="Times New Roman"/>
          <w:kern w:val="1"/>
          <w:sz w:val="28"/>
          <w:szCs w:val="28"/>
        </w:rPr>
        <w:t>с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>я</w:t>
      </w:r>
      <w:r w:rsidRPr="00051DC5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</w:t>
      </w:r>
      <w:proofErr w:type="spellStart"/>
      <w:r w:rsidRPr="00051DC5">
        <w:rPr>
          <w:rFonts w:ascii="Times New Roman" w:eastAsia="Lucida Sans Unicode" w:hAnsi="Times New Roman" w:cs="Times New Roman"/>
          <w:kern w:val="1"/>
          <w:sz w:val="28"/>
          <w:szCs w:val="28"/>
        </w:rPr>
        <w:t>Сивов</w:t>
      </w:r>
      <w:proofErr w:type="spellEnd"/>
      <w:r w:rsidRPr="00051DC5">
        <w:rPr>
          <w:rFonts w:ascii="Times New Roman" w:eastAsia="Lucida Sans Unicode" w:hAnsi="Times New Roman" w:cs="Times New Roman"/>
          <w:kern w:val="1"/>
          <w:sz w:val="28"/>
          <w:szCs w:val="28"/>
        </w:rPr>
        <w:t>, двигаясь по дороге, уви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>дел автомобиль, которым</w:t>
      </w:r>
      <w:r w:rsidRPr="00051DC5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управлял М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орошкин. </w:t>
      </w:r>
      <w:r w:rsidRPr="00051DC5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Смолянинов стал преследовать 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автомобиль, </w:t>
      </w:r>
      <w:r w:rsidRPr="00051DC5">
        <w:rPr>
          <w:rFonts w:ascii="Times New Roman" w:eastAsia="Lucida Sans Unicode" w:hAnsi="Times New Roman" w:cs="Times New Roman"/>
          <w:kern w:val="1"/>
          <w:sz w:val="28"/>
          <w:szCs w:val="28"/>
        </w:rPr>
        <w:t>выну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>див</w:t>
      </w:r>
      <w:r w:rsidRPr="00051DC5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>Морошкина</w:t>
      </w:r>
      <w:r w:rsidRPr="00051DC5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>остановиться</w:t>
      </w:r>
      <w:r w:rsidRPr="00051DC5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. 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После этого </w:t>
      </w:r>
      <w:r w:rsidRPr="00051DC5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Смолянинов подбежал к автомобилю, вытащил 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>Морошкина из автомобиля</w:t>
      </w:r>
      <w:r w:rsidRPr="00051DC5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и нанес 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ему </w:t>
      </w:r>
      <w:r w:rsidRPr="00051DC5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несколько ударов в область головы. 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Затем </w:t>
      </w:r>
      <w:r w:rsidRPr="00051DC5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Смолянинов совместно с </w:t>
      </w:r>
      <w:proofErr w:type="spellStart"/>
      <w:r w:rsidRPr="00051DC5">
        <w:rPr>
          <w:rFonts w:ascii="Times New Roman" w:eastAsia="Lucida Sans Unicode" w:hAnsi="Times New Roman" w:cs="Times New Roman"/>
          <w:kern w:val="1"/>
          <w:sz w:val="28"/>
          <w:szCs w:val="28"/>
        </w:rPr>
        <w:t>Сивовым</w:t>
      </w:r>
      <w:proofErr w:type="spellEnd"/>
      <w:r w:rsidRPr="00051DC5">
        <w:rPr>
          <w:rFonts w:ascii="Times New Roman" w:eastAsia="Lucida Sans Unicode" w:hAnsi="Times New Roman" w:cs="Times New Roman"/>
          <w:kern w:val="1"/>
          <w:sz w:val="28"/>
          <w:szCs w:val="28"/>
        </w:rPr>
        <w:t>,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схватили </w:t>
      </w:r>
      <w:r w:rsidRPr="00051DC5">
        <w:rPr>
          <w:rFonts w:ascii="Times New Roman" w:eastAsia="Lucida Sans Unicode" w:hAnsi="Times New Roman" w:cs="Times New Roman"/>
          <w:kern w:val="1"/>
          <w:sz w:val="28"/>
          <w:szCs w:val="28"/>
        </w:rPr>
        <w:t>М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>орошкина</w:t>
      </w:r>
      <w:r w:rsidRPr="00051DC5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за руки и за ноги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>,</w:t>
      </w:r>
      <w:r w:rsidRPr="00051DC5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поместил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>и его</w:t>
      </w:r>
      <w:r w:rsidRPr="00051DC5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против воли в багажник автомашины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Смолянинова </w:t>
      </w:r>
      <w:r w:rsidRPr="00051DC5">
        <w:rPr>
          <w:rFonts w:ascii="Times New Roman" w:eastAsia="Lucida Sans Unicode" w:hAnsi="Times New Roman" w:cs="Times New Roman"/>
          <w:kern w:val="1"/>
          <w:sz w:val="28"/>
          <w:szCs w:val="28"/>
        </w:rPr>
        <w:t>и перевез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>ли</w:t>
      </w:r>
      <w:r w:rsidRPr="00051DC5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к гараж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у, принадлежащему </w:t>
      </w:r>
      <w:proofErr w:type="spellStart"/>
      <w:r>
        <w:rPr>
          <w:rFonts w:ascii="Times New Roman" w:eastAsia="Lucida Sans Unicode" w:hAnsi="Times New Roman" w:cs="Times New Roman"/>
          <w:kern w:val="1"/>
          <w:sz w:val="28"/>
          <w:szCs w:val="28"/>
        </w:rPr>
        <w:t>Сивову</w:t>
      </w:r>
      <w:proofErr w:type="spellEnd"/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для выяснения отношений. </w:t>
      </w:r>
      <w:r w:rsidRPr="00051DC5">
        <w:rPr>
          <w:rFonts w:ascii="Times New Roman" w:eastAsia="Lucida Sans Unicode" w:hAnsi="Times New Roman" w:cs="Times New Roman"/>
          <w:kern w:val="1"/>
          <w:sz w:val="28"/>
          <w:szCs w:val="28"/>
        </w:rPr>
        <w:t>Прибыв к гаражу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>,</w:t>
      </w:r>
      <w:r w:rsidRPr="00051DC5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</w:t>
      </w:r>
      <w:proofErr w:type="spellStart"/>
      <w:r w:rsidRPr="00051DC5">
        <w:rPr>
          <w:rFonts w:ascii="Times New Roman" w:eastAsia="Lucida Sans Unicode" w:hAnsi="Times New Roman" w:cs="Times New Roman"/>
          <w:kern w:val="1"/>
          <w:sz w:val="28"/>
          <w:szCs w:val="28"/>
        </w:rPr>
        <w:t>Сивов</w:t>
      </w:r>
      <w:proofErr w:type="spellEnd"/>
      <w:r w:rsidRPr="00051DC5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открыл багажник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и </w:t>
      </w:r>
      <w:r w:rsidRPr="00051DC5">
        <w:rPr>
          <w:rFonts w:ascii="Times New Roman" w:eastAsia="Lucida Sans Unicode" w:hAnsi="Times New Roman" w:cs="Times New Roman"/>
          <w:kern w:val="1"/>
          <w:sz w:val="28"/>
          <w:szCs w:val="28"/>
        </w:rPr>
        <w:t>М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>орошкин,</w:t>
      </w:r>
      <w:r w:rsidRPr="00051DC5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воспользовавшись 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данной </w:t>
      </w:r>
      <w:r w:rsidRPr="00051DC5">
        <w:rPr>
          <w:rFonts w:ascii="Times New Roman" w:eastAsia="Lucida Sans Unicode" w:hAnsi="Times New Roman" w:cs="Times New Roman"/>
          <w:kern w:val="1"/>
          <w:sz w:val="28"/>
          <w:szCs w:val="28"/>
        </w:rPr>
        <w:t>ситуацией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>,</w:t>
      </w:r>
      <w:r w:rsidRPr="00051DC5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убежал. </w:t>
      </w:r>
    </w:p>
    <w:p w14:paraId="3417A022" w14:textId="77777777" w:rsidR="00CE0637" w:rsidRPr="00051DC5" w:rsidRDefault="00CE0637" w:rsidP="00CE0637">
      <w:pPr>
        <w:pStyle w:val="ad"/>
        <w:spacing w:line="360" w:lineRule="auto"/>
        <w:ind w:firstLine="708"/>
        <w:jc w:val="both"/>
        <w:rPr>
          <w:rFonts w:eastAsia="Calibri"/>
          <w:szCs w:val="28"/>
          <w:lang w:eastAsia="ru-RU"/>
        </w:rPr>
      </w:pPr>
      <w:r w:rsidRPr="00051DC5">
        <w:t xml:space="preserve">Решите вопрос о квалификации содеянного. </w:t>
      </w:r>
    </w:p>
    <w:p w14:paraId="09B503BA" w14:textId="1058D394" w:rsidR="00200AE5" w:rsidRDefault="00200AE5" w:rsidP="007B464F">
      <w:pPr>
        <w:pStyle w:val="ad"/>
        <w:spacing w:line="360" w:lineRule="auto"/>
        <w:ind w:firstLine="708"/>
        <w:jc w:val="both"/>
        <w:rPr>
          <w:szCs w:val="28"/>
        </w:rPr>
      </w:pPr>
    </w:p>
    <w:p w14:paraId="3AB99F65" w14:textId="7E24BC3B" w:rsidR="001A5080" w:rsidRDefault="001A5080" w:rsidP="007B464F">
      <w:pPr>
        <w:pStyle w:val="ad"/>
        <w:spacing w:line="360" w:lineRule="auto"/>
        <w:ind w:firstLine="708"/>
        <w:jc w:val="both"/>
        <w:rPr>
          <w:szCs w:val="28"/>
        </w:rPr>
      </w:pPr>
    </w:p>
    <w:p w14:paraId="62561BC4" w14:textId="1C74239E" w:rsidR="001A5080" w:rsidRDefault="001A5080" w:rsidP="007B464F">
      <w:pPr>
        <w:pStyle w:val="ad"/>
        <w:spacing w:line="360" w:lineRule="auto"/>
        <w:ind w:firstLine="708"/>
        <w:jc w:val="both"/>
        <w:rPr>
          <w:szCs w:val="28"/>
        </w:rPr>
      </w:pPr>
    </w:p>
    <w:p w14:paraId="2E873014" w14:textId="77777777" w:rsidR="001A5080" w:rsidRDefault="001A5080" w:rsidP="007B464F">
      <w:pPr>
        <w:pStyle w:val="ad"/>
        <w:spacing w:line="360" w:lineRule="auto"/>
        <w:ind w:firstLine="708"/>
        <w:jc w:val="both"/>
        <w:rPr>
          <w:szCs w:val="28"/>
        </w:rPr>
      </w:pPr>
    </w:p>
    <w:p w14:paraId="7F0E135B" w14:textId="77777777" w:rsidR="00200AE5" w:rsidRDefault="00200AE5" w:rsidP="007B464F">
      <w:pPr>
        <w:pStyle w:val="ad"/>
        <w:spacing w:line="360" w:lineRule="auto"/>
        <w:ind w:firstLine="708"/>
        <w:jc w:val="both"/>
        <w:rPr>
          <w:szCs w:val="28"/>
        </w:rPr>
      </w:pPr>
    </w:p>
    <w:sectPr w:rsidR="00200AE5" w:rsidSect="00E54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9F7DE8"/>
    <w:multiLevelType w:val="hybridMultilevel"/>
    <w:tmpl w:val="12E4FCA0"/>
    <w:lvl w:ilvl="0" w:tplc="1CBEE97C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357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DF1"/>
    <w:rsid w:val="00003E40"/>
    <w:rsid w:val="00023D1F"/>
    <w:rsid w:val="00031AAD"/>
    <w:rsid w:val="000443F8"/>
    <w:rsid w:val="000802B2"/>
    <w:rsid w:val="000C0FAF"/>
    <w:rsid w:val="000D060C"/>
    <w:rsid w:val="00131CCC"/>
    <w:rsid w:val="00193E16"/>
    <w:rsid w:val="001A1678"/>
    <w:rsid w:val="001A5080"/>
    <w:rsid w:val="001D7C34"/>
    <w:rsid w:val="00200AE5"/>
    <w:rsid w:val="002126EB"/>
    <w:rsid w:val="00216DE1"/>
    <w:rsid w:val="002219D3"/>
    <w:rsid w:val="00232F5D"/>
    <w:rsid w:val="002433F7"/>
    <w:rsid w:val="00282DD7"/>
    <w:rsid w:val="002A6FF8"/>
    <w:rsid w:val="002D220D"/>
    <w:rsid w:val="002D697D"/>
    <w:rsid w:val="002E03F5"/>
    <w:rsid w:val="003442F4"/>
    <w:rsid w:val="0035132B"/>
    <w:rsid w:val="00372217"/>
    <w:rsid w:val="00410849"/>
    <w:rsid w:val="00421739"/>
    <w:rsid w:val="00431C93"/>
    <w:rsid w:val="004325B6"/>
    <w:rsid w:val="0043670C"/>
    <w:rsid w:val="004369D0"/>
    <w:rsid w:val="00441723"/>
    <w:rsid w:val="00475653"/>
    <w:rsid w:val="004B1D6A"/>
    <w:rsid w:val="004F406B"/>
    <w:rsid w:val="00503D25"/>
    <w:rsid w:val="005112C0"/>
    <w:rsid w:val="00532FAC"/>
    <w:rsid w:val="00534C2D"/>
    <w:rsid w:val="00556003"/>
    <w:rsid w:val="0056224A"/>
    <w:rsid w:val="005753BB"/>
    <w:rsid w:val="005B077C"/>
    <w:rsid w:val="005E6BA5"/>
    <w:rsid w:val="00624E08"/>
    <w:rsid w:val="0066267B"/>
    <w:rsid w:val="006A166E"/>
    <w:rsid w:val="006A4754"/>
    <w:rsid w:val="006A653B"/>
    <w:rsid w:val="006B0A12"/>
    <w:rsid w:val="006B2D4D"/>
    <w:rsid w:val="006C5DDE"/>
    <w:rsid w:val="006F5B95"/>
    <w:rsid w:val="007013C7"/>
    <w:rsid w:val="00714D83"/>
    <w:rsid w:val="0076361D"/>
    <w:rsid w:val="007A3564"/>
    <w:rsid w:val="007B464F"/>
    <w:rsid w:val="007B6C3B"/>
    <w:rsid w:val="007D68A1"/>
    <w:rsid w:val="007D7B19"/>
    <w:rsid w:val="00804294"/>
    <w:rsid w:val="00827758"/>
    <w:rsid w:val="008717E3"/>
    <w:rsid w:val="00871ECC"/>
    <w:rsid w:val="008D72A9"/>
    <w:rsid w:val="009A132B"/>
    <w:rsid w:val="009A1D5E"/>
    <w:rsid w:val="00A237E7"/>
    <w:rsid w:val="00A360EE"/>
    <w:rsid w:val="00A5401A"/>
    <w:rsid w:val="00AA1F11"/>
    <w:rsid w:val="00AC7807"/>
    <w:rsid w:val="00AF6617"/>
    <w:rsid w:val="00B3073C"/>
    <w:rsid w:val="00B342DF"/>
    <w:rsid w:val="00B421DD"/>
    <w:rsid w:val="00B47ED2"/>
    <w:rsid w:val="00B556BD"/>
    <w:rsid w:val="00BC3DF1"/>
    <w:rsid w:val="00BE4E04"/>
    <w:rsid w:val="00BF2524"/>
    <w:rsid w:val="00C35043"/>
    <w:rsid w:val="00C53C99"/>
    <w:rsid w:val="00C5577D"/>
    <w:rsid w:val="00CD31E2"/>
    <w:rsid w:val="00CE0637"/>
    <w:rsid w:val="00CF6D8A"/>
    <w:rsid w:val="00D20A88"/>
    <w:rsid w:val="00D5127A"/>
    <w:rsid w:val="00D70599"/>
    <w:rsid w:val="00DB58D7"/>
    <w:rsid w:val="00DD28A1"/>
    <w:rsid w:val="00E032CD"/>
    <w:rsid w:val="00E04AA2"/>
    <w:rsid w:val="00E12B0B"/>
    <w:rsid w:val="00E31D0F"/>
    <w:rsid w:val="00E543FB"/>
    <w:rsid w:val="00E645A0"/>
    <w:rsid w:val="00E738B7"/>
    <w:rsid w:val="00E93B88"/>
    <w:rsid w:val="00EB22E5"/>
    <w:rsid w:val="00EE0233"/>
    <w:rsid w:val="00F07DC5"/>
    <w:rsid w:val="00F51A2B"/>
    <w:rsid w:val="00F62F88"/>
    <w:rsid w:val="00F64C2F"/>
    <w:rsid w:val="00F76B9D"/>
    <w:rsid w:val="00FD3D9C"/>
    <w:rsid w:val="00FD7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CFBE4C"/>
  <w15:docId w15:val="{456569AF-2326-47D0-ABF0-8D63FC6F5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DF1"/>
    <w:pPr>
      <w:spacing w:after="200" w:line="276" w:lineRule="auto"/>
    </w:pPr>
    <w:rPr>
      <w:rFonts w:eastAsia="Times New Roman"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A5401A"/>
    <w:pPr>
      <w:keepNext/>
      <w:keepLines/>
      <w:spacing w:before="480" w:after="0"/>
      <w:outlineLvl w:val="0"/>
    </w:pPr>
    <w:rPr>
      <w:rFonts w:ascii="Cambria" w:eastAsia="Calibri" w:hAnsi="Cambria" w:cs="Cambria"/>
      <w:b/>
      <w:bCs/>
      <w:color w:val="A5A5A5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A5401A"/>
    <w:pPr>
      <w:keepNext/>
      <w:keepLines/>
      <w:spacing w:before="200" w:after="0"/>
      <w:outlineLvl w:val="1"/>
    </w:pPr>
    <w:rPr>
      <w:rFonts w:ascii="Cambria" w:eastAsia="Calibri" w:hAnsi="Cambria" w:cs="Cambria"/>
      <w:b/>
      <w:bCs/>
      <w:color w:val="DDDDDD"/>
      <w:sz w:val="26"/>
      <w:szCs w:val="26"/>
    </w:rPr>
  </w:style>
  <w:style w:type="paragraph" w:styleId="3">
    <w:name w:val="heading 3"/>
    <w:basedOn w:val="a"/>
    <w:link w:val="30"/>
    <w:uiPriority w:val="99"/>
    <w:qFormat/>
    <w:rsid w:val="00A5401A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305246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a0"/>
    <w:uiPriority w:val="9"/>
    <w:semiHidden/>
    <w:rsid w:val="00305246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a0"/>
    <w:uiPriority w:val="9"/>
    <w:semiHidden/>
    <w:rsid w:val="00305246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A5401A"/>
    <w:rPr>
      <w:rFonts w:ascii="Cambria" w:hAnsi="Cambria" w:cs="Cambria"/>
      <w:b/>
      <w:bCs/>
      <w:color w:val="A5A5A5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A5401A"/>
    <w:rPr>
      <w:rFonts w:ascii="Cambria" w:hAnsi="Cambria" w:cs="Cambria"/>
      <w:b/>
      <w:bCs/>
      <w:color w:val="DDDDD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A5401A"/>
    <w:rPr>
      <w:rFonts w:ascii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99"/>
    <w:qFormat/>
    <w:rsid w:val="00A5401A"/>
    <w:rPr>
      <w:rFonts w:eastAsia="Times New Roman" w:cs="Calibri"/>
      <w:lang w:eastAsia="en-US"/>
    </w:rPr>
  </w:style>
  <w:style w:type="paragraph" w:styleId="a4">
    <w:name w:val="List Paragraph"/>
    <w:basedOn w:val="a"/>
    <w:uiPriority w:val="99"/>
    <w:qFormat/>
    <w:rsid w:val="00A5401A"/>
    <w:pPr>
      <w:ind w:left="720"/>
    </w:pPr>
  </w:style>
  <w:style w:type="paragraph" w:styleId="a5">
    <w:name w:val="Balloon Text"/>
    <w:basedOn w:val="a"/>
    <w:link w:val="a6"/>
    <w:uiPriority w:val="99"/>
    <w:semiHidden/>
    <w:rsid w:val="00BC3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uiPriority w:val="99"/>
    <w:semiHidden/>
    <w:rsid w:val="00305246"/>
    <w:rPr>
      <w:rFonts w:ascii="Times New Roman" w:eastAsia="Times New Roman" w:hAnsi="Times New Roman" w:cs="Calibri"/>
      <w:sz w:val="0"/>
      <w:szCs w:val="0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BC3DF1"/>
    <w:rPr>
      <w:rFonts w:ascii="Tahoma" w:eastAsia="Times New Roman" w:hAnsi="Tahoma" w:cs="Tahoma"/>
      <w:sz w:val="16"/>
      <w:szCs w:val="16"/>
    </w:rPr>
  </w:style>
  <w:style w:type="paragraph" w:styleId="a7">
    <w:name w:val="Normal (Web)"/>
    <w:basedOn w:val="a"/>
    <w:uiPriority w:val="99"/>
    <w:semiHidden/>
    <w:rsid w:val="00BC3DF1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99"/>
    <w:rsid w:val="00BC3DF1"/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uiPriority w:val="99"/>
    <w:rsid w:val="00BC3DF1"/>
  </w:style>
  <w:style w:type="character" w:customStyle="1" w:styleId="apple-converted-space">
    <w:name w:val="apple-converted-space"/>
    <w:basedOn w:val="a0"/>
    <w:uiPriority w:val="99"/>
    <w:rsid w:val="00BC3DF1"/>
  </w:style>
  <w:style w:type="paragraph" w:styleId="a9">
    <w:name w:val="Document Map"/>
    <w:basedOn w:val="a"/>
    <w:link w:val="aa"/>
    <w:uiPriority w:val="99"/>
    <w:semiHidden/>
    <w:rsid w:val="00BC3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sid w:val="00305246"/>
    <w:rPr>
      <w:rFonts w:ascii="Times New Roman" w:eastAsia="Times New Roman" w:hAnsi="Times New Roman" w:cs="Calibri"/>
      <w:sz w:val="0"/>
      <w:szCs w:val="0"/>
      <w:lang w:eastAsia="en-US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BC3DF1"/>
    <w:rPr>
      <w:rFonts w:ascii="Tahoma" w:eastAsia="Times New Roman" w:hAnsi="Tahoma" w:cs="Tahoma"/>
      <w:sz w:val="16"/>
      <w:szCs w:val="16"/>
    </w:rPr>
  </w:style>
  <w:style w:type="character" w:styleId="ab">
    <w:name w:val="Strong"/>
    <w:basedOn w:val="a0"/>
    <w:uiPriority w:val="99"/>
    <w:qFormat/>
    <w:rsid w:val="00BC3DF1"/>
    <w:rPr>
      <w:b/>
      <w:bCs/>
    </w:rPr>
  </w:style>
  <w:style w:type="character" w:customStyle="1" w:styleId="fio23">
    <w:name w:val="fio23"/>
    <w:basedOn w:val="a0"/>
    <w:uiPriority w:val="99"/>
    <w:rsid w:val="00BC3DF1"/>
  </w:style>
  <w:style w:type="character" w:customStyle="1" w:styleId="fio6">
    <w:name w:val="fio6"/>
    <w:basedOn w:val="a0"/>
    <w:uiPriority w:val="99"/>
    <w:rsid w:val="00BC3DF1"/>
  </w:style>
  <w:style w:type="paragraph" w:customStyle="1" w:styleId="ac">
    <w:name w:val="Содержимое таблицы"/>
    <w:basedOn w:val="a"/>
    <w:rsid w:val="00B421DD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fontstyle01">
    <w:name w:val="fontstyle01"/>
    <w:basedOn w:val="a0"/>
    <w:rsid w:val="00532FAC"/>
    <w:rPr>
      <w:rFonts w:ascii="Times New Roman" w:hAnsi="Times New Roman" w:cs="Times New Roman" w:hint="default"/>
      <w:b w:val="0"/>
      <w:bCs w:val="0"/>
      <w:i w:val="0"/>
      <w:iCs w:val="0"/>
      <w:color w:val="424242"/>
      <w:sz w:val="28"/>
      <w:szCs w:val="28"/>
    </w:rPr>
  </w:style>
  <w:style w:type="paragraph" w:styleId="ad">
    <w:name w:val="Body Text"/>
    <w:basedOn w:val="a"/>
    <w:link w:val="ae"/>
    <w:rsid w:val="007B464F"/>
    <w:pPr>
      <w:spacing w:after="0" w:line="240" w:lineRule="auto"/>
    </w:pPr>
    <w:rPr>
      <w:rFonts w:ascii="Times New Roman" w:hAnsi="Times New Roman" w:cs="Times New Roman"/>
      <w:sz w:val="28"/>
      <w:szCs w:val="24"/>
    </w:rPr>
  </w:style>
  <w:style w:type="character" w:customStyle="1" w:styleId="ae">
    <w:name w:val="Основной текст Знак"/>
    <w:basedOn w:val="a0"/>
    <w:link w:val="ad"/>
    <w:rsid w:val="007B464F"/>
    <w:rPr>
      <w:rFonts w:ascii="Times New Roman" w:eastAsia="Times New Roman" w:hAnsi="Times New Roman"/>
      <w:sz w:val="28"/>
      <w:szCs w:val="24"/>
      <w:lang w:eastAsia="en-US"/>
    </w:rPr>
  </w:style>
  <w:style w:type="character" w:customStyle="1" w:styleId="fontstyle21">
    <w:name w:val="fontstyle21"/>
    <w:basedOn w:val="a0"/>
    <w:rsid w:val="00E032CD"/>
    <w:rPr>
      <w:rFonts w:ascii="TimesNewRomanPS-ItalicMT" w:hAnsi="TimesNewRomanPS-ItalicMT" w:hint="default"/>
      <w:b w:val="0"/>
      <w:bCs w:val="0"/>
      <w:i/>
      <w:iCs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49A171-2157-415F-B037-FC5E53EF0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Проверяемые задания</vt:lpstr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Проверяемые задания</dc:title>
  <dc:subject/>
  <dc:creator>татьяна</dc:creator>
  <cp:keywords/>
  <dc:description/>
  <cp:lastModifiedBy>Ирина Сошкина</cp:lastModifiedBy>
  <cp:revision>3</cp:revision>
  <dcterms:created xsi:type="dcterms:W3CDTF">2024-08-30T07:31:00Z</dcterms:created>
  <dcterms:modified xsi:type="dcterms:W3CDTF">2024-09-03T10:29:00Z</dcterms:modified>
</cp:coreProperties>
</file>