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9168E" w14:textId="5E1227BF" w:rsidR="00DC6004" w:rsidRPr="006462DE" w:rsidRDefault="00DC6004" w:rsidP="000E13B7">
      <w:pPr>
        <w:pStyle w:val="1"/>
        <w:spacing w:before="0" w:line="240" w:lineRule="auto"/>
        <w:rPr>
          <w:color w:val="008FC8"/>
          <w:lang w:eastAsia="ru-RU"/>
        </w:rPr>
      </w:pPr>
      <w:r w:rsidRPr="006462DE">
        <w:rPr>
          <w:color w:val="008FC8"/>
          <w:lang w:eastAsia="ru-RU"/>
        </w:rPr>
        <w:t>Тема 2. ТЕОРИЯ УГОЛОВНО-ИСПОЛНИТЕЛЬНОГО</w:t>
      </w:r>
      <w:r w:rsidR="002B69B3" w:rsidRPr="006462DE">
        <w:rPr>
          <w:color w:val="008FC8"/>
          <w:lang w:eastAsia="ru-RU"/>
        </w:rPr>
        <w:t xml:space="preserve"> </w:t>
      </w:r>
      <w:r w:rsidRPr="006462DE">
        <w:rPr>
          <w:color w:val="008FC8"/>
          <w:lang w:eastAsia="ru-RU"/>
        </w:rPr>
        <w:t>ЗАКОНОДАТЕЛЬСТВА</w:t>
      </w:r>
    </w:p>
    <w:p w14:paraId="7F53286A" w14:textId="77777777" w:rsidR="008638BF" w:rsidRPr="00623A7F" w:rsidRDefault="008638BF" w:rsidP="00623A7F"/>
    <w:p w14:paraId="34425AD4" w14:textId="77777777" w:rsidR="00D303AF" w:rsidRPr="006462DE" w:rsidRDefault="00DC6004" w:rsidP="000E13B7">
      <w:pPr>
        <w:pStyle w:val="1"/>
        <w:spacing w:before="0" w:line="240" w:lineRule="auto"/>
        <w:rPr>
          <w:color w:val="008FC8"/>
          <w:lang w:eastAsia="ru-RU"/>
        </w:rPr>
      </w:pPr>
      <w:r w:rsidRPr="006462DE">
        <w:rPr>
          <w:color w:val="008FC8"/>
          <w:lang w:eastAsia="ru-RU"/>
        </w:rPr>
        <w:t>Практическое задание 1</w:t>
      </w:r>
    </w:p>
    <w:p w14:paraId="529E633C" w14:textId="77777777" w:rsidR="00DC6004" w:rsidRDefault="00DC6004" w:rsidP="000E13B7">
      <w:pPr>
        <w:pStyle w:val="1"/>
        <w:spacing w:before="0" w:line="240" w:lineRule="auto"/>
        <w:rPr>
          <w:lang w:eastAsia="ru-RU"/>
        </w:rPr>
      </w:pPr>
    </w:p>
    <w:p w14:paraId="2151E411" w14:textId="77777777" w:rsidR="006121C8" w:rsidRPr="006121C8" w:rsidRDefault="00D303AF" w:rsidP="006121C8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6121C8" w:rsidRPr="006121C8">
        <w:rPr>
          <w:rFonts w:ascii="Times New Roman" w:eastAsia="Times New Roman" w:hAnsi="Times New Roman" w:cs="Times New Roman"/>
          <w:bCs/>
          <w:sz w:val="28"/>
          <w:szCs w:val="28"/>
        </w:rPr>
        <w:t>ешите задачу.</w:t>
      </w:r>
      <w:r w:rsidR="006121C8" w:rsidRPr="006121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DA72FE6" w14:textId="77777777" w:rsidR="006121C8" w:rsidRPr="006121C8" w:rsidRDefault="006121C8" w:rsidP="006121C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 xml:space="preserve">Подполковник Вооруженных </w:t>
      </w:r>
      <w:r w:rsidRPr="006121C8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6121C8">
        <w:rPr>
          <w:rFonts w:ascii="Times New Roman" w:eastAsia="Times New Roman" w:hAnsi="Times New Roman" w:cs="Times New Roman"/>
          <w:sz w:val="28"/>
          <w:szCs w:val="28"/>
        </w:rPr>
        <w:t xml:space="preserve">ил Российской Федерации Самойлов, находясь в отпуске, совершил убийство. Он полностью признал свою вину, раскаялся и всячески помогал проведению расследования. За </w:t>
      </w:r>
      <w:r w:rsidR="00D303AF" w:rsidRPr="006121C8">
        <w:rPr>
          <w:rFonts w:ascii="Times New Roman" w:eastAsia="Times New Roman" w:hAnsi="Times New Roman" w:cs="Times New Roman"/>
          <w:sz w:val="28"/>
          <w:szCs w:val="28"/>
        </w:rPr>
        <w:t>соверш</w:t>
      </w:r>
      <w:r w:rsidR="00D303AF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303AF" w:rsidRPr="006121C8">
        <w:rPr>
          <w:rFonts w:ascii="Times New Roman" w:eastAsia="Times New Roman" w:hAnsi="Times New Roman" w:cs="Times New Roman"/>
          <w:sz w:val="28"/>
          <w:szCs w:val="28"/>
        </w:rPr>
        <w:t xml:space="preserve">нное </w:t>
      </w:r>
      <w:r w:rsidRPr="006121C8">
        <w:rPr>
          <w:rFonts w:ascii="Times New Roman" w:eastAsia="Times New Roman" w:hAnsi="Times New Roman" w:cs="Times New Roman"/>
          <w:sz w:val="28"/>
          <w:szCs w:val="28"/>
        </w:rPr>
        <w:t xml:space="preserve">преступление Самойлов был </w:t>
      </w:r>
      <w:r w:rsidR="00D303AF" w:rsidRPr="006121C8">
        <w:rPr>
          <w:rFonts w:ascii="Times New Roman" w:eastAsia="Times New Roman" w:hAnsi="Times New Roman" w:cs="Times New Roman"/>
          <w:sz w:val="28"/>
          <w:szCs w:val="28"/>
        </w:rPr>
        <w:t>осужд</w:t>
      </w:r>
      <w:r w:rsidR="00D303AF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303AF" w:rsidRPr="006121C8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6121C8">
        <w:rPr>
          <w:rFonts w:ascii="Times New Roman" w:eastAsia="Times New Roman" w:hAnsi="Times New Roman" w:cs="Times New Roman"/>
          <w:sz w:val="28"/>
          <w:szCs w:val="28"/>
        </w:rPr>
        <w:t xml:space="preserve">по части 3 статьи 109 УК РФ к пяти годам лишения свободы. Дополнительно суд лишил его воинского звания «подполковник» и почетного звания «Заслуженный военный инженер Российской Федерации». Через неделю после провозглашения приговора суд направил судебное поручение командующему военным округом, присвоившему Самойлову воинское звание «подполковник», и Председателю Правительства РФ, вручившему </w:t>
      </w:r>
      <w:r w:rsidR="00D303AF" w:rsidRPr="006121C8">
        <w:rPr>
          <w:rFonts w:ascii="Times New Roman" w:eastAsia="Times New Roman" w:hAnsi="Times New Roman" w:cs="Times New Roman"/>
          <w:sz w:val="28"/>
          <w:szCs w:val="28"/>
        </w:rPr>
        <w:t>осужд</w:t>
      </w:r>
      <w:r w:rsidR="00D303AF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303AF" w:rsidRPr="006121C8">
        <w:rPr>
          <w:rFonts w:ascii="Times New Roman" w:eastAsia="Times New Roman" w:hAnsi="Times New Roman" w:cs="Times New Roman"/>
          <w:sz w:val="28"/>
          <w:szCs w:val="28"/>
        </w:rPr>
        <w:t xml:space="preserve">нному </w:t>
      </w:r>
      <w:r w:rsidRPr="006121C8">
        <w:rPr>
          <w:rFonts w:ascii="Times New Roman" w:eastAsia="Times New Roman" w:hAnsi="Times New Roman" w:cs="Times New Roman"/>
          <w:sz w:val="28"/>
          <w:szCs w:val="28"/>
        </w:rPr>
        <w:t>почетное звание. Через два месяца указанные должностные лица направили в суд, провозгласивший приговор, соответствующие приказы о лишении Самойлова государственных наград.</w:t>
      </w:r>
    </w:p>
    <w:p w14:paraId="71E56E95" w14:textId="77777777" w:rsidR="006121C8" w:rsidRPr="00623A7F" w:rsidRDefault="006121C8" w:rsidP="006121C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23A7F">
        <w:rPr>
          <w:rFonts w:ascii="Times New Roman" w:eastAsia="Times New Roman" w:hAnsi="Times New Roman" w:cs="Times New Roman"/>
          <w:i/>
          <w:sz w:val="28"/>
          <w:szCs w:val="28"/>
        </w:rPr>
        <w:t>Являются ли законными действия указанных в задаче органов и должностных лиц и почему?</w:t>
      </w:r>
    </w:p>
    <w:p w14:paraId="09D036C7" w14:textId="77777777" w:rsidR="006121C8" w:rsidRPr="006121C8" w:rsidRDefault="006121C8" w:rsidP="006121C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b/>
          <w:sz w:val="28"/>
          <w:szCs w:val="28"/>
        </w:rPr>
        <w:t xml:space="preserve">Рекомендации по выполнению задания. </w:t>
      </w:r>
      <w:r w:rsidRPr="006121C8">
        <w:rPr>
          <w:rFonts w:ascii="Times New Roman" w:eastAsia="Times New Roman" w:hAnsi="Times New Roman" w:cs="Times New Roman"/>
          <w:sz w:val="28"/>
          <w:szCs w:val="28"/>
        </w:rPr>
        <w:t>Ответ не должен состоять из лаконичных фраз типа: «Да, являются законными», «Нет, не являются законными», «Да», «Нет». Ответ должен быть развернутым, то есть содержать пояснения и выводы по результатам анализа поставленного вопроса со ссылкой на нормативные источники и/или материалы практики.</w:t>
      </w:r>
    </w:p>
    <w:p w14:paraId="13D23275" w14:textId="77777777" w:rsidR="006121C8" w:rsidRPr="006121C8" w:rsidRDefault="006121C8" w:rsidP="006121C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b/>
          <w:sz w:val="28"/>
          <w:szCs w:val="28"/>
        </w:rPr>
        <w:t>Для выполнения задания студент должен</w:t>
      </w:r>
      <w:r w:rsidR="00D303A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01E674E5" w14:textId="77777777" w:rsidR="006121C8" w:rsidRPr="00623A7F" w:rsidRDefault="00D303AF" w:rsidP="00623A7F">
      <w:pPr>
        <w:pStyle w:val="a4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6121C8" w:rsidRPr="00623A7F">
        <w:rPr>
          <w:rFonts w:ascii="Times New Roman" w:eastAsia="Times New Roman" w:hAnsi="Times New Roman" w:cs="Times New Roman"/>
          <w:sz w:val="28"/>
          <w:szCs w:val="28"/>
        </w:rPr>
        <w:t>пределить, какие нормативные правовые акты регламентируют действия органов и должностных лиц, указанные в задаче, и имеются ли по данному вопросу рекомендации Пленума Верховного суда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1F2620" w14:textId="77777777" w:rsidR="006121C8" w:rsidRPr="00623A7F" w:rsidRDefault="00D303AF" w:rsidP="00623A7F">
      <w:pPr>
        <w:pStyle w:val="a4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6121C8" w:rsidRPr="00623A7F">
        <w:rPr>
          <w:rFonts w:ascii="Times New Roman" w:eastAsia="Times New Roman" w:hAnsi="Times New Roman" w:cs="Times New Roman"/>
          <w:sz w:val="28"/>
          <w:szCs w:val="28"/>
        </w:rPr>
        <w:t>ровести анализ соответствующих пунктов и статей правовых актов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063E32" w14:textId="77777777" w:rsidR="006121C8" w:rsidRPr="00623A7F" w:rsidRDefault="00D303AF" w:rsidP="00623A7F">
      <w:pPr>
        <w:pStyle w:val="a4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6121C8" w:rsidRPr="00623A7F">
        <w:rPr>
          <w:rFonts w:ascii="Times New Roman" w:eastAsia="Times New Roman" w:hAnsi="Times New Roman" w:cs="Times New Roman"/>
          <w:sz w:val="28"/>
          <w:szCs w:val="28"/>
        </w:rPr>
        <w:t>ыявить соответствие/несоответствие действий и решений органов и должностных лиц положениям правовых актов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8CC0DA" w14:textId="77777777" w:rsidR="006121C8" w:rsidRPr="00623A7F" w:rsidRDefault="00D303AF" w:rsidP="00623A7F">
      <w:pPr>
        <w:pStyle w:val="a4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6121C8" w:rsidRPr="00623A7F">
        <w:rPr>
          <w:rFonts w:ascii="Times New Roman" w:eastAsia="Times New Roman" w:hAnsi="Times New Roman" w:cs="Times New Roman"/>
          <w:sz w:val="28"/>
          <w:szCs w:val="28"/>
        </w:rPr>
        <w:t>ри выявлении несоответствия определить, как должны были поступить в предложенной ситуации органы и должностные лица.</w:t>
      </w:r>
    </w:p>
    <w:p w14:paraId="4FCF36D6" w14:textId="77777777" w:rsidR="00070EAA" w:rsidRDefault="00070EAA" w:rsidP="006121C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778469" w14:textId="77777777" w:rsidR="00070EAA" w:rsidRPr="00DC6004" w:rsidRDefault="00070EAA" w:rsidP="00070EAA">
      <w:pPr>
        <w:suppressAutoHyphens/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C600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Образец выполнения задания </w:t>
      </w:r>
    </w:p>
    <w:p w14:paraId="131F93BA" w14:textId="77777777" w:rsidR="00070EAA" w:rsidRPr="00DC6004" w:rsidRDefault="00070EAA" w:rsidP="00070EAA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Осуществив изучение нормативных источников и материалов практики, полагаю, что в действиях указанных в задаче органов и должностных лиц присутствуют следующие нарушения:</w:t>
      </w:r>
    </w:p>
    <w:p w14:paraId="3D730968" w14:textId="77777777" w:rsidR="00070EAA" w:rsidRPr="00DC6004" w:rsidRDefault="00070EAA" w:rsidP="00070E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</w:p>
    <w:p w14:paraId="013CB586" w14:textId="77777777" w:rsidR="00070EAA" w:rsidRPr="00DC6004" w:rsidRDefault="00070EAA" w:rsidP="00070E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2.</w:t>
      </w:r>
    </w:p>
    <w:p w14:paraId="110C87E3" w14:textId="77777777" w:rsidR="00070EAA" w:rsidRPr="00DC6004" w:rsidRDefault="00070EAA" w:rsidP="00070E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3.</w:t>
      </w:r>
    </w:p>
    <w:p w14:paraId="28C5B768" w14:textId="77777777" w:rsidR="00070EAA" w:rsidRPr="00DC6004" w:rsidRDefault="00070EAA" w:rsidP="00070E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и т.</w:t>
      </w:r>
      <w:r w:rsidR="00D303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6004">
        <w:rPr>
          <w:rFonts w:ascii="Times New Roman" w:eastAsia="Times New Roman" w:hAnsi="Times New Roman" w:cs="Times New Roman"/>
          <w:sz w:val="28"/>
          <w:szCs w:val="28"/>
        </w:rPr>
        <w:t>д.</w:t>
      </w:r>
    </w:p>
    <w:p w14:paraId="4419C8A4" w14:textId="0448F53E" w:rsidR="00DC6004" w:rsidRDefault="00DC6004" w:rsidP="000E13B7">
      <w:pPr>
        <w:pStyle w:val="1"/>
        <w:spacing w:before="0" w:line="240" w:lineRule="auto"/>
        <w:rPr>
          <w:color w:val="008FC8"/>
          <w:lang w:eastAsia="ru-RU"/>
        </w:rPr>
      </w:pPr>
      <w:r w:rsidRPr="006462DE">
        <w:rPr>
          <w:color w:val="008FC8"/>
          <w:lang w:eastAsia="ru-RU"/>
        </w:rPr>
        <w:t>Тема 3. ПРАКТИКА УГОЛОВНО-ИСПОЛНИТЕЛЬНОГО ПРАВА</w:t>
      </w:r>
    </w:p>
    <w:p w14:paraId="7DF4F82D" w14:textId="77777777" w:rsidR="006462DE" w:rsidRPr="006462DE" w:rsidRDefault="006462DE" w:rsidP="006462DE">
      <w:pPr>
        <w:rPr>
          <w:lang w:eastAsia="ru-RU"/>
        </w:rPr>
      </w:pPr>
      <w:bookmarkStart w:id="0" w:name="_GoBack"/>
      <w:bookmarkEnd w:id="0"/>
    </w:p>
    <w:p w14:paraId="2C331216" w14:textId="4DFEECB8" w:rsidR="008638BF" w:rsidRPr="006462DE" w:rsidRDefault="00DC6004" w:rsidP="000E13B7">
      <w:pPr>
        <w:pStyle w:val="1"/>
        <w:spacing w:before="0" w:line="240" w:lineRule="auto"/>
        <w:rPr>
          <w:color w:val="008FC8"/>
          <w:lang w:eastAsia="ru-RU"/>
        </w:rPr>
      </w:pPr>
      <w:r w:rsidRPr="006462DE">
        <w:rPr>
          <w:color w:val="008FC8"/>
          <w:lang w:eastAsia="ru-RU"/>
        </w:rPr>
        <w:t xml:space="preserve">Практическое задание </w:t>
      </w:r>
      <w:r w:rsidR="00D03B82" w:rsidRPr="006462DE">
        <w:rPr>
          <w:color w:val="008FC8"/>
          <w:lang w:eastAsia="ru-RU"/>
        </w:rPr>
        <w:t>2</w:t>
      </w:r>
    </w:p>
    <w:p w14:paraId="3E499156" w14:textId="77777777" w:rsidR="00DC6004" w:rsidRDefault="00DC6004" w:rsidP="000E13B7">
      <w:pPr>
        <w:pStyle w:val="1"/>
        <w:spacing w:before="0" w:line="240" w:lineRule="auto"/>
        <w:rPr>
          <w:lang w:eastAsia="ru-RU"/>
        </w:rPr>
      </w:pPr>
    </w:p>
    <w:p w14:paraId="09E4D9D9" w14:textId="77777777" w:rsidR="00D276AD" w:rsidRPr="00592D07" w:rsidRDefault="00D276AD" w:rsidP="00592D07">
      <w:pPr>
        <w:widowControl w:val="0"/>
        <w:spacing w:before="480" w:after="0"/>
        <w:ind w:firstLine="709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276AD">
        <w:rPr>
          <w:rFonts w:ascii="Times New Roman" w:eastAsia="Calibri" w:hAnsi="Times New Roman" w:cs="Times New Roman"/>
          <w:sz w:val="28"/>
          <w:szCs w:val="28"/>
        </w:rPr>
        <w:t xml:space="preserve">Решите задачу. </w:t>
      </w:r>
    </w:p>
    <w:p w14:paraId="0CF11104" w14:textId="77777777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>В УФСИН России по Томской области поступили приговоры на осужденных:</w:t>
      </w:r>
    </w:p>
    <w:p w14:paraId="3B51236D" w14:textId="78312EEF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>– Иванова А. Н. – 4 года лишения свободы, общий режим;</w:t>
      </w:r>
    </w:p>
    <w:p w14:paraId="5DF2C2BE" w14:textId="7D9FD812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– Караулов М. А. – 6 лет лишения свободы, строгий режим; </w:t>
      </w:r>
    </w:p>
    <w:p w14:paraId="55A1526C" w14:textId="77777777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– Перепелкин С. Т. – 1 год лишения свободы, колония - поселение; </w:t>
      </w:r>
    </w:p>
    <w:p w14:paraId="493639C7" w14:textId="77777777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>– Сидоров П. Р. – 7 лет лишения свободы, строгий режим;</w:t>
      </w:r>
    </w:p>
    <w:p w14:paraId="5B09D847" w14:textId="11E28588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– Трофимов А. Н. – 3 года лишения свободы, общий режим; </w:t>
      </w:r>
    </w:p>
    <w:p w14:paraId="5AB26861" w14:textId="77777777" w:rsidR="00D276AD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– Филиппов К. А. – 14 лет лишения свободы, строгий режим. </w:t>
      </w:r>
    </w:p>
    <w:p w14:paraId="3D266238" w14:textId="77777777" w:rsidR="00CA4BBB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При этом </w:t>
      </w:r>
    </w:p>
    <w:p w14:paraId="2858007A" w14:textId="0FC61528" w:rsidR="00CA4BBB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1) Трофимов просил направить его отбывать наказание за пределы Томской области; </w:t>
      </w:r>
    </w:p>
    <w:p w14:paraId="170EA489" w14:textId="705B75E1" w:rsidR="00CA4BBB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2) Сидоров болеет открытой формой туберкулеза; </w:t>
      </w:r>
    </w:p>
    <w:p w14:paraId="5CB69C19" w14:textId="77777777" w:rsidR="00CA4BBB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lastRenderedPageBreak/>
        <w:t>3) у Филиппова имеется особо опасный рецидив преступлений;</w:t>
      </w:r>
    </w:p>
    <w:p w14:paraId="627F924E" w14:textId="77777777" w:rsidR="00CA4BBB" w:rsidRPr="00CA4BBB" w:rsidRDefault="00D276AD" w:rsidP="00CA4BBB">
      <w:pPr>
        <w:pStyle w:val="a7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 xml:space="preserve">4) Караулов требует оставить его в СИЗО для отбывания наказания. </w:t>
      </w:r>
    </w:p>
    <w:p w14:paraId="0F9D5846" w14:textId="77777777" w:rsidR="00CA4BBB" w:rsidRPr="00B40F60" w:rsidRDefault="00D276AD" w:rsidP="00B40F6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40F60">
        <w:rPr>
          <w:rFonts w:ascii="Times New Roman" w:hAnsi="Times New Roman" w:cs="Times New Roman"/>
          <w:i/>
          <w:iCs/>
          <w:sz w:val="28"/>
          <w:szCs w:val="28"/>
        </w:rPr>
        <w:t xml:space="preserve">Какие обстоятельства необходимо учитывать </w:t>
      </w:r>
      <w:bookmarkStart w:id="1" w:name="_Hlk176132740"/>
      <w:r w:rsidRPr="00B40F60">
        <w:rPr>
          <w:rFonts w:ascii="Times New Roman" w:hAnsi="Times New Roman" w:cs="Times New Roman"/>
          <w:i/>
          <w:iCs/>
          <w:sz w:val="28"/>
          <w:szCs w:val="28"/>
        </w:rPr>
        <w:t>при определении места отбывания лишения свободы для осужденных</w:t>
      </w:r>
      <w:bookmarkEnd w:id="1"/>
      <w:r w:rsidRPr="00B40F6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A4F0627" w14:textId="77777777" w:rsidR="00CA4BBB" w:rsidRPr="00B40F60" w:rsidRDefault="00D276AD" w:rsidP="00B40F6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40F60">
        <w:rPr>
          <w:rFonts w:ascii="Times New Roman" w:hAnsi="Times New Roman" w:cs="Times New Roman"/>
          <w:i/>
          <w:iCs/>
          <w:sz w:val="28"/>
          <w:szCs w:val="28"/>
        </w:rPr>
        <w:t xml:space="preserve">Определите, </w:t>
      </w:r>
      <w:bookmarkStart w:id="2" w:name="_Hlk176135942"/>
      <w:r w:rsidRPr="00B40F60">
        <w:rPr>
          <w:rFonts w:ascii="Times New Roman" w:hAnsi="Times New Roman" w:cs="Times New Roman"/>
          <w:i/>
          <w:iCs/>
          <w:sz w:val="28"/>
          <w:szCs w:val="28"/>
        </w:rPr>
        <w:t>кто из осужденных останется отбывать наказание в Томской области</w:t>
      </w:r>
      <w:bookmarkStart w:id="3" w:name="_Hlk176135025"/>
      <w:r w:rsidRPr="00B40F60">
        <w:rPr>
          <w:rFonts w:ascii="Times New Roman" w:hAnsi="Times New Roman" w:cs="Times New Roman"/>
          <w:i/>
          <w:iCs/>
          <w:sz w:val="28"/>
          <w:szCs w:val="28"/>
        </w:rPr>
        <w:t>, определите для них исправительное учреждение.</w:t>
      </w:r>
      <w:bookmarkEnd w:id="3"/>
    </w:p>
    <w:bookmarkEnd w:id="2"/>
    <w:p w14:paraId="2925DE95" w14:textId="44AC0EEA" w:rsidR="00D276AD" w:rsidRPr="00CA4BBB" w:rsidRDefault="00D276AD" w:rsidP="00B40F6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BBB">
        <w:rPr>
          <w:rFonts w:ascii="Times New Roman" w:hAnsi="Times New Roman" w:cs="Times New Roman"/>
          <w:sz w:val="28"/>
          <w:szCs w:val="28"/>
        </w:rPr>
        <w:t>Перечень ИУ Томской области: ЛИУ-1, ИК-2 строгого режима, ИК-3 общего режима, ИК-4 строгого режима (с участком колонии-поселения).</w:t>
      </w:r>
    </w:p>
    <w:p w14:paraId="474EFD5E" w14:textId="2D12B477" w:rsidR="00DC6004" w:rsidRPr="00623A7F" w:rsidRDefault="00DC6004" w:rsidP="00B40F6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14:paraId="3C5AD8C4" w14:textId="77777777" w:rsidR="00DC6004" w:rsidRPr="00DC6004" w:rsidRDefault="00DC6004" w:rsidP="00DC6004">
      <w:pPr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14:paraId="0E6CA863" w14:textId="4FD6739B" w:rsidR="008853B7" w:rsidRPr="008853B7" w:rsidRDefault="008853B7" w:rsidP="008853B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3B7">
        <w:rPr>
          <w:rFonts w:ascii="Times New Roman" w:eastAsia="Times New Roman" w:hAnsi="Times New Roman" w:cs="Times New Roman"/>
          <w:sz w:val="28"/>
          <w:szCs w:val="28"/>
        </w:rPr>
        <w:t>Ответ должен быть развернутым, то есть содержать пояснения и выводы по результатам анализа поставленн</w:t>
      </w:r>
      <w:r w:rsidR="00B40F60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8853B7">
        <w:rPr>
          <w:rFonts w:ascii="Times New Roman" w:eastAsia="Times New Roman" w:hAnsi="Times New Roman" w:cs="Times New Roman"/>
          <w:sz w:val="28"/>
          <w:szCs w:val="28"/>
        </w:rPr>
        <w:t xml:space="preserve"> вопрос</w:t>
      </w:r>
      <w:r w:rsidR="00B40F60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853B7">
        <w:rPr>
          <w:rFonts w:ascii="Times New Roman" w:eastAsia="Times New Roman" w:hAnsi="Times New Roman" w:cs="Times New Roman"/>
          <w:sz w:val="28"/>
          <w:szCs w:val="28"/>
        </w:rPr>
        <w:t xml:space="preserve"> со ссылкой на нормативные источники и/или материалы практики.</w:t>
      </w:r>
    </w:p>
    <w:p w14:paraId="798497A8" w14:textId="77777777" w:rsidR="008853B7" w:rsidRPr="008853B7" w:rsidRDefault="008853B7" w:rsidP="008853B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53B7">
        <w:rPr>
          <w:rFonts w:ascii="Times New Roman" w:eastAsia="Times New Roman" w:hAnsi="Times New Roman" w:cs="Times New Roman"/>
          <w:b/>
          <w:sz w:val="28"/>
          <w:szCs w:val="28"/>
        </w:rPr>
        <w:t>Для выполнения задания студент должен:</w:t>
      </w:r>
    </w:p>
    <w:p w14:paraId="668C2C5D" w14:textId="7C453942" w:rsidR="00DC6004" w:rsidRPr="00B47D48" w:rsidRDefault="00EB1869" w:rsidP="00B47D48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7D4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C6004" w:rsidRPr="00B47D48">
        <w:rPr>
          <w:rFonts w:ascii="Times New Roman" w:eastAsia="Times New Roman" w:hAnsi="Times New Roman" w:cs="Times New Roman"/>
          <w:sz w:val="28"/>
          <w:szCs w:val="28"/>
        </w:rPr>
        <w:t>пределить, какие нормативные правовые акты регламентируют действия органов и должностных лиц</w:t>
      </w:r>
      <w:r w:rsidR="00BA093C" w:rsidRPr="00B47D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6B1B" w:rsidRPr="007F6B1B">
        <w:rPr>
          <w:rFonts w:ascii="Times New Roman" w:eastAsia="Times New Roman" w:hAnsi="Times New Roman" w:cs="Times New Roman"/>
          <w:sz w:val="28"/>
          <w:szCs w:val="28"/>
        </w:rPr>
        <w:t>при определении места отбывания лишения свободы для осужденных</w:t>
      </w:r>
      <w:r w:rsidR="007F6B1B" w:rsidRPr="00B47D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004" w:rsidRPr="00B47D48">
        <w:rPr>
          <w:rFonts w:ascii="Times New Roman" w:eastAsia="Times New Roman" w:hAnsi="Times New Roman" w:cs="Times New Roman"/>
          <w:sz w:val="28"/>
          <w:szCs w:val="28"/>
        </w:rPr>
        <w:t>и имеются ли по данному вопросу рекомендации Пленума Верховного суда РФ</w:t>
      </w:r>
      <w:r w:rsidRPr="00B47D4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8EE864" w14:textId="77777777" w:rsidR="00DC6004" w:rsidRPr="00B47D48" w:rsidRDefault="00EB1869" w:rsidP="00B47D48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7D4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C6004" w:rsidRPr="00B47D48">
        <w:rPr>
          <w:rFonts w:ascii="Times New Roman" w:eastAsia="Times New Roman" w:hAnsi="Times New Roman" w:cs="Times New Roman"/>
          <w:sz w:val="28"/>
          <w:szCs w:val="28"/>
        </w:rPr>
        <w:t>ровести анализ соответствующих пунктов и статей правовых актов</w:t>
      </w:r>
      <w:r w:rsidRPr="00B47D4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7620CA" w14:textId="2222EBA7" w:rsidR="00DC6004" w:rsidRPr="00B47D48" w:rsidRDefault="00006131" w:rsidP="00B47D48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7D48">
        <w:rPr>
          <w:rFonts w:ascii="Times New Roman" w:eastAsia="Times New Roman" w:hAnsi="Times New Roman" w:cs="Times New Roman"/>
          <w:sz w:val="28"/>
          <w:szCs w:val="28"/>
        </w:rPr>
        <w:t>выявить</w:t>
      </w:r>
      <w:r w:rsidR="00DC6004" w:rsidRPr="00B47D48">
        <w:rPr>
          <w:rFonts w:ascii="Times New Roman" w:eastAsia="Times New Roman" w:hAnsi="Times New Roman" w:cs="Times New Roman"/>
          <w:sz w:val="28"/>
          <w:szCs w:val="28"/>
        </w:rPr>
        <w:t xml:space="preserve"> положени</w:t>
      </w:r>
      <w:r w:rsidRPr="00B47D4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C6004" w:rsidRPr="00B47D48">
        <w:rPr>
          <w:rFonts w:ascii="Times New Roman" w:eastAsia="Times New Roman" w:hAnsi="Times New Roman" w:cs="Times New Roman"/>
          <w:sz w:val="28"/>
          <w:szCs w:val="28"/>
        </w:rPr>
        <w:t xml:space="preserve"> правовых актов </w:t>
      </w:r>
      <w:r w:rsidR="00A60F0A" w:rsidRPr="00B47D48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901E68" w:rsidRPr="00901E68">
        <w:rPr>
          <w:rFonts w:ascii="Times New Roman" w:eastAsia="Times New Roman" w:hAnsi="Times New Roman" w:cs="Times New Roman"/>
          <w:sz w:val="28"/>
          <w:szCs w:val="28"/>
        </w:rPr>
        <w:t xml:space="preserve"> определ</w:t>
      </w:r>
      <w:r w:rsidR="00901E68" w:rsidRPr="00B47D48">
        <w:rPr>
          <w:rFonts w:ascii="Times New Roman" w:eastAsia="Times New Roman" w:hAnsi="Times New Roman" w:cs="Times New Roman"/>
          <w:sz w:val="28"/>
          <w:szCs w:val="28"/>
        </w:rPr>
        <w:t>ении</w:t>
      </w:r>
      <w:r w:rsidR="00901E68" w:rsidRPr="00901E68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="00A60F0A" w:rsidRPr="00B47D48">
        <w:rPr>
          <w:rFonts w:ascii="Times New Roman" w:eastAsia="Times New Roman" w:hAnsi="Times New Roman" w:cs="Times New Roman"/>
          <w:sz w:val="28"/>
          <w:szCs w:val="28"/>
        </w:rPr>
        <w:t xml:space="preserve">осужденных </w:t>
      </w:r>
      <w:r w:rsidR="00901E68" w:rsidRPr="00901E68">
        <w:rPr>
          <w:rFonts w:ascii="Times New Roman" w:eastAsia="Times New Roman" w:hAnsi="Times New Roman" w:cs="Times New Roman"/>
          <w:sz w:val="28"/>
          <w:szCs w:val="28"/>
        </w:rPr>
        <w:t>исправительн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01E68" w:rsidRPr="00901E68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B1869" w:rsidRPr="00B47D4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34CDD6" w14:textId="0531D00A" w:rsidR="00A60F0A" w:rsidRPr="00A60F0A" w:rsidRDefault="00EB1869" w:rsidP="00B47D48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7D4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C6004" w:rsidRPr="00B47D48">
        <w:rPr>
          <w:rFonts w:ascii="Times New Roman" w:eastAsia="Times New Roman" w:hAnsi="Times New Roman" w:cs="Times New Roman"/>
          <w:sz w:val="28"/>
          <w:szCs w:val="28"/>
        </w:rPr>
        <w:t xml:space="preserve">пределить, </w:t>
      </w:r>
      <w:r w:rsidR="00A60F0A" w:rsidRPr="00A60F0A">
        <w:rPr>
          <w:rFonts w:ascii="Times New Roman" w:eastAsia="Times New Roman" w:hAnsi="Times New Roman" w:cs="Times New Roman"/>
          <w:sz w:val="28"/>
          <w:szCs w:val="28"/>
        </w:rPr>
        <w:t xml:space="preserve">кто из 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="00A60F0A" w:rsidRPr="00A60F0A">
        <w:rPr>
          <w:rFonts w:ascii="Times New Roman" w:eastAsia="Times New Roman" w:hAnsi="Times New Roman" w:cs="Times New Roman"/>
          <w:sz w:val="28"/>
          <w:szCs w:val="28"/>
        </w:rPr>
        <w:t xml:space="preserve"> останется отбывать наказание в Томской области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 xml:space="preserve"> и в каком </w:t>
      </w:r>
      <w:r w:rsidR="00A60F0A" w:rsidRPr="00A60F0A">
        <w:rPr>
          <w:rFonts w:ascii="Times New Roman" w:eastAsia="Times New Roman" w:hAnsi="Times New Roman" w:cs="Times New Roman"/>
          <w:sz w:val="28"/>
          <w:szCs w:val="28"/>
        </w:rPr>
        <w:t>исправительно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60F0A" w:rsidRPr="00A60F0A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 xml:space="preserve">и; свой ответ </w:t>
      </w:r>
      <w:r w:rsidR="00B47D48">
        <w:rPr>
          <w:rFonts w:ascii="Times New Roman" w:eastAsia="Times New Roman" w:hAnsi="Times New Roman" w:cs="Times New Roman"/>
          <w:sz w:val="28"/>
          <w:szCs w:val="28"/>
        </w:rPr>
        <w:t xml:space="preserve">обоснуйте и </w:t>
      </w:r>
      <w:r w:rsidR="00407C47" w:rsidRPr="00B47D48">
        <w:rPr>
          <w:rFonts w:ascii="Times New Roman" w:eastAsia="Times New Roman" w:hAnsi="Times New Roman" w:cs="Times New Roman"/>
          <w:sz w:val="28"/>
          <w:szCs w:val="28"/>
        </w:rPr>
        <w:t>аргументируйте.</w:t>
      </w:r>
    </w:p>
    <w:p w14:paraId="128D75D0" w14:textId="77777777" w:rsidR="00BE5B19" w:rsidRPr="00B47D48" w:rsidRDefault="00BE5B19" w:rsidP="00B47D48">
      <w:pPr>
        <w:pStyle w:val="a4"/>
        <w:tabs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A8C50" w14:textId="77777777" w:rsidR="00360A6B" w:rsidRPr="006121C8" w:rsidRDefault="00360A6B">
      <w:pPr>
        <w:rPr>
          <w:rFonts w:ascii="Times New Roman" w:hAnsi="Times New Roman" w:cs="Times New Roman"/>
          <w:sz w:val="28"/>
          <w:szCs w:val="28"/>
        </w:rPr>
      </w:pPr>
    </w:p>
    <w:sectPr w:rsidR="00360A6B" w:rsidRPr="00612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4658E"/>
    <w:multiLevelType w:val="hybridMultilevel"/>
    <w:tmpl w:val="277058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424691"/>
    <w:multiLevelType w:val="hybridMultilevel"/>
    <w:tmpl w:val="EF8A3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C6"/>
    <w:rsid w:val="00006131"/>
    <w:rsid w:val="00070EAA"/>
    <w:rsid w:val="00075AA8"/>
    <w:rsid w:val="000C742D"/>
    <w:rsid w:val="000D4F39"/>
    <w:rsid w:val="000E13B7"/>
    <w:rsid w:val="00256E3B"/>
    <w:rsid w:val="002B69B3"/>
    <w:rsid w:val="00360A6B"/>
    <w:rsid w:val="00407C47"/>
    <w:rsid w:val="00592D07"/>
    <w:rsid w:val="005D39A2"/>
    <w:rsid w:val="00601DA8"/>
    <w:rsid w:val="006121C8"/>
    <w:rsid w:val="00623A7F"/>
    <w:rsid w:val="006462DE"/>
    <w:rsid w:val="00706F80"/>
    <w:rsid w:val="007F6B1B"/>
    <w:rsid w:val="008638BF"/>
    <w:rsid w:val="008853B7"/>
    <w:rsid w:val="00901E68"/>
    <w:rsid w:val="009453FA"/>
    <w:rsid w:val="00A44CEA"/>
    <w:rsid w:val="00A60F0A"/>
    <w:rsid w:val="00AF32A2"/>
    <w:rsid w:val="00B300C6"/>
    <w:rsid w:val="00B40F60"/>
    <w:rsid w:val="00B47D48"/>
    <w:rsid w:val="00B6426C"/>
    <w:rsid w:val="00BA093C"/>
    <w:rsid w:val="00BE5B19"/>
    <w:rsid w:val="00CA4BBB"/>
    <w:rsid w:val="00D03B82"/>
    <w:rsid w:val="00D276AD"/>
    <w:rsid w:val="00D303AF"/>
    <w:rsid w:val="00DC6004"/>
    <w:rsid w:val="00EB1869"/>
    <w:rsid w:val="00F4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88EAD"/>
  <w15:docId w15:val="{05145A1E-FDAD-45B1-B32F-3C7848CF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004"/>
  </w:style>
  <w:style w:type="paragraph" w:styleId="1">
    <w:name w:val="heading 1"/>
    <w:basedOn w:val="a"/>
    <w:next w:val="a"/>
    <w:link w:val="10"/>
    <w:uiPriority w:val="9"/>
    <w:qFormat/>
    <w:rsid w:val="006121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21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99"/>
    <w:rsid w:val="006121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3A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3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38B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A4B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Ирина Сошкина</cp:lastModifiedBy>
  <cp:revision>6</cp:revision>
  <dcterms:created xsi:type="dcterms:W3CDTF">2024-09-01T06:51:00Z</dcterms:created>
  <dcterms:modified xsi:type="dcterms:W3CDTF">2024-09-03T10:12:00Z</dcterms:modified>
</cp:coreProperties>
</file>