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1237D" w14:textId="77777777" w:rsidR="007F6716" w:rsidRPr="007F6716" w:rsidRDefault="007F6716" w:rsidP="007F6716">
      <w:pPr>
        <w:spacing w:after="0" w:line="600" w:lineRule="atLeast"/>
        <w:textAlignment w:val="center"/>
        <w:outlineLvl w:val="0"/>
        <w:rPr>
          <w:rFonts w:ascii="Verdana" w:eastAsia="Times New Roman" w:hAnsi="Verdana" w:cs="Times New Roman"/>
          <w:b/>
          <w:bCs/>
          <w:color w:val="217A94"/>
          <w:kern w:val="36"/>
          <w:sz w:val="48"/>
          <w:szCs w:val="48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kern w:val="36"/>
          <w:sz w:val="48"/>
          <w:szCs w:val="48"/>
          <w:lang w:eastAsia="ru-RU"/>
        </w:rPr>
        <w:t>Информационно-методическая документация</w:t>
      </w:r>
    </w:p>
    <w:p w14:paraId="5A1B534B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Методические рекомендации по подготовке презентаций (если нет других требований преподавателя)</w:t>
      </w:r>
    </w:p>
    <w:p w14:paraId="655738D7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Презентация</w:t>
      </w: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— документ или комплект документов, предназначенный для представления материала.</w:t>
      </w:r>
    </w:p>
    <w:p w14:paraId="5E2C6CB7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Цель презентации</w:t>
      </w: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 — донести до целевой аудитории полноценную информацию об объекте презентации в удобной форме.</w:t>
      </w:r>
    </w:p>
    <w:p w14:paraId="695395CC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Презентация может представлять собой сочетание текста, гипертекстовых ссылок, компьютерной анимации, графики, видео, музыки и звукового ряда, которые организованы в единую среду. Презентация имеет сюжет, сценарий и структуру, организованную для удобного восприятия информации. Отличительной особенностью презентации является её интерактивность, то есть создаваемая для пользователя возможность взаимодействия через элементы управления.</w:t>
      </w:r>
    </w:p>
    <w:p w14:paraId="46A6B3D6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14:paraId="044DF4D5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Требования к подготовке презентации:</w:t>
      </w:r>
    </w:p>
    <w:p w14:paraId="3DB64BEC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1. Не более 10 слайдов (если не указано ограничение количества слайдов преподавателем, например, строго 5 слайдов)</w:t>
      </w:r>
    </w:p>
    <w:p w14:paraId="158B6D96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2. Краткое тезисное, схематичное изложение материала</w:t>
      </w:r>
    </w:p>
    <w:p w14:paraId="20F7C698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3. Использование иллюстраций</w:t>
      </w:r>
    </w:p>
    <w:p w14:paraId="5C8A8A69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4. Приведение статистических данных с указанием информационных источников</w:t>
      </w:r>
    </w:p>
    <w:p w14:paraId="49ECCC24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Первый лист – это титульный лист, на котором обязательно должны быть представлены: название темы доклада и фамилия, имя, отчество автора.</w:t>
      </w:r>
    </w:p>
    <w:p w14:paraId="1C604D6F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Дизайн-эргономические требования: сочетаемость цветов, ограниченное количество объектов на слайде, цвет текста. В презентации необходимы импортированные объекты из существующих цифровых образовательных ресурсов.</w:t>
      </w:r>
    </w:p>
    <w:p w14:paraId="35875253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 презентации доклада должна прослеживаться логика изложения материала. Текстовая часть слайда должна быть представлена в тезисной форме. Если автор приводит статистические или аналитические данные, то наиболее подходящей формой является использование графиков и диаграмм, наглядно демонстрирующих сделанные в ходе работы над докладом выводы.</w:t>
      </w:r>
    </w:p>
    <w:p w14:paraId="236DFA11" w14:textId="77777777" w:rsidR="007F6716" w:rsidRPr="007F6716" w:rsidRDefault="007F6716" w:rsidP="007F6716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В оформлении презентаций выделяют два блока: оформление слайдов и представление информации на них. Для создания качественной презентации необходимо соблюдать ряд требований, предъявляемых к оформлению данных блоков. Во время презентации очень эффектны так называемые «воздействующие слайды». Это должен быть наиболее запоминающийся образ презентации в целом, например, рисунок, который можно оставить на экране после окончания презентации. Любая презентация станет более эффективной, если она будет проиллюстрирована схемами и диаграммами. При этом важно не перегружать их пояснениями. Если при подаче материала возникает необходимость демонстрации таблиц, то рекомендуется выделять цветом наиболее важные строки и столбцы таблицы.</w:t>
      </w:r>
    </w:p>
    <w:p w14:paraId="4D1F35B1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 xml:space="preserve">Использование иллюстраций и анимации в презентации допускается, однако используемые графические объекты должны быть логически связаны с </w:t>
      </w: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lastRenderedPageBreak/>
        <w:t>представленным на слайдах текстовым материалом, а также быть корректными и уместными для представления в учебной аудитории.</w:t>
      </w:r>
    </w:p>
    <w:p w14:paraId="415BA722" w14:textId="77777777" w:rsidR="007F6716" w:rsidRPr="007F6716" w:rsidRDefault="007F6716" w:rsidP="007F6716">
      <w:pPr>
        <w:shd w:val="clear" w:color="auto" w:fill="FFFFFF"/>
        <w:spacing w:after="150" w:line="240" w:lineRule="auto"/>
        <w:ind w:right="150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Объекты на слайдах могут сразу присутствовать на слайдах, а могут возникать на них в нужный момент по желанию докладчика, что усиливает наглядность доклада и привлекает внимание аудитории именно к тому объекту или тексту, о которых в данный момент идет речь.</w:t>
      </w:r>
    </w:p>
    <w:p w14:paraId="7427A967" w14:textId="77777777" w:rsidR="007F6716" w:rsidRPr="007F6716" w:rsidRDefault="007F6716" w:rsidP="007F6716">
      <w:pPr>
        <w:shd w:val="clear" w:color="auto" w:fill="FFFFFF"/>
        <w:spacing w:after="150" w:line="300" w:lineRule="atLeast"/>
        <w:ind w:right="150"/>
        <w:jc w:val="center"/>
        <w:outlineLvl w:val="4"/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</w:pPr>
    </w:p>
    <w:p w14:paraId="309ABD65" w14:textId="77777777" w:rsidR="007F6716" w:rsidRPr="007F6716" w:rsidRDefault="007F6716" w:rsidP="007F6716">
      <w:pPr>
        <w:shd w:val="clear" w:color="auto" w:fill="FFFFFF"/>
        <w:spacing w:after="150" w:line="300" w:lineRule="atLeast"/>
        <w:ind w:right="150"/>
        <w:jc w:val="center"/>
        <w:outlineLvl w:val="4"/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</w:pPr>
      <w:r w:rsidRPr="007F6716">
        <w:rPr>
          <w:rFonts w:ascii="Times New Roman" w:eastAsia="Times New Roman" w:hAnsi="Times New Roman" w:cs="Times New Roman"/>
          <w:b/>
          <w:bCs/>
          <w:color w:val="217A94"/>
          <w:sz w:val="24"/>
          <w:szCs w:val="24"/>
          <w:lang w:eastAsia="ru-RU"/>
        </w:rPr>
        <w:t>Рекомендации по дизайну презентации</w:t>
      </w:r>
    </w:p>
    <w:p w14:paraId="3B60919A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Чтобы презентация хорошо воспринималась слушателями и не вызывала отрицательных эмоций (подсознательных или вполне осознанных), необходимо соблюдать правила ее оформления.</w:t>
      </w:r>
    </w:p>
    <w:p w14:paraId="02BE867C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Презентация предполагает сочетание информации различных типов: текста, графических изображений, музыкальных и звуковых эффектов, анимации и видеофрагментов. Поэтому необходимо учитывать специфику комбинирования фрагментов информации различных типов. Кроме того, оформление и демонстрация каждого из перечисленных типов информации также подчиняется определенным правилам. Так, например, для текстовой информации важен выбор шрифта, для графической — яркость и насыщенность цвета, для наилучшего их совместного восприятия необходимо оптимальное взаиморасположение на слайде.</w:t>
      </w:r>
    </w:p>
    <w:p w14:paraId="6239E5BD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Рассмотрим рекомендации по оформлению и представлению на экране материалов различного вида.</w:t>
      </w:r>
    </w:p>
    <w:p w14:paraId="622F6152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14:paraId="4EB57994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Оформление текстовой информации:</w:t>
      </w:r>
    </w:p>
    <w:p w14:paraId="23060719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•размер шрифта: 24–54 пункта (заголовок), 18–36 пунктов (обычный текст);</w:t>
      </w:r>
    </w:p>
    <w:p w14:paraId="394B05E0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•цвет шрифта и цвет фона должны контрастировать (текст должен хорошо читаться), но не резать глаза;</w:t>
      </w:r>
    </w:p>
    <w:p w14:paraId="0E2D3A45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•тип шрифта: для основного текста гладкий шрифт без засечек (Arial, Tahoma, Verdana), для заголовка можно использовать декоративный шрифт, если он хорошо читаем;</w:t>
      </w:r>
    </w:p>
    <w:p w14:paraId="78211F03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•курсив, подчеркивание, жирный шрифт, прописные буквы рекомендуется использовать только для смыслового выделения фрагмента текста.</w:t>
      </w:r>
    </w:p>
    <w:p w14:paraId="29AFADE7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14:paraId="53AF3B7A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Оформление графической информации:</w:t>
      </w:r>
    </w:p>
    <w:p w14:paraId="048998E2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•рисунки, фотографии, диаграммы призваны дополнить текстовую информацию или передать ее в более наглядном виде;</w:t>
      </w:r>
    </w:p>
    <w:p w14:paraId="2DBAB63F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•желательно избегать в презентации рисунков, не несущих смысловой нагрузки, если они не являются частью стилевого оформления;</w:t>
      </w:r>
    </w:p>
    <w:p w14:paraId="6EEE65CD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•цвет графических изображений не должен резко контрастировать с общим стилевым оформлением слайда;</w:t>
      </w:r>
    </w:p>
    <w:p w14:paraId="4AC45E49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•иллюстрации рекомендуется сопровождать пояснительным текстом;</w:t>
      </w:r>
    </w:p>
    <w:p w14:paraId="6A61F740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•если графическое изображение используется в качестве фона, то текст на этом фоне должен быть хорошо читаем.</w:t>
      </w:r>
    </w:p>
    <w:p w14:paraId="4B573F32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14:paraId="6D203F0C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b/>
          <w:bCs/>
          <w:color w:val="217A94"/>
          <w:sz w:val="21"/>
          <w:szCs w:val="21"/>
          <w:lang w:eastAsia="ru-RU"/>
        </w:rPr>
        <w:t>Содержание и расположение информационных блоков на слайде:</w:t>
      </w:r>
    </w:p>
    <w:p w14:paraId="091FA00E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lastRenderedPageBreak/>
        <w:t>•информационных блоков не должно быть слишком много (3-6);</w:t>
      </w:r>
    </w:p>
    <w:p w14:paraId="1D4BF3C2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•рекомендуемый размер одного информационного блока — не более 1/2 размера слайда;</w:t>
      </w:r>
    </w:p>
    <w:p w14:paraId="05D31593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•желательно присутствие на странице блоков с разнотипной информацией (текст, графики, диаграммы, таблицы, рисунки), дополняющей друг друга;</w:t>
      </w:r>
    </w:p>
    <w:p w14:paraId="0DEF4F72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•ключевые слова в информационном блоке необходимо выделить;</w:t>
      </w:r>
    </w:p>
    <w:p w14:paraId="30C76DE1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•информационные блоки лучше располагать горизонтально, связанные по смыслу блоки — слева направо;</w:t>
      </w:r>
    </w:p>
    <w:p w14:paraId="6DCF23AE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•наиболее важную информацию следует поместить в центр слайда;</w:t>
      </w:r>
    </w:p>
    <w:p w14:paraId="3E98CD56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•логика предъявления информации на слайдах и в презентации должна соответствовать логике ее изложения.</w:t>
      </w:r>
    </w:p>
    <w:p w14:paraId="070A314A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</w:p>
    <w:p w14:paraId="2D119D94" w14:textId="77777777" w:rsidR="007F6716" w:rsidRPr="007F6716" w:rsidRDefault="007F6716" w:rsidP="007F6716">
      <w:pPr>
        <w:shd w:val="clear" w:color="auto" w:fill="FFFFFF"/>
        <w:spacing w:after="150" w:line="240" w:lineRule="auto"/>
        <w:ind w:firstLine="567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Помимо правильного расположения текстовых блоков, нужно не забывать и об их содержании — тексте. В нем ни в коем случае не должно содержаться орфографических ошибок. Также следует учитывать общие правила оформления текста.</w:t>
      </w:r>
    </w:p>
    <w:p w14:paraId="17D70B5D" w14:textId="77777777" w:rsidR="007F6716" w:rsidRPr="007F6716" w:rsidRDefault="007F6716" w:rsidP="007F6716">
      <w:pPr>
        <w:shd w:val="clear" w:color="auto" w:fill="FFFFFF"/>
        <w:spacing w:line="240" w:lineRule="auto"/>
        <w:ind w:firstLine="709"/>
        <w:jc w:val="both"/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</w:pPr>
      <w:r w:rsidRPr="007F6716">
        <w:rPr>
          <w:rFonts w:ascii="Verdana" w:eastAsia="Times New Roman" w:hAnsi="Verdana" w:cs="Times New Roman"/>
          <w:color w:val="217A94"/>
          <w:sz w:val="21"/>
          <w:szCs w:val="21"/>
          <w:lang w:eastAsia="ru-RU"/>
        </w:rPr>
        <w:t>1.После создания презентации и ее оформления, необходимо отрепетировать ее показ и свое выступление, проверить, как будет выглядеть презентация в целом (на экране компьютера или проекционном экране), насколько скоро и адекватно она воспринимается из разных мест аудитории, при разном освещении, шумовом сопровождении, в обстановке, максимально приближенной к реальным условиям выступления.</w:t>
      </w:r>
    </w:p>
    <w:p w14:paraId="704D75C3" w14:textId="77777777" w:rsidR="00C52FC2" w:rsidRDefault="00C52FC2"/>
    <w:sectPr w:rsidR="00C52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F5"/>
    <w:rsid w:val="007F6716"/>
    <w:rsid w:val="00AA65F5"/>
    <w:rsid w:val="00C5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E1A39-23F5-470C-AD55-C0453E82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F67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F671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7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F67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F6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4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8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382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2023-08-25T07:35:00Z</dcterms:created>
  <dcterms:modified xsi:type="dcterms:W3CDTF">2023-08-25T07:35:00Z</dcterms:modified>
</cp:coreProperties>
</file>