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0F04B" w14:textId="48ED4CCB" w:rsidR="00444CBD" w:rsidRPr="00CE711D" w:rsidRDefault="00D63B86" w:rsidP="00444CB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Рубежный контроль № </w:t>
      </w:r>
      <w:r w:rsidR="00CE71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3</w:t>
      </w:r>
    </w:p>
    <w:p w14:paraId="60AF4C1B" w14:textId="77777777" w:rsidR="00444CBD" w:rsidRDefault="00444CBD" w:rsidP="00444CB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8A75E57" w14:textId="77777777" w:rsidR="00444CBD" w:rsidRPr="00803111" w:rsidRDefault="00444CBD" w:rsidP="00444CB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67DAE4F4" w14:textId="77777777" w:rsidR="00444CBD" w:rsidRPr="00AE2993" w:rsidRDefault="00444CBD" w:rsidP="00444C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E29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Вариант задания определяется в соответствии с первой буквой фамилии обучающегося.</w:t>
      </w:r>
    </w:p>
    <w:p w14:paraId="538E4B11" w14:textId="77777777" w:rsidR="00444CBD" w:rsidRPr="00AE2993" w:rsidRDefault="00444CBD" w:rsidP="00444C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14E2B0A2" w14:textId="77777777" w:rsidR="00444CBD" w:rsidRPr="00AE2993" w:rsidRDefault="00444CBD" w:rsidP="00444C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E29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Задание:</w:t>
      </w:r>
    </w:p>
    <w:p w14:paraId="579EE814" w14:textId="77777777" w:rsidR="00444CBD" w:rsidRPr="00AE2993" w:rsidRDefault="00444CBD" w:rsidP="00444CBD">
      <w:pPr>
        <w:shd w:val="clear" w:color="auto" w:fill="FFFFFF"/>
        <w:spacing w:after="0" w:line="297" w:lineRule="atLeast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E29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Оплатить поступившие документы с учетом очередности платежей (ст.855 ГК РФ), при необходимости </w:t>
      </w:r>
      <w:proofErr w:type="gramStart"/>
      <w:r w:rsidRPr="00AE29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использовать  картотеки</w:t>
      </w:r>
      <w:proofErr w:type="gramEnd"/>
      <w:r w:rsidRPr="00AE29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№1 и 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E29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2;</w:t>
      </w:r>
    </w:p>
    <w:p w14:paraId="063A2E12" w14:textId="77777777" w:rsidR="00444CBD" w:rsidRPr="00AE2993" w:rsidRDefault="00444CBD" w:rsidP="00444CBD">
      <w:pPr>
        <w:shd w:val="clear" w:color="auto" w:fill="FFFFFF"/>
        <w:spacing w:after="0" w:line="297" w:lineRule="atLeast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E29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</w:t>
      </w:r>
      <w:r w:rsidRPr="00AE299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Составить корреспонденцию счетов по операциям клиента</w:t>
      </w:r>
      <w:r w:rsidRPr="00AE29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Оформить выписку по установленной форме в соответствии с требованиями.</w:t>
      </w:r>
    </w:p>
    <w:p w14:paraId="0106241C" w14:textId="77777777" w:rsidR="00444CBD" w:rsidRPr="00AE2993" w:rsidRDefault="00444CBD" w:rsidP="00444CBD">
      <w:pPr>
        <w:shd w:val="clear" w:color="auto" w:fill="FFFFFF"/>
        <w:spacing w:after="0" w:line="297" w:lineRule="atLeast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E29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Рассчитать обороты по </w:t>
      </w:r>
      <w:proofErr w:type="spellStart"/>
      <w:r w:rsidRPr="00AE29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Дт</w:t>
      </w:r>
      <w:proofErr w:type="spellEnd"/>
      <w:r w:rsidRPr="00AE29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proofErr w:type="spellStart"/>
      <w:r w:rsidRPr="00AE29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</w:t>
      </w:r>
      <w:proofErr w:type="spellEnd"/>
      <w:r w:rsidRPr="00AE29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сальдо исходящее.</w:t>
      </w:r>
    </w:p>
    <w:p w14:paraId="63A40928" w14:textId="77777777" w:rsidR="00444CBD" w:rsidRPr="00AE2993" w:rsidRDefault="00444CBD" w:rsidP="00444CBD">
      <w:pPr>
        <w:shd w:val="clear" w:color="auto" w:fill="FFFFFF"/>
        <w:spacing w:after="0" w:line="297" w:lineRule="atLeast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27002C36" w14:textId="77777777" w:rsidR="00444CBD" w:rsidRPr="00AE2993" w:rsidRDefault="00444CBD" w:rsidP="00444CBD">
      <w:pPr>
        <w:shd w:val="clear" w:color="auto" w:fill="FFFFFF"/>
        <w:spacing w:after="0" w:line="297" w:lineRule="atLeast"/>
        <w:ind w:hanging="142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E29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31. 10. т. г. в ПАО «Сбербанк России»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Московское</w:t>
      </w:r>
      <w:r w:rsidRPr="00AE29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отделение № 8597 поступили документы для оплаты.         </w:t>
      </w:r>
    </w:p>
    <w:p w14:paraId="4CACC90A" w14:textId="77777777" w:rsidR="00444CBD" w:rsidRDefault="00444CBD" w:rsidP="00444CBD">
      <w:pPr>
        <w:shd w:val="clear" w:color="auto" w:fill="FFFFFF"/>
        <w:spacing w:after="0" w:line="297" w:lineRule="atLeast"/>
        <w:ind w:hanging="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29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Плательщик: ООО «Лада»        </w:t>
      </w:r>
    </w:p>
    <w:p w14:paraId="1BA97208" w14:textId="77777777" w:rsidR="00444CBD" w:rsidRDefault="00444CBD" w:rsidP="00444CBD">
      <w:pPr>
        <w:shd w:val="clear" w:color="auto" w:fill="FFFFFF"/>
        <w:spacing w:after="0" w:line="297" w:lineRule="atLeast"/>
        <w:ind w:hanging="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Pr="00AE29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ИНН 7454654321                           </w:t>
      </w:r>
    </w:p>
    <w:p w14:paraId="4E8857E0" w14:textId="77777777" w:rsidR="00444CBD" w:rsidRPr="00AE2993" w:rsidRDefault="00444CBD" w:rsidP="00444CBD">
      <w:pPr>
        <w:shd w:val="clear" w:color="auto" w:fill="FFFFFF"/>
        <w:spacing w:after="0" w:line="297" w:lineRule="atLeast"/>
        <w:ind w:hanging="142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Pr="00AE29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р/</w:t>
      </w:r>
      <w:proofErr w:type="gramStart"/>
      <w:r w:rsidRPr="00AE29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счет  40702810500001234567</w:t>
      </w:r>
      <w:proofErr w:type="gramEnd"/>
      <w:r w:rsidRPr="00AE29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Недостающие показатели дополнить самостоятельно.</w:t>
      </w:r>
    </w:p>
    <w:p w14:paraId="5FA00457" w14:textId="77777777" w:rsidR="00444CBD" w:rsidRPr="00AE2993" w:rsidRDefault="00444CBD" w:rsidP="00444C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E29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</w:t>
      </w:r>
    </w:p>
    <w:tbl>
      <w:tblPr>
        <w:tblW w:w="9780" w:type="dxa"/>
        <w:tblInd w:w="-3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1"/>
        <w:gridCol w:w="3584"/>
        <w:gridCol w:w="1525"/>
        <w:gridCol w:w="1356"/>
        <w:gridCol w:w="1408"/>
        <w:gridCol w:w="1356"/>
      </w:tblGrid>
      <w:tr w:rsidR="00444CBD" w:rsidRPr="00AE2993" w14:paraId="7BF4516B" w14:textId="77777777" w:rsidTr="00B7503E">
        <w:tc>
          <w:tcPr>
            <w:tcW w:w="413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D360E3" w14:textId="77777777" w:rsidR="00444CBD" w:rsidRPr="00AE2993" w:rsidRDefault="00444CBD" w:rsidP="00B75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варианта</w:t>
            </w:r>
          </w:p>
        </w:tc>
        <w:tc>
          <w:tcPr>
            <w:tcW w:w="1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38B1CC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  <w:p w14:paraId="1A097D9C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247A60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  <w:p w14:paraId="07779FA2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33BEFB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324E58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444CBD" w:rsidRPr="00AE2993" w14:paraId="4CC5248B" w14:textId="77777777" w:rsidTr="00B7503E">
        <w:tc>
          <w:tcPr>
            <w:tcW w:w="413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E472B3" w14:textId="77777777" w:rsidR="00444CBD" w:rsidRPr="00AE2993" w:rsidRDefault="00444CBD" w:rsidP="00B75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Выбор варианта (первая буква фамилии)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112E8B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 - Ж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336B74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 - О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AE1CA1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 - Х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8D1E02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 - Я</w:t>
            </w:r>
          </w:p>
        </w:tc>
      </w:tr>
      <w:tr w:rsidR="00444CBD" w:rsidRPr="00AE2993" w14:paraId="429B246F" w14:textId="77777777" w:rsidTr="00B7503E">
        <w:tc>
          <w:tcPr>
            <w:tcW w:w="413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17BF0A" w14:textId="77777777" w:rsidR="00444CBD" w:rsidRPr="00AE2993" w:rsidRDefault="00444CBD" w:rsidP="00B75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2408B49B" w14:textId="77777777" w:rsidR="00444CBD" w:rsidRPr="00AE2993" w:rsidRDefault="00444CBD" w:rsidP="00B75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Сальдо </w:t>
            </w:r>
            <w:proofErr w:type="gramStart"/>
            <w:r w:rsidRPr="00AE29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входящее  (</w:t>
            </w:r>
            <w:proofErr w:type="gramEnd"/>
            <w:r w:rsidRPr="00AE29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руб.)</w:t>
            </w:r>
          </w:p>
          <w:p w14:paraId="7D056D34" w14:textId="77777777" w:rsidR="00444CBD" w:rsidRPr="00AE2993" w:rsidRDefault="00444CBD" w:rsidP="00B75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3B6E5B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07058CAD" w14:textId="4C05DEC0" w:rsidR="00444CBD" w:rsidRPr="00AE2993" w:rsidRDefault="008A6E96" w:rsidP="00B75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44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44CBD"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853 000,00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F286BC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527DBD9" w14:textId="75D6E09A" w:rsidR="00444CBD" w:rsidRPr="00AE2993" w:rsidRDefault="008A6E96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444CBD"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568666,00</w:t>
            </w:r>
          </w:p>
          <w:p w14:paraId="2529EFEC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E5ED47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3CC8DA5" w14:textId="1A613162" w:rsidR="00444CBD" w:rsidRPr="00AE2993" w:rsidRDefault="008A6E96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444CBD"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279500,00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62A60B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888C930" w14:textId="0D1CCAD4" w:rsidR="00444CBD" w:rsidRPr="00AE2993" w:rsidRDefault="008A6E96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444CBD"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706000,00</w:t>
            </w:r>
          </w:p>
        </w:tc>
      </w:tr>
      <w:tr w:rsidR="00444CBD" w:rsidRPr="00AE2993" w14:paraId="0CA7208C" w14:textId="77777777" w:rsidTr="00B7503E">
        <w:tc>
          <w:tcPr>
            <w:tcW w:w="413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D182AD" w14:textId="77777777" w:rsidR="00444CBD" w:rsidRPr="00AE2993" w:rsidRDefault="00444CBD" w:rsidP="00B750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платежного документа</w:t>
            </w:r>
          </w:p>
          <w:p w14:paraId="048F0436" w14:textId="77777777" w:rsidR="00444CBD" w:rsidRPr="00AE2993" w:rsidRDefault="00444CBD" w:rsidP="00B750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A14B87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DB77EC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947892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E238BB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44CBD" w:rsidRPr="00AE2993" w14:paraId="4A7DE8E7" w14:textId="77777777" w:rsidTr="00B7503E">
        <w:tc>
          <w:tcPr>
            <w:tcW w:w="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9860B2" w14:textId="77777777" w:rsidR="00444CBD" w:rsidRPr="00AE2993" w:rsidRDefault="00444CBD" w:rsidP="00B75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C24B3B" w14:textId="77777777" w:rsidR="00444CBD" w:rsidRPr="00AE2993" w:rsidRDefault="00444CBD" w:rsidP="00B750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П/п №300 от 30.10. т. г.   </w:t>
            </w:r>
            <w:proofErr w:type="gramStart"/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  налога</w:t>
            </w:r>
            <w:proofErr w:type="gramEnd"/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прибыль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CCE39C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120 000,00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44CBF6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80000,00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51729C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180000,00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A6A722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240000,</w:t>
            </w:r>
          </w:p>
          <w:p w14:paraId="2666A2BD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444CBD" w:rsidRPr="00AE2993" w14:paraId="382B5198" w14:textId="77777777" w:rsidTr="00B7503E">
        <w:tc>
          <w:tcPr>
            <w:tcW w:w="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5CC141" w14:textId="77777777" w:rsidR="00444CBD" w:rsidRPr="00AE2993" w:rsidRDefault="00444CBD" w:rsidP="00B75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6EC491" w14:textId="77777777" w:rsidR="00444CBD" w:rsidRPr="00AE2993" w:rsidRDefault="00444CBD" w:rsidP="00B750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Объявление на взнос наличными №45 от 30.10. т. г. сверхлимитный остаток кассы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779C03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375000,00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A8CE71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250 000,00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04BD77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562500,00</w:t>
            </w:r>
          </w:p>
          <w:p w14:paraId="4EE52DCF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1B4527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750000,</w:t>
            </w:r>
          </w:p>
          <w:p w14:paraId="3638B2AC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444CBD" w:rsidRPr="00AE2993" w14:paraId="441F177E" w14:textId="77777777" w:rsidTr="00B7503E">
        <w:tc>
          <w:tcPr>
            <w:tcW w:w="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5F747" w14:textId="77777777" w:rsidR="00444CBD" w:rsidRPr="00AE2993" w:rsidRDefault="00444CBD" w:rsidP="00B75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4C4E70" w14:textId="77777777" w:rsidR="00444CBD" w:rsidRPr="00AE2993" w:rsidRDefault="00444CBD" w:rsidP="00B750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Денежный чек №40 от 29.10. т. г.  на хозяйственные нужды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69EB0B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6ABBFF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56000,00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BAE58E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150000,00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0529BD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200 000,00</w:t>
            </w:r>
          </w:p>
        </w:tc>
      </w:tr>
      <w:tr w:rsidR="00444CBD" w:rsidRPr="00AE2993" w14:paraId="3A1975D4" w14:textId="77777777" w:rsidTr="00B7503E">
        <w:tc>
          <w:tcPr>
            <w:tcW w:w="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D522D3" w14:textId="77777777" w:rsidR="00444CBD" w:rsidRPr="00AE2993" w:rsidRDefault="00444CBD" w:rsidP="00B75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A5E1A0" w14:textId="77777777" w:rsidR="00444CBD" w:rsidRPr="00AE2993" w:rsidRDefault="00444CBD" w:rsidP="00B750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П/т №303 от 26.10. т. г.  за материалы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CDA365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266700,00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024597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400000,00</w:t>
            </w:r>
          </w:p>
          <w:p w14:paraId="32347AE9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5C1A4F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600000,00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69FE20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400000,</w:t>
            </w:r>
          </w:p>
          <w:p w14:paraId="7746D8A7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  <w:p w14:paraId="73F2865C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44CBD" w:rsidRPr="00AE2993" w14:paraId="68D27623" w14:textId="77777777" w:rsidTr="00B7503E">
        <w:tc>
          <w:tcPr>
            <w:tcW w:w="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CA09F9" w14:textId="77777777" w:rsidR="00444CBD" w:rsidRPr="00AE2993" w:rsidRDefault="00444CBD" w:rsidP="00B75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ED8BFE" w14:textId="77777777" w:rsidR="00444CBD" w:rsidRPr="00AE2993" w:rsidRDefault="00444CBD" w:rsidP="00B750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П/п №295 от 25.10. т. г. </w:t>
            </w:r>
            <w:proofErr w:type="gramStart"/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перевод  алиментов</w:t>
            </w:r>
            <w:proofErr w:type="gramEnd"/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2076E7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10 000,00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7E3768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40000,00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209986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50 000,00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AE968C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35000,00</w:t>
            </w:r>
          </w:p>
        </w:tc>
      </w:tr>
      <w:tr w:rsidR="00444CBD" w:rsidRPr="00AE2993" w14:paraId="51C3EB2F" w14:textId="77777777" w:rsidTr="00B7503E">
        <w:tc>
          <w:tcPr>
            <w:tcW w:w="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0B1187" w14:textId="77777777" w:rsidR="00444CBD" w:rsidRPr="00AE2993" w:rsidRDefault="00444CBD" w:rsidP="00B75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AC48B3" w14:textId="77777777" w:rsidR="00444CBD" w:rsidRPr="00AE2993" w:rsidRDefault="00444CBD" w:rsidP="00B750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Выписан </w:t>
            </w: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Расчетный чек №41 от 25.10. т. г. за товары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6DE127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120000,00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63851D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180000,00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F66B40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240000,00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7D3530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360000,</w:t>
            </w:r>
          </w:p>
          <w:p w14:paraId="1C6E6275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444CBD" w:rsidRPr="00AE2993" w14:paraId="4EB52811" w14:textId="77777777" w:rsidTr="00B7503E">
        <w:tc>
          <w:tcPr>
            <w:tcW w:w="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224B41" w14:textId="77777777" w:rsidR="00444CBD" w:rsidRPr="00AE2993" w:rsidRDefault="00444CBD" w:rsidP="00B75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ADED02" w14:textId="77777777" w:rsidR="00444CBD" w:rsidRPr="00AE2993" w:rsidRDefault="00444CBD" w:rsidP="00B750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П/т №334 от 26.10. т. г.  за выполненные работы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6A2AE3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FC130B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200000,00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7358E7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300000,00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264979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450000,</w:t>
            </w:r>
          </w:p>
          <w:p w14:paraId="28DD593C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444CBD" w:rsidRPr="00AE2993" w14:paraId="3F2D9D45" w14:textId="77777777" w:rsidTr="00B7503E">
        <w:tc>
          <w:tcPr>
            <w:tcW w:w="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CEE2C7" w14:textId="77777777" w:rsidR="00444CBD" w:rsidRPr="00AE2993" w:rsidRDefault="00444CBD" w:rsidP="00B75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DEB487" w14:textId="77777777" w:rsidR="00444CBD" w:rsidRPr="00AE2993" w:rsidRDefault="00444CBD" w:rsidP="00B750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П/п №</w:t>
            </w:r>
            <w:proofErr w:type="gramStart"/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305  от</w:t>
            </w:r>
            <w:proofErr w:type="gramEnd"/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30.10. т. г.  платежи в ПФ</w:t>
            </w:r>
          </w:p>
          <w:p w14:paraId="0FC0566B" w14:textId="77777777" w:rsidR="00444CBD" w:rsidRPr="00AE2993" w:rsidRDefault="00444CBD" w:rsidP="00B750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C00343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250 000,00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4A0A9D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30000,00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860ABE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67000,00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56EF78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70000,00</w:t>
            </w:r>
          </w:p>
        </w:tc>
      </w:tr>
      <w:tr w:rsidR="00444CBD" w:rsidRPr="00AE2993" w14:paraId="01649A5C" w14:textId="77777777" w:rsidTr="00B7503E">
        <w:tc>
          <w:tcPr>
            <w:tcW w:w="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F72F44" w14:textId="77777777" w:rsidR="00444CBD" w:rsidRPr="00AE2993" w:rsidRDefault="00444CBD" w:rsidP="00B75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DD1D51" w14:textId="77777777" w:rsidR="00444CBD" w:rsidRPr="00AE2993" w:rsidRDefault="00444CBD" w:rsidP="00B750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П/п №306 от 30.10. т. г.  </w:t>
            </w:r>
            <w:proofErr w:type="gramStart"/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  в</w:t>
            </w:r>
            <w:proofErr w:type="gramEnd"/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ФСС</w:t>
            </w:r>
          </w:p>
          <w:p w14:paraId="59BA8F8E" w14:textId="77777777" w:rsidR="00444CBD" w:rsidRPr="00AE2993" w:rsidRDefault="00444CBD" w:rsidP="00B750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222056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3F76B4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40000,00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B9D412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48000.00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0999F7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57000,00</w:t>
            </w:r>
          </w:p>
        </w:tc>
      </w:tr>
      <w:tr w:rsidR="00444CBD" w:rsidRPr="00AE2993" w14:paraId="0B83BE0F" w14:textId="77777777" w:rsidTr="00B7503E">
        <w:tc>
          <w:tcPr>
            <w:tcW w:w="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827831" w14:textId="77777777" w:rsidR="00444CBD" w:rsidRPr="00AE2993" w:rsidRDefault="00444CBD" w:rsidP="00B75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49AF31" w14:textId="77777777" w:rsidR="00444CBD" w:rsidRPr="00AE2993" w:rsidRDefault="00444CBD" w:rsidP="00B750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П/п №302 от 27.10. т. г.  возмещение ущерба работнику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D2C367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9F2B62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60000,00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503268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AA9785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60000,00</w:t>
            </w:r>
          </w:p>
        </w:tc>
      </w:tr>
      <w:tr w:rsidR="00444CBD" w:rsidRPr="00AE2993" w14:paraId="2A117E16" w14:textId="77777777" w:rsidTr="00B7503E">
        <w:tc>
          <w:tcPr>
            <w:tcW w:w="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1EF8C6" w14:textId="77777777" w:rsidR="00444CBD" w:rsidRPr="00803111" w:rsidRDefault="00444CBD" w:rsidP="00B75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031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3AAE07" w14:textId="77777777" w:rsidR="00444CBD" w:rsidRPr="00803111" w:rsidRDefault="00444CBD" w:rsidP="00B750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031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Мемориальный ордер №5 от 31.10. т. г.  за расчетно-кассовое обслуживание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33242C" w14:textId="77777777" w:rsidR="00444CBD" w:rsidRPr="00803111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031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3000,00</w:t>
            </w:r>
            <w:r w:rsidRPr="0080311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br/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FF9FD4" w14:textId="77777777" w:rsidR="00444CBD" w:rsidRPr="00803111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031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3000,00</w:t>
            </w:r>
            <w:r w:rsidRPr="0080311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A33473" w14:textId="77777777" w:rsidR="00444CBD" w:rsidRPr="00803111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031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3000,00</w:t>
            </w:r>
            <w:r w:rsidRPr="0080311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br/>
            </w:r>
            <w:r w:rsidRPr="0080311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1FEE9A" w14:textId="77777777" w:rsidR="00444CBD" w:rsidRPr="00803111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031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3000,00</w:t>
            </w:r>
            <w:r w:rsidRPr="0080311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444CBD" w:rsidRPr="00AE2993" w14:paraId="25581089" w14:textId="77777777" w:rsidTr="00B7503E">
        <w:tc>
          <w:tcPr>
            <w:tcW w:w="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1EDA72" w14:textId="77777777" w:rsidR="00444CBD" w:rsidRPr="00AE2993" w:rsidRDefault="00444CBD" w:rsidP="00B75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AF3A0E" w14:textId="77777777" w:rsidR="00444CBD" w:rsidRPr="00AE2993" w:rsidRDefault="00444CBD" w:rsidP="00B750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Денежный чек № 41 от 31.10. т. г. на зарплату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5301A1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520000,00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724F76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400000,00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5F30C5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380000,00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DEB34F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540000,</w:t>
            </w:r>
          </w:p>
          <w:p w14:paraId="2E91AAF4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444CBD" w:rsidRPr="00AE2993" w14:paraId="328ED42E" w14:textId="77777777" w:rsidTr="00B7503E">
        <w:tc>
          <w:tcPr>
            <w:tcW w:w="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7F0C98" w14:textId="77777777" w:rsidR="00444CBD" w:rsidRPr="00AE2993" w:rsidRDefault="00444CBD" w:rsidP="00B75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12FF3B" w14:textId="77777777" w:rsidR="00444CBD" w:rsidRPr="00AE2993" w:rsidRDefault="00444CBD" w:rsidP="00B750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Мемориальный ордер №6 от 31.10. т. г. % за кредит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D65660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BC4F7B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3800,00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41FAC6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8550,00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3E56A5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11400,00</w:t>
            </w:r>
          </w:p>
        </w:tc>
      </w:tr>
      <w:tr w:rsidR="00444CBD" w:rsidRPr="00AE2993" w14:paraId="6D050C9B" w14:textId="77777777" w:rsidTr="00B7503E">
        <w:tc>
          <w:tcPr>
            <w:tcW w:w="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6EB331" w14:textId="77777777" w:rsidR="00444CBD" w:rsidRPr="00AE2993" w:rsidRDefault="00444CBD" w:rsidP="00B75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DD2768" w14:textId="77777777" w:rsidR="00444CBD" w:rsidRPr="00AE2993" w:rsidRDefault="00444CBD" w:rsidP="00B750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Составлен </w:t>
            </w: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Платежный ордер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от 30.10. т. г.  оплата документов за сырье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3D9AFF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500000,00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6FF6CA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33000,00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5B682A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75000,00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B809B8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100000,</w:t>
            </w:r>
          </w:p>
          <w:p w14:paraId="6059B86D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444CBD" w:rsidRPr="00AE2993" w14:paraId="36EFE4F9" w14:textId="77777777" w:rsidTr="00B7503E">
        <w:tc>
          <w:tcPr>
            <w:tcW w:w="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C17C6F" w14:textId="77777777" w:rsidR="00444CBD" w:rsidRPr="00AE2993" w:rsidRDefault="00444CBD" w:rsidP="00B75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CF9E58" w14:textId="77777777" w:rsidR="00444CBD" w:rsidRPr="00AE2993" w:rsidRDefault="00444CBD" w:rsidP="00B750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П/п №289 от 23.10. т. г.   за предоставленные услуги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FA5EBA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130000,00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10C75C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87000,00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BCDA54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195000,00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10B46A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260000,</w:t>
            </w:r>
          </w:p>
          <w:p w14:paraId="0AE60F91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444CBD" w:rsidRPr="00AE2993" w14:paraId="3AF10DA5" w14:textId="77777777" w:rsidTr="00B7503E">
        <w:tc>
          <w:tcPr>
            <w:tcW w:w="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30003F" w14:textId="77777777" w:rsidR="00444CBD" w:rsidRPr="00AE2993" w:rsidRDefault="00444CBD" w:rsidP="00B75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8637EB" w14:textId="77777777" w:rsidR="00444CBD" w:rsidRPr="00AE2993" w:rsidRDefault="00444CBD" w:rsidP="00B750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П/т №285 от 26.10. т. г.  за строительно-монтажные работы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1C13B4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512000,00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2CB85C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57000,00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A95E57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380000,00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94FCEF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850050,</w:t>
            </w:r>
          </w:p>
          <w:p w14:paraId="28B821AF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444CBD" w:rsidRPr="00AE2993" w14:paraId="5887327B" w14:textId="77777777" w:rsidTr="00B7503E">
        <w:tc>
          <w:tcPr>
            <w:tcW w:w="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A53FF8" w14:textId="77777777" w:rsidR="00444CBD" w:rsidRPr="00AE2993" w:rsidRDefault="00444CBD" w:rsidP="00B75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93DC71" w14:textId="77777777" w:rsidR="00444CBD" w:rsidRPr="00AE2993" w:rsidRDefault="00444CBD" w:rsidP="00B750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Поступило заявление на </w:t>
            </w: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открытие аккредитива от 30.10. т. г.  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7CC29B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800000,00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4268FB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80000,00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C259A0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F50D18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120000,</w:t>
            </w:r>
          </w:p>
          <w:p w14:paraId="0A040D84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444CBD" w:rsidRPr="00AE2993" w14:paraId="0B9DDC6F" w14:textId="77777777" w:rsidTr="00B7503E">
        <w:tc>
          <w:tcPr>
            <w:tcW w:w="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A874FF" w14:textId="77777777" w:rsidR="00444CBD" w:rsidRPr="00AE2993" w:rsidRDefault="00444CBD" w:rsidP="00B75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9D2C16" w14:textId="77777777" w:rsidR="00444CBD" w:rsidRPr="00AE2993" w:rsidRDefault="00444CBD" w:rsidP="00B750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П/п № 307 от 30.10. т. г.  платежи в ФОМС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B10C7A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387EE9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5000,00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697B46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AB02FA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4800,00</w:t>
            </w:r>
          </w:p>
        </w:tc>
      </w:tr>
      <w:tr w:rsidR="00444CBD" w:rsidRPr="00AE2993" w14:paraId="09493774" w14:textId="77777777" w:rsidTr="00B7503E">
        <w:tc>
          <w:tcPr>
            <w:tcW w:w="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1E36DC" w14:textId="77777777" w:rsidR="00444CBD" w:rsidRPr="00AE2993" w:rsidRDefault="00444CBD" w:rsidP="00B75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2B7A07" w14:textId="77777777" w:rsidR="00444CBD" w:rsidRPr="00AE2993" w:rsidRDefault="00444CBD" w:rsidP="00B750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Объявление на взнос наличными №46 от 31.10. т. г.  выручка от реализации товаров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F52BCB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52000,00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9DEF00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1200000,00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E6AE30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89000,00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B54373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210000,</w:t>
            </w:r>
          </w:p>
          <w:p w14:paraId="0FE96EB8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444CBD" w:rsidRPr="00AE2993" w14:paraId="4F2159E9" w14:textId="77777777" w:rsidTr="00B7503E">
        <w:tc>
          <w:tcPr>
            <w:tcW w:w="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E10FDE" w14:textId="77777777" w:rsidR="00444CBD" w:rsidRPr="00AE2993" w:rsidRDefault="00444CBD" w:rsidP="00B75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2A905D" w14:textId="77777777" w:rsidR="00444CBD" w:rsidRPr="00AE2993" w:rsidRDefault="00444CBD" w:rsidP="00B750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П/п №310 от 31.10. т. г.   за материальные ценности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F11C05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28000,00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CCDCA8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18000,00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3A0827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32000,00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5781F6" w14:textId="77777777" w:rsidR="00444CBD" w:rsidRPr="00AE2993" w:rsidRDefault="00444CBD" w:rsidP="00B75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2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35000,00</w:t>
            </w:r>
          </w:p>
        </w:tc>
      </w:tr>
    </w:tbl>
    <w:p w14:paraId="4D832B8A" w14:textId="77777777" w:rsidR="00444CBD" w:rsidRDefault="00444CBD" w:rsidP="00444CBD"/>
    <w:p w14:paraId="3D0CA0E6" w14:textId="01E753F1" w:rsidR="00735AAD" w:rsidRPr="006653D6" w:rsidRDefault="00735AAD" w:rsidP="006653D6">
      <w:pPr>
        <w:ind w:firstLine="708"/>
        <w:jc w:val="both"/>
        <w:rPr>
          <w:rFonts w:ascii="Times" w:hAnsi="Times"/>
          <w:color w:val="000000" w:themeColor="text1"/>
          <w:sz w:val="20"/>
          <w:szCs w:val="20"/>
        </w:rPr>
      </w:pPr>
      <w:r w:rsidRPr="006653D6">
        <w:rPr>
          <w:rStyle w:val="a4"/>
          <w:rFonts w:ascii="Times" w:hAnsi="Times"/>
          <w:color w:val="000000" w:themeColor="text1"/>
          <w:sz w:val="20"/>
          <w:szCs w:val="20"/>
        </w:rPr>
        <w:t>Выписка с лицевого счета клиента — это</w:t>
      </w:r>
      <w:r w:rsidRPr="006653D6">
        <w:rPr>
          <w:rStyle w:val="apple-converted-space"/>
          <w:rFonts w:ascii="Times" w:hAnsi="Times"/>
          <w:color w:val="000000" w:themeColor="text1"/>
          <w:sz w:val="20"/>
          <w:szCs w:val="20"/>
        </w:rPr>
        <w:t> </w:t>
      </w:r>
      <w:r w:rsidRPr="006653D6">
        <w:rPr>
          <w:rFonts w:ascii="Times" w:hAnsi="Times"/>
          <w:color w:val="000000" w:themeColor="text1"/>
          <w:sz w:val="20"/>
          <w:szCs w:val="20"/>
        </w:rPr>
        <w:t>вид документа, который выдается банковским учреждением. В этом документе содержится информация о тех финансовых операциях, которые совершались по конкретному счету.</w:t>
      </w:r>
    </w:p>
    <w:p w14:paraId="09659B65" w14:textId="77777777" w:rsidR="00735AAD" w:rsidRPr="006653D6" w:rsidRDefault="00735AAD" w:rsidP="006653D6">
      <w:pPr>
        <w:shd w:val="clear" w:color="auto" w:fill="FFFFFF"/>
        <w:spacing w:after="0" w:line="297" w:lineRule="atLeast"/>
        <w:ind w:firstLine="708"/>
        <w:jc w:val="both"/>
        <w:rPr>
          <w:rFonts w:ascii="Times" w:eastAsia="Times New Roman" w:hAnsi="Times" w:cs="Times New Roman"/>
          <w:color w:val="000000" w:themeColor="text1"/>
          <w:sz w:val="20"/>
          <w:szCs w:val="20"/>
          <w:lang w:eastAsia="ru-RU"/>
        </w:rPr>
      </w:pPr>
      <w:r w:rsidRPr="006653D6">
        <w:rPr>
          <w:rFonts w:ascii="Times" w:eastAsia="Times New Roman" w:hAnsi="Times" w:cs="Times New Roman"/>
          <w:color w:val="000000" w:themeColor="text1"/>
          <w:sz w:val="20"/>
          <w:szCs w:val="20"/>
          <w:lang w:eastAsia="ru-RU"/>
        </w:rPr>
        <w:t xml:space="preserve">В выписке Банка показан номер лицевого счета клиента и сальдо. Сальдо входящее </w:t>
      </w:r>
      <w:proofErr w:type="gramStart"/>
      <w:r w:rsidRPr="006653D6">
        <w:rPr>
          <w:rFonts w:ascii="Times" w:eastAsia="Times New Roman" w:hAnsi="Times" w:cs="Times New Roman"/>
          <w:color w:val="000000" w:themeColor="text1"/>
          <w:sz w:val="20"/>
          <w:szCs w:val="20"/>
          <w:lang w:eastAsia="ru-RU"/>
        </w:rPr>
        <w:t>- это</w:t>
      </w:r>
      <w:proofErr w:type="gramEnd"/>
      <w:r w:rsidRPr="006653D6">
        <w:rPr>
          <w:rFonts w:ascii="Times" w:eastAsia="Times New Roman" w:hAnsi="Times" w:cs="Times New Roman"/>
          <w:color w:val="000000" w:themeColor="text1"/>
          <w:sz w:val="20"/>
          <w:szCs w:val="20"/>
          <w:lang w:eastAsia="ru-RU"/>
        </w:rPr>
        <w:t xml:space="preserve"> остаток денежных средств на начало, сальдо исходящее - остаток денежных средств на конец отчетного периода. В выписке указаны обороты по дебету и по кредиту. В банке расчетный счет клиента учитывается в пассиве баланса и является пассивным. Зачисление производится по </w:t>
      </w:r>
      <w:proofErr w:type="spellStart"/>
      <w:r w:rsidRPr="006653D6">
        <w:rPr>
          <w:rFonts w:ascii="Times" w:eastAsia="Times New Roman" w:hAnsi="Times" w:cs="Times New Roman"/>
          <w:color w:val="000000" w:themeColor="text1"/>
          <w:sz w:val="20"/>
          <w:szCs w:val="20"/>
          <w:lang w:eastAsia="ru-RU"/>
        </w:rPr>
        <w:t>Кт</w:t>
      </w:r>
      <w:proofErr w:type="spellEnd"/>
      <w:r w:rsidRPr="006653D6">
        <w:rPr>
          <w:rFonts w:ascii="Times" w:eastAsia="Times New Roman" w:hAnsi="Times" w:cs="Times New Roman"/>
          <w:color w:val="000000" w:themeColor="text1"/>
          <w:sz w:val="20"/>
          <w:szCs w:val="20"/>
          <w:lang w:eastAsia="ru-RU"/>
        </w:rPr>
        <w:t xml:space="preserve">, списание средств по </w:t>
      </w:r>
      <w:proofErr w:type="spellStart"/>
      <w:r w:rsidRPr="006653D6">
        <w:rPr>
          <w:rFonts w:ascii="Times" w:eastAsia="Times New Roman" w:hAnsi="Times" w:cs="Times New Roman"/>
          <w:color w:val="000000" w:themeColor="text1"/>
          <w:sz w:val="20"/>
          <w:szCs w:val="20"/>
          <w:lang w:eastAsia="ru-RU"/>
        </w:rPr>
        <w:t>Дт</w:t>
      </w:r>
      <w:proofErr w:type="spellEnd"/>
      <w:r w:rsidRPr="006653D6">
        <w:rPr>
          <w:rFonts w:ascii="Times" w:eastAsia="Times New Roman" w:hAnsi="Times" w:cs="Times New Roman"/>
          <w:color w:val="000000" w:themeColor="text1"/>
          <w:sz w:val="20"/>
          <w:szCs w:val="20"/>
          <w:lang w:eastAsia="ru-RU"/>
        </w:rPr>
        <w:t xml:space="preserve"> счета. Обороты по дебету покажут все списания денежных средств с расчетного счета. Обороты по кредиту, покажут </w:t>
      </w:r>
      <w:proofErr w:type="gramStart"/>
      <w:r w:rsidRPr="006653D6">
        <w:rPr>
          <w:rFonts w:ascii="Times" w:eastAsia="Times New Roman" w:hAnsi="Times" w:cs="Times New Roman"/>
          <w:color w:val="000000" w:themeColor="text1"/>
          <w:sz w:val="20"/>
          <w:szCs w:val="20"/>
          <w:lang w:eastAsia="ru-RU"/>
        </w:rPr>
        <w:t>зачисление  денежных</w:t>
      </w:r>
      <w:proofErr w:type="gramEnd"/>
      <w:r w:rsidRPr="006653D6">
        <w:rPr>
          <w:rFonts w:ascii="Times" w:eastAsia="Times New Roman" w:hAnsi="Times" w:cs="Times New Roman"/>
          <w:color w:val="000000" w:themeColor="text1"/>
          <w:sz w:val="20"/>
          <w:szCs w:val="20"/>
          <w:lang w:eastAsia="ru-RU"/>
        </w:rPr>
        <w:t xml:space="preserve"> средств за весь промежуток времени. Клиент может самостоятельно выбирать промежуток времени, за который будет получить выписку. В конце выписки - сальдо на конец отчетного периода, т.е. остаток денежных средств на лицевом счете клиента.</w:t>
      </w:r>
    </w:p>
    <w:p w14:paraId="22DA7BAD" w14:textId="77777777" w:rsidR="00735AAD" w:rsidRPr="006653D6" w:rsidRDefault="00735AAD" w:rsidP="00735AAD">
      <w:pPr>
        <w:jc w:val="both"/>
        <w:rPr>
          <w:rFonts w:ascii="Times" w:hAnsi="Times"/>
          <w:color w:val="000000" w:themeColor="text1"/>
          <w:sz w:val="20"/>
          <w:szCs w:val="20"/>
        </w:rPr>
      </w:pPr>
    </w:p>
    <w:p w14:paraId="6464A58F" w14:textId="77777777" w:rsidR="00735AAD" w:rsidRPr="006653D6" w:rsidRDefault="00735AAD" w:rsidP="00735AAD">
      <w:pPr>
        <w:jc w:val="both"/>
        <w:rPr>
          <w:rFonts w:ascii="Times" w:hAnsi="Times"/>
          <w:color w:val="000000" w:themeColor="text1"/>
          <w:sz w:val="20"/>
          <w:szCs w:val="20"/>
        </w:rPr>
      </w:pPr>
      <w:r w:rsidRPr="006653D6">
        <w:rPr>
          <w:rFonts w:ascii="Times" w:hAnsi="Times"/>
          <w:color w:val="000000" w:themeColor="text1"/>
          <w:sz w:val="20"/>
          <w:szCs w:val="20"/>
        </w:rPr>
        <w:t>Набор реквизитов выписки с лицевого счета всегда должен быть единым для всех документов данного типа.</w:t>
      </w:r>
    </w:p>
    <w:p w14:paraId="04304754" w14:textId="77777777" w:rsidR="00735AAD" w:rsidRPr="006653D6" w:rsidRDefault="00735AAD" w:rsidP="00735AAD">
      <w:pPr>
        <w:jc w:val="both"/>
        <w:rPr>
          <w:rFonts w:ascii="Times" w:hAnsi="Times"/>
          <w:color w:val="000000" w:themeColor="text1"/>
          <w:sz w:val="20"/>
          <w:szCs w:val="20"/>
        </w:rPr>
      </w:pPr>
      <w:r w:rsidRPr="006653D6">
        <w:rPr>
          <w:rFonts w:ascii="Times" w:hAnsi="Times"/>
          <w:color w:val="000000" w:themeColor="text1"/>
          <w:sz w:val="20"/>
          <w:szCs w:val="20"/>
        </w:rPr>
        <w:t>1. Номер счета, состоящий из двадцати цифр;</w:t>
      </w:r>
    </w:p>
    <w:p w14:paraId="4B2D15F7" w14:textId="77777777" w:rsidR="00735AAD" w:rsidRPr="006653D6" w:rsidRDefault="00735AAD" w:rsidP="00735AAD">
      <w:pPr>
        <w:jc w:val="both"/>
        <w:rPr>
          <w:rFonts w:ascii="Times" w:hAnsi="Times"/>
          <w:color w:val="000000" w:themeColor="text1"/>
          <w:sz w:val="20"/>
          <w:szCs w:val="20"/>
        </w:rPr>
      </w:pPr>
      <w:r w:rsidRPr="006653D6">
        <w:rPr>
          <w:rFonts w:ascii="Times" w:hAnsi="Times"/>
          <w:color w:val="000000" w:themeColor="text1"/>
          <w:sz w:val="20"/>
          <w:szCs w:val="20"/>
        </w:rPr>
        <w:t xml:space="preserve">2. Дата, когда была произведена прошлая выписка, </w:t>
      </w:r>
      <w:proofErr w:type="gramStart"/>
      <w:r w:rsidRPr="006653D6">
        <w:rPr>
          <w:rFonts w:ascii="Times" w:hAnsi="Times"/>
          <w:color w:val="000000" w:themeColor="text1"/>
          <w:sz w:val="20"/>
          <w:szCs w:val="20"/>
        </w:rPr>
        <w:t>кроме этого</w:t>
      </w:r>
      <w:proofErr w:type="gramEnd"/>
      <w:r w:rsidRPr="006653D6">
        <w:rPr>
          <w:rFonts w:ascii="Times" w:hAnsi="Times"/>
          <w:color w:val="000000" w:themeColor="text1"/>
          <w:sz w:val="20"/>
          <w:szCs w:val="20"/>
        </w:rPr>
        <w:t xml:space="preserve"> в документ должен содержать информацию о текущем состоянии счета;</w:t>
      </w:r>
    </w:p>
    <w:p w14:paraId="1BB08444" w14:textId="77777777" w:rsidR="00735AAD" w:rsidRPr="006653D6" w:rsidRDefault="00735AAD" w:rsidP="00735AAD">
      <w:pPr>
        <w:jc w:val="both"/>
        <w:rPr>
          <w:rFonts w:ascii="Times" w:hAnsi="Times"/>
          <w:color w:val="000000" w:themeColor="text1"/>
          <w:sz w:val="20"/>
          <w:szCs w:val="20"/>
        </w:rPr>
      </w:pPr>
      <w:r w:rsidRPr="006653D6">
        <w:rPr>
          <w:rFonts w:ascii="Times" w:hAnsi="Times"/>
          <w:color w:val="000000" w:themeColor="text1"/>
          <w:sz w:val="20"/>
          <w:szCs w:val="20"/>
        </w:rPr>
        <w:t>3. Реквизиты тех актов, на основании которых были произведены финансовые операции;</w:t>
      </w:r>
    </w:p>
    <w:p w14:paraId="5DCEEEE1" w14:textId="77777777" w:rsidR="00735AAD" w:rsidRPr="006653D6" w:rsidRDefault="00735AAD" w:rsidP="00735AAD">
      <w:pPr>
        <w:jc w:val="both"/>
        <w:rPr>
          <w:rFonts w:ascii="Times" w:hAnsi="Times"/>
          <w:color w:val="000000" w:themeColor="text1"/>
          <w:sz w:val="20"/>
          <w:szCs w:val="20"/>
        </w:rPr>
      </w:pPr>
      <w:r w:rsidRPr="006653D6">
        <w:rPr>
          <w:rFonts w:ascii="Times" w:hAnsi="Times"/>
          <w:color w:val="000000" w:themeColor="text1"/>
          <w:sz w:val="20"/>
          <w:szCs w:val="20"/>
        </w:rPr>
        <w:t>4. Назначение осуществленных платежей;</w:t>
      </w:r>
    </w:p>
    <w:p w14:paraId="66AF2732" w14:textId="77777777" w:rsidR="00735AAD" w:rsidRPr="006653D6" w:rsidRDefault="00735AAD" w:rsidP="00735AAD">
      <w:pPr>
        <w:jc w:val="both"/>
        <w:rPr>
          <w:rFonts w:ascii="Times" w:hAnsi="Times"/>
          <w:color w:val="000000" w:themeColor="text1"/>
          <w:sz w:val="20"/>
          <w:szCs w:val="20"/>
        </w:rPr>
      </w:pPr>
      <w:r w:rsidRPr="006653D6">
        <w:rPr>
          <w:rFonts w:ascii="Times" w:hAnsi="Times"/>
          <w:color w:val="000000" w:themeColor="text1"/>
          <w:sz w:val="20"/>
          <w:szCs w:val="20"/>
        </w:rPr>
        <w:t>5. Счета контрагентов, от которых финансы поступали, или которым они передавались;</w:t>
      </w:r>
    </w:p>
    <w:p w14:paraId="687F93DC" w14:textId="77777777" w:rsidR="00735AAD" w:rsidRPr="006653D6" w:rsidRDefault="00735AAD" w:rsidP="00735AAD">
      <w:pPr>
        <w:jc w:val="both"/>
        <w:rPr>
          <w:rFonts w:ascii="Times" w:hAnsi="Times"/>
          <w:color w:val="000000" w:themeColor="text1"/>
          <w:sz w:val="20"/>
          <w:szCs w:val="20"/>
        </w:rPr>
      </w:pPr>
      <w:r w:rsidRPr="006653D6">
        <w:rPr>
          <w:rFonts w:ascii="Times" w:hAnsi="Times"/>
          <w:color w:val="000000" w:themeColor="text1"/>
          <w:sz w:val="20"/>
          <w:szCs w:val="20"/>
        </w:rPr>
        <w:t>6. Остаток средств, а также размер кредита и дебета.</w:t>
      </w:r>
    </w:p>
    <w:p w14:paraId="344C370F" w14:textId="6C023562" w:rsidR="00735AAD" w:rsidRPr="006653D6" w:rsidRDefault="00735AAD" w:rsidP="00735AAD">
      <w:pPr>
        <w:rPr>
          <w:rFonts w:ascii="Times" w:hAnsi="Times"/>
          <w:color w:val="000000" w:themeColor="text1"/>
          <w:sz w:val="20"/>
          <w:szCs w:val="20"/>
        </w:rPr>
      </w:pPr>
      <w:r w:rsidRPr="006653D6">
        <w:rPr>
          <w:rFonts w:ascii="Times" w:hAnsi="Times"/>
          <w:b/>
          <w:color w:val="000000" w:themeColor="text1"/>
          <w:sz w:val="20"/>
          <w:szCs w:val="20"/>
          <w:shd w:val="clear" w:color="auto" w:fill="FFFFFF"/>
        </w:rPr>
        <w:lastRenderedPageBreak/>
        <w:t>Основные поля документа:</w:t>
      </w:r>
      <w:r w:rsidRPr="006653D6">
        <w:rPr>
          <w:rFonts w:ascii="Times" w:hAnsi="Times"/>
          <w:color w:val="000000" w:themeColor="text1"/>
          <w:sz w:val="20"/>
          <w:szCs w:val="20"/>
        </w:rPr>
        <w:br/>
      </w:r>
      <w:r w:rsidRPr="006653D6">
        <w:rPr>
          <w:rFonts w:ascii="Times" w:hAnsi="Times"/>
          <w:color w:val="000000" w:themeColor="text1"/>
          <w:sz w:val="20"/>
          <w:szCs w:val="20"/>
          <w:shd w:val="clear" w:color="auto" w:fill="FFFFFF"/>
        </w:rPr>
        <w:t>"Дата проводки" - указывается дата, когда произведена операция на расчетном счете клиента.</w:t>
      </w:r>
      <w:r w:rsidRPr="006653D6">
        <w:rPr>
          <w:rStyle w:val="apple-converted-space"/>
          <w:rFonts w:ascii="Times" w:hAnsi="Times"/>
          <w:color w:val="000000" w:themeColor="text1"/>
          <w:sz w:val="20"/>
          <w:szCs w:val="20"/>
          <w:shd w:val="clear" w:color="auto" w:fill="FFFFFF"/>
        </w:rPr>
        <w:t> </w:t>
      </w:r>
      <w:r w:rsidRPr="006653D6">
        <w:rPr>
          <w:rFonts w:ascii="Times" w:hAnsi="Times"/>
          <w:color w:val="000000" w:themeColor="text1"/>
          <w:sz w:val="20"/>
          <w:szCs w:val="20"/>
        </w:rPr>
        <w:br/>
      </w:r>
      <w:r w:rsidRPr="006653D6">
        <w:rPr>
          <w:rFonts w:ascii="Times" w:hAnsi="Times"/>
          <w:color w:val="000000" w:themeColor="text1"/>
          <w:sz w:val="20"/>
          <w:szCs w:val="20"/>
          <w:shd w:val="clear" w:color="auto" w:fill="FFFFFF"/>
        </w:rPr>
        <w:t>"ВО" - вид финансовой операции:</w:t>
      </w:r>
      <w:r w:rsidRPr="006653D6">
        <w:rPr>
          <w:rFonts w:ascii="Times" w:hAnsi="Times"/>
          <w:color w:val="000000" w:themeColor="text1"/>
          <w:sz w:val="20"/>
          <w:szCs w:val="20"/>
        </w:rPr>
        <w:br/>
      </w:r>
      <w:r w:rsidRPr="006653D6">
        <w:rPr>
          <w:rFonts w:ascii="Times" w:hAnsi="Times"/>
          <w:color w:val="000000" w:themeColor="text1"/>
          <w:sz w:val="20"/>
          <w:szCs w:val="20"/>
          <w:shd w:val="clear" w:color="auto" w:fill="FFFFFF"/>
        </w:rPr>
        <w:t>01 -</w:t>
      </w:r>
      <w:r w:rsidRPr="006653D6">
        <w:rPr>
          <w:rStyle w:val="apple-converted-space"/>
          <w:rFonts w:ascii="Times" w:hAnsi="Times"/>
          <w:color w:val="000000" w:themeColor="text1"/>
          <w:sz w:val="20"/>
          <w:szCs w:val="20"/>
          <w:shd w:val="clear" w:color="auto" w:fill="FFFFFF"/>
        </w:rPr>
        <w:t> </w:t>
      </w:r>
      <w:hyperlink r:id="rId4" w:tooltip="Платежное поручение. Заполнение платежного поручения" w:history="1">
        <w:r w:rsidRPr="006653D6">
          <w:rPr>
            <w:rStyle w:val="a3"/>
            <w:rFonts w:ascii="Times" w:hAnsi="Times"/>
            <w:color w:val="000000" w:themeColor="text1"/>
            <w:sz w:val="20"/>
            <w:szCs w:val="20"/>
            <w:shd w:val="clear" w:color="auto" w:fill="FFFFFF"/>
          </w:rPr>
          <w:t>платежное поручение</w:t>
        </w:r>
      </w:hyperlink>
      <w:r w:rsidRPr="006653D6">
        <w:rPr>
          <w:rFonts w:ascii="Times" w:hAnsi="Times"/>
          <w:color w:val="000000" w:themeColor="text1"/>
          <w:sz w:val="20"/>
          <w:szCs w:val="20"/>
          <w:shd w:val="clear" w:color="auto" w:fill="FFFFFF"/>
        </w:rPr>
        <w:t>;</w:t>
      </w:r>
      <w:r w:rsidRPr="006653D6">
        <w:rPr>
          <w:rFonts w:ascii="Times" w:hAnsi="Times"/>
          <w:color w:val="000000" w:themeColor="text1"/>
          <w:sz w:val="20"/>
          <w:szCs w:val="20"/>
        </w:rPr>
        <w:br/>
      </w:r>
      <w:r w:rsidRPr="006653D6">
        <w:rPr>
          <w:rFonts w:ascii="Times" w:hAnsi="Times"/>
          <w:color w:val="000000" w:themeColor="text1"/>
          <w:sz w:val="20"/>
          <w:szCs w:val="20"/>
          <w:shd w:val="clear" w:color="auto" w:fill="FFFFFF"/>
        </w:rPr>
        <w:t>02 - платежное требование;</w:t>
      </w:r>
      <w:r w:rsidRPr="006653D6">
        <w:rPr>
          <w:rFonts w:ascii="Times" w:hAnsi="Times"/>
          <w:color w:val="000000" w:themeColor="text1"/>
          <w:sz w:val="20"/>
          <w:szCs w:val="20"/>
        </w:rPr>
        <w:br/>
      </w:r>
      <w:r w:rsidRPr="006653D6">
        <w:rPr>
          <w:rFonts w:ascii="Times" w:hAnsi="Times"/>
          <w:color w:val="000000" w:themeColor="text1"/>
          <w:sz w:val="20"/>
          <w:szCs w:val="20"/>
          <w:shd w:val="clear" w:color="auto" w:fill="FFFFFF"/>
        </w:rPr>
        <w:t>03 -</w:t>
      </w:r>
      <w:r w:rsidRPr="006653D6">
        <w:rPr>
          <w:rStyle w:val="apple-converted-space"/>
          <w:rFonts w:ascii="Times" w:hAnsi="Times"/>
          <w:color w:val="000000" w:themeColor="text1"/>
          <w:sz w:val="20"/>
          <w:szCs w:val="20"/>
          <w:shd w:val="clear" w:color="auto" w:fill="FFFFFF"/>
        </w:rPr>
        <w:t> </w:t>
      </w:r>
      <w:hyperlink r:id="rId5" w:tooltip="Чековая книжка. Заполнение денежного чека" w:history="1">
        <w:r w:rsidRPr="006653D6">
          <w:rPr>
            <w:rStyle w:val="a3"/>
            <w:rFonts w:ascii="Times" w:hAnsi="Times"/>
            <w:color w:val="000000" w:themeColor="text1"/>
            <w:sz w:val="20"/>
            <w:szCs w:val="20"/>
            <w:shd w:val="clear" w:color="auto" w:fill="FFFFFF"/>
          </w:rPr>
          <w:t>денежный чек</w:t>
        </w:r>
      </w:hyperlink>
      <w:r w:rsidRPr="006653D6">
        <w:rPr>
          <w:rStyle w:val="apple-converted-space"/>
          <w:rFonts w:ascii="Times" w:hAnsi="Times"/>
          <w:color w:val="000000" w:themeColor="text1"/>
          <w:sz w:val="20"/>
          <w:szCs w:val="20"/>
          <w:shd w:val="clear" w:color="auto" w:fill="FFFFFF"/>
        </w:rPr>
        <w:t> </w:t>
      </w:r>
      <w:r w:rsidRPr="006653D6">
        <w:rPr>
          <w:rFonts w:ascii="Times" w:hAnsi="Times"/>
          <w:color w:val="000000" w:themeColor="text1"/>
          <w:sz w:val="20"/>
          <w:szCs w:val="20"/>
          <w:shd w:val="clear" w:color="auto" w:fill="FFFFFF"/>
        </w:rPr>
        <w:t>(получение наличных с расчетного счета);</w:t>
      </w:r>
      <w:r w:rsidRPr="006653D6">
        <w:rPr>
          <w:rFonts w:ascii="Times" w:hAnsi="Times"/>
          <w:color w:val="000000" w:themeColor="text1"/>
          <w:sz w:val="20"/>
          <w:szCs w:val="20"/>
        </w:rPr>
        <w:br/>
      </w:r>
      <w:r w:rsidRPr="006653D6">
        <w:rPr>
          <w:rFonts w:ascii="Times" w:hAnsi="Times"/>
          <w:color w:val="000000" w:themeColor="text1"/>
          <w:sz w:val="20"/>
          <w:szCs w:val="20"/>
          <w:shd w:val="clear" w:color="auto" w:fill="FFFFFF"/>
        </w:rPr>
        <w:t>04 - чек расчетный;</w:t>
      </w:r>
      <w:r w:rsidRPr="006653D6">
        <w:rPr>
          <w:rFonts w:ascii="Times" w:hAnsi="Times"/>
          <w:color w:val="000000" w:themeColor="text1"/>
          <w:sz w:val="20"/>
          <w:szCs w:val="20"/>
        </w:rPr>
        <w:br/>
      </w:r>
      <w:r w:rsidRPr="006653D6">
        <w:rPr>
          <w:rFonts w:ascii="Times" w:hAnsi="Times"/>
          <w:color w:val="000000" w:themeColor="text1"/>
          <w:sz w:val="20"/>
          <w:szCs w:val="20"/>
          <w:shd w:val="clear" w:color="auto" w:fill="FFFFFF"/>
        </w:rPr>
        <w:t>06 - инкассовое поручение;</w:t>
      </w:r>
      <w:r w:rsidRPr="006653D6">
        <w:rPr>
          <w:rFonts w:ascii="Times" w:hAnsi="Times"/>
          <w:color w:val="000000" w:themeColor="text1"/>
          <w:sz w:val="20"/>
          <w:szCs w:val="20"/>
        </w:rPr>
        <w:br/>
      </w:r>
      <w:r w:rsidRPr="006653D6">
        <w:rPr>
          <w:rFonts w:ascii="Times" w:hAnsi="Times"/>
          <w:color w:val="000000" w:themeColor="text1"/>
          <w:sz w:val="20"/>
          <w:szCs w:val="20"/>
          <w:shd w:val="clear" w:color="auto" w:fill="FFFFFF"/>
        </w:rPr>
        <w:t>08 - аккредитив;</w:t>
      </w:r>
      <w:r w:rsidRPr="006653D6">
        <w:rPr>
          <w:rFonts w:ascii="Times" w:hAnsi="Times"/>
          <w:color w:val="000000" w:themeColor="text1"/>
          <w:sz w:val="20"/>
          <w:szCs w:val="20"/>
        </w:rPr>
        <w:br/>
      </w:r>
      <w:r w:rsidRPr="006653D6">
        <w:rPr>
          <w:rFonts w:ascii="Times" w:hAnsi="Times"/>
          <w:color w:val="000000" w:themeColor="text1"/>
          <w:sz w:val="20"/>
          <w:szCs w:val="20"/>
          <w:shd w:val="clear" w:color="auto" w:fill="FFFFFF"/>
        </w:rPr>
        <w:t>16 - платежный ордер.</w:t>
      </w:r>
      <w:r w:rsidRPr="006653D6">
        <w:rPr>
          <w:rFonts w:ascii="Times" w:hAnsi="Times"/>
          <w:color w:val="000000" w:themeColor="text1"/>
          <w:sz w:val="20"/>
          <w:szCs w:val="20"/>
        </w:rPr>
        <w:br/>
      </w:r>
      <w:r w:rsidRPr="006653D6">
        <w:rPr>
          <w:rFonts w:ascii="Times" w:hAnsi="Times"/>
          <w:color w:val="000000" w:themeColor="text1"/>
          <w:sz w:val="20"/>
          <w:szCs w:val="20"/>
          <w:shd w:val="clear" w:color="auto" w:fill="FFFFFF"/>
        </w:rPr>
        <w:t>"Ном. док. банка" - входящий номер документа, поступившего в уполномоченный банк из другого банка.</w:t>
      </w:r>
      <w:r w:rsidRPr="006653D6">
        <w:rPr>
          <w:rStyle w:val="apple-converted-space"/>
          <w:rFonts w:ascii="Times" w:hAnsi="Times"/>
          <w:color w:val="000000" w:themeColor="text1"/>
          <w:sz w:val="20"/>
          <w:szCs w:val="20"/>
          <w:shd w:val="clear" w:color="auto" w:fill="FFFFFF"/>
        </w:rPr>
        <w:t> </w:t>
      </w:r>
      <w:r w:rsidRPr="006653D6">
        <w:rPr>
          <w:rFonts w:ascii="Times" w:hAnsi="Times"/>
          <w:color w:val="000000" w:themeColor="text1"/>
          <w:sz w:val="20"/>
          <w:szCs w:val="20"/>
        </w:rPr>
        <w:br/>
      </w:r>
      <w:r w:rsidRPr="006653D6">
        <w:rPr>
          <w:rFonts w:ascii="Times" w:hAnsi="Times"/>
          <w:color w:val="000000" w:themeColor="text1"/>
          <w:sz w:val="20"/>
          <w:szCs w:val="20"/>
          <w:shd w:val="clear" w:color="auto" w:fill="FFFFFF"/>
        </w:rPr>
        <w:t>"Ном. док. клиента" - номер платежного документа.</w:t>
      </w:r>
      <w:r w:rsidRPr="006653D6">
        <w:rPr>
          <w:rFonts w:ascii="Times" w:hAnsi="Times"/>
          <w:color w:val="000000" w:themeColor="text1"/>
          <w:sz w:val="20"/>
          <w:szCs w:val="20"/>
        </w:rPr>
        <w:br/>
      </w:r>
      <w:r w:rsidRPr="006653D6">
        <w:rPr>
          <w:rFonts w:ascii="Times" w:hAnsi="Times"/>
          <w:color w:val="000000" w:themeColor="text1"/>
          <w:sz w:val="20"/>
          <w:szCs w:val="20"/>
          <w:shd w:val="clear" w:color="auto" w:fill="FFFFFF"/>
        </w:rPr>
        <w:t>"БИК банка корр." - БИК банка получателя (отправителя), т.е. корреспондента.</w:t>
      </w:r>
      <w:r w:rsidRPr="006653D6">
        <w:rPr>
          <w:rFonts w:ascii="Times" w:hAnsi="Times"/>
          <w:color w:val="000000" w:themeColor="text1"/>
          <w:sz w:val="20"/>
          <w:szCs w:val="20"/>
        </w:rPr>
        <w:br/>
      </w:r>
      <w:r w:rsidRPr="006653D6">
        <w:rPr>
          <w:rFonts w:ascii="Times" w:hAnsi="Times"/>
          <w:color w:val="000000" w:themeColor="text1"/>
          <w:sz w:val="20"/>
          <w:szCs w:val="20"/>
          <w:shd w:val="clear" w:color="auto" w:fill="FFFFFF"/>
        </w:rPr>
        <w:t>"Корр. счет" - корреспондентский счет его банка.</w:t>
      </w:r>
      <w:r w:rsidRPr="006653D6">
        <w:rPr>
          <w:rFonts w:ascii="Times" w:hAnsi="Times"/>
          <w:color w:val="000000" w:themeColor="text1"/>
          <w:sz w:val="20"/>
          <w:szCs w:val="20"/>
        </w:rPr>
        <w:br/>
      </w:r>
      <w:r w:rsidRPr="006653D6">
        <w:rPr>
          <w:rFonts w:ascii="Times" w:hAnsi="Times"/>
          <w:color w:val="000000" w:themeColor="text1"/>
          <w:sz w:val="20"/>
          <w:szCs w:val="20"/>
          <w:shd w:val="clear" w:color="auto" w:fill="FFFFFF"/>
        </w:rPr>
        <w:t>"Счет плательщика" -</w:t>
      </w:r>
      <w:r w:rsidRPr="006653D6">
        <w:rPr>
          <w:rStyle w:val="apple-converted-space"/>
          <w:rFonts w:ascii="Times" w:hAnsi="Times"/>
          <w:color w:val="000000" w:themeColor="text1"/>
          <w:sz w:val="20"/>
          <w:szCs w:val="20"/>
          <w:shd w:val="clear" w:color="auto" w:fill="FFFFFF"/>
        </w:rPr>
        <w:t> </w:t>
      </w:r>
      <w:hyperlink r:id="rId6" w:tooltip="Открытие расчетного счета" w:history="1">
        <w:r w:rsidRPr="006653D6">
          <w:rPr>
            <w:rStyle w:val="a3"/>
            <w:rFonts w:ascii="Times" w:hAnsi="Times"/>
            <w:color w:val="000000" w:themeColor="text1"/>
            <w:sz w:val="20"/>
            <w:szCs w:val="20"/>
            <w:shd w:val="clear" w:color="auto" w:fill="FFFFFF"/>
          </w:rPr>
          <w:t>расчетный счет</w:t>
        </w:r>
      </w:hyperlink>
      <w:r w:rsidRPr="006653D6">
        <w:rPr>
          <w:rStyle w:val="apple-converted-space"/>
          <w:rFonts w:ascii="Times" w:hAnsi="Times"/>
          <w:color w:val="000000" w:themeColor="text1"/>
          <w:sz w:val="20"/>
          <w:szCs w:val="20"/>
          <w:shd w:val="clear" w:color="auto" w:fill="FFFFFF"/>
        </w:rPr>
        <w:t> </w:t>
      </w:r>
      <w:r w:rsidRPr="006653D6">
        <w:rPr>
          <w:rFonts w:ascii="Times" w:hAnsi="Times"/>
          <w:color w:val="000000" w:themeColor="text1"/>
          <w:sz w:val="20"/>
          <w:szCs w:val="20"/>
          <w:shd w:val="clear" w:color="auto" w:fill="FFFFFF"/>
        </w:rPr>
        <w:t>плательщика.</w:t>
      </w:r>
      <w:r w:rsidRPr="006653D6">
        <w:rPr>
          <w:rFonts w:ascii="Times" w:hAnsi="Times"/>
          <w:color w:val="000000" w:themeColor="text1"/>
          <w:sz w:val="20"/>
          <w:szCs w:val="20"/>
        </w:rPr>
        <w:br/>
      </w:r>
      <w:r w:rsidRPr="006653D6">
        <w:rPr>
          <w:rFonts w:ascii="Times" w:hAnsi="Times"/>
          <w:color w:val="000000" w:themeColor="text1"/>
          <w:sz w:val="20"/>
          <w:szCs w:val="20"/>
          <w:shd w:val="clear" w:color="auto" w:fill="FFFFFF"/>
        </w:rPr>
        <w:t>"Счет получателя" - расчетный счет получателя.</w:t>
      </w:r>
      <w:r w:rsidRPr="006653D6">
        <w:rPr>
          <w:rFonts w:ascii="Times" w:hAnsi="Times"/>
          <w:color w:val="000000" w:themeColor="text1"/>
          <w:sz w:val="20"/>
          <w:szCs w:val="20"/>
        </w:rPr>
        <w:br/>
      </w:r>
      <w:r w:rsidRPr="006653D6">
        <w:rPr>
          <w:rFonts w:ascii="Times" w:hAnsi="Times"/>
          <w:color w:val="000000" w:themeColor="text1"/>
          <w:sz w:val="20"/>
          <w:szCs w:val="20"/>
          <w:shd w:val="clear" w:color="auto" w:fill="FFFFFF"/>
        </w:rPr>
        <w:t>"Дебет" - расходные операции клиента.</w:t>
      </w:r>
      <w:r w:rsidRPr="006653D6">
        <w:rPr>
          <w:rFonts w:ascii="Times" w:hAnsi="Times"/>
          <w:color w:val="000000" w:themeColor="text1"/>
          <w:sz w:val="20"/>
          <w:szCs w:val="20"/>
        </w:rPr>
        <w:br/>
      </w:r>
      <w:r w:rsidRPr="006653D6">
        <w:rPr>
          <w:rFonts w:ascii="Times" w:hAnsi="Times"/>
          <w:color w:val="000000" w:themeColor="text1"/>
          <w:sz w:val="20"/>
          <w:szCs w:val="20"/>
          <w:shd w:val="clear" w:color="auto" w:fill="FFFFFF"/>
        </w:rPr>
        <w:t>"Кредит" - приходные операции клиента</w:t>
      </w:r>
    </w:p>
    <w:p w14:paraId="6AE9103E" w14:textId="77777777" w:rsidR="00735AAD" w:rsidRDefault="00735AAD" w:rsidP="00735AAD">
      <w:pPr>
        <w:rPr>
          <w:sz w:val="16"/>
          <w:szCs w:val="1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79"/>
        <w:gridCol w:w="1318"/>
        <w:gridCol w:w="1011"/>
        <w:gridCol w:w="1633"/>
        <w:gridCol w:w="2100"/>
        <w:gridCol w:w="1497"/>
        <w:gridCol w:w="817"/>
      </w:tblGrid>
      <w:tr w:rsidR="00735AAD" w:rsidRPr="00EF5ABD" w14:paraId="22B37440" w14:textId="77777777" w:rsidTr="00B7503E">
        <w:tc>
          <w:tcPr>
            <w:tcW w:w="35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20FF0B" w14:textId="77777777" w:rsidR="00735AAD" w:rsidRPr="00EF5ABD" w:rsidRDefault="00735AAD" w:rsidP="00B7503E">
            <w:pPr>
              <w:rPr>
                <w:sz w:val="16"/>
                <w:szCs w:val="16"/>
              </w:rPr>
            </w:pPr>
          </w:p>
        </w:tc>
        <w:tc>
          <w:tcPr>
            <w:tcW w:w="12392" w:type="dxa"/>
            <w:gridSpan w:val="5"/>
          </w:tcPr>
          <w:p w14:paraId="2EE50311" w14:textId="77777777" w:rsidR="00735AAD" w:rsidRPr="00EF5ABD" w:rsidRDefault="00735AAD" w:rsidP="00B7503E">
            <w:pPr>
              <w:rPr>
                <w:sz w:val="16"/>
                <w:szCs w:val="16"/>
              </w:rPr>
            </w:pPr>
          </w:p>
        </w:tc>
      </w:tr>
      <w:tr w:rsidR="00735AAD" w:rsidRPr="00EF5ABD" w14:paraId="75C524F4" w14:textId="77777777" w:rsidTr="00B7503E">
        <w:tc>
          <w:tcPr>
            <w:tcW w:w="352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7F8341" w14:textId="77777777" w:rsidR="00735AAD" w:rsidRPr="00EF5ABD" w:rsidRDefault="00735AAD" w:rsidP="00B7503E">
            <w:pPr>
              <w:jc w:val="center"/>
              <w:rPr>
                <w:sz w:val="16"/>
                <w:szCs w:val="16"/>
              </w:rPr>
            </w:pPr>
            <w:r w:rsidRPr="00EF5ABD">
              <w:rPr>
                <w:sz w:val="16"/>
                <w:szCs w:val="16"/>
              </w:rPr>
              <w:t>(название банка, № доп. офиса)</w:t>
            </w:r>
          </w:p>
        </w:tc>
        <w:tc>
          <w:tcPr>
            <w:tcW w:w="12392" w:type="dxa"/>
            <w:gridSpan w:val="5"/>
          </w:tcPr>
          <w:p w14:paraId="0BDB43CF" w14:textId="77777777" w:rsidR="00735AAD" w:rsidRPr="00EF5ABD" w:rsidRDefault="00735AAD" w:rsidP="00B7503E">
            <w:pPr>
              <w:rPr>
                <w:sz w:val="16"/>
                <w:szCs w:val="16"/>
              </w:rPr>
            </w:pPr>
          </w:p>
        </w:tc>
      </w:tr>
      <w:tr w:rsidR="00735AAD" w:rsidRPr="00EF5ABD" w14:paraId="478B6B4E" w14:textId="77777777" w:rsidTr="00B7503E">
        <w:tc>
          <w:tcPr>
            <w:tcW w:w="35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278CCB" w14:textId="77777777" w:rsidR="00735AAD" w:rsidRPr="00EF5ABD" w:rsidRDefault="00735AAD" w:rsidP="00B7503E">
            <w:pPr>
              <w:rPr>
                <w:sz w:val="16"/>
                <w:szCs w:val="16"/>
              </w:rPr>
            </w:pPr>
          </w:p>
        </w:tc>
        <w:tc>
          <w:tcPr>
            <w:tcW w:w="12392" w:type="dxa"/>
            <w:gridSpan w:val="5"/>
          </w:tcPr>
          <w:p w14:paraId="33510DCE" w14:textId="77777777" w:rsidR="00735AAD" w:rsidRPr="00EF5ABD" w:rsidRDefault="00735AAD" w:rsidP="00B7503E">
            <w:pPr>
              <w:rPr>
                <w:sz w:val="16"/>
                <w:szCs w:val="16"/>
              </w:rPr>
            </w:pPr>
          </w:p>
        </w:tc>
      </w:tr>
      <w:tr w:rsidR="00735AAD" w:rsidRPr="00EF5ABD" w14:paraId="61F5FABE" w14:textId="77777777" w:rsidTr="00B7503E">
        <w:tc>
          <w:tcPr>
            <w:tcW w:w="352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A07683" w14:textId="77777777" w:rsidR="00735AAD" w:rsidRPr="00EF5ABD" w:rsidRDefault="00735AAD" w:rsidP="00B7503E">
            <w:pPr>
              <w:jc w:val="center"/>
              <w:rPr>
                <w:sz w:val="16"/>
                <w:szCs w:val="16"/>
              </w:rPr>
            </w:pPr>
            <w:r w:rsidRPr="00EF5ABD">
              <w:rPr>
                <w:sz w:val="16"/>
                <w:szCs w:val="16"/>
              </w:rPr>
              <w:t>(адрес банка)</w:t>
            </w:r>
          </w:p>
        </w:tc>
        <w:tc>
          <w:tcPr>
            <w:tcW w:w="12392" w:type="dxa"/>
            <w:gridSpan w:val="5"/>
          </w:tcPr>
          <w:p w14:paraId="08EF5E01" w14:textId="77777777" w:rsidR="00735AAD" w:rsidRPr="00EF5ABD" w:rsidRDefault="00735AAD" w:rsidP="00B7503E">
            <w:pPr>
              <w:rPr>
                <w:sz w:val="16"/>
                <w:szCs w:val="16"/>
              </w:rPr>
            </w:pPr>
          </w:p>
        </w:tc>
      </w:tr>
      <w:tr w:rsidR="00735AAD" w:rsidRPr="00EF5ABD" w14:paraId="01CAE504" w14:textId="77777777" w:rsidTr="00B7503E">
        <w:tc>
          <w:tcPr>
            <w:tcW w:w="35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A13593" w14:textId="77777777" w:rsidR="00735AAD" w:rsidRPr="00EF5ABD" w:rsidRDefault="00735AAD" w:rsidP="00B7503E">
            <w:pPr>
              <w:rPr>
                <w:sz w:val="16"/>
                <w:szCs w:val="16"/>
              </w:rPr>
            </w:pPr>
          </w:p>
        </w:tc>
        <w:tc>
          <w:tcPr>
            <w:tcW w:w="12392" w:type="dxa"/>
            <w:gridSpan w:val="5"/>
          </w:tcPr>
          <w:p w14:paraId="2791071F" w14:textId="77777777" w:rsidR="00735AAD" w:rsidRPr="00EF5ABD" w:rsidRDefault="00735AAD" w:rsidP="00B7503E">
            <w:pPr>
              <w:rPr>
                <w:sz w:val="16"/>
                <w:szCs w:val="16"/>
              </w:rPr>
            </w:pPr>
          </w:p>
        </w:tc>
      </w:tr>
      <w:tr w:rsidR="00735AAD" w:rsidRPr="00EF5ABD" w14:paraId="29E7C0BE" w14:textId="77777777" w:rsidTr="00B7503E">
        <w:tc>
          <w:tcPr>
            <w:tcW w:w="352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C07922" w14:textId="77777777" w:rsidR="00735AAD" w:rsidRPr="00EF5ABD" w:rsidRDefault="00735AAD" w:rsidP="00B7503E">
            <w:pPr>
              <w:jc w:val="center"/>
              <w:rPr>
                <w:sz w:val="16"/>
                <w:szCs w:val="16"/>
              </w:rPr>
            </w:pPr>
            <w:r w:rsidRPr="00EF5ABD">
              <w:rPr>
                <w:sz w:val="16"/>
                <w:szCs w:val="16"/>
              </w:rPr>
              <w:t>(дата и время составления выписки)</w:t>
            </w:r>
          </w:p>
        </w:tc>
        <w:tc>
          <w:tcPr>
            <w:tcW w:w="12392" w:type="dxa"/>
            <w:gridSpan w:val="5"/>
          </w:tcPr>
          <w:p w14:paraId="75F3ED69" w14:textId="77777777" w:rsidR="00735AAD" w:rsidRPr="00EF5ABD" w:rsidRDefault="00735AAD" w:rsidP="00B7503E">
            <w:pPr>
              <w:jc w:val="center"/>
              <w:rPr>
                <w:sz w:val="16"/>
                <w:szCs w:val="16"/>
              </w:rPr>
            </w:pPr>
          </w:p>
        </w:tc>
      </w:tr>
      <w:tr w:rsidR="00735AAD" w:rsidRPr="00EF5ABD" w14:paraId="2E48F0E3" w14:textId="77777777" w:rsidTr="00B7503E">
        <w:tc>
          <w:tcPr>
            <w:tcW w:w="1188" w:type="dxa"/>
            <w:vAlign w:val="bottom"/>
          </w:tcPr>
          <w:p w14:paraId="3ADA0C92" w14:textId="77777777" w:rsidR="00735AAD" w:rsidRPr="00EF5ABD" w:rsidRDefault="00735AAD" w:rsidP="00B7503E">
            <w:pPr>
              <w:spacing w:before="240"/>
              <w:rPr>
                <w:sz w:val="16"/>
                <w:szCs w:val="16"/>
              </w:rPr>
            </w:pPr>
            <w:r w:rsidRPr="00EF5ABD">
              <w:rPr>
                <w:sz w:val="16"/>
                <w:szCs w:val="16"/>
              </w:rPr>
              <w:t>Форма №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A2104D2" w14:textId="77777777" w:rsidR="00735AAD" w:rsidRPr="00EF5ABD" w:rsidRDefault="00735AAD" w:rsidP="00B7503E">
            <w:pPr>
              <w:rPr>
                <w:sz w:val="16"/>
                <w:szCs w:val="16"/>
              </w:rPr>
            </w:pPr>
          </w:p>
        </w:tc>
        <w:tc>
          <w:tcPr>
            <w:tcW w:w="12392" w:type="dxa"/>
            <w:gridSpan w:val="5"/>
            <w:vAlign w:val="bottom"/>
          </w:tcPr>
          <w:p w14:paraId="3FC2C694" w14:textId="77777777" w:rsidR="00735AAD" w:rsidRPr="00EF5ABD" w:rsidRDefault="00735AAD" w:rsidP="00B7503E">
            <w:pPr>
              <w:jc w:val="center"/>
              <w:rPr>
                <w:b/>
                <w:sz w:val="16"/>
                <w:szCs w:val="16"/>
              </w:rPr>
            </w:pPr>
            <w:r w:rsidRPr="00EF5ABD">
              <w:rPr>
                <w:b/>
                <w:sz w:val="16"/>
                <w:szCs w:val="16"/>
              </w:rPr>
              <w:t>Выписка по счету</w:t>
            </w:r>
          </w:p>
        </w:tc>
      </w:tr>
      <w:tr w:rsidR="00735AAD" w:rsidRPr="00EF5ABD" w14:paraId="4BECAAA7" w14:textId="77777777" w:rsidTr="00B7503E">
        <w:tc>
          <w:tcPr>
            <w:tcW w:w="1188" w:type="dxa"/>
            <w:vAlign w:val="bottom"/>
          </w:tcPr>
          <w:p w14:paraId="3F4DF521" w14:textId="77777777" w:rsidR="00735AAD" w:rsidRPr="00EF5ABD" w:rsidRDefault="00735AAD" w:rsidP="00B7503E">
            <w:pPr>
              <w:rPr>
                <w:sz w:val="16"/>
                <w:szCs w:val="16"/>
              </w:rPr>
            </w:pPr>
            <w:r w:rsidRPr="00EF5ABD">
              <w:rPr>
                <w:sz w:val="16"/>
                <w:szCs w:val="16"/>
              </w:rPr>
              <w:t>БИК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CC1C376" w14:textId="77777777" w:rsidR="00735AAD" w:rsidRPr="00EF5ABD" w:rsidRDefault="00735AAD" w:rsidP="00B7503E">
            <w:pPr>
              <w:rPr>
                <w:sz w:val="16"/>
                <w:szCs w:val="16"/>
              </w:rPr>
            </w:pPr>
          </w:p>
        </w:tc>
        <w:tc>
          <w:tcPr>
            <w:tcW w:w="1800" w:type="dxa"/>
            <w:vAlign w:val="bottom"/>
          </w:tcPr>
          <w:p w14:paraId="207462DB" w14:textId="77777777" w:rsidR="00735AAD" w:rsidRPr="00EF5ABD" w:rsidRDefault="00735AAD" w:rsidP="00B7503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1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C012EFF" w14:textId="77777777" w:rsidR="00735AAD" w:rsidRPr="00EF5ABD" w:rsidRDefault="00735AAD" w:rsidP="00B7503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2" w:type="dxa"/>
            <w:vAlign w:val="bottom"/>
          </w:tcPr>
          <w:p w14:paraId="4474B265" w14:textId="77777777" w:rsidR="00735AAD" w:rsidRPr="00EF5ABD" w:rsidRDefault="00735AAD" w:rsidP="00B7503E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735AAD" w:rsidRPr="00EF5ABD" w14:paraId="382660C4" w14:textId="77777777" w:rsidTr="00B7503E">
        <w:tc>
          <w:tcPr>
            <w:tcW w:w="3528" w:type="dxa"/>
            <w:gridSpan w:val="2"/>
          </w:tcPr>
          <w:p w14:paraId="515B99F7" w14:textId="77777777" w:rsidR="00735AAD" w:rsidRPr="00EF5ABD" w:rsidRDefault="00735AAD" w:rsidP="00B7503E">
            <w:pPr>
              <w:rPr>
                <w:sz w:val="16"/>
                <w:szCs w:val="16"/>
              </w:rPr>
            </w:pPr>
          </w:p>
        </w:tc>
        <w:tc>
          <w:tcPr>
            <w:tcW w:w="1800" w:type="dxa"/>
            <w:vAlign w:val="bottom"/>
          </w:tcPr>
          <w:p w14:paraId="422E75A4" w14:textId="77777777" w:rsidR="00735AAD" w:rsidRPr="00EF5ABD" w:rsidRDefault="00735AAD" w:rsidP="00B750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80" w:type="dxa"/>
            <w:gridSpan w:val="3"/>
            <w:vAlign w:val="bottom"/>
          </w:tcPr>
          <w:p w14:paraId="0B63F769" w14:textId="77777777" w:rsidR="00735AAD" w:rsidRPr="00EF5ABD" w:rsidRDefault="00735AAD" w:rsidP="00B7503E">
            <w:pPr>
              <w:jc w:val="center"/>
              <w:rPr>
                <w:sz w:val="16"/>
                <w:szCs w:val="16"/>
              </w:rPr>
            </w:pPr>
            <w:r w:rsidRPr="00EF5ABD">
              <w:rPr>
                <w:sz w:val="16"/>
                <w:szCs w:val="16"/>
              </w:rPr>
              <w:t>(наименование организации владельца счета)</w:t>
            </w:r>
          </w:p>
        </w:tc>
        <w:tc>
          <w:tcPr>
            <w:tcW w:w="1412" w:type="dxa"/>
            <w:vAlign w:val="bottom"/>
          </w:tcPr>
          <w:p w14:paraId="15174107" w14:textId="77777777" w:rsidR="00735AAD" w:rsidRPr="00EF5ABD" w:rsidRDefault="00735AAD" w:rsidP="00B7503E">
            <w:pPr>
              <w:jc w:val="center"/>
              <w:rPr>
                <w:sz w:val="16"/>
                <w:szCs w:val="16"/>
              </w:rPr>
            </w:pPr>
          </w:p>
        </w:tc>
      </w:tr>
      <w:tr w:rsidR="00735AAD" w:rsidRPr="00EF5ABD" w14:paraId="278ED008" w14:textId="77777777" w:rsidTr="00B7503E">
        <w:tc>
          <w:tcPr>
            <w:tcW w:w="3528" w:type="dxa"/>
            <w:gridSpan w:val="2"/>
          </w:tcPr>
          <w:p w14:paraId="335B1406" w14:textId="77777777" w:rsidR="00735AAD" w:rsidRPr="00EF5ABD" w:rsidRDefault="00735AAD" w:rsidP="00B7503E">
            <w:pPr>
              <w:rPr>
                <w:sz w:val="16"/>
                <w:szCs w:val="16"/>
              </w:rPr>
            </w:pPr>
          </w:p>
        </w:tc>
        <w:tc>
          <w:tcPr>
            <w:tcW w:w="4860" w:type="dxa"/>
            <w:gridSpan w:val="2"/>
            <w:vAlign w:val="bottom"/>
          </w:tcPr>
          <w:p w14:paraId="481BF555" w14:textId="77777777" w:rsidR="00735AAD" w:rsidRPr="00EF5ABD" w:rsidRDefault="00735AAD" w:rsidP="00B7503E">
            <w:pPr>
              <w:jc w:val="right"/>
              <w:rPr>
                <w:b/>
                <w:sz w:val="16"/>
                <w:szCs w:val="16"/>
              </w:rPr>
            </w:pPr>
            <w:r w:rsidRPr="00EF5ABD">
              <w:rPr>
                <w:b/>
                <w:sz w:val="16"/>
                <w:szCs w:val="16"/>
              </w:rPr>
              <w:t>за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39F9ED5" w14:textId="77777777" w:rsidR="00735AAD" w:rsidRPr="00EF5ABD" w:rsidRDefault="00735AAD" w:rsidP="00B7503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292" w:type="dxa"/>
            <w:gridSpan w:val="2"/>
            <w:vAlign w:val="bottom"/>
          </w:tcPr>
          <w:p w14:paraId="4D9D533B" w14:textId="77777777" w:rsidR="00735AAD" w:rsidRPr="00EF5ABD" w:rsidRDefault="00735AAD" w:rsidP="00B7503E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735AAD" w:rsidRPr="00EF5ABD" w14:paraId="0D10D61B" w14:textId="77777777" w:rsidTr="00B7503E">
        <w:tc>
          <w:tcPr>
            <w:tcW w:w="3528" w:type="dxa"/>
            <w:gridSpan w:val="2"/>
          </w:tcPr>
          <w:p w14:paraId="2CCF9554" w14:textId="77777777" w:rsidR="00735AAD" w:rsidRPr="00EF5ABD" w:rsidRDefault="00735AAD" w:rsidP="00B7503E">
            <w:pPr>
              <w:rPr>
                <w:sz w:val="16"/>
                <w:szCs w:val="16"/>
              </w:rPr>
            </w:pPr>
          </w:p>
        </w:tc>
        <w:tc>
          <w:tcPr>
            <w:tcW w:w="4860" w:type="dxa"/>
            <w:gridSpan w:val="2"/>
            <w:vAlign w:val="bottom"/>
          </w:tcPr>
          <w:p w14:paraId="32A089DD" w14:textId="77777777" w:rsidR="00735AAD" w:rsidRPr="00EF5ABD" w:rsidRDefault="00735AAD" w:rsidP="00B750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240" w:type="dxa"/>
            <w:vAlign w:val="bottom"/>
          </w:tcPr>
          <w:p w14:paraId="53D5AEAA" w14:textId="77777777" w:rsidR="00735AAD" w:rsidRPr="00EF5ABD" w:rsidRDefault="00735AAD" w:rsidP="00B7503E">
            <w:pPr>
              <w:jc w:val="center"/>
              <w:rPr>
                <w:sz w:val="16"/>
                <w:szCs w:val="16"/>
              </w:rPr>
            </w:pPr>
            <w:r w:rsidRPr="00EF5ABD">
              <w:rPr>
                <w:sz w:val="16"/>
                <w:szCs w:val="16"/>
              </w:rPr>
              <w:t>(дата, период)</w:t>
            </w:r>
          </w:p>
        </w:tc>
        <w:tc>
          <w:tcPr>
            <w:tcW w:w="4292" w:type="dxa"/>
            <w:gridSpan w:val="2"/>
            <w:vAlign w:val="bottom"/>
          </w:tcPr>
          <w:p w14:paraId="479A7F42" w14:textId="77777777" w:rsidR="00735AAD" w:rsidRPr="00EF5ABD" w:rsidRDefault="00735AAD" w:rsidP="00B7503E">
            <w:pPr>
              <w:jc w:val="center"/>
              <w:rPr>
                <w:sz w:val="16"/>
                <w:szCs w:val="16"/>
              </w:rPr>
            </w:pPr>
          </w:p>
        </w:tc>
      </w:tr>
    </w:tbl>
    <w:p w14:paraId="59F27617" w14:textId="77777777" w:rsidR="00735AAD" w:rsidRDefault="00735AAD" w:rsidP="00735AAD">
      <w:pPr>
        <w:rPr>
          <w:b/>
          <w:sz w:val="16"/>
          <w:szCs w:val="1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90"/>
        <w:gridCol w:w="11"/>
        <w:gridCol w:w="584"/>
        <w:gridCol w:w="484"/>
        <w:gridCol w:w="747"/>
        <w:gridCol w:w="653"/>
        <w:gridCol w:w="83"/>
        <w:gridCol w:w="1456"/>
        <w:gridCol w:w="1053"/>
        <w:gridCol w:w="815"/>
        <w:gridCol w:w="789"/>
        <w:gridCol w:w="504"/>
        <w:gridCol w:w="666"/>
        <w:gridCol w:w="820"/>
      </w:tblGrid>
      <w:tr w:rsidR="00735AAD" w:rsidRPr="00EF5ABD" w14:paraId="412076A5" w14:textId="77777777" w:rsidTr="006653D6">
        <w:tc>
          <w:tcPr>
            <w:tcW w:w="690" w:type="dxa"/>
          </w:tcPr>
          <w:p w14:paraId="45A9379B" w14:textId="77777777" w:rsidR="00735AAD" w:rsidRPr="00EF5ABD" w:rsidRDefault="00735AAD" w:rsidP="00B7503E">
            <w:pPr>
              <w:rPr>
                <w:sz w:val="16"/>
                <w:szCs w:val="16"/>
              </w:rPr>
            </w:pPr>
          </w:p>
        </w:tc>
        <w:tc>
          <w:tcPr>
            <w:tcW w:w="5071" w:type="dxa"/>
            <w:gridSpan w:val="8"/>
          </w:tcPr>
          <w:p w14:paraId="07C71AB1" w14:textId="77777777" w:rsidR="00735AAD" w:rsidRPr="00EF5ABD" w:rsidRDefault="00735AAD" w:rsidP="00B7503E">
            <w:pPr>
              <w:rPr>
                <w:sz w:val="16"/>
                <w:szCs w:val="16"/>
              </w:rPr>
            </w:pPr>
          </w:p>
        </w:tc>
        <w:tc>
          <w:tcPr>
            <w:tcW w:w="1604" w:type="dxa"/>
            <w:gridSpan w:val="2"/>
          </w:tcPr>
          <w:p w14:paraId="7C57A28F" w14:textId="77777777" w:rsidR="00735AAD" w:rsidRPr="00EF5ABD" w:rsidRDefault="00735AAD" w:rsidP="00B7503E">
            <w:pPr>
              <w:jc w:val="right"/>
              <w:rPr>
                <w:sz w:val="16"/>
                <w:szCs w:val="16"/>
              </w:rPr>
            </w:pPr>
            <w:r w:rsidRPr="00EF5ABD">
              <w:rPr>
                <w:sz w:val="16"/>
                <w:szCs w:val="16"/>
              </w:rPr>
              <w:t>ДПД: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0432DF" w14:textId="77777777" w:rsidR="00735AAD" w:rsidRPr="00EF5ABD" w:rsidRDefault="00735AAD" w:rsidP="00B7503E">
            <w:pPr>
              <w:rPr>
                <w:sz w:val="16"/>
                <w:szCs w:val="16"/>
              </w:rPr>
            </w:pPr>
          </w:p>
        </w:tc>
      </w:tr>
      <w:tr w:rsidR="00735AAD" w:rsidRPr="00EF5ABD" w14:paraId="31BF0B99" w14:textId="77777777" w:rsidTr="006653D6">
        <w:tc>
          <w:tcPr>
            <w:tcW w:w="690" w:type="dxa"/>
          </w:tcPr>
          <w:p w14:paraId="1574656C" w14:textId="77777777" w:rsidR="00735AAD" w:rsidRPr="00EF5ABD" w:rsidRDefault="00735AAD" w:rsidP="00B7503E">
            <w:pPr>
              <w:jc w:val="right"/>
              <w:rPr>
                <w:b/>
                <w:sz w:val="16"/>
                <w:szCs w:val="16"/>
              </w:rPr>
            </w:pPr>
            <w:r w:rsidRPr="00EF5ABD">
              <w:rPr>
                <w:b/>
                <w:sz w:val="16"/>
                <w:szCs w:val="16"/>
              </w:rPr>
              <w:t>Счет №</w:t>
            </w:r>
          </w:p>
        </w:tc>
        <w:tc>
          <w:tcPr>
            <w:tcW w:w="247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638CAB" w14:textId="77777777" w:rsidR="00735AAD" w:rsidRPr="00EF5ABD" w:rsidRDefault="00735AAD" w:rsidP="00B7503E">
            <w:pPr>
              <w:rPr>
                <w:b/>
                <w:sz w:val="16"/>
                <w:szCs w:val="16"/>
              </w:rPr>
            </w:pPr>
          </w:p>
        </w:tc>
        <w:tc>
          <w:tcPr>
            <w:tcW w:w="2592" w:type="dxa"/>
            <w:gridSpan w:val="3"/>
          </w:tcPr>
          <w:p w14:paraId="5F184AF2" w14:textId="77777777" w:rsidR="00735AAD" w:rsidRPr="00EF5ABD" w:rsidRDefault="00735AAD" w:rsidP="00B7503E">
            <w:pPr>
              <w:rPr>
                <w:b/>
                <w:sz w:val="16"/>
                <w:szCs w:val="16"/>
              </w:rPr>
            </w:pPr>
          </w:p>
        </w:tc>
        <w:tc>
          <w:tcPr>
            <w:tcW w:w="1604" w:type="dxa"/>
            <w:gridSpan w:val="2"/>
          </w:tcPr>
          <w:p w14:paraId="4200030D" w14:textId="77777777" w:rsidR="00735AAD" w:rsidRPr="00EF5ABD" w:rsidRDefault="00735AAD" w:rsidP="00B7503E">
            <w:pPr>
              <w:jc w:val="right"/>
              <w:rPr>
                <w:sz w:val="16"/>
                <w:szCs w:val="16"/>
              </w:rPr>
            </w:pPr>
            <w:r w:rsidRPr="00EF5ABD">
              <w:rPr>
                <w:sz w:val="16"/>
                <w:szCs w:val="16"/>
              </w:rPr>
              <w:t>Исполнитель:</w:t>
            </w:r>
          </w:p>
        </w:tc>
        <w:tc>
          <w:tcPr>
            <w:tcW w:w="19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81DB19" w14:textId="77777777" w:rsidR="00735AAD" w:rsidRPr="00EF5ABD" w:rsidRDefault="00735AAD" w:rsidP="00B7503E">
            <w:pPr>
              <w:rPr>
                <w:sz w:val="16"/>
                <w:szCs w:val="16"/>
              </w:rPr>
            </w:pPr>
          </w:p>
        </w:tc>
      </w:tr>
      <w:tr w:rsidR="00735AAD" w:rsidRPr="00EF5ABD" w14:paraId="7075D8E3" w14:textId="77777777" w:rsidTr="006653D6">
        <w:tc>
          <w:tcPr>
            <w:tcW w:w="176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2CCB4C" w14:textId="77777777" w:rsidR="00735AAD" w:rsidRPr="00EF5ABD" w:rsidRDefault="00735AAD" w:rsidP="00B7503E">
            <w:pPr>
              <w:spacing w:after="240"/>
              <w:rPr>
                <w:sz w:val="16"/>
                <w:szCs w:val="16"/>
              </w:rPr>
            </w:pPr>
            <w:r w:rsidRPr="00EF5ABD">
              <w:rPr>
                <w:sz w:val="16"/>
                <w:szCs w:val="16"/>
              </w:rPr>
              <w:t xml:space="preserve"> </w:t>
            </w:r>
          </w:p>
        </w:tc>
        <w:tc>
          <w:tcPr>
            <w:tcW w:w="61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67FC681" w14:textId="77777777" w:rsidR="00735AAD" w:rsidRPr="00EF5ABD" w:rsidRDefault="00735AAD" w:rsidP="00B7503E">
            <w:pPr>
              <w:rPr>
                <w:sz w:val="16"/>
                <w:szCs w:val="16"/>
              </w:rPr>
            </w:pPr>
            <w:r w:rsidRPr="00EF5ABD">
              <w:rPr>
                <w:sz w:val="16"/>
                <w:szCs w:val="16"/>
              </w:rPr>
              <w:t>Входящий остаток: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85" w:type="dxa"/>
            </w:tcMar>
            <w:vAlign w:val="center"/>
          </w:tcPr>
          <w:p w14:paraId="3EEEF690" w14:textId="77777777" w:rsidR="00735AAD" w:rsidRPr="00EF5ABD" w:rsidRDefault="00735AAD" w:rsidP="00B7503E">
            <w:pPr>
              <w:jc w:val="right"/>
              <w:rPr>
                <w:sz w:val="16"/>
                <w:szCs w:val="16"/>
              </w:rPr>
            </w:pPr>
          </w:p>
        </w:tc>
      </w:tr>
      <w:tr w:rsidR="00735AAD" w:rsidRPr="00EF5ABD" w14:paraId="7EF56640" w14:textId="77777777" w:rsidTr="006653D6"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E6FDA" w14:textId="77777777" w:rsidR="00735AAD" w:rsidRPr="00EF5ABD" w:rsidRDefault="00735AAD" w:rsidP="00B7503E">
            <w:pPr>
              <w:jc w:val="center"/>
              <w:rPr>
                <w:b/>
                <w:i/>
                <w:sz w:val="16"/>
                <w:szCs w:val="16"/>
              </w:rPr>
            </w:pPr>
            <w:r w:rsidRPr="00EF5ABD">
              <w:rPr>
                <w:b/>
                <w:i/>
                <w:sz w:val="16"/>
                <w:szCs w:val="16"/>
              </w:rPr>
              <w:t>Дата</w:t>
            </w:r>
          </w:p>
          <w:p w14:paraId="68E5F3E8" w14:textId="77777777" w:rsidR="00735AAD" w:rsidRPr="00EF5ABD" w:rsidRDefault="00735AAD" w:rsidP="00B7503E">
            <w:pPr>
              <w:jc w:val="center"/>
              <w:rPr>
                <w:b/>
                <w:i/>
                <w:sz w:val="16"/>
                <w:szCs w:val="16"/>
              </w:rPr>
            </w:pPr>
            <w:proofErr w:type="gramStart"/>
            <w:r w:rsidRPr="00EF5ABD">
              <w:rPr>
                <w:b/>
                <w:i/>
                <w:sz w:val="16"/>
                <w:szCs w:val="16"/>
              </w:rPr>
              <w:t>оп-</w:t>
            </w:r>
            <w:proofErr w:type="spellStart"/>
            <w:r w:rsidRPr="00EF5ABD">
              <w:rPr>
                <w:b/>
                <w:i/>
                <w:sz w:val="16"/>
                <w:szCs w:val="16"/>
              </w:rPr>
              <w:t>ции</w:t>
            </w:r>
            <w:proofErr w:type="spellEnd"/>
            <w:proofErr w:type="gramEnd"/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AF2E8" w14:textId="77777777" w:rsidR="00735AAD" w:rsidRPr="00EF5ABD" w:rsidRDefault="00735AAD" w:rsidP="00B7503E">
            <w:pPr>
              <w:jc w:val="center"/>
              <w:rPr>
                <w:b/>
                <w:i/>
                <w:sz w:val="16"/>
                <w:szCs w:val="16"/>
              </w:rPr>
            </w:pPr>
            <w:r w:rsidRPr="00EF5ABD">
              <w:rPr>
                <w:b/>
                <w:i/>
                <w:sz w:val="16"/>
                <w:szCs w:val="16"/>
              </w:rPr>
              <w:t>№ док.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59022" w14:textId="77777777" w:rsidR="00735AAD" w:rsidRPr="00EF5ABD" w:rsidRDefault="00735AAD" w:rsidP="00B7503E">
            <w:pPr>
              <w:jc w:val="center"/>
              <w:rPr>
                <w:b/>
                <w:i/>
                <w:sz w:val="16"/>
                <w:szCs w:val="16"/>
              </w:rPr>
            </w:pPr>
            <w:r w:rsidRPr="00EF5ABD">
              <w:rPr>
                <w:b/>
                <w:i/>
                <w:sz w:val="16"/>
                <w:szCs w:val="16"/>
              </w:rPr>
              <w:t>Вид оп.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77119" w14:textId="77777777" w:rsidR="00735AAD" w:rsidRPr="00EF5ABD" w:rsidRDefault="00735AAD" w:rsidP="00B7503E">
            <w:pPr>
              <w:jc w:val="center"/>
              <w:rPr>
                <w:b/>
                <w:i/>
                <w:sz w:val="16"/>
                <w:szCs w:val="16"/>
              </w:rPr>
            </w:pPr>
            <w:r w:rsidRPr="00EF5ABD">
              <w:rPr>
                <w:b/>
                <w:i/>
                <w:sz w:val="16"/>
                <w:szCs w:val="16"/>
              </w:rPr>
              <w:t>БИК банка корр.</w:t>
            </w:r>
          </w:p>
        </w:tc>
        <w:tc>
          <w:tcPr>
            <w:tcW w:w="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A9297" w14:textId="77777777" w:rsidR="00735AAD" w:rsidRPr="00EF5ABD" w:rsidRDefault="00735AAD" w:rsidP="00B7503E">
            <w:pPr>
              <w:jc w:val="center"/>
              <w:rPr>
                <w:b/>
                <w:i/>
                <w:sz w:val="16"/>
                <w:szCs w:val="16"/>
              </w:rPr>
            </w:pPr>
            <w:r w:rsidRPr="00EF5ABD">
              <w:rPr>
                <w:b/>
                <w:i/>
                <w:sz w:val="16"/>
                <w:szCs w:val="16"/>
              </w:rPr>
              <w:t>Корр. счет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681C6" w14:textId="77777777" w:rsidR="00735AAD" w:rsidRPr="00EF5ABD" w:rsidRDefault="00735AAD" w:rsidP="00B7503E">
            <w:pPr>
              <w:jc w:val="center"/>
              <w:rPr>
                <w:b/>
                <w:i/>
                <w:sz w:val="16"/>
                <w:szCs w:val="16"/>
              </w:rPr>
            </w:pPr>
            <w:r w:rsidRPr="00EF5ABD">
              <w:rPr>
                <w:b/>
                <w:i/>
                <w:sz w:val="16"/>
                <w:szCs w:val="16"/>
              </w:rPr>
              <w:t xml:space="preserve">№ счета </w:t>
            </w:r>
          </w:p>
          <w:p w14:paraId="234D5762" w14:textId="77777777" w:rsidR="00735AAD" w:rsidRPr="00EF5ABD" w:rsidRDefault="00735AAD" w:rsidP="00B7503E">
            <w:pPr>
              <w:jc w:val="center"/>
              <w:rPr>
                <w:b/>
                <w:i/>
                <w:sz w:val="16"/>
                <w:szCs w:val="16"/>
              </w:rPr>
            </w:pPr>
            <w:r w:rsidRPr="00EF5ABD">
              <w:rPr>
                <w:b/>
                <w:i/>
                <w:sz w:val="16"/>
                <w:szCs w:val="16"/>
              </w:rPr>
              <w:t>отправителя/</w:t>
            </w:r>
          </w:p>
          <w:p w14:paraId="691E04E5" w14:textId="77777777" w:rsidR="00735AAD" w:rsidRPr="00EF5ABD" w:rsidRDefault="00735AAD" w:rsidP="00B7503E">
            <w:pPr>
              <w:jc w:val="center"/>
              <w:rPr>
                <w:b/>
                <w:i/>
                <w:sz w:val="16"/>
                <w:szCs w:val="16"/>
              </w:rPr>
            </w:pPr>
            <w:r w:rsidRPr="00EF5ABD">
              <w:rPr>
                <w:b/>
                <w:i/>
                <w:sz w:val="16"/>
                <w:szCs w:val="16"/>
              </w:rPr>
              <w:t>получателя</w:t>
            </w:r>
          </w:p>
        </w:tc>
        <w:tc>
          <w:tcPr>
            <w:tcW w:w="1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EAB2B" w14:textId="77777777" w:rsidR="00735AAD" w:rsidRPr="00EF5ABD" w:rsidRDefault="00735AAD" w:rsidP="00B7503E">
            <w:pPr>
              <w:jc w:val="center"/>
              <w:rPr>
                <w:b/>
                <w:i/>
                <w:sz w:val="16"/>
                <w:szCs w:val="16"/>
              </w:rPr>
            </w:pPr>
            <w:r w:rsidRPr="00EF5ABD">
              <w:rPr>
                <w:b/>
                <w:i/>
                <w:sz w:val="16"/>
                <w:szCs w:val="16"/>
              </w:rPr>
              <w:t>№</w:t>
            </w:r>
          </w:p>
          <w:p w14:paraId="2AE972A1" w14:textId="77777777" w:rsidR="00735AAD" w:rsidRPr="00EF5ABD" w:rsidRDefault="00735AAD" w:rsidP="00B7503E">
            <w:pPr>
              <w:jc w:val="center"/>
              <w:rPr>
                <w:b/>
                <w:i/>
                <w:sz w:val="16"/>
                <w:szCs w:val="16"/>
              </w:rPr>
            </w:pPr>
            <w:r w:rsidRPr="00EF5ABD">
              <w:rPr>
                <w:b/>
                <w:i/>
                <w:sz w:val="16"/>
                <w:szCs w:val="16"/>
              </w:rPr>
              <w:t>корреспондирующего счета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F5471" w14:textId="77777777" w:rsidR="00735AAD" w:rsidRPr="00EF5ABD" w:rsidRDefault="00735AAD" w:rsidP="00B7503E">
            <w:pPr>
              <w:jc w:val="center"/>
              <w:rPr>
                <w:b/>
                <w:i/>
                <w:sz w:val="16"/>
                <w:szCs w:val="16"/>
              </w:rPr>
            </w:pPr>
            <w:r w:rsidRPr="00EF5ABD">
              <w:rPr>
                <w:b/>
                <w:i/>
                <w:sz w:val="16"/>
                <w:szCs w:val="16"/>
              </w:rPr>
              <w:t>Содержание операции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AB7579C" w14:textId="77777777" w:rsidR="00735AAD" w:rsidRPr="00EF5ABD" w:rsidRDefault="00735AAD" w:rsidP="00B7503E">
            <w:pPr>
              <w:jc w:val="center"/>
              <w:rPr>
                <w:b/>
                <w:i/>
                <w:sz w:val="16"/>
                <w:szCs w:val="16"/>
              </w:rPr>
            </w:pPr>
            <w:r w:rsidRPr="00EF5ABD">
              <w:rPr>
                <w:b/>
                <w:i/>
                <w:sz w:val="16"/>
                <w:szCs w:val="16"/>
              </w:rPr>
              <w:t>Дебет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8A602" w14:textId="77777777" w:rsidR="00735AAD" w:rsidRPr="00EF5ABD" w:rsidRDefault="00735AAD" w:rsidP="00B7503E">
            <w:pPr>
              <w:jc w:val="center"/>
              <w:rPr>
                <w:b/>
                <w:i/>
                <w:sz w:val="16"/>
                <w:szCs w:val="16"/>
              </w:rPr>
            </w:pPr>
            <w:r w:rsidRPr="00EF5ABD">
              <w:rPr>
                <w:b/>
                <w:i/>
                <w:sz w:val="16"/>
                <w:szCs w:val="16"/>
              </w:rPr>
              <w:t>Кредит</w:t>
            </w:r>
          </w:p>
        </w:tc>
      </w:tr>
      <w:tr w:rsidR="00735AAD" w:rsidRPr="00EF5ABD" w14:paraId="2A2BC33F" w14:textId="77777777" w:rsidTr="006653D6"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0A90D" w14:textId="77777777" w:rsidR="00735AAD" w:rsidRPr="00EF5ABD" w:rsidRDefault="00735AAD" w:rsidP="00B750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21EAE" w14:textId="77777777" w:rsidR="00735AAD" w:rsidRPr="00EF5ABD" w:rsidRDefault="00735AAD" w:rsidP="00B750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FD392" w14:textId="77777777" w:rsidR="00735AAD" w:rsidRPr="00EF5ABD" w:rsidRDefault="00735AAD" w:rsidP="00B750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48A7C" w14:textId="77777777" w:rsidR="00735AAD" w:rsidRPr="00EF5ABD" w:rsidRDefault="00735AAD" w:rsidP="00B750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1C064" w14:textId="77777777" w:rsidR="00735AAD" w:rsidRPr="00EF5ABD" w:rsidRDefault="00735AAD" w:rsidP="00B750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E9438" w14:textId="77777777" w:rsidR="00735AAD" w:rsidRPr="00EF5ABD" w:rsidRDefault="00735AAD" w:rsidP="00B750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904A8" w14:textId="77777777" w:rsidR="00735AAD" w:rsidRPr="00EF5ABD" w:rsidRDefault="00735AAD" w:rsidP="00B750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4727B" w14:textId="77777777" w:rsidR="00735AAD" w:rsidRPr="00EF5ABD" w:rsidRDefault="00735AAD" w:rsidP="00B750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35289D2B" w14:textId="77777777" w:rsidR="00735AAD" w:rsidRPr="00EF5ABD" w:rsidRDefault="00735AAD" w:rsidP="00B750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25535" w14:textId="77777777" w:rsidR="00735AAD" w:rsidRPr="00EF5ABD" w:rsidRDefault="00735AAD" w:rsidP="00B7503E">
            <w:pPr>
              <w:jc w:val="center"/>
              <w:rPr>
                <w:sz w:val="16"/>
                <w:szCs w:val="16"/>
              </w:rPr>
            </w:pPr>
          </w:p>
        </w:tc>
      </w:tr>
      <w:tr w:rsidR="00735AAD" w:rsidRPr="00EF5ABD" w14:paraId="64153019" w14:textId="77777777" w:rsidTr="006653D6"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E1E6D" w14:textId="77777777" w:rsidR="00735AAD" w:rsidRPr="00EF5ABD" w:rsidRDefault="00735AAD" w:rsidP="00B750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233EF" w14:textId="77777777" w:rsidR="00735AAD" w:rsidRPr="00EF5ABD" w:rsidRDefault="00735AAD" w:rsidP="00B750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F26E0" w14:textId="77777777" w:rsidR="00735AAD" w:rsidRPr="00EF5ABD" w:rsidRDefault="00735AAD" w:rsidP="00B750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32B0D" w14:textId="77777777" w:rsidR="00735AAD" w:rsidRPr="00EF5ABD" w:rsidRDefault="00735AAD" w:rsidP="00B750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77D18" w14:textId="77777777" w:rsidR="00735AAD" w:rsidRPr="00EF5ABD" w:rsidRDefault="00735AAD" w:rsidP="00B750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6E6CC" w14:textId="77777777" w:rsidR="00735AAD" w:rsidRPr="00EF5ABD" w:rsidRDefault="00735AAD" w:rsidP="00B750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0FB39" w14:textId="77777777" w:rsidR="00735AAD" w:rsidRPr="00EF5ABD" w:rsidRDefault="00735AAD" w:rsidP="00B750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28EBF" w14:textId="77777777" w:rsidR="00735AAD" w:rsidRPr="00EF5ABD" w:rsidRDefault="00735AAD" w:rsidP="00B750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446B3BCF" w14:textId="77777777" w:rsidR="00735AAD" w:rsidRPr="00EF5ABD" w:rsidRDefault="00735AAD" w:rsidP="00B750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248F1" w14:textId="77777777" w:rsidR="00735AAD" w:rsidRPr="00EF5ABD" w:rsidRDefault="00735AAD" w:rsidP="00B7503E">
            <w:pPr>
              <w:jc w:val="center"/>
              <w:rPr>
                <w:sz w:val="16"/>
                <w:szCs w:val="16"/>
              </w:rPr>
            </w:pPr>
          </w:p>
        </w:tc>
      </w:tr>
      <w:tr w:rsidR="00735AAD" w:rsidRPr="00EF5ABD" w14:paraId="71894401" w14:textId="77777777" w:rsidTr="006653D6">
        <w:tc>
          <w:tcPr>
            <w:tcW w:w="9355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1BE3142A" w14:textId="77777777" w:rsidR="00735AAD" w:rsidRPr="00EF5ABD" w:rsidRDefault="00735AAD" w:rsidP="00B7503E">
            <w:pPr>
              <w:jc w:val="center"/>
              <w:rPr>
                <w:sz w:val="16"/>
                <w:szCs w:val="16"/>
              </w:rPr>
            </w:pPr>
          </w:p>
        </w:tc>
      </w:tr>
      <w:tr w:rsidR="00735AAD" w:rsidRPr="00EF5ABD" w14:paraId="3FB22559" w14:textId="77777777" w:rsidTr="006653D6">
        <w:tc>
          <w:tcPr>
            <w:tcW w:w="7869" w:type="dxa"/>
            <w:gridSpan w:val="1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3A02D5C5" w14:textId="77777777" w:rsidR="00735AAD" w:rsidRPr="00EF5ABD" w:rsidRDefault="00735AAD" w:rsidP="00B7503E">
            <w:pPr>
              <w:ind w:left="2931"/>
              <w:rPr>
                <w:sz w:val="16"/>
                <w:szCs w:val="16"/>
              </w:rPr>
            </w:pPr>
            <w:r w:rsidRPr="00EF5ABD">
              <w:rPr>
                <w:sz w:val="16"/>
                <w:szCs w:val="16"/>
              </w:rPr>
              <w:lastRenderedPageBreak/>
              <w:t>Итого обороты: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FC6B4" w14:textId="77777777" w:rsidR="00735AAD" w:rsidRPr="00EF5ABD" w:rsidRDefault="00735AAD" w:rsidP="00B750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69C97" w14:textId="77777777" w:rsidR="00735AAD" w:rsidRPr="00EF5ABD" w:rsidRDefault="00735AAD" w:rsidP="00B7503E">
            <w:pPr>
              <w:jc w:val="right"/>
              <w:rPr>
                <w:sz w:val="16"/>
                <w:szCs w:val="16"/>
              </w:rPr>
            </w:pPr>
          </w:p>
        </w:tc>
      </w:tr>
      <w:tr w:rsidR="00735AAD" w:rsidRPr="00EF5ABD" w14:paraId="443B696D" w14:textId="77777777" w:rsidTr="006653D6">
        <w:tc>
          <w:tcPr>
            <w:tcW w:w="7869" w:type="dxa"/>
            <w:gridSpan w:val="1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304F8EAA" w14:textId="77777777" w:rsidR="00735AAD" w:rsidRPr="00EF5ABD" w:rsidRDefault="00735AAD" w:rsidP="00B7503E">
            <w:pPr>
              <w:ind w:left="2931"/>
              <w:rPr>
                <w:b/>
                <w:sz w:val="16"/>
                <w:szCs w:val="16"/>
              </w:rPr>
            </w:pPr>
            <w:r w:rsidRPr="00EF5ABD">
              <w:rPr>
                <w:b/>
                <w:sz w:val="16"/>
                <w:szCs w:val="16"/>
              </w:rPr>
              <w:t>Исходящий остаток: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108" w:type="dxa"/>
            </w:tcMar>
            <w:vAlign w:val="center"/>
          </w:tcPr>
          <w:p w14:paraId="7720E699" w14:textId="77777777" w:rsidR="00735AAD" w:rsidRPr="00EF5ABD" w:rsidRDefault="00735AAD" w:rsidP="00B7503E">
            <w:pPr>
              <w:jc w:val="right"/>
              <w:rPr>
                <w:sz w:val="16"/>
                <w:szCs w:val="16"/>
              </w:rPr>
            </w:pPr>
          </w:p>
        </w:tc>
      </w:tr>
    </w:tbl>
    <w:p w14:paraId="3C2A3C8D" w14:textId="77777777" w:rsidR="00444CBD" w:rsidRDefault="00444CBD" w:rsidP="00444CBD"/>
    <w:p w14:paraId="733CB7E9" w14:textId="77777777" w:rsidR="00444CBD" w:rsidRPr="008A6E96" w:rsidRDefault="00444CBD" w:rsidP="00444CBD">
      <w:pPr>
        <w:rPr>
          <w:sz w:val="24"/>
          <w:szCs w:val="24"/>
        </w:rPr>
      </w:pPr>
    </w:p>
    <w:p w14:paraId="7B685FD9" w14:textId="77777777" w:rsidR="00444CBD" w:rsidRPr="008A6E96" w:rsidRDefault="00444CBD" w:rsidP="00444C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6E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40101 Доходы, распределяемые органами Федерального казначейства межу уровнями бюджетной системы РФ</w:t>
      </w:r>
    </w:p>
    <w:p w14:paraId="6E3211EC" w14:textId="77777777" w:rsidR="00444CBD" w:rsidRPr="008A6E96" w:rsidRDefault="00444CBD" w:rsidP="00444C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6E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40401   Пенсионный фонд Российской Федерации</w:t>
      </w:r>
    </w:p>
    <w:p w14:paraId="11E681F3" w14:textId="77777777" w:rsidR="00444CBD" w:rsidRPr="008A6E96" w:rsidRDefault="00444CBD" w:rsidP="00444C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6E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40402   Фонд социального страхования Российской Федерации</w:t>
      </w:r>
    </w:p>
    <w:p w14:paraId="5313FA74" w14:textId="77777777" w:rsidR="00444CBD" w:rsidRPr="008A6E96" w:rsidRDefault="00444CBD" w:rsidP="00444C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6E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40403   Федеральный фонд обязательного медицинского страхования</w:t>
      </w:r>
    </w:p>
    <w:p w14:paraId="407C104D" w14:textId="77777777" w:rsidR="00444CBD" w:rsidRPr="008A6E96" w:rsidRDefault="00444CBD" w:rsidP="00444C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6E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20202   Касса кредитных организаций</w:t>
      </w:r>
    </w:p>
    <w:p w14:paraId="728A43D8" w14:textId="77777777" w:rsidR="00444CBD" w:rsidRPr="008A6E96" w:rsidRDefault="00444CBD" w:rsidP="00444C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6E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405, 406, 407, 408     Расчетные счета клиентов</w:t>
      </w:r>
      <w:r w:rsidRPr="008A6E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42306   Депозит физ. лиц </w:t>
      </w:r>
    </w:p>
    <w:p w14:paraId="3D59A88F" w14:textId="77777777" w:rsidR="00444CBD" w:rsidRPr="008A6E96" w:rsidRDefault="00444CBD" w:rsidP="00444C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8A6E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40901  Аккредитивы</w:t>
      </w:r>
      <w:proofErr w:type="gramEnd"/>
      <w:r w:rsidRPr="008A6E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оплате</w:t>
      </w:r>
    </w:p>
    <w:p w14:paraId="33A44FCA" w14:textId="77777777" w:rsidR="00444CBD" w:rsidRPr="008A6E96" w:rsidRDefault="00444CBD" w:rsidP="00444C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8A6E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40903  Средства</w:t>
      </w:r>
      <w:proofErr w:type="gramEnd"/>
      <w:r w:rsidRPr="008A6E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расчетов чеками</w:t>
      </w:r>
    </w:p>
    <w:p w14:paraId="4195CA0E" w14:textId="77777777" w:rsidR="00444CBD" w:rsidRPr="008A6E96" w:rsidRDefault="00444CBD" w:rsidP="00444CBD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8A6E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70601  Доходы</w:t>
      </w:r>
      <w:proofErr w:type="gramEnd"/>
      <w:r w:rsidRPr="008A6E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банка за РКО        </w:t>
      </w:r>
    </w:p>
    <w:p w14:paraId="72369A8B" w14:textId="77777777" w:rsidR="00444CBD" w:rsidRDefault="00444CBD" w:rsidP="00444CBD">
      <w:pP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14:paraId="33D3B89D" w14:textId="77777777" w:rsidR="00444CBD" w:rsidRPr="00444CBD" w:rsidRDefault="00444CBD" w:rsidP="00444CBD">
      <w:pPr>
        <w:jc w:val="both"/>
        <w:rPr>
          <w:rFonts w:ascii="Times" w:hAnsi="Times"/>
          <w:sz w:val="24"/>
          <w:szCs w:val="24"/>
        </w:rPr>
      </w:pPr>
      <w:r w:rsidRPr="00444CBD">
        <w:rPr>
          <w:rFonts w:ascii="Times" w:hAnsi="Times"/>
          <w:sz w:val="24"/>
          <w:szCs w:val="24"/>
        </w:rPr>
        <w:t>855 ГК 1. При наличии на счете денежных средств, сумма которых достаточна для удовлетворения всех требований, предъявленных к счету, списание этих средств со счета осуществляется в порядке поступления распоряжений клиента и других документов на списание (календарная очередность), если </w:t>
      </w:r>
      <w:hyperlink r:id="rId7" w:history="1">
        <w:r w:rsidRPr="00444CBD">
          <w:rPr>
            <w:rStyle w:val="a3"/>
            <w:rFonts w:ascii="Times" w:hAnsi="Times"/>
            <w:sz w:val="24"/>
            <w:szCs w:val="24"/>
          </w:rPr>
          <w:t>иное</w:t>
        </w:r>
      </w:hyperlink>
      <w:r w:rsidRPr="00444CBD">
        <w:rPr>
          <w:rFonts w:ascii="Times" w:hAnsi="Times"/>
          <w:sz w:val="24"/>
          <w:szCs w:val="24"/>
        </w:rPr>
        <w:t> не предусмотрено законом.</w:t>
      </w:r>
    </w:p>
    <w:p w14:paraId="5C5E2B16" w14:textId="77777777" w:rsidR="00444CBD" w:rsidRPr="00444CBD" w:rsidRDefault="00444CBD" w:rsidP="00444CBD">
      <w:pPr>
        <w:jc w:val="both"/>
        <w:rPr>
          <w:rFonts w:ascii="Times" w:hAnsi="Times"/>
          <w:sz w:val="24"/>
          <w:szCs w:val="24"/>
        </w:rPr>
      </w:pPr>
      <w:r w:rsidRPr="00444CBD">
        <w:rPr>
          <w:rFonts w:ascii="Times" w:hAnsi="Times"/>
          <w:sz w:val="24"/>
          <w:szCs w:val="24"/>
        </w:rPr>
        <w:t>2. При недостаточности денежных средств на счете для удовлетворения всех предъявленных к нему требований списание денежных средств осуществляется в следующей очередности:</w:t>
      </w:r>
    </w:p>
    <w:p w14:paraId="23A7D2D8" w14:textId="6D8A2293" w:rsidR="00444CBD" w:rsidRPr="00444CBD" w:rsidRDefault="00444CBD" w:rsidP="00444CBD">
      <w:pPr>
        <w:jc w:val="both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- </w:t>
      </w:r>
      <w:r w:rsidRPr="00444CBD">
        <w:rPr>
          <w:rFonts w:ascii="Times" w:hAnsi="Times"/>
          <w:sz w:val="24"/>
          <w:szCs w:val="24"/>
        </w:rPr>
        <w:t>в первую очередь по исполнительным документам, предусматривающим перечисление или выдачу денежных средств со счета для удовлетворения требований о возмещении вреда, причиненного жизни или здоровью, а также требований о взыскании алиментов;</w:t>
      </w:r>
    </w:p>
    <w:p w14:paraId="785078DD" w14:textId="0043396D" w:rsidR="00444CBD" w:rsidRPr="00444CBD" w:rsidRDefault="00444CBD" w:rsidP="00444CBD">
      <w:pPr>
        <w:jc w:val="both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- </w:t>
      </w:r>
      <w:r w:rsidRPr="00444CBD">
        <w:rPr>
          <w:rFonts w:ascii="Times" w:hAnsi="Times"/>
          <w:sz w:val="24"/>
          <w:szCs w:val="24"/>
        </w:rPr>
        <w:t>во вторую очередь по исполнительным документам, предусматривающим перечисление или выдачу денежных средств для расчетов по выплате выходных пособий и оплате труда с лицами, работающими или работавшими по трудовому договору (контракту), по выплате вознаграждений авторам результатов интеллектуальной деятельности;</w:t>
      </w:r>
    </w:p>
    <w:p w14:paraId="4239B2AB" w14:textId="22CB79B0" w:rsidR="00444CBD" w:rsidRPr="00444CBD" w:rsidRDefault="00444CBD" w:rsidP="00444CBD">
      <w:pPr>
        <w:jc w:val="both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- </w:t>
      </w:r>
      <w:r w:rsidRPr="00444CBD">
        <w:rPr>
          <w:rFonts w:ascii="Times" w:hAnsi="Times"/>
          <w:sz w:val="24"/>
          <w:szCs w:val="24"/>
        </w:rPr>
        <w:t>в третью очередь по платежным документам, предусматривающим перечисление или выдачу денежных средств для расчетов по оплате труда с лицами, работающими по трудовому договору (контракту), поручениям налоговых органов на списание и перечисление задолженности по уплате налогов и сборов в бюджеты бюджетной системы Российской Федерации, а также поручениям органов контроля за уплатой страховых взносов на списание и перечисление сумм страховых взносов в бюджеты государственных внебюджетных фондов;</w:t>
      </w:r>
    </w:p>
    <w:p w14:paraId="3A8811AE" w14:textId="183A2508" w:rsidR="00444CBD" w:rsidRPr="00444CBD" w:rsidRDefault="00444CBD" w:rsidP="00444CBD">
      <w:pPr>
        <w:jc w:val="both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- </w:t>
      </w:r>
      <w:r w:rsidRPr="00444CBD">
        <w:rPr>
          <w:rFonts w:ascii="Times" w:hAnsi="Times"/>
          <w:sz w:val="24"/>
          <w:szCs w:val="24"/>
        </w:rPr>
        <w:t>в четвертую очередь по исполнительным документам, предусматривающим удовлетворение других денежных требований;</w:t>
      </w:r>
    </w:p>
    <w:p w14:paraId="111B0599" w14:textId="11A529D7" w:rsidR="00444CBD" w:rsidRPr="00444CBD" w:rsidRDefault="00444CBD" w:rsidP="00444CBD">
      <w:pPr>
        <w:jc w:val="both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- </w:t>
      </w:r>
      <w:r w:rsidRPr="00444CBD">
        <w:rPr>
          <w:rFonts w:ascii="Times" w:hAnsi="Times"/>
          <w:sz w:val="24"/>
          <w:szCs w:val="24"/>
        </w:rPr>
        <w:t>в пятую очередь по другим платежным документам в порядке календарной очередности.</w:t>
      </w:r>
    </w:p>
    <w:p w14:paraId="54B279B3" w14:textId="77777777" w:rsidR="00444CBD" w:rsidRPr="00444CBD" w:rsidRDefault="00444CBD" w:rsidP="00444CBD">
      <w:pPr>
        <w:jc w:val="both"/>
        <w:rPr>
          <w:rFonts w:ascii="Times" w:hAnsi="Times"/>
          <w:sz w:val="24"/>
          <w:szCs w:val="24"/>
        </w:rPr>
      </w:pPr>
      <w:r w:rsidRPr="00444CBD">
        <w:rPr>
          <w:rFonts w:ascii="Times" w:hAnsi="Times"/>
          <w:sz w:val="24"/>
          <w:szCs w:val="24"/>
        </w:rPr>
        <w:t>Списание средств со счета по требованиям, относящимся к одной очереди, производится в порядке календарной очередности поступления документов.</w:t>
      </w:r>
    </w:p>
    <w:p w14:paraId="5DF3ADEE" w14:textId="77777777" w:rsidR="00444CBD" w:rsidRPr="00444CBD" w:rsidRDefault="00444CBD" w:rsidP="00444CBD">
      <w:pPr>
        <w:jc w:val="both"/>
        <w:rPr>
          <w:rFonts w:ascii="Times" w:hAnsi="Times"/>
          <w:sz w:val="24"/>
          <w:szCs w:val="24"/>
        </w:rPr>
      </w:pPr>
    </w:p>
    <w:p w14:paraId="28334A55" w14:textId="77777777" w:rsidR="00444CBD" w:rsidRPr="00444CBD" w:rsidRDefault="00444CBD" w:rsidP="00444CBD">
      <w:pPr>
        <w:jc w:val="both"/>
        <w:rPr>
          <w:rFonts w:ascii="Times" w:hAnsi="Times"/>
          <w:sz w:val="24"/>
          <w:szCs w:val="24"/>
        </w:rPr>
      </w:pPr>
    </w:p>
    <w:sectPr w:rsidR="00444CBD" w:rsidRPr="00444C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CBD"/>
    <w:rsid w:val="00444CBD"/>
    <w:rsid w:val="006653D6"/>
    <w:rsid w:val="00735AAD"/>
    <w:rsid w:val="008A6E96"/>
    <w:rsid w:val="00CE711D"/>
    <w:rsid w:val="00D63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BDC54"/>
  <w15:chartTrackingRefBased/>
  <w15:docId w15:val="{29092E88-141E-5642-9E40-A1D228643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4CBD"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44CBD"/>
    <w:rPr>
      <w:color w:val="0563C1" w:themeColor="hyperlink"/>
      <w:u w:val="single"/>
    </w:rPr>
  </w:style>
  <w:style w:type="character" w:customStyle="1" w:styleId="apple-converted-space">
    <w:name w:val="apple-converted-space"/>
    <w:basedOn w:val="a0"/>
    <w:rsid w:val="00735AAD"/>
  </w:style>
  <w:style w:type="character" w:styleId="a4">
    <w:name w:val="Strong"/>
    <w:qFormat/>
    <w:rsid w:val="00735A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consultant.ru/document/cons_doc_LAW_351490/083f22d0158bada73e7c5c86ecafb0a0171925f1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lankiroom.ru/news/2010-03-05-56" TargetMode="External"/><Relationship Id="rId5" Type="http://schemas.openxmlformats.org/officeDocument/2006/relationships/hyperlink" Target="http://blankiroom.ru/news/2010-02-11-53" TargetMode="External"/><Relationship Id="rId4" Type="http://schemas.openxmlformats.org/officeDocument/2006/relationships/hyperlink" Target="http://blankiroom.ru/news/2009-11-19-41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1261</Words>
  <Characters>7191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Потапова</dc:creator>
  <cp:keywords/>
  <dc:description/>
  <cp:lastModifiedBy>Марина Потапова</cp:lastModifiedBy>
  <cp:revision>2</cp:revision>
  <dcterms:created xsi:type="dcterms:W3CDTF">2023-06-19T11:10:00Z</dcterms:created>
  <dcterms:modified xsi:type="dcterms:W3CDTF">2023-06-19T11:10:00Z</dcterms:modified>
</cp:coreProperties>
</file>