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41ADF0" w14:textId="77777777" w:rsidR="00564537" w:rsidRPr="00B4307C" w:rsidRDefault="007D0359" w:rsidP="00C74182">
      <w:pPr>
        <w:pStyle w:val="1"/>
        <w:jc w:val="center"/>
        <w:rPr>
          <w:rFonts w:ascii="Times New Roman" w:hAnsi="Times New Roman" w:cs="Times New Roman"/>
          <w:b/>
          <w:color w:val="008FC8"/>
          <w:sz w:val="28"/>
          <w:szCs w:val="28"/>
        </w:rPr>
      </w:pPr>
      <w:r w:rsidRPr="00B4307C">
        <w:rPr>
          <w:rFonts w:ascii="Times New Roman" w:hAnsi="Times New Roman" w:cs="Times New Roman"/>
          <w:b/>
          <w:color w:val="008FC8"/>
          <w:sz w:val="28"/>
          <w:szCs w:val="28"/>
        </w:rPr>
        <w:t>Лабораторная</w:t>
      </w:r>
      <w:r w:rsidR="0076607C" w:rsidRPr="00B4307C">
        <w:rPr>
          <w:rFonts w:ascii="Times New Roman" w:hAnsi="Times New Roman" w:cs="Times New Roman"/>
          <w:b/>
          <w:color w:val="008FC8"/>
          <w:sz w:val="28"/>
          <w:szCs w:val="28"/>
        </w:rPr>
        <w:t xml:space="preserve"> работа №1</w:t>
      </w:r>
    </w:p>
    <w:p w14:paraId="33BA9C17" w14:textId="77777777" w:rsidR="00517360" w:rsidRPr="002A7849" w:rsidRDefault="0076607C" w:rsidP="00564537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A7849">
        <w:rPr>
          <w:rFonts w:ascii="Times New Roman" w:hAnsi="Times New Roman"/>
          <w:b/>
          <w:sz w:val="28"/>
          <w:szCs w:val="28"/>
        </w:rPr>
        <w:t>Расчет</w:t>
      </w:r>
      <w:r w:rsidR="0062017F" w:rsidRPr="002A7849">
        <w:rPr>
          <w:rFonts w:ascii="Times New Roman" w:hAnsi="Times New Roman"/>
          <w:b/>
          <w:sz w:val="28"/>
          <w:szCs w:val="28"/>
        </w:rPr>
        <w:t xml:space="preserve"> энергии, аккумулированной в зоне стыка</w:t>
      </w:r>
    </w:p>
    <w:p w14:paraId="1902F846" w14:textId="77777777" w:rsidR="0076607C" w:rsidRPr="002A7849" w:rsidRDefault="0076607C" w:rsidP="00564537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A7849">
        <w:rPr>
          <w:rFonts w:ascii="Times New Roman" w:hAnsi="Times New Roman"/>
          <w:b/>
          <w:bCs/>
          <w:sz w:val="28"/>
          <w:szCs w:val="28"/>
        </w:rPr>
        <w:t>Цель работы:</w:t>
      </w:r>
      <w:r w:rsidRPr="002A7849">
        <w:rPr>
          <w:rFonts w:ascii="Times New Roman" w:hAnsi="Times New Roman"/>
          <w:sz w:val="28"/>
          <w:szCs w:val="28"/>
        </w:rPr>
        <w:t xml:space="preserve"> Оз</w:t>
      </w:r>
      <w:r w:rsidR="00070E11" w:rsidRPr="002A7849">
        <w:rPr>
          <w:rFonts w:ascii="Times New Roman" w:hAnsi="Times New Roman"/>
          <w:sz w:val="28"/>
          <w:szCs w:val="28"/>
        </w:rPr>
        <w:t>н</w:t>
      </w:r>
      <w:r w:rsidRPr="002A7849">
        <w:rPr>
          <w:rFonts w:ascii="Times New Roman" w:hAnsi="Times New Roman"/>
          <w:sz w:val="28"/>
          <w:szCs w:val="28"/>
        </w:rPr>
        <w:t>акомит</w:t>
      </w:r>
      <w:r w:rsidR="006A3F96" w:rsidRPr="002A7849">
        <w:rPr>
          <w:rFonts w:ascii="Times New Roman" w:hAnsi="Times New Roman"/>
          <w:sz w:val="28"/>
          <w:szCs w:val="28"/>
        </w:rPr>
        <w:t>ь</w:t>
      </w:r>
      <w:r w:rsidRPr="002A7849">
        <w:rPr>
          <w:rFonts w:ascii="Times New Roman" w:hAnsi="Times New Roman"/>
          <w:sz w:val="28"/>
          <w:szCs w:val="28"/>
        </w:rPr>
        <w:t xml:space="preserve">ся с методикой расчета </w:t>
      </w:r>
      <w:r w:rsidR="0062017F" w:rsidRPr="002A7849">
        <w:rPr>
          <w:rFonts w:ascii="Times New Roman" w:hAnsi="Times New Roman"/>
          <w:sz w:val="28"/>
          <w:szCs w:val="28"/>
        </w:rPr>
        <w:t>энергии, аккумулированной в зоне стыка и сравнить удельную энергию для различных способов сварки</w:t>
      </w:r>
    </w:p>
    <w:p w14:paraId="21FB47B5" w14:textId="77777777" w:rsidR="0076607C" w:rsidRPr="002A7849" w:rsidRDefault="0076607C" w:rsidP="00057E37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2A7849">
        <w:rPr>
          <w:rFonts w:ascii="Times New Roman" w:hAnsi="Times New Roman"/>
          <w:b/>
          <w:sz w:val="28"/>
          <w:szCs w:val="28"/>
        </w:rPr>
        <w:t>Теоретическая часть</w:t>
      </w:r>
    </w:p>
    <w:p w14:paraId="3FFAC006" w14:textId="77777777" w:rsidR="00761809" w:rsidRPr="002A7849" w:rsidRDefault="00761809" w:rsidP="00057E3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A7849">
        <w:rPr>
          <w:rFonts w:ascii="Times New Roman" w:hAnsi="Times New Roman"/>
          <w:sz w:val="28"/>
          <w:szCs w:val="28"/>
        </w:rPr>
        <w:t>Классификация сварочных процессов показывает, что каждая их группа может быть реализована с помощью определенного источника энергии. Для выполнения качественной сварки источник энергии должен отвечать требованиям технологической и конструктивной целесообразности применения, экономичности преобразования энергии, ограничения вредных побочных эффектов при сварке и т. п.</w:t>
      </w:r>
    </w:p>
    <w:p w14:paraId="11A574C8" w14:textId="77777777" w:rsidR="00761809" w:rsidRPr="002A7849" w:rsidRDefault="00761809" w:rsidP="00057E3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A7849">
        <w:rPr>
          <w:rFonts w:ascii="Times New Roman" w:hAnsi="Times New Roman"/>
          <w:sz w:val="28"/>
          <w:szCs w:val="28"/>
        </w:rPr>
        <w:t>Источники энергии для сварки плавлением (луч, дуга, пламя и др.) должны обеспечивать в зоне сварки (пятне нагрева заданных размеров) концентрацию тепловой энергии и температуру, достаточную для плавления материала и провара его на требуемую глубину, но без интенсивного испарения.</w:t>
      </w:r>
    </w:p>
    <w:p w14:paraId="137DE4E4" w14:textId="77777777" w:rsidR="00761809" w:rsidRPr="002A7849" w:rsidRDefault="00761809" w:rsidP="00057E3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A7849">
        <w:rPr>
          <w:rFonts w:ascii="Times New Roman" w:hAnsi="Times New Roman"/>
          <w:sz w:val="28"/>
          <w:szCs w:val="28"/>
        </w:rPr>
        <w:t>Источники энергии для сварки давлением (контактной, термопрессовой, холодной и др.) должны обеспечивать концентрацию тепловой или механической энергии в зоне сварки, а также давление, достаточное для создания физического контакта, активации соединяемых поверхностей и химического взаимодействия атомов в зоне контакта.</w:t>
      </w:r>
    </w:p>
    <w:p w14:paraId="5FC2B633" w14:textId="77777777" w:rsidR="00761809" w:rsidRPr="002A7849" w:rsidRDefault="00761809" w:rsidP="00057E3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A7849">
        <w:rPr>
          <w:rFonts w:ascii="Times New Roman" w:hAnsi="Times New Roman"/>
          <w:sz w:val="28"/>
          <w:szCs w:val="28"/>
        </w:rPr>
        <w:t>Должны быть также обеспечены физическая или физико-химическая защита зоны сварки от окружающего воздуха и другие технологические условия, специфические для каждого метода сварки.</w:t>
      </w:r>
    </w:p>
    <w:p w14:paraId="4BD4A548" w14:textId="77777777" w:rsidR="00761809" w:rsidRPr="002A7849" w:rsidRDefault="00761809" w:rsidP="00057E3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A7849">
        <w:rPr>
          <w:rFonts w:ascii="Times New Roman" w:hAnsi="Times New Roman"/>
          <w:sz w:val="28"/>
          <w:szCs w:val="28"/>
        </w:rPr>
        <w:t>Для количественной оценки процессов передачи и термодинамического преобразования энергии при разных видах сварки необходимо наметить обобщенную схему баланса энергии. В нее входят следующие основные ступени передачи энергии (рис. 1</w:t>
      </w:r>
      <w:r w:rsidR="00564537" w:rsidRPr="002A7849">
        <w:rPr>
          <w:rFonts w:ascii="Times New Roman" w:hAnsi="Times New Roman"/>
          <w:sz w:val="28"/>
          <w:szCs w:val="28"/>
        </w:rPr>
        <w:t>.1.</w:t>
      </w:r>
      <w:r w:rsidRPr="002A7849">
        <w:rPr>
          <w:rFonts w:ascii="Times New Roman" w:hAnsi="Times New Roman"/>
          <w:sz w:val="28"/>
          <w:szCs w:val="28"/>
        </w:rPr>
        <w:t xml:space="preserve">): сеть питания; источник энергии для сварки или преобразователь энергии ПЭ; носитель энергии - инструмент, </w:t>
      </w:r>
      <w:r w:rsidRPr="002A7849">
        <w:rPr>
          <w:rFonts w:ascii="Times New Roman" w:hAnsi="Times New Roman"/>
          <w:sz w:val="28"/>
          <w:szCs w:val="28"/>
        </w:rPr>
        <w:lastRenderedPageBreak/>
        <w:t>передающий энергию от источника энергии к зоне сварки (резки или напыления); изделие - зона сварки (стык соединяемых деталей).</w:t>
      </w:r>
    </w:p>
    <w:p w14:paraId="37D5A46E" w14:textId="77777777" w:rsidR="00761809" w:rsidRPr="002A7849" w:rsidRDefault="00761809" w:rsidP="00057E3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A7849">
        <w:rPr>
          <w:rFonts w:ascii="Times New Roman" w:hAnsi="Times New Roman"/>
          <w:sz w:val="28"/>
          <w:szCs w:val="28"/>
        </w:rPr>
        <w:t>Обозначения удельной энергии на различных стадиях преобразования в схеме баланса энергии (см. рис. 1.</w:t>
      </w:r>
      <w:r w:rsidR="00564537" w:rsidRPr="002A7849">
        <w:rPr>
          <w:rFonts w:ascii="Times New Roman" w:hAnsi="Times New Roman"/>
          <w:sz w:val="28"/>
          <w:szCs w:val="28"/>
        </w:rPr>
        <w:t>1.</w:t>
      </w:r>
      <w:r w:rsidRPr="002A7849">
        <w:rPr>
          <w:rFonts w:ascii="Times New Roman" w:hAnsi="Times New Roman"/>
          <w:sz w:val="28"/>
          <w:szCs w:val="28"/>
        </w:rPr>
        <w:t>) приняты следующие:</w:t>
      </w:r>
    </w:p>
    <w:p w14:paraId="1A11F1AC" w14:textId="77777777" w:rsidR="00761809" w:rsidRPr="002A7849" w:rsidRDefault="00761809" w:rsidP="00057E3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Hlk19553127"/>
      <w:proofErr w:type="spellStart"/>
      <w:r w:rsidRPr="002A7849">
        <w:rPr>
          <w:rFonts w:ascii="Times New Roman" w:hAnsi="Times New Roman"/>
          <w:sz w:val="28"/>
          <w:szCs w:val="28"/>
        </w:rPr>
        <w:t>ε</w:t>
      </w:r>
      <w:r w:rsidRPr="002A7849">
        <w:rPr>
          <w:rFonts w:ascii="Times New Roman" w:hAnsi="Times New Roman"/>
          <w:sz w:val="28"/>
          <w:szCs w:val="28"/>
          <w:vertAlign w:val="subscript"/>
        </w:rPr>
        <w:t>вх</w:t>
      </w:r>
      <w:bookmarkEnd w:id="0"/>
      <w:proofErr w:type="spellEnd"/>
      <w:r w:rsidRPr="002A7849">
        <w:rPr>
          <w:rFonts w:ascii="Times New Roman" w:hAnsi="Times New Roman"/>
          <w:sz w:val="28"/>
          <w:szCs w:val="28"/>
        </w:rPr>
        <w:t xml:space="preserve"> - энергия, получаемая сварочной установкой от сети питания; она может использоваться непосредственно на сварку (</w:t>
      </w:r>
      <w:bookmarkStart w:id="1" w:name="_Hlk19553246"/>
      <w:proofErr w:type="spellStart"/>
      <w:r w:rsidRPr="002A7849">
        <w:rPr>
          <w:rFonts w:ascii="Times New Roman" w:hAnsi="Times New Roman"/>
          <w:sz w:val="28"/>
          <w:szCs w:val="28"/>
        </w:rPr>
        <w:t>ε</w:t>
      </w:r>
      <w:r w:rsidRPr="002A7849">
        <w:rPr>
          <w:rFonts w:ascii="Times New Roman" w:hAnsi="Times New Roman"/>
          <w:sz w:val="28"/>
          <w:szCs w:val="28"/>
          <w:vertAlign w:val="subscript"/>
        </w:rPr>
        <w:t>св</w:t>
      </w:r>
      <w:bookmarkEnd w:id="1"/>
      <w:proofErr w:type="spellEnd"/>
      <w:r w:rsidRPr="002A7849">
        <w:rPr>
          <w:rFonts w:ascii="Times New Roman" w:hAnsi="Times New Roman"/>
          <w:sz w:val="28"/>
          <w:szCs w:val="28"/>
        </w:rPr>
        <w:t>) и вспомогательные операции (</w:t>
      </w:r>
      <w:proofErr w:type="spellStart"/>
      <w:r w:rsidRPr="002A7849">
        <w:rPr>
          <w:rFonts w:ascii="Times New Roman" w:hAnsi="Times New Roman"/>
          <w:sz w:val="28"/>
          <w:szCs w:val="28"/>
        </w:rPr>
        <w:t>ε</w:t>
      </w:r>
      <w:r w:rsidRPr="002A7849">
        <w:rPr>
          <w:rFonts w:ascii="Times New Roman" w:hAnsi="Times New Roman"/>
          <w:sz w:val="28"/>
          <w:szCs w:val="28"/>
          <w:vertAlign w:val="subscript"/>
        </w:rPr>
        <w:t>всп</w:t>
      </w:r>
      <w:proofErr w:type="spellEnd"/>
      <w:r w:rsidRPr="002A7849">
        <w:rPr>
          <w:rFonts w:ascii="Times New Roman" w:hAnsi="Times New Roman"/>
          <w:sz w:val="28"/>
          <w:szCs w:val="28"/>
        </w:rPr>
        <w:t>);</w:t>
      </w:r>
    </w:p>
    <w:p w14:paraId="3D710191" w14:textId="77777777" w:rsidR="00761809" w:rsidRPr="002A7849" w:rsidRDefault="00761809" w:rsidP="00057E3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A7849">
        <w:rPr>
          <w:rFonts w:ascii="Times New Roman" w:hAnsi="Times New Roman"/>
          <w:sz w:val="28"/>
          <w:szCs w:val="28"/>
        </w:rPr>
        <w:t>П</w:t>
      </w:r>
      <w:r w:rsidRPr="002A7849">
        <w:rPr>
          <w:rFonts w:ascii="Times New Roman" w:hAnsi="Times New Roman"/>
          <w:sz w:val="28"/>
          <w:szCs w:val="28"/>
          <w:vertAlign w:val="subscript"/>
        </w:rPr>
        <w:t>1</w:t>
      </w:r>
      <w:r w:rsidRPr="002A7849">
        <w:rPr>
          <w:rFonts w:ascii="Times New Roman" w:hAnsi="Times New Roman"/>
          <w:sz w:val="28"/>
          <w:szCs w:val="28"/>
        </w:rPr>
        <w:t xml:space="preserve"> - потери энергии в сварочном источнике, с их учетом энергия </w:t>
      </w:r>
      <w:proofErr w:type="spellStart"/>
      <w:r w:rsidRPr="002A7849">
        <w:rPr>
          <w:rFonts w:ascii="Times New Roman" w:hAnsi="Times New Roman"/>
          <w:sz w:val="28"/>
          <w:szCs w:val="28"/>
        </w:rPr>
        <w:t>ε</w:t>
      </w:r>
      <w:r w:rsidRPr="002A7849">
        <w:rPr>
          <w:rFonts w:ascii="Times New Roman" w:hAnsi="Times New Roman"/>
          <w:sz w:val="28"/>
          <w:szCs w:val="28"/>
          <w:vertAlign w:val="subscript"/>
        </w:rPr>
        <w:t>св</w:t>
      </w:r>
      <w:proofErr w:type="spellEnd"/>
      <w:r w:rsidRPr="002A7849">
        <w:rPr>
          <w:rFonts w:ascii="Times New Roman" w:hAnsi="Times New Roman"/>
          <w:sz w:val="28"/>
          <w:szCs w:val="28"/>
        </w:rPr>
        <w:t xml:space="preserve"> составит: </w:t>
      </w:r>
      <w:proofErr w:type="spellStart"/>
      <w:r w:rsidRPr="002A7849">
        <w:rPr>
          <w:rFonts w:ascii="Times New Roman" w:hAnsi="Times New Roman"/>
          <w:sz w:val="28"/>
          <w:szCs w:val="28"/>
        </w:rPr>
        <w:t>ε</w:t>
      </w:r>
      <w:r w:rsidRPr="002A7849">
        <w:rPr>
          <w:rFonts w:ascii="Times New Roman" w:hAnsi="Times New Roman"/>
          <w:sz w:val="28"/>
          <w:szCs w:val="28"/>
          <w:vertAlign w:val="subscript"/>
        </w:rPr>
        <w:t>св</w:t>
      </w:r>
      <w:proofErr w:type="spellEnd"/>
      <w:r w:rsidRPr="002A7849">
        <w:rPr>
          <w:rFonts w:ascii="Times New Roman" w:hAnsi="Times New Roman"/>
          <w:sz w:val="28"/>
          <w:szCs w:val="28"/>
        </w:rPr>
        <w:t xml:space="preserve"> = </w:t>
      </w:r>
      <w:proofErr w:type="spellStart"/>
      <w:r w:rsidRPr="002A7849">
        <w:rPr>
          <w:rFonts w:ascii="Times New Roman" w:hAnsi="Times New Roman"/>
          <w:sz w:val="28"/>
          <w:szCs w:val="28"/>
        </w:rPr>
        <w:t>ε</w:t>
      </w:r>
      <w:r w:rsidRPr="002A7849">
        <w:rPr>
          <w:rFonts w:ascii="Times New Roman" w:hAnsi="Times New Roman"/>
          <w:sz w:val="28"/>
          <w:szCs w:val="28"/>
          <w:vertAlign w:val="subscript"/>
        </w:rPr>
        <w:t>вх</w:t>
      </w:r>
      <w:proofErr w:type="spellEnd"/>
      <w:r w:rsidRPr="002A7849">
        <w:rPr>
          <w:rFonts w:ascii="Times New Roman" w:hAnsi="Times New Roman"/>
          <w:sz w:val="28"/>
          <w:szCs w:val="28"/>
        </w:rPr>
        <w:t xml:space="preserve"> -П1;</w:t>
      </w:r>
    </w:p>
    <w:p w14:paraId="3355E65A" w14:textId="77777777" w:rsidR="00761809" w:rsidRPr="002A7849" w:rsidRDefault="00761809" w:rsidP="00057E3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A7849">
        <w:rPr>
          <w:rFonts w:ascii="Times New Roman" w:hAnsi="Times New Roman"/>
          <w:sz w:val="28"/>
          <w:szCs w:val="28"/>
        </w:rPr>
        <w:t>П</w:t>
      </w:r>
      <w:r w:rsidRPr="002A7849">
        <w:rPr>
          <w:rFonts w:ascii="Times New Roman" w:hAnsi="Times New Roman"/>
          <w:sz w:val="28"/>
          <w:szCs w:val="28"/>
          <w:vertAlign w:val="subscript"/>
        </w:rPr>
        <w:t>2</w:t>
      </w:r>
      <w:r w:rsidRPr="002A7849">
        <w:rPr>
          <w:rFonts w:ascii="Times New Roman" w:hAnsi="Times New Roman"/>
          <w:sz w:val="28"/>
          <w:szCs w:val="28"/>
        </w:rPr>
        <w:t xml:space="preserve"> - потери в инструменте при передаче энергии изделию; </w:t>
      </w:r>
      <w:proofErr w:type="spellStart"/>
      <w:r w:rsidRPr="002A7849">
        <w:rPr>
          <w:rFonts w:ascii="Times New Roman" w:hAnsi="Times New Roman"/>
          <w:sz w:val="28"/>
          <w:szCs w:val="28"/>
        </w:rPr>
        <w:t>ε</w:t>
      </w:r>
      <w:r w:rsidRPr="002A7849">
        <w:rPr>
          <w:rFonts w:ascii="Times New Roman" w:hAnsi="Times New Roman"/>
          <w:sz w:val="28"/>
          <w:szCs w:val="28"/>
          <w:vertAlign w:val="subscript"/>
        </w:rPr>
        <w:t>и</w:t>
      </w:r>
      <w:proofErr w:type="spellEnd"/>
      <w:r w:rsidRPr="002A7849">
        <w:rPr>
          <w:rFonts w:ascii="Times New Roman" w:hAnsi="Times New Roman"/>
          <w:sz w:val="28"/>
          <w:szCs w:val="28"/>
        </w:rPr>
        <w:t xml:space="preserve"> - энергия, введенная в изделие: </w:t>
      </w:r>
      <w:proofErr w:type="spellStart"/>
      <w:r w:rsidRPr="002A7849">
        <w:rPr>
          <w:rFonts w:ascii="Times New Roman" w:hAnsi="Times New Roman"/>
          <w:sz w:val="28"/>
          <w:szCs w:val="28"/>
        </w:rPr>
        <w:t>ε</w:t>
      </w:r>
      <w:r w:rsidRPr="002A7849">
        <w:rPr>
          <w:rFonts w:ascii="Times New Roman" w:hAnsi="Times New Roman"/>
          <w:sz w:val="28"/>
          <w:szCs w:val="28"/>
          <w:vertAlign w:val="subscript"/>
        </w:rPr>
        <w:t>и</w:t>
      </w:r>
      <w:proofErr w:type="spellEnd"/>
      <w:r w:rsidRPr="002A7849">
        <w:rPr>
          <w:rFonts w:ascii="Times New Roman" w:hAnsi="Times New Roman"/>
          <w:sz w:val="28"/>
          <w:szCs w:val="28"/>
        </w:rPr>
        <w:t xml:space="preserve"> = </w:t>
      </w:r>
      <w:proofErr w:type="spellStart"/>
      <w:r w:rsidRPr="002A7849">
        <w:rPr>
          <w:rFonts w:ascii="Times New Roman" w:hAnsi="Times New Roman"/>
          <w:sz w:val="28"/>
          <w:szCs w:val="28"/>
        </w:rPr>
        <w:t>ε</w:t>
      </w:r>
      <w:r w:rsidRPr="002A7849">
        <w:rPr>
          <w:rFonts w:ascii="Times New Roman" w:hAnsi="Times New Roman"/>
          <w:sz w:val="28"/>
          <w:szCs w:val="28"/>
          <w:vertAlign w:val="subscript"/>
        </w:rPr>
        <w:t>св</w:t>
      </w:r>
      <w:proofErr w:type="spellEnd"/>
      <w:r w:rsidRPr="002A7849">
        <w:rPr>
          <w:rFonts w:ascii="Times New Roman" w:hAnsi="Times New Roman"/>
          <w:sz w:val="28"/>
          <w:szCs w:val="28"/>
        </w:rPr>
        <w:t xml:space="preserve"> – П</w:t>
      </w:r>
      <w:r w:rsidRPr="002A7849">
        <w:rPr>
          <w:rFonts w:ascii="Times New Roman" w:hAnsi="Times New Roman"/>
          <w:sz w:val="28"/>
          <w:szCs w:val="28"/>
          <w:vertAlign w:val="subscript"/>
        </w:rPr>
        <w:t>2</w:t>
      </w:r>
      <w:r w:rsidRPr="002A7849">
        <w:rPr>
          <w:rFonts w:ascii="Times New Roman" w:hAnsi="Times New Roman"/>
          <w:sz w:val="28"/>
          <w:szCs w:val="28"/>
        </w:rPr>
        <w:t>;</w:t>
      </w:r>
    </w:p>
    <w:p w14:paraId="0172D9E6" w14:textId="77777777" w:rsidR="004B4B73" w:rsidRPr="002A7849" w:rsidRDefault="004B4B73" w:rsidP="00057E37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A784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</w:t>
      </w:r>
      <w:r w:rsidRPr="002A7849">
        <w:rPr>
          <w:rFonts w:ascii="Times New Roman" w:hAnsi="Times New Roman"/>
          <w:color w:val="000000"/>
          <w:sz w:val="28"/>
          <w:szCs w:val="28"/>
          <w:shd w:val="clear" w:color="auto" w:fill="FFFFFF"/>
          <w:vertAlign w:val="subscript"/>
        </w:rPr>
        <w:t>3</w:t>
      </w:r>
      <w:r w:rsidRPr="002A784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- потери энергии в изделии на теплопроводность;</w:t>
      </w:r>
    </w:p>
    <w:p w14:paraId="2E1DFFCF" w14:textId="77777777" w:rsidR="004B4B73" w:rsidRPr="002A7849" w:rsidRDefault="004B4B73" w:rsidP="00057E37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A784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</w:t>
      </w:r>
      <w:r w:rsidRPr="002A7849">
        <w:rPr>
          <w:rFonts w:ascii="Times New Roman" w:hAnsi="Times New Roman"/>
          <w:color w:val="000000"/>
          <w:sz w:val="28"/>
          <w:szCs w:val="28"/>
          <w:shd w:val="clear" w:color="auto" w:fill="FFFFFF"/>
          <w:vertAlign w:val="subscript"/>
        </w:rPr>
        <w:t>4</w:t>
      </w:r>
      <w:r w:rsidRPr="002A784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- потери уноса (с испарившимся или выплавленным ма</w:t>
      </w:r>
      <w:r w:rsidRPr="002A784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  <w:t>териалом);</w:t>
      </w:r>
    </w:p>
    <w:p w14:paraId="4FEB64F7" w14:textId="77777777" w:rsidR="004B4B73" w:rsidRPr="002A7849" w:rsidRDefault="004B4B73" w:rsidP="00057E37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A7849">
        <w:rPr>
          <w:rFonts w:ascii="Times New Roman" w:hAnsi="Times New Roman"/>
          <w:sz w:val="28"/>
          <w:szCs w:val="28"/>
        </w:rPr>
        <w:t>ε</w:t>
      </w:r>
      <w:r w:rsidRPr="002A7849">
        <w:rPr>
          <w:rFonts w:ascii="Times New Roman" w:hAnsi="Times New Roman"/>
          <w:sz w:val="28"/>
          <w:szCs w:val="28"/>
          <w:vertAlign w:val="subscript"/>
        </w:rPr>
        <w:t>ст</w:t>
      </w:r>
      <w:proofErr w:type="spellEnd"/>
      <w:r w:rsidRPr="002A784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- энергия, аккумулированная в зоне стыка: </w:t>
      </w:r>
      <w:proofErr w:type="spellStart"/>
      <w:r w:rsidRPr="002A7849">
        <w:rPr>
          <w:rFonts w:ascii="Times New Roman" w:hAnsi="Times New Roman"/>
          <w:sz w:val="28"/>
          <w:szCs w:val="28"/>
        </w:rPr>
        <w:t>ε</w:t>
      </w:r>
      <w:r w:rsidRPr="002A7849">
        <w:rPr>
          <w:rFonts w:ascii="Times New Roman" w:hAnsi="Times New Roman"/>
          <w:sz w:val="28"/>
          <w:szCs w:val="28"/>
          <w:vertAlign w:val="subscript"/>
        </w:rPr>
        <w:t>ст</w:t>
      </w:r>
      <w:proofErr w:type="spellEnd"/>
      <w:r w:rsidRPr="002A784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= </w:t>
      </w:r>
      <w:proofErr w:type="spellStart"/>
      <w:r w:rsidRPr="002A7849">
        <w:rPr>
          <w:rFonts w:ascii="Times New Roman" w:hAnsi="Times New Roman"/>
          <w:sz w:val="28"/>
          <w:szCs w:val="28"/>
        </w:rPr>
        <w:t>ε</w:t>
      </w:r>
      <w:r w:rsidRPr="002A7849">
        <w:rPr>
          <w:rFonts w:ascii="Times New Roman" w:hAnsi="Times New Roman"/>
          <w:sz w:val="28"/>
          <w:szCs w:val="28"/>
          <w:vertAlign w:val="subscript"/>
        </w:rPr>
        <w:t>и</w:t>
      </w:r>
      <w:proofErr w:type="spellEnd"/>
      <w:r w:rsidRPr="002A784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- (П</w:t>
      </w:r>
      <w:r w:rsidRPr="002A7849">
        <w:rPr>
          <w:rFonts w:ascii="Times New Roman" w:hAnsi="Times New Roman"/>
          <w:color w:val="000000"/>
          <w:sz w:val="28"/>
          <w:szCs w:val="28"/>
          <w:shd w:val="clear" w:color="auto" w:fill="FFFFFF"/>
          <w:vertAlign w:val="subscript"/>
        </w:rPr>
        <w:t>3</w:t>
      </w:r>
      <w:r w:rsidRPr="002A784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+</w:t>
      </w:r>
      <w:bookmarkStart w:id="2" w:name="bookmark5"/>
      <w:r w:rsidRPr="002A784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+ П</w:t>
      </w:r>
      <w:r w:rsidRPr="002A7849">
        <w:rPr>
          <w:rFonts w:ascii="Times New Roman" w:hAnsi="Times New Roman"/>
          <w:color w:val="000000"/>
          <w:sz w:val="28"/>
          <w:szCs w:val="28"/>
          <w:shd w:val="clear" w:color="auto" w:fill="FFFFFF"/>
          <w:vertAlign w:val="subscript"/>
        </w:rPr>
        <w:t>4</w:t>
      </w:r>
      <w:r w:rsidRPr="002A784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).</w:t>
      </w:r>
      <w:bookmarkEnd w:id="2"/>
    </w:p>
    <w:p w14:paraId="148D48FD" w14:textId="77777777" w:rsidR="004B4B73" w:rsidRPr="002A7849" w:rsidRDefault="004B4B73" w:rsidP="00057E37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A784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Потери уноса характерны главным образом для резки, но могут возникать и при высокоинтенсивных процессах лучевой сварки.</w:t>
      </w:r>
    </w:p>
    <w:p w14:paraId="0B35C743" w14:textId="77777777" w:rsidR="004B4B73" w:rsidRPr="002A7849" w:rsidRDefault="004B4B73" w:rsidP="00057E37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A784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Отдельные ступени передачи энергии в схеме ее баланса в за</w:t>
      </w:r>
      <w:r w:rsidRPr="002A784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  <w:t>висимости от вида сварочного процесса могут существенно изме</w:t>
      </w:r>
      <w:r w:rsidRPr="002A784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  <w:t>няться и даже отсутствовать совсем. Например, носитель энергии (инструмент) в термических процессах - это луч, дуга или пламя, а при контактной сварке - сам нагретый металл в зоне контакта.</w:t>
      </w:r>
    </w:p>
    <w:p w14:paraId="292A1568" w14:textId="77777777" w:rsidR="004B4B73" w:rsidRPr="002A7849" w:rsidRDefault="004B4B73" w:rsidP="00057E3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E83F5DF" w14:textId="77777777" w:rsidR="004B4B73" w:rsidRPr="002A7849" w:rsidRDefault="00695FB0" w:rsidP="00057E3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A7849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A94BFB3" wp14:editId="478B1EA1">
            <wp:extent cx="2533650" cy="22002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7C439B" w14:textId="77777777" w:rsidR="0076607C" w:rsidRPr="002A7849" w:rsidRDefault="0076607C" w:rsidP="00057E37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</w:p>
    <w:p w14:paraId="353A51BF" w14:textId="77777777" w:rsidR="00070E11" w:rsidRPr="002A7849" w:rsidRDefault="004B4B73" w:rsidP="00057E37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A7849">
        <w:rPr>
          <w:rFonts w:ascii="Times New Roman" w:hAnsi="Times New Roman"/>
          <w:sz w:val="28"/>
          <w:szCs w:val="28"/>
        </w:rPr>
        <w:t>Рисунок 1.</w:t>
      </w:r>
      <w:r w:rsidR="00564537" w:rsidRPr="002A7849">
        <w:rPr>
          <w:rFonts w:ascii="Times New Roman" w:hAnsi="Times New Roman"/>
          <w:sz w:val="28"/>
          <w:szCs w:val="28"/>
        </w:rPr>
        <w:t xml:space="preserve">1. </w:t>
      </w:r>
      <w:r w:rsidRPr="002A7849">
        <w:rPr>
          <w:rFonts w:ascii="Times New Roman" w:hAnsi="Times New Roman"/>
          <w:sz w:val="28"/>
          <w:szCs w:val="28"/>
        </w:rPr>
        <w:t xml:space="preserve"> Обобщенная схема баланса энергии сварочного процесса</w:t>
      </w:r>
    </w:p>
    <w:p w14:paraId="195EEE52" w14:textId="77777777" w:rsidR="004B4B73" w:rsidRPr="002A7849" w:rsidRDefault="004B4B73" w:rsidP="00057E37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69E982C6" w14:textId="77777777" w:rsidR="004B4B73" w:rsidRPr="002A7849" w:rsidRDefault="004B4B73" w:rsidP="00057E37">
      <w:pPr>
        <w:pStyle w:val="a3"/>
        <w:spacing w:after="0" w:line="360" w:lineRule="auto"/>
        <w:ind w:left="0" w:firstLine="709"/>
        <w:jc w:val="both"/>
        <w:rPr>
          <w:rStyle w:val="2"/>
          <w:color w:val="000000"/>
          <w:sz w:val="28"/>
          <w:szCs w:val="28"/>
        </w:rPr>
      </w:pPr>
      <w:r w:rsidRPr="002A7849">
        <w:rPr>
          <w:rStyle w:val="2"/>
          <w:color w:val="000000"/>
          <w:sz w:val="28"/>
          <w:szCs w:val="28"/>
        </w:rPr>
        <w:t>Расчеты показали, что для многих видов соединений и материа</w:t>
      </w:r>
      <w:r w:rsidRPr="002A7849">
        <w:rPr>
          <w:rStyle w:val="2"/>
          <w:color w:val="000000"/>
          <w:sz w:val="28"/>
          <w:szCs w:val="28"/>
        </w:rPr>
        <w:softHyphen/>
        <w:t>лов механические и термомеханические процессы требуют значи</w:t>
      </w:r>
      <w:r w:rsidRPr="002A7849">
        <w:rPr>
          <w:rStyle w:val="2"/>
          <w:color w:val="000000"/>
          <w:sz w:val="28"/>
          <w:szCs w:val="28"/>
        </w:rPr>
        <w:softHyphen/>
        <w:t>тельно меньше энергии, чем термические процессы при сварке плавлением.</w:t>
      </w:r>
    </w:p>
    <w:p w14:paraId="3E4ACE9B" w14:textId="77777777" w:rsidR="004B4B73" w:rsidRPr="002A7849" w:rsidRDefault="004B4B73" w:rsidP="00057E37">
      <w:pPr>
        <w:pStyle w:val="a3"/>
        <w:spacing w:after="0" w:line="360" w:lineRule="auto"/>
        <w:ind w:left="0" w:firstLine="709"/>
        <w:jc w:val="both"/>
        <w:rPr>
          <w:rStyle w:val="2"/>
          <w:color w:val="000000"/>
          <w:sz w:val="28"/>
          <w:szCs w:val="28"/>
        </w:rPr>
      </w:pPr>
    </w:p>
    <w:p w14:paraId="56E4E0A1" w14:textId="77777777" w:rsidR="00473459" w:rsidRPr="002A7849" w:rsidRDefault="00473459" w:rsidP="00057E37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784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Пример: </w:t>
      </w:r>
      <w:r w:rsidRPr="002A78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Определить удельную энергию </w:t>
      </w:r>
      <w:bookmarkStart w:id="3" w:name="_Hlk19554568"/>
      <w:proofErr w:type="spellStart"/>
      <w:r w:rsidRPr="002A7849">
        <w:rPr>
          <w:rFonts w:ascii="Times New Roman" w:hAnsi="Times New Roman"/>
          <w:sz w:val="28"/>
          <w:szCs w:val="28"/>
        </w:rPr>
        <w:t>ε</w:t>
      </w:r>
      <w:r w:rsidRPr="002A7849">
        <w:rPr>
          <w:rFonts w:ascii="Times New Roman" w:hAnsi="Times New Roman"/>
          <w:sz w:val="28"/>
          <w:szCs w:val="28"/>
          <w:vertAlign w:val="subscript"/>
        </w:rPr>
        <w:t>ст</w:t>
      </w:r>
      <w:bookmarkEnd w:id="3"/>
      <w:proofErr w:type="spellEnd"/>
      <w:r w:rsidRPr="002A78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для различных способов сварки. Основные физические свойства металлов и сплавов взяты из справочной литературы.</w:t>
      </w:r>
    </w:p>
    <w:p w14:paraId="258A75E7" w14:textId="77777777" w:rsidR="00473459" w:rsidRPr="002A7849" w:rsidRDefault="00473459" w:rsidP="00057E37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A7849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Решение</w:t>
      </w:r>
      <w:r w:rsidRPr="002A78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14:paraId="4BD9EA98" w14:textId="77777777" w:rsidR="00473459" w:rsidRPr="002A7849" w:rsidRDefault="00473459" w:rsidP="00057E37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78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2A784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1. </w:t>
      </w:r>
      <w:r w:rsidRPr="002A7849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Сварка плавлением</w:t>
      </w:r>
      <w:r w:rsidRPr="002A78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Рассмотрим сварку плавлением встык ванным способом двух алюминиевых стержней диаметром 20 мм. Со</w:t>
      </w:r>
      <w:r w:rsidRPr="002A78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softHyphen/>
        <w:t>гласно обобщенной схеме баланса энергии (см. рис. 1.</w:t>
      </w:r>
      <w:r w:rsidR="00564537" w:rsidRPr="002A78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</w:t>
      </w:r>
      <w:r w:rsidRPr="002A78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), существует внешний источник энергии, которая вносится в зону сварки с расплав</w:t>
      </w:r>
      <w:r w:rsidRPr="002A78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softHyphen/>
        <w:t xml:space="preserve">ляемым электродным металлом. Удельное объемное теплосодержание расплавленного металла при температуре его плавления составляет </w:t>
      </w:r>
      <w:bookmarkStart w:id="4" w:name="_Hlk19554535"/>
      <w:r w:rsidRPr="002A7849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ΔН</w:t>
      </w:r>
      <w:bookmarkEnd w:id="4"/>
      <w:r w:rsidRPr="002A7849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 xml:space="preserve"> = </w:t>
      </w:r>
      <w:r w:rsidRPr="002A78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ρ(</w:t>
      </w:r>
      <w:proofErr w:type="spellStart"/>
      <w:r w:rsidRPr="002A78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</w:t>
      </w:r>
      <w:r w:rsidRPr="002A7849">
        <w:rPr>
          <w:rFonts w:ascii="Times New Roman" w:eastAsia="Times New Roman" w:hAnsi="Times New Roman"/>
          <w:color w:val="000000"/>
          <w:sz w:val="28"/>
          <w:szCs w:val="28"/>
          <w:vertAlign w:val="subscript"/>
          <w:lang w:eastAsia="ru-RU"/>
        </w:rPr>
        <w:t>пл</w:t>
      </w:r>
      <w:proofErr w:type="spellEnd"/>
      <w:r w:rsidRPr="002A7849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T</w:t>
      </w:r>
      <w:proofErr w:type="spellStart"/>
      <w:r w:rsidRPr="002A7849">
        <w:rPr>
          <w:rFonts w:ascii="Times New Roman" w:eastAsia="Times New Roman" w:hAnsi="Times New Roman"/>
          <w:color w:val="000000"/>
          <w:sz w:val="28"/>
          <w:szCs w:val="28"/>
          <w:vertAlign w:val="subscript"/>
          <w:lang w:eastAsia="ru-RU"/>
        </w:rPr>
        <w:t>пл</w:t>
      </w:r>
      <w:proofErr w:type="spellEnd"/>
      <w:r w:rsidRPr="002A78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+</w:t>
      </w:r>
      <w:r w:rsidRPr="002A7849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q</w:t>
      </w:r>
      <w:proofErr w:type="spellStart"/>
      <w:r w:rsidRPr="002A7849">
        <w:rPr>
          <w:rFonts w:ascii="Times New Roman" w:eastAsia="Times New Roman" w:hAnsi="Times New Roman"/>
          <w:color w:val="000000"/>
          <w:sz w:val="28"/>
          <w:szCs w:val="28"/>
          <w:vertAlign w:val="subscript"/>
          <w:lang w:eastAsia="ru-RU"/>
        </w:rPr>
        <w:t>пл</w:t>
      </w:r>
      <w:proofErr w:type="spellEnd"/>
      <w:proofErr w:type="gramStart"/>
      <w:r w:rsidRPr="002A78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),где</w:t>
      </w:r>
      <w:proofErr w:type="gramEnd"/>
      <w:r w:rsidRPr="002A78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ρ - плотность; </w:t>
      </w:r>
      <w:proofErr w:type="spellStart"/>
      <w:r w:rsidRPr="002A78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</w:t>
      </w:r>
      <w:r w:rsidRPr="002A7849">
        <w:rPr>
          <w:rFonts w:ascii="Times New Roman" w:eastAsia="Times New Roman" w:hAnsi="Times New Roman"/>
          <w:color w:val="000000"/>
          <w:sz w:val="28"/>
          <w:szCs w:val="28"/>
          <w:vertAlign w:val="subscript"/>
          <w:lang w:eastAsia="ru-RU"/>
        </w:rPr>
        <w:t>пл</w:t>
      </w:r>
      <w:proofErr w:type="spellEnd"/>
      <w:r w:rsidRPr="002A78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- удельная теплоемкость; </w:t>
      </w:r>
      <w:proofErr w:type="spellStart"/>
      <w:r w:rsidRPr="002A78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</w:t>
      </w:r>
      <w:r w:rsidRPr="002A7849">
        <w:rPr>
          <w:rFonts w:ascii="Times New Roman" w:eastAsia="Times New Roman" w:hAnsi="Times New Roman"/>
          <w:color w:val="000000"/>
          <w:sz w:val="28"/>
          <w:szCs w:val="28"/>
          <w:vertAlign w:val="subscript"/>
          <w:lang w:eastAsia="ru-RU"/>
        </w:rPr>
        <w:t>пл</w:t>
      </w:r>
      <w:proofErr w:type="spellEnd"/>
      <w:r w:rsidRPr="002A78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- температура плавления, °С; </w:t>
      </w:r>
      <w:r w:rsidRPr="002A7849">
        <w:rPr>
          <w:rFonts w:ascii="Times New Roman" w:eastAsia="Times New Roman" w:hAnsi="Times New Roman"/>
          <w:i/>
          <w:iCs/>
          <w:color w:val="000000"/>
          <w:sz w:val="28"/>
          <w:szCs w:val="28"/>
          <w:lang w:val="en-US"/>
        </w:rPr>
        <w:t>q</w:t>
      </w:r>
      <w:proofErr w:type="spellStart"/>
      <w:r w:rsidRPr="002A7849">
        <w:rPr>
          <w:rFonts w:ascii="Times New Roman" w:eastAsia="Times New Roman" w:hAnsi="Times New Roman"/>
          <w:color w:val="000000"/>
          <w:sz w:val="28"/>
          <w:szCs w:val="28"/>
          <w:vertAlign w:val="subscript"/>
        </w:rPr>
        <w:t>пл</w:t>
      </w:r>
      <w:proofErr w:type="spellEnd"/>
      <w:r w:rsidRPr="002A78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скрытая теплота плавления металла. Минимальная удельная энергия, требуемая для сварки ванным способом, определяется как произведение </w:t>
      </w:r>
      <w:r w:rsidRPr="002A7849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ΔН</w:t>
      </w:r>
      <w:r w:rsidRPr="002A78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объема зоны (сварочной ванны) рас</w:t>
      </w:r>
      <w:r w:rsidRPr="002A78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softHyphen/>
        <w:t>плавленного металла, деленное на площадь сечения шва, т. е. как произве</w:t>
      </w:r>
      <w:r w:rsidRPr="002A78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softHyphen/>
        <w:t xml:space="preserve">дение </w:t>
      </w:r>
      <w:bookmarkStart w:id="5" w:name="_Hlk19554851"/>
      <w:r w:rsidRPr="002A7849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ΔН</w:t>
      </w:r>
      <w:bookmarkEnd w:id="5"/>
      <w:r w:rsidRPr="002A78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ширины </w:t>
      </w:r>
      <w:r w:rsidRPr="002A7849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В</w:t>
      </w:r>
      <w:r w:rsidRPr="002A78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расплавленной зоны: </w:t>
      </w:r>
      <w:proofErr w:type="spellStart"/>
      <w:r w:rsidRPr="002A7849">
        <w:rPr>
          <w:rFonts w:ascii="Times New Roman" w:hAnsi="Times New Roman"/>
          <w:sz w:val="28"/>
          <w:szCs w:val="28"/>
        </w:rPr>
        <w:t>ε</w:t>
      </w:r>
      <w:r w:rsidRPr="002A7849">
        <w:rPr>
          <w:rFonts w:ascii="Times New Roman" w:hAnsi="Times New Roman"/>
          <w:sz w:val="28"/>
          <w:szCs w:val="28"/>
          <w:vertAlign w:val="subscript"/>
        </w:rPr>
        <w:t>ст</w:t>
      </w:r>
      <w:proofErr w:type="spellEnd"/>
      <w:r w:rsidRPr="002A78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= </w:t>
      </w:r>
      <w:r w:rsidRPr="002A7849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ΔНВ</w:t>
      </w:r>
      <w:r w:rsidRPr="002A78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Принимая ширину такого шва равной диаметру прутка, получаем</w:t>
      </w:r>
    </w:p>
    <w:p w14:paraId="0209B498" w14:textId="77777777" w:rsidR="00473459" w:rsidRPr="002A7849" w:rsidRDefault="00473459" w:rsidP="00057E37">
      <w:pPr>
        <w:widowControl w:val="0"/>
        <w:spacing w:after="0" w:line="36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2A7849">
        <w:rPr>
          <w:rFonts w:ascii="Times New Roman" w:hAnsi="Times New Roman"/>
          <w:sz w:val="28"/>
          <w:szCs w:val="28"/>
        </w:rPr>
        <w:t>ε</w:t>
      </w:r>
      <w:r w:rsidRPr="002A7849">
        <w:rPr>
          <w:rFonts w:ascii="Times New Roman" w:hAnsi="Times New Roman"/>
          <w:sz w:val="28"/>
          <w:szCs w:val="28"/>
          <w:vertAlign w:val="subscript"/>
        </w:rPr>
        <w:t>ст</w:t>
      </w:r>
      <w:proofErr w:type="spellEnd"/>
      <w:r w:rsidRPr="002A78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≈ 2,7 • (1 • 660 + 390) • 2 = 5670 Дж/см</w:t>
      </w:r>
      <w:r w:rsidRPr="002A7849">
        <w:rPr>
          <w:rFonts w:ascii="Times New Roman" w:eastAsia="Times New Roman" w:hAnsi="Times New Roman"/>
          <w:color w:val="000000"/>
          <w:sz w:val="28"/>
          <w:szCs w:val="28"/>
          <w:vertAlign w:val="superscript"/>
          <w:lang w:eastAsia="ru-RU"/>
        </w:rPr>
        <w:t>2</w:t>
      </w:r>
      <w:r w:rsidRPr="002A78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= 56,7 Дж/мм</w:t>
      </w:r>
      <w:r w:rsidRPr="002A7849">
        <w:rPr>
          <w:rFonts w:ascii="Times New Roman" w:eastAsia="Times New Roman" w:hAnsi="Times New Roman"/>
          <w:color w:val="000000"/>
          <w:sz w:val="28"/>
          <w:szCs w:val="28"/>
          <w:vertAlign w:val="superscript"/>
          <w:lang w:eastAsia="ru-RU"/>
        </w:rPr>
        <w:t>2</w:t>
      </w:r>
      <w:r w:rsidRPr="002A78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14:paraId="4961E9DC" w14:textId="77777777" w:rsidR="00473459" w:rsidRPr="002A7849" w:rsidRDefault="00473459" w:rsidP="00057E37">
      <w:pPr>
        <w:pStyle w:val="a3"/>
        <w:widowControl w:val="0"/>
        <w:numPr>
          <w:ilvl w:val="0"/>
          <w:numId w:val="3"/>
        </w:numPr>
        <w:tabs>
          <w:tab w:val="left" w:pos="608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A7849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Контактная стыковая сварка оплавлением</w:t>
      </w:r>
      <w:r w:rsidRPr="002A78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В данном случае суще</w:t>
      </w:r>
      <w:r w:rsidRPr="002A78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softHyphen/>
        <w:t>ствует внутренний источник энергии - тепловыделение на контактном со</w:t>
      </w:r>
      <w:r w:rsidRPr="002A78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softHyphen/>
        <w:t xml:space="preserve">противлении. Различие в минимальной требуемой энергии определяется (по сравнению со сваркой плавлением) лишь размерами расплавляемой зоны. Используя исходные данные примера сварки плавлением, находим, что при </w:t>
      </w:r>
      <w:r w:rsidRPr="002A78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глубине осадки по 5 мм минимальная удельная энергия составит:</w:t>
      </w:r>
    </w:p>
    <w:p w14:paraId="4C557111" w14:textId="77777777" w:rsidR="00473459" w:rsidRPr="002A7849" w:rsidRDefault="00473459" w:rsidP="00057E37">
      <w:pPr>
        <w:pStyle w:val="a3"/>
        <w:widowControl w:val="0"/>
        <w:tabs>
          <w:tab w:val="left" w:pos="608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 w:rsidRPr="002A7849">
        <w:rPr>
          <w:rFonts w:ascii="Times New Roman" w:hAnsi="Times New Roman"/>
          <w:sz w:val="28"/>
          <w:szCs w:val="28"/>
        </w:rPr>
        <w:t>ε</w:t>
      </w:r>
      <w:r w:rsidRPr="002A7849">
        <w:rPr>
          <w:rFonts w:ascii="Times New Roman" w:hAnsi="Times New Roman"/>
          <w:sz w:val="28"/>
          <w:szCs w:val="28"/>
          <w:vertAlign w:val="subscript"/>
        </w:rPr>
        <w:t>ст</w:t>
      </w:r>
      <w:proofErr w:type="spellEnd"/>
      <w:r w:rsidRPr="002A78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= 28,35 Дж/мм</w:t>
      </w:r>
      <w:r w:rsidRPr="002A7849">
        <w:rPr>
          <w:rFonts w:ascii="Times New Roman" w:eastAsia="Times New Roman" w:hAnsi="Times New Roman"/>
          <w:color w:val="000000"/>
          <w:sz w:val="28"/>
          <w:szCs w:val="28"/>
          <w:vertAlign w:val="superscript"/>
          <w:lang w:eastAsia="ru-RU"/>
        </w:rPr>
        <w:t>2</w:t>
      </w:r>
      <w:r w:rsidRPr="002A78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14:paraId="04DF8959" w14:textId="77777777" w:rsidR="004D1271" w:rsidRPr="002A7849" w:rsidRDefault="004D1271" w:rsidP="00057E37">
      <w:pPr>
        <w:widowControl w:val="0"/>
        <w:tabs>
          <w:tab w:val="left" w:pos="608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A7849">
        <w:rPr>
          <w:rFonts w:ascii="Times New Roman" w:hAnsi="Times New Roman"/>
          <w:sz w:val="28"/>
          <w:szCs w:val="28"/>
        </w:rPr>
        <w:t>3.</w:t>
      </w:r>
      <w:r w:rsidRPr="002A7849">
        <w:rPr>
          <w:rFonts w:ascii="Times New Roman" w:hAnsi="Times New Roman"/>
          <w:sz w:val="28"/>
          <w:szCs w:val="28"/>
        </w:rPr>
        <w:tab/>
        <w:t xml:space="preserve">Сварка трением. Ширина зоны нагрева от «внутреннего» </w:t>
      </w:r>
      <w:proofErr w:type="spellStart"/>
      <w:r w:rsidRPr="002A7849">
        <w:rPr>
          <w:rFonts w:ascii="Times New Roman" w:hAnsi="Times New Roman"/>
          <w:sz w:val="28"/>
          <w:szCs w:val="28"/>
        </w:rPr>
        <w:t>источни</w:t>
      </w:r>
      <w:proofErr w:type="spellEnd"/>
      <w:r w:rsidRPr="002A7849">
        <w:rPr>
          <w:rFonts w:ascii="Times New Roman" w:hAnsi="Times New Roman"/>
          <w:sz w:val="28"/>
          <w:szCs w:val="28"/>
        </w:rPr>
        <w:t>-ка энергии при сварке трением значительно ниже, чем при контактной сварке оплавлением. Кроме того, процесс формирования шва обычно протекает при температурах, близких к температуре плавления сплава, но не превышающих ее, т. е. без затрат на скрытую теплоту плавления. При общей ширине пластической зоны формирования соединения около 5 мм минимальная удельная энергия составит</w:t>
      </w:r>
    </w:p>
    <w:p w14:paraId="0EA4CB97" w14:textId="77777777" w:rsidR="004D1271" w:rsidRPr="002A7849" w:rsidRDefault="004D1271" w:rsidP="00057E37">
      <w:pPr>
        <w:widowControl w:val="0"/>
        <w:tabs>
          <w:tab w:val="left" w:pos="608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2A7849">
        <w:rPr>
          <w:rFonts w:ascii="Times New Roman" w:hAnsi="Times New Roman"/>
          <w:sz w:val="28"/>
          <w:szCs w:val="28"/>
        </w:rPr>
        <w:t>ε</w:t>
      </w:r>
      <w:r w:rsidRPr="002A7849">
        <w:rPr>
          <w:rFonts w:ascii="Times New Roman" w:hAnsi="Times New Roman"/>
          <w:sz w:val="28"/>
          <w:szCs w:val="28"/>
          <w:vertAlign w:val="subscript"/>
        </w:rPr>
        <w:t>ст</w:t>
      </w:r>
      <w:proofErr w:type="spellEnd"/>
      <w:r w:rsidRPr="002A7849">
        <w:rPr>
          <w:rFonts w:ascii="Times New Roman" w:hAnsi="Times New Roman"/>
          <w:sz w:val="28"/>
          <w:szCs w:val="28"/>
        </w:rPr>
        <w:t xml:space="preserve"> = 2,</w:t>
      </w:r>
      <w:proofErr w:type="gramStart"/>
      <w:r w:rsidRPr="002A7849">
        <w:rPr>
          <w:rFonts w:ascii="Times New Roman" w:hAnsi="Times New Roman"/>
          <w:sz w:val="28"/>
          <w:szCs w:val="28"/>
        </w:rPr>
        <w:t>7  •</w:t>
      </w:r>
      <w:proofErr w:type="gramEnd"/>
      <w:r w:rsidRPr="002A7849">
        <w:rPr>
          <w:rFonts w:ascii="Times New Roman" w:hAnsi="Times New Roman"/>
          <w:sz w:val="28"/>
          <w:szCs w:val="28"/>
        </w:rPr>
        <w:t xml:space="preserve"> 660</w:t>
      </w:r>
      <w:bookmarkStart w:id="6" w:name="_Hlk19556665"/>
      <w:r w:rsidRPr="002A7849">
        <w:rPr>
          <w:rFonts w:ascii="Times New Roman" w:hAnsi="Times New Roman"/>
          <w:sz w:val="28"/>
          <w:szCs w:val="28"/>
        </w:rPr>
        <w:t xml:space="preserve"> • </w:t>
      </w:r>
      <w:bookmarkEnd w:id="6"/>
      <w:r w:rsidRPr="002A7849">
        <w:rPr>
          <w:rFonts w:ascii="Times New Roman" w:hAnsi="Times New Roman"/>
          <w:sz w:val="28"/>
          <w:szCs w:val="28"/>
        </w:rPr>
        <w:t>0,5 = 891 Дж/см</w:t>
      </w:r>
      <w:r w:rsidRPr="002A7849">
        <w:rPr>
          <w:rFonts w:ascii="Times New Roman" w:hAnsi="Times New Roman"/>
          <w:sz w:val="28"/>
          <w:szCs w:val="28"/>
          <w:vertAlign w:val="superscript"/>
        </w:rPr>
        <w:t>2</w:t>
      </w:r>
      <w:r w:rsidRPr="002A78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≈ </w:t>
      </w:r>
      <w:r w:rsidRPr="002A7849">
        <w:rPr>
          <w:rFonts w:ascii="Times New Roman" w:hAnsi="Times New Roman"/>
          <w:sz w:val="28"/>
          <w:szCs w:val="28"/>
        </w:rPr>
        <w:t xml:space="preserve">  9 Дж/мм</w:t>
      </w:r>
      <w:r w:rsidRPr="002A7849">
        <w:rPr>
          <w:rFonts w:ascii="Times New Roman" w:hAnsi="Times New Roman"/>
          <w:sz w:val="28"/>
          <w:szCs w:val="28"/>
          <w:vertAlign w:val="superscript"/>
        </w:rPr>
        <w:t>2</w:t>
      </w:r>
      <w:r w:rsidRPr="002A7849">
        <w:rPr>
          <w:rFonts w:ascii="Times New Roman" w:hAnsi="Times New Roman"/>
          <w:sz w:val="28"/>
          <w:szCs w:val="28"/>
        </w:rPr>
        <w:t>.</w:t>
      </w:r>
    </w:p>
    <w:p w14:paraId="6323126E" w14:textId="77777777" w:rsidR="004D1271" w:rsidRPr="002A7849" w:rsidRDefault="004D1271" w:rsidP="00057E37">
      <w:pPr>
        <w:widowControl w:val="0"/>
        <w:tabs>
          <w:tab w:val="left" w:pos="608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A7849">
        <w:rPr>
          <w:rFonts w:ascii="Times New Roman" w:hAnsi="Times New Roman"/>
          <w:sz w:val="28"/>
          <w:szCs w:val="28"/>
        </w:rPr>
        <w:t>4.</w:t>
      </w:r>
      <w:r w:rsidRPr="002A7849">
        <w:rPr>
          <w:rFonts w:ascii="Times New Roman" w:hAnsi="Times New Roman"/>
          <w:sz w:val="28"/>
          <w:szCs w:val="28"/>
        </w:rPr>
        <w:tab/>
        <w:t xml:space="preserve">Холодная сварка. Имеем «внутренний» источник энергии. </w:t>
      </w:r>
      <w:proofErr w:type="spellStart"/>
      <w:r w:rsidRPr="002A7849">
        <w:rPr>
          <w:rFonts w:ascii="Times New Roman" w:hAnsi="Times New Roman"/>
          <w:sz w:val="28"/>
          <w:szCs w:val="28"/>
        </w:rPr>
        <w:t>Преоб-разование</w:t>
      </w:r>
      <w:proofErr w:type="spellEnd"/>
      <w:r w:rsidRPr="002A7849">
        <w:rPr>
          <w:rFonts w:ascii="Times New Roman" w:hAnsi="Times New Roman"/>
          <w:sz w:val="28"/>
          <w:szCs w:val="28"/>
        </w:rPr>
        <w:t xml:space="preserve"> энергии сжатия деталей происходит в некотором активном объеме с одинаковой глубиной по обеим сторонам от шва. Энергия, требуемая для сварки, в данном случае также определяется как произведение среднего теплосодержания при температуре стыка около 600 °С (для алюминия) и глубины активной зоны, </w:t>
      </w:r>
      <w:proofErr w:type="gramStart"/>
      <w:r w:rsidRPr="002A7849">
        <w:rPr>
          <w:rFonts w:ascii="Times New Roman" w:hAnsi="Times New Roman"/>
          <w:sz w:val="28"/>
          <w:szCs w:val="28"/>
        </w:rPr>
        <w:t xml:space="preserve">равной </w:t>
      </w:r>
      <w:r w:rsidRPr="002A78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≈</w:t>
      </w:r>
      <w:proofErr w:type="gramEnd"/>
      <w:r w:rsidRPr="002A78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2A7849">
        <w:rPr>
          <w:rFonts w:ascii="Times New Roman" w:hAnsi="Times New Roman"/>
          <w:sz w:val="28"/>
          <w:szCs w:val="28"/>
        </w:rPr>
        <w:t xml:space="preserve">  1 мм:</w:t>
      </w:r>
    </w:p>
    <w:p w14:paraId="5386F71A" w14:textId="77777777" w:rsidR="004D1271" w:rsidRPr="002A7849" w:rsidRDefault="004D1271" w:rsidP="00057E37">
      <w:pPr>
        <w:widowControl w:val="0"/>
        <w:tabs>
          <w:tab w:val="left" w:pos="608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2A7849">
        <w:rPr>
          <w:rFonts w:ascii="Times New Roman" w:hAnsi="Times New Roman"/>
          <w:sz w:val="28"/>
          <w:szCs w:val="28"/>
        </w:rPr>
        <w:t>ε</w:t>
      </w:r>
      <w:r w:rsidRPr="002A7849">
        <w:rPr>
          <w:rFonts w:ascii="Times New Roman" w:hAnsi="Times New Roman"/>
          <w:sz w:val="28"/>
          <w:szCs w:val="28"/>
          <w:vertAlign w:val="subscript"/>
        </w:rPr>
        <w:t>ст</w:t>
      </w:r>
      <w:proofErr w:type="spellEnd"/>
      <w:r w:rsidRPr="002A7849">
        <w:rPr>
          <w:rFonts w:ascii="Times New Roman" w:hAnsi="Times New Roman"/>
          <w:sz w:val="28"/>
          <w:szCs w:val="28"/>
        </w:rPr>
        <w:t xml:space="preserve"> = 2,7 </w:t>
      </w:r>
      <w:bookmarkStart w:id="7" w:name="_Hlk19556786"/>
      <w:r w:rsidRPr="002A7849">
        <w:rPr>
          <w:rFonts w:ascii="Times New Roman" w:hAnsi="Times New Roman"/>
          <w:sz w:val="28"/>
          <w:szCs w:val="28"/>
        </w:rPr>
        <w:t>•</w:t>
      </w:r>
      <w:bookmarkEnd w:id="7"/>
      <w:r w:rsidRPr="002A7849">
        <w:rPr>
          <w:rFonts w:ascii="Times New Roman" w:hAnsi="Times New Roman"/>
          <w:sz w:val="28"/>
          <w:szCs w:val="28"/>
        </w:rPr>
        <w:t xml:space="preserve"> 600 • 0,1 • 2 = 324 Дж/см</w:t>
      </w:r>
      <w:r w:rsidRPr="002A7849">
        <w:rPr>
          <w:rFonts w:ascii="Times New Roman" w:hAnsi="Times New Roman"/>
          <w:sz w:val="28"/>
          <w:szCs w:val="28"/>
          <w:vertAlign w:val="superscript"/>
        </w:rPr>
        <w:t>2</w:t>
      </w:r>
      <w:r w:rsidRPr="002A7849">
        <w:rPr>
          <w:rFonts w:ascii="Times New Roman" w:hAnsi="Times New Roman"/>
          <w:sz w:val="28"/>
          <w:szCs w:val="28"/>
        </w:rPr>
        <w:t xml:space="preserve"> = 3,24 Дж/мм</w:t>
      </w:r>
      <w:r w:rsidRPr="002A7849">
        <w:rPr>
          <w:rFonts w:ascii="Times New Roman" w:hAnsi="Times New Roman"/>
          <w:sz w:val="28"/>
          <w:szCs w:val="28"/>
          <w:vertAlign w:val="superscript"/>
        </w:rPr>
        <w:t>2</w:t>
      </w:r>
      <w:r w:rsidRPr="002A7849">
        <w:rPr>
          <w:rFonts w:ascii="Times New Roman" w:hAnsi="Times New Roman"/>
          <w:sz w:val="28"/>
          <w:szCs w:val="28"/>
        </w:rPr>
        <w:t>.</w:t>
      </w:r>
    </w:p>
    <w:p w14:paraId="7BC284EC" w14:textId="77777777" w:rsidR="004D1271" w:rsidRPr="002A7849" w:rsidRDefault="004D1271" w:rsidP="00057E37">
      <w:pPr>
        <w:widowControl w:val="0"/>
        <w:tabs>
          <w:tab w:val="left" w:pos="608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A7849">
        <w:rPr>
          <w:rFonts w:ascii="Times New Roman" w:hAnsi="Times New Roman"/>
          <w:sz w:val="28"/>
          <w:szCs w:val="28"/>
        </w:rPr>
        <w:t xml:space="preserve">Сопоставление энергозатрат при рассмотренных способах сварки </w:t>
      </w:r>
      <w:proofErr w:type="spellStart"/>
      <w:proofErr w:type="gramStart"/>
      <w:r w:rsidRPr="002A7849">
        <w:rPr>
          <w:rFonts w:ascii="Times New Roman" w:hAnsi="Times New Roman"/>
          <w:sz w:val="28"/>
          <w:szCs w:val="28"/>
        </w:rPr>
        <w:t>по-казывает</w:t>
      </w:r>
      <w:proofErr w:type="spellEnd"/>
      <w:proofErr w:type="gramEnd"/>
      <w:r w:rsidRPr="002A7849">
        <w:rPr>
          <w:rFonts w:ascii="Times New Roman" w:hAnsi="Times New Roman"/>
          <w:sz w:val="28"/>
          <w:szCs w:val="28"/>
        </w:rPr>
        <w:t>, что способы сварки давлением менее энергоемки по сравнению со сваркой плавлением. Немаловажно и то, что при сварке в твердой фазе не требуется расходовать энергию на расплавление металла, что экономит около 15... 30 % энергии.</w:t>
      </w:r>
    </w:p>
    <w:p w14:paraId="707241D3" w14:textId="77777777" w:rsidR="006A3F96" w:rsidRPr="002A7849" w:rsidRDefault="00070E11" w:rsidP="00564537">
      <w:pPr>
        <w:numPr>
          <w:ilvl w:val="0"/>
          <w:numId w:val="1"/>
        </w:numPr>
        <w:tabs>
          <w:tab w:val="left" w:pos="1027"/>
        </w:tabs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2A7849">
        <w:rPr>
          <w:rFonts w:ascii="Times New Roman" w:hAnsi="Times New Roman"/>
          <w:b/>
          <w:sz w:val="28"/>
          <w:szCs w:val="28"/>
        </w:rPr>
        <w:t>Задание:</w:t>
      </w:r>
    </w:p>
    <w:p w14:paraId="6A5431AA" w14:textId="77777777" w:rsidR="00070E11" w:rsidRPr="002A7849" w:rsidRDefault="00070E11" w:rsidP="00564537">
      <w:pPr>
        <w:tabs>
          <w:tab w:val="left" w:pos="1027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A7849">
        <w:rPr>
          <w:rFonts w:ascii="Times New Roman" w:hAnsi="Times New Roman"/>
          <w:sz w:val="28"/>
          <w:szCs w:val="28"/>
        </w:rPr>
        <w:t xml:space="preserve">Определить </w:t>
      </w:r>
      <w:r w:rsidR="0062017F" w:rsidRPr="002A7849">
        <w:rPr>
          <w:rFonts w:ascii="Times New Roman" w:hAnsi="Times New Roman"/>
          <w:sz w:val="28"/>
          <w:szCs w:val="28"/>
        </w:rPr>
        <w:t xml:space="preserve">удельную энергию </w:t>
      </w:r>
      <w:proofErr w:type="spellStart"/>
      <w:r w:rsidR="0062017F" w:rsidRPr="002A7849">
        <w:rPr>
          <w:rFonts w:ascii="Times New Roman" w:hAnsi="Times New Roman"/>
          <w:sz w:val="28"/>
          <w:szCs w:val="28"/>
        </w:rPr>
        <w:t>ε</w:t>
      </w:r>
      <w:r w:rsidR="0062017F" w:rsidRPr="002A7849">
        <w:rPr>
          <w:rFonts w:ascii="Times New Roman" w:hAnsi="Times New Roman"/>
          <w:sz w:val="28"/>
          <w:szCs w:val="28"/>
          <w:vertAlign w:val="subscript"/>
        </w:rPr>
        <w:t>ст</w:t>
      </w:r>
      <w:proofErr w:type="spellEnd"/>
      <w:r w:rsidR="0062017F" w:rsidRPr="002A7849">
        <w:rPr>
          <w:rFonts w:ascii="Times New Roman" w:hAnsi="Times New Roman"/>
          <w:sz w:val="28"/>
          <w:szCs w:val="28"/>
        </w:rPr>
        <w:t xml:space="preserve"> для различных видов сварки, использую табличные данные физических свойств металлов и сплавов</w:t>
      </w:r>
      <w:r w:rsidRPr="002A7849">
        <w:rPr>
          <w:rFonts w:ascii="Times New Roman" w:hAnsi="Times New Roman"/>
          <w:sz w:val="28"/>
          <w:szCs w:val="28"/>
        </w:rPr>
        <w:t>.</w:t>
      </w:r>
      <w:r w:rsidR="00564537" w:rsidRPr="002A7849">
        <w:rPr>
          <w:rFonts w:ascii="Times New Roman" w:hAnsi="Times New Roman"/>
          <w:sz w:val="28"/>
          <w:szCs w:val="28"/>
        </w:rPr>
        <w:t xml:space="preserve"> </w:t>
      </w:r>
      <w:r w:rsidR="00134E40" w:rsidRPr="002A7849">
        <w:rPr>
          <w:rFonts w:ascii="Times New Roman" w:hAnsi="Times New Roman"/>
          <w:sz w:val="28"/>
          <w:szCs w:val="28"/>
        </w:rPr>
        <w:t>Сравнить удельную энергию для различных способов сварки</w:t>
      </w:r>
      <w:r w:rsidR="00564537" w:rsidRPr="002A7849">
        <w:rPr>
          <w:rFonts w:ascii="Times New Roman" w:hAnsi="Times New Roman"/>
          <w:sz w:val="28"/>
          <w:szCs w:val="28"/>
        </w:rPr>
        <w:t>.</w:t>
      </w:r>
    </w:p>
    <w:p w14:paraId="3B0223E5" w14:textId="77777777" w:rsidR="006746F9" w:rsidRPr="002A7849" w:rsidRDefault="00564537" w:rsidP="00057E37">
      <w:pPr>
        <w:tabs>
          <w:tab w:val="left" w:pos="1027"/>
        </w:tabs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2A7849">
        <w:rPr>
          <w:rFonts w:ascii="Times New Roman" w:hAnsi="Times New Roman"/>
          <w:sz w:val="28"/>
          <w:szCs w:val="28"/>
        </w:rPr>
        <w:t xml:space="preserve"> Таблица 1.1. </w:t>
      </w:r>
      <w:r w:rsidR="006746F9" w:rsidRPr="002A7849">
        <w:rPr>
          <w:rFonts w:ascii="Times New Roman" w:hAnsi="Times New Roman"/>
          <w:sz w:val="28"/>
          <w:szCs w:val="28"/>
        </w:rPr>
        <w:t>Варианты заданий: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77"/>
        <w:gridCol w:w="1338"/>
        <w:gridCol w:w="3552"/>
        <w:gridCol w:w="2678"/>
      </w:tblGrid>
      <w:tr w:rsidR="00460CA1" w:rsidRPr="002A7849" w14:paraId="03737ED9" w14:textId="77777777" w:rsidTr="00460CA1">
        <w:tc>
          <w:tcPr>
            <w:tcW w:w="1123" w:type="dxa"/>
          </w:tcPr>
          <w:p w14:paraId="7ACD2D8D" w14:textId="4FF33AD1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460CA1">
              <w:rPr>
                <w:rFonts w:ascii="Times New Roman" w:hAnsi="Times New Roman"/>
                <w:sz w:val="28"/>
                <w:szCs w:val="28"/>
              </w:rPr>
              <w:t>Первая буква фамилии</w:t>
            </w:r>
          </w:p>
        </w:tc>
        <w:tc>
          <w:tcPr>
            <w:tcW w:w="1338" w:type="dxa"/>
          </w:tcPr>
          <w:p w14:paraId="5C27D990" w14:textId="6F78727E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№ Варианта</w:t>
            </w:r>
          </w:p>
        </w:tc>
        <w:tc>
          <w:tcPr>
            <w:tcW w:w="3989" w:type="dxa"/>
          </w:tcPr>
          <w:p w14:paraId="7FD24D30" w14:textId="77777777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Материал листа</w:t>
            </w:r>
          </w:p>
        </w:tc>
        <w:tc>
          <w:tcPr>
            <w:tcW w:w="2895" w:type="dxa"/>
          </w:tcPr>
          <w:p w14:paraId="41E82F83" w14:textId="77777777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Диаметр стержня ,мм</w:t>
            </w:r>
          </w:p>
        </w:tc>
      </w:tr>
      <w:tr w:rsidR="00460CA1" w:rsidRPr="002A7849" w14:paraId="620AE740" w14:textId="77777777" w:rsidTr="00460CA1">
        <w:tc>
          <w:tcPr>
            <w:tcW w:w="1123" w:type="dxa"/>
          </w:tcPr>
          <w:p w14:paraId="7FF9B67F" w14:textId="4124330D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А</w:t>
            </w:r>
          </w:p>
        </w:tc>
        <w:tc>
          <w:tcPr>
            <w:tcW w:w="1338" w:type="dxa"/>
          </w:tcPr>
          <w:p w14:paraId="00D5FE89" w14:textId="2C597C13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989" w:type="dxa"/>
          </w:tcPr>
          <w:p w14:paraId="2C928DFC" w14:textId="77777777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Л80</w:t>
            </w:r>
          </w:p>
        </w:tc>
        <w:tc>
          <w:tcPr>
            <w:tcW w:w="2895" w:type="dxa"/>
          </w:tcPr>
          <w:p w14:paraId="0D5DC994" w14:textId="77777777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2</w:t>
            </w: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0</w:t>
            </w:r>
          </w:p>
        </w:tc>
      </w:tr>
      <w:tr w:rsidR="00460CA1" w:rsidRPr="002A7849" w14:paraId="66F55FD9" w14:textId="77777777" w:rsidTr="00460CA1">
        <w:tc>
          <w:tcPr>
            <w:tcW w:w="1123" w:type="dxa"/>
          </w:tcPr>
          <w:p w14:paraId="563E1614" w14:textId="24C74C5F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</w:t>
            </w:r>
          </w:p>
        </w:tc>
        <w:tc>
          <w:tcPr>
            <w:tcW w:w="1338" w:type="dxa"/>
          </w:tcPr>
          <w:p w14:paraId="57567873" w14:textId="29DB1EEC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989" w:type="dxa"/>
          </w:tcPr>
          <w:p w14:paraId="2B57AF0B" w14:textId="77777777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2895" w:type="dxa"/>
          </w:tcPr>
          <w:p w14:paraId="5DE2F59D" w14:textId="77777777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460CA1" w:rsidRPr="002A7849" w14:paraId="62195F59" w14:textId="77777777" w:rsidTr="00460CA1">
        <w:tc>
          <w:tcPr>
            <w:tcW w:w="1123" w:type="dxa"/>
          </w:tcPr>
          <w:p w14:paraId="449AEF3A" w14:textId="0CC99967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</w:p>
        </w:tc>
        <w:tc>
          <w:tcPr>
            <w:tcW w:w="1338" w:type="dxa"/>
          </w:tcPr>
          <w:p w14:paraId="6E6B0389" w14:textId="26E1EF02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989" w:type="dxa"/>
          </w:tcPr>
          <w:p w14:paraId="1A739AB4" w14:textId="77777777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A7849">
              <w:rPr>
                <w:rFonts w:ascii="Times New Roman" w:hAnsi="Times New Roman"/>
                <w:sz w:val="28"/>
                <w:szCs w:val="28"/>
              </w:rPr>
              <w:t>АМц</w:t>
            </w:r>
            <w:proofErr w:type="spellEnd"/>
          </w:p>
        </w:tc>
        <w:tc>
          <w:tcPr>
            <w:tcW w:w="2895" w:type="dxa"/>
          </w:tcPr>
          <w:p w14:paraId="6002AFA6" w14:textId="77777777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460CA1" w:rsidRPr="002A7849" w14:paraId="5ED2B292" w14:textId="77777777" w:rsidTr="00460CA1">
        <w:tc>
          <w:tcPr>
            <w:tcW w:w="1123" w:type="dxa"/>
          </w:tcPr>
          <w:p w14:paraId="33FC77D0" w14:textId="2D0EC36F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</w:t>
            </w:r>
          </w:p>
        </w:tc>
        <w:tc>
          <w:tcPr>
            <w:tcW w:w="1338" w:type="dxa"/>
          </w:tcPr>
          <w:p w14:paraId="026BD6B1" w14:textId="06D85333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989" w:type="dxa"/>
          </w:tcPr>
          <w:p w14:paraId="7E17F35A" w14:textId="77777777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МА1</w:t>
            </w:r>
          </w:p>
        </w:tc>
        <w:tc>
          <w:tcPr>
            <w:tcW w:w="2895" w:type="dxa"/>
          </w:tcPr>
          <w:p w14:paraId="77DFC698" w14:textId="77777777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8</w:t>
            </w: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0</w:t>
            </w:r>
          </w:p>
        </w:tc>
      </w:tr>
      <w:tr w:rsidR="00460CA1" w:rsidRPr="002A7849" w14:paraId="5C453820" w14:textId="77777777" w:rsidTr="00460CA1">
        <w:tc>
          <w:tcPr>
            <w:tcW w:w="1123" w:type="dxa"/>
          </w:tcPr>
          <w:p w14:paraId="7D2F4C27" w14:textId="2A6C49F3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</w:t>
            </w:r>
          </w:p>
        </w:tc>
        <w:tc>
          <w:tcPr>
            <w:tcW w:w="1338" w:type="dxa"/>
          </w:tcPr>
          <w:p w14:paraId="541986E5" w14:textId="778D2773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989" w:type="dxa"/>
          </w:tcPr>
          <w:p w14:paraId="7258E2B2" w14:textId="77777777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МА2</w:t>
            </w:r>
          </w:p>
        </w:tc>
        <w:tc>
          <w:tcPr>
            <w:tcW w:w="2895" w:type="dxa"/>
          </w:tcPr>
          <w:p w14:paraId="56FDA8E5" w14:textId="77777777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6</w:t>
            </w: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0</w:t>
            </w:r>
          </w:p>
        </w:tc>
      </w:tr>
      <w:tr w:rsidR="00460CA1" w:rsidRPr="002A7849" w14:paraId="34146552" w14:textId="77777777" w:rsidTr="00460CA1">
        <w:tc>
          <w:tcPr>
            <w:tcW w:w="1123" w:type="dxa"/>
          </w:tcPr>
          <w:p w14:paraId="24E3820A" w14:textId="412483FE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Е;</w:t>
            </w:r>
            <w:r>
              <w:rPr>
                <w:sz w:val="28"/>
                <w:szCs w:val="28"/>
              </w:rPr>
              <w:t xml:space="preserve"> Ё</w:t>
            </w:r>
          </w:p>
        </w:tc>
        <w:tc>
          <w:tcPr>
            <w:tcW w:w="1338" w:type="dxa"/>
          </w:tcPr>
          <w:p w14:paraId="668702C8" w14:textId="1A896B3B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989" w:type="dxa"/>
          </w:tcPr>
          <w:p w14:paraId="6482A6B8" w14:textId="77777777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АМг6</w:t>
            </w:r>
          </w:p>
        </w:tc>
        <w:tc>
          <w:tcPr>
            <w:tcW w:w="2895" w:type="dxa"/>
          </w:tcPr>
          <w:p w14:paraId="0342C88C" w14:textId="77777777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5</w:t>
            </w: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0</w:t>
            </w:r>
          </w:p>
        </w:tc>
      </w:tr>
      <w:tr w:rsidR="00460CA1" w:rsidRPr="002A7849" w14:paraId="4584A337" w14:textId="77777777" w:rsidTr="00460CA1">
        <w:tc>
          <w:tcPr>
            <w:tcW w:w="1123" w:type="dxa"/>
          </w:tcPr>
          <w:p w14:paraId="77FBEA9B" w14:textId="4CDF2CDD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</w:t>
            </w:r>
          </w:p>
        </w:tc>
        <w:tc>
          <w:tcPr>
            <w:tcW w:w="1338" w:type="dxa"/>
          </w:tcPr>
          <w:p w14:paraId="0D7FD90E" w14:textId="470077AC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989" w:type="dxa"/>
          </w:tcPr>
          <w:p w14:paraId="7CB6A588" w14:textId="77777777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20</w:t>
            </w:r>
          </w:p>
        </w:tc>
        <w:tc>
          <w:tcPr>
            <w:tcW w:w="2895" w:type="dxa"/>
          </w:tcPr>
          <w:p w14:paraId="05F93C22" w14:textId="77777777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3</w:t>
            </w: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0</w:t>
            </w:r>
          </w:p>
        </w:tc>
      </w:tr>
      <w:tr w:rsidR="00460CA1" w:rsidRPr="002A7849" w14:paraId="6EAA6EDC" w14:textId="77777777" w:rsidTr="00460CA1">
        <w:tc>
          <w:tcPr>
            <w:tcW w:w="1123" w:type="dxa"/>
          </w:tcPr>
          <w:p w14:paraId="1D8969E4" w14:textId="1B3E20FC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</w:t>
            </w:r>
          </w:p>
        </w:tc>
        <w:tc>
          <w:tcPr>
            <w:tcW w:w="1338" w:type="dxa"/>
          </w:tcPr>
          <w:p w14:paraId="0C765E09" w14:textId="16643672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989" w:type="dxa"/>
          </w:tcPr>
          <w:p w14:paraId="340225B5" w14:textId="77777777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ВТ1-0</w:t>
            </w:r>
          </w:p>
        </w:tc>
        <w:tc>
          <w:tcPr>
            <w:tcW w:w="2895" w:type="dxa"/>
          </w:tcPr>
          <w:p w14:paraId="516D718F" w14:textId="77777777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5</w:t>
            </w: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0</w:t>
            </w:r>
          </w:p>
        </w:tc>
      </w:tr>
      <w:tr w:rsidR="00460CA1" w:rsidRPr="002A7849" w14:paraId="4EF265CE" w14:textId="77777777" w:rsidTr="00460CA1">
        <w:tc>
          <w:tcPr>
            <w:tcW w:w="1123" w:type="dxa"/>
          </w:tcPr>
          <w:p w14:paraId="6AC93584" w14:textId="39842E67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</w:p>
        </w:tc>
        <w:tc>
          <w:tcPr>
            <w:tcW w:w="1338" w:type="dxa"/>
          </w:tcPr>
          <w:p w14:paraId="1B6BEE0D" w14:textId="3BB00554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3989" w:type="dxa"/>
          </w:tcPr>
          <w:p w14:paraId="16983394" w14:textId="77777777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ОТ4</w:t>
            </w:r>
          </w:p>
        </w:tc>
        <w:tc>
          <w:tcPr>
            <w:tcW w:w="2895" w:type="dxa"/>
          </w:tcPr>
          <w:p w14:paraId="67FF79D9" w14:textId="77777777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4</w:t>
            </w: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0</w:t>
            </w:r>
          </w:p>
        </w:tc>
      </w:tr>
      <w:tr w:rsidR="00460CA1" w:rsidRPr="002A7849" w14:paraId="4360696B" w14:textId="77777777" w:rsidTr="00460CA1">
        <w:tc>
          <w:tcPr>
            <w:tcW w:w="1123" w:type="dxa"/>
          </w:tcPr>
          <w:p w14:paraId="3D88B199" w14:textId="1EF4EA81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</w:p>
        </w:tc>
        <w:tc>
          <w:tcPr>
            <w:tcW w:w="1338" w:type="dxa"/>
          </w:tcPr>
          <w:p w14:paraId="44385FDC" w14:textId="4416E62A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989" w:type="dxa"/>
          </w:tcPr>
          <w:p w14:paraId="41C25476" w14:textId="77777777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М1</w:t>
            </w:r>
          </w:p>
        </w:tc>
        <w:tc>
          <w:tcPr>
            <w:tcW w:w="2895" w:type="dxa"/>
          </w:tcPr>
          <w:p w14:paraId="572F0F07" w14:textId="77777777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6</w:t>
            </w: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0</w:t>
            </w:r>
          </w:p>
        </w:tc>
      </w:tr>
      <w:tr w:rsidR="00460CA1" w:rsidRPr="002A7849" w14:paraId="7DA7BEAB" w14:textId="77777777" w:rsidTr="00460CA1">
        <w:tc>
          <w:tcPr>
            <w:tcW w:w="1123" w:type="dxa"/>
          </w:tcPr>
          <w:p w14:paraId="11895AB1" w14:textId="34D51C79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</w:t>
            </w:r>
          </w:p>
        </w:tc>
        <w:tc>
          <w:tcPr>
            <w:tcW w:w="1338" w:type="dxa"/>
          </w:tcPr>
          <w:p w14:paraId="64B8FA99" w14:textId="40121A57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3989" w:type="dxa"/>
          </w:tcPr>
          <w:p w14:paraId="2772996C" w14:textId="77777777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Ст3</w:t>
            </w:r>
          </w:p>
        </w:tc>
        <w:tc>
          <w:tcPr>
            <w:tcW w:w="2895" w:type="dxa"/>
          </w:tcPr>
          <w:p w14:paraId="727495E7" w14:textId="77777777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460CA1" w:rsidRPr="002A7849" w14:paraId="595A7DE2" w14:textId="77777777" w:rsidTr="00460CA1">
        <w:tc>
          <w:tcPr>
            <w:tcW w:w="1123" w:type="dxa"/>
          </w:tcPr>
          <w:p w14:paraId="200CC1BB" w14:textId="6EB21DFA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</w:p>
        </w:tc>
        <w:tc>
          <w:tcPr>
            <w:tcW w:w="1338" w:type="dxa"/>
          </w:tcPr>
          <w:p w14:paraId="274A9AC9" w14:textId="5D68FF08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3989" w:type="dxa"/>
          </w:tcPr>
          <w:p w14:paraId="7420E3D0" w14:textId="77777777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АМг3</w:t>
            </w:r>
          </w:p>
        </w:tc>
        <w:tc>
          <w:tcPr>
            <w:tcW w:w="2895" w:type="dxa"/>
          </w:tcPr>
          <w:p w14:paraId="2CD097C0" w14:textId="77777777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460CA1" w:rsidRPr="002A7849" w14:paraId="648D0914" w14:textId="77777777" w:rsidTr="00460CA1">
        <w:tc>
          <w:tcPr>
            <w:tcW w:w="1123" w:type="dxa"/>
          </w:tcPr>
          <w:p w14:paraId="1A0ED29A" w14:textId="4234FFB9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</w:t>
            </w:r>
          </w:p>
        </w:tc>
        <w:tc>
          <w:tcPr>
            <w:tcW w:w="1338" w:type="dxa"/>
          </w:tcPr>
          <w:p w14:paraId="7F9C3ED5" w14:textId="2470E506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3989" w:type="dxa"/>
          </w:tcPr>
          <w:p w14:paraId="28237BA0" w14:textId="77777777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МА15</w:t>
            </w:r>
          </w:p>
        </w:tc>
        <w:tc>
          <w:tcPr>
            <w:tcW w:w="2895" w:type="dxa"/>
          </w:tcPr>
          <w:p w14:paraId="744A618B" w14:textId="77777777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460CA1" w:rsidRPr="002A7849" w14:paraId="573E0766" w14:textId="77777777" w:rsidTr="00460CA1">
        <w:tc>
          <w:tcPr>
            <w:tcW w:w="1123" w:type="dxa"/>
          </w:tcPr>
          <w:p w14:paraId="5B8F8B30" w14:textId="06433873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</w:p>
        </w:tc>
        <w:tc>
          <w:tcPr>
            <w:tcW w:w="1338" w:type="dxa"/>
          </w:tcPr>
          <w:p w14:paraId="11A24093" w14:textId="45B212FF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3989" w:type="dxa"/>
          </w:tcPr>
          <w:p w14:paraId="189407FE" w14:textId="77777777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ВТ5-1</w:t>
            </w:r>
          </w:p>
        </w:tc>
        <w:tc>
          <w:tcPr>
            <w:tcW w:w="2895" w:type="dxa"/>
          </w:tcPr>
          <w:p w14:paraId="020364C8" w14:textId="77777777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460CA1" w:rsidRPr="002A7849" w14:paraId="52A2C6AF" w14:textId="77777777" w:rsidTr="00460CA1">
        <w:tc>
          <w:tcPr>
            <w:tcW w:w="1123" w:type="dxa"/>
          </w:tcPr>
          <w:p w14:paraId="018A86F9" w14:textId="5BD937E4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</w:p>
        </w:tc>
        <w:tc>
          <w:tcPr>
            <w:tcW w:w="1338" w:type="dxa"/>
          </w:tcPr>
          <w:p w14:paraId="01AEBD7C" w14:textId="2CDBA660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3989" w:type="dxa"/>
          </w:tcPr>
          <w:p w14:paraId="27A7F7F8" w14:textId="77777777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Л90</w:t>
            </w:r>
          </w:p>
        </w:tc>
        <w:tc>
          <w:tcPr>
            <w:tcW w:w="2895" w:type="dxa"/>
          </w:tcPr>
          <w:p w14:paraId="71E0A83B" w14:textId="77777777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460CA1" w:rsidRPr="002A7849" w14:paraId="1487F24E" w14:textId="77777777" w:rsidTr="00460CA1">
        <w:tc>
          <w:tcPr>
            <w:tcW w:w="1123" w:type="dxa"/>
          </w:tcPr>
          <w:p w14:paraId="5BCCE306" w14:textId="374214CC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</w:t>
            </w:r>
          </w:p>
        </w:tc>
        <w:tc>
          <w:tcPr>
            <w:tcW w:w="1338" w:type="dxa"/>
          </w:tcPr>
          <w:p w14:paraId="49AD0D1A" w14:textId="3A68A69F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3989" w:type="dxa"/>
          </w:tcPr>
          <w:p w14:paraId="0EDC7D02" w14:textId="77777777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МНЖ5-1</w:t>
            </w:r>
          </w:p>
        </w:tc>
        <w:tc>
          <w:tcPr>
            <w:tcW w:w="2895" w:type="dxa"/>
          </w:tcPr>
          <w:p w14:paraId="3BB4720B" w14:textId="77777777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  <w:tr w:rsidR="00460CA1" w:rsidRPr="002A7849" w14:paraId="351E611B" w14:textId="77777777" w:rsidTr="00460CA1">
        <w:tc>
          <w:tcPr>
            <w:tcW w:w="1123" w:type="dxa"/>
          </w:tcPr>
          <w:p w14:paraId="30ECEADD" w14:textId="7D24B052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</w:p>
        </w:tc>
        <w:tc>
          <w:tcPr>
            <w:tcW w:w="1338" w:type="dxa"/>
          </w:tcPr>
          <w:p w14:paraId="3E6759CD" w14:textId="5E2E4A80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3989" w:type="dxa"/>
          </w:tcPr>
          <w:p w14:paraId="1DECE18B" w14:textId="77777777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2895" w:type="dxa"/>
          </w:tcPr>
          <w:p w14:paraId="239563B2" w14:textId="77777777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</w:tr>
      <w:tr w:rsidR="00460CA1" w:rsidRPr="002A7849" w14:paraId="7B38D33D" w14:textId="77777777" w:rsidTr="00460CA1">
        <w:tc>
          <w:tcPr>
            <w:tcW w:w="1123" w:type="dxa"/>
          </w:tcPr>
          <w:p w14:paraId="36B0AB6B" w14:textId="038D2E4E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</w:t>
            </w:r>
          </w:p>
        </w:tc>
        <w:tc>
          <w:tcPr>
            <w:tcW w:w="1338" w:type="dxa"/>
          </w:tcPr>
          <w:p w14:paraId="6980208C" w14:textId="0BFAFC60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3989" w:type="dxa"/>
          </w:tcPr>
          <w:p w14:paraId="736D8F98" w14:textId="77777777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МА8</w:t>
            </w:r>
          </w:p>
        </w:tc>
        <w:tc>
          <w:tcPr>
            <w:tcW w:w="2895" w:type="dxa"/>
          </w:tcPr>
          <w:p w14:paraId="4D2ABA45" w14:textId="77777777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460CA1" w:rsidRPr="002A7849" w14:paraId="460E2C8C" w14:textId="77777777" w:rsidTr="00460CA1">
        <w:tc>
          <w:tcPr>
            <w:tcW w:w="1123" w:type="dxa"/>
          </w:tcPr>
          <w:p w14:paraId="30CE844F" w14:textId="2D8761AA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У; Я</w:t>
            </w:r>
          </w:p>
        </w:tc>
        <w:tc>
          <w:tcPr>
            <w:tcW w:w="1338" w:type="dxa"/>
          </w:tcPr>
          <w:p w14:paraId="4E0CB3C2" w14:textId="32ACF8B8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3989" w:type="dxa"/>
          </w:tcPr>
          <w:p w14:paraId="58590932" w14:textId="77777777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АД1</w:t>
            </w:r>
          </w:p>
        </w:tc>
        <w:tc>
          <w:tcPr>
            <w:tcW w:w="2895" w:type="dxa"/>
          </w:tcPr>
          <w:p w14:paraId="6AC29655" w14:textId="77777777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460CA1" w:rsidRPr="002A7849" w14:paraId="6AF4C841" w14:textId="77777777" w:rsidTr="00460CA1">
        <w:tc>
          <w:tcPr>
            <w:tcW w:w="1123" w:type="dxa"/>
          </w:tcPr>
          <w:p w14:paraId="6220DBD2" w14:textId="6BA852C7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Ф; Ю</w:t>
            </w:r>
          </w:p>
        </w:tc>
        <w:tc>
          <w:tcPr>
            <w:tcW w:w="1338" w:type="dxa"/>
          </w:tcPr>
          <w:p w14:paraId="28CFBF64" w14:textId="7DB69FE4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3989" w:type="dxa"/>
          </w:tcPr>
          <w:p w14:paraId="44EE3293" w14:textId="77777777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ВТ5</w:t>
            </w:r>
          </w:p>
        </w:tc>
        <w:tc>
          <w:tcPr>
            <w:tcW w:w="2895" w:type="dxa"/>
          </w:tcPr>
          <w:p w14:paraId="011703AE" w14:textId="77777777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460CA1" w:rsidRPr="002A7849" w14:paraId="741A3303" w14:textId="77777777" w:rsidTr="00460CA1">
        <w:tc>
          <w:tcPr>
            <w:tcW w:w="1123" w:type="dxa"/>
          </w:tcPr>
          <w:p w14:paraId="448CD5B9" w14:textId="07220C19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Х; Э</w:t>
            </w:r>
          </w:p>
        </w:tc>
        <w:tc>
          <w:tcPr>
            <w:tcW w:w="1338" w:type="dxa"/>
          </w:tcPr>
          <w:p w14:paraId="4BB35F99" w14:textId="219DFA02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3989" w:type="dxa"/>
          </w:tcPr>
          <w:p w14:paraId="3B674ADF" w14:textId="77777777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Н2</w:t>
            </w:r>
          </w:p>
        </w:tc>
        <w:tc>
          <w:tcPr>
            <w:tcW w:w="2895" w:type="dxa"/>
          </w:tcPr>
          <w:p w14:paraId="04B02222" w14:textId="77777777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460CA1" w:rsidRPr="002A7849" w14:paraId="5E8661A6" w14:textId="77777777" w:rsidTr="00460CA1">
        <w:tc>
          <w:tcPr>
            <w:tcW w:w="1123" w:type="dxa"/>
          </w:tcPr>
          <w:p w14:paraId="374F6C90" w14:textId="153FAF56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460CA1">
              <w:rPr>
                <w:rFonts w:ascii="Times New Roman" w:hAnsi="Times New Roman"/>
                <w:sz w:val="28"/>
                <w:szCs w:val="28"/>
              </w:rPr>
              <w:t>Ц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; </w:t>
            </w:r>
            <w:r w:rsidRPr="00460CA1">
              <w:rPr>
                <w:rFonts w:ascii="Times New Roman" w:hAnsi="Times New Roman"/>
                <w:sz w:val="28"/>
                <w:szCs w:val="28"/>
              </w:rPr>
              <w:t xml:space="preserve"> Щ </w:t>
            </w:r>
          </w:p>
        </w:tc>
        <w:tc>
          <w:tcPr>
            <w:tcW w:w="1338" w:type="dxa"/>
          </w:tcPr>
          <w:p w14:paraId="2C23F0ED" w14:textId="69F0007B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3989" w:type="dxa"/>
          </w:tcPr>
          <w:p w14:paraId="79DE913B" w14:textId="77777777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12ХМ</w:t>
            </w:r>
          </w:p>
        </w:tc>
        <w:tc>
          <w:tcPr>
            <w:tcW w:w="2895" w:type="dxa"/>
          </w:tcPr>
          <w:p w14:paraId="6A767C2B" w14:textId="77777777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460CA1" w:rsidRPr="002A7849" w14:paraId="18649A38" w14:textId="77777777" w:rsidTr="00460CA1">
        <w:tc>
          <w:tcPr>
            <w:tcW w:w="1123" w:type="dxa"/>
          </w:tcPr>
          <w:p w14:paraId="37E6617F" w14:textId="44E228F0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Ч; Ш</w:t>
            </w:r>
          </w:p>
        </w:tc>
        <w:tc>
          <w:tcPr>
            <w:tcW w:w="1338" w:type="dxa"/>
          </w:tcPr>
          <w:p w14:paraId="645D09F3" w14:textId="7D04B024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3989" w:type="dxa"/>
          </w:tcPr>
          <w:p w14:paraId="605397A7" w14:textId="77777777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15Х5М</w:t>
            </w:r>
          </w:p>
        </w:tc>
        <w:tc>
          <w:tcPr>
            <w:tcW w:w="2895" w:type="dxa"/>
          </w:tcPr>
          <w:p w14:paraId="01EDBC7C" w14:textId="77777777" w:rsidR="00460CA1" w:rsidRPr="002A7849" w:rsidRDefault="00460CA1" w:rsidP="00057E37">
            <w:pPr>
              <w:tabs>
                <w:tab w:val="left" w:pos="1027"/>
              </w:tabs>
              <w:spacing w:after="0"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</w:tbl>
    <w:p w14:paraId="667D2086" w14:textId="77777777" w:rsidR="006746F9" w:rsidRPr="002A7849" w:rsidRDefault="006746F9" w:rsidP="00057E37">
      <w:pPr>
        <w:tabs>
          <w:tab w:val="left" w:pos="1027"/>
        </w:tabs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14:paraId="69559EC7" w14:textId="77777777" w:rsidR="00134E40" w:rsidRPr="002A7849" w:rsidRDefault="00134E40" w:rsidP="00564537">
      <w:pPr>
        <w:numPr>
          <w:ilvl w:val="0"/>
          <w:numId w:val="1"/>
        </w:numPr>
        <w:tabs>
          <w:tab w:val="left" w:pos="1027"/>
        </w:tabs>
        <w:spacing w:after="0" w:line="360" w:lineRule="auto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2A7849">
        <w:rPr>
          <w:rFonts w:ascii="Times New Roman" w:hAnsi="Times New Roman"/>
          <w:b/>
          <w:bCs/>
          <w:sz w:val="28"/>
          <w:szCs w:val="28"/>
          <w:lang w:val="en-US"/>
        </w:rPr>
        <w:t>C</w:t>
      </w:r>
      <w:r w:rsidRPr="002A7849">
        <w:rPr>
          <w:rFonts w:ascii="Times New Roman" w:hAnsi="Times New Roman"/>
          <w:b/>
          <w:bCs/>
          <w:sz w:val="28"/>
          <w:szCs w:val="28"/>
        </w:rPr>
        <w:t>одержание отчета:</w:t>
      </w:r>
    </w:p>
    <w:p w14:paraId="14B919ED" w14:textId="77777777" w:rsidR="00134E40" w:rsidRPr="002A7849" w:rsidRDefault="00134E40" w:rsidP="00057E37">
      <w:pPr>
        <w:numPr>
          <w:ilvl w:val="0"/>
          <w:numId w:val="2"/>
        </w:numPr>
        <w:tabs>
          <w:tab w:val="left" w:pos="1027"/>
        </w:tabs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val="en-US"/>
        </w:rPr>
      </w:pPr>
      <w:r w:rsidRPr="002A7849">
        <w:rPr>
          <w:rFonts w:ascii="Times New Roman" w:hAnsi="Times New Roman"/>
          <w:sz w:val="28"/>
          <w:szCs w:val="28"/>
        </w:rPr>
        <w:t>Цель работы</w:t>
      </w:r>
      <w:r w:rsidR="00073984" w:rsidRPr="002A7849">
        <w:rPr>
          <w:rFonts w:ascii="Times New Roman" w:hAnsi="Times New Roman"/>
          <w:sz w:val="28"/>
          <w:szCs w:val="28"/>
        </w:rPr>
        <w:t>;</w:t>
      </w:r>
    </w:p>
    <w:p w14:paraId="1C246693" w14:textId="77777777" w:rsidR="00073984" w:rsidRPr="002A7849" w:rsidRDefault="00073984" w:rsidP="00057E37">
      <w:pPr>
        <w:numPr>
          <w:ilvl w:val="0"/>
          <w:numId w:val="2"/>
        </w:numPr>
        <w:tabs>
          <w:tab w:val="left" w:pos="1027"/>
        </w:tabs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val="en-US"/>
        </w:rPr>
      </w:pPr>
      <w:r w:rsidRPr="002A7849">
        <w:rPr>
          <w:rFonts w:ascii="Times New Roman" w:hAnsi="Times New Roman"/>
          <w:sz w:val="28"/>
          <w:szCs w:val="28"/>
        </w:rPr>
        <w:t>Теоретическая часть;</w:t>
      </w:r>
    </w:p>
    <w:p w14:paraId="3B7FE833" w14:textId="77777777" w:rsidR="00073984" w:rsidRPr="002A7849" w:rsidRDefault="00761809" w:rsidP="00057E37">
      <w:pPr>
        <w:numPr>
          <w:ilvl w:val="0"/>
          <w:numId w:val="2"/>
        </w:numPr>
        <w:tabs>
          <w:tab w:val="left" w:pos="1027"/>
        </w:tabs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val="en-US"/>
        </w:rPr>
      </w:pPr>
      <w:r w:rsidRPr="002A7849">
        <w:rPr>
          <w:rFonts w:ascii="Times New Roman" w:hAnsi="Times New Roman"/>
          <w:sz w:val="28"/>
          <w:szCs w:val="28"/>
        </w:rPr>
        <w:t>Вариант з</w:t>
      </w:r>
      <w:r w:rsidR="00073984" w:rsidRPr="002A7849">
        <w:rPr>
          <w:rFonts w:ascii="Times New Roman" w:hAnsi="Times New Roman"/>
          <w:sz w:val="28"/>
          <w:szCs w:val="28"/>
        </w:rPr>
        <w:t>адание;</w:t>
      </w:r>
    </w:p>
    <w:p w14:paraId="34FBBB5A" w14:textId="77777777" w:rsidR="00073984" w:rsidRPr="002A7849" w:rsidRDefault="00073984" w:rsidP="00057E37">
      <w:pPr>
        <w:numPr>
          <w:ilvl w:val="0"/>
          <w:numId w:val="2"/>
        </w:numPr>
        <w:tabs>
          <w:tab w:val="left" w:pos="1027"/>
        </w:tabs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val="en-US"/>
        </w:rPr>
      </w:pPr>
      <w:r w:rsidRPr="002A7849">
        <w:rPr>
          <w:rFonts w:ascii="Times New Roman" w:hAnsi="Times New Roman"/>
          <w:sz w:val="28"/>
          <w:szCs w:val="28"/>
        </w:rPr>
        <w:t>Теплофизические свойства</w:t>
      </w:r>
      <w:r w:rsidR="00761809" w:rsidRPr="002A7849">
        <w:rPr>
          <w:rFonts w:ascii="Times New Roman" w:hAnsi="Times New Roman"/>
          <w:sz w:val="28"/>
          <w:szCs w:val="28"/>
        </w:rPr>
        <w:t xml:space="preserve"> заданного</w:t>
      </w:r>
      <w:r w:rsidRPr="002A7849">
        <w:rPr>
          <w:rFonts w:ascii="Times New Roman" w:hAnsi="Times New Roman"/>
          <w:sz w:val="28"/>
          <w:szCs w:val="28"/>
        </w:rPr>
        <w:t xml:space="preserve"> материал</w:t>
      </w:r>
      <w:r w:rsidR="00761809" w:rsidRPr="002A7849">
        <w:rPr>
          <w:rFonts w:ascii="Times New Roman" w:hAnsi="Times New Roman"/>
          <w:sz w:val="28"/>
          <w:szCs w:val="28"/>
        </w:rPr>
        <w:t>а</w:t>
      </w:r>
      <w:r w:rsidRPr="002A7849">
        <w:rPr>
          <w:rFonts w:ascii="Times New Roman" w:hAnsi="Times New Roman"/>
          <w:sz w:val="28"/>
          <w:szCs w:val="28"/>
        </w:rPr>
        <w:t>;</w:t>
      </w:r>
    </w:p>
    <w:p w14:paraId="384F48D5" w14:textId="77777777" w:rsidR="00073984" w:rsidRPr="002A7849" w:rsidRDefault="00073984" w:rsidP="00057E37">
      <w:pPr>
        <w:numPr>
          <w:ilvl w:val="0"/>
          <w:numId w:val="2"/>
        </w:numPr>
        <w:tabs>
          <w:tab w:val="left" w:pos="1027"/>
        </w:tabs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val="en-US"/>
        </w:rPr>
      </w:pPr>
      <w:r w:rsidRPr="002A7849">
        <w:rPr>
          <w:rFonts w:ascii="Times New Roman" w:hAnsi="Times New Roman"/>
          <w:sz w:val="28"/>
          <w:szCs w:val="28"/>
        </w:rPr>
        <w:lastRenderedPageBreak/>
        <w:t>Решение</w:t>
      </w:r>
      <w:r w:rsidR="00761809" w:rsidRPr="002A7849">
        <w:rPr>
          <w:rFonts w:ascii="Times New Roman" w:hAnsi="Times New Roman"/>
          <w:sz w:val="28"/>
          <w:szCs w:val="28"/>
        </w:rPr>
        <w:t xml:space="preserve"> на основе примера</w:t>
      </w:r>
      <w:r w:rsidRPr="002A7849">
        <w:rPr>
          <w:rFonts w:ascii="Times New Roman" w:hAnsi="Times New Roman"/>
          <w:sz w:val="28"/>
          <w:szCs w:val="28"/>
        </w:rPr>
        <w:t>;</w:t>
      </w:r>
    </w:p>
    <w:p w14:paraId="54A9E4C0" w14:textId="77777777" w:rsidR="00073984" w:rsidRPr="002A7849" w:rsidRDefault="00073984" w:rsidP="00057E37">
      <w:pPr>
        <w:numPr>
          <w:ilvl w:val="0"/>
          <w:numId w:val="2"/>
        </w:numPr>
        <w:tabs>
          <w:tab w:val="left" w:pos="1027"/>
        </w:tabs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val="en-US"/>
        </w:rPr>
      </w:pPr>
      <w:r w:rsidRPr="002A7849">
        <w:rPr>
          <w:rFonts w:ascii="Times New Roman" w:hAnsi="Times New Roman"/>
          <w:sz w:val="28"/>
          <w:szCs w:val="28"/>
        </w:rPr>
        <w:t>Выводы</w:t>
      </w:r>
      <w:r w:rsidR="00761809" w:rsidRPr="002A7849">
        <w:rPr>
          <w:rFonts w:ascii="Times New Roman" w:hAnsi="Times New Roman"/>
          <w:sz w:val="28"/>
          <w:szCs w:val="28"/>
        </w:rPr>
        <w:t xml:space="preserve"> по </w:t>
      </w:r>
      <w:r w:rsidR="007D0359" w:rsidRPr="002A7849">
        <w:rPr>
          <w:rFonts w:ascii="Times New Roman" w:hAnsi="Times New Roman"/>
          <w:sz w:val="28"/>
          <w:szCs w:val="28"/>
        </w:rPr>
        <w:t>лабораторной</w:t>
      </w:r>
      <w:r w:rsidR="00761809" w:rsidRPr="002A7849">
        <w:rPr>
          <w:rFonts w:ascii="Times New Roman" w:hAnsi="Times New Roman"/>
          <w:sz w:val="28"/>
          <w:szCs w:val="28"/>
        </w:rPr>
        <w:t xml:space="preserve"> работе</w:t>
      </w:r>
      <w:r w:rsidRPr="002A7849">
        <w:rPr>
          <w:rFonts w:ascii="Times New Roman" w:hAnsi="Times New Roman"/>
          <w:sz w:val="28"/>
          <w:szCs w:val="28"/>
        </w:rPr>
        <w:t>.</w:t>
      </w:r>
    </w:p>
    <w:p w14:paraId="14B97DA2" w14:textId="77777777" w:rsidR="00057E37" w:rsidRPr="002A7849" w:rsidRDefault="00057E37" w:rsidP="00057E37">
      <w:pPr>
        <w:tabs>
          <w:tab w:val="left" w:pos="1027"/>
        </w:tabs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14:paraId="2B156833" w14:textId="77777777" w:rsidR="00057E37" w:rsidRPr="002A7849" w:rsidRDefault="00057E37" w:rsidP="00057E37">
      <w:pPr>
        <w:tabs>
          <w:tab w:val="left" w:pos="1027"/>
        </w:tabs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14:paraId="6F4B36C7" w14:textId="77777777" w:rsidR="00057E37" w:rsidRPr="002A7849" w:rsidRDefault="00057E37" w:rsidP="00057E37">
      <w:pPr>
        <w:tabs>
          <w:tab w:val="left" w:pos="1027"/>
        </w:tabs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14:paraId="338170B9" w14:textId="77777777" w:rsidR="00057E37" w:rsidRPr="002A7849" w:rsidRDefault="00057E37" w:rsidP="00057E37">
      <w:pPr>
        <w:tabs>
          <w:tab w:val="left" w:pos="1027"/>
        </w:tabs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14:paraId="07CE2993" w14:textId="77777777" w:rsidR="00057E37" w:rsidRPr="002A7849" w:rsidRDefault="00057E37" w:rsidP="00057E37">
      <w:pPr>
        <w:tabs>
          <w:tab w:val="left" w:pos="1027"/>
        </w:tabs>
        <w:spacing w:line="240" w:lineRule="auto"/>
        <w:rPr>
          <w:rFonts w:ascii="Times New Roman" w:hAnsi="Times New Roman"/>
          <w:sz w:val="28"/>
          <w:szCs w:val="28"/>
        </w:rPr>
      </w:pPr>
    </w:p>
    <w:p w14:paraId="0B1DA101" w14:textId="77777777" w:rsidR="00057E37" w:rsidRPr="002A7849" w:rsidRDefault="00057E37" w:rsidP="00057E37">
      <w:pPr>
        <w:tabs>
          <w:tab w:val="left" w:pos="1027"/>
        </w:tabs>
        <w:spacing w:line="240" w:lineRule="auto"/>
        <w:rPr>
          <w:rFonts w:ascii="Times New Roman" w:hAnsi="Times New Roman"/>
          <w:sz w:val="28"/>
          <w:szCs w:val="28"/>
        </w:rPr>
      </w:pPr>
    </w:p>
    <w:p w14:paraId="0AB66A79" w14:textId="77777777" w:rsidR="00057E37" w:rsidRPr="002A7849" w:rsidRDefault="00057E37" w:rsidP="00057E37">
      <w:pPr>
        <w:tabs>
          <w:tab w:val="left" w:pos="1027"/>
        </w:tabs>
        <w:spacing w:line="240" w:lineRule="auto"/>
        <w:rPr>
          <w:rFonts w:ascii="Times New Roman" w:hAnsi="Times New Roman"/>
          <w:sz w:val="28"/>
          <w:szCs w:val="28"/>
        </w:rPr>
      </w:pPr>
    </w:p>
    <w:p w14:paraId="131F65E6" w14:textId="77777777" w:rsidR="00057E37" w:rsidRPr="002A7849" w:rsidRDefault="00057E37" w:rsidP="00057E37">
      <w:pPr>
        <w:tabs>
          <w:tab w:val="left" w:pos="1027"/>
        </w:tabs>
        <w:spacing w:line="240" w:lineRule="auto"/>
        <w:rPr>
          <w:rFonts w:ascii="Times New Roman" w:hAnsi="Times New Roman"/>
          <w:sz w:val="28"/>
          <w:szCs w:val="28"/>
        </w:rPr>
      </w:pPr>
    </w:p>
    <w:p w14:paraId="3694D609" w14:textId="77777777" w:rsidR="00057E37" w:rsidRPr="002A7849" w:rsidRDefault="00057E37" w:rsidP="00057E37">
      <w:pPr>
        <w:tabs>
          <w:tab w:val="left" w:pos="1027"/>
        </w:tabs>
        <w:spacing w:line="240" w:lineRule="auto"/>
        <w:rPr>
          <w:rFonts w:ascii="Times New Roman" w:hAnsi="Times New Roman"/>
          <w:sz w:val="28"/>
          <w:szCs w:val="28"/>
        </w:rPr>
      </w:pPr>
    </w:p>
    <w:p w14:paraId="06E3FAEE" w14:textId="77777777" w:rsidR="00057E37" w:rsidRPr="002A7849" w:rsidRDefault="00057E37" w:rsidP="00057E37">
      <w:pPr>
        <w:tabs>
          <w:tab w:val="left" w:pos="1027"/>
        </w:tabs>
        <w:spacing w:line="240" w:lineRule="auto"/>
        <w:rPr>
          <w:rFonts w:ascii="Times New Roman" w:hAnsi="Times New Roman"/>
          <w:sz w:val="28"/>
          <w:szCs w:val="28"/>
        </w:rPr>
      </w:pPr>
    </w:p>
    <w:p w14:paraId="731E1FE6" w14:textId="77777777" w:rsidR="00057E37" w:rsidRPr="002A7849" w:rsidRDefault="00057E37" w:rsidP="00057E37">
      <w:pPr>
        <w:tabs>
          <w:tab w:val="left" w:pos="1027"/>
        </w:tabs>
        <w:spacing w:line="240" w:lineRule="auto"/>
        <w:rPr>
          <w:rFonts w:ascii="Times New Roman" w:hAnsi="Times New Roman"/>
          <w:sz w:val="28"/>
          <w:szCs w:val="28"/>
        </w:rPr>
      </w:pPr>
    </w:p>
    <w:p w14:paraId="65BAB788" w14:textId="77777777" w:rsidR="00057E37" w:rsidRPr="002A7849" w:rsidRDefault="00057E37" w:rsidP="00057E37">
      <w:pPr>
        <w:tabs>
          <w:tab w:val="left" w:pos="1027"/>
        </w:tabs>
        <w:spacing w:line="240" w:lineRule="auto"/>
        <w:rPr>
          <w:rFonts w:ascii="Times New Roman" w:hAnsi="Times New Roman"/>
          <w:sz w:val="28"/>
          <w:szCs w:val="28"/>
        </w:rPr>
      </w:pPr>
    </w:p>
    <w:p w14:paraId="471FDBB6" w14:textId="77777777" w:rsidR="00057E37" w:rsidRPr="002A7849" w:rsidRDefault="00057E37" w:rsidP="00057E37">
      <w:pPr>
        <w:tabs>
          <w:tab w:val="left" w:pos="1027"/>
        </w:tabs>
        <w:spacing w:line="240" w:lineRule="auto"/>
        <w:rPr>
          <w:rFonts w:ascii="Times New Roman" w:hAnsi="Times New Roman"/>
          <w:sz w:val="28"/>
          <w:szCs w:val="28"/>
        </w:rPr>
      </w:pPr>
    </w:p>
    <w:p w14:paraId="2C3C9FE6" w14:textId="77777777" w:rsidR="00057E37" w:rsidRPr="002A7849" w:rsidRDefault="00057E37" w:rsidP="00057E37">
      <w:pPr>
        <w:tabs>
          <w:tab w:val="left" w:pos="1027"/>
        </w:tabs>
        <w:spacing w:line="240" w:lineRule="auto"/>
        <w:rPr>
          <w:rFonts w:ascii="Times New Roman" w:hAnsi="Times New Roman"/>
          <w:sz w:val="28"/>
          <w:szCs w:val="28"/>
        </w:rPr>
      </w:pPr>
    </w:p>
    <w:p w14:paraId="2CCEF8AC" w14:textId="77777777" w:rsidR="00057E37" w:rsidRPr="002A7849" w:rsidRDefault="00057E37" w:rsidP="00057E37">
      <w:pPr>
        <w:tabs>
          <w:tab w:val="left" w:pos="1027"/>
        </w:tabs>
        <w:spacing w:line="240" w:lineRule="auto"/>
        <w:rPr>
          <w:rFonts w:ascii="Times New Roman" w:hAnsi="Times New Roman"/>
          <w:sz w:val="28"/>
          <w:szCs w:val="28"/>
        </w:rPr>
      </w:pPr>
    </w:p>
    <w:p w14:paraId="1B26A837" w14:textId="77777777" w:rsidR="00057E37" w:rsidRPr="002A7849" w:rsidRDefault="00057E37" w:rsidP="00057E37">
      <w:pPr>
        <w:tabs>
          <w:tab w:val="left" w:pos="1027"/>
        </w:tabs>
        <w:spacing w:line="240" w:lineRule="auto"/>
        <w:rPr>
          <w:rFonts w:ascii="Times New Roman" w:hAnsi="Times New Roman"/>
          <w:sz w:val="28"/>
          <w:szCs w:val="28"/>
        </w:rPr>
      </w:pPr>
    </w:p>
    <w:p w14:paraId="351015A1" w14:textId="77777777" w:rsidR="00057E37" w:rsidRPr="002A7849" w:rsidRDefault="00057E37" w:rsidP="00057E37">
      <w:pPr>
        <w:tabs>
          <w:tab w:val="left" w:pos="1027"/>
        </w:tabs>
        <w:spacing w:line="240" w:lineRule="auto"/>
        <w:rPr>
          <w:rFonts w:ascii="Times New Roman" w:hAnsi="Times New Roman"/>
          <w:sz w:val="28"/>
          <w:szCs w:val="28"/>
        </w:rPr>
      </w:pPr>
    </w:p>
    <w:p w14:paraId="451A9E8D" w14:textId="77777777" w:rsidR="00564537" w:rsidRPr="002A7849" w:rsidRDefault="00564537" w:rsidP="00057E37">
      <w:pPr>
        <w:tabs>
          <w:tab w:val="left" w:pos="1027"/>
        </w:tabs>
        <w:spacing w:line="240" w:lineRule="auto"/>
        <w:rPr>
          <w:rFonts w:ascii="Times New Roman" w:hAnsi="Times New Roman"/>
          <w:sz w:val="28"/>
          <w:szCs w:val="28"/>
        </w:rPr>
      </w:pPr>
    </w:p>
    <w:p w14:paraId="294151A1" w14:textId="77777777" w:rsidR="00057E37" w:rsidRPr="002A7849" w:rsidRDefault="00057E37" w:rsidP="00057E37">
      <w:pPr>
        <w:tabs>
          <w:tab w:val="left" w:pos="1027"/>
        </w:tabs>
        <w:spacing w:line="240" w:lineRule="auto"/>
        <w:rPr>
          <w:rFonts w:ascii="Times New Roman" w:hAnsi="Times New Roman"/>
          <w:sz w:val="28"/>
          <w:szCs w:val="28"/>
        </w:rPr>
      </w:pPr>
    </w:p>
    <w:p w14:paraId="49E54F20" w14:textId="77777777" w:rsidR="00057E37" w:rsidRPr="002A7849" w:rsidRDefault="00057E37" w:rsidP="00057E37">
      <w:pPr>
        <w:tabs>
          <w:tab w:val="left" w:pos="1027"/>
        </w:tabs>
        <w:spacing w:line="240" w:lineRule="auto"/>
        <w:rPr>
          <w:rFonts w:ascii="Times New Roman" w:hAnsi="Times New Roman"/>
          <w:sz w:val="28"/>
          <w:szCs w:val="28"/>
        </w:rPr>
      </w:pPr>
    </w:p>
    <w:p w14:paraId="48E7EBF9" w14:textId="77777777" w:rsidR="00B4307C" w:rsidRDefault="00B4307C">
      <w:pPr>
        <w:spacing w:after="0" w:line="240" w:lineRule="auto"/>
        <w:rPr>
          <w:rFonts w:ascii="Times New Roman" w:eastAsiaTheme="majorEastAsia" w:hAnsi="Times New Roman"/>
          <w:b/>
          <w:color w:val="008FC8"/>
          <w:sz w:val="28"/>
          <w:szCs w:val="28"/>
        </w:rPr>
      </w:pPr>
      <w:r>
        <w:rPr>
          <w:rFonts w:ascii="Times New Roman" w:hAnsi="Times New Roman"/>
          <w:b/>
          <w:color w:val="008FC8"/>
          <w:sz w:val="28"/>
          <w:szCs w:val="28"/>
        </w:rPr>
        <w:br w:type="page"/>
      </w:r>
    </w:p>
    <w:p w14:paraId="7D195CF5" w14:textId="3F1BAA68" w:rsidR="00057E37" w:rsidRPr="00B4307C" w:rsidRDefault="00C74182" w:rsidP="00C74182">
      <w:pPr>
        <w:pStyle w:val="1"/>
        <w:jc w:val="center"/>
        <w:rPr>
          <w:rFonts w:ascii="Times New Roman" w:hAnsi="Times New Roman" w:cs="Times New Roman"/>
          <w:b/>
          <w:color w:val="008FC8"/>
          <w:sz w:val="28"/>
          <w:szCs w:val="28"/>
        </w:rPr>
      </w:pPr>
      <w:r>
        <w:rPr>
          <w:rFonts w:ascii="Times New Roman" w:hAnsi="Times New Roman" w:cs="Times New Roman"/>
          <w:b/>
          <w:color w:val="008FC8"/>
          <w:sz w:val="28"/>
          <w:szCs w:val="28"/>
        </w:rPr>
        <w:lastRenderedPageBreak/>
        <w:t>Лабораторная</w:t>
      </w:r>
      <w:bookmarkStart w:id="8" w:name="_GoBack"/>
      <w:bookmarkEnd w:id="8"/>
      <w:r w:rsidR="00057E37" w:rsidRPr="00B4307C">
        <w:rPr>
          <w:rFonts w:ascii="Times New Roman" w:hAnsi="Times New Roman" w:cs="Times New Roman"/>
          <w:b/>
          <w:color w:val="008FC8"/>
          <w:sz w:val="28"/>
          <w:szCs w:val="28"/>
        </w:rPr>
        <w:t xml:space="preserve"> работа №2</w:t>
      </w:r>
    </w:p>
    <w:p w14:paraId="51101724" w14:textId="77777777" w:rsidR="00057E37" w:rsidRPr="002A7849" w:rsidRDefault="00057E37" w:rsidP="00057E37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2A7849">
        <w:rPr>
          <w:rFonts w:ascii="Times New Roman" w:hAnsi="Times New Roman"/>
          <w:b/>
          <w:sz w:val="28"/>
          <w:szCs w:val="28"/>
        </w:rPr>
        <w:t xml:space="preserve">Расчет </w:t>
      </w:r>
      <w:bookmarkStart w:id="9" w:name="_Hlk20676889"/>
      <w:r w:rsidRPr="002A7849">
        <w:rPr>
          <w:rFonts w:ascii="Times New Roman" w:hAnsi="Times New Roman"/>
          <w:b/>
          <w:sz w:val="28"/>
          <w:szCs w:val="28"/>
        </w:rPr>
        <w:t>эффективного потенциала ионизации газовой смеси дугового разряда</w:t>
      </w:r>
      <w:bookmarkEnd w:id="9"/>
    </w:p>
    <w:p w14:paraId="7154AEE5" w14:textId="77777777" w:rsidR="00057E37" w:rsidRPr="002A7849" w:rsidRDefault="00057E37" w:rsidP="00564537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A7849">
        <w:rPr>
          <w:rFonts w:ascii="Times New Roman" w:hAnsi="Times New Roman"/>
          <w:b/>
          <w:bCs/>
          <w:sz w:val="28"/>
          <w:szCs w:val="28"/>
        </w:rPr>
        <w:t xml:space="preserve">Цель работы: </w:t>
      </w:r>
      <w:r w:rsidRPr="002A7849">
        <w:rPr>
          <w:rFonts w:ascii="Times New Roman" w:hAnsi="Times New Roman"/>
          <w:sz w:val="28"/>
          <w:szCs w:val="28"/>
        </w:rPr>
        <w:t>эффективного потенциала ионизации газовой смеси дугового разряда</w:t>
      </w:r>
      <w:r w:rsidR="00564537" w:rsidRPr="002A7849">
        <w:rPr>
          <w:rFonts w:ascii="Times New Roman" w:hAnsi="Times New Roman"/>
          <w:sz w:val="28"/>
          <w:szCs w:val="28"/>
        </w:rPr>
        <w:t>.</w:t>
      </w:r>
    </w:p>
    <w:p w14:paraId="58C679D5" w14:textId="77777777" w:rsidR="00057E37" w:rsidRPr="002A7849" w:rsidRDefault="00057E37" w:rsidP="00564537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2A7849">
        <w:rPr>
          <w:rFonts w:ascii="Times New Roman" w:hAnsi="Times New Roman"/>
          <w:b/>
          <w:sz w:val="28"/>
          <w:szCs w:val="28"/>
        </w:rPr>
        <w:t>Теоретическая часть</w:t>
      </w:r>
    </w:p>
    <w:p w14:paraId="513CB6EC" w14:textId="77777777" w:rsidR="00057E37" w:rsidRPr="002A7849" w:rsidRDefault="00057E37" w:rsidP="00057E37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A7849">
        <w:rPr>
          <w:rFonts w:ascii="Times New Roman" w:hAnsi="Times New Roman"/>
          <w:sz w:val="28"/>
          <w:szCs w:val="28"/>
        </w:rPr>
        <w:t xml:space="preserve">Так как дуговой разряд существует обычно не в однородном газе, а в смеси газов и паров, находящихся при высокой температуре, то необходимо знать эффективный потенциал ионизации </w:t>
      </w:r>
      <w:bookmarkStart w:id="10" w:name="_Hlk20678014"/>
      <w:proofErr w:type="spellStart"/>
      <w:r w:rsidRPr="002A7849">
        <w:rPr>
          <w:rFonts w:ascii="Times New Roman" w:hAnsi="Times New Roman"/>
          <w:sz w:val="28"/>
          <w:szCs w:val="28"/>
        </w:rPr>
        <w:t>Uэф</w:t>
      </w:r>
      <w:bookmarkEnd w:id="10"/>
      <w:proofErr w:type="spellEnd"/>
      <w:r w:rsidRPr="002A7849">
        <w:rPr>
          <w:rFonts w:ascii="Times New Roman" w:hAnsi="Times New Roman"/>
          <w:sz w:val="28"/>
          <w:szCs w:val="28"/>
        </w:rPr>
        <w:t xml:space="preserve">. Практика показывает, что в смеси газов в большей степени ионизируется газ с наименьшим потенциалом ионизации </w:t>
      </w:r>
      <w:proofErr w:type="spellStart"/>
      <w:r w:rsidRPr="002A7849">
        <w:rPr>
          <w:rFonts w:ascii="Times New Roman" w:hAnsi="Times New Roman"/>
          <w:sz w:val="28"/>
          <w:szCs w:val="28"/>
        </w:rPr>
        <w:t>Uэф</w:t>
      </w:r>
      <w:proofErr w:type="spellEnd"/>
      <w:r w:rsidRPr="002A7849">
        <w:rPr>
          <w:rFonts w:ascii="Times New Roman" w:hAnsi="Times New Roman"/>
          <w:sz w:val="28"/>
          <w:szCs w:val="28"/>
        </w:rPr>
        <w:t xml:space="preserve">. Расчет эффективного потенциала </w:t>
      </w:r>
      <w:proofErr w:type="spellStart"/>
      <w:r w:rsidRPr="002A7849">
        <w:rPr>
          <w:rFonts w:ascii="Times New Roman" w:hAnsi="Times New Roman"/>
          <w:sz w:val="28"/>
          <w:szCs w:val="28"/>
        </w:rPr>
        <w:t>Uэф</w:t>
      </w:r>
      <w:proofErr w:type="spellEnd"/>
      <w:r w:rsidRPr="002A7849">
        <w:rPr>
          <w:rFonts w:ascii="Times New Roman" w:hAnsi="Times New Roman"/>
          <w:sz w:val="28"/>
          <w:szCs w:val="28"/>
        </w:rPr>
        <w:t xml:space="preserve"> термической ионизации смеси был выполнен В.В. Фроловым.</w:t>
      </w:r>
    </w:p>
    <w:p w14:paraId="21424DB5" w14:textId="77777777" w:rsidR="00057E37" w:rsidRPr="002A7849" w:rsidRDefault="00057E37" w:rsidP="00057E37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A7849">
        <w:rPr>
          <w:rFonts w:ascii="Times New Roman" w:hAnsi="Times New Roman"/>
          <w:sz w:val="28"/>
          <w:szCs w:val="28"/>
        </w:rPr>
        <w:t xml:space="preserve">Под эффективным потенциалом ионизации </w:t>
      </w:r>
      <w:proofErr w:type="spellStart"/>
      <w:r w:rsidRPr="002A7849">
        <w:rPr>
          <w:rFonts w:ascii="Times New Roman" w:hAnsi="Times New Roman"/>
          <w:sz w:val="28"/>
          <w:szCs w:val="28"/>
        </w:rPr>
        <w:t>Uэф</w:t>
      </w:r>
      <w:proofErr w:type="spellEnd"/>
      <w:r w:rsidRPr="002A7849">
        <w:rPr>
          <w:rFonts w:ascii="Times New Roman" w:hAnsi="Times New Roman"/>
          <w:sz w:val="28"/>
          <w:szCs w:val="28"/>
        </w:rPr>
        <w:t xml:space="preserve"> смеси газов, обладающей степенью ионизации </w:t>
      </w:r>
      <w:proofErr w:type="spellStart"/>
      <w:r w:rsidRPr="002A7849">
        <w:rPr>
          <w:rFonts w:ascii="Times New Roman" w:hAnsi="Times New Roman"/>
          <w:sz w:val="28"/>
          <w:szCs w:val="28"/>
        </w:rPr>
        <w:t>χэф</w:t>
      </w:r>
      <w:proofErr w:type="spellEnd"/>
      <w:r w:rsidRPr="002A7849">
        <w:rPr>
          <w:rFonts w:ascii="Times New Roman" w:hAnsi="Times New Roman"/>
          <w:sz w:val="28"/>
          <w:szCs w:val="28"/>
        </w:rPr>
        <w:t xml:space="preserve"> следует понимать потенциал ионизации некоторого однородного газа, в котором (при температуре и общем давлении смеси) число заряженных частиц такое же, как и в газовой </w:t>
      </w:r>
      <w:proofErr w:type="gramStart"/>
      <w:r w:rsidRPr="002A7849">
        <w:rPr>
          <w:rFonts w:ascii="Times New Roman" w:hAnsi="Times New Roman"/>
          <w:sz w:val="28"/>
          <w:szCs w:val="28"/>
        </w:rPr>
        <w:t xml:space="preserve">смеси:  </w:t>
      </w:r>
      <w:r w:rsidRPr="002A7849">
        <w:rPr>
          <w:rFonts w:ascii="Times New Roman" w:hAnsi="Times New Roman"/>
          <w:sz w:val="28"/>
          <w:szCs w:val="28"/>
          <w:lang w:val="en-US"/>
        </w:rPr>
        <w:t>U</w:t>
      </w:r>
      <w:proofErr w:type="gramEnd"/>
      <w:r w:rsidRPr="002A7849">
        <w:rPr>
          <w:rFonts w:ascii="Times New Roman" w:hAnsi="Times New Roman"/>
          <w:sz w:val="28"/>
          <w:szCs w:val="28"/>
        </w:rPr>
        <w:t>эф = -</w:t>
      </w:r>
      <w:r w:rsidRPr="002A7849">
        <w:rPr>
          <w:rFonts w:ascii="Times New Roman" w:hAnsi="Times New Roman"/>
          <w:sz w:val="28"/>
          <w:szCs w:val="28"/>
          <w:lang w:val="en-US"/>
        </w:rPr>
        <w:t>T</w:t>
      </w:r>
      <w:r w:rsidRPr="002A7849">
        <w:rPr>
          <w:rFonts w:ascii="Times New Roman" w:hAnsi="Times New Roman"/>
          <w:sz w:val="28"/>
          <w:szCs w:val="28"/>
        </w:rPr>
        <w:t xml:space="preserve">/5800 </w:t>
      </w:r>
      <w:r w:rsidRPr="002A7849">
        <w:rPr>
          <w:rFonts w:ascii="Times New Roman" w:hAnsi="Times New Roman"/>
          <w:sz w:val="28"/>
          <w:szCs w:val="28"/>
          <w:lang w:val="en-US"/>
        </w:rPr>
        <w:t>ln</w:t>
      </w:r>
      <w:r w:rsidRPr="002A7849">
        <w:rPr>
          <w:rFonts w:ascii="Times New Roman" w:hAnsi="Times New Roman"/>
          <w:sz w:val="28"/>
          <w:szCs w:val="28"/>
        </w:rPr>
        <w:t>(∑(</w:t>
      </w:r>
      <w:bookmarkStart w:id="11" w:name="_Hlk20713475"/>
      <w:bookmarkStart w:id="12" w:name="_Hlk20713496"/>
      <w:proofErr w:type="spellStart"/>
      <w:r w:rsidRPr="002A7849">
        <w:rPr>
          <w:rFonts w:ascii="Times New Roman" w:hAnsi="Times New Roman"/>
          <w:sz w:val="28"/>
          <w:szCs w:val="28"/>
          <w:lang w:val="en-US"/>
        </w:rPr>
        <w:t>n</w:t>
      </w:r>
      <w:bookmarkEnd w:id="11"/>
      <w:r w:rsidRPr="002A7849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bookmarkEnd w:id="12"/>
      <w:proofErr w:type="spellEnd"/>
      <w:r w:rsidRPr="002A7849">
        <w:rPr>
          <w:rFonts w:ascii="Times New Roman" w:hAnsi="Times New Roman"/>
          <w:sz w:val="28"/>
          <w:szCs w:val="28"/>
        </w:rPr>
        <w:t>/</w:t>
      </w:r>
      <w:r w:rsidRPr="002A7849">
        <w:rPr>
          <w:rFonts w:ascii="Times New Roman" w:hAnsi="Times New Roman"/>
          <w:sz w:val="28"/>
          <w:szCs w:val="28"/>
          <w:lang w:val="en-US"/>
        </w:rPr>
        <w:t>n</w:t>
      </w:r>
      <w:r w:rsidRPr="002A7849">
        <w:rPr>
          <w:rFonts w:ascii="Times New Roman" w:hAnsi="Times New Roman"/>
          <w:sz w:val="28"/>
          <w:szCs w:val="28"/>
        </w:rPr>
        <w:t>)</w:t>
      </w:r>
      <w:r w:rsidRPr="002A7849">
        <w:rPr>
          <w:rFonts w:ascii="Times New Roman" w:hAnsi="Times New Roman"/>
          <w:sz w:val="28"/>
          <w:szCs w:val="28"/>
          <w:vertAlign w:val="superscript"/>
        </w:rPr>
        <w:t>1/2</w:t>
      </w:r>
      <w:r w:rsidRPr="002A7849">
        <w:rPr>
          <w:rFonts w:ascii="Times New Roman" w:hAnsi="Times New Roman"/>
          <w:sz w:val="28"/>
          <w:szCs w:val="28"/>
        </w:rPr>
        <w:t>(</w:t>
      </w:r>
      <w:proofErr w:type="spellStart"/>
      <w:r w:rsidRPr="002A7849">
        <w:rPr>
          <w:rFonts w:ascii="Times New Roman" w:hAnsi="Times New Roman"/>
          <w:sz w:val="28"/>
          <w:szCs w:val="28"/>
          <w:lang w:val="en-US"/>
        </w:rPr>
        <w:t>exp</w:t>
      </w:r>
      <w:proofErr w:type="spellEnd"/>
      <w:r w:rsidRPr="002A7849">
        <w:rPr>
          <w:rFonts w:ascii="Times New Roman" w:hAnsi="Times New Roman"/>
          <w:sz w:val="28"/>
          <w:szCs w:val="28"/>
        </w:rPr>
        <w:t>(-5800</w:t>
      </w:r>
      <w:bookmarkStart w:id="13" w:name="_Hlk20713579"/>
      <w:proofErr w:type="spellStart"/>
      <w:r w:rsidRPr="002A7849">
        <w:rPr>
          <w:rFonts w:ascii="Times New Roman" w:hAnsi="Times New Roman"/>
          <w:sz w:val="28"/>
          <w:szCs w:val="28"/>
          <w:lang w:val="en-US"/>
        </w:rPr>
        <w:t>U</w:t>
      </w:r>
      <w:r w:rsidRPr="002A7849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bookmarkEnd w:id="13"/>
      <w:proofErr w:type="spellEnd"/>
      <w:r w:rsidRPr="002A7849">
        <w:rPr>
          <w:rFonts w:ascii="Times New Roman" w:hAnsi="Times New Roman"/>
          <w:sz w:val="28"/>
          <w:szCs w:val="28"/>
        </w:rPr>
        <w:t>/</w:t>
      </w:r>
      <w:r w:rsidRPr="002A7849">
        <w:rPr>
          <w:rFonts w:ascii="Times New Roman" w:hAnsi="Times New Roman"/>
          <w:sz w:val="28"/>
          <w:szCs w:val="28"/>
          <w:lang w:val="en-US"/>
        </w:rPr>
        <w:t>T</w:t>
      </w:r>
      <w:r w:rsidRPr="002A7849">
        <w:rPr>
          <w:rFonts w:ascii="Times New Roman" w:hAnsi="Times New Roman"/>
          <w:sz w:val="28"/>
          <w:szCs w:val="28"/>
        </w:rPr>
        <w:t>),</w:t>
      </w:r>
    </w:p>
    <w:p w14:paraId="07ABE7A8" w14:textId="77777777" w:rsidR="00057E37" w:rsidRPr="002A7849" w:rsidRDefault="00057E37" w:rsidP="00057E37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2A7849">
        <w:rPr>
          <w:rFonts w:ascii="Times New Roman" w:hAnsi="Times New Roman"/>
          <w:sz w:val="28"/>
          <w:szCs w:val="28"/>
        </w:rPr>
        <w:t xml:space="preserve">где </w:t>
      </w:r>
      <w:proofErr w:type="spellStart"/>
      <w:r w:rsidRPr="002A7849">
        <w:rPr>
          <w:rFonts w:ascii="Times New Roman" w:hAnsi="Times New Roman"/>
          <w:sz w:val="28"/>
          <w:szCs w:val="28"/>
          <w:lang w:val="en-US"/>
        </w:rPr>
        <w:t>n</w:t>
      </w:r>
      <w:r w:rsidRPr="002A7849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proofErr w:type="spellEnd"/>
      <w:r w:rsidRPr="002A7849">
        <w:rPr>
          <w:rFonts w:ascii="Times New Roman" w:hAnsi="Times New Roman"/>
          <w:sz w:val="28"/>
          <w:szCs w:val="28"/>
          <w:vertAlign w:val="subscript"/>
        </w:rPr>
        <w:t xml:space="preserve"> </w:t>
      </w:r>
      <w:r w:rsidRPr="002A7849">
        <w:rPr>
          <w:rFonts w:ascii="Times New Roman" w:hAnsi="Times New Roman"/>
          <w:sz w:val="28"/>
          <w:szCs w:val="28"/>
        </w:rPr>
        <w:t xml:space="preserve">-концентрация </w:t>
      </w:r>
      <w:proofErr w:type="spellStart"/>
      <w:r w:rsidRPr="002A7849">
        <w:rPr>
          <w:rFonts w:ascii="Times New Roman" w:hAnsi="Times New Roman"/>
          <w:sz w:val="28"/>
          <w:szCs w:val="28"/>
          <w:lang w:val="en-US"/>
        </w:rPr>
        <w:t>i</w:t>
      </w:r>
      <w:proofErr w:type="spellEnd"/>
      <w:r w:rsidRPr="002A7849">
        <w:rPr>
          <w:rFonts w:ascii="Times New Roman" w:hAnsi="Times New Roman"/>
          <w:sz w:val="28"/>
          <w:szCs w:val="28"/>
        </w:rPr>
        <w:t xml:space="preserve">-го газа в смеси; </w:t>
      </w:r>
      <w:proofErr w:type="spellStart"/>
      <w:r w:rsidRPr="002A7849">
        <w:rPr>
          <w:rFonts w:ascii="Times New Roman" w:hAnsi="Times New Roman"/>
          <w:sz w:val="28"/>
          <w:szCs w:val="28"/>
          <w:lang w:val="en-US"/>
        </w:rPr>
        <w:t>U</w:t>
      </w:r>
      <w:r w:rsidRPr="002A7849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proofErr w:type="spellEnd"/>
      <w:r w:rsidRPr="002A7849">
        <w:rPr>
          <w:rFonts w:ascii="Times New Roman" w:hAnsi="Times New Roman"/>
          <w:sz w:val="28"/>
          <w:szCs w:val="28"/>
        </w:rPr>
        <w:t>- потенциал ионизации i-</w:t>
      </w:r>
      <w:proofErr w:type="spellStart"/>
      <w:r w:rsidRPr="002A7849">
        <w:rPr>
          <w:rFonts w:ascii="Times New Roman" w:hAnsi="Times New Roman"/>
          <w:sz w:val="28"/>
          <w:szCs w:val="28"/>
        </w:rPr>
        <w:t>го</w:t>
      </w:r>
      <w:proofErr w:type="spellEnd"/>
      <w:r w:rsidRPr="002A7849">
        <w:rPr>
          <w:rFonts w:ascii="Times New Roman" w:hAnsi="Times New Roman"/>
          <w:sz w:val="28"/>
          <w:szCs w:val="28"/>
        </w:rPr>
        <w:t xml:space="preserve"> газа в смеси; Т - температура, К.</w:t>
      </w:r>
    </w:p>
    <w:p w14:paraId="68E2D5C5" w14:textId="77777777" w:rsidR="00057E37" w:rsidRPr="002A7849" w:rsidRDefault="00057E37" w:rsidP="00564537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2A784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Пример: </w:t>
      </w:r>
      <w:r w:rsidRPr="002A78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Рассчитать</w:t>
      </w:r>
      <w:proofErr w:type="gramEnd"/>
      <w:r w:rsidRPr="002A78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bookmarkStart w:id="14" w:name="_Hlk20714792"/>
      <w:proofErr w:type="spellStart"/>
      <w:r w:rsidRPr="002A7849">
        <w:rPr>
          <w:rFonts w:ascii="Times New Roman" w:hAnsi="Times New Roman"/>
          <w:sz w:val="28"/>
          <w:szCs w:val="28"/>
        </w:rPr>
        <w:t>Uэф</w:t>
      </w:r>
      <w:bookmarkEnd w:id="14"/>
      <w:proofErr w:type="spellEnd"/>
      <w:r w:rsidRPr="002A78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зависимости от концентрации газовой смеси из паров калия и железа: </w:t>
      </w:r>
      <w:r w:rsidRPr="002A7849">
        <w:rPr>
          <w:rFonts w:ascii="Times New Roman" w:hAnsi="Times New Roman"/>
          <w:sz w:val="28"/>
          <w:szCs w:val="28"/>
        </w:rPr>
        <w:t>U</w:t>
      </w:r>
      <w:r w:rsidRPr="002A7849">
        <w:rPr>
          <w:rFonts w:ascii="Times New Roman" w:hAnsi="Times New Roman"/>
          <w:sz w:val="28"/>
          <w:szCs w:val="28"/>
          <w:vertAlign w:val="subscript"/>
          <w:lang w:val="en-US"/>
        </w:rPr>
        <w:t>K</w:t>
      </w:r>
      <w:r w:rsidRPr="002A78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= 4,32 В; </w:t>
      </w:r>
      <w:r w:rsidRPr="002A7849">
        <w:rPr>
          <w:rFonts w:ascii="Times New Roman" w:hAnsi="Times New Roman"/>
          <w:sz w:val="28"/>
          <w:szCs w:val="28"/>
        </w:rPr>
        <w:t>U</w:t>
      </w:r>
      <w:r w:rsidRPr="002A7849">
        <w:rPr>
          <w:rFonts w:ascii="Times New Roman" w:hAnsi="Times New Roman"/>
          <w:sz w:val="28"/>
          <w:szCs w:val="28"/>
          <w:vertAlign w:val="subscript"/>
          <w:lang w:val="en-US"/>
        </w:rPr>
        <w:t>Fe</w:t>
      </w:r>
      <w:r w:rsidRPr="002A78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= = 7,83В.</w:t>
      </w:r>
    </w:p>
    <w:p w14:paraId="612FDA2E" w14:textId="77777777" w:rsidR="00057E37" w:rsidRPr="002A7849" w:rsidRDefault="00057E37" w:rsidP="00564537">
      <w:pPr>
        <w:widowControl w:val="0"/>
        <w:spacing w:after="0" w:line="360" w:lineRule="auto"/>
        <w:ind w:left="720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2A784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Решение.</w:t>
      </w:r>
    </w:p>
    <w:p w14:paraId="03D1FAF8" w14:textId="77777777" w:rsidR="00057E37" w:rsidRPr="002A7849" w:rsidRDefault="00057E37" w:rsidP="00057E37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A78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Предположим, что Т = 5800 К. </w:t>
      </w:r>
    </w:p>
    <w:p w14:paraId="2995B0EB" w14:textId="77777777" w:rsidR="00057E37" w:rsidRPr="002A7849" w:rsidRDefault="00057E37" w:rsidP="00057E37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A78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2A78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Тогда </w:t>
      </w:r>
      <w:r w:rsidRPr="002A78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A7849">
        <w:rPr>
          <w:rFonts w:ascii="Times New Roman" w:hAnsi="Times New Roman"/>
          <w:sz w:val="28"/>
          <w:szCs w:val="28"/>
        </w:rPr>
        <w:t>U</w:t>
      </w:r>
      <w:proofErr w:type="gramEnd"/>
      <w:r w:rsidRPr="002A7849">
        <w:rPr>
          <w:rFonts w:ascii="Times New Roman" w:hAnsi="Times New Roman"/>
          <w:sz w:val="28"/>
          <w:szCs w:val="28"/>
        </w:rPr>
        <w:t>эф</w:t>
      </w:r>
      <w:proofErr w:type="spellEnd"/>
      <w:r w:rsidRPr="002A78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= -1 ∙ </w:t>
      </w:r>
      <w:r w:rsidRPr="002A7849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l</w:t>
      </w:r>
      <w:r w:rsidRPr="002A78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n (</w:t>
      </w:r>
      <w:bookmarkStart w:id="15" w:name="_Hlk20714733"/>
      <w:proofErr w:type="spellStart"/>
      <w:r w:rsidRPr="002A7849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n</w:t>
      </w:r>
      <w:r w:rsidRPr="002A7849">
        <w:rPr>
          <w:rFonts w:ascii="Times New Roman" w:eastAsia="Times New Roman" w:hAnsi="Times New Roman"/>
          <w:color w:val="000000"/>
          <w:sz w:val="28"/>
          <w:szCs w:val="28"/>
          <w:vertAlign w:val="subscript"/>
          <w:lang w:val="en-US" w:eastAsia="ru-RU"/>
        </w:rPr>
        <w:t>K</w:t>
      </w:r>
      <w:proofErr w:type="spellEnd"/>
      <w:r w:rsidRPr="002A7849">
        <w:rPr>
          <w:rFonts w:ascii="Times New Roman" w:eastAsia="Times New Roman" w:hAnsi="Times New Roman"/>
          <w:color w:val="000000"/>
          <w:sz w:val="28"/>
          <w:szCs w:val="28"/>
          <w:vertAlign w:val="superscript"/>
          <w:lang w:eastAsia="ru-RU"/>
        </w:rPr>
        <w:t>1/2</w:t>
      </w:r>
      <w:r w:rsidRPr="002A7849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e</w:t>
      </w:r>
      <w:r w:rsidRPr="002A7849">
        <w:rPr>
          <w:rFonts w:ascii="Times New Roman" w:eastAsia="Times New Roman" w:hAnsi="Times New Roman"/>
          <w:color w:val="000000"/>
          <w:sz w:val="28"/>
          <w:szCs w:val="28"/>
          <w:vertAlign w:val="superscript"/>
          <w:lang w:eastAsia="ru-RU"/>
        </w:rPr>
        <w:t>-4,32</w:t>
      </w:r>
      <w:r w:rsidRPr="002A78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bookmarkEnd w:id="15"/>
      <w:r w:rsidRPr="002A78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+ </w:t>
      </w:r>
      <w:proofErr w:type="spellStart"/>
      <w:r w:rsidRPr="002A7849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n</w:t>
      </w:r>
      <w:r w:rsidRPr="002A7849">
        <w:rPr>
          <w:rFonts w:ascii="Times New Roman" w:eastAsia="Times New Roman" w:hAnsi="Times New Roman"/>
          <w:color w:val="000000"/>
          <w:sz w:val="28"/>
          <w:szCs w:val="28"/>
          <w:vertAlign w:val="subscript"/>
          <w:lang w:val="en-US" w:eastAsia="ru-RU"/>
        </w:rPr>
        <w:t>Fe</w:t>
      </w:r>
      <w:proofErr w:type="spellEnd"/>
      <w:r w:rsidRPr="002A7849">
        <w:rPr>
          <w:rFonts w:ascii="Times New Roman" w:eastAsia="Times New Roman" w:hAnsi="Times New Roman"/>
          <w:color w:val="000000"/>
          <w:sz w:val="28"/>
          <w:szCs w:val="28"/>
          <w:vertAlign w:val="superscript"/>
          <w:lang w:eastAsia="ru-RU"/>
        </w:rPr>
        <w:t>1/2</w:t>
      </w:r>
      <w:r w:rsidRPr="002A7849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e</w:t>
      </w:r>
      <w:r w:rsidRPr="002A7849">
        <w:rPr>
          <w:rFonts w:ascii="Times New Roman" w:eastAsia="Times New Roman" w:hAnsi="Times New Roman"/>
          <w:color w:val="000000"/>
          <w:sz w:val="28"/>
          <w:szCs w:val="28"/>
          <w:vertAlign w:val="superscript"/>
          <w:lang w:eastAsia="ru-RU"/>
        </w:rPr>
        <w:t>-7,83</w:t>
      </w:r>
      <w:r w:rsidRPr="002A78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). Результаты расчета приведены в виде графика на рис. </w:t>
      </w:r>
      <w:r w:rsidR="00564537" w:rsidRPr="002A78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</w:t>
      </w:r>
      <w:r w:rsidRPr="002A78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1. </w:t>
      </w:r>
    </w:p>
    <w:p w14:paraId="6EB10361" w14:textId="77777777" w:rsidR="00564537" w:rsidRPr="002A7849" w:rsidRDefault="00564537" w:rsidP="00057E37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14:paraId="17DBA28B" w14:textId="77777777" w:rsidR="00057E37" w:rsidRPr="002A7849" w:rsidRDefault="00695FB0" w:rsidP="00564537">
      <w:pPr>
        <w:widowControl w:val="0"/>
        <w:spacing w:after="0" w:line="360" w:lineRule="auto"/>
        <w:ind w:firstLine="709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A7849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3F22CFD8" wp14:editId="358C64A4">
            <wp:extent cx="2327275" cy="182816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275" cy="1828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FF75D2D" w14:textId="77777777" w:rsidR="00057E37" w:rsidRPr="002A7849" w:rsidRDefault="00057E37" w:rsidP="00564537">
      <w:pPr>
        <w:pStyle w:val="11"/>
        <w:shd w:val="clear" w:color="auto" w:fill="auto"/>
        <w:spacing w:line="216" w:lineRule="exact"/>
        <w:jc w:val="center"/>
        <w:rPr>
          <w:sz w:val="28"/>
          <w:szCs w:val="28"/>
        </w:rPr>
      </w:pPr>
      <w:r w:rsidRPr="002A7849">
        <w:rPr>
          <w:rStyle w:val="1110ptExact"/>
          <w:color w:val="000000"/>
          <w:sz w:val="28"/>
          <w:szCs w:val="28"/>
        </w:rPr>
        <w:t xml:space="preserve">Рис. </w:t>
      </w:r>
      <w:r w:rsidR="00564537" w:rsidRPr="002A7849">
        <w:rPr>
          <w:rStyle w:val="1110ptExact"/>
          <w:color w:val="000000"/>
          <w:sz w:val="28"/>
          <w:szCs w:val="28"/>
        </w:rPr>
        <w:t>2.1</w:t>
      </w:r>
      <w:r w:rsidRPr="002A7849">
        <w:rPr>
          <w:rStyle w:val="1110ptExact"/>
          <w:color w:val="000000"/>
          <w:sz w:val="28"/>
          <w:szCs w:val="28"/>
        </w:rPr>
        <w:t xml:space="preserve">. </w:t>
      </w:r>
      <w:r w:rsidRPr="002A7849">
        <w:rPr>
          <w:rStyle w:val="11Exact"/>
          <w:color w:val="000000"/>
          <w:sz w:val="28"/>
          <w:szCs w:val="28"/>
        </w:rPr>
        <w:t>Изменение эффек</w:t>
      </w:r>
      <w:r w:rsidRPr="002A7849">
        <w:rPr>
          <w:rStyle w:val="11Exact"/>
          <w:color w:val="000000"/>
          <w:sz w:val="28"/>
          <w:szCs w:val="28"/>
        </w:rPr>
        <w:softHyphen/>
        <w:t>тивного потенциала иониза</w:t>
      </w:r>
      <w:r w:rsidRPr="002A7849">
        <w:rPr>
          <w:rStyle w:val="11Exact"/>
          <w:color w:val="000000"/>
          <w:sz w:val="28"/>
          <w:szCs w:val="28"/>
        </w:rPr>
        <w:softHyphen/>
        <w:t xml:space="preserve">ции в системе паров </w:t>
      </w:r>
      <w:r w:rsidRPr="002A7849">
        <w:rPr>
          <w:rStyle w:val="11Exact"/>
          <w:color w:val="000000"/>
          <w:sz w:val="28"/>
          <w:szCs w:val="28"/>
          <w:lang w:val="en-US" w:eastAsia="en-US"/>
        </w:rPr>
        <w:t>K</w:t>
      </w:r>
      <w:r w:rsidRPr="002A7849">
        <w:rPr>
          <w:rStyle w:val="11Exact"/>
          <w:color w:val="000000"/>
          <w:sz w:val="28"/>
          <w:szCs w:val="28"/>
          <w:lang w:eastAsia="en-US"/>
        </w:rPr>
        <w:t>-</w:t>
      </w:r>
      <w:r w:rsidRPr="002A7849">
        <w:rPr>
          <w:rStyle w:val="11Exact"/>
          <w:color w:val="000000"/>
          <w:sz w:val="28"/>
          <w:szCs w:val="28"/>
          <w:lang w:val="en-US" w:eastAsia="en-US"/>
        </w:rPr>
        <w:t>Fe</w:t>
      </w:r>
      <w:r w:rsidRPr="002A7849">
        <w:rPr>
          <w:rStyle w:val="11Exact"/>
          <w:color w:val="000000"/>
          <w:sz w:val="28"/>
          <w:szCs w:val="28"/>
          <w:lang w:eastAsia="en-US"/>
        </w:rPr>
        <w:t xml:space="preserve"> </w:t>
      </w:r>
      <w:r w:rsidRPr="002A7849">
        <w:rPr>
          <w:rStyle w:val="11Exact"/>
          <w:color w:val="000000"/>
          <w:sz w:val="28"/>
          <w:szCs w:val="28"/>
        </w:rPr>
        <w:t>в зависимости от процентного содержания калия</w:t>
      </w:r>
    </w:p>
    <w:p w14:paraId="2FBE6768" w14:textId="77777777" w:rsidR="00057E37" w:rsidRPr="002A7849" w:rsidRDefault="00057E37" w:rsidP="00564537">
      <w:pPr>
        <w:widowControl w:val="0"/>
        <w:spacing w:after="0" w:line="360" w:lineRule="auto"/>
        <w:ind w:left="720"/>
        <w:jc w:val="center"/>
        <w:rPr>
          <w:rFonts w:ascii="Times New Roman" w:hAnsi="Times New Roman"/>
          <w:b/>
          <w:sz w:val="28"/>
          <w:szCs w:val="28"/>
        </w:rPr>
      </w:pPr>
    </w:p>
    <w:p w14:paraId="3691D560" w14:textId="77777777" w:rsidR="00057E37" w:rsidRPr="002A7849" w:rsidRDefault="00057E37" w:rsidP="00564537">
      <w:pPr>
        <w:widowControl w:val="0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2A7849">
        <w:rPr>
          <w:rFonts w:ascii="Times New Roman" w:hAnsi="Times New Roman"/>
          <w:b/>
          <w:sz w:val="28"/>
          <w:szCs w:val="28"/>
        </w:rPr>
        <w:t>Задание:</w:t>
      </w:r>
    </w:p>
    <w:p w14:paraId="13B3A07D" w14:textId="77777777" w:rsidR="00057E37" w:rsidRPr="002A7849" w:rsidRDefault="00057E37" w:rsidP="00057E37">
      <w:pPr>
        <w:tabs>
          <w:tab w:val="left" w:pos="1027"/>
        </w:tabs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2A7849">
        <w:rPr>
          <w:rFonts w:ascii="Times New Roman" w:hAnsi="Times New Roman"/>
          <w:sz w:val="28"/>
          <w:szCs w:val="28"/>
        </w:rPr>
        <w:t xml:space="preserve">Рассчитать эффективный потенциал </w:t>
      </w:r>
      <w:proofErr w:type="gramStart"/>
      <w:r w:rsidRPr="002A7849">
        <w:rPr>
          <w:rFonts w:ascii="Times New Roman" w:hAnsi="Times New Roman"/>
          <w:sz w:val="28"/>
          <w:szCs w:val="28"/>
        </w:rPr>
        <w:t>ионизации  в</w:t>
      </w:r>
      <w:proofErr w:type="gramEnd"/>
      <w:r w:rsidRPr="002A7849">
        <w:rPr>
          <w:rFonts w:ascii="Times New Roman" w:hAnsi="Times New Roman"/>
          <w:sz w:val="28"/>
          <w:szCs w:val="28"/>
        </w:rPr>
        <w:t xml:space="preserve"> зависимости от концентрации газовой смеси из паров двух металлов при температурах процесса 5000-8000 К. Построить зависимость эффективного потенциала ионизации от концентрации газовой смеси при различных температурах (5000К, 6000К, 7000К, 8000К)</w:t>
      </w:r>
    </w:p>
    <w:p w14:paraId="6D20A25D" w14:textId="77777777" w:rsidR="00057E37" w:rsidRPr="002A7849" w:rsidRDefault="00564537" w:rsidP="00057E37">
      <w:pPr>
        <w:tabs>
          <w:tab w:val="left" w:pos="1027"/>
        </w:tabs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2A7849">
        <w:rPr>
          <w:rFonts w:ascii="Times New Roman" w:hAnsi="Times New Roman"/>
          <w:sz w:val="28"/>
          <w:szCs w:val="28"/>
        </w:rPr>
        <w:t xml:space="preserve"> Таблица 2.1. </w:t>
      </w:r>
      <w:r w:rsidR="00057E37" w:rsidRPr="002A7849">
        <w:rPr>
          <w:rFonts w:ascii="Times New Roman" w:hAnsi="Times New Roman"/>
          <w:sz w:val="28"/>
          <w:szCs w:val="28"/>
        </w:rPr>
        <w:t>Варианты заданий: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66"/>
        <w:gridCol w:w="1668"/>
        <w:gridCol w:w="2835"/>
        <w:gridCol w:w="2976"/>
      </w:tblGrid>
      <w:tr w:rsidR="00460CA1" w:rsidRPr="002A7849" w14:paraId="7F2DDABD" w14:textId="77777777" w:rsidTr="00B266DE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E090D" w14:textId="11593247" w:rsidR="00460CA1" w:rsidRPr="00E95989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95989">
              <w:rPr>
                <w:rFonts w:ascii="Times New Roman" w:hAnsi="Times New Roman"/>
                <w:b/>
                <w:bCs/>
                <w:sz w:val="28"/>
                <w:szCs w:val="28"/>
              </w:rPr>
              <w:t>Первая буква фамилии</w:t>
            </w:r>
          </w:p>
        </w:tc>
        <w:tc>
          <w:tcPr>
            <w:tcW w:w="1668" w:type="dxa"/>
          </w:tcPr>
          <w:p w14:paraId="1801CA84" w14:textId="6031357E" w:rsidR="00460CA1" w:rsidRPr="00E95989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95989">
              <w:rPr>
                <w:rFonts w:ascii="Times New Roman" w:hAnsi="Times New Roman"/>
                <w:b/>
                <w:bCs/>
                <w:sz w:val="28"/>
                <w:szCs w:val="28"/>
              </w:rPr>
              <w:t>№ Варианта</w:t>
            </w:r>
          </w:p>
        </w:tc>
        <w:tc>
          <w:tcPr>
            <w:tcW w:w="2835" w:type="dxa"/>
          </w:tcPr>
          <w:p w14:paraId="17C2DFD4" w14:textId="77777777" w:rsidR="00460CA1" w:rsidRPr="00E95989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95989">
              <w:rPr>
                <w:rFonts w:ascii="Times New Roman" w:hAnsi="Times New Roman"/>
                <w:b/>
                <w:bCs/>
                <w:sz w:val="28"/>
                <w:szCs w:val="28"/>
              </w:rPr>
              <w:t>1-металл</w:t>
            </w:r>
          </w:p>
        </w:tc>
        <w:tc>
          <w:tcPr>
            <w:tcW w:w="2976" w:type="dxa"/>
          </w:tcPr>
          <w:p w14:paraId="2A11927F" w14:textId="77777777" w:rsidR="00460CA1" w:rsidRPr="00E95989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95989">
              <w:rPr>
                <w:rFonts w:ascii="Times New Roman" w:hAnsi="Times New Roman"/>
                <w:b/>
                <w:bCs/>
                <w:sz w:val="28"/>
                <w:szCs w:val="28"/>
              </w:rPr>
              <w:t>2-металл</w:t>
            </w:r>
          </w:p>
        </w:tc>
      </w:tr>
      <w:tr w:rsidR="00460CA1" w:rsidRPr="002A7849" w14:paraId="66820D14" w14:textId="77777777" w:rsidTr="00B266DE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B76FF" w14:textId="25EA82B2" w:rsidR="00460CA1" w:rsidRPr="00460CA1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0CA1">
              <w:rPr>
                <w:rFonts w:ascii="Times New Roman" w:hAnsi="Times New Roman"/>
                <w:sz w:val="28"/>
                <w:szCs w:val="28"/>
              </w:rPr>
              <w:t>А,Я</w:t>
            </w:r>
          </w:p>
        </w:tc>
        <w:tc>
          <w:tcPr>
            <w:tcW w:w="1668" w:type="dxa"/>
          </w:tcPr>
          <w:p w14:paraId="1D2D853D" w14:textId="130E0F3E" w:rsidR="00460CA1" w:rsidRPr="002A7849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835" w:type="dxa"/>
          </w:tcPr>
          <w:p w14:paraId="765D434F" w14:textId="77777777" w:rsidR="00460CA1" w:rsidRPr="002A7849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Fe</w:t>
            </w:r>
          </w:p>
        </w:tc>
        <w:tc>
          <w:tcPr>
            <w:tcW w:w="2976" w:type="dxa"/>
          </w:tcPr>
          <w:p w14:paraId="72EC18D8" w14:textId="77777777" w:rsidR="00460CA1" w:rsidRPr="002A7849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Li</w:t>
            </w:r>
          </w:p>
        </w:tc>
      </w:tr>
      <w:tr w:rsidR="00460CA1" w:rsidRPr="002A7849" w14:paraId="2608A62B" w14:textId="77777777" w:rsidTr="00B266DE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E5D21" w14:textId="30A4A348" w:rsidR="00460CA1" w:rsidRPr="00460CA1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0CA1">
              <w:rPr>
                <w:rFonts w:ascii="Times New Roman" w:hAnsi="Times New Roman"/>
                <w:sz w:val="28"/>
                <w:szCs w:val="28"/>
              </w:rPr>
              <w:t>Б,Ю</w:t>
            </w:r>
          </w:p>
        </w:tc>
        <w:tc>
          <w:tcPr>
            <w:tcW w:w="1668" w:type="dxa"/>
          </w:tcPr>
          <w:p w14:paraId="263CA6C9" w14:textId="3EC0D453" w:rsidR="00460CA1" w:rsidRPr="002A7849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835" w:type="dxa"/>
          </w:tcPr>
          <w:p w14:paraId="7FD743C8" w14:textId="77777777" w:rsidR="00460CA1" w:rsidRPr="002A7849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Fe</w:t>
            </w:r>
          </w:p>
        </w:tc>
        <w:tc>
          <w:tcPr>
            <w:tcW w:w="2976" w:type="dxa"/>
          </w:tcPr>
          <w:p w14:paraId="00505CE6" w14:textId="77777777" w:rsidR="00460CA1" w:rsidRPr="002A7849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Na</w:t>
            </w:r>
          </w:p>
        </w:tc>
      </w:tr>
      <w:tr w:rsidR="00460CA1" w:rsidRPr="002A7849" w14:paraId="36D52FC6" w14:textId="77777777" w:rsidTr="00B266DE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5DD38" w14:textId="3718D8F9" w:rsidR="00460CA1" w:rsidRPr="00460CA1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0CA1">
              <w:rPr>
                <w:rFonts w:ascii="Times New Roman" w:hAnsi="Times New Roman"/>
                <w:sz w:val="28"/>
                <w:szCs w:val="28"/>
              </w:rPr>
              <w:t>В,Э</w:t>
            </w:r>
          </w:p>
        </w:tc>
        <w:tc>
          <w:tcPr>
            <w:tcW w:w="1668" w:type="dxa"/>
          </w:tcPr>
          <w:p w14:paraId="34DB8575" w14:textId="046780D3" w:rsidR="00460CA1" w:rsidRPr="002A7849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835" w:type="dxa"/>
          </w:tcPr>
          <w:p w14:paraId="649BA674" w14:textId="77777777" w:rsidR="00460CA1" w:rsidRPr="002A7849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Fe</w:t>
            </w:r>
          </w:p>
        </w:tc>
        <w:tc>
          <w:tcPr>
            <w:tcW w:w="2976" w:type="dxa"/>
          </w:tcPr>
          <w:p w14:paraId="424D9EE3" w14:textId="77777777" w:rsidR="00460CA1" w:rsidRPr="002A7849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Mg</w:t>
            </w:r>
          </w:p>
        </w:tc>
      </w:tr>
      <w:tr w:rsidR="00460CA1" w:rsidRPr="002A7849" w14:paraId="7C85DCEC" w14:textId="77777777" w:rsidTr="00B266DE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D1D9B" w14:textId="4F489DCD" w:rsidR="00460CA1" w:rsidRPr="00460CA1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0CA1">
              <w:rPr>
                <w:rFonts w:ascii="Times New Roman" w:hAnsi="Times New Roman"/>
                <w:sz w:val="28"/>
                <w:szCs w:val="28"/>
              </w:rPr>
              <w:t>Г,Щ</w:t>
            </w:r>
          </w:p>
        </w:tc>
        <w:tc>
          <w:tcPr>
            <w:tcW w:w="1668" w:type="dxa"/>
          </w:tcPr>
          <w:p w14:paraId="2B969972" w14:textId="6EC47A84" w:rsidR="00460CA1" w:rsidRPr="002A7849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4</w:t>
            </w:r>
          </w:p>
          <w:p w14:paraId="4B896E13" w14:textId="77777777" w:rsidR="00460CA1" w:rsidRPr="002A7849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14:paraId="7250A990" w14:textId="77777777" w:rsidR="00460CA1" w:rsidRPr="002A7849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Fe</w:t>
            </w:r>
          </w:p>
        </w:tc>
        <w:tc>
          <w:tcPr>
            <w:tcW w:w="2976" w:type="dxa"/>
          </w:tcPr>
          <w:p w14:paraId="1B85F146" w14:textId="77777777" w:rsidR="00460CA1" w:rsidRPr="002A7849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Ca</w:t>
            </w:r>
          </w:p>
        </w:tc>
      </w:tr>
      <w:tr w:rsidR="00460CA1" w:rsidRPr="002A7849" w14:paraId="4208FBDE" w14:textId="77777777" w:rsidTr="00B266DE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F851F" w14:textId="2FDA970B" w:rsidR="00460CA1" w:rsidRPr="00460CA1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0CA1">
              <w:rPr>
                <w:rFonts w:ascii="Times New Roman" w:hAnsi="Times New Roman"/>
                <w:sz w:val="28"/>
                <w:szCs w:val="28"/>
              </w:rPr>
              <w:t>Д,Ш</w:t>
            </w:r>
          </w:p>
        </w:tc>
        <w:tc>
          <w:tcPr>
            <w:tcW w:w="1668" w:type="dxa"/>
          </w:tcPr>
          <w:p w14:paraId="3679496A" w14:textId="60857C54" w:rsidR="00460CA1" w:rsidRPr="002A7849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835" w:type="dxa"/>
          </w:tcPr>
          <w:p w14:paraId="66022EC3" w14:textId="77777777" w:rsidR="00460CA1" w:rsidRPr="002A7849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Fe</w:t>
            </w:r>
          </w:p>
        </w:tc>
        <w:tc>
          <w:tcPr>
            <w:tcW w:w="2976" w:type="dxa"/>
          </w:tcPr>
          <w:p w14:paraId="7CC8E513" w14:textId="77777777" w:rsidR="00460CA1" w:rsidRPr="002A7849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К</w:t>
            </w:r>
          </w:p>
        </w:tc>
      </w:tr>
      <w:tr w:rsidR="00460CA1" w:rsidRPr="002A7849" w14:paraId="1D92E3D6" w14:textId="77777777" w:rsidTr="00B266DE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23CFA" w14:textId="6FE1451A" w:rsidR="00460CA1" w:rsidRPr="00460CA1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60CA1">
              <w:rPr>
                <w:rFonts w:ascii="Times New Roman" w:hAnsi="Times New Roman"/>
                <w:sz w:val="28"/>
                <w:szCs w:val="28"/>
              </w:rPr>
              <w:t>Е,Ё,Ч</w:t>
            </w:r>
          </w:p>
        </w:tc>
        <w:tc>
          <w:tcPr>
            <w:tcW w:w="1668" w:type="dxa"/>
          </w:tcPr>
          <w:p w14:paraId="6DB35820" w14:textId="14A2E89B" w:rsidR="00460CA1" w:rsidRPr="002A7849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2835" w:type="dxa"/>
          </w:tcPr>
          <w:p w14:paraId="1448B3B9" w14:textId="77777777" w:rsidR="00460CA1" w:rsidRPr="002A7849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Cu</w:t>
            </w:r>
          </w:p>
        </w:tc>
        <w:tc>
          <w:tcPr>
            <w:tcW w:w="2976" w:type="dxa"/>
          </w:tcPr>
          <w:p w14:paraId="4423697E" w14:textId="77777777" w:rsidR="00460CA1" w:rsidRPr="002A7849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Li</w:t>
            </w:r>
          </w:p>
        </w:tc>
      </w:tr>
      <w:tr w:rsidR="00460CA1" w:rsidRPr="002A7849" w14:paraId="14C106BE" w14:textId="77777777" w:rsidTr="00B266DE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4E232" w14:textId="3024FAEB" w:rsidR="00460CA1" w:rsidRPr="00460CA1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60CA1">
              <w:rPr>
                <w:rFonts w:ascii="Times New Roman" w:hAnsi="Times New Roman"/>
                <w:sz w:val="28"/>
                <w:szCs w:val="28"/>
              </w:rPr>
              <w:t>Ж,Ц</w:t>
            </w:r>
          </w:p>
        </w:tc>
        <w:tc>
          <w:tcPr>
            <w:tcW w:w="1668" w:type="dxa"/>
          </w:tcPr>
          <w:p w14:paraId="273B5326" w14:textId="5EAA2546" w:rsidR="00460CA1" w:rsidRPr="002A7849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2835" w:type="dxa"/>
          </w:tcPr>
          <w:p w14:paraId="29F19A72" w14:textId="77777777" w:rsidR="00460CA1" w:rsidRPr="002A7849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Cu</w:t>
            </w:r>
          </w:p>
        </w:tc>
        <w:tc>
          <w:tcPr>
            <w:tcW w:w="2976" w:type="dxa"/>
          </w:tcPr>
          <w:p w14:paraId="34BEBF63" w14:textId="77777777" w:rsidR="00460CA1" w:rsidRPr="002A7849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Na</w:t>
            </w:r>
          </w:p>
        </w:tc>
      </w:tr>
      <w:tr w:rsidR="00460CA1" w:rsidRPr="002A7849" w14:paraId="261E1879" w14:textId="77777777" w:rsidTr="00B266DE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6DA39" w14:textId="15BAE89C" w:rsidR="00460CA1" w:rsidRPr="00460CA1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60CA1">
              <w:rPr>
                <w:rFonts w:ascii="Times New Roman" w:hAnsi="Times New Roman"/>
                <w:sz w:val="28"/>
                <w:szCs w:val="28"/>
              </w:rPr>
              <w:t>З,Х</w:t>
            </w:r>
          </w:p>
        </w:tc>
        <w:tc>
          <w:tcPr>
            <w:tcW w:w="1668" w:type="dxa"/>
          </w:tcPr>
          <w:p w14:paraId="4C2C6F54" w14:textId="794663FD" w:rsidR="00460CA1" w:rsidRPr="002A7849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2835" w:type="dxa"/>
          </w:tcPr>
          <w:p w14:paraId="5FB7CE38" w14:textId="77777777" w:rsidR="00460CA1" w:rsidRPr="002A7849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Cu</w:t>
            </w:r>
          </w:p>
        </w:tc>
        <w:tc>
          <w:tcPr>
            <w:tcW w:w="2976" w:type="dxa"/>
          </w:tcPr>
          <w:p w14:paraId="296F18FB" w14:textId="77777777" w:rsidR="00460CA1" w:rsidRPr="002A7849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K</w:t>
            </w:r>
          </w:p>
        </w:tc>
      </w:tr>
      <w:tr w:rsidR="00460CA1" w:rsidRPr="002A7849" w14:paraId="0C86E288" w14:textId="77777777" w:rsidTr="00B266DE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58792" w14:textId="3E7A56FA" w:rsidR="00460CA1" w:rsidRPr="00460CA1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60CA1">
              <w:rPr>
                <w:rFonts w:ascii="Times New Roman" w:hAnsi="Times New Roman"/>
                <w:sz w:val="28"/>
                <w:szCs w:val="28"/>
              </w:rPr>
              <w:t>И,Ф</w:t>
            </w:r>
          </w:p>
        </w:tc>
        <w:tc>
          <w:tcPr>
            <w:tcW w:w="1668" w:type="dxa"/>
          </w:tcPr>
          <w:p w14:paraId="6B9D91C7" w14:textId="169E732F" w:rsidR="00460CA1" w:rsidRPr="002A7849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2835" w:type="dxa"/>
          </w:tcPr>
          <w:p w14:paraId="16EE657F" w14:textId="77777777" w:rsidR="00460CA1" w:rsidRPr="002A7849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Cu</w:t>
            </w:r>
          </w:p>
        </w:tc>
        <w:tc>
          <w:tcPr>
            <w:tcW w:w="2976" w:type="dxa"/>
          </w:tcPr>
          <w:p w14:paraId="52B889AF" w14:textId="77777777" w:rsidR="00460CA1" w:rsidRPr="002A7849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Mg</w:t>
            </w:r>
          </w:p>
        </w:tc>
      </w:tr>
      <w:tr w:rsidR="00460CA1" w:rsidRPr="002A7849" w14:paraId="4C8F360D" w14:textId="77777777" w:rsidTr="00B266DE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3ACA1" w14:textId="76679866" w:rsidR="00460CA1" w:rsidRPr="00460CA1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60CA1">
              <w:rPr>
                <w:rFonts w:ascii="Times New Roman" w:hAnsi="Times New Roman"/>
                <w:sz w:val="28"/>
                <w:szCs w:val="28"/>
              </w:rPr>
              <w:t>К,У</w:t>
            </w:r>
          </w:p>
        </w:tc>
        <w:tc>
          <w:tcPr>
            <w:tcW w:w="1668" w:type="dxa"/>
          </w:tcPr>
          <w:p w14:paraId="2DAD3AB9" w14:textId="6A1EE067" w:rsidR="00460CA1" w:rsidRPr="002A7849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2835" w:type="dxa"/>
          </w:tcPr>
          <w:p w14:paraId="69B29156" w14:textId="77777777" w:rsidR="00460CA1" w:rsidRPr="002A7849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Cu</w:t>
            </w:r>
          </w:p>
        </w:tc>
        <w:tc>
          <w:tcPr>
            <w:tcW w:w="2976" w:type="dxa"/>
          </w:tcPr>
          <w:p w14:paraId="027E910C" w14:textId="77777777" w:rsidR="00460CA1" w:rsidRPr="002A7849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Ca</w:t>
            </w:r>
          </w:p>
        </w:tc>
      </w:tr>
      <w:tr w:rsidR="00460CA1" w:rsidRPr="002A7849" w14:paraId="3FBA7A3B" w14:textId="77777777" w:rsidTr="00B266DE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8C8C7" w14:textId="7F4E6A40" w:rsidR="00460CA1" w:rsidRPr="00460CA1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60CA1">
              <w:rPr>
                <w:rFonts w:ascii="Times New Roman" w:hAnsi="Times New Roman"/>
                <w:sz w:val="28"/>
                <w:szCs w:val="28"/>
              </w:rPr>
              <w:lastRenderedPageBreak/>
              <w:t>Л,Т</w:t>
            </w:r>
          </w:p>
        </w:tc>
        <w:tc>
          <w:tcPr>
            <w:tcW w:w="1668" w:type="dxa"/>
          </w:tcPr>
          <w:p w14:paraId="2D196F83" w14:textId="655274D4" w:rsidR="00460CA1" w:rsidRPr="002A7849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11</w:t>
            </w:r>
          </w:p>
        </w:tc>
        <w:tc>
          <w:tcPr>
            <w:tcW w:w="2835" w:type="dxa"/>
          </w:tcPr>
          <w:p w14:paraId="43D7B674" w14:textId="77777777" w:rsidR="00460CA1" w:rsidRPr="002A7849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Al</w:t>
            </w:r>
          </w:p>
        </w:tc>
        <w:tc>
          <w:tcPr>
            <w:tcW w:w="2976" w:type="dxa"/>
          </w:tcPr>
          <w:p w14:paraId="457F4D04" w14:textId="77777777" w:rsidR="00460CA1" w:rsidRPr="002A7849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K</w:t>
            </w:r>
          </w:p>
        </w:tc>
      </w:tr>
      <w:tr w:rsidR="00460CA1" w:rsidRPr="002A7849" w14:paraId="30D83F6F" w14:textId="77777777" w:rsidTr="00B266DE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0E72F" w14:textId="7E4F1A59" w:rsidR="00460CA1" w:rsidRPr="00460CA1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60CA1">
              <w:rPr>
                <w:rFonts w:ascii="Times New Roman" w:hAnsi="Times New Roman"/>
                <w:sz w:val="28"/>
                <w:szCs w:val="28"/>
              </w:rPr>
              <w:t>М,С</w:t>
            </w:r>
          </w:p>
        </w:tc>
        <w:tc>
          <w:tcPr>
            <w:tcW w:w="1668" w:type="dxa"/>
          </w:tcPr>
          <w:p w14:paraId="6FEFF2DC" w14:textId="141B3304" w:rsidR="00460CA1" w:rsidRPr="002A7849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2835" w:type="dxa"/>
          </w:tcPr>
          <w:p w14:paraId="6344E26C" w14:textId="77777777" w:rsidR="00460CA1" w:rsidRPr="002A7849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Al</w:t>
            </w:r>
          </w:p>
        </w:tc>
        <w:tc>
          <w:tcPr>
            <w:tcW w:w="2976" w:type="dxa"/>
          </w:tcPr>
          <w:p w14:paraId="64AF36DA" w14:textId="77777777" w:rsidR="00460CA1" w:rsidRPr="002A7849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Na</w:t>
            </w:r>
          </w:p>
        </w:tc>
      </w:tr>
      <w:tr w:rsidR="00460CA1" w:rsidRPr="002A7849" w14:paraId="04A060E6" w14:textId="77777777" w:rsidTr="00B266DE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3F6B7" w14:textId="3BB2C756" w:rsidR="00460CA1" w:rsidRPr="00460CA1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60CA1">
              <w:rPr>
                <w:rFonts w:ascii="Times New Roman" w:hAnsi="Times New Roman"/>
                <w:sz w:val="28"/>
                <w:szCs w:val="28"/>
              </w:rPr>
              <w:t>Н,Р</w:t>
            </w:r>
          </w:p>
        </w:tc>
        <w:tc>
          <w:tcPr>
            <w:tcW w:w="1668" w:type="dxa"/>
          </w:tcPr>
          <w:p w14:paraId="730650ED" w14:textId="5631E1E5" w:rsidR="00460CA1" w:rsidRPr="002A7849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13</w:t>
            </w:r>
          </w:p>
        </w:tc>
        <w:tc>
          <w:tcPr>
            <w:tcW w:w="2835" w:type="dxa"/>
          </w:tcPr>
          <w:p w14:paraId="545B7880" w14:textId="77777777" w:rsidR="00460CA1" w:rsidRPr="002A7849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Al</w:t>
            </w:r>
          </w:p>
        </w:tc>
        <w:tc>
          <w:tcPr>
            <w:tcW w:w="2976" w:type="dxa"/>
          </w:tcPr>
          <w:p w14:paraId="542AAFA0" w14:textId="77777777" w:rsidR="00460CA1" w:rsidRPr="002A7849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Mg</w:t>
            </w:r>
          </w:p>
        </w:tc>
      </w:tr>
      <w:tr w:rsidR="00460CA1" w:rsidRPr="002A7849" w14:paraId="5A319A76" w14:textId="77777777" w:rsidTr="00B266DE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4B5BA" w14:textId="54960396" w:rsidR="00460CA1" w:rsidRPr="00460CA1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60CA1">
              <w:rPr>
                <w:rFonts w:ascii="Times New Roman" w:hAnsi="Times New Roman"/>
                <w:sz w:val="28"/>
                <w:szCs w:val="28"/>
              </w:rPr>
              <w:t>О</w:t>
            </w:r>
          </w:p>
        </w:tc>
        <w:tc>
          <w:tcPr>
            <w:tcW w:w="1668" w:type="dxa"/>
          </w:tcPr>
          <w:p w14:paraId="17B20DE1" w14:textId="5D0CB33B" w:rsidR="00460CA1" w:rsidRPr="002A7849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14</w:t>
            </w:r>
          </w:p>
        </w:tc>
        <w:tc>
          <w:tcPr>
            <w:tcW w:w="2835" w:type="dxa"/>
          </w:tcPr>
          <w:p w14:paraId="24CB3EAA" w14:textId="77777777" w:rsidR="00460CA1" w:rsidRPr="002A7849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Al</w:t>
            </w:r>
          </w:p>
        </w:tc>
        <w:tc>
          <w:tcPr>
            <w:tcW w:w="2976" w:type="dxa"/>
          </w:tcPr>
          <w:p w14:paraId="242FD601" w14:textId="77777777" w:rsidR="00460CA1" w:rsidRPr="002A7849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Ca</w:t>
            </w:r>
          </w:p>
        </w:tc>
      </w:tr>
      <w:tr w:rsidR="00460CA1" w:rsidRPr="002A7849" w14:paraId="2D463824" w14:textId="77777777" w:rsidTr="00B266DE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4D98D" w14:textId="1A146710" w:rsidR="00460CA1" w:rsidRPr="00460CA1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60CA1">
              <w:rPr>
                <w:rFonts w:ascii="Times New Roman" w:hAnsi="Times New Roman"/>
                <w:sz w:val="28"/>
                <w:szCs w:val="28"/>
              </w:rPr>
              <w:t>П</w:t>
            </w:r>
          </w:p>
        </w:tc>
        <w:tc>
          <w:tcPr>
            <w:tcW w:w="1668" w:type="dxa"/>
          </w:tcPr>
          <w:p w14:paraId="3BFF8040" w14:textId="25FC6B80" w:rsidR="00460CA1" w:rsidRPr="002A7849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2835" w:type="dxa"/>
          </w:tcPr>
          <w:p w14:paraId="53E7F9DB" w14:textId="77777777" w:rsidR="00460CA1" w:rsidRPr="002A7849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Al</w:t>
            </w:r>
          </w:p>
        </w:tc>
        <w:tc>
          <w:tcPr>
            <w:tcW w:w="2976" w:type="dxa"/>
          </w:tcPr>
          <w:p w14:paraId="056921E6" w14:textId="77777777" w:rsidR="00460CA1" w:rsidRPr="002A7849" w:rsidRDefault="00460CA1" w:rsidP="00460CA1">
            <w:pPr>
              <w:tabs>
                <w:tab w:val="left" w:pos="1027"/>
              </w:tabs>
              <w:spacing w:after="0"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Li</w:t>
            </w:r>
          </w:p>
        </w:tc>
      </w:tr>
    </w:tbl>
    <w:p w14:paraId="79E490C5" w14:textId="77777777" w:rsidR="00057E37" w:rsidRPr="002A7849" w:rsidRDefault="00057E37" w:rsidP="00057E37">
      <w:pPr>
        <w:tabs>
          <w:tab w:val="left" w:pos="1027"/>
        </w:tabs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14:paraId="5092D1A6" w14:textId="77777777" w:rsidR="00057E37" w:rsidRPr="002A7849" w:rsidRDefault="00057E37" w:rsidP="00564537">
      <w:pPr>
        <w:numPr>
          <w:ilvl w:val="0"/>
          <w:numId w:val="5"/>
        </w:numPr>
        <w:tabs>
          <w:tab w:val="left" w:pos="1027"/>
        </w:tabs>
        <w:spacing w:after="0" w:line="360" w:lineRule="auto"/>
        <w:rPr>
          <w:rFonts w:ascii="Times New Roman" w:hAnsi="Times New Roman"/>
          <w:b/>
          <w:bCs/>
          <w:sz w:val="28"/>
          <w:szCs w:val="28"/>
          <w:lang w:val="en-US"/>
        </w:rPr>
      </w:pPr>
      <w:bookmarkStart w:id="16" w:name="_Hlk130744052"/>
      <w:r w:rsidRPr="002A7849">
        <w:rPr>
          <w:rFonts w:ascii="Times New Roman" w:hAnsi="Times New Roman"/>
          <w:b/>
          <w:bCs/>
          <w:sz w:val="28"/>
          <w:szCs w:val="28"/>
          <w:lang w:val="en-US"/>
        </w:rPr>
        <w:t>C</w:t>
      </w:r>
      <w:r w:rsidRPr="002A7849">
        <w:rPr>
          <w:rFonts w:ascii="Times New Roman" w:hAnsi="Times New Roman"/>
          <w:b/>
          <w:bCs/>
          <w:sz w:val="28"/>
          <w:szCs w:val="28"/>
        </w:rPr>
        <w:t>одержание отчета:</w:t>
      </w:r>
    </w:p>
    <w:p w14:paraId="2B819F5A" w14:textId="77777777" w:rsidR="00057E37" w:rsidRPr="002A7849" w:rsidRDefault="00057E37" w:rsidP="00C10F1B">
      <w:pPr>
        <w:numPr>
          <w:ilvl w:val="0"/>
          <w:numId w:val="4"/>
        </w:numPr>
        <w:tabs>
          <w:tab w:val="left" w:pos="1027"/>
        </w:tabs>
        <w:spacing w:after="0" w:line="360" w:lineRule="auto"/>
        <w:rPr>
          <w:rFonts w:ascii="Times New Roman" w:hAnsi="Times New Roman"/>
          <w:sz w:val="28"/>
          <w:szCs w:val="28"/>
          <w:lang w:val="en-US"/>
        </w:rPr>
      </w:pPr>
      <w:r w:rsidRPr="002A7849">
        <w:rPr>
          <w:rFonts w:ascii="Times New Roman" w:hAnsi="Times New Roman"/>
          <w:sz w:val="28"/>
          <w:szCs w:val="28"/>
        </w:rPr>
        <w:t>Цель работы;</w:t>
      </w:r>
    </w:p>
    <w:p w14:paraId="26CB1591" w14:textId="77777777" w:rsidR="00057E37" w:rsidRPr="002A7849" w:rsidRDefault="00057E37" w:rsidP="00564537">
      <w:pPr>
        <w:numPr>
          <w:ilvl w:val="0"/>
          <w:numId w:val="5"/>
        </w:numPr>
        <w:tabs>
          <w:tab w:val="left" w:pos="1027"/>
        </w:tabs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val="en-US"/>
        </w:rPr>
      </w:pPr>
      <w:r w:rsidRPr="002A7849">
        <w:rPr>
          <w:rFonts w:ascii="Times New Roman" w:hAnsi="Times New Roman"/>
          <w:sz w:val="28"/>
          <w:szCs w:val="28"/>
        </w:rPr>
        <w:t>Теоретическая часть;</w:t>
      </w:r>
    </w:p>
    <w:p w14:paraId="5807154B" w14:textId="77777777" w:rsidR="00057E37" w:rsidRPr="002A7849" w:rsidRDefault="00057E37" w:rsidP="00564537">
      <w:pPr>
        <w:numPr>
          <w:ilvl w:val="0"/>
          <w:numId w:val="5"/>
        </w:numPr>
        <w:tabs>
          <w:tab w:val="left" w:pos="1027"/>
        </w:tabs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val="en-US"/>
        </w:rPr>
      </w:pPr>
      <w:r w:rsidRPr="002A7849">
        <w:rPr>
          <w:rFonts w:ascii="Times New Roman" w:hAnsi="Times New Roman"/>
          <w:sz w:val="28"/>
          <w:szCs w:val="28"/>
        </w:rPr>
        <w:t>Вариант задание;</w:t>
      </w:r>
    </w:p>
    <w:p w14:paraId="22C8D23D" w14:textId="77777777" w:rsidR="00057E37" w:rsidRPr="002A7849" w:rsidRDefault="00057E37" w:rsidP="00564537">
      <w:pPr>
        <w:numPr>
          <w:ilvl w:val="0"/>
          <w:numId w:val="5"/>
        </w:numPr>
        <w:tabs>
          <w:tab w:val="left" w:pos="1027"/>
        </w:tabs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2A7849">
        <w:rPr>
          <w:rFonts w:ascii="Times New Roman" w:hAnsi="Times New Roman"/>
          <w:sz w:val="28"/>
          <w:szCs w:val="28"/>
        </w:rPr>
        <w:t>Значение потенциалов ионизации указанных металлов;</w:t>
      </w:r>
    </w:p>
    <w:p w14:paraId="0D362888" w14:textId="77777777" w:rsidR="00057E37" w:rsidRPr="002A7849" w:rsidRDefault="00057E37" w:rsidP="00564537">
      <w:pPr>
        <w:numPr>
          <w:ilvl w:val="0"/>
          <w:numId w:val="5"/>
        </w:numPr>
        <w:tabs>
          <w:tab w:val="left" w:pos="1027"/>
        </w:tabs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2A7849">
        <w:rPr>
          <w:rFonts w:ascii="Times New Roman" w:hAnsi="Times New Roman"/>
          <w:sz w:val="28"/>
          <w:szCs w:val="28"/>
        </w:rPr>
        <w:t>Решение на основе примера с графиками зависимости эффективного потенциала ионизации от концентрации газовой смеси при различных температурах (5000К, 6000К, 7000К, 8000К).</w:t>
      </w:r>
    </w:p>
    <w:p w14:paraId="71BDAFFC" w14:textId="77777777" w:rsidR="00057E37" w:rsidRPr="002A7849" w:rsidRDefault="00057E37" w:rsidP="00564537">
      <w:pPr>
        <w:numPr>
          <w:ilvl w:val="0"/>
          <w:numId w:val="5"/>
        </w:numPr>
        <w:tabs>
          <w:tab w:val="left" w:pos="1027"/>
        </w:tabs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val="en-US"/>
        </w:rPr>
      </w:pPr>
      <w:r w:rsidRPr="002A7849">
        <w:rPr>
          <w:rFonts w:ascii="Times New Roman" w:hAnsi="Times New Roman"/>
          <w:sz w:val="28"/>
          <w:szCs w:val="28"/>
        </w:rPr>
        <w:t xml:space="preserve">Выводы по </w:t>
      </w:r>
      <w:proofErr w:type="gramStart"/>
      <w:r w:rsidRPr="002A7849">
        <w:rPr>
          <w:rFonts w:ascii="Times New Roman" w:hAnsi="Times New Roman"/>
          <w:sz w:val="28"/>
          <w:szCs w:val="28"/>
        </w:rPr>
        <w:t>лабораторной  работе</w:t>
      </w:r>
      <w:proofErr w:type="gramEnd"/>
      <w:r w:rsidRPr="002A7849">
        <w:rPr>
          <w:rFonts w:ascii="Times New Roman" w:hAnsi="Times New Roman"/>
          <w:sz w:val="28"/>
          <w:szCs w:val="28"/>
        </w:rPr>
        <w:t>.</w:t>
      </w:r>
    </w:p>
    <w:p w14:paraId="15155ACC" w14:textId="77777777" w:rsidR="00C10F1B" w:rsidRPr="002A7849" w:rsidRDefault="00C10F1B" w:rsidP="00C10F1B">
      <w:pPr>
        <w:tabs>
          <w:tab w:val="left" w:pos="102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bookmarkEnd w:id="16"/>
    <w:p w14:paraId="6F490E83" w14:textId="77777777" w:rsidR="00C10F1B" w:rsidRPr="002A7849" w:rsidRDefault="00C10F1B" w:rsidP="00C10F1B">
      <w:pPr>
        <w:tabs>
          <w:tab w:val="left" w:pos="102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60BE9F97" w14:textId="77777777" w:rsidR="00C10F1B" w:rsidRPr="002A7849" w:rsidRDefault="00C10F1B" w:rsidP="00C10F1B">
      <w:pPr>
        <w:tabs>
          <w:tab w:val="left" w:pos="102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0BFD4232" w14:textId="77777777" w:rsidR="00C10F1B" w:rsidRPr="002A7849" w:rsidRDefault="00C10F1B" w:rsidP="00C10F1B">
      <w:pPr>
        <w:tabs>
          <w:tab w:val="left" w:pos="102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0DE11F94" w14:textId="77777777" w:rsidR="00C10F1B" w:rsidRPr="002A7849" w:rsidRDefault="00C10F1B" w:rsidP="00C10F1B">
      <w:pPr>
        <w:tabs>
          <w:tab w:val="left" w:pos="102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10853913" w14:textId="77777777" w:rsidR="00C10F1B" w:rsidRPr="002A7849" w:rsidRDefault="00C10F1B" w:rsidP="00C10F1B">
      <w:pPr>
        <w:tabs>
          <w:tab w:val="left" w:pos="102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61EB4C3E" w14:textId="77777777" w:rsidR="00C10F1B" w:rsidRPr="002A7849" w:rsidRDefault="00C10F1B" w:rsidP="00C10F1B">
      <w:pPr>
        <w:tabs>
          <w:tab w:val="left" w:pos="102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1AD8C529" w14:textId="77777777" w:rsidR="00C10F1B" w:rsidRPr="002A7849" w:rsidRDefault="00C10F1B" w:rsidP="00C10F1B">
      <w:pPr>
        <w:tabs>
          <w:tab w:val="left" w:pos="102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0910792F" w14:textId="77777777" w:rsidR="005C195F" w:rsidRPr="002A7849" w:rsidRDefault="005C195F" w:rsidP="00C10F1B">
      <w:pPr>
        <w:tabs>
          <w:tab w:val="left" w:pos="102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5805B7E5" w14:textId="77777777" w:rsidR="005C195F" w:rsidRPr="002A7849" w:rsidRDefault="005C195F" w:rsidP="00C10F1B">
      <w:pPr>
        <w:tabs>
          <w:tab w:val="left" w:pos="102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6E6CB264" w14:textId="77777777" w:rsidR="005C195F" w:rsidRPr="002A7849" w:rsidRDefault="005C195F" w:rsidP="00C10F1B">
      <w:pPr>
        <w:tabs>
          <w:tab w:val="left" w:pos="102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5B049D3D" w14:textId="77777777" w:rsidR="005C195F" w:rsidRPr="002A7849" w:rsidRDefault="005C195F" w:rsidP="00C10F1B">
      <w:pPr>
        <w:tabs>
          <w:tab w:val="left" w:pos="102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5B111130" w14:textId="77777777" w:rsidR="005C195F" w:rsidRPr="002A7849" w:rsidRDefault="005C195F" w:rsidP="00C10F1B">
      <w:pPr>
        <w:tabs>
          <w:tab w:val="left" w:pos="102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38CD4B16" w14:textId="77777777" w:rsidR="005C195F" w:rsidRPr="002A7849" w:rsidRDefault="005C195F" w:rsidP="00C10F1B">
      <w:pPr>
        <w:tabs>
          <w:tab w:val="left" w:pos="102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36C64D01" w14:textId="77777777" w:rsidR="005C195F" w:rsidRPr="002A7849" w:rsidRDefault="005C195F" w:rsidP="00C10F1B">
      <w:pPr>
        <w:tabs>
          <w:tab w:val="left" w:pos="102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387E6FE2" w14:textId="77777777" w:rsidR="00C10F1B" w:rsidRPr="00B4307C" w:rsidRDefault="00564537" w:rsidP="00C74182">
      <w:pPr>
        <w:pStyle w:val="1"/>
        <w:jc w:val="center"/>
        <w:rPr>
          <w:rFonts w:ascii="Times New Roman" w:hAnsi="Times New Roman" w:cs="Times New Roman"/>
          <w:b/>
          <w:color w:val="008FC8"/>
          <w:sz w:val="28"/>
          <w:szCs w:val="28"/>
        </w:rPr>
      </w:pPr>
      <w:r w:rsidRPr="00B4307C">
        <w:rPr>
          <w:rFonts w:ascii="Times New Roman" w:hAnsi="Times New Roman" w:cs="Times New Roman"/>
          <w:b/>
          <w:color w:val="008FC8"/>
          <w:sz w:val="28"/>
          <w:szCs w:val="28"/>
        </w:rPr>
        <w:lastRenderedPageBreak/>
        <w:t>Лабораторная</w:t>
      </w:r>
      <w:r w:rsidR="00C10F1B" w:rsidRPr="00B4307C">
        <w:rPr>
          <w:rFonts w:ascii="Times New Roman" w:hAnsi="Times New Roman" w:cs="Times New Roman"/>
          <w:b/>
          <w:color w:val="008FC8"/>
          <w:sz w:val="28"/>
          <w:szCs w:val="28"/>
        </w:rPr>
        <w:t xml:space="preserve"> работа №3</w:t>
      </w:r>
    </w:p>
    <w:p w14:paraId="6596FB5B" w14:textId="77777777" w:rsidR="00C10F1B" w:rsidRPr="002A7849" w:rsidRDefault="00C10F1B" w:rsidP="00564537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2A7849">
        <w:rPr>
          <w:rFonts w:ascii="Times New Roman" w:hAnsi="Times New Roman"/>
          <w:b/>
          <w:sz w:val="28"/>
          <w:szCs w:val="28"/>
        </w:rPr>
        <w:t>Расчёт процессов испарения металлов и сплавов при сварке</w:t>
      </w:r>
    </w:p>
    <w:p w14:paraId="621907D6" w14:textId="77777777" w:rsidR="00C10F1B" w:rsidRPr="002A7849" w:rsidRDefault="00C10F1B" w:rsidP="00564537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A7849">
        <w:rPr>
          <w:rFonts w:ascii="Times New Roman" w:hAnsi="Times New Roman"/>
          <w:b/>
          <w:sz w:val="28"/>
          <w:szCs w:val="28"/>
        </w:rPr>
        <w:t>Цель работы:</w:t>
      </w:r>
      <w:r w:rsidRPr="002A7849">
        <w:rPr>
          <w:rFonts w:ascii="Times New Roman" w:hAnsi="Times New Roman"/>
          <w:sz w:val="28"/>
          <w:szCs w:val="28"/>
        </w:rPr>
        <w:t xml:space="preserve"> </w:t>
      </w:r>
      <w:r w:rsidRPr="002A7849">
        <w:rPr>
          <w:rFonts w:ascii="Times New Roman" w:hAnsi="Times New Roman"/>
          <w:noProof/>
          <w:sz w:val="28"/>
          <w:szCs w:val="28"/>
          <w:lang w:eastAsia="ru-RU"/>
        </w:rPr>
        <w:t>Познакомится с методикой расчета процессов испарения металлов и сплавов при сварке</w:t>
      </w:r>
      <w:r w:rsidR="00564537" w:rsidRPr="002A7849">
        <w:rPr>
          <w:rFonts w:ascii="Times New Roman" w:hAnsi="Times New Roman"/>
          <w:noProof/>
          <w:sz w:val="28"/>
          <w:szCs w:val="28"/>
          <w:lang w:eastAsia="ru-RU"/>
        </w:rPr>
        <w:t>.</w:t>
      </w:r>
    </w:p>
    <w:p w14:paraId="754E9034" w14:textId="77777777" w:rsidR="00564537" w:rsidRPr="002A7849" w:rsidRDefault="00564537" w:rsidP="00564537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A7849">
        <w:rPr>
          <w:rFonts w:ascii="Times New Roman" w:hAnsi="Times New Roman"/>
          <w:b/>
          <w:sz w:val="28"/>
          <w:szCs w:val="28"/>
        </w:rPr>
        <w:t>Теоретическая часть</w:t>
      </w:r>
    </w:p>
    <w:p w14:paraId="61FF1792" w14:textId="77777777" w:rsidR="00C10F1B" w:rsidRPr="002A7849" w:rsidRDefault="00C10F1B" w:rsidP="00564537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A7849">
        <w:rPr>
          <w:rFonts w:ascii="Times New Roman" w:hAnsi="Times New Roman"/>
          <w:sz w:val="28"/>
          <w:szCs w:val="28"/>
        </w:rPr>
        <w:tab/>
        <w:t xml:space="preserve">При сварке испарение металлов и сплавов с поверхности электродного металла и сварочной ванны имеет большое значение. Газовая фаза зоны сварки разбавлена парами металлов, поэтому уменьшается парциальное давление таких газов, как </w:t>
      </w:r>
      <w:r w:rsidRPr="002A7849">
        <w:rPr>
          <w:rFonts w:ascii="Times New Roman" w:hAnsi="Times New Roman"/>
          <w:i/>
          <w:sz w:val="28"/>
          <w:szCs w:val="28"/>
        </w:rPr>
        <w:t>О</w:t>
      </w:r>
      <w:r w:rsidRPr="002A7849">
        <w:rPr>
          <w:rFonts w:ascii="Times New Roman" w:hAnsi="Times New Roman"/>
          <w:i/>
          <w:sz w:val="28"/>
          <w:szCs w:val="28"/>
          <w:vertAlign w:val="subscript"/>
        </w:rPr>
        <w:t>2</w:t>
      </w:r>
      <w:r w:rsidRPr="002A7849">
        <w:rPr>
          <w:rFonts w:ascii="Times New Roman" w:hAnsi="Times New Roman"/>
          <w:sz w:val="28"/>
          <w:szCs w:val="28"/>
        </w:rPr>
        <w:t xml:space="preserve">, </w:t>
      </w:r>
      <w:r w:rsidRPr="002A7849">
        <w:rPr>
          <w:rFonts w:ascii="Times New Roman" w:hAnsi="Times New Roman"/>
          <w:i/>
          <w:sz w:val="28"/>
          <w:szCs w:val="28"/>
        </w:rPr>
        <w:t>Н</w:t>
      </w:r>
      <w:r w:rsidRPr="002A7849">
        <w:rPr>
          <w:rFonts w:ascii="Times New Roman" w:hAnsi="Times New Roman"/>
          <w:i/>
          <w:sz w:val="28"/>
          <w:szCs w:val="28"/>
          <w:vertAlign w:val="subscript"/>
        </w:rPr>
        <w:t>2</w:t>
      </w:r>
      <w:r w:rsidRPr="002A7849">
        <w:rPr>
          <w:rFonts w:ascii="Times New Roman" w:hAnsi="Times New Roman"/>
          <w:sz w:val="28"/>
          <w:szCs w:val="28"/>
        </w:rPr>
        <w:t xml:space="preserve">, </w:t>
      </w:r>
      <w:r w:rsidRPr="002A7849">
        <w:rPr>
          <w:rFonts w:ascii="Times New Roman" w:hAnsi="Times New Roman"/>
          <w:i/>
          <w:sz w:val="28"/>
          <w:szCs w:val="28"/>
        </w:rPr>
        <w:t>N</w:t>
      </w:r>
      <w:r w:rsidRPr="002A7849">
        <w:rPr>
          <w:rFonts w:ascii="Times New Roman" w:hAnsi="Times New Roman"/>
          <w:i/>
          <w:sz w:val="28"/>
          <w:szCs w:val="28"/>
          <w:vertAlign w:val="subscript"/>
        </w:rPr>
        <w:t>2</w:t>
      </w:r>
      <w:r w:rsidRPr="002A7849">
        <w:rPr>
          <w:rFonts w:ascii="Times New Roman" w:hAnsi="Times New Roman"/>
          <w:sz w:val="28"/>
          <w:szCs w:val="28"/>
        </w:rPr>
        <w:t>, и снижается их растворимость в жидких металлах. Создаётся само-защитная газовая атмосфера из паров свариваемого металла. Однако испарение приводит к потере отдельных компонентов свариваемого металла и сварочных материалов, а кипение жидкого металла сварочной ванны вызывает образование пор в металле шва. Испаряются даже неплавящиеся электроды.</w:t>
      </w:r>
    </w:p>
    <w:p w14:paraId="12381F79" w14:textId="77777777" w:rsidR="00C10F1B" w:rsidRPr="002A7849" w:rsidRDefault="00C10F1B" w:rsidP="00564537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A7849">
        <w:rPr>
          <w:rFonts w:ascii="Times New Roman" w:hAnsi="Times New Roman"/>
          <w:sz w:val="28"/>
          <w:szCs w:val="28"/>
        </w:rPr>
        <w:tab/>
        <w:t>Применив условия термодинамического равновесия, процесс испарения или сублимации можно представить как химическую реакцию перехода из жидкого или твёрдого состояния в газообразное:</w:t>
      </w:r>
    </w:p>
    <w:p w14:paraId="0E1C19DC" w14:textId="77777777" w:rsidR="00C10F1B" w:rsidRPr="002A7849" w:rsidRDefault="00C10F1B" w:rsidP="00564537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6718C989" w14:textId="77777777" w:rsidR="00C10F1B" w:rsidRPr="002A7849" w:rsidRDefault="00C74182" w:rsidP="00564537">
      <w:pPr>
        <w:pStyle w:val="a3"/>
        <w:spacing w:after="0" w:line="360" w:lineRule="auto"/>
        <w:ind w:left="0" w:firstLine="709"/>
        <w:jc w:val="right"/>
        <w:rPr>
          <w:rFonts w:ascii="Times New Roman" w:hAnsi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[Ме]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ж</m:t>
            </m:r>
          </m:sub>
        </m:sSub>
        <m:r>
          <w:rPr>
            <w:rFonts w:ascii="Cambria Math" w:hAnsi="Cambria Math"/>
            <w:sz w:val="28"/>
            <w:szCs w:val="28"/>
          </w:rPr>
          <m:t>⇄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Ме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г</m:t>
            </m:r>
          </m:sub>
        </m:sSub>
      </m:oMath>
      <w:r w:rsidR="00C10F1B" w:rsidRPr="002A7849">
        <w:rPr>
          <w:rFonts w:ascii="Times New Roman" w:hAnsi="Times New Roman"/>
          <w:sz w:val="28"/>
          <w:szCs w:val="28"/>
        </w:rPr>
        <w:tab/>
      </w:r>
      <w:r w:rsidR="00C10F1B" w:rsidRPr="002A7849">
        <w:rPr>
          <w:rFonts w:ascii="Times New Roman" w:hAnsi="Times New Roman"/>
          <w:sz w:val="28"/>
          <w:szCs w:val="28"/>
        </w:rPr>
        <w:tab/>
      </w:r>
      <w:r w:rsidR="00C10F1B" w:rsidRPr="002A7849">
        <w:rPr>
          <w:rFonts w:ascii="Times New Roman" w:hAnsi="Times New Roman"/>
          <w:sz w:val="28"/>
          <w:szCs w:val="28"/>
        </w:rPr>
        <w:tab/>
      </w:r>
      <w:r w:rsidR="00C10F1B" w:rsidRPr="002A7849">
        <w:rPr>
          <w:rFonts w:ascii="Times New Roman" w:hAnsi="Times New Roman"/>
          <w:sz w:val="28"/>
          <w:szCs w:val="28"/>
        </w:rPr>
        <w:tab/>
      </w:r>
      <w:r w:rsidR="00C10F1B" w:rsidRPr="002A7849">
        <w:rPr>
          <w:rFonts w:ascii="Times New Roman" w:hAnsi="Times New Roman"/>
          <w:sz w:val="28"/>
          <w:szCs w:val="28"/>
        </w:rPr>
        <w:tab/>
        <w:t>(</w:t>
      </w:r>
      <w:r w:rsidR="00564537" w:rsidRPr="002A7849">
        <w:rPr>
          <w:rFonts w:ascii="Times New Roman" w:hAnsi="Times New Roman"/>
          <w:sz w:val="28"/>
          <w:szCs w:val="28"/>
        </w:rPr>
        <w:t>3</w:t>
      </w:r>
      <w:r w:rsidR="00C10F1B" w:rsidRPr="002A7849">
        <w:rPr>
          <w:rFonts w:ascii="Times New Roman" w:hAnsi="Times New Roman"/>
          <w:sz w:val="28"/>
          <w:szCs w:val="28"/>
        </w:rPr>
        <w:t>.</w:t>
      </w:r>
      <w:r w:rsidR="00564537" w:rsidRPr="002A7849">
        <w:rPr>
          <w:rFonts w:ascii="Times New Roman" w:hAnsi="Times New Roman"/>
          <w:sz w:val="28"/>
          <w:szCs w:val="28"/>
        </w:rPr>
        <w:t>1</w:t>
      </w:r>
      <w:r w:rsidR="00C10F1B" w:rsidRPr="002A7849">
        <w:rPr>
          <w:rFonts w:ascii="Times New Roman" w:hAnsi="Times New Roman"/>
          <w:sz w:val="28"/>
          <w:szCs w:val="28"/>
        </w:rPr>
        <w:t>)</w:t>
      </w:r>
    </w:p>
    <w:p w14:paraId="3CF88AF3" w14:textId="77777777" w:rsidR="00C10F1B" w:rsidRPr="002A7849" w:rsidRDefault="00C10F1B" w:rsidP="00564537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A7849">
        <w:rPr>
          <w:rFonts w:ascii="Times New Roman" w:hAnsi="Times New Roman"/>
          <w:sz w:val="28"/>
          <w:szCs w:val="28"/>
        </w:rPr>
        <w:t>с константой равновесия этой реакции</w:t>
      </w:r>
    </w:p>
    <w:p w14:paraId="25F7619F" w14:textId="77777777" w:rsidR="00C10F1B" w:rsidRPr="002A7849" w:rsidRDefault="00C74182" w:rsidP="00564537">
      <w:pPr>
        <w:pStyle w:val="a3"/>
        <w:spacing w:after="0" w:line="360" w:lineRule="auto"/>
        <w:ind w:left="0" w:firstLine="709"/>
        <w:jc w:val="right"/>
        <w:rPr>
          <w:rFonts w:ascii="Times New Roman" w:hAnsi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K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p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f>
          <m:fPr>
            <m:type m:val="lin"/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p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Me(г)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Me</m:t>
                    </m:r>
                  </m:e>
                </m:d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ж</m:t>
                </m:r>
              </m:sub>
            </m:sSub>
          </m:den>
        </m:f>
      </m:oMath>
      <w:r w:rsidR="00C10F1B" w:rsidRPr="002A7849">
        <w:rPr>
          <w:rFonts w:ascii="Times New Roman" w:hAnsi="Times New Roman"/>
          <w:sz w:val="28"/>
          <w:szCs w:val="28"/>
        </w:rPr>
        <w:t xml:space="preserve">,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Me(г)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K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p</m:t>
            </m:r>
          </m:sub>
        </m:sSub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Me</m:t>
                </m:r>
              </m:e>
            </m:d>
          </m:e>
          <m:sub>
            <m:r>
              <w:rPr>
                <w:rFonts w:ascii="Cambria Math" w:hAnsi="Cambria Math"/>
                <w:sz w:val="28"/>
                <w:szCs w:val="28"/>
              </w:rPr>
              <m:t>ж</m:t>
            </m:r>
          </m:sub>
        </m:sSub>
      </m:oMath>
      <w:r w:rsidR="00C10F1B" w:rsidRPr="002A7849">
        <w:rPr>
          <w:rFonts w:ascii="Times New Roman" w:hAnsi="Times New Roman"/>
          <w:sz w:val="28"/>
          <w:szCs w:val="28"/>
        </w:rPr>
        <w:tab/>
      </w:r>
      <w:r w:rsidR="00C10F1B" w:rsidRPr="002A7849">
        <w:rPr>
          <w:rFonts w:ascii="Times New Roman" w:hAnsi="Times New Roman"/>
          <w:sz w:val="28"/>
          <w:szCs w:val="28"/>
        </w:rPr>
        <w:tab/>
        <w:t>(</w:t>
      </w:r>
      <w:r w:rsidR="00564537" w:rsidRPr="002A7849">
        <w:rPr>
          <w:rFonts w:ascii="Times New Roman" w:hAnsi="Times New Roman"/>
          <w:sz w:val="28"/>
          <w:szCs w:val="28"/>
        </w:rPr>
        <w:t>3</w:t>
      </w:r>
      <w:r w:rsidR="00C10F1B" w:rsidRPr="002A7849">
        <w:rPr>
          <w:rFonts w:ascii="Times New Roman" w:hAnsi="Times New Roman"/>
          <w:sz w:val="28"/>
          <w:szCs w:val="28"/>
        </w:rPr>
        <w:t>.</w:t>
      </w:r>
      <w:r w:rsidR="00564537" w:rsidRPr="002A7849">
        <w:rPr>
          <w:rFonts w:ascii="Times New Roman" w:hAnsi="Times New Roman"/>
          <w:sz w:val="28"/>
          <w:szCs w:val="28"/>
        </w:rPr>
        <w:t>2</w:t>
      </w:r>
      <w:r w:rsidR="00C10F1B" w:rsidRPr="002A7849">
        <w:rPr>
          <w:rFonts w:ascii="Times New Roman" w:hAnsi="Times New Roman"/>
          <w:sz w:val="28"/>
          <w:szCs w:val="28"/>
        </w:rPr>
        <w:t>)</w:t>
      </w:r>
    </w:p>
    <w:p w14:paraId="1E68E655" w14:textId="77777777" w:rsidR="00C10F1B" w:rsidRPr="002A7849" w:rsidRDefault="00C10F1B" w:rsidP="00564537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A7849">
        <w:rPr>
          <w:rFonts w:ascii="Times New Roman" w:hAnsi="Times New Roman"/>
          <w:sz w:val="28"/>
          <w:szCs w:val="28"/>
        </w:rPr>
        <w:t xml:space="preserve">где </w:t>
      </w:r>
      <w:r w:rsidRPr="002A7849">
        <w:rPr>
          <w:rFonts w:ascii="Times New Roman" w:hAnsi="Times New Roman"/>
          <w:i/>
          <w:sz w:val="28"/>
          <w:szCs w:val="28"/>
        </w:rPr>
        <w:t>[Ме]</w:t>
      </w:r>
      <w:r w:rsidRPr="002A7849">
        <w:rPr>
          <w:rFonts w:ascii="Times New Roman" w:hAnsi="Times New Roman"/>
          <w:i/>
          <w:sz w:val="28"/>
          <w:szCs w:val="28"/>
          <w:vertAlign w:val="subscript"/>
        </w:rPr>
        <w:t>ж</w:t>
      </w:r>
      <w:r w:rsidRPr="002A7849">
        <w:rPr>
          <w:rFonts w:ascii="Times New Roman" w:hAnsi="Times New Roman"/>
          <w:sz w:val="28"/>
          <w:szCs w:val="28"/>
        </w:rPr>
        <w:t xml:space="preserve"> - молярная концентрация металла в жидкой фазе (для чистых металлов она равна единице, для сплавов - меньше единицы);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Me(г)</m:t>
            </m:r>
          </m:sub>
        </m:sSub>
      </m:oMath>
      <w:r w:rsidRPr="002A7849">
        <w:rPr>
          <w:rFonts w:ascii="Times New Roman" w:hAnsi="Times New Roman"/>
          <w:sz w:val="28"/>
          <w:szCs w:val="28"/>
        </w:rPr>
        <w:t xml:space="preserve"> - парциальное давление паров компонента </w:t>
      </w:r>
      <w:r w:rsidRPr="002A7849">
        <w:rPr>
          <w:rFonts w:ascii="Times New Roman" w:hAnsi="Times New Roman"/>
          <w:i/>
          <w:sz w:val="28"/>
          <w:szCs w:val="28"/>
        </w:rPr>
        <w:t>Me</w:t>
      </w:r>
      <w:r w:rsidRPr="002A7849">
        <w:rPr>
          <w:rFonts w:ascii="Times New Roman" w:hAnsi="Times New Roman"/>
          <w:sz w:val="28"/>
          <w:szCs w:val="28"/>
        </w:rPr>
        <w:t xml:space="preserve"> сплава в газовой фазе (для чистых металлов </w:t>
      </w:r>
      <m:oMath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Me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0</m:t>
            </m:r>
          </m:sup>
        </m:sSubSup>
      </m:oMath>
      <w:r w:rsidRPr="002A7849">
        <w:rPr>
          <w:rFonts w:ascii="Times New Roman" w:hAnsi="Times New Roman"/>
          <w:sz w:val="28"/>
          <w:szCs w:val="28"/>
        </w:rPr>
        <w:t>).</w:t>
      </w:r>
    </w:p>
    <w:p w14:paraId="39590EFD" w14:textId="77777777" w:rsidR="00C10F1B" w:rsidRPr="002A7849" w:rsidRDefault="00C10F1B" w:rsidP="00564537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A7849">
        <w:rPr>
          <w:rFonts w:ascii="Times New Roman" w:hAnsi="Times New Roman"/>
          <w:sz w:val="28"/>
          <w:szCs w:val="28"/>
        </w:rPr>
        <w:tab/>
        <w:t xml:space="preserve">Для чистых металлов имеет место равенство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K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p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Me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0</m:t>
            </m:r>
          </m:sup>
        </m:sSubSup>
      </m:oMath>
      <w:r w:rsidRPr="002A7849">
        <w:rPr>
          <w:rFonts w:ascii="Times New Roman" w:hAnsi="Times New Roman"/>
          <w:sz w:val="28"/>
          <w:szCs w:val="28"/>
        </w:rPr>
        <w:t xml:space="preserve"> используя которое, получаем  следующую формулу для вычисления упругости паров чистого металла:</w:t>
      </w:r>
    </w:p>
    <w:p w14:paraId="28A0DE06" w14:textId="77777777" w:rsidR="00C10F1B" w:rsidRPr="002A7849" w:rsidRDefault="00695FB0" w:rsidP="00564537">
      <w:pPr>
        <w:pStyle w:val="a3"/>
        <w:spacing w:after="0" w:line="360" w:lineRule="auto"/>
        <w:ind w:left="0" w:firstLine="709"/>
        <w:jc w:val="right"/>
        <w:rPr>
          <w:rFonts w:ascii="Times New Roman" w:hAnsi="Times New Roman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l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g </m:t>
        </m:r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Me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0</m:t>
            </m:r>
          </m:sup>
        </m:sSubSup>
        <m:r>
          <w:rPr>
            <w:rFonts w:ascii="Cambria Math" w:hAnsi="Cambria Math"/>
            <w:sz w:val="28"/>
            <w:szCs w:val="28"/>
          </w:rPr>
          <m:t>=-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∆</m:t>
            </m:r>
            <m:sSubSup>
              <m:sSub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исп</m:t>
                </m:r>
              </m:sub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0</m:t>
                </m:r>
              </m:sup>
            </m:sSubSup>
          </m:num>
          <m:den>
            <m:r>
              <w:rPr>
                <w:rFonts w:ascii="Cambria Math" w:hAnsi="Cambria Math"/>
                <w:sz w:val="28"/>
                <w:szCs w:val="28"/>
              </w:rPr>
              <m:t>19,14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T</m:t>
            </m:r>
          </m:den>
        </m:f>
        <m:r>
          <w:rPr>
            <w:rFonts w:ascii="Cambria Math" w:hAnsi="Cambria Math"/>
            <w:sz w:val="28"/>
            <w:szCs w:val="28"/>
          </w:rPr>
          <m:t>=-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∆</m:t>
            </m:r>
            <m:sSubSup>
              <m:sSub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H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исп</m:t>
                </m:r>
              </m:sub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0</m:t>
                </m:r>
              </m:sup>
            </m:sSubSup>
          </m:num>
          <m:den>
            <m:r>
              <w:rPr>
                <w:rFonts w:ascii="Cambria Math" w:hAnsi="Cambria Math"/>
                <w:sz w:val="28"/>
                <w:szCs w:val="28"/>
              </w:rPr>
              <m:t>19,14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T</m:t>
            </m:r>
          </m:den>
        </m:f>
        <m: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∆</m:t>
            </m:r>
            <m:sSubSup>
              <m:sSub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S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исп</m:t>
                </m:r>
              </m:sub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0</m:t>
                </m:r>
              </m:sup>
            </m:sSubSup>
          </m:num>
          <m:den>
            <m:r>
              <w:rPr>
                <w:rFonts w:ascii="Cambria Math" w:hAnsi="Cambria Math"/>
                <w:sz w:val="28"/>
                <w:szCs w:val="28"/>
              </w:rPr>
              <m:t>19,14</m:t>
            </m:r>
          </m:den>
        </m:f>
      </m:oMath>
      <w:r w:rsidR="00C10F1B" w:rsidRPr="002A7849">
        <w:rPr>
          <w:rFonts w:ascii="Times New Roman" w:hAnsi="Times New Roman"/>
          <w:sz w:val="28"/>
          <w:szCs w:val="28"/>
        </w:rPr>
        <w:tab/>
      </w:r>
      <w:r w:rsidR="00C10F1B" w:rsidRPr="002A7849">
        <w:rPr>
          <w:rFonts w:ascii="Times New Roman" w:hAnsi="Times New Roman"/>
          <w:sz w:val="28"/>
          <w:szCs w:val="28"/>
        </w:rPr>
        <w:tab/>
      </w:r>
      <w:r w:rsidR="00C10F1B" w:rsidRPr="002A7849">
        <w:rPr>
          <w:rFonts w:ascii="Times New Roman" w:hAnsi="Times New Roman"/>
          <w:sz w:val="28"/>
          <w:szCs w:val="28"/>
        </w:rPr>
        <w:tab/>
        <w:t>(</w:t>
      </w:r>
      <w:r w:rsidR="00564537" w:rsidRPr="002A7849">
        <w:rPr>
          <w:rFonts w:ascii="Times New Roman" w:hAnsi="Times New Roman"/>
          <w:sz w:val="28"/>
          <w:szCs w:val="28"/>
        </w:rPr>
        <w:t>3</w:t>
      </w:r>
      <w:r w:rsidR="00C10F1B" w:rsidRPr="002A7849">
        <w:rPr>
          <w:rFonts w:ascii="Times New Roman" w:hAnsi="Times New Roman"/>
          <w:sz w:val="28"/>
          <w:szCs w:val="28"/>
        </w:rPr>
        <w:t>.</w:t>
      </w:r>
      <w:r w:rsidR="00564537" w:rsidRPr="002A7849">
        <w:rPr>
          <w:rFonts w:ascii="Times New Roman" w:hAnsi="Times New Roman"/>
          <w:sz w:val="28"/>
          <w:szCs w:val="28"/>
        </w:rPr>
        <w:t>3</w:t>
      </w:r>
      <w:r w:rsidR="00C10F1B" w:rsidRPr="002A7849">
        <w:rPr>
          <w:rFonts w:ascii="Times New Roman" w:hAnsi="Times New Roman"/>
          <w:sz w:val="28"/>
          <w:szCs w:val="28"/>
        </w:rPr>
        <w:t>)</w:t>
      </w:r>
    </w:p>
    <w:p w14:paraId="3E72450D" w14:textId="77777777" w:rsidR="00C10F1B" w:rsidRPr="002A7849" w:rsidRDefault="00C10F1B" w:rsidP="00564537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A7849">
        <w:rPr>
          <w:rFonts w:ascii="Times New Roman" w:hAnsi="Times New Roman"/>
          <w:sz w:val="28"/>
          <w:szCs w:val="28"/>
        </w:rPr>
        <w:lastRenderedPageBreak/>
        <w:t xml:space="preserve">где </w:t>
      </w:r>
      <m:oMath>
        <m:r>
          <w:rPr>
            <w:rFonts w:ascii="Cambria Math" w:hAnsi="Cambria Math"/>
            <w:sz w:val="28"/>
            <w:szCs w:val="28"/>
          </w:rPr>
          <m:t>∆</m:t>
        </m:r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</w:rPr>
              <m:t>G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исп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0</m:t>
            </m:r>
          </m:sup>
        </m:sSubSup>
      </m:oMath>
      <w:r w:rsidRPr="002A7849">
        <w:rPr>
          <w:rFonts w:ascii="Times New Roman" w:hAnsi="Times New Roman"/>
          <w:sz w:val="28"/>
          <w:szCs w:val="28"/>
        </w:rPr>
        <w:t xml:space="preserve"> - приращение энергии Гиббса в процессе испарения, численно равное работе испарения; </w:t>
      </w:r>
      <m:oMath>
        <m:r>
          <w:rPr>
            <w:rFonts w:ascii="Cambria Math" w:hAnsi="Cambria Math"/>
            <w:sz w:val="28"/>
            <w:szCs w:val="28"/>
          </w:rPr>
          <m:t>∆</m:t>
        </m:r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исп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0</m:t>
            </m:r>
          </m:sup>
        </m:sSubSup>
      </m:oMath>
      <w:r w:rsidRPr="002A7849">
        <w:rPr>
          <w:rFonts w:ascii="Times New Roman" w:hAnsi="Times New Roman"/>
          <w:sz w:val="28"/>
          <w:szCs w:val="28"/>
        </w:rPr>
        <w:t xml:space="preserve"> - энтальпия испарения; Д</w:t>
      </w:r>
      <m:oMath>
        <m:r>
          <w:rPr>
            <w:rFonts w:ascii="Cambria Math" w:hAnsi="Cambria Math"/>
            <w:sz w:val="28"/>
            <w:szCs w:val="28"/>
          </w:rPr>
          <m:t>∆</m:t>
        </m:r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</w:rPr>
              <m:t>S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исп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0</m:t>
            </m:r>
          </m:sup>
        </m:sSubSup>
      </m:oMath>
      <w:r w:rsidRPr="002A7849">
        <w:rPr>
          <w:rFonts w:ascii="Times New Roman" w:hAnsi="Times New Roman"/>
          <w:sz w:val="28"/>
          <w:szCs w:val="28"/>
        </w:rPr>
        <w:t xml:space="preserve"> - энтропия испарения, характеризующая переход от упорядоченного расположения атомов к неупорядоченному в газообразном состоянии (представлена в таблицах как разница </w:t>
      </w:r>
      <w:r w:rsidRPr="002A7849">
        <w:rPr>
          <w:rFonts w:ascii="Times New Roman" w:hAnsi="Times New Roman"/>
          <w:sz w:val="28"/>
          <w:szCs w:val="28"/>
          <w:lang w:val="en-US"/>
        </w:rPr>
        <w:t>S</w:t>
      </w:r>
      <w:r w:rsidRPr="002A7849">
        <w:rPr>
          <w:rFonts w:ascii="Times New Roman" w:hAnsi="Times New Roman"/>
          <w:sz w:val="28"/>
          <w:szCs w:val="28"/>
          <w:vertAlign w:val="subscript"/>
        </w:rPr>
        <w:t>газ</w:t>
      </w:r>
      <w:r w:rsidRPr="002A7849">
        <w:rPr>
          <w:rFonts w:ascii="Times New Roman" w:hAnsi="Times New Roman"/>
          <w:sz w:val="28"/>
          <w:szCs w:val="28"/>
        </w:rPr>
        <w:t xml:space="preserve"> - </w:t>
      </w:r>
      <w:r w:rsidRPr="002A7849">
        <w:rPr>
          <w:rFonts w:ascii="Times New Roman" w:hAnsi="Times New Roman"/>
          <w:sz w:val="28"/>
          <w:szCs w:val="28"/>
          <w:lang w:val="en-US"/>
        </w:rPr>
        <w:t>S</w:t>
      </w:r>
      <w:r w:rsidRPr="002A7849">
        <w:rPr>
          <w:rFonts w:ascii="Times New Roman" w:hAnsi="Times New Roman"/>
          <w:sz w:val="28"/>
          <w:szCs w:val="28"/>
          <w:vertAlign w:val="subscript"/>
        </w:rPr>
        <w:t>ж</w:t>
      </w:r>
      <w:r w:rsidRPr="002A7849">
        <w:rPr>
          <w:rFonts w:ascii="Times New Roman" w:hAnsi="Times New Roman"/>
          <w:sz w:val="28"/>
          <w:szCs w:val="28"/>
        </w:rPr>
        <w:t>). Изменения теплоемкости в процессе испарения не происходит (</w:t>
      </w:r>
      <m:oMath>
        <m:r>
          <w:rPr>
            <w:rFonts w:ascii="Cambria Math" w:hAnsi="Cambria Math"/>
            <w:sz w:val="28"/>
            <w:szCs w:val="28"/>
          </w:rPr>
          <m:t>∆</m:t>
        </m:r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C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p исп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0</m:t>
            </m:r>
          </m:sup>
        </m:sSubSup>
        <m:r>
          <w:rPr>
            <w:rFonts w:ascii="Cambria Math" w:hAnsi="Cambria Math"/>
            <w:sz w:val="28"/>
            <w:szCs w:val="28"/>
          </w:rPr>
          <m:t>=0</m:t>
        </m:r>
      </m:oMath>
      <w:r w:rsidRPr="002A7849">
        <w:rPr>
          <w:rFonts w:ascii="Times New Roman" w:hAnsi="Times New Roman"/>
          <w:sz w:val="28"/>
          <w:szCs w:val="28"/>
        </w:rPr>
        <w:t>),так как испарение - изотермический процесс.</w:t>
      </w:r>
    </w:p>
    <w:p w14:paraId="40CFD864" w14:textId="77777777" w:rsidR="00C10F1B" w:rsidRPr="002A7849" w:rsidRDefault="00C10F1B" w:rsidP="00564537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A7849">
        <w:rPr>
          <w:rFonts w:ascii="Times New Roman" w:hAnsi="Times New Roman"/>
          <w:sz w:val="28"/>
          <w:szCs w:val="28"/>
        </w:rPr>
        <w:tab/>
        <w:t>Как следует из формулы (</w:t>
      </w:r>
      <w:r w:rsidR="00033032" w:rsidRPr="002A7849">
        <w:rPr>
          <w:rFonts w:ascii="Times New Roman" w:hAnsi="Times New Roman"/>
          <w:sz w:val="28"/>
          <w:szCs w:val="28"/>
        </w:rPr>
        <w:t>3</w:t>
      </w:r>
      <w:r w:rsidRPr="002A7849">
        <w:rPr>
          <w:rFonts w:ascii="Times New Roman" w:hAnsi="Times New Roman"/>
          <w:sz w:val="28"/>
          <w:szCs w:val="28"/>
        </w:rPr>
        <w:t>.</w:t>
      </w:r>
      <w:r w:rsidR="00033032" w:rsidRPr="002A7849">
        <w:rPr>
          <w:rFonts w:ascii="Times New Roman" w:hAnsi="Times New Roman"/>
          <w:sz w:val="28"/>
          <w:szCs w:val="28"/>
        </w:rPr>
        <w:t>3.</w:t>
      </w:r>
      <w:r w:rsidRPr="002A7849">
        <w:rPr>
          <w:rFonts w:ascii="Times New Roman" w:hAnsi="Times New Roman"/>
          <w:sz w:val="28"/>
          <w:szCs w:val="28"/>
        </w:rPr>
        <w:t>), с ростом температуры упругость паров повышается. Температура Т</w:t>
      </w:r>
      <w:r w:rsidRPr="002A7849">
        <w:rPr>
          <w:rFonts w:ascii="Times New Roman" w:hAnsi="Times New Roman"/>
          <w:sz w:val="28"/>
          <w:szCs w:val="28"/>
          <w:vertAlign w:val="subscript"/>
          <w:lang w:val="en-US"/>
        </w:rPr>
        <w:t>k</w:t>
      </w:r>
      <w:r w:rsidRPr="002A7849">
        <w:rPr>
          <w:rFonts w:ascii="Times New Roman" w:hAnsi="Times New Roman"/>
          <w:sz w:val="28"/>
          <w:szCs w:val="28"/>
        </w:rPr>
        <w:t xml:space="preserve"> при которой упругость паров металла </w:t>
      </w:r>
      <m:oMath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Me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0</m:t>
            </m:r>
          </m:sup>
        </m:sSubSup>
      </m:oMath>
      <w:r w:rsidRPr="002A7849">
        <w:rPr>
          <w:rFonts w:ascii="Times New Roman" w:hAnsi="Times New Roman"/>
          <w:sz w:val="28"/>
          <w:szCs w:val="28"/>
        </w:rPr>
        <w:t xml:space="preserve"> станет равной атмосферному давлению </w:t>
      </w:r>
      <w:proofErr w:type="spellStart"/>
      <w:r w:rsidRPr="002A7849">
        <w:rPr>
          <w:rFonts w:ascii="Times New Roman" w:hAnsi="Times New Roman"/>
          <w:sz w:val="28"/>
          <w:szCs w:val="28"/>
        </w:rPr>
        <w:t>р</w:t>
      </w:r>
      <w:r w:rsidRPr="002A7849">
        <w:rPr>
          <w:rFonts w:ascii="Times New Roman" w:hAnsi="Times New Roman"/>
          <w:sz w:val="28"/>
          <w:szCs w:val="28"/>
          <w:vertAlign w:val="subscript"/>
        </w:rPr>
        <w:t>вн</w:t>
      </w:r>
      <w:proofErr w:type="spellEnd"/>
      <w:r w:rsidRPr="002A7849">
        <w:rPr>
          <w:rFonts w:ascii="Times New Roman" w:hAnsi="Times New Roman"/>
          <w:sz w:val="28"/>
          <w:szCs w:val="28"/>
        </w:rPr>
        <w:t>, называется температурой кипения. Если упругость паров металла сравнима с полным атмосферным давлением (</w:t>
      </w:r>
      <w:proofErr w:type="spellStart"/>
      <w:r w:rsidRPr="002A7849">
        <w:rPr>
          <w:rFonts w:ascii="Times New Roman" w:hAnsi="Times New Roman"/>
          <w:sz w:val="28"/>
          <w:szCs w:val="28"/>
          <w:lang w:val="en-US"/>
        </w:rPr>
        <w:t>p</w:t>
      </w:r>
      <w:r w:rsidRPr="002A7849">
        <w:rPr>
          <w:rFonts w:ascii="Times New Roman" w:hAnsi="Times New Roman"/>
          <w:sz w:val="28"/>
          <w:szCs w:val="28"/>
          <w:vertAlign w:val="subscript"/>
          <w:lang w:val="en-US"/>
        </w:rPr>
        <w:t>M</w:t>
      </w:r>
      <w:proofErr w:type="spellEnd"/>
      <w:r w:rsidRPr="002A7849">
        <w:rPr>
          <w:rFonts w:ascii="Times New Roman" w:hAnsi="Times New Roman"/>
          <w:sz w:val="28"/>
          <w:szCs w:val="28"/>
          <w:vertAlign w:val="subscript"/>
        </w:rPr>
        <w:t>е</w:t>
      </w:r>
      <w:r w:rsidRPr="002A7849">
        <w:rPr>
          <w:rFonts w:ascii="Times New Roman" w:hAnsi="Times New Roman"/>
          <w:sz w:val="28"/>
          <w:szCs w:val="28"/>
        </w:rPr>
        <w:t xml:space="preserve"> ≈ </w:t>
      </w:r>
      <w:r w:rsidRPr="002A7849">
        <w:rPr>
          <w:rFonts w:ascii="Times New Roman" w:hAnsi="Times New Roman"/>
          <w:sz w:val="28"/>
          <w:szCs w:val="28"/>
          <w:lang w:val="en-US"/>
        </w:rPr>
        <w:t>p</w:t>
      </w:r>
      <w:proofErr w:type="spellStart"/>
      <w:r w:rsidRPr="002A7849">
        <w:rPr>
          <w:rFonts w:ascii="Times New Roman" w:hAnsi="Times New Roman"/>
          <w:sz w:val="28"/>
          <w:szCs w:val="28"/>
          <w:vertAlign w:val="subscript"/>
        </w:rPr>
        <w:t>вн</w:t>
      </w:r>
      <w:proofErr w:type="spellEnd"/>
      <w:r w:rsidRPr="002A7849">
        <w:rPr>
          <w:rFonts w:ascii="Times New Roman" w:hAnsi="Times New Roman"/>
          <w:sz w:val="28"/>
          <w:szCs w:val="28"/>
        </w:rPr>
        <w:t xml:space="preserve"> = 1), то</w:t>
      </w:r>
    </w:p>
    <w:p w14:paraId="00AD57E9" w14:textId="77777777" w:rsidR="00C10F1B" w:rsidRPr="002A7849" w:rsidRDefault="00C74182" w:rsidP="00564537">
      <w:pPr>
        <w:pStyle w:val="a3"/>
        <w:spacing w:after="0" w:line="360" w:lineRule="auto"/>
        <w:ind w:left="0" w:firstLine="709"/>
        <w:jc w:val="right"/>
        <w:rPr>
          <w:rFonts w:ascii="Times New Roman" w:hAnsi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T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k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∆</m:t>
            </m:r>
            <m:sSubSup>
              <m:sSub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H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исп</m:t>
                </m:r>
              </m:sub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0</m:t>
                </m:r>
              </m:sup>
            </m:sSubSup>
          </m:num>
          <m:den>
            <m:r>
              <w:rPr>
                <w:rFonts w:ascii="Cambria Math" w:hAnsi="Cambria Math"/>
                <w:sz w:val="28"/>
                <w:szCs w:val="28"/>
              </w:rPr>
              <m:t>∆</m:t>
            </m:r>
            <m:sSubSup>
              <m:sSub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S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исп</m:t>
                </m:r>
              </m:sub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0</m:t>
                </m:r>
              </m:sup>
            </m:sSubSup>
            <m:r>
              <w:rPr>
                <w:rFonts w:ascii="Cambria Math" w:hAnsi="Cambria Math"/>
                <w:sz w:val="28"/>
                <w:szCs w:val="28"/>
              </w:rPr>
              <m:t>-19,14 l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g</m:t>
            </m:r>
            <m:r>
              <w:rPr>
                <w:rFonts w:ascii="Cambria Math" w:hAnsi="Cambria Math"/>
                <w:sz w:val="28"/>
                <w:szCs w:val="28"/>
              </w:rPr>
              <m:t xml:space="preserve"> k</m:t>
            </m:r>
          </m:den>
        </m:f>
      </m:oMath>
      <w:r w:rsidR="00C10F1B" w:rsidRPr="002A7849">
        <w:rPr>
          <w:rFonts w:ascii="Times New Roman" w:hAnsi="Times New Roman"/>
          <w:sz w:val="28"/>
          <w:szCs w:val="28"/>
        </w:rPr>
        <w:tab/>
      </w:r>
      <w:r w:rsidR="00C10F1B" w:rsidRPr="002A7849">
        <w:rPr>
          <w:rFonts w:ascii="Times New Roman" w:hAnsi="Times New Roman"/>
          <w:sz w:val="28"/>
          <w:szCs w:val="28"/>
        </w:rPr>
        <w:tab/>
      </w:r>
      <w:r w:rsidR="00C10F1B" w:rsidRPr="002A7849">
        <w:rPr>
          <w:rFonts w:ascii="Times New Roman" w:hAnsi="Times New Roman"/>
          <w:sz w:val="28"/>
          <w:szCs w:val="28"/>
        </w:rPr>
        <w:tab/>
      </w:r>
      <w:r w:rsidR="00C10F1B" w:rsidRPr="002A7849">
        <w:rPr>
          <w:rFonts w:ascii="Times New Roman" w:hAnsi="Times New Roman"/>
          <w:sz w:val="28"/>
          <w:szCs w:val="28"/>
        </w:rPr>
        <w:tab/>
        <w:t>(</w:t>
      </w:r>
      <w:r w:rsidR="00033032" w:rsidRPr="002A7849">
        <w:rPr>
          <w:rFonts w:ascii="Times New Roman" w:hAnsi="Times New Roman"/>
          <w:sz w:val="28"/>
          <w:szCs w:val="28"/>
        </w:rPr>
        <w:t>3</w:t>
      </w:r>
      <w:r w:rsidR="00C10F1B" w:rsidRPr="002A7849">
        <w:rPr>
          <w:rFonts w:ascii="Times New Roman" w:hAnsi="Times New Roman"/>
          <w:sz w:val="28"/>
          <w:szCs w:val="28"/>
        </w:rPr>
        <w:t>.</w:t>
      </w:r>
      <w:r w:rsidR="00033032" w:rsidRPr="002A7849">
        <w:rPr>
          <w:rFonts w:ascii="Times New Roman" w:hAnsi="Times New Roman"/>
          <w:sz w:val="28"/>
          <w:szCs w:val="28"/>
        </w:rPr>
        <w:t>4</w:t>
      </w:r>
      <w:r w:rsidR="00C10F1B" w:rsidRPr="002A7849">
        <w:rPr>
          <w:rFonts w:ascii="Times New Roman" w:hAnsi="Times New Roman"/>
          <w:sz w:val="28"/>
          <w:szCs w:val="28"/>
        </w:rPr>
        <w:t>)</w:t>
      </w:r>
    </w:p>
    <w:p w14:paraId="1512487C" w14:textId="77777777" w:rsidR="00C10F1B" w:rsidRPr="002A7849" w:rsidRDefault="00C10F1B" w:rsidP="00564537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7973716B" w14:textId="77777777" w:rsidR="00C10F1B" w:rsidRPr="002A7849" w:rsidRDefault="00C10F1B" w:rsidP="00564537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A7849">
        <w:rPr>
          <w:rFonts w:ascii="Times New Roman" w:hAnsi="Times New Roman"/>
          <w:sz w:val="28"/>
          <w:szCs w:val="28"/>
        </w:rPr>
        <w:t xml:space="preserve">Упругость пара </w:t>
      </w:r>
      <m:oMath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Me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i</m:t>
            </m:r>
          </m:sup>
        </m:sSubSup>
      </m:oMath>
      <w:r w:rsidRPr="002A78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A7849">
        <w:rPr>
          <w:rFonts w:ascii="Times New Roman" w:hAnsi="Times New Roman"/>
          <w:i/>
          <w:sz w:val="28"/>
          <w:szCs w:val="28"/>
          <w:lang w:val="en-US"/>
        </w:rPr>
        <w:t>i</w:t>
      </w:r>
      <w:proofErr w:type="spellEnd"/>
      <w:r w:rsidRPr="002A7849">
        <w:rPr>
          <w:rFonts w:ascii="Times New Roman" w:hAnsi="Times New Roman"/>
          <w:i/>
          <w:sz w:val="28"/>
          <w:szCs w:val="28"/>
        </w:rPr>
        <w:t>-го</w:t>
      </w:r>
      <w:r w:rsidRPr="002A7849">
        <w:rPr>
          <w:rFonts w:ascii="Times New Roman" w:hAnsi="Times New Roman"/>
          <w:sz w:val="28"/>
          <w:szCs w:val="28"/>
        </w:rPr>
        <w:t xml:space="preserve"> компонента сплава, соответствующего совершенному раствору, как и упругость растворителя в бесконечно разбавленном растворе, рассчитывают в соответствии с законом Рауля по формуле</w:t>
      </w:r>
    </w:p>
    <w:p w14:paraId="5CD3204D" w14:textId="77777777" w:rsidR="00C10F1B" w:rsidRPr="002A7849" w:rsidRDefault="00C74182" w:rsidP="00564537">
      <w:pPr>
        <w:pStyle w:val="a3"/>
        <w:spacing w:after="0" w:line="360" w:lineRule="auto"/>
        <w:ind w:left="0" w:firstLine="709"/>
        <w:jc w:val="right"/>
        <w:rPr>
          <w:rFonts w:ascii="Times New Roman" w:hAnsi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Me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i</m:t>
            </m:r>
          </m:sup>
        </m:sSubSup>
        <m:r>
          <w:rPr>
            <w:rFonts w:ascii="Cambria Math" w:hAnsi="Cambria Math"/>
            <w:sz w:val="28"/>
            <w:szCs w:val="28"/>
          </w:rPr>
          <m:t>=</m:t>
        </m:r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Me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0</m:t>
            </m:r>
          </m:sup>
        </m:sSubSup>
        <m:d>
          <m:dPr>
            <m:begChr m:val="["/>
            <m:endChr m:val="]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Me</m:t>
            </m:r>
          </m:e>
        </m:d>
      </m:oMath>
      <w:r w:rsidR="00C10F1B" w:rsidRPr="002A7849">
        <w:rPr>
          <w:rFonts w:ascii="Times New Roman" w:hAnsi="Times New Roman"/>
          <w:sz w:val="28"/>
          <w:szCs w:val="28"/>
        </w:rPr>
        <w:tab/>
      </w:r>
      <w:r w:rsidR="00C10F1B" w:rsidRPr="002A7849">
        <w:rPr>
          <w:rFonts w:ascii="Times New Roman" w:hAnsi="Times New Roman"/>
          <w:sz w:val="28"/>
          <w:szCs w:val="28"/>
        </w:rPr>
        <w:tab/>
      </w:r>
      <w:r w:rsidR="00C10F1B" w:rsidRPr="002A7849">
        <w:rPr>
          <w:rFonts w:ascii="Times New Roman" w:hAnsi="Times New Roman"/>
          <w:sz w:val="28"/>
          <w:szCs w:val="28"/>
        </w:rPr>
        <w:tab/>
      </w:r>
      <w:r w:rsidR="00C10F1B" w:rsidRPr="002A7849">
        <w:rPr>
          <w:rFonts w:ascii="Times New Roman" w:hAnsi="Times New Roman"/>
          <w:sz w:val="28"/>
          <w:szCs w:val="28"/>
        </w:rPr>
        <w:tab/>
      </w:r>
      <w:r w:rsidR="00C10F1B" w:rsidRPr="002A7849">
        <w:rPr>
          <w:rFonts w:ascii="Times New Roman" w:hAnsi="Times New Roman"/>
          <w:sz w:val="28"/>
          <w:szCs w:val="28"/>
        </w:rPr>
        <w:tab/>
        <w:t>(</w:t>
      </w:r>
      <w:r w:rsidR="00033032" w:rsidRPr="002A7849">
        <w:rPr>
          <w:rFonts w:ascii="Times New Roman" w:hAnsi="Times New Roman"/>
          <w:sz w:val="28"/>
          <w:szCs w:val="28"/>
        </w:rPr>
        <w:t>3</w:t>
      </w:r>
      <w:r w:rsidR="00C10F1B" w:rsidRPr="002A7849">
        <w:rPr>
          <w:rFonts w:ascii="Times New Roman" w:hAnsi="Times New Roman"/>
          <w:sz w:val="28"/>
          <w:szCs w:val="28"/>
        </w:rPr>
        <w:t>.</w:t>
      </w:r>
      <w:r w:rsidR="00033032" w:rsidRPr="002A7849">
        <w:rPr>
          <w:rFonts w:ascii="Times New Roman" w:hAnsi="Times New Roman"/>
          <w:sz w:val="28"/>
          <w:szCs w:val="28"/>
        </w:rPr>
        <w:t>5</w:t>
      </w:r>
      <w:r w:rsidR="00C10F1B" w:rsidRPr="002A7849">
        <w:rPr>
          <w:rFonts w:ascii="Times New Roman" w:hAnsi="Times New Roman"/>
          <w:sz w:val="28"/>
          <w:szCs w:val="28"/>
        </w:rPr>
        <w:t>)</w:t>
      </w:r>
    </w:p>
    <w:p w14:paraId="2A8B06F6" w14:textId="77777777" w:rsidR="00C10F1B" w:rsidRPr="002A7849" w:rsidRDefault="00C10F1B" w:rsidP="00564537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A7849">
        <w:rPr>
          <w:rFonts w:ascii="Times New Roman" w:hAnsi="Times New Roman"/>
          <w:sz w:val="28"/>
          <w:szCs w:val="28"/>
        </w:rPr>
        <w:t xml:space="preserve">где </w:t>
      </w:r>
      <m:oMath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Me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0</m:t>
            </m:r>
          </m:sup>
        </m:sSubSup>
      </m:oMath>
      <w:r w:rsidRPr="002A7849">
        <w:rPr>
          <w:rFonts w:ascii="Times New Roman" w:hAnsi="Times New Roman"/>
          <w:sz w:val="28"/>
          <w:szCs w:val="28"/>
        </w:rPr>
        <w:t xml:space="preserve"> - парциальное давление пара металла при его молярной концентрации, равной 1; [</w:t>
      </w:r>
      <w:r w:rsidRPr="002A7849">
        <w:rPr>
          <w:rFonts w:ascii="Times New Roman" w:hAnsi="Times New Roman"/>
          <w:i/>
          <w:sz w:val="28"/>
          <w:szCs w:val="28"/>
        </w:rPr>
        <w:t>Me</w:t>
      </w:r>
      <w:r w:rsidRPr="002A7849">
        <w:rPr>
          <w:rFonts w:ascii="Times New Roman" w:hAnsi="Times New Roman"/>
          <w:sz w:val="28"/>
          <w:szCs w:val="28"/>
        </w:rPr>
        <w:t xml:space="preserve">] </w:t>
      </w:r>
      <w:r w:rsidRPr="002A7849">
        <w:rPr>
          <w:rFonts w:ascii="Times New Roman" w:hAnsi="Times New Roman"/>
          <w:i/>
          <w:sz w:val="28"/>
          <w:szCs w:val="28"/>
        </w:rPr>
        <w:t>&lt; 1</w:t>
      </w:r>
      <w:r w:rsidRPr="002A7849">
        <w:rPr>
          <w:rFonts w:ascii="Times New Roman" w:hAnsi="Times New Roman"/>
          <w:sz w:val="28"/>
          <w:szCs w:val="28"/>
        </w:rPr>
        <w:t xml:space="preserve"> - молярная концентрация данного металла в сплаве.</w:t>
      </w:r>
    </w:p>
    <w:p w14:paraId="3296CECE" w14:textId="77777777" w:rsidR="00C10F1B" w:rsidRPr="002A7849" w:rsidRDefault="00C10F1B" w:rsidP="00564537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A7849">
        <w:rPr>
          <w:rFonts w:ascii="Times New Roman" w:hAnsi="Times New Roman"/>
          <w:sz w:val="28"/>
          <w:szCs w:val="28"/>
        </w:rPr>
        <w:tab/>
        <w:t xml:space="preserve">Согласно закону Рауля упругость пара </w:t>
      </w:r>
      <w:proofErr w:type="spellStart"/>
      <w:r w:rsidRPr="002A7849">
        <w:rPr>
          <w:rFonts w:ascii="Times New Roman" w:hAnsi="Times New Roman"/>
          <w:i/>
          <w:sz w:val="28"/>
          <w:szCs w:val="28"/>
          <w:lang w:val="en-US"/>
        </w:rPr>
        <w:t>i</w:t>
      </w:r>
      <w:proofErr w:type="spellEnd"/>
      <w:r w:rsidRPr="002A7849">
        <w:rPr>
          <w:rFonts w:ascii="Times New Roman" w:hAnsi="Times New Roman"/>
          <w:i/>
          <w:sz w:val="28"/>
          <w:szCs w:val="28"/>
        </w:rPr>
        <w:t>-го</w:t>
      </w:r>
      <w:r w:rsidRPr="002A7849">
        <w:rPr>
          <w:rFonts w:ascii="Times New Roman" w:hAnsi="Times New Roman"/>
          <w:sz w:val="28"/>
          <w:szCs w:val="28"/>
        </w:rPr>
        <w:t xml:space="preserve"> металла при Т = </w:t>
      </w:r>
      <w:proofErr w:type="spellStart"/>
      <w:r w:rsidRPr="002A7849">
        <w:rPr>
          <w:rFonts w:ascii="Times New Roman" w:hAnsi="Times New Roman"/>
          <w:sz w:val="28"/>
          <w:szCs w:val="28"/>
        </w:rPr>
        <w:t>const</w:t>
      </w:r>
      <w:proofErr w:type="spellEnd"/>
      <w:r w:rsidRPr="002A7849">
        <w:rPr>
          <w:rFonts w:ascii="Times New Roman" w:hAnsi="Times New Roman"/>
          <w:sz w:val="28"/>
          <w:szCs w:val="28"/>
        </w:rPr>
        <w:t xml:space="preserve"> уменьшается при переходе в сплав (</w:t>
      </w:r>
      <m:oMath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Me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i</m:t>
            </m:r>
          </m:sup>
        </m:sSubSup>
        <m:r>
          <w:rPr>
            <w:rFonts w:ascii="Cambria Math" w:hAnsi="Cambria Math"/>
            <w:sz w:val="28"/>
            <w:szCs w:val="28"/>
          </w:rPr>
          <m:t>&lt;</m:t>
        </m:r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Me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0</m:t>
            </m:r>
          </m:sup>
        </m:sSubSup>
      </m:oMath>
      <w:r w:rsidRPr="002A7849">
        <w:rPr>
          <w:rFonts w:ascii="Times New Roman" w:hAnsi="Times New Roman"/>
          <w:sz w:val="28"/>
          <w:szCs w:val="28"/>
        </w:rPr>
        <w:t>, так как [</w:t>
      </w:r>
      <w:r w:rsidRPr="002A7849">
        <w:rPr>
          <w:rFonts w:ascii="Times New Roman" w:hAnsi="Times New Roman"/>
          <w:i/>
          <w:sz w:val="28"/>
          <w:szCs w:val="28"/>
        </w:rPr>
        <w:t>Me</w:t>
      </w:r>
      <w:r w:rsidRPr="002A7849">
        <w:rPr>
          <w:rFonts w:ascii="Times New Roman" w:hAnsi="Times New Roman"/>
          <w:sz w:val="28"/>
          <w:szCs w:val="28"/>
        </w:rPr>
        <w:t xml:space="preserve">] </w:t>
      </w:r>
      <w:r w:rsidRPr="002A7849">
        <w:rPr>
          <w:rFonts w:ascii="Times New Roman" w:hAnsi="Times New Roman"/>
          <w:i/>
          <w:sz w:val="28"/>
          <w:szCs w:val="28"/>
        </w:rPr>
        <w:t>&lt; 1</w:t>
      </w:r>
      <w:r w:rsidRPr="002A7849">
        <w:rPr>
          <w:rFonts w:ascii="Times New Roman" w:hAnsi="Times New Roman"/>
          <w:sz w:val="28"/>
          <w:szCs w:val="28"/>
        </w:rPr>
        <w:t xml:space="preserve">). При кипении сплава сумма упругостей паров компонентов сплава не ниже атмосферного давления </w:t>
      </w:r>
      <w:r w:rsidRPr="002A7849">
        <w:rPr>
          <w:rFonts w:ascii="Times New Roman" w:hAnsi="Times New Roman"/>
          <w:sz w:val="28"/>
          <w:szCs w:val="28"/>
          <w:lang w:val="en-US"/>
        </w:rPr>
        <w:t>p</w:t>
      </w:r>
      <w:proofErr w:type="spellStart"/>
      <w:r w:rsidRPr="002A7849">
        <w:rPr>
          <w:rFonts w:ascii="Times New Roman" w:hAnsi="Times New Roman"/>
          <w:sz w:val="28"/>
          <w:szCs w:val="28"/>
          <w:vertAlign w:val="subscript"/>
        </w:rPr>
        <w:t>вн</w:t>
      </w:r>
      <w:proofErr w:type="spellEnd"/>
      <w:r w:rsidRPr="002A7849">
        <w:rPr>
          <w:rFonts w:ascii="Times New Roman" w:hAnsi="Times New Roman"/>
          <w:sz w:val="28"/>
          <w:szCs w:val="28"/>
        </w:rPr>
        <w:t>.</w:t>
      </w:r>
    </w:p>
    <w:p w14:paraId="5E887A98" w14:textId="77777777" w:rsidR="00C10F1B" w:rsidRPr="002A7849" w:rsidRDefault="00C10F1B" w:rsidP="00564537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34D3F72E" w14:textId="77777777" w:rsidR="00C10F1B" w:rsidRPr="002A7849" w:rsidRDefault="00C10F1B" w:rsidP="00033032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A7849">
        <w:rPr>
          <w:rFonts w:ascii="Times New Roman" w:hAnsi="Times New Roman"/>
          <w:b/>
          <w:sz w:val="28"/>
          <w:szCs w:val="28"/>
        </w:rPr>
        <w:t>Пример</w:t>
      </w:r>
      <w:r w:rsidR="00033032" w:rsidRPr="002A7849">
        <w:rPr>
          <w:rFonts w:ascii="Times New Roman" w:hAnsi="Times New Roman"/>
          <w:b/>
          <w:sz w:val="28"/>
          <w:szCs w:val="28"/>
        </w:rPr>
        <w:t>.</w:t>
      </w:r>
      <w:r w:rsidRPr="002A7849">
        <w:rPr>
          <w:rFonts w:ascii="Times New Roman" w:hAnsi="Times New Roman"/>
          <w:sz w:val="28"/>
          <w:szCs w:val="28"/>
        </w:rPr>
        <w:t xml:space="preserve"> Сравнить упругости паров чистых вольфрама, железа и марганца, а также парциальные давления их паров для двух сплавов железа: с 2 % вольфрама и 5 % марганца при температурах </w:t>
      </w:r>
      <w:r w:rsidRPr="002A7849">
        <w:rPr>
          <w:rFonts w:ascii="Times New Roman" w:hAnsi="Times New Roman"/>
          <w:i/>
          <w:sz w:val="28"/>
          <w:szCs w:val="28"/>
        </w:rPr>
        <w:t>1000...5000 К</w:t>
      </w:r>
      <w:r w:rsidRPr="002A7849">
        <w:rPr>
          <w:rFonts w:ascii="Times New Roman" w:hAnsi="Times New Roman"/>
          <w:sz w:val="28"/>
          <w:szCs w:val="28"/>
        </w:rPr>
        <w:t>.</w:t>
      </w:r>
    </w:p>
    <w:p w14:paraId="42BE7102" w14:textId="77777777" w:rsidR="00C10F1B" w:rsidRPr="002A7849" w:rsidRDefault="00C10F1B" w:rsidP="00033032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A7849">
        <w:rPr>
          <w:rFonts w:ascii="Times New Roman" w:hAnsi="Times New Roman"/>
          <w:sz w:val="28"/>
          <w:szCs w:val="28"/>
        </w:rPr>
        <w:lastRenderedPageBreak/>
        <w:tab/>
      </w:r>
      <w:r w:rsidRPr="002A7849">
        <w:rPr>
          <w:rFonts w:ascii="Times New Roman" w:hAnsi="Times New Roman"/>
          <w:b/>
          <w:sz w:val="28"/>
          <w:szCs w:val="28"/>
        </w:rPr>
        <w:t>Решение</w:t>
      </w:r>
      <w:r w:rsidRPr="002A7849">
        <w:rPr>
          <w:rFonts w:ascii="Times New Roman" w:hAnsi="Times New Roman"/>
          <w:sz w:val="28"/>
          <w:szCs w:val="28"/>
        </w:rPr>
        <w:t xml:space="preserve">.  Сплав состоит из 5 % </w:t>
      </w:r>
      <w:r w:rsidRPr="002A7849">
        <w:rPr>
          <w:rFonts w:ascii="Times New Roman" w:hAnsi="Times New Roman"/>
          <w:i/>
          <w:sz w:val="28"/>
          <w:szCs w:val="28"/>
          <w:lang w:val="en-US"/>
        </w:rPr>
        <w:t>Mn</w:t>
      </w:r>
      <w:r w:rsidRPr="002A7849">
        <w:rPr>
          <w:rFonts w:ascii="Times New Roman" w:hAnsi="Times New Roman"/>
          <w:sz w:val="28"/>
          <w:szCs w:val="28"/>
        </w:rPr>
        <w:t xml:space="preserve"> и 95 % </w:t>
      </w:r>
      <w:r w:rsidRPr="002A7849">
        <w:rPr>
          <w:rFonts w:ascii="Times New Roman" w:hAnsi="Times New Roman"/>
          <w:i/>
          <w:sz w:val="28"/>
          <w:szCs w:val="28"/>
        </w:rPr>
        <w:t>F</w:t>
      </w:r>
      <w:r w:rsidRPr="002A7849">
        <w:rPr>
          <w:rFonts w:ascii="Times New Roman" w:hAnsi="Times New Roman"/>
          <w:i/>
          <w:sz w:val="28"/>
          <w:szCs w:val="28"/>
          <w:lang w:val="en-US"/>
        </w:rPr>
        <w:t>e</w:t>
      </w:r>
      <w:r w:rsidRPr="002A7849">
        <w:rPr>
          <w:rFonts w:ascii="Times New Roman" w:hAnsi="Times New Roman"/>
          <w:sz w:val="28"/>
          <w:szCs w:val="28"/>
        </w:rPr>
        <w:t>. Процесс испарения представим как химическую реакцию перехода из жидкого состояния в газообразное. Подставив в уравнение (</w:t>
      </w:r>
      <w:r w:rsidR="00033032" w:rsidRPr="002A7849">
        <w:rPr>
          <w:rFonts w:ascii="Times New Roman" w:hAnsi="Times New Roman"/>
          <w:sz w:val="28"/>
          <w:szCs w:val="28"/>
        </w:rPr>
        <w:t>3.3.</w:t>
      </w:r>
      <w:r w:rsidRPr="002A7849">
        <w:rPr>
          <w:rFonts w:ascii="Times New Roman" w:hAnsi="Times New Roman"/>
          <w:sz w:val="28"/>
          <w:szCs w:val="28"/>
        </w:rPr>
        <w:t xml:space="preserve">) значения </w:t>
      </w:r>
      <m:oMath>
        <m:r>
          <w:rPr>
            <w:rFonts w:ascii="Cambria Math" w:hAnsi="Cambria Math"/>
            <w:sz w:val="28"/>
            <w:szCs w:val="28"/>
          </w:rPr>
          <m:t>∆</m:t>
        </m:r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исп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0</m:t>
            </m:r>
          </m:sup>
        </m:sSubSup>
      </m:oMath>
      <w:r w:rsidRPr="002A7849">
        <w:rPr>
          <w:rFonts w:ascii="Times New Roman" w:hAnsi="Times New Roman"/>
          <w:sz w:val="28"/>
          <w:szCs w:val="28"/>
        </w:rPr>
        <w:t xml:space="preserve">, </w:t>
      </w:r>
      <m:oMath>
        <m:r>
          <w:rPr>
            <w:rFonts w:ascii="Cambria Math" w:hAnsi="Cambria Math"/>
            <w:sz w:val="28"/>
            <w:szCs w:val="28"/>
          </w:rPr>
          <m:t>∆</m:t>
        </m:r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</w:rPr>
              <m:t>S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исп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0</m:t>
            </m:r>
          </m:sup>
        </m:sSubSup>
      </m:oMath>
      <w:r w:rsidRPr="002A7849">
        <w:rPr>
          <w:rFonts w:ascii="Times New Roman" w:hAnsi="Times New Roman"/>
          <w:sz w:val="28"/>
          <w:szCs w:val="28"/>
        </w:rPr>
        <w:t xml:space="preserve"> из табл. </w:t>
      </w:r>
      <w:r w:rsidR="00033032" w:rsidRPr="002A7849">
        <w:rPr>
          <w:rFonts w:ascii="Times New Roman" w:hAnsi="Times New Roman"/>
          <w:sz w:val="28"/>
          <w:szCs w:val="28"/>
        </w:rPr>
        <w:t>3.1.</w:t>
      </w:r>
      <w:r w:rsidRPr="002A7849">
        <w:rPr>
          <w:rFonts w:ascii="Times New Roman" w:hAnsi="Times New Roman"/>
          <w:sz w:val="28"/>
          <w:szCs w:val="28"/>
        </w:rPr>
        <w:t>, получим:</w:t>
      </w:r>
    </w:p>
    <w:p w14:paraId="1F0236A4" w14:textId="77777777" w:rsidR="00C10F1B" w:rsidRPr="002A7849" w:rsidRDefault="00695FB0" w:rsidP="00564537">
      <w:pPr>
        <w:pStyle w:val="a3"/>
        <w:spacing w:after="0" w:line="360" w:lineRule="auto"/>
        <w:ind w:left="0" w:firstLine="709"/>
        <w:jc w:val="center"/>
        <w:rPr>
          <w:rFonts w:ascii="Times New Roman" w:hAnsi="Times New Roman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l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g </m:t>
        </m:r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Me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0</m:t>
            </m:r>
          </m:sup>
        </m:sSubSup>
        <m:r>
          <w:rPr>
            <w:rFonts w:ascii="Cambria Math" w:hAnsi="Cambria Math"/>
            <w:sz w:val="28"/>
            <w:szCs w:val="28"/>
          </w:rPr>
          <m:t>=-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354 000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19,14T</m:t>
            </m:r>
          </m:den>
        </m:f>
        <m: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115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19,14</m:t>
            </m:r>
          </m:den>
        </m:f>
      </m:oMath>
      <w:r w:rsidR="00C10F1B" w:rsidRPr="002A7849">
        <w:rPr>
          <w:rFonts w:ascii="Times New Roman" w:hAnsi="Times New Roman"/>
          <w:sz w:val="28"/>
          <w:szCs w:val="28"/>
        </w:rPr>
        <w:t>;</w:t>
      </w:r>
    </w:p>
    <w:p w14:paraId="32F6EE0C" w14:textId="77777777" w:rsidR="00C10F1B" w:rsidRPr="002A7849" w:rsidRDefault="00695FB0" w:rsidP="00564537">
      <w:pPr>
        <w:pStyle w:val="a3"/>
        <w:spacing w:after="0" w:line="360" w:lineRule="auto"/>
        <w:ind w:left="0" w:firstLine="709"/>
        <w:jc w:val="center"/>
        <w:rPr>
          <w:rFonts w:ascii="Times New Roman" w:hAnsi="Times New Roman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l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g </m:t>
        </m:r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Mn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0</m:t>
            </m:r>
          </m:sup>
        </m:sSubSup>
        <m:r>
          <w:rPr>
            <w:rFonts w:ascii="Cambria Math" w:hAnsi="Cambria Math"/>
            <w:sz w:val="28"/>
            <w:szCs w:val="28"/>
          </w:rPr>
          <m:t>=-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210 000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19,14T</m:t>
            </m:r>
          </m:den>
        </m:f>
        <m: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89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19,14</m:t>
            </m:r>
          </m:den>
        </m:f>
      </m:oMath>
      <w:r w:rsidR="00C10F1B" w:rsidRPr="002A7849">
        <w:rPr>
          <w:rFonts w:ascii="Times New Roman" w:hAnsi="Times New Roman"/>
          <w:sz w:val="28"/>
          <w:szCs w:val="28"/>
        </w:rPr>
        <w:t>;</w:t>
      </w:r>
    </w:p>
    <w:p w14:paraId="46170C3D" w14:textId="77777777" w:rsidR="00C10F1B" w:rsidRPr="002A7849" w:rsidRDefault="00695FB0" w:rsidP="00564537">
      <w:pPr>
        <w:pStyle w:val="a3"/>
        <w:spacing w:after="0" w:line="360" w:lineRule="auto"/>
        <w:ind w:left="0" w:firstLine="709"/>
        <w:jc w:val="center"/>
        <w:rPr>
          <w:rFonts w:ascii="Times New Roman" w:hAnsi="Times New Roman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l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g </m:t>
        </m:r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w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0</m:t>
            </m:r>
          </m:sup>
        </m:sSubSup>
        <m:r>
          <w:rPr>
            <w:rFonts w:ascii="Cambria Math" w:hAnsi="Cambria Math"/>
            <w:sz w:val="28"/>
            <w:szCs w:val="28"/>
          </w:rPr>
          <m:t>=-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769 000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1941T</m:t>
            </m:r>
          </m:den>
        </m:f>
        <m: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135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19,14</m:t>
            </m:r>
          </m:den>
        </m:f>
      </m:oMath>
      <w:r w:rsidR="00C10F1B" w:rsidRPr="002A7849">
        <w:rPr>
          <w:rFonts w:ascii="Times New Roman" w:hAnsi="Times New Roman"/>
          <w:sz w:val="28"/>
          <w:szCs w:val="28"/>
        </w:rPr>
        <w:t>.</w:t>
      </w:r>
    </w:p>
    <w:p w14:paraId="7D3D5DBE" w14:textId="77777777" w:rsidR="00C10F1B" w:rsidRPr="002A7849" w:rsidRDefault="00C10F1B" w:rsidP="00564537">
      <w:pPr>
        <w:pStyle w:val="a3"/>
        <w:spacing w:after="0" w:line="360" w:lineRule="auto"/>
        <w:ind w:left="0" w:firstLine="709"/>
        <w:jc w:val="center"/>
        <w:rPr>
          <w:rFonts w:ascii="Times New Roman" w:hAnsi="Times New Roman"/>
          <w:sz w:val="28"/>
          <w:szCs w:val="28"/>
        </w:rPr>
      </w:pPr>
    </w:p>
    <w:p w14:paraId="36423D35" w14:textId="77777777" w:rsidR="00C10F1B" w:rsidRPr="002A7849" w:rsidRDefault="00C10F1B" w:rsidP="00564537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A7849">
        <w:rPr>
          <w:rFonts w:ascii="Times New Roman" w:hAnsi="Times New Roman"/>
          <w:b/>
          <w:sz w:val="28"/>
          <w:szCs w:val="28"/>
        </w:rPr>
        <w:tab/>
      </w:r>
      <w:r w:rsidRPr="002A7849">
        <w:rPr>
          <w:rFonts w:ascii="Times New Roman" w:hAnsi="Times New Roman"/>
          <w:bCs/>
          <w:sz w:val="28"/>
          <w:szCs w:val="28"/>
        </w:rPr>
        <w:t xml:space="preserve">Таблица </w:t>
      </w:r>
      <w:r w:rsidR="00033032" w:rsidRPr="002A7849">
        <w:rPr>
          <w:rFonts w:ascii="Times New Roman" w:hAnsi="Times New Roman"/>
          <w:bCs/>
          <w:sz w:val="28"/>
          <w:szCs w:val="28"/>
        </w:rPr>
        <w:t>3.1</w:t>
      </w:r>
      <w:r w:rsidRPr="002A7849">
        <w:rPr>
          <w:rFonts w:ascii="Times New Roman" w:hAnsi="Times New Roman"/>
          <w:bCs/>
          <w:sz w:val="28"/>
          <w:szCs w:val="28"/>
        </w:rPr>
        <w:t>.</w:t>
      </w:r>
      <w:r w:rsidRPr="002A7849">
        <w:rPr>
          <w:rFonts w:ascii="Times New Roman" w:hAnsi="Times New Roman"/>
          <w:sz w:val="28"/>
          <w:szCs w:val="28"/>
        </w:rPr>
        <w:t xml:space="preserve"> Энтальпия и энтропия испарения некоторых элементов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41"/>
        <w:gridCol w:w="3950"/>
        <w:gridCol w:w="3954"/>
      </w:tblGrid>
      <w:tr w:rsidR="00C10F1B" w:rsidRPr="002A7849" w14:paraId="2D395854" w14:textId="77777777">
        <w:trPr>
          <w:jc w:val="center"/>
        </w:trPr>
        <w:tc>
          <w:tcPr>
            <w:tcW w:w="1266" w:type="dxa"/>
          </w:tcPr>
          <w:p w14:paraId="2632E569" w14:textId="77777777" w:rsidR="00C10F1B" w:rsidRPr="002A7849" w:rsidRDefault="00C10F1B" w:rsidP="00033032">
            <w:pPr>
              <w:tabs>
                <w:tab w:val="left" w:pos="1027"/>
              </w:tabs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A7849">
              <w:rPr>
                <w:rFonts w:ascii="Times New Roman" w:hAnsi="Times New Roman"/>
                <w:b/>
                <w:sz w:val="28"/>
                <w:szCs w:val="28"/>
              </w:rPr>
              <w:t>Вещество</w:t>
            </w:r>
          </w:p>
        </w:tc>
        <w:tc>
          <w:tcPr>
            <w:tcW w:w="4164" w:type="dxa"/>
          </w:tcPr>
          <w:p w14:paraId="0997A7BE" w14:textId="77777777" w:rsidR="00C10F1B" w:rsidRPr="002A7849" w:rsidRDefault="00695FB0" w:rsidP="00033032">
            <w:pPr>
              <w:tabs>
                <w:tab w:val="left" w:pos="1027"/>
              </w:tabs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m:oMath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∆</m:t>
              </m:r>
              <m:sSubSup>
                <m:sSubSup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H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исп</m:t>
                  </m:r>
                </m:sub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0</m:t>
                  </m:r>
                </m:sup>
              </m:sSubSup>
            </m:oMath>
            <w:r w:rsidR="00C10F1B" w:rsidRPr="002A7849">
              <w:rPr>
                <w:rFonts w:ascii="Times New Roman" w:hAnsi="Times New Roman"/>
                <w:b/>
                <w:sz w:val="28"/>
                <w:szCs w:val="28"/>
              </w:rPr>
              <w:t>, кДж/моль</w:t>
            </w:r>
          </w:p>
        </w:tc>
        <w:tc>
          <w:tcPr>
            <w:tcW w:w="4140" w:type="dxa"/>
          </w:tcPr>
          <w:p w14:paraId="1A0AD926" w14:textId="77777777" w:rsidR="00C10F1B" w:rsidRPr="002A7849" w:rsidRDefault="00695FB0" w:rsidP="00033032">
            <w:pPr>
              <w:tabs>
                <w:tab w:val="left" w:pos="1027"/>
              </w:tabs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m:oMath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∆</m:t>
              </m:r>
              <m:sSubSup>
                <m:sSubSup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S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исп</m:t>
                  </m:r>
                </m:sub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0</m:t>
                  </m:r>
                </m:sup>
              </m:sSubSup>
            </m:oMath>
            <w:r w:rsidR="00C10F1B" w:rsidRPr="002A7849">
              <w:rPr>
                <w:rFonts w:ascii="Times New Roman" w:hAnsi="Times New Roman"/>
                <w:b/>
                <w:sz w:val="28"/>
                <w:szCs w:val="28"/>
              </w:rPr>
              <w:t>, Дж/(моль·</w:t>
            </w:r>
            <w:r w:rsidR="00C10F1B" w:rsidRPr="002A7849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K</w:t>
            </w:r>
            <w:r w:rsidR="00C10F1B" w:rsidRPr="002A7849">
              <w:rPr>
                <w:rFonts w:ascii="Times New Roman" w:hAnsi="Times New Roman"/>
                <w:b/>
                <w:sz w:val="28"/>
                <w:szCs w:val="28"/>
              </w:rPr>
              <w:t>)</w:t>
            </w:r>
          </w:p>
        </w:tc>
      </w:tr>
      <w:tr w:rsidR="00C10F1B" w:rsidRPr="002A7849" w14:paraId="21713673" w14:textId="77777777">
        <w:trPr>
          <w:jc w:val="center"/>
        </w:trPr>
        <w:tc>
          <w:tcPr>
            <w:tcW w:w="1266" w:type="dxa"/>
          </w:tcPr>
          <w:p w14:paraId="0BFE59F9" w14:textId="77777777" w:rsidR="00C10F1B" w:rsidRPr="002A7849" w:rsidRDefault="00C10F1B" w:rsidP="00033032">
            <w:pPr>
              <w:tabs>
                <w:tab w:val="left" w:pos="1027"/>
              </w:tabs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Al</w:t>
            </w:r>
          </w:p>
        </w:tc>
        <w:tc>
          <w:tcPr>
            <w:tcW w:w="4164" w:type="dxa"/>
          </w:tcPr>
          <w:p w14:paraId="37CE5590" w14:textId="77777777" w:rsidR="00C10F1B" w:rsidRPr="002A7849" w:rsidRDefault="00C10F1B" w:rsidP="00033032">
            <w:pPr>
              <w:tabs>
                <w:tab w:val="left" w:pos="1027"/>
              </w:tabs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272,0</w:t>
            </w:r>
          </w:p>
        </w:tc>
        <w:tc>
          <w:tcPr>
            <w:tcW w:w="4140" w:type="dxa"/>
          </w:tcPr>
          <w:p w14:paraId="01B54052" w14:textId="77777777" w:rsidR="00C10F1B" w:rsidRPr="002A7849" w:rsidRDefault="00C10F1B" w:rsidP="00033032">
            <w:pPr>
              <w:tabs>
                <w:tab w:val="left" w:pos="1027"/>
              </w:tabs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117,1</w:t>
            </w:r>
          </w:p>
        </w:tc>
      </w:tr>
      <w:tr w:rsidR="00C10F1B" w:rsidRPr="002A7849" w14:paraId="0B321D12" w14:textId="77777777">
        <w:trPr>
          <w:jc w:val="center"/>
        </w:trPr>
        <w:tc>
          <w:tcPr>
            <w:tcW w:w="1266" w:type="dxa"/>
          </w:tcPr>
          <w:p w14:paraId="0F429726" w14:textId="77777777" w:rsidR="00C10F1B" w:rsidRPr="002A7849" w:rsidRDefault="00C10F1B" w:rsidP="00033032">
            <w:pPr>
              <w:tabs>
                <w:tab w:val="left" w:pos="1027"/>
              </w:tabs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Cu</w:t>
            </w:r>
          </w:p>
        </w:tc>
        <w:tc>
          <w:tcPr>
            <w:tcW w:w="4164" w:type="dxa"/>
          </w:tcPr>
          <w:p w14:paraId="08AD4E39" w14:textId="77777777" w:rsidR="00C10F1B" w:rsidRPr="002A7849" w:rsidRDefault="00C10F1B" w:rsidP="00033032">
            <w:pPr>
              <w:tabs>
                <w:tab w:val="left" w:pos="1027"/>
              </w:tabs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304,8</w:t>
            </w:r>
          </w:p>
        </w:tc>
        <w:tc>
          <w:tcPr>
            <w:tcW w:w="4140" w:type="dxa"/>
          </w:tcPr>
          <w:p w14:paraId="7B9E83C5" w14:textId="77777777" w:rsidR="00C10F1B" w:rsidRPr="002A7849" w:rsidRDefault="00C10F1B" w:rsidP="00033032">
            <w:pPr>
              <w:tabs>
                <w:tab w:val="left" w:pos="1027"/>
              </w:tabs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106,32</w:t>
            </w:r>
          </w:p>
        </w:tc>
      </w:tr>
      <w:tr w:rsidR="00C10F1B" w:rsidRPr="002A7849" w14:paraId="7EC0BC35" w14:textId="77777777">
        <w:trPr>
          <w:jc w:val="center"/>
        </w:trPr>
        <w:tc>
          <w:tcPr>
            <w:tcW w:w="1266" w:type="dxa"/>
          </w:tcPr>
          <w:p w14:paraId="1C9202CC" w14:textId="77777777" w:rsidR="00C10F1B" w:rsidRPr="002A7849" w:rsidRDefault="00C10F1B" w:rsidP="00033032">
            <w:pPr>
              <w:tabs>
                <w:tab w:val="left" w:pos="1027"/>
              </w:tabs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Fe</w:t>
            </w:r>
          </w:p>
        </w:tc>
        <w:tc>
          <w:tcPr>
            <w:tcW w:w="4164" w:type="dxa"/>
          </w:tcPr>
          <w:p w14:paraId="28821BFC" w14:textId="77777777" w:rsidR="00C10F1B" w:rsidRPr="002A7849" w:rsidRDefault="00C10F1B" w:rsidP="00033032">
            <w:pPr>
              <w:tabs>
                <w:tab w:val="left" w:pos="1027"/>
              </w:tabs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354,0</w:t>
            </w:r>
          </w:p>
        </w:tc>
        <w:tc>
          <w:tcPr>
            <w:tcW w:w="4140" w:type="dxa"/>
          </w:tcPr>
          <w:p w14:paraId="22785E27" w14:textId="77777777" w:rsidR="00C10F1B" w:rsidRPr="002A7849" w:rsidRDefault="00C10F1B" w:rsidP="00033032">
            <w:pPr>
              <w:tabs>
                <w:tab w:val="left" w:pos="1027"/>
              </w:tabs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115,0</w:t>
            </w:r>
          </w:p>
        </w:tc>
      </w:tr>
      <w:tr w:rsidR="00C10F1B" w:rsidRPr="002A7849" w14:paraId="371BC253" w14:textId="77777777">
        <w:trPr>
          <w:jc w:val="center"/>
        </w:trPr>
        <w:tc>
          <w:tcPr>
            <w:tcW w:w="1266" w:type="dxa"/>
          </w:tcPr>
          <w:p w14:paraId="43012661" w14:textId="77777777" w:rsidR="00C10F1B" w:rsidRPr="002A7849" w:rsidRDefault="00C10F1B" w:rsidP="00033032">
            <w:pPr>
              <w:tabs>
                <w:tab w:val="left" w:pos="1027"/>
              </w:tabs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Ni</w:t>
            </w:r>
          </w:p>
        </w:tc>
        <w:tc>
          <w:tcPr>
            <w:tcW w:w="4164" w:type="dxa"/>
          </w:tcPr>
          <w:p w14:paraId="1E2A2B16" w14:textId="77777777" w:rsidR="00C10F1B" w:rsidRPr="002A7849" w:rsidRDefault="00C10F1B" w:rsidP="00033032">
            <w:pPr>
              <w:tabs>
                <w:tab w:val="left" w:pos="1027"/>
              </w:tabs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365,26</w:t>
            </w:r>
          </w:p>
        </w:tc>
        <w:tc>
          <w:tcPr>
            <w:tcW w:w="4140" w:type="dxa"/>
          </w:tcPr>
          <w:p w14:paraId="52C3A848" w14:textId="77777777" w:rsidR="00C10F1B" w:rsidRPr="002A7849" w:rsidRDefault="00C10F1B" w:rsidP="00033032">
            <w:pPr>
              <w:tabs>
                <w:tab w:val="left" w:pos="1027"/>
              </w:tabs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117,99</w:t>
            </w:r>
          </w:p>
        </w:tc>
      </w:tr>
      <w:tr w:rsidR="00C10F1B" w:rsidRPr="002A7849" w14:paraId="5EBA06D7" w14:textId="77777777">
        <w:trPr>
          <w:jc w:val="center"/>
        </w:trPr>
        <w:tc>
          <w:tcPr>
            <w:tcW w:w="1266" w:type="dxa"/>
          </w:tcPr>
          <w:p w14:paraId="3EFAC0C5" w14:textId="77777777" w:rsidR="00C10F1B" w:rsidRPr="002A7849" w:rsidRDefault="00C10F1B" w:rsidP="00033032">
            <w:pPr>
              <w:tabs>
                <w:tab w:val="left" w:pos="1027"/>
              </w:tabs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Si</w:t>
            </w:r>
          </w:p>
        </w:tc>
        <w:tc>
          <w:tcPr>
            <w:tcW w:w="4164" w:type="dxa"/>
          </w:tcPr>
          <w:p w14:paraId="34C21E82" w14:textId="77777777" w:rsidR="00C10F1B" w:rsidRPr="002A7849" w:rsidRDefault="00C10F1B" w:rsidP="00033032">
            <w:pPr>
              <w:tabs>
                <w:tab w:val="left" w:pos="1027"/>
              </w:tabs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304,0</w:t>
            </w:r>
          </w:p>
        </w:tc>
        <w:tc>
          <w:tcPr>
            <w:tcW w:w="4140" w:type="dxa"/>
          </w:tcPr>
          <w:p w14:paraId="16192C02" w14:textId="77777777" w:rsidR="00C10F1B" w:rsidRPr="002A7849" w:rsidRDefault="00C10F1B" w:rsidP="00033032">
            <w:pPr>
              <w:tabs>
                <w:tab w:val="left" w:pos="1027"/>
              </w:tabs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104,8</w:t>
            </w:r>
          </w:p>
        </w:tc>
      </w:tr>
      <w:tr w:rsidR="00C10F1B" w:rsidRPr="002A7849" w14:paraId="785B978C" w14:textId="77777777">
        <w:trPr>
          <w:jc w:val="center"/>
        </w:trPr>
        <w:tc>
          <w:tcPr>
            <w:tcW w:w="1266" w:type="dxa"/>
          </w:tcPr>
          <w:p w14:paraId="21A55633" w14:textId="77777777" w:rsidR="00C10F1B" w:rsidRPr="002A7849" w:rsidRDefault="00C10F1B" w:rsidP="00033032">
            <w:pPr>
              <w:tabs>
                <w:tab w:val="left" w:pos="1027"/>
              </w:tabs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Ti</w:t>
            </w:r>
          </w:p>
        </w:tc>
        <w:tc>
          <w:tcPr>
            <w:tcW w:w="4164" w:type="dxa"/>
          </w:tcPr>
          <w:p w14:paraId="5EE8B22D" w14:textId="77777777" w:rsidR="00C10F1B" w:rsidRPr="002A7849" w:rsidRDefault="00C10F1B" w:rsidP="00033032">
            <w:pPr>
              <w:tabs>
                <w:tab w:val="left" w:pos="1027"/>
              </w:tabs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445,0</w:t>
            </w:r>
          </w:p>
        </w:tc>
        <w:tc>
          <w:tcPr>
            <w:tcW w:w="4140" w:type="dxa"/>
          </w:tcPr>
          <w:p w14:paraId="20084569" w14:textId="77777777" w:rsidR="00C10F1B" w:rsidRPr="002A7849" w:rsidRDefault="00C10F1B" w:rsidP="00033032">
            <w:pPr>
              <w:tabs>
                <w:tab w:val="left" w:pos="1027"/>
              </w:tabs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213,4</w:t>
            </w:r>
          </w:p>
        </w:tc>
      </w:tr>
      <w:tr w:rsidR="00C10F1B" w:rsidRPr="002A7849" w14:paraId="6B6C984A" w14:textId="77777777">
        <w:trPr>
          <w:jc w:val="center"/>
        </w:trPr>
        <w:tc>
          <w:tcPr>
            <w:tcW w:w="1266" w:type="dxa"/>
          </w:tcPr>
          <w:p w14:paraId="6CD1BDDC" w14:textId="77777777" w:rsidR="00C10F1B" w:rsidRPr="002A7849" w:rsidRDefault="00C10F1B" w:rsidP="00033032">
            <w:pPr>
              <w:tabs>
                <w:tab w:val="left" w:pos="1027"/>
              </w:tabs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W</w:t>
            </w:r>
          </w:p>
        </w:tc>
        <w:tc>
          <w:tcPr>
            <w:tcW w:w="4164" w:type="dxa"/>
          </w:tcPr>
          <w:p w14:paraId="456D7F42" w14:textId="77777777" w:rsidR="00C10F1B" w:rsidRPr="002A7849" w:rsidRDefault="00C10F1B" w:rsidP="00033032">
            <w:pPr>
              <w:tabs>
                <w:tab w:val="left" w:pos="1027"/>
              </w:tabs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769</w:t>
            </w:r>
          </w:p>
        </w:tc>
        <w:tc>
          <w:tcPr>
            <w:tcW w:w="4140" w:type="dxa"/>
          </w:tcPr>
          <w:p w14:paraId="14B7D4D4" w14:textId="77777777" w:rsidR="00C10F1B" w:rsidRPr="002A7849" w:rsidRDefault="00C10F1B" w:rsidP="00033032">
            <w:pPr>
              <w:tabs>
                <w:tab w:val="left" w:pos="1027"/>
              </w:tabs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135,4</w:t>
            </w:r>
          </w:p>
        </w:tc>
      </w:tr>
      <w:tr w:rsidR="00C10F1B" w:rsidRPr="002A7849" w14:paraId="221B2B5B" w14:textId="77777777">
        <w:trPr>
          <w:jc w:val="center"/>
        </w:trPr>
        <w:tc>
          <w:tcPr>
            <w:tcW w:w="1266" w:type="dxa"/>
          </w:tcPr>
          <w:p w14:paraId="401B2F77" w14:textId="77777777" w:rsidR="00C10F1B" w:rsidRPr="002A7849" w:rsidRDefault="00C10F1B" w:rsidP="00033032">
            <w:pPr>
              <w:tabs>
                <w:tab w:val="left" w:pos="1027"/>
              </w:tabs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Zn</w:t>
            </w:r>
          </w:p>
        </w:tc>
        <w:tc>
          <w:tcPr>
            <w:tcW w:w="4164" w:type="dxa"/>
          </w:tcPr>
          <w:p w14:paraId="6DF8C750" w14:textId="77777777" w:rsidR="00C10F1B" w:rsidRPr="002A7849" w:rsidRDefault="00C10F1B" w:rsidP="00033032">
            <w:pPr>
              <w:tabs>
                <w:tab w:val="left" w:pos="1027"/>
              </w:tabs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114,82</w:t>
            </w:r>
          </w:p>
        </w:tc>
        <w:tc>
          <w:tcPr>
            <w:tcW w:w="4140" w:type="dxa"/>
          </w:tcPr>
          <w:p w14:paraId="7C033528" w14:textId="77777777" w:rsidR="00C10F1B" w:rsidRPr="002A7849" w:rsidRDefault="00C10F1B" w:rsidP="00033032">
            <w:pPr>
              <w:tabs>
                <w:tab w:val="left" w:pos="1027"/>
              </w:tabs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97,1</w:t>
            </w:r>
          </w:p>
        </w:tc>
      </w:tr>
      <w:tr w:rsidR="00C10F1B" w:rsidRPr="002A7849" w14:paraId="5D1F7704" w14:textId="77777777">
        <w:trPr>
          <w:jc w:val="center"/>
        </w:trPr>
        <w:tc>
          <w:tcPr>
            <w:tcW w:w="1266" w:type="dxa"/>
          </w:tcPr>
          <w:p w14:paraId="075B0439" w14:textId="77777777" w:rsidR="00C10F1B" w:rsidRPr="002A7849" w:rsidRDefault="00C10F1B" w:rsidP="00033032">
            <w:pPr>
              <w:tabs>
                <w:tab w:val="left" w:pos="1027"/>
              </w:tabs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A7849">
              <w:rPr>
                <w:rFonts w:ascii="Times New Roman" w:hAnsi="Times New Roman"/>
                <w:sz w:val="28"/>
                <w:szCs w:val="28"/>
                <w:lang w:val="en-US"/>
              </w:rPr>
              <w:t>Mn</w:t>
            </w:r>
          </w:p>
        </w:tc>
        <w:tc>
          <w:tcPr>
            <w:tcW w:w="4164" w:type="dxa"/>
          </w:tcPr>
          <w:p w14:paraId="49BDC118" w14:textId="77777777" w:rsidR="00C10F1B" w:rsidRPr="002A7849" w:rsidRDefault="00C10F1B" w:rsidP="00033032">
            <w:pPr>
              <w:tabs>
                <w:tab w:val="left" w:pos="1027"/>
              </w:tabs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210</w:t>
            </w:r>
          </w:p>
        </w:tc>
        <w:tc>
          <w:tcPr>
            <w:tcW w:w="4140" w:type="dxa"/>
          </w:tcPr>
          <w:p w14:paraId="0FA58D03" w14:textId="77777777" w:rsidR="00C10F1B" w:rsidRPr="002A7849" w:rsidRDefault="00C10F1B" w:rsidP="00033032">
            <w:pPr>
              <w:tabs>
                <w:tab w:val="left" w:pos="1027"/>
              </w:tabs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89,3</w:t>
            </w:r>
          </w:p>
        </w:tc>
      </w:tr>
    </w:tbl>
    <w:p w14:paraId="1B25C6DF" w14:textId="77777777" w:rsidR="00C10F1B" w:rsidRPr="002A7849" w:rsidRDefault="00C10F1B" w:rsidP="00564537">
      <w:pPr>
        <w:pStyle w:val="a3"/>
        <w:spacing w:after="0" w:line="360" w:lineRule="auto"/>
        <w:ind w:left="0" w:firstLine="709"/>
        <w:jc w:val="center"/>
        <w:rPr>
          <w:rFonts w:ascii="Times New Roman" w:hAnsi="Times New Roman"/>
          <w:sz w:val="28"/>
          <w:szCs w:val="28"/>
        </w:rPr>
      </w:pPr>
    </w:p>
    <w:p w14:paraId="134B1A81" w14:textId="77777777" w:rsidR="00033032" w:rsidRPr="002A7849" w:rsidRDefault="00033032" w:rsidP="00564537">
      <w:pPr>
        <w:pStyle w:val="a3"/>
        <w:spacing w:after="0" w:line="360" w:lineRule="auto"/>
        <w:ind w:left="0" w:firstLine="709"/>
        <w:jc w:val="center"/>
        <w:rPr>
          <w:rFonts w:ascii="Times New Roman" w:hAnsi="Times New Roman"/>
          <w:sz w:val="28"/>
          <w:szCs w:val="28"/>
        </w:rPr>
      </w:pPr>
    </w:p>
    <w:p w14:paraId="434470E6" w14:textId="77777777" w:rsidR="00033032" w:rsidRPr="002A7849" w:rsidRDefault="00033032" w:rsidP="00564537">
      <w:pPr>
        <w:pStyle w:val="a3"/>
        <w:spacing w:after="0" w:line="360" w:lineRule="auto"/>
        <w:ind w:left="0" w:firstLine="709"/>
        <w:jc w:val="center"/>
        <w:rPr>
          <w:rFonts w:ascii="Times New Roman" w:hAnsi="Times New Roman"/>
          <w:sz w:val="28"/>
          <w:szCs w:val="28"/>
        </w:rPr>
      </w:pPr>
    </w:p>
    <w:p w14:paraId="33ABFD93" w14:textId="77777777" w:rsidR="00C10F1B" w:rsidRPr="002A7849" w:rsidRDefault="00C10F1B" w:rsidP="00564537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A7849">
        <w:rPr>
          <w:rFonts w:ascii="Times New Roman" w:hAnsi="Times New Roman"/>
          <w:bCs/>
          <w:sz w:val="28"/>
          <w:szCs w:val="28"/>
        </w:rPr>
        <w:t xml:space="preserve">Таблица </w:t>
      </w:r>
      <w:r w:rsidR="00033032" w:rsidRPr="002A7849">
        <w:rPr>
          <w:rFonts w:ascii="Times New Roman" w:hAnsi="Times New Roman"/>
          <w:bCs/>
          <w:sz w:val="28"/>
          <w:szCs w:val="28"/>
        </w:rPr>
        <w:t>3</w:t>
      </w:r>
      <w:r w:rsidRPr="002A7849">
        <w:rPr>
          <w:rFonts w:ascii="Times New Roman" w:hAnsi="Times New Roman"/>
          <w:bCs/>
          <w:sz w:val="28"/>
          <w:szCs w:val="28"/>
        </w:rPr>
        <w:t>.</w:t>
      </w:r>
      <w:r w:rsidR="00033032" w:rsidRPr="002A7849">
        <w:rPr>
          <w:rFonts w:ascii="Times New Roman" w:hAnsi="Times New Roman"/>
          <w:bCs/>
          <w:sz w:val="28"/>
          <w:szCs w:val="28"/>
        </w:rPr>
        <w:t>2.</w:t>
      </w:r>
      <w:r w:rsidRPr="002A7849">
        <w:rPr>
          <w:rFonts w:ascii="Times New Roman" w:hAnsi="Times New Roman"/>
          <w:sz w:val="28"/>
          <w:szCs w:val="28"/>
        </w:rPr>
        <w:t xml:space="preserve"> </w:t>
      </w:r>
      <w:bookmarkStart w:id="17" w:name="_Hlk130744117"/>
      <w:r w:rsidRPr="002A7849">
        <w:rPr>
          <w:rFonts w:ascii="Times New Roman" w:hAnsi="Times New Roman"/>
          <w:sz w:val="28"/>
          <w:szCs w:val="28"/>
        </w:rPr>
        <w:t xml:space="preserve">Упругости паров чистых металлов </w:t>
      </w:r>
      <m:oMath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Fe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0</m:t>
            </m:r>
          </m:sup>
        </m:sSubSup>
      </m:oMath>
      <w:r w:rsidRPr="002A7849">
        <w:rPr>
          <w:rFonts w:ascii="Times New Roman" w:hAnsi="Times New Roman"/>
          <w:sz w:val="28"/>
          <w:szCs w:val="28"/>
        </w:rPr>
        <w:t xml:space="preserve">, </w:t>
      </w:r>
      <m:oMath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W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0</m:t>
            </m:r>
          </m:sup>
        </m:sSubSup>
      </m:oMath>
      <w:r w:rsidRPr="002A7849">
        <w:rPr>
          <w:rFonts w:ascii="Times New Roman" w:hAnsi="Times New Roman"/>
          <w:sz w:val="28"/>
          <w:szCs w:val="28"/>
        </w:rPr>
        <w:t>,</w:t>
      </w:r>
      <m:oMath>
        <m:r>
          <w:rPr>
            <w:rFonts w:ascii="Cambria Math" w:hAnsi="Cambria Math"/>
            <w:sz w:val="28"/>
            <w:szCs w:val="28"/>
          </w:rPr>
          <m:t xml:space="preserve"> </m:t>
        </m:r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Mn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0</m:t>
            </m:r>
          </m:sup>
        </m:sSubSup>
      </m:oMath>
      <w:r w:rsidRPr="002A7849">
        <w:rPr>
          <w:rFonts w:ascii="Times New Roman" w:hAnsi="Times New Roman"/>
          <w:sz w:val="28"/>
          <w:szCs w:val="28"/>
        </w:rPr>
        <w:t xml:space="preserve"> и парциальные давления паров </w:t>
      </w:r>
      <m:oMath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Fe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i</m:t>
            </m:r>
          </m:sup>
        </m:sSubSup>
      </m:oMath>
      <w:r w:rsidRPr="002A7849">
        <w:rPr>
          <w:rFonts w:ascii="Times New Roman" w:hAnsi="Times New Roman"/>
          <w:sz w:val="28"/>
          <w:szCs w:val="28"/>
        </w:rPr>
        <w:t xml:space="preserve">, </w:t>
      </w:r>
      <m:oMath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W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i</m:t>
            </m:r>
          </m:sup>
        </m:sSubSup>
      </m:oMath>
      <w:r w:rsidRPr="002A7849">
        <w:rPr>
          <w:rFonts w:ascii="Times New Roman" w:hAnsi="Times New Roman"/>
          <w:sz w:val="28"/>
          <w:szCs w:val="28"/>
        </w:rPr>
        <w:t>,</w:t>
      </w:r>
      <m:oMath>
        <m:r>
          <w:rPr>
            <w:rFonts w:ascii="Cambria Math" w:hAnsi="Cambria Math"/>
            <w:sz w:val="28"/>
            <w:szCs w:val="28"/>
          </w:rPr>
          <m:t xml:space="preserve"> </m:t>
        </m:r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Mn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i</m:t>
            </m:r>
          </m:sup>
        </m:sSubSup>
      </m:oMath>
      <w:r w:rsidRPr="002A7849">
        <w:rPr>
          <w:rFonts w:ascii="Times New Roman" w:hAnsi="Times New Roman"/>
          <w:sz w:val="28"/>
          <w:szCs w:val="28"/>
        </w:rPr>
        <w:t xml:space="preserve"> в составе сплавов </w:t>
      </w:r>
      <w:bookmarkEnd w:id="17"/>
      <w:r w:rsidRPr="002A7849">
        <w:rPr>
          <w:rFonts w:ascii="Times New Roman" w:hAnsi="Times New Roman"/>
          <w:sz w:val="28"/>
          <w:szCs w:val="28"/>
          <w:lang w:val="en-US"/>
        </w:rPr>
        <w:t>Fe</w:t>
      </w:r>
      <w:r w:rsidRPr="002A7849">
        <w:rPr>
          <w:rFonts w:ascii="Times New Roman" w:hAnsi="Times New Roman"/>
          <w:sz w:val="28"/>
          <w:szCs w:val="28"/>
        </w:rPr>
        <w:t xml:space="preserve">-2% </w:t>
      </w:r>
      <w:r w:rsidRPr="002A7849">
        <w:rPr>
          <w:rFonts w:ascii="Times New Roman" w:hAnsi="Times New Roman"/>
          <w:sz w:val="28"/>
          <w:szCs w:val="28"/>
          <w:lang w:val="en-US"/>
        </w:rPr>
        <w:t>W</w:t>
      </w:r>
      <w:r w:rsidRPr="002A7849">
        <w:rPr>
          <w:rFonts w:ascii="Times New Roman" w:hAnsi="Times New Roman"/>
          <w:sz w:val="28"/>
          <w:szCs w:val="28"/>
        </w:rPr>
        <w:t xml:space="preserve"> и </w:t>
      </w:r>
      <w:r w:rsidRPr="002A7849">
        <w:rPr>
          <w:rFonts w:ascii="Times New Roman" w:hAnsi="Times New Roman"/>
          <w:sz w:val="28"/>
          <w:szCs w:val="28"/>
          <w:lang w:val="en-US"/>
        </w:rPr>
        <w:t>Fe</w:t>
      </w:r>
      <w:r w:rsidRPr="002A7849">
        <w:rPr>
          <w:rFonts w:ascii="Times New Roman" w:hAnsi="Times New Roman"/>
          <w:sz w:val="28"/>
          <w:szCs w:val="28"/>
        </w:rPr>
        <w:t xml:space="preserve">-5% </w:t>
      </w:r>
      <w:r w:rsidRPr="002A7849">
        <w:rPr>
          <w:rFonts w:ascii="Times New Roman" w:hAnsi="Times New Roman"/>
          <w:sz w:val="28"/>
          <w:szCs w:val="28"/>
          <w:lang w:val="en-US"/>
        </w:rPr>
        <w:t>Mn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67"/>
        <w:gridCol w:w="1367"/>
        <w:gridCol w:w="1367"/>
        <w:gridCol w:w="1367"/>
        <w:gridCol w:w="1367"/>
        <w:gridCol w:w="1495"/>
        <w:gridCol w:w="1559"/>
      </w:tblGrid>
      <w:tr w:rsidR="00C10F1B" w:rsidRPr="002A7849" w14:paraId="74ED3CD3" w14:textId="77777777">
        <w:tc>
          <w:tcPr>
            <w:tcW w:w="1367" w:type="dxa"/>
            <w:shd w:val="clear" w:color="auto" w:fill="auto"/>
          </w:tcPr>
          <w:p w14:paraId="682BB7F5" w14:textId="77777777" w:rsidR="00C10F1B" w:rsidRPr="002A7849" w:rsidRDefault="00C10F1B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A7849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T</w:t>
            </w:r>
            <w:r w:rsidRPr="002A7849">
              <w:rPr>
                <w:rFonts w:ascii="Times New Roman" w:hAnsi="Times New Roman"/>
                <w:b/>
                <w:sz w:val="28"/>
                <w:szCs w:val="28"/>
              </w:rPr>
              <w:t>, К</w:t>
            </w:r>
          </w:p>
        </w:tc>
        <w:tc>
          <w:tcPr>
            <w:tcW w:w="1367" w:type="dxa"/>
            <w:shd w:val="clear" w:color="auto" w:fill="auto"/>
          </w:tcPr>
          <w:p w14:paraId="703D1DC0" w14:textId="77777777" w:rsidR="00C10F1B" w:rsidRPr="002A7849" w:rsidRDefault="00C74182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sSub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p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Fe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0</m:t>
                    </m:r>
                  </m:sup>
                </m:sSubSup>
              </m:oMath>
            </m:oMathPara>
          </w:p>
        </w:tc>
        <w:tc>
          <w:tcPr>
            <w:tcW w:w="1367" w:type="dxa"/>
            <w:shd w:val="clear" w:color="auto" w:fill="auto"/>
          </w:tcPr>
          <w:p w14:paraId="73AB303B" w14:textId="77777777" w:rsidR="00C10F1B" w:rsidRPr="002A7849" w:rsidRDefault="00C74182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sSub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p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Fe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i</m:t>
                    </m:r>
                  </m:sup>
                </m:sSubSup>
              </m:oMath>
            </m:oMathPara>
          </w:p>
        </w:tc>
        <w:tc>
          <w:tcPr>
            <w:tcW w:w="1367" w:type="dxa"/>
            <w:shd w:val="clear" w:color="auto" w:fill="auto"/>
          </w:tcPr>
          <w:p w14:paraId="09662D6A" w14:textId="77777777" w:rsidR="00C10F1B" w:rsidRPr="002A7849" w:rsidRDefault="00C74182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sSub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p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W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0</m:t>
                    </m:r>
                  </m:sup>
                </m:sSubSup>
              </m:oMath>
            </m:oMathPara>
          </w:p>
        </w:tc>
        <w:tc>
          <w:tcPr>
            <w:tcW w:w="1367" w:type="dxa"/>
            <w:shd w:val="clear" w:color="auto" w:fill="auto"/>
          </w:tcPr>
          <w:p w14:paraId="2FE8F73A" w14:textId="77777777" w:rsidR="00C10F1B" w:rsidRPr="002A7849" w:rsidRDefault="00C74182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sSub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p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W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i</m:t>
                    </m:r>
                  </m:sup>
                </m:sSubSup>
              </m:oMath>
            </m:oMathPara>
          </w:p>
        </w:tc>
        <w:tc>
          <w:tcPr>
            <w:tcW w:w="1495" w:type="dxa"/>
            <w:shd w:val="clear" w:color="auto" w:fill="auto"/>
          </w:tcPr>
          <w:p w14:paraId="17613CFF" w14:textId="77777777" w:rsidR="00C10F1B" w:rsidRPr="002A7849" w:rsidRDefault="00C74182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sSub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p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Mn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0</m:t>
                    </m:r>
                  </m:sup>
                </m:sSubSup>
              </m:oMath>
            </m:oMathPara>
          </w:p>
        </w:tc>
        <w:tc>
          <w:tcPr>
            <w:tcW w:w="1559" w:type="dxa"/>
            <w:shd w:val="clear" w:color="auto" w:fill="auto"/>
          </w:tcPr>
          <w:p w14:paraId="086DBCB6" w14:textId="77777777" w:rsidR="00C10F1B" w:rsidRPr="002A7849" w:rsidRDefault="00C74182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sSub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p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Mn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i</m:t>
                    </m:r>
                  </m:sup>
                </m:sSubSup>
              </m:oMath>
            </m:oMathPara>
          </w:p>
        </w:tc>
      </w:tr>
      <w:tr w:rsidR="00C10F1B" w:rsidRPr="002A7849" w14:paraId="1FBFD31B" w14:textId="77777777">
        <w:tc>
          <w:tcPr>
            <w:tcW w:w="1367" w:type="dxa"/>
            <w:shd w:val="clear" w:color="auto" w:fill="auto"/>
          </w:tcPr>
          <w:p w14:paraId="4C435905" w14:textId="77777777" w:rsidR="00C10F1B" w:rsidRPr="002A7849" w:rsidRDefault="00C10F1B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1000</w:t>
            </w:r>
          </w:p>
        </w:tc>
        <w:tc>
          <w:tcPr>
            <w:tcW w:w="1367" w:type="dxa"/>
            <w:shd w:val="clear" w:color="auto" w:fill="auto"/>
          </w:tcPr>
          <w:p w14:paraId="4EBB0416" w14:textId="77777777" w:rsidR="00C10F1B" w:rsidRPr="002A7849" w:rsidRDefault="00C10F1B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3,23·10</w:t>
            </w:r>
            <w:r w:rsidRPr="002A7849">
              <w:rPr>
                <w:rFonts w:ascii="Times New Roman" w:hAnsi="Times New Roman"/>
                <w:sz w:val="28"/>
                <w:szCs w:val="28"/>
                <w:vertAlign w:val="superscript"/>
              </w:rPr>
              <w:t>-13</w:t>
            </w:r>
          </w:p>
        </w:tc>
        <w:tc>
          <w:tcPr>
            <w:tcW w:w="1367" w:type="dxa"/>
            <w:shd w:val="clear" w:color="auto" w:fill="auto"/>
          </w:tcPr>
          <w:p w14:paraId="77988FB6" w14:textId="77777777" w:rsidR="00C10F1B" w:rsidRPr="002A7849" w:rsidRDefault="00C10F1B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3,21·10</w:t>
            </w:r>
            <w:r w:rsidRPr="002A7849">
              <w:rPr>
                <w:rFonts w:ascii="Times New Roman" w:hAnsi="Times New Roman"/>
                <w:sz w:val="28"/>
                <w:szCs w:val="28"/>
                <w:vertAlign w:val="superscript"/>
              </w:rPr>
              <w:t>-13</w:t>
            </w:r>
          </w:p>
        </w:tc>
        <w:tc>
          <w:tcPr>
            <w:tcW w:w="1367" w:type="dxa"/>
            <w:shd w:val="clear" w:color="auto" w:fill="auto"/>
          </w:tcPr>
          <w:p w14:paraId="32CE4383" w14:textId="77777777" w:rsidR="00C10F1B" w:rsidRPr="002A7849" w:rsidRDefault="00C10F1B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7,94·10</w:t>
            </w:r>
            <w:r w:rsidRPr="002A7849">
              <w:rPr>
                <w:rFonts w:ascii="Times New Roman" w:hAnsi="Times New Roman"/>
                <w:sz w:val="28"/>
                <w:szCs w:val="28"/>
                <w:vertAlign w:val="superscript"/>
              </w:rPr>
              <w:t>-34</w:t>
            </w:r>
          </w:p>
        </w:tc>
        <w:tc>
          <w:tcPr>
            <w:tcW w:w="1367" w:type="dxa"/>
            <w:shd w:val="clear" w:color="auto" w:fill="auto"/>
          </w:tcPr>
          <w:p w14:paraId="2E00BEF3" w14:textId="77777777" w:rsidR="00C10F1B" w:rsidRPr="002A7849" w:rsidRDefault="00C10F1B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4,92·10</w:t>
            </w:r>
            <w:r w:rsidRPr="002A7849">
              <w:rPr>
                <w:rFonts w:ascii="Times New Roman" w:hAnsi="Times New Roman"/>
                <w:sz w:val="28"/>
                <w:szCs w:val="28"/>
                <w:vertAlign w:val="superscript"/>
              </w:rPr>
              <w:t>-36</w:t>
            </w:r>
          </w:p>
        </w:tc>
        <w:tc>
          <w:tcPr>
            <w:tcW w:w="1495" w:type="dxa"/>
            <w:shd w:val="clear" w:color="auto" w:fill="auto"/>
          </w:tcPr>
          <w:p w14:paraId="6DAA3941" w14:textId="77777777" w:rsidR="00C10F1B" w:rsidRPr="002A7849" w:rsidRDefault="00C10F1B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4,764·10</w:t>
            </w:r>
            <w:r w:rsidRPr="002A7849">
              <w:rPr>
                <w:rFonts w:ascii="Times New Roman" w:hAnsi="Times New Roman"/>
                <w:sz w:val="28"/>
                <w:szCs w:val="28"/>
                <w:vertAlign w:val="superscript"/>
              </w:rPr>
              <w:t>-7</w:t>
            </w:r>
          </w:p>
        </w:tc>
        <w:tc>
          <w:tcPr>
            <w:tcW w:w="1559" w:type="dxa"/>
            <w:shd w:val="clear" w:color="auto" w:fill="auto"/>
          </w:tcPr>
          <w:p w14:paraId="36636FAB" w14:textId="77777777" w:rsidR="00C10F1B" w:rsidRPr="002A7849" w:rsidRDefault="00C10F1B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2,287·10</w:t>
            </w:r>
            <w:r w:rsidRPr="002A7849">
              <w:rPr>
                <w:rFonts w:ascii="Times New Roman" w:hAnsi="Times New Roman"/>
                <w:sz w:val="28"/>
                <w:szCs w:val="28"/>
                <w:vertAlign w:val="superscript"/>
              </w:rPr>
              <w:t>-8</w:t>
            </w:r>
          </w:p>
        </w:tc>
      </w:tr>
      <w:tr w:rsidR="00C10F1B" w:rsidRPr="002A7849" w14:paraId="159B12B5" w14:textId="77777777">
        <w:tc>
          <w:tcPr>
            <w:tcW w:w="1367" w:type="dxa"/>
            <w:shd w:val="clear" w:color="auto" w:fill="auto"/>
          </w:tcPr>
          <w:p w14:paraId="1D128070" w14:textId="77777777" w:rsidR="00C10F1B" w:rsidRPr="002A7849" w:rsidRDefault="00C10F1B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lastRenderedPageBreak/>
              <w:t>5000</w:t>
            </w:r>
          </w:p>
        </w:tc>
        <w:tc>
          <w:tcPr>
            <w:tcW w:w="1367" w:type="dxa"/>
            <w:shd w:val="clear" w:color="auto" w:fill="auto"/>
          </w:tcPr>
          <w:p w14:paraId="69D6030E" w14:textId="77777777" w:rsidR="00C10F1B" w:rsidRPr="002A7849" w:rsidRDefault="00C10F1B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203,7</w:t>
            </w:r>
          </w:p>
        </w:tc>
        <w:tc>
          <w:tcPr>
            <w:tcW w:w="1367" w:type="dxa"/>
            <w:shd w:val="clear" w:color="auto" w:fill="auto"/>
          </w:tcPr>
          <w:p w14:paraId="52401D08" w14:textId="77777777" w:rsidR="00C10F1B" w:rsidRPr="002A7849" w:rsidRDefault="00C10F1B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3,19·10</w:t>
            </w:r>
            <w:r w:rsidRPr="002A7849">
              <w:rPr>
                <w:rFonts w:ascii="Times New Roman" w:hAnsi="Times New Roman"/>
                <w:sz w:val="28"/>
                <w:szCs w:val="28"/>
                <w:vertAlign w:val="superscript"/>
              </w:rPr>
              <w:t>-13</w:t>
            </w:r>
          </w:p>
        </w:tc>
        <w:tc>
          <w:tcPr>
            <w:tcW w:w="1367" w:type="dxa"/>
            <w:shd w:val="clear" w:color="auto" w:fill="auto"/>
          </w:tcPr>
          <w:p w14:paraId="00A699CC" w14:textId="77777777" w:rsidR="00C10F1B" w:rsidRPr="002A7849" w:rsidRDefault="00C10F1B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0,1096</w:t>
            </w:r>
          </w:p>
        </w:tc>
        <w:tc>
          <w:tcPr>
            <w:tcW w:w="1367" w:type="dxa"/>
            <w:shd w:val="clear" w:color="auto" w:fill="auto"/>
          </w:tcPr>
          <w:p w14:paraId="1266CB14" w14:textId="77777777" w:rsidR="00C10F1B" w:rsidRPr="002A7849" w:rsidRDefault="00C10F1B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0,00068</w:t>
            </w:r>
          </w:p>
        </w:tc>
        <w:tc>
          <w:tcPr>
            <w:tcW w:w="1495" w:type="dxa"/>
            <w:shd w:val="clear" w:color="auto" w:fill="auto"/>
          </w:tcPr>
          <w:p w14:paraId="0C8978F0" w14:textId="77777777" w:rsidR="00C10F1B" w:rsidRPr="002A7849" w:rsidRDefault="00C10F1B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285,759</w:t>
            </w:r>
          </w:p>
        </w:tc>
        <w:tc>
          <w:tcPr>
            <w:tcW w:w="1559" w:type="dxa"/>
            <w:shd w:val="clear" w:color="auto" w:fill="auto"/>
          </w:tcPr>
          <w:p w14:paraId="10F156C9" w14:textId="77777777" w:rsidR="00C10F1B" w:rsidRPr="002A7849" w:rsidRDefault="00C10F1B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13,176</w:t>
            </w:r>
          </w:p>
        </w:tc>
      </w:tr>
    </w:tbl>
    <w:p w14:paraId="792975FE" w14:textId="77777777" w:rsidR="00C10F1B" w:rsidRPr="002A7849" w:rsidRDefault="00C10F1B" w:rsidP="00564537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46A0775D" w14:textId="77777777" w:rsidR="00C10F1B" w:rsidRPr="002A7849" w:rsidRDefault="00C10F1B" w:rsidP="00564537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A7849">
        <w:rPr>
          <w:rFonts w:ascii="Times New Roman" w:hAnsi="Times New Roman"/>
          <w:sz w:val="28"/>
          <w:szCs w:val="28"/>
        </w:rPr>
        <w:tab/>
        <w:t xml:space="preserve">Для расчёта парциальных давлений </w:t>
      </w:r>
      <w:proofErr w:type="spellStart"/>
      <w:r w:rsidRPr="002A7849">
        <w:rPr>
          <w:rFonts w:ascii="Times New Roman" w:hAnsi="Times New Roman"/>
          <w:i/>
          <w:sz w:val="28"/>
          <w:szCs w:val="28"/>
        </w:rPr>
        <w:t>Mn</w:t>
      </w:r>
      <w:proofErr w:type="spellEnd"/>
      <w:r w:rsidRPr="002A7849">
        <w:rPr>
          <w:rFonts w:ascii="Times New Roman" w:hAnsi="Times New Roman"/>
          <w:sz w:val="28"/>
          <w:szCs w:val="28"/>
        </w:rPr>
        <w:t xml:space="preserve">, </w:t>
      </w:r>
      <w:r w:rsidRPr="002A7849">
        <w:rPr>
          <w:rFonts w:ascii="Times New Roman" w:hAnsi="Times New Roman"/>
          <w:i/>
          <w:sz w:val="28"/>
          <w:szCs w:val="28"/>
        </w:rPr>
        <w:t>W</w:t>
      </w:r>
      <w:r w:rsidRPr="002A7849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2A7849">
        <w:rPr>
          <w:rFonts w:ascii="Times New Roman" w:hAnsi="Times New Roman"/>
          <w:i/>
          <w:sz w:val="28"/>
          <w:szCs w:val="28"/>
        </w:rPr>
        <w:t>Fe</w:t>
      </w:r>
      <w:proofErr w:type="spellEnd"/>
      <w:r w:rsidRPr="002A7849">
        <w:rPr>
          <w:rFonts w:ascii="Times New Roman" w:hAnsi="Times New Roman"/>
          <w:sz w:val="28"/>
          <w:szCs w:val="28"/>
        </w:rPr>
        <w:t xml:space="preserve"> в составе сплава (обозначенных с индексом </w:t>
      </w:r>
      <w:r w:rsidRPr="002A7849">
        <w:rPr>
          <w:rFonts w:ascii="Times New Roman" w:hAnsi="Times New Roman"/>
          <w:i/>
          <w:sz w:val="28"/>
          <w:szCs w:val="28"/>
        </w:rPr>
        <w:t>i</w:t>
      </w:r>
      <w:r w:rsidRPr="002A7849">
        <w:rPr>
          <w:rFonts w:ascii="Times New Roman" w:hAnsi="Times New Roman"/>
          <w:sz w:val="28"/>
          <w:szCs w:val="28"/>
        </w:rPr>
        <w:t>) найдём молярные концентрации компонентов сплава. Они равны: [</w:t>
      </w:r>
      <w:r w:rsidRPr="002A7849">
        <w:rPr>
          <w:rFonts w:ascii="Times New Roman" w:hAnsi="Times New Roman"/>
          <w:i/>
          <w:sz w:val="28"/>
          <w:szCs w:val="28"/>
        </w:rPr>
        <w:t>W</w:t>
      </w:r>
      <w:r w:rsidRPr="002A7849">
        <w:rPr>
          <w:rFonts w:ascii="Times New Roman" w:hAnsi="Times New Roman"/>
          <w:sz w:val="28"/>
          <w:szCs w:val="28"/>
        </w:rPr>
        <w:t>] = 0,0062, (</w:t>
      </w:r>
      <w:r w:rsidRPr="002A7849">
        <w:rPr>
          <w:rFonts w:ascii="Times New Roman" w:hAnsi="Times New Roman"/>
          <w:i/>
          <w:sz w:val="28"/>
          <w:szCs w:val="28"/>
        </w:rPr>
        <w:t>Fe</w:t>
      </w:r>
      <w:r w:rsidRPr="002A7849">
        <w:rPr>
          <w:rFonts w:ascii="Times New Roman" w:hAnsi="Times New Roman"/>
          <w:sz w:val="28"/>
          <w:szCs w:val="28"/>
        </w:rPr>
        <w:t>) = 0,9938, [</w:t>
      </w:r>
      <w:proofErr w:type="spellStart"/>
      <w:r w:rsidRPr="002A7849">
        <w:rPr>
          <w:rFonts w:ascii="Times New Roman" w:hAnsi="Times New Roman"/>
          <w:i/>
          <w:sz w:val="28"/>
          <w:szCs w:val="28"/>
        </w:rPr>
        <w:t>Mn</w:t>
      </w:r>
      <w:proofErr w:type="spellEnd"/>
      <w:r w:rsidRPr="002A7849">
        <w:rPr>
          <w:rFonts w:ascii="Times New Roman" w:hAnsi="Times New Roman"/>
          <w:sz w:val="28"/>
          <w:szCs w:val="28"/>
        </w:rPr>
        <w:t>] = 0,048. По формуле (</w:t>
      </w:r>
      <w:r w:rsidR="00033032" w:rsidRPr="002A7849">
        <w:rPr>
          <w:rFonts w:ascii="Times New Roman" w:hAnsi="Times New Roman"/>
          <w:sz w:val="28"/>
          <w:szCs w:val="28"/>
        </w:rPr>
        <w:t>3</w:t>
      </w:r>
      <w:r w:rsidRPr="002A7849">
        <w:rPr>
          <w:rFonts w:ascii="Times New Roman" w:hAnsi="Times New Roman"/>
          <w:sz w:val="28"/>
          <w:szCs w:val="28"/>
        </w:rPr>
        <w:t>.</w:t>
      </w:r>
      <w:r w:rsidR="00033032" w:rsidRPr="002A7849">
        <w:rPr>
          <w:rFonts w:ascii="Times New Roman" w:hAnsi="Times New Roman"/>
          <w:sz w:val="28"/>
          <w:szCs w:val="28"/>
        </w:rPr>
        <w:t>5.</w:t>
      </w:r>
      <w:r w:rsidRPr="002A7849">
        <w:rPr>
          <w:rFonts w:ascii="Times New Roman" w:hAnsi="Times New Roman"/>
          <w:sz w:val="28"/>
          <w:szCs w:val="28"/>
        </w:rPr>
        <w:t xml:space="preserve">) получим парциальные давления </w:t>
      </w:r>
      <w:r w:rsidRPr="002A7849">
        <w:rPr>
          <w:rFonts w:ascii="Times New Roman" w:hAnsi="Times New Roman"/>
          <w:sz w:val="28"/>
          <w:szCs w:val="28"/>
        </w:rPr>
        <w:br/>
      </w:r>
      <m:oMath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Fe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i</m:t>
            </m:r>
          </m:sup>
        </m:sSubSup>
      </m:oMath>
      <w:r w:rsidRPr="002A7849">
        <w:rPr>
          <w:rFonts w:ascii="Times New Roman" w:hAnsi="Times New Roman"/>
          <w:sz w:val="28"/>
          <w:szCs w:val="28"/>
        </w:rPr>
        <w:t xml:space="preserve">, </w:t>
      </w:r>
      <m:oMath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Mn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i</m:t>
            </m:r>
          </m:sup>
        </m:sSubSup>
      </m:oMath>
      <w:r w:rsidRPr="002A7849">
        <w:rPr>
          <w:rFonts w:ascii="Times New Roman" w:hAnsi="Times New Roman"/>
          <w:sz w:val="28"/>
          <w:szCs w:val="28"/>
        </w:rPr>
        <w:t xml:space="preserve">, </w:t>
      </w:r>
      <m:oMath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W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i</m:t>
            </m:r>
          </m:sup>
        </m:sSubSup>
      </m:oMath>
      <w:r w:rsidRPr="002A7849">
        <w:rPr>
          <w:rFonts w:ascii="Times New Roman" w:hAnsi="Times New Roman"/>
          <w:sz w:val="28"/>
          <w:szCs w:val="28"/>
        </w:rPr>
        <w:t xml:space="preserve">. Результаты расчёта приведены в табл. </w:t>
      </w:r>
      <w:r w:rsidR="00033032" w:rsidRPr="002A7849">
        <w:rPr>
          <w:rFonts w:ascii="Times New Roman" w:hAnsi="Times New Roman"/>
          <w:sz w:val="28"/>
          <w:szCs w:val="28"/>
        </w:rPr>
        <w:t>3</w:t>
      </w:r>
      <w:r w:rsidRPr="002A7849">
        <w:rPr>
          <w:rFonts w:ascii="Times New Roman" w:hAnsi="Times New Roman"/>
          <w:sz w:val="28"/>
          <w:szCs w:val="28"/>
        </w:rPr>
        <w:t>.</w:t>
      </w:r>
      <w:r w:rsidR="00033032" w:rsidRPr="002A7849">
        <w:rPr>
          <w:rFonts w:ascii="Times New Roman" w:hAnsi="Times New Roman"/>
          <w:sz w:val="28"/>
          <w:szCs w:val="28"/>
        </w:rPr>
        <w:t>2</w:t>
      </w:r>
      <w:r w:rsidRPr="002A7849">
        <w:rPr>
          <w:rFonts w:ascii="Times New Roman" w:hAnsi="Times New Roman"/>
          <w:sz w:val="28"/>
          <w:szCs w:val="28"/>
        </w:rPr>
        <w:t>.</w:t>
      </w:r>
    </w:p>
    <w:p w14:paraId="1510042D" w14:textId="77777777" w:rsidR="00C10F1B" w:rsidRPr="002A7849" w:rsidRDefault="00C10F1B" w:rsidP="00564537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227D0093" w14:textId="77777777" w:rsidR="00C10F1B" w:rsidRPr="002A7849" w:rsidRDefault="00695FB0" w:rsidP="00564537">
      <w:pPr>
        <w:pStyle w:val="a3"/>
        <w:spacing w:after="0" w:line="360" w:lineRule="auto"/>
        <w:ind w:left="0" w:firstLine="709"/>
        <w:jc w:val="center"/>
        <w:rPr>
          <w:rFonts w:ascii="Times New Roman" w:hAnsi="Times New Roman"/>
          <w:sz w:val="28"/>
          <w:szCs w:val="28"/>
        </w:rPr>
      </w:pPr>
      <w:r w:rsidRPr="002A7849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5FDB2E1" wp14:editId="50C450A2">
            <wp:extent cx="2819400" cy="2324100"/>
            <wp:effectExtent l="0" t="0" r="0" b="0"/>
            <wp:docPr id="75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8BD328" w14:textId="77777777" w:rsidR="00C10F1B" w:rsidRPr="002A7849" w:rsidRDefault="00C10F1B" w:rsidP="00564537">
      <w:pPr>
        <w:pStyle w:val="a3"/>
        <w:spacing w:after="0" w:line="360" w:lineRule="auto"/>
        <w:ind w:left="0" w:firstLine="709"/>
        <w:jc w:val="center"/>
        <w:rPr>
          <w:rFonts w:ascii="Times New Roman" w:hAnsi="Times New Roman"/>
          <w:sz w:val="28"/>
          <w:szCs w:val="28"/>
        </w:rPr>
      </w:pPr>
      <w:r w:rsidRPr="002A7849">
        <w:rPr>
          <w:rFonts w:ascii="Times New Roman" w:hAnsi="Times New Roman"/>
          <w:sz w:val="28"/>
          <w:szCs w:val="28"/>
        </w:rPr>
        <w:t xml:space="preserve">Рис. </w:t>
      </w:r>
      <w:r w:rsidR="00033032" w:rsidRPr="002A7849">
        <w:rPr>
          <w:rFonts w:ascii="Times New Roman" w:hAnsi="Times New Roman"/>
          <w:sz w:val="28"/>
          <w:szCs w:val="28"/>
        </w:rPr>
        <w:t>3</w:t>
      </w:r>
      <w:r w:rsidRPr="002A7849">
        <w:rPr>
          <w:rFonts w:ascii="Times New Roman" w:hAnsi="Times New Roman"/>
          <w:sz w:val="28"/>
          <w:szCs w:val="28"/>
        </w:rPr>
        <w:t xml:space="preserve">.1. Соотношение упругостей паров чистых металлов </w:t>
      </w:r>
      <w:r w:rsidRPr="002A7849">
        <w:rPr>
          <w:rFonts w:ascii="Times New Roman" w:hAnsi="Times New Roman"/>
          <w:sz w:val="28"/>
          <w:szCs w:val="28"/>
          <w:lang w:val="en-US"/>
        </w:rPr>
        <w:t>Mn</w:t>
      </w:r>
      <w:r w:rsidRPr="002A7849">
        <w:rPr>
          <w:rFonts w:ascii="Times New Roman" w:hAnsi="Times New Roman"/>
          <w:sz w:val="28"/>
          <w:szCs w:val="28"/>
        </w:rPr>
        <w:t xml:space="preserve"> (кривая 1), </w:t>
      </w:r>
      <w:r w:rsidRPr="002A7849">
        <w:rPr>
          <w:rFonts w:ascii="Times New Roman" w:hAnsi="Times New Roman"/>
          <w:sz w:val="28"/>
          <w:szCs w:val="28"/>
          <w:lang w:val="en-US"/>
        </w:rPr>
        <w:t>Fe</w:t>
      </w:r>
      <w:r w:rsidRPr="002A7849">
        <w:rPr>
          <w:rFonts w:ascii="Times New Roman" w:hAnsi="Times New Roman"/>
          <w:sz w:val="28"/>
          <w:szCs w:val="28"/>
        </w:rPr>
        <w:t xml:space="preserve"> (кривая 2), </w:t>
      </w:r>
      <w:r w:rsidRPr="002A7849">
        <w:rPr>
          <w:rFonts w:ascii="Times New Roman" w:hAnsi="Times New Roman"/>
          <w:sz w:val="28"/>
          <w:szCs w:val="28"/>
          <w:lang w:val="en-US"/>
        </w:rPr>
        <w:t>W</w:t>
      </w:r>
      <w:r w:rsidRPr="002A7849">
        <w:rPr>
          <w:rFonts w:ascii="Times New Roman" w:hAnsi="Times New Roman"/>
          <w:sz w:val="28"/>
          <w:szCs w:val="28"/>
        </w:rPr>
        <w:t xml:space="preserve"> (кривая 4) и упругости паров </w:t>
      </w:r>
      <w:proofErr w:type="gramStart"/>
      <w:r w:rsidRPr="002A7849">
        <w:rPr>
          <w:rFonts w:ascii="Times New Roman" w:hAnsi="Times New Roman"/>
          <w:sz w:val="28"/>
          <w:szCs w:val="28"/>
          <w:lang w:val="en-US"/>
        </w:rPr>
        <w:t>Fe</w:t>
      </w:r>
      <w:r w:rsidRPr="002A7849">
        <w:rPr>
          <w:rFonts w:ascii="Times New Roman" w:hAnsi="Times New Roman"/>
          <w:sz w:val="28"/>
          <w:szCs w:val="28"/>
        </w:rPr>
        <w:t>(</w:t>
      </w:r>
      <w:proofErr w:type="gramEnd"/>
      <w:r w:rsidRPr="002A7849">
        <w:rPr>
          <w:rFonts w:ascii="Times New Roman" w:hAnsi="Times New Roman"/>
          <w:sz w:val="28"/>
          <w:szCs w:val="28"/>
        </w:rPr>
        <w:t xml:space="preserve">5) и </w:t>
      </w:r>
      <w:r w:rsidRPr="002A7849">
        <w:rPr>
          <w:rFonts w:ascii="Times New Roman" w:hAnsi="Times New Roman"/>
          <w:sz w:val="28"/>
          <w:szCs w:val="28"/>
          <w:lang w:val="en-US"/>
        </w:rPr>
        <w:t>Mn</w:t>
      </w:r>
      <w:r w:rsidRPr="002A7849">
        <w:rPr>
          <w:rFonts w:ascii="Times New Roman" w:hAnsi="Times New Roman"/>
          <w:sz w:val="28"/>
          <w:szCs w:val="28"/>
        </w:rPr>
        <w:t xml:space="preserve"> (3) в сплаве </w:t>
      </w:r>
      <w:r w:rsidRPr="002A7849">
        <w:rPr>
          <w:rFonts w:ascii="Times New Roman" w:hAnsi="Times New Roman"/>
          <w:sz w:val="28"/>
          <w:szCs w:val="28"/>
          <w:lang w:val="en-US"/>
        </w:rPr>
        <w:t>Fe</w:t>
      </w:r>
      <w:r w:rsidRPr="002A7849">
        <w:rPr>
          <w:rFonts w:ascii="Times New Roman" w:hAnsi="Times New Roman"/>
          <w:sz w:val="28"/>
          <w:szCs w:val="28"/>
        </w:rPr>
        <w:t>-5%</w:t>
      </w:r>
      <w:r w:rsidRPr="002A7849">
        <w:rPr>
          <w:rFonts w:ascii="Times New Roman" w:hAnsi="Times New Roman"/>
          <w:sz w:val="28"/>
          <w:szCs w:val="28"/>
          <w:lang w:val="en-US"/>
        </w:rPr>
        <w:t>Mn</w:t>
      </w:r>
      <w:r w:rsidRPr="002A7849">
        <w:rPr>
          <w:rFonts w:ascii="Times New Roman" w:hAnsi="Times New Roman"/>
          <w:sz w:val="28"/>
          <w:szCs w:val="28"/>
        </w:rPr>
        <w:t xml:space="preserve"> при высоких температурах</w:t>
      </w:r>
    </w:p>
    <w:p w14:paraId="7F307181" w14:textId="77777777" w:rsidR="00C10F1B" w:rsidRPr="002A7849" w:rsidRDefault="00C10F1B" w:rsidP="00564537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007F691D" w14:textId="77777777" w:rsidR="00C10F1B" w:rsidRPr="002A7849" w:rsidRDefault="00C10F1B" w:rsidP="00564537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A7849">
        <w:rPr>
          <w:rFonts w:ascii="Times New Roman" w:hAnsi="Times New Roman"/>
          <w:sz w:val="28"/>
          <w:szCs w:val="28"/>
        </w:rPr>
        <w:tab/>
        <w:t xml:space="preserve">На рис. </w:t>
      </w:r>
      <w:r w:rsidR="00033032" w:rsidRPr="002A7849">
        <w:rPr>
          <w:rFonts w:ascii="Times New Roman" w:hAnsi="Times New Roman"/>
          <w:sz w:val="28"/>
          <w:szCs w:val="28"/>
        </w:rPr>
        <w:t>3</w:t>
      </w:r>
      <w:r w:rsidRPr="002A7849">
        <w:rPr>
          <w:rFonts w:ascii="Times New Roman" w:hAnsi="Times New Roman"/>
          <w:sz w:val="28"/>
          <w:szCs w:val="28"/>
        </w:rPr>
        <w:t xml:space="preserve">.1 приведены результаты расчётов для сплава железа с 5%Mn. Итак, парциальное давление паров металлов в составе сплава меньше, чем упругость паров чистых металлов. Упругость паров вольфрама во много раз меньше, чем паров железа. Поэтому он применяется в качестве практически </w:t>
      </w:r>
      <w:proofErr w:type="spellStart"/>
      <w:r w:rsidRPr="002A7849">
        <w:rPr>
          <w:rFonts w:ascii="Times New Roman" w:hAnsi="Times New Roman"/>
          <w:sz w:val="28"/>
          <w:szCs w:val="28"/>
        </w:rPr>
        <w:t>нерасходуемого</w:t>
      </w:r>
      <w:proofErr w:type="spellEnd"/>
      <w:r w:rsidRPr="002A7849">
        <w:rPr>
          <w:rFonts w:ascii="Times New Roman" w:hAnsi="Times New Roman"/>
          <w:sz w:val="28"/>
          <w:szCs w:val="28"/>
        </w:rPr>
        <w:t xml:space="preserve"> электрода. Упругость паров марганца и парциальное давление паров марганца в сплаве Fe - 5%Mn больше, чем железа, хотя его содержание в стали в 19 раз меньше. Это приводит к изменению содержания </w:t>
      </w:r>
      <w:proofErr w:type="spellStart"/>
      <w:r w:rsidRPr="002A7849">
        <w:rPr>
          <w:rFonts w:ascii="Times New Roman" w:hAnsi="Times New Roman"/>
          <w:sz w:val="28"/>
          <w:szCs w:val="28"/>
        </w:rPr>
        <w:t>Mn</w:t>
      </w:r>
      <w:proofErr w:type="spellEnd"/>
      <w:r w:rsidRPr="002A7849">
        <w:rPr>
          <w:rFonts w:ascii="Times New Roman" w:hAnsi="Times New Roman"/>
          <w:sz w:val="28"/>
          <w:szCs w:val="28"/>
        </w:rPr>
        <w:t xml:space="preserve"> в металле шва и ухудшению экологии при сварке.</w:t>
      </w:r>
    </w:p>
    <w:p w14:paraId="32F02BC4" w14:textId="77777777" w:rsidR="00C10F1B" w:rsidRPr="002A7849" w:rsidRDefault="00C10F1B" w:rsidP="00033032">
      <w:pPr>
        <w:pStyle w:val="a3"/>
        <w:numPr>
          <w:ilvl w:val="0"/>
          <w:numId w:val="6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2A7849">
        <w:rPr>
          <w:rFonts w:ascii="Times New Roman" w:hAnsi="Times New Roman"/>
          <w:b/>
          <w:sz w:val="28"/>
          <w:szCs w:val="28"/>
        </w:rPr>
        <w:lastRenderedPageBreak/>
        <w:t>Задание</w:t>
      </w:r>
      <w:r w:rsidRPr="002A7849">
        <w:rPr>
          <w:rFonts w:ascii="Times New Roman" w:hAnsi="Times New Roman"/>
          <w:sz w:val="28"/>
          <w:szCs w:val="28"/>
        </w:rPr>
        <w:t>: Сравните упругость паров трех металлов и парциальные давления их паров для двух сплавов в интервале температур 1000-5000К (Таблица.</w:t>
      </w:r>
      <w:r w:rsidR="00033032" w:rsidRPr="002A7849">
        <w:rPr>
          <w:rFonts w:ascii="Times New Roman" w:hAnsi="Times New Roman"/>
          <w:sz w:val="28"/>
          <w:szCs w:val="28"/>
        </w:rPr>
        <w:t>3.3.</w:t>
      </w:r>
      <w:r w:rsidRPr="002A7849">
        <w:rPr>
          <w:rFonts w:ascii="Times New Roman" w:hAnsi="Times New Roman"/>
          <w:sz w:val="28"/>
          <w:szCs w:val="28"/>
        </w:rPr>
        <w:t>).</w:t>
      </w:r>
    </w:p>
    <w:p w14:paraId="42CBDAD1" w14:textId="77777777" w:rsidR="00033032" w:rsidRPr="002A7849" w:rsidRDefault="00033032" w:rsidP="00033032">
      <w:pPr>
        <w:pStyle w:val="a3"/>
        <w:spacing w:after="0" w:line="360" w:lineRule="auto"/>
        <w:ind w:left="851"/>
        <w:jc w:val="both"/>
        <w:rPr>
          <w:rFonts w:ascii="Times New Roman" w:hAnsi="Times New Roman"/>
          <w:bCs/>
          <w:sz w:val="28"/>
          <w:szCs w:val="28"/>
        </w:rPr>
      </w:pPr>
      <w:r w:rsidRPr="002A7849">
        <w:rPr>
          <w:rFonts w:ascii="Times New Roman" w:hAnsi="Times New Roman"/>
          <w:bCs/>
          <w:sz w:val="28"/>
          <w:szCs w:val="28"/>
        </w:rPr>
        <w:t>Таблица 3.3. Варианты заданий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82"/>
        <w:gridCol w:w="509"/>
        <w:gridCol w:w="1265"/>
        <w:gridCol w:w="1352"/>
        <w:gridCol w:w="1352"/>
        <w:gridCol w:w="1732"/>
        <w:gridCol w:w="1753"/>
      </w:tblGrid>
      <w:tr w:rsidR="00E95989" w:rsidRPr="002A7849" w14:paraId="4F3CA2A0" w14:textId="77777777" w:rsidTr="00E95989">
        <w:tc>
          <w:tcPr>
            <w:tcW w:w="461" w:type="dxa"/>
          </w:tcPr>
          <w:p w14:paraId="1E263145" w14:textId="2EC97A99" w:rsidR="00E95989" w:rsidRPr="00E9598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95989">
              <w:rPr>
                <w:rFonts w:ascii="Times New Roman" w:hAnsi="Times New Roman"/>
                <w:b/>
                <w:bCs/>
                <w:sz w:val="28"/>
                <w:szCs w:val="28"/>
              </w:rPr>
              <w:t>Первая буква фамилии</w:t>
            </w:r>
          </w:p>
        </w:tc>
        <w:tc>
          <w:tcPr>
            <w:tcW w:w="523" w:type="dxa"/>
            <w:shd w:val="clear" w:color="auto" w:fill="auto"/>
          </w:tcPr>
          <w:p w14:paraId="21965663" w14:textId="2853490D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A7849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1352" w:type="dxa"/>
            <w:shd w:val="clear" w:color="auto" w:fill="auto"/>
          </w:tcPr>
          <w:p w14:paraId="1F7CD6A7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A7849">
              <w:rPr>
                <w:rFonts w:ascii="Times New Roman" w:hAnsi="Times New Roman"/>
                <w:b/>
                <w:sz w:val="28"/>
                <w:szCs w:val="28"/>
              </w:rPr>
              <w:t>Металл 1</w:t>
            </w:r>
          </w:p>
        </w:tc>
        <w:tc>
          <w:tcPr>
            <w:tcW w:w="1552" w:type="dxa"/>
            <w:shd w:val="clear" w:color="auto" w:fill="auto"/>
          </w:tcPr>
          <w:p w14:paraId="13439179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A7849">
              <w:rPr>
                <w:rFonts w:ascii="Times New Roman" w:hAnsi="Times New Roman"/>
                <w:b/>
                <w:sz w:val="28"/>
                <w:szCs w:val="28"/>
              </w:rPr>
              <w:t>Металл 2</w:t>
            </w:r>
          </w:p>
        </w:tc>
        <w:tc>
          <w:tcPr>
            <w:tcW w:w="1552" w:type="dxa"/>
            <w:shd w:val="clear" w:color="auto" w:fill="auto"/>
          </w:tcPr>
          <w:p w14:paraId="22308967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A7849">
              <w:rPr>
                <w:rFonts w:ascii="Times New Roman" w:hAnsi="Times New Roman"/>
                <w:b/>
                <w:sz w:val="28"/>
                <w:szCs w:val="28"/>
              </w:rPr>
              <w:t>Металл 3</w:t>
            </w:r>
          </w:p>
        </w:tc>
        <w:tc>
          <w:tcPr>
            <w:tcW w:w="1958" w:type="dxa"/>
            <w:shd w:val="clear" w:color="auto" w:fill="auto"/>
          </w:tcPr>
          <w:p w14:paraId="3B1401F8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A7849">
              <w:rPr>
                <w:rFonts w:ascii="Times New Roman" w:hAnsi="Times New Roman"/>
                <w:b/>
                <w:sz w:val="28"/>
                <w:szCs w:val="28"/>
              </w:rPr>
              <w:t>Сплав 1</w:t>
            </w:r>
          </w:p>
        </w:tc>
        <w:tc>
          <w:tcPr>
            <w:tcW w:w="1947" w:type="dxa"/>
            <w:shd w:val="clear" w:color="auto" w:fill="auto"/>
          </w:tcPr>
          <w:p w14:paraId="099C60DD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A7849">
              <w:rPr>
                <w:rFonts w:ascii="Times New Roman" w:hAnsi="Times New Roman"/>
                <w:b/>
                <w:sz w:val="28"/>
                <w:szCs w:val="28"/>
              </w:rPr>
              <w:t>Сплав 2</w:t>
            </w:r>
          </w:p>
        </w:tc>
      </w:tr>
      <w:tr w:rsidR="00E95989" w:rsidRPr="002A7849" w14:paraId="76E77D02" w14:textId="77777777" w:rsidTr="00E95989">
        <w:tc>
          <w:tcPr>
            <w:tcW w:w="461" w:type="dxa"/>
          </w:tcPr>
          <w:p w14:paraId="4E05A00F" w14:textId="02711587" w:rsidR="00E95989" w:rsidRPr="00E9598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5989">
              <w:rPr>
                <w:rFonts w:ascii="Times New Roman" w:hAnsi="Times New Roman"/>
                <w:sz w:val="28"/>
                <w:szCs w:val="28"/>
              </w:rPr>
              <w:t>А,Я</w:t>
            </w:r>
          </w:p>
        </w:tc>
        <w:tc>
          <w:tcPr>
            <w:tcW w:w="523" w:type="dxa"/>
            <w:shd w:val="clear" w:color="auto" w:fill="auto"/>
          </w:tcPr>
          <w:p w14:paraId="6437B1A2" w14:textId="3A3CEAB9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352" w:type="dxa"/>
            <w:shd w:val="clear" w:color="auto" w:fill="auto"/>
          </w:tcPr>
          <w:p w14:paraId="47A68811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Al</w:t>
            </w:r>
          </w:p>
        </w:tc>
        <w:tc>
          <w:tcPr>
            <w:tcW w:w="1552" w:type="dxa"/>
            <w:shd w:val="clear" w:color="auto" w:fill="auto"/>
          </w:tcPr>
          <w:p w14:paraId="5ABEC373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A7849">
              <w:rPr>
                <w:rFonts w:ascii="Times New Roman" w:hAnsi="Times New Roman"/>
                <w:sz w:val="28"/>
                <w:szCs w:val="28"/>
              </w:rPr>
              <w:t>Cu</w:t>
            </w:r>
            <w:proofErr w:type="spellEnd"/>
          </w:p>
        </w:tc>
        <w:tc>
          <w:tcPr>
            <w:tcW w:w="1552" w:type="dxa"/>
            <w:shd w:val="clear" w:color="auto" w:fill="auto"/>
          </w:tcPr>
          <w:p w14:paraId="635CF35C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Fe</w:t>
            </w:r>
          </w:p>
        </w:tc>
        <w:tc>
          <w:tcPr>
            <w:tcW w:w="1958" w:type="dxa"/>
            <w:shd w:val="clear" w:color="auto" w:fill="auto"/>
          </w:tcPr>
          <w:p w14:paraId="7FF0EF6D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Al+5%Cu</w:t>
            </w:r>
          </w:p>
        </w:tc>
        <w:tc>
          <w:tcPr>
            <w:tcW w:w="1947" w:type="dxa"/>
            <w:shd w:val="clear" w:color="auto" w:fill="auto"/>
          </w:tcPr>
          <w:p w14:paraId="591E3516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Al+10%Fe</w:t>
            </w:r>
          </w:p>
        </w:tc>
      </w:tr>
      <w:tr w:rsidR="00E95989" w:rsidRPr="002A7849" w14:paraId="5AF2D93A" w14:textId="77777777" w:rsidTr="00E95989">
        <w:tc>
          <w:tcPr>
            <w:tcW w:w="461" w:type="dxa"/>
          </w:tcPr>
          <w:p w14:paraId="79A33D38" w14:textId="47539CA2" w:rsidR="00E95989" w:rsidRPr="00E9598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5989">
              <w:rPr>
                <w:rFonts w:ascii="Times New Roman" w:hAnsi="Times New Roman"/>
                <w:sz w:val="28"/>
                <w:szCs w:val="28"/>
              </w:rPr>
              <w:t>Б,Ю</w:t>
            </w:r>
          </w:p>
        </w:tc>
        <w:tc>
          <w:tcPr>
            <w:tcW w:w="523" w:type="dxa"/>
            <w:shd w:val="clear" w:color="auto" w:fill="auto"/>
          </w:tcPr>
          <w:p w14:paraId="29B3A4C6" w14:textId="48DA4C05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352" w:type="dxa"/>
            <w:shd w:val="clear" w:color="auto" w:fill="auto"/>
          </w:tcPr>
          <w:p w14:paraId="6BC4FAE5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A7849">
              <w:rPr>
                <w:rFonts w:ascii="Times New Roman" w:hAnsi="Times New Roman"/>
                <w:sz w:val="28"/>
                <w:szCs w:val="28"/>
              </w:rPr>
              <w:t>Cu</w:t>
            </w:r>
            <w:proofErr w:type="spellEnd"/>
          </w:p>
        </w:tc>
        <w:tc>
          <w:tcPr>
            <w:tcW w:w="1552" w:type="dxa"/>
            <w:shd w:val="clear" w:color="auto" w:fill="auto"/>
          </w:tcPr>
          <w:p w14:paraId="7EDA2184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Fe</w:t>
            </w:r>
          </w:p>
        </w:tc>
        <w:tc>
          <w:tcPr>
            <w:tcW w:w="1552" w:type="dxa"/>
            <w:shd w:val="clear" w:color="auto" w:fill="auto"/>
          </w:tcPr>
          <w:p w14:paraId="1144CEC0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Zn</w:t>
            </w:r>
          </w:p>
        </w:tc>
        <w:tc>
          <w:tcPr>
            <w:tcW w:w="1958" w:type="dxa"/>
            <w:shd w:val="clear" w:color="auto" w:fill="auto"/>
          </w:tcPr>
          <w:p w14:paraId="17BC50BA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Cu+10%Fe</w:t>
            </w:r>
          </w:p>
        </w:tc>
        <w:tc>
          <w:tcPr>
            <w:tcW w:w="1947" w:type="dxa"/>
            <w:shd w:val="clear" w:color="auto" w:fill="auto"/>
          </w:tcPr>
          <w:p w14:paraId="2E71B328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Cu+39%Zn</w:t>
            </w:r>
          </w:p>
        </w:tc>
      </w:tr>
      <w:tr w:rsidR="00E95989" w:rsidRPr="002A7849" w14:paraId="1E456D82" w14:textId="77777777" w:rsidTr="00E95989">
        <w:tc>
          <w:tcPr>
            <w:tcW w:w="461" w:type="dxa"/>
          </w:tcPr>
          <w:p w14:paraId="27B67CD0" w14:textId="6DACBC5B" w:rsidR="00E95989" w:rsidRPr="00E9598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5989">
              <w:rPr>
                <w:rFonts w:ascii="Times New Roman" w:hAnsi="Times New Roman"/>
                <w:sz w:val="28"/>
                <w:szCs w:val="28"/>
              </w:rPr>
              <w:t>В,Э</w:t>
            </w:r>
          </w:p>
        </w:tc>
        <w:tc>
          <w:tcPr>
            <w:tcW w:w="523" w:type="dxa"/>
            <w:shd w:val="clear" w:color="auto" w:fill="auto"/>
          </w:tcPr>
          <w:p w14:paraId="31845BCA" w14:textId="067092A5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352" w:type="dxa"/>
            <w:shd w:val="clear" w:color="auto" w:fill="auto"/>
          </w:tcPr>
          <w:p w14:paraId="3DC2266E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Fe</w:t>
            </w:r>
          </w:p>
        </w:tc>
        <w:tc>
          <w:tcPr>
            <w:tcW w:w="1552" w:type="dxa"/>
            <w:shd w:val="clear" w:color="auto" w:fill="auto"/>
          </w:tcPr>
          <w:p w14:paraId="5C491FD4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W</w:t>
            </w:r>
          </w:p>
        </w:tc>
        <w:tc>
          <w:tcPr>
            <w:tcW w:w="1552" w:type="dxa"/>
            <w:shd w:val="clear" w:color="auto" w:fill="auto"/>
          </w:tcPr>
          <w:p w14:paraId="7C56E7FF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Al</w:t>
            </w:r>
          </w:p>
        </w:tc>
        <w:tc>
          <w:tcPr>
            <w:tcW w:w="1958" w:type="dxa"/>
            <w:shd w:val="clear" w:color="auto" w:fill="auto"/>
          </w:tcPr>
          <w:p w14:paraId="2D0F15A1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Fe+5%W</w:t>
            </w:r>
          </w:p>
        </w:tc>
        <w:tc>
          <w:tcPr>
            <w:tcW w:w="1947" w:type="dxa"/>
            <w:shd w:val="clear" w:color="auto" w:fill="auto"/>
          </w:tcPr>
          <w:p w14:paraId="36BD7BDC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Fe+12%Al</w:t>
            </w:r>
          </w:p>
        </w:tc>
      </w:tr>
      <w:tr w:rsidR="00E95989" w:rsidRPr="002A7849" w14:paraId="0A23512B" w14:textId="77777777" w:rsidTr="00E95989">
        <w:tc>
          <w:tcPr>
            <w:tcW w:w="461" w:type="dxa"/>
          </w:tcPr>
          <w:p w14:paraId="6DE51703" w14:textId="16C2E72C" w:rsidR="00E95989" w:rsidRPr="00E9598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5989">
              <w:rPr>
                <w:rFonts w:ascii="Times New Roman" w:hAnsi="Times New Roman"/>
                <w:sz w:val="28"/>
                <w:szCs w:val="28"/>
              </w:rPr>
              <w:t>Г,Щ</w:t>
            </w:r>
          </w:p>
        </w:tc>
        <w:tc>
          <w:tcPr>
            <w:tcW w:w="523" w:type="dxa"/>
            <w:shd w:val="clear" w:color="auto" w:fill="auto"/>
          </w:tcPr>
          <w:p w14:paraId="6886CBBF" w14:textId="1EDF0C3C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352" w:type="dxa"/>
            <w:shd w:val="clear" w:color="auto" w:fill="auto"/>
          </w:tcPr>
          <w:p w14:paraId="16434F15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A7849">
              <w:rPr>
                <w:rFonts w:ascii="Times New Roman" w:hAnsi="Times New Roman"/>
                <w:sz w:val="28"/>
                <w:szCs w:val="28"/>
              </w:rPr>
              <w:t>Ti</w:t>
            </w:r>
            <w:proofErr w:type="spellEnd"/>
          </w:p>
        </w:tc>
        <w:tc>
          <w:tcPr>
            <w:tcW w:w="1552" w:type="dxa"/>
            <w:shd w:val="clear" w:color="auto" w:fill="auto"/>
          </w:tcPr>
          <w:p w14:paraId="2F3D934D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Al</w:t>
            </w:r>
          </w:p>
        </w:tc>
        <w:tc>
          <w:tcPr>
            <w:tcW w:w="1552" w:type="dxa"/>
            <w:shd w:val="clear" w:color="auto" w:fill="auto"/>
          </w:tcPr>
          <w:p w14:paraId="6848AD10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A7849">
              <w:rPr>
                <w:rFonts w:ascii="Times New Roman" w:hAnsi="Times New Roman"/>
                <w:sz w:val="28"/>
                <w:szCs w:val="28"/>
              </w:rPr>
              <w:t>Mn</w:t>
            </w:r>
            <w:proofErr w:type="spellEnd"/>
          </w:p>
        </w:tc>
        <w:tc>
          <w:tcPr>
            <w:tcW w:w="1958" w:type="dxa"/>
            <w:shd w:val="clear" w:color="auto" w:fill="auto"/>
          </w:tcPr>
          <w:p w14:paraId="47243294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Ti+6%Al</w:t>
            </w:r>
          </w:p>
        </w:tc>
        <w:tc>
          <w:tcPr>
            <w:tcW w:w="1947" w:type="dxa"/>
            <w:shd w:val="clear" w:color="auto" w:fill="auto"/>
          </w:tcPr>
          <w:p w14:paraId="52B52398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Ti+3%Mn</w:t>
            </w:r>
          </w:p>
        </w:tc>
      </w:tr>
      <w:tr w:rsidR="00E95989" w:rsidRPr="002A7849" w14:paraId="0BE0E2B7" w14:textId="77777777" w:rsidTr="00E95989">
        <w:tc>
          <w:tcPr>
            <w:tcW w:w="461" w:type="dxa"/>
          </w:tcPr>
          <w:p w14:paraId="7E746C9E" w14:textId="4E2B3D0E" w:rsidR="00E95989" w:rsidRPr="00E9598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5989">
              <w:rPr>
                <w:rFonts w:ascii="Times New Roman" w:hAnsi="Times New Roman"/>
                <w:sz w:val="28"/>
                <w:szCs w:val="28"/>
              </w:rPr>
              <w:t>Д,Ш</w:t>
            </w:r>
          </w:p>
        </w:tc>
        <w:tc>
          <w:tcPr>
            <w:tcW w:w="523" w:type="dxa"/>
            <w:shd w:val="clear" w:color="auto" w:fill="auto"/>
          </w:tcPr>
          <w:p w14:paraId="07ED9506" w14:textId="08B0B74B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352" w:type="dxa"/>
            <w:shd w:val="clear" w:color="auto" w:fill="auto"/>
          </w:tcPr>
          <w:p w14:paraId="407AB5B6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W</w:t>
            </w:r>
          </w:p>
        </w:tc>
        <w:tc>
          <w:tcPr>
            <w:tcW w:w="1552" w:type="dxa"/>
            <w:shd w:val="clear" w:color="auto" w:fill="auto"/>
          </w:tcPr>
          <w:p w14:paraId="3E99D93D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A7849">
              <w:rPr>
                <w:rFonts w:ascii="Times New Roman" w:hAnsi="Times New Roman"/>
                <w:sz w:val="28"/>
                <w:szCs w:val="28"/>
              </w:rPr>
              <w:t>Cu</w:t>
            </w:r>
            <w:proofErr w:type="spellEnd"/>
          </w:p>
        </w:tc>
        <w:tc>
          <w:tcPr>
            <w:tcW w:w="1552" w:type="dxa"/>
            <w:shd w:val="clear" w:color="auto" w:fill="auto"/>
          </w:tcPr>
          <w:p w14:paraId="2F2FD5FF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Ni</w:t>
            </w:r>
          </w:p>
        </w:tc>
        <w:tc>
          <w:tcPr>
            <w:tcW w:w="1958" w:type="dxa"/>
            <w:shd w:val="clear" w:color="auto" w:fill="auto"/>
          </w:tcPr>
          <w:p w14:paraId="5931737F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W+4%Cu</w:t>
            </w:r>
          </w:p>
        </w:tc>
        <w:tc>
          <w:tcPr>
            <w:tcW w:w="1947" w:type="dxa"/>
            <w:shd w:val="clear" w:color="auto" w:fill="auto"/>
          </w:tcPr>
          <w:p w14:paraId="5928C380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W+5%Ni</w:t>
            </w:r>
          </w:p>
        </w:tc>
      </w:tr>
      <w:tr w:rsidR="00E95989" w:rsidRPr="002A7849" w14:paraId="048FBE16" w14:textId="77777777" w:rsidTr="00E95989">
        <w:tc>
          <w:tcPr>
            <w:tcW w:w="461" w:type="dxa"/>
          </w:tcPr>
          <w:p w14:paraId="3A18ACF7" w14:textId="6BD21328" w:rsidR="00E95989" w:rsidRPr="00E9598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5989">
              <w:rPr>
                <w:rFonts w:ascii="Times New Roman" w:hAnsi="Times New Roman"/>
                <w:sz w:val="28"/>
                <w:szCs w:val="28"/>
              </w:rPr>
              <w:t>Е,Ё,Ч</w:t>
            </w:r>
          </w:p>
        </w:tc>
        <w:tc>
          <w:tcPr>
            <w:tcW w:w="523" w:type="dxa"/>
            <w:shd w:val="clear" w:color="auto" w:fill="auto"/>
          </w:tcPr>
          <w:p w14:paraId="4D663875" w14:textId="5377E853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352" w:type="dxa"/>
            <w:shd w:val="clear" w:color="auto" w:fill="auto"/>
          </w:tcPr>
          <w:p w14:paraId="6590C043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Zn</w:t>
            </w:r>
          </w:p>
        </w:tc>
        <w:tc>
          <w:tcPr>
            <w:tcW w:w="1552" w:type="dxa"/>
            <w:shd w:val="clear" w:color="auto" w:fill="auto"/>
          </w:tcPr>
          <w:p w14:paraId="7D2CA96C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Al</w:t>
            </w:r>
          </w:p>
        </w:tc>
        <w:tc>
          <w:tcPr>
            <w:tcW w:w="1552" w:type="dxa"/>
            <w:shd w:val="clear" w:color="auto" w:fill="auto"/>
          </w:tcPr>
          <w:p w14:paraId="356C8155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A7849">
              <w:rPr>
                <w:rFonts w:ascii="Times New Roman" w:hAnsi="Times New Roman"/>
                <w:sz w:val="28"/>
                <w:szCs w:val="28"/>
              </w:rPr>
              <w:t>Cu</w:t>
            </w:r>
            <w:proofErr w:type="spellEnd"/>
          </w:p>
        </w:tc>
        <w:tc>
          <w:tcPr>
            <w:tcW w:w="1958" w:type="dxa"/>
            <w:shd w:val="clear" w:color="auto" w:fill="auto"/>
          </w:tcPr>
          <w:p w14:paraId="1EAA5F57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Zn+4%Al</w:t>
            </w:r>
          </w:p>
        </w:tc>
        <w:tc>
          <w:tcPr>
            <w:tcW w:w="1947" w:type="dxa"/>
            <w:shd w:val="clear" w:color="auto" w:fill="auto"/>
          </w:tcPr>
          <w:p w14:paraId="09184EB2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Zn+2%CU</w:t>
            </w:r>
          </w:p>
        </w:tc>
      </w:tr>
      <w:tr w:rsidR="00E95989" w:rsidRPr="002A7849" w14:paraId="7D6CD434" w14:textId="77777777" w:rsidTr="00E95989">
        <w:tc>
          <w:tcPr>
            <w:tcW w:w="461" w:type="dxa"/>
          </w:tcPr>
          <w:p w14:paraId="0C6E9BF2" w14:textId="7535D3E6" w:rsidR="00E95989" w:rsidRPr="00E9598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5989">
              <w:rPr>
                <w:rFonts w:ascii="Times New Roman" w:hAnsi="Times New Roman"/>
                <w:sz w:val="28"/>
                <w:szCs w:val="28"/>
              </w:rPr>
              <w:t>Ж,Ц</w:t>
            </w:r>
          </w:p>
        </w:tc>
        <w:tc>
          <w:tcPr>
            <w:tcW w:w="523" w:type="dxa"/>
            <w:shd w:val="clear" w:color="auto" w:fill="auto"/>
          </w:tcPr>
          <w:p w14:paraId="197C070B" w14:textId="5FB06063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352" w:type="dxa"/>
            <w:shd w:val="clear" w:color="auto" w:fill="auto"/>
          </w:tcPr>
          <w:p w14:paraId="4626FB8D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A7849">
              <w:rPr>
                <w:rFonts w:ascii="Times New Roman" w:hAnsi="Times New Roman"/>
                <w:sz w:val="28"/>
                <w:szCs w:val="28"/>
              </w:rPr>
              <w:t>Mn</w:t>
            </w:r>
            <w:proofErr w:type="spellEnd"/>
          </w:p>
        </w:tc>
        <w:tc>
          <w:tcPr>
            <w:tcW w:w="1552" w:type="dxa"/>
            <w:shd w:val="clear" w:color="auto" w:fill="auto"/>
          </w:tcPr>
          <w:p w14:paraId="608D1FCB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Ni</w:t>
            </w:r>
          </w:p>
        </w:tc>
        <w:tc>
          <w:tcPr>
            <w:tcW w:w="1552" w:type="dxa"/>
            <w:shd w:val="clear" w:color="auto" w:fill="auto"/>
          </w:tcPr>
          <w:p w14:paraId="2109AB34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A7849">
              <w:rPr>
                <w:rFonts w:ascii="Times New Roman" w:hAnsi="Times New Roman"/>
                <w:sz w:val="28"/>
                <w:szCs w:val="28"/>
              </w:rPr>
              <w:t>Cu</w:t>
            </w:r>
            <w:proofErr w:type="spellEnd"/>
          </w:p>
        </w:tc>
        <w:tc>
          <w:tcPr>
            <w:tcW w:w="1958" w:type="dxa"/>
            <w:shd w:val="clear" w:color="auto" w:fill="auto"/>
          </w:tcPr>
          <w:p w14:paraId="0AF9B86B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Mn+10%Ni</w:t>
            </w:r>
          </w:p>
        </w:tc>
        <w:tc>
          <w:tcPr>
            <w:tcW w:w="1947" w:type="dxa"/>
            <w:shd w:val="clear" w:color="auto" w:fill="auto"/>
          </w:tcPr>
          <w:p w14:paraId="2924A223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Mn+15%Cu</w:t>
            </w:r>
          </w:p>
        </w:tc>
      </w:tr>
      <w:tr w:rsidR="00E95989" w:rsidRPr="002A7849" w14:paraId="5053961A" w14:textId="77777777" w:rsidTr="00E95989">
        <w:tc>
          <w:tcPr>
            <w:tcW w:w="461" w:type="dxa"/>
          </w:tcPr>
          <w:p w14:paraId="520F8DE7" w14:textId="2D0F0DD3" w:rsidR="00E95989" w:rsidRPr="00E9598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5989">
              <w:rPr>
                <w:rFonts w:ascii="Times New Roman" w:hAnsi="Times New Roman"/>
                <w:sz w:val="28"/>
                <w:szCs w:val="28"/>
              </w:rPr>
              <w:t>З,Х</w:t>
            </w:r>
          </w:p>
        </w:tc>
        <w:tc>
          <w:tcPr>
            <w:tcW w:w="523" w:type="dxa"/>
            <w:shd w:val="clear" w:color="auto" w:fill="auto"/>
          </w:tcPr>
          <w:p w14:paraId="5315D7A2" w14:textId="0A614E90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352" w:type="dxa"/>
            <w:shd w:val="clear" w:color="auto" w:fill="auto"/>
          </w:tcPr>
          <w:p w14:paraId="07FE4EBA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A7849">
              <w:rPr>
                <w:rFonts w:ascii="Times New Roman" w:hAnsi="Times New Roman"/>
                <w:sz w:val="28"/>
                <w:szCs w:val="28"/>
              </w:rPr>
              <w:t>Si</w:t>
            </w:r>
            <w:proofErr w:type="spellEnd"/>
          </w:p>
        </w:tc>
        <w:tc>
          <w:tcPr>
            <w:tcW w:w="1552" w:type="dxa"/>
            <w:shd w:val="clear" w:color="auto" w:fill="auto"/>
          </w:tcPr>
          <w:p w14:paraId="421EE620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Fe</w:t>
            </w:r>
          </w:p>
        </w:tc>
        <w:tc>
          <w:tcPr>
            <w:tcW w:w="1552" w:type="dxa"/>
            <w:shd w:val="clear" w:color="auto" w:fill="auto"/>
          </w:tcPr>
          <w:p w14:paraId="366F2813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A7849">
              <w:rPr>
                <w:rFonts w:ascii="Times New Roman" w:hAnsi="Times New Roman"/>
                <w:sz w:val="28"/>
                <w:szCs w:val="28"/>
              </w:rPr>
              <w:t>Cu</w:t>
            </w:r>
            <w:proofErr w:type="spellEnd"/>
          </w:p>
        </w:tc>
        <w:tc>
          <w:tcPr>
            <w:tcW w:w="1958" w:type="dxa"/>
            <w:shd w:val="clear" w:color="auto" w:fill="auto"/>
          </w:tcPr>
          <w:p w14:paraId="6161418F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Fe+2%Si</w:t>
            </w:r>
          </w:p>
        </w:tc>
        <w:tc>
          <w:tcPr>
            <w:tcW w:w="1947" w:type="dxa"/>
            <w:shd w:val="clear" w:color="auto" w:fill="auto"/>
          </w:tcPr>
          <w:p w14:paraId="6B1CF0ED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Cu+3%Si</w:t>
            </w:r>
          </w:p>
        </w:tc>
      </w:tr>
      <w:tr w:rsidR="00E95989" w:rsidRPr="002A7849" w14:paraId="174482B7" w14:textId="77777777" w:rsidTr="00E95989">
        <w:tc>
          <w:tcPr>
            <w:tcW w:w="461" w:type="dxa"/>
          </w:tcPr>
          <w:p w14:paraId="24FBE1A8" w14:textId="35922774" w:rsidR="00E95989" w:rsidRPr="00E9598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5989">
              <w:rPr>
                <w:rFonts w:ascii="Times New Roman" w:hAnsi="Times New Roman"/>
                <w:sz w:val="28"/>
                <w:szCs w:val="28"/>
              </w:rPr>
              <w:t>И,Ф</w:t>
            </w:r>
          </w:p>
        </w:tc>
        <w:tc>
          <w:tcPr>
            <w:tcW w:w="523" w:type="dxa"/>
            <w:shd w:val="clear" w:color="auto" w:fill="auto"/>
          </w:tcPr>
          <w:p w14:paraId="31B253C4" w14:textId="39C3BB79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352" w:type="dxa"/>
            <w:shd w:val="clear" w:color="auto" w:fill="auto"/>
          </w:tcPr>
          <w:p w14:paraId="21444465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Ni</w:t>
            </w:r>
          </w:p>
        </w:tc>
        <w:tc>
          <w:tcPr>
            <w:tcW w:w="1552" w:type="dxa"/>
            <w:shd w:val="clear" w:color="auto" w:fill="auto"/>
          </w:tcPr>
          <w:p w14:paraId="5300A763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Al</w:t>
            </w:r>
          </w:p>
        </w:tc>
        <w:tc>
          <w:tcPr>
            <w:tcW w:w="1552" w:type="dxa"/>
            <w:shd w:val="clear" w:color="auto" w:fill="auto"/>
          </w:tcPr>
          <w:p w14:paraId="5B2272DB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W</w:t>
            </w:r>
          </w:p>
        </w:tc>
        <w:tc>
          <w:tcPr>
            <w:tcW w:w="1958" w:type="dxa"/>
            <w:shd w:val="clear" w:color="auto" w:fill="auto"/>
          </w:tcPr>
          <w:p w14:paraId="539D18FE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Ni+14%Al</w:t>
            </w:r>
          </w:p>
        </w:tc>
        <w:tc>
          <w:tcPr>
            <w:tcW w:w="1947" w:type="dxa"/>
            <w:shd w:val="clear" w:color="auto" w:fill="auto"/>
          </w:tcPr>
          <w:p w14:paraId="4CD4B585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Ni+3%W</w:t>
            </w:r>
          </w:p>
        </w:tc>
      </w:tr>
      <w:tr w:rsidR="00E95989" w:rsidRPr="002A7849" w14:paraId="2D9EAE4D" w14:textId="77777777" w:rsidTr="00E95989">
        <w:tc>
          <w:tcPr>
            <w:tcW w:w="461" w:type="dxa"/>
          </w:tcPr>
          <w:p w14:paraId="789E0C62" w14:textId="430051C6" w:rsidR="00E95989" w:rsidRPr="00E9598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5989">
              <w:rPr>
                <w:rFonts w:ascii="Times New Roman" w:hAnsi="Times New Roman"/>
                <w:sz w:val="28"/>
                <w:szCs w:val="28"/>
              </w:rPr>
              <w:t>К,У</w:t>
            </w:r>
          </w:p>
        </w:tc>
        <w:tc>
          <w:tcPr>
            <w:tcW w:w="523" w:type="dxa"/>
            <w:shd w:val="clear" w:color="auto" w:fill="auto"/>
          </w:tcPr>
          <w:p w14:paraId="3A576053" w14:textId="6E0CB58E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352" w:type="dxa"/>
            <w:shd w:val="clear" w:color="auto" w:fill="auto"/>
          </w:tcPr>
          <w:p w14:paraId="451732AF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Al</w:t>
            </w:r>
          </w:p>
        </w:tc>
        <w:tc>
          <w:tcPr>
            <w:tcW w:w="1552" w:type="dxa"/>
            <w:shd w:val="clear" w:color="auto" w:fill="auto"/>
          </w:tcPr>
          <w:p w14:paraId="260037F2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Zn</w:t>
            </w:r>
          </w:p>
        </w:tc>
        <w:tc>
          <w:tcPr>
            <w:tcW w:w="1552" w:type="dxa"/>
            <w:shd w:val="clear" w:color="auto" w:fill="auto"/>
          </w:tcPr>
          <w:p w14:paraId="716F069E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A7849">
              <w:rPr>
                <w:rFonts w:ascii="Times New Roman" w:hAnsi="Times New Roman"/>
                <w:sz w:val="28"/>
                <w:szCs w:val="28"/>
              </w:rPr>
              <w:t>Mn</w:t>
            </w:r>
            <w:proofErr w:type="spellEnd"/>
          </w:p>
        </w:tc>
        <w:tc>
          <w:tcPr>
            <w:tcW w:w="1958" w:type="dxa"/>
            <w:shd w:val="clear" w:color="auto" w:fill="auto"/>
          </w:tcPr>
          <w:p w14:paraId="4B5DD515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Al+5%Zn</w:t>
            </w:r>
          </w:p>
        </w:tc>
        <w:tc>
          <w:tcPr>
            <w:tcW w:w="1947" w:type="dxa"/>
            <w:shd w:val="clear" w:color="auto" w:fill="auto"/>
          </w:tcPr>
          <w:p w14:paraId="69C45FDE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Al+1%Mn</w:t>
            </w:r>
          </w:p>
        </w:tc>
      </w:tr>
      <w:tr w:rsidR="00E95989" w:rsidRPr="002A7849" w14:paraId="72C18182" w14:textId="77777777" w:rsidTr="00E95989">
        <w:tc>
          <w:tcPr>
            <w:tcW w:w="461" w:type="dxa"/>
          </w:tcPr>
          <w:p w14:paraId="6453502C" w14:textId="7E4E0174" w:rsidR="00E95989" w:rsidRPr="00E9598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5989">
              <w:rPr>
                <w:rFonts w:ascii="Times New Roman" w:hAnsi="Times New Roman"/>
                <w:sz w:val="28"/>
                <w:szCs w:val="28"/>
              </w:rPr>
              <w:t>Л,Т</w:t>
            </w:r>
          </w:p>
        </w:tc>
        <w:tc>
          <w:tcPr>
            <w:tcW w:w="523" w:type="dxa"/>
            <w:shd w:val="clear" w:color="auto" w:fill="auto"/>
          </w:tcPr>
          <w:p w14:paraId="3B9193F8" w14:textId="624DF8EC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352" w:type="dxa"/>
            <w:shd w:val="clear" w:color="auto" w:fill="auto"/>
          </w:tcPr>
          <w:p w14:paraId="5AE65C52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A7849">
              <w:rPr>
                <w:rFonts w:ascii="Times New Roman" w:hAnsi="Times New Roman"/>
                <w:sz w:val="28"/>
                <w:szCs w:val="28"/>
              </w:rPr>
              <w:t>Cu</w:t>
            </w:r>
            <w:proofErr w:type="spellEnd"/>
          </w:p>
        </w:tc>
        <w:tc>
          <w:tcPr>
            <w:tcW w:w="1552" w:type="dxa"/>
            <w:shd w:val="clear" w:color="auto" w:fill="auto"/>
          </w:tcPr>
          <w:p w14:paraId="52709DB7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Al</w:t>
            </w:r>
          </w:p>
        </w:tc>
        <w:tc>
          <w:tcPr>
            <w:tcW w:w="1552" w:type="dxa"/>
            <w:shd w:val="clear" w:color="auto" w:fill="auto"/>
          </w:tcPr>
          <w:p w14:paraId="455F4CD9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A7849">
              <w:rPr>
                <w:rFonts w:ascii="Times New Roman" w:hAnsi="Times New Roman"/>
                <w:sz w:val="28"/>
                <w:szCs w:val="28"/>
              </w:rPr>
              <w:t>Mn</w:t>
            </w:r>
            <w:proofErr w:type="spellEnd"/>
          </w:p>
        </w:tc>
        <w:tc>
          <w:tcPr>
            <w:tcW w:w="1958" w:type="dxa"/>
            <w:shd w:val="clear" w:color="auto" w:fill="auto"/>
          </w:tcPr>
          <w:p w14:paraId="7413F2BA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Cu+10%Al</w:t>
            </w:r>
          </w:p>
        </w:tc>
        <w:tc>
          <w:tcPr>
            <w:tcW w:w="1947" w:type="dxa"/>
            <w:shd w:val="clear" w:color="auto" w:fill="auto"/>
          </w:tcPr>
          <w:p w14:paraId="3C53B7DE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Cu+22Mn</w:t>
            </w:r>
          </w:p>
        </w:tc>
      </w:tr>
      <w:tr w:rsidR="00E95989" w:rsidRPr="002A7849" w14:paraId="0982163B" w14:textId="77777777" w:rsidTr="00E95989">
        <w:tc>
          <w:tcPr>
            <w:tcW w:w="461" w:type="dxa"/>
          </w:tcPr>
          <w:p w14:paraId="4CDDDD6B" w14:textId="119AA7E5" w:rsidR="00E95989" w:rsidRPr="00E9598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5989">
              <w:rPr>
                <w:rFonts w:ascii="Times New Roman" w:hAnsi="Times New Roman"/>
                <w:sz w:val="28"/>
                <w:szCs w:val="28"/>
              </w:rPr>
              <w:t>М,С</w:t>
            </w:r>
          </w:p>
        </w:tc>
        <w:tc>
          <w:tcPr>
            <w:tcW w:w="523" w:type="dxa"/>
            <w:shd w:val="clear" w:color="auto" w:fill="auto"/>
          </w:tcPr>
          <w:p w14:paraId="04924B78" w14:textId="6B378B0A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352" w:type="dxa"/>
            <w:shd w:val="clear" w:color="auto" w:fill="auto"/>
          </w:tcPr>
          <w:p w14:paraId="7B65FC27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Fe</w:t>
            </w:r>
          </w:p>
        </w:tc>
        <w:tc>
          <w:tcPr>
            <w:tcW w:w="1552" w:type="dxa"/>
            <w:shd w:val="clear" w:color="auto" w:fill="auto"/>
          </w:tcPr>
          <w:p w14:paraId="128761E7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A7849">
              <w:rPr>
                <w:rFonts w:ascii="Times New Roman" w:hAnsi="Times New Roman"/>
                <w:sz w:val="28"/>
                <w:szCs w:val="28"/>
              </w:rPr>
              <w:t>Ti</w:t>
            </w:r>
            <w:proofErr w:type="spellEnd"/>
          </w:p>
        </w:tc>
        <w:tc>
          <w:tcPr>
            <w:tcW w:w="1552" w:type="dxa"/>
            <w:shd w:val="clear" w:color="auto" w:fill="auto"/>
          </w:tcPr>
          <w:p w14:paraId="6EC38699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A7849">
              <w:rPr>
                <w:rFonts w:ascii="Times New Roman" w:hAnsi="Times New Roman"/>
                <w:sz w:val="28"/>
                <w:szCs w:val="28"/>
              </w:rPr>
              <w:t>Mn</w:t>
            </w:r>
            <w:proofErr w:type="spellEnd"/>
          </w:p>
        </w:tc>
        <w:tc>
          <w:tcPr>
            <w:tcW w:w="1958" w:type="dxa"/>
            <w:shd w:val="clear" w:color="auto" w:fill="auto"/>
          </w:tcPr>
          <w:p w14:paraId="5E0F97D0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Fe+1%Ti</w:t>
            </w:r>
          </w:p>
        </w:tc>
        <w:tc>
          <w:tcPr>
            <w:tcW w:w="1947" w:type="dxa"/>
            <w:shd w:val="clear" w:color="auto" w:fill="auto"/>
          </w:tcPr>
          <w:p w14:paraId="173FE6B3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Fe+13%Mn</w:t>
            </w:r>
          </w:p>
        </w:tc>
      </w:tr>
      <w:tr w:rsidR="00E95989" w:rsidRPr="002A7849" w14:paraId="6DD83437" w14:textId="77777777" w:rsidTr="00E95989">
        <w:tc>
          <w:tcPr>
            <w:tcW w:w="461" w:type="dxa"/>
          </w:tcPr>
          <w:p w14:paraId="46460588" w14:textId="7527AD44" w:rsidR="00E95989" w:rsidRPr="00E9598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5989">
              <w:rPr>
                <w:rFonts w:ascii="Times New Roman" w:hAnsi="Times New Roman"/>
                <w:sz w:val="28"/>
                <w:szCs w:val="28"/>
              </w:rPr>
              <w:t>Н,Р</w:t>
            </w:r>
          </w:p>
        </w:tc>
        <w:tc>
          <w:tcPr>
            <w:tcW w:w="523" w:type="dxa"/>
            <w:shd w:val="clear" w:color="auto" w:fill="auto"/>
          </w:tcPr>
          <w:p w14:paraId="5E9B878F" w14:textId="7684232A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1352" w:type="dxa"/>
            <w:shd w:val="clear" w:color="auto" w:fill="auto"/>
          </w:tcPr>
          <w:p w14:paraId="0FAC66A6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A7849">
              <w:rPr>
                <w:rFonts w:ascii="Times New Roman" w:hAnsi="Times New Roman"/>
                <w:sz w:val="28"/>
                <w:szCs w:val="28"/>
              </w:rPr>
              <w:t>Ti</w:t>
            </w:r>
            <w:proofErr w:type="spellEnd"/>
          </w:p>
        </w:tc>
        <w:tc>
          <w:tcPr>
            <w:tcW w:w="1552" w:type="dxa"/>
            <w:shd w:val="clear" w:color="auto" w:fill="auto"/>
          </w:tcPr>
          <w:p w14:paraId="63EA9EC8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Ni</w:t>
            </w:r>
          </w:p>
        </w:tc>
        <w:tc>
          <w:tcPr>
            <w:tcW w:w="1552" w:type="dxa"/>
            <w:shd w:val="clear" w:color="auto" w:fill="auto"/>
          </w:tcPr>
          <w:p w14:paraId="3ADA4C80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Fe</w:t>
            </w:r>
          </w:p>
        </w:tc>
        <w:tc>
          <w:tcPr>
            <w:tcW w:w="1958" w:type="dxa"/>
            <w:shd w:val="clear" w:color="auto" w:fill="auto"/>
          </w:tcPr>
          <w:p w14:paraId="63B5AF47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Ti+40%Ni</w:t>
            </w:r>
          </w:p>
        </w:tc>
        <w:tc>
          <w:tcPr>
            <w:tcW w:w="1947" w:type="dxa"/>
            <w:shd w:val="clear" w:color="auto" w:fill="auto"/>
          </w:tcPr>
          <w:p w14:paraId="4C121C65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Ti+8%Fe</w:t>
            </w:r>
          </w:p>
        </w:tc>
      </w:tr>
      <w:tr w:rsidR="00E95989" w:rsidRPr="002A7849" w14:paraId="6B875E60" w14:textId="77777777" w:rsidTr="00E95989">
        <w:tc>
          <w:tcPr>
            <w:tcW w:w="461" w:type="dxa"/>
          </w:tcPr>
          <w:p w14:paraId="7FEE8F09" w14:textId="0E2F08EF" w:rsidR="00E95989" w:rsidRPr="00E9598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5989">
              <w:rPr>
                <w:rFonts w:ascii="Times New Roman" w:hAnsi="Times New Roman"/>
                <w:sz w:val="28"/>
                <w:szCs w:val="28"/>
              </w:rPr>
              <w:t>О</w:t>
            </w:r>
          </w:p>
        </w:tc>
        <w:tc>
          <w:tcPr>
            <w:tcW w:w="523" w:type="dxa"/>
            <w:shd w:val="clear" w:color="auto" w:fill="auto"/>
          </w:tcPr>
          <w:p w14:paraId="1A5826E8" w14:textId="074F153E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1352" w:type="dxa"/>
            <w:shd w:val="clear" w:color="auto" w:fill="auto"/>
          </w:tcPr>
          <w:p w14:paraId="42D94EC0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W</w:t>
            </w:r>
          </w:p>
        </w:tc>
        <w:tc>
          <w:tcPr>
            <w:tcW w:w="1552" w:type="dxa"/>
            <w:shd w:val="clear" w:color="auto" w:fill="auto"/>
          </w:tcPr>
          <w:p w14:paraId="25AEE5A2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A7849">
              <w:rPr>
                <w:rFonts w:ascii="Times New Roman" w:hAnsi="Times New Roman"/>
                <w:sz w:val="28"/>
                <w:szCs w:val="28"/>
              </w:rPr>
              <w:t>Si</w:t>
            </w:r>
            <w:proofErr w:type="spellEnd"/>
          </w:p>
        </w:tc>
        <w:tc>
          <w:tcPr>
            <w:tcW w:w="1552" w:type="dxa"/>
            <w:shd w:val="clear" w:color="auto" w:fill="auto"/>
          </w:tcPr>
          <w:p w14:paraId="41AC2F13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A7849">
              <w:rPr>
                <w:rFonts w:ascii="Times New Roman" w:hAnsi="Times New Roman"/>
                <w:sz w:val="28"/>
                <w:szCs w:val="28"/>
              </w:rPr>
              <w:t>Ti</w:t>
            </w:r>
            <w:proofErr w:type="spellEnd"/>
          </w:p>
        </w:tc>
        <w:tc>
          <w:tcPr>
            <w:tcW w:w="1958" w:type="dxa"/>
            <w:shd w:val="clear" w:color="auto" w:fill="auto"/>
          </w:tcPr>
          <w:p w14:paraId="0596C0BA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W+3%Si</w:t>
            </w:r>
          </w:p>
        </w:tc>
        <w:tc>
          <w:tcPr>
            <w:tcW w:w="1947" w:type="dxa"/>
            <w:shd w:val="clear" w:color="auto" w:fill="auto"/>
          </w:tcPr>
          <w:p w14:paraId="036C445D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W+5%Ti</w:t>
            </w:r>
          </w:p>
        </w:tc>
      </w:tr>
      <w:tr w:rsidR="00E95989" w:rsidRPr="002A7849" w14:paraId="5DF5DB65" w14:textId="77777777" w:rsidTr="00E95989">
        <w:tc>
          <w:tcPr>
            <w:tcW w:w="461" w:type="dxa"/>
          </w:tcPr>
          <w:p w14:paraId="53FC493D" w14:textId="3D767CC9" w:rsidR="00E95989" w:rsidRPr="00E9598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95989">
              <w:rPr>
                <w:rFonts w:ascii="Times New Roman" w:hAnsi="Times New Roman"/>
                <w:sz w:val="28"/>
                <w:szCs w:val="28"/>
              </w:rPr>
              <w:t>П</w:t>
            </w:r>
          </w:p>
        </w:tc>
        <w:tc>
          <w:tcPr>
            <w:tcW w:w="523" w:type="dxa"/>
            <w:shd w:val="clear" w:color="auto" w:fill="auto"/>
          </w:tcPr>
          <w:p w14:paraId="433C8ABA" w14:textId="7DF2503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352" w:type="dxa"/>
            <w:shd w:val="clear" w:color="auto" w:fill="auto"/>
          </w:tcPr>
          <w:p w14:paraId="04A2D32C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Zn</w:t>
            </w:r>
          </w:p>
        </w:tc>
        <w:tc>
          <w:tcPr>
            <w:tcW w:w="1552" w:type="dxa"/>
            <w:shd w:val="clear" w:color="auto" w:fill="auto"/>
          </w:tcPr>
          <w:p w14:paraId="758BEB0A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Fe</w:t>
            </w:r>
          </w:p>
        </w:tc>
        <w:tc>
          <w:tcPr>
            <w:tcW w:w="1552" w:type="dxa"/>
            <w:shd w:val="clear" w:color="auto" w:fill="auto"/>
          </w:tcPr>
          <w:p w14:paraId="13C4D758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Ni</w:t>
            </w:r>
          </w:p>
        </w:tc>
        <w:tc>
          <w:tcPr>
            <w:tcW w:w="1958" w:type="dxa"/>
            <w:shd w:val="clear" w:color="auto" w:fill="auto"/>
          </w:tcPr>
          <w:p w14:paraId="0186166D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Zn+1%Fe</w:t>
            </w:r>
          </w:p>
        </w:tc>
        <w:tc>
          <w:tcPr>
            <w:tcW w:w="1947" w:type="dxa"/>
            <w:shd w:val="clear" w:color="auto" w:fill="auto"/>
          </w:tcPr>
          <w:p w14:paraId="101703B4" w14:textId="77777777" w:rsidR="00E95989" w:rsidRPr="002A7849" w:rsidRDefault="00E95989" w:rsidP="00E95989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849">
              <w:rPr>
                <w:rFonts w:ascii="Times New Roman" w:hAnsi="Times New Roman"/>
                <w:sz w:val="28"/>
                <w:szCs w:val="28"/>
              </w:rPr>
              <w:t>Zn+1%Ni</w:t>
            </w:r>
          </w:p>
        </w:tc>
      </w:tr>
    </w:tbl>
    <w:p w14:paraId="3BEE9037" w14:textId="77777777" w:rsidR="00C10F1B" w:rsidRPr="002A7849" w:rsidRDefault="00C10F1B" w:rsidP="00564537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4A1F59F5" w14:textId="77777777" w:rsidR="00033032" w:rsidRPr="002A7849" w:rsidRDefault="00033032" w:rsidP="00033032">
      <w:pPr>
        <w:numPr>
          <w:ilvl w:val="0"/>
          <w:numId w:val="6"/>
        </w:numPr>
        <w:tabs>
          <w:tab w:val="left" w:pos="1027"/>
        </w:tabs>
        <w:spacing w:after="0" w:line="360" w:lineRule="auto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2A7849">
        <w:rPr>
          <w:rFonts w:ascii="Times New Roman" w:hAnsi="Times New Roman"/>
          <w:b/>
          <w:bCs/>
          <w:sz w:val="28"/>
          <w:szCs w:val="28"/>
          <w:lang w:val="en-US"/>
        </w:rPr>
        <w:t>C</w:t>
      </w:r>
      <w:r w:rsidRPr="002A7849">
        <w:rPr>
          <w:rFonts w:ascii="Times New Roman" w:hAnsi="Times New Roman"/>
          <w:b/>
          <w:bCs/>
          <w:sz w:val="28"/>
          <w:szCs w:val="28"/>
        </w:rPr>
        <w:t>одержание отчета:</w:t>
      </w:r>
    </w:p>
    <w:p w14:paraId="2FCAECE3" w14:textId="77777777" w:rsidR="00033032" w:rsidRPr="002A7849" w:rsidRDefault="00033032" w:rsidP="00033032">
      <w:pPr>
        <w:numPr>
          <w:ilvl w:val="0"/>
          <w:numId w:val="7"/>
        </w:numPr>
        <w:tabs>
          <w:tab w:val="left" w:pos="1027"/>
        </w:tabs>
        <w:spacing w:after="0" w:line="360" w:lineRule="auto"/>
        <w:rPr>
          <w:rFonts w:ascii="Times New Roman" w:hAnsi="Times New Roman"/>
          <w:sz w:val="28"/>
          <w:szCs w:val="28"/>
          <w:lang w:val="en-US"/>
        </w:rPr>
      </w:pPr>
      <w:r w:rsidRPr="002A7849">
        <w:rPr>
          <w:rFonts w:ascii="Times New Roman" w:hAnsi="Times New Roman"/>
          <w:sz w:val="28"/>
          <w:szCs w:val="28"/>
        </w:rPr>
        <w:t>Цель работы;</w:t>
      </w:r>
    </w:p>
    <w:p w14:paraId="16EE94FD" w14:textId="77777777" w:rsidR="00033032" w:rsidRPr="002A7849" w:rsidRDefault="00033032" w:rsidP="00033032">
      <w:pPr>
        <w:numPr>
          <w:ilvl w:val="0"/>
          <w:numId w:val="7"/>
        </w:numPr>
        <w:tabs>
          <w:tab w:val="left" w:pos="1027"/>
        </w:tabs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val="en-US"/>
        </w:rPr>
      </w:pPr>
      <w:r w:rsidRPr="002A7849">
        <w:rPr>
          <w:rFonts w:ascii="Times New Roman" w:hAnsi="Times New Roman"/>
          <w:sz w:val="28"/>
          <w:szCs w:val="28"/>
        </w:rPr>
        <w:t>Теоретическая часть;</w:t>
      </w:r>
    </w:p>
    <w:p w14:paraId="59D65D30" w14:textId="77777777" w:rsidR="00033032" w:rsidRPr="002A7849" w:rsidRDefault="00033032" w:rsidP="00033032">
      <w:pPr>
        <w:numPr>
          <w:ilvl w:val="0"/>
          <w:numId w:val="7"/>
        </w:numPr>
        <w:tabs>
          <w:tab w:val="left" w:pos="1027"/>
        </w:tabs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val="en-US"/>
        </w:rPr>
      </w:pPr>
      <w:r w:rsidRPr="002A7849">
        <w:rPr>
          <w:rFonts w:ascii="Times New Roman" w:hAnsi="Times New Roman"/>
          <w:sz w:val="28"/>
          <w:szCs w:val="28"/>
        </w:rPr>
        <w:t>Вариант задание;</w:t>
      </w:r>
    </w:p>
    <w:p w14:paraId="0FC1EBE2" w14:textId="77777777" w:rsidR="00033032" w:rsidRPr="002A7849" w:rsidRDefault="00C03E19" w:rsidP="00033032">
      <w:pPr>
        <w:numPr>
          <w:ilvl w:val="0"/>
          <w:numId w:val="7"/>
        </w:numPr>
        <w:tabs>
          <w:tab w:val="left" w:pos="1027"/>
        </w:tabs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2A7849">
        <w:rPr>
          <w:rFonts w:ascii="Times New Roman" w:hAnsi="Times New Roman"/>
          <w:sz w:val="28"/>
          <w:szCs w:val="28"/>
        </w:rPr>
        <w:t xml:space="preserve">Упругости паров чистых </w:t>
      </w:r>
      <w:proofErr w:type="gramStart"/>
      <w:r w:rsidRPr="002A7849">
        <w:rPr>
          <w:rFonts w:ascii="Times New Roman" w:hAnsi="Times New Roman"/>
          <w:sz w:val="28"/>
          <w:szCs w:val="28"/>
        </w:rPr>
        <w:t>металлов  и</w:t>
      </w:r>
      <w:proofErr w:type="gramEnd"/>
      <w:r w:rsidRPr="002A7849">
        <w:rPr>
          <w:rFonts w:ascii="Times New Roman" w:hAnsi="Times New Roman"/>
          <w:sz w:val="28"/>
          <w:szCs w:val="28"/>
        </w:rPr>
        <w:t xml:space="preserve"> парциальные давления паров металлов в составе сплавов</w:t>
      </w:r>
      <w:r w:rsidR="00033032" w:rsidRPr="002A7849">
        <w:rPr>
          <w:rFonts w:ascii="Times New Roman" w:hAnsi="Times New Roman"/>
          <w:sz w:val="28"/>
          <w:szCs w:val="28"/>
        </w:rPr>
        <w:t>;</w:t>
      </w:r>
    </w:p>
    <w:p w14:paraId="1D82F0BB" w14:textId="77777777" w:rsidR="00033032" w:rsidRPr="002A7849" w:rsidRDefault="00C03E19" w:rsidP="00033032">
      <w:pPr>
        <w:numPr>
          <w:ilvl w:val="0"/>
          <w:numId w:val="7"/>
        </w:numPr>
        <w:tabs>
          <w:tab w:val="left" w:pos="1027"/>
        </w:tabs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2A7849">
        <w:rPr>
          <w:rFonts w:ascii="Times New Roman" w:hAnsi="Times New Roman"/>
          <w:sz w:val="28"/>
          <w:szCs w:val="28"/>
        </w:rPr>
        <w:lastRenderedPageBreak/>
        <w:t xml:space="preserve">Соотношение упругостей паров чистых металлов и упругости паров металлов в составе сплава </w:t>
      </w:r>
      <w:r w:rsidRPr="002A7849">
        <w:rPr>
          <w:rFonts w:ascii="Times New Roman" w:hAnsi="Times New Roman"/>
          <w:sz w:val="28"/>
          <w:szCs w:val="28"/>
          <w:lang w:val="en-US"/>
        </w:rPr>
        <w:t>Fe</w:t>
      </w:r>
      <w:r w:rsidRPr="002A7849">
        <w:rPr>
          <w:rFonts w:ascii="Times New Roman" w:hAnsi="Times New Roman"/>
          <w:sz w:val="28"/>
          <w:szCs w:val="28"/>
        </w:rPr>
        <w:t>-5%</w:t>
      </w:r>
      <w:r w:rsidRPr="002A7849">
        <w:rPr>
          <w:rFonts w:ascii="Times New Roman" w:hAnsi="Times New Roman"/>
          <w:sz w:val="28"/>
          <w:szCs w:val="28"/>
          <w:lang w:val="en-US"/>
        </w:rPr>
        <w:t>Mn</w:t>
      </w:r>
      <w:r w:rsidRPr="002A784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A7849">
        <w:rPr>
          <w:rFonts w:ascii="Times New Roman" w:hAnsi="Times New Roman"/>
          <w:sz w:val="28"/>
          <w:szCs w:val="28"/>
        </w:rPr>
        <w:t>при  температурах</w:t>
      </w:r>
      <w:proofErr w:type="gramEnd"/>
      <w:r w:rsidRPr="002A7849">
        <w:rPr>
          <w:rFonts w:ascii="Times New Roman" w:hAnsi="Times New Roman"/>
          <w:sz w:val="28"/>
          <w:szCs w:val="28"/>
        </w:rPr>
        <w:t xml:space="preserve"> 1000-5000 К</w:t>
      </w:r>
      <w:r w:rsidR="00033032" w:rsidRPr="002A7849">
        <w:rPr>
          <w:rFonts w:ascii="Times New Roman" w:hAnsi="Times New Roman"/>
          <w:sz w:val="28"/>
          <w:szCs w:val="28"/>
        </w:rPr>
        <w:t>.</w:t>
      </w:r>
    </w:p>
    <w:p w14:paraId="4359EF2E" w14:textId="77777777" w:rsidR="00033032" w:rsidRPr="002A7849" w:rsidRDefault="00033032" w:rsidP="00033032">
      <w:pPr>
        <w:numPr>
          <w:ilvl w:val="0"/>
          <w:numId w:val="7"/>
        </w:numPr>
        <w:tabs>
          <w:tab w:val="left" w:pos="1027"/>
        </w:tabs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val="en-US"/>
        </w:rPr>
      </w:pPr>
      <w:r w:rsidRPr="002A7849">
        <w:rPr>
          <w:rFonts w:ascii="Times New Roman" w:hAnsi="Times New Roman"/>
          <w:sz w:val="28"/>
          <w:szCs w:val="28"/>
        </w:rPr>
        <w:t xml:space="preserve">Выводы по </w:t>
      </w:r>
      <w:proofErr w:type="gramStart"/>
      <w:r w:rsidRPr="002A7849">
        <w:rPr>
          <w:rFonts w:ascii="Times New Roman" w:hAnsi="Times New Roman"/>
          <w:sz w:val="28"/>
          <w:szCs w:val="28"/>
        </w:rPr>
        <w:t>лабораторной  работе</w:t>
      </w:r>
      <w:proofErr w:type="gramEnd"/>
      <w:r w:rsidRPr="002A7849">
        <w:rPr>
          <w:rFonts w:ascii="Times New Roman" w:hAnsi="Times New Roman"/>
          <w:sz w:val="28"/>
          <w:szCs w:val="28"/>
        </w:rPr>
        <w:t>.</w:t>
      </w:r>
    </w:p>
    <w:p w14:paraId="6C3988DB" w14:textId="77777777" w:rsidR="00033032" w:rsidRPr="002A7849" w:rsidRDefault="00033032" w:rsidP="00033032">
      <w:pPr>
        <w:tabs>
          <w:tab w:val="left" w:pos="102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76442EE5" w14:textId="77777777" w:rsidR="00C10F1B" w:rsidRPr="002A7849" w:rsidRDefault="00C10F1B" w:rsidP="00564537">
      <w:pPr>
        <w:tabs>
          <w:tab w:val="left" w:pos="1027"/>
        </w:tabs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14:paraId="30C7F26A" w14:textId="77777777" w:rsidR="00C10F1B" w:rsidRPr="002A7849" w:rsidRDefault="00C10F1B" w:rsidP="00564537">
      <w:pPr>
        <w:tabs>
          <w:tab w:val="left" w:pos="1027"/>
        </w:tabs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14:paraId="01ABA3A7" w14:textId="77777777" w:rsidR="00C10F1B" w:rsidRPr="002A7849" w:rsidRDefault="00C10F1B" w:rsidP="00564537">
      <w:pPr>
        <w:tabs>
          <w:tab w:val="left" w:pos="1027"/>
        </w:tabs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14:paraId="30B1FAA9" w14:textId="77777777" w:rsidR="00C10F1B" w:rsidRPr="002A7849" w:rsidRDefault="00C10F1B" w:rsidP="00564537">
      <w:pPr>
        <w:tabs>
          <w:tab w:val="left" w:pos="1027"/>
        </w:tabs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14:paraId="36E9F9B1" w14:textId="77777777" w:rsidR="00C10F1B" w:rsidRPr="002A7849" w:rsidRDefault="00C10F1B" w:rsidP="00564537">
      <w:pPr>
        <w:tabs>
          <w:tab w:val="left" w:pos="1027"/>
        </w:tabs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14:paraId="491CD30B" w14:textId="77777777" w:rsidR="00C10F1B" w:rsidRPr="002A7849" w:rsidRDefault="00C10F1B" w:rsidP="00564537">
      <w:pPr>
        <w:tabs>
          <w:tab w:val="left" w:pos="1027"/>
        </w:tabs>
        <w:spacing w:after="0" w:line="360" w:lineRule="auto"/>
        <w:ind w:firstLine="709"/>
        <w:rPr>
          <w:rFonts w:ascii="Times New Roman" w:hAnsi="Times New Roman"/>
          <w:sz w:val="28"/>
          <w:szCs w:val="28"/>
          <w:lang w:val="en-US"/>
        </w:rPr>
      </w:pPr>
    </w:p>
    <w:p w14:paraId="71D91B5E" w14:textId="77777777" w:rsidR="00057E37" w:rsidRPr="002A7849" w:rsidRDefault="00057E37" w:rsidP="00564537">
      <w:pPr>
        <w:tabs>
          <w:tab w:val="left" w:pos="1027"/>
        </w:tabs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14:paraId="30FBE534" w14:textId="77777777" w:rsidR="00057E37" w:rsidRPr="002A7849" w:rsidRDefault="00057E37" w:rsidP="00564537">
      <w:pPr>
        <w:tabs>
          <w:tab w:val="left" w:pos="1027"/>
        </w:tabs>
        <w:spacing w:after="0" w:line="360" w:lineRule="auto"/>
        <w:ind w:firstLine="709"/>
        <w:rPr>
          <w:rFonts w:ascii="Times New Roman" w:hAnsi="Times New Roman"/>
          <w:sz w:val="28"/>
          <w:szCs w:val="28"/>
          <w:lang w:val="en-US"/>
        </w:rPr>
      </w:pPr>
    </w:p>
    <w:sectPr w:rsidR="00057E37" w:rsidRPr="002A7849" w:rsidSect="005173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8217B1"/>
    <w:multiLevelType w:val="hybridMultilevel"/>
    <w:tmpl w:val="909E7D96"/>
    <w:lvl w:ilvl="0" w:tplc="663EF06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9E46C0"/>
    <w:multiLevelType w:val="hybridMultilevel"/>
    <w:tmpl w:val="9D7ADDE2"/>
    <w:lvl w:ilvl="0" w:tplc="316699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1E14453"/>
    <w:multiLevelType w:val="hybridMultilevel"/>
    <w:tmpl w:val="4B00A348"/>
    <w:lvl w:ilvl="0" w:tplc="FA9E4B2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44A4169"/>
    <w:multiLevelType w:val="hybridMultilevel"/>
    <w:tmpl w:val="CED2EFF8"/>
    <w:lvl w:ilvl="0" w:tplc="B4C0A6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DB929CC"/>
    <w:multiLevelType w:val="hybridMultilevel"/>
    <w:tmpl w:val="41C6C0B8"/>
    <w:lvl w:ilvl="0" w:tplc="D85612D2">
      <w:start w:val="2"/>
      <w:numFmt w:val="decimal"/>
      <w:lvlText w:val="%1."/>
      <w:lvlJc w:val="left"/>
      <w:pPr>
        <w:ind w:left="1069" w:hanging="360"/>
      </w:pPr>
      <w:rPr>
        <w:rFonts w:hint="default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33F0DE7"/>
    <w:multiLevelType w:val="hybridMultilevel"/>
    <w:tmpl w:val="C87008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FD06B7"/>
    <w:multiLevelType w:val="hybridMultilevel"/>
    <w:tmpl w:val="FAF2DFAE"/>
    <w:lvl w:ilvl="0" w:tplc="E84C2D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07C"/>
    <w:rsid w:val="00033032"/>
    <w:rsid w:val="00057E37"/>
    <w:rsid w:val="00070E11"/>
    <w:rsid w:val="00073984"/>
    <w:rsid w:val="00134E40"/>
    <w:rsid w:val="001674FD"/>
    <w:rsid w:val="002A7849"/>
    <w:rsid w:val="002D5F4B"/>
    <w:rsid w:val="0032235A"/>
    <w:rsid w:val="00460CA1"/>
    <w:rsid w:val="00473459"/>
    <w:rsid w:val="004B4B73"/>
    <w:rsid w:val="004D1271"/>
    <w:rsid w:val="00517360"/>
    <w:rsid w:val="0055461A"/>
    <w:rsid w:val="00564537"/>
    <w:rsid w:val="005C195F"/>
    <w:rsid w:val="0062017F"/>
    <w:rsid w:val="006746F9"/>
    <w:rsid w:val="00695FB0"/>
    <w:rsid w:val="006A3F96"/>
    <w:rsid w:val="00761809"/>
    <w:rsid w:val="0076607C"/>
    <w:rsid w:val="0078591B"/>
    <w:rsid w:val="007D0359"/>
    <w:rsid w:val="008D27A8"/>
    <w:rsid w:val="00A47305"/>
    <w:rsid w:val="00B4307C"/>
    <w:rsid w:val="00C03E19"/>
    <w:rsid w:val="00C10F1B"/>
    <w:rsid w:val="00C65492"/>
    <w:rsid w:val="00C74182"/>
    <w:rsid w:val="00CB1131"/>
    <w:rsid w:val="00E61D21"/>
    <w:rsid w:val="00E95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E0E77"/>
  <w15:chartTrackingRefBased/>
  <w15:docId w15:val="{C8FFEF95-BD69-4B9A-A092-23AE67D6B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7360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D5F4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607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660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76607C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746F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2">
    <w:name w:val="Основной текст (2)_"/>
    <w:link w:val="21"/>
    <w:uiPriority w:val="99"/>
    <w:rsid w:val="004B4B73"/>
    <w:rPr>
      <w:rFonts w:ascii="Times New Roman" w:hAnsi="Times New Roman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4B4B73"/>
    <w:pPr>
      <w:widowControl w:val="0"/>
      <w:shd w:val="clear" w:color="auto" w:fill="FFFFFF"/>
      <w:spacing w:after="600" w:line="218" w:lineRule="exact"/>
      <w:ind w:hanging="1640"/>
    </w:pPr>
    <w:rPr>
      <w:rFonts w:ascii="Times New Roman" w:hAnsi="Times New Roman"/>
      <w:sz w:val="20"/>
      <w:szCs w:val="20"/>
      <w:lang w:eastAsia="ru-RU"/>
    </w:rPr>
  </w:style>
  <w:style w:type="character" w:customStyle="1" w:styleId="11Exact">
    <w:name w:val="Подпись к картинке (11) Exact"/>
    <w:link w:val="11"/>
    <w:uiPriority w:val="99"/>
    <w:rsid w:val="00057E37"/>
    <w:rPr>
      <w:rFonts w:ascii="Times New Roman" w:hAnsi="Times New Roman"/>
      <w:b/>
      <w:bCs/>
      <w:sz w:val="18"/>
      <w:szCs w:val="18"/>
      <w:shd w:val="clear" w:color="auto" w:fill="FFFFFF"/>
    </w:rPr>
  </w:style>
  <w:style w:type="character" w:customStyle="1" w:styleId="1110ptExact">
    <w:name w:val="Подпись к картинке (11) + 10 pt Exact"/>
    <w:uiPriority w:val="99"/>
    <w:rsid w:val="00057E37"/>
    <w:rPr>
      <w:rFonts w:ascii="Times New Roman" w:hAnsi="Times New Roman"/>
      <w:b/>
      <w:bCs/>
      <w:sz w:val="20"/>
      <w:szCs w:val="20"/>
      <w:shd w:val="clear" w:color="auto" w:fill="FFFFFF"/>
    </w:rPr>
  </w:style>
  <w:style w:type="paragraph" w:customStyle="1" w:styleId="11">
    <w:name w:val="Подпись к картинке (11)"/>
    <w:basedOn w:val="a"/>
    <w:link w:val="11Exact"/>
    <w:uiPriority w:val="99"/>
    <w:rsid w:val="00057E37"/>
    <w:pPr>
      <w:widowControl w:val="0"/>
      <w:shd w:val="clear" w:color="auto" w:fill="FFFFFF"/>
      <w:spacing w:after="0" w:line="240" w:lineRule="atLeast"/>
    </w:pPr>
    <w:rPr>
      <w:rFonts w:ascii="Times New Roman" w:hAnsi="Times New Roman"/>
      <w:b/>
      <w:bCs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D5F4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15</Pages>
  <Words>2300</Words>
  <Characters>13112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Елена Фомина</cp:lastModifiedBy>
  <cp:revision>8</cp:revision>
  <dcterms:created xsi:type="dcterms:W3CDTF">2023-04-21T12:12:00Z</dcterms:created>
  <dcterms:modified xsi:type="dcterms:W3CDTF">2025-05-20T10:33:00Z</dcterms:modified>
</cp:coreProperties>
</file>