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87CC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51D466B" wp14:editId="5F236085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 xml:space="preserve">Кафедра </w:t>
      </w:r>
      <w:r w:rsidR="004F1BCE" w:rsidRPr="002D7DF1">
        <w:rPr>
          <w:rFonts w:ascii="Times New Roman" w:eastAsia="FranklinGothicBook" w:hAnsi="Times New Roman" w:cs="Times New Roman"/>
          <w:b/>
          <w:sz w:val="28"/>
          <w:szCs w:val="28"/>
        </w:rPr>
        <w:t>информационных систем</w:t>
      </w: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331D4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C87CCE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r w:rsidR="00C12E2D">
        <w:rPr>
          <w:rFonts w:ascii="Times New Roman" w:hAnsi="Times New Roman" w:cs="Times New Roman"/>
          <w:b/>
          <w:bCs/>
          <w:spacing w:val="-2"/>
          <w:sz w:val="28"/>
          <w:szCs w:val="28"/>
        </w:rPr>
        <w:t>И</w:t>
      </w:r>
      <w:r w:rsidR="00AC7EA2">
        <w:rPr>
          <w:rFonts w:ascii="Times New Roman" w:hAnsi="Times New Roman" w:cs="Times New Roman"/>
          <w:b/>
          <w:bCs/>
          <w:spacing w:val="-2"/>
          <w:sz w:val="28"/>
          <w:szCs w:val="28"/>
        </w:rPr>
        <w:t>нформационные системы</w:t>
      </w:r>
      <w:r w:rsidR="00C12E2D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и технологии</w:t>
      </w: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331D4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1EE9" w:rsidRDefault="00811EE9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1EE9" w:rsidRDefault="00811EE9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8B03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B03CE">
        <w:rPr>
          <w:rFonts w:ascii="Times New Roman" w:hAnsi="Times New Roman" w:cs="Times New Roman"/>
          <w:sz w:val="28"/>
          <w:szCs w:val="28"/>
        </w:rPr>
        <w:t>ровень высшего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31D46" w:rsidRPr="00C87C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C87CCE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  <w:proofErr w:type="spellEnd"/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Москва 2017</w:t>
      </w: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0175C5" w:rsidRDefault="00331D46" w:rsidP="00331D46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0175C5">
        <w:rPr>
          <w:rFonts w:ascii="Times New Roman" w:hAnsi="Times New Roman"/>
          <w:color w:val="auto"/>
        </w:rPr>
        <w:t>СОДЕРЖАНИЕ</w:t>
      </w:r>
    </w:p>
    <w:p w:rsidR="00331D46" w:rsidRPr="00423CCE" w:rsidRDefault="00331D46" w:rsidP="00331D46">
      <w:pPr>
        <w:pStyle w:val="11"/>
        <w:rPr>
          <w:noProof/>
          <w:sz w:val="26"/>
          <w:szCs w:val="26"/>
        </w:rPr>
      </w:pPr>
      <w:r w:rsidRPr="00A540EE">
        <w:rPr>
          <w:sz w:val="26"/>
          <w:szCs w:val="26"/>
        </w:rPr>
        <w:fldChar w:fldCharType="begin"/>
      </w:r>
      <w:r w:rsidRPr="00A540EE">
        <w:rPr>
          <w:sz w:val="26"/>
          <w:szCs w:val="26"/>
        </w:rPr>
        <w:instrText xml:space="preserve"> TOC \o "1-3" \h \z \u </w:instrText>
      </w:r>
      <w:r w:rsidRPr="00A540EE">
        <w:rPr>
          <w:sz w:val="26"/>
          <w:szCs w:val="26"/>
        </w:rPr>
        <w:fldChar w:fldCharType="separate"/>
      </w:r>
      <w:hyperlink w:anchor="_Toc485824181" w:history="1">
        <w:r w:rsidRPr="00423CCE">
          <w:rPr>
            <w:rStyle w:val="a3"/>
            <w:noProof/>
            <w:sz w:val="26"/>
            <w:szCs w:val="26"/>
          </w:rPr>
          <w:t xml:space="preserve">1. </w:t>
        </w:r>
        <w:r w:rsidRPr="00423CCE">
          <w:rPr>
            <w:rStyle w:val="a3"/>
            <w:rFonts w:eastAsia="FranklinGothicMedium,Bold"/>
            <w:noProof/>
            <w:sz w:val="26"/>
            <w:szCs w:val="26"/>
          </w:rPr>
          <w:t>ОБЩИЕ ПОЛОЖЕНИЯ</w:t>
        </w:r>
        <w:r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23CCE" w:rsidRDefault="004F1BCE" w:rsidP="00331D46">
      <w:pPr>
        <w:pStyle w:val="11"/>
        <w:rPr>
          <w:noProof/>
          <w:sz w:val="26"/>
          <w:szCs w:val="26"/>
        </w:rPr>
      </w:pPr>
      <w:hyperlink w:anchor="_Toc485824182" w:history="1">
        <w:r w:rsidR="00331D46" w:rsidRPr="00423CCE">
          <w:rPr>
            <w:rStyle w:val="a3"/>
            <w:noProof/>
            <w:sz w:val="26"/>
            <w:szCs w:val="26"/>
          </w:rPr>
          <w:t>2. ЗАДАНИЯ ДЛЯ ВЫПОЛНЕНИЯ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23CCE" w:rsidRDefault="004F1BCE" w:rsidP="00331D46">
      <w:pPr>
        <w:pStyle w:val="11"/>
        <w:rPr>
          <w:noProof/>
          <w:sz w:val="26"/>
          <w:szCs w:val="26"/>
        </w:rPr>
      </w:pPr>
      <w:hyperlink w:anchor="_Toc485824183" w:history="1">
        <w:r w:rsidR="00331D46" w:rsidRPr="00423CCE">
          <w:rPr>
            <w:rStyle w:val="a3"/>
            <w:noProof/>
            <w:sz w:val="26"/>
            <w:szCs w:val="26"/>
          </w:rPr>
          <w:t xml:space="preserve">3. </w:t>
        </w:r>
        <w:r w:rsidR="00331D46" w:rsidRPr="00423CCE">
          <w:rPr>
            <w:rStyle w:val="a3"/>
            <w:rFonts w:eastAsia="FranklinGothicMedium,Bold"/>
            <w:noProof/>
            <w:sz w:val="26"/>
            <w:szCs w:val="26"/>
          </w:rPr>
          <w:t>РЕКОМЕНДАЦИИ ПО ВЫПОЛНЕНИЮ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6</w:t>
        </w:r>
      </w:hyperlink>
    </w:p>
    <w:p w:rsidR="00331D46" w:rsidRPr="00423CCE" w:rsidRDefault="004F1BCE" w:rsidP="00331D46">
      <w:pPr>
        <w:pStyle w:val="11"/>
        <w:rPr>
          <w:noProof/>
          <w:sz w:val="26"/>
          <w:szCs w:val="26"/>
        </w:rPr>
      </w:pPr>
      <w:hyperlink w:anchor="_Toc485824184" w:history="1">
        <w:r w:rsidR="00331D46" w:rsidRPr="00423CCE">
          <w:rPr>
            <w:rStyle w:val="a3"/>
            <w:noProof/>
            <w:sz w:val="26"/>
            <w:szCs w:val="26"/>
          </w:rPr>
          <w:t>4. ТРЕБОВАНИЯ К ОФОРМЛЕНИЮ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7</w:t>
        </w:r>
      </w:hyperlink>
    </w:p>
    <w:p w:rsidR="00331D46" w:rsidRPr="00423CCE" w:rsidRDefault="004F1BCE" w:rsidP="00331D46">
      <w:pPr>
        <w:pStyle w:val="11"/>
        <w:rPr>
          <w:rStyle w:val="a3"/>
          <w:noProof/>
          <w:sz w:val="26"/>
          <w:szCs w:val="26"/>
        </w:rPr>
      </w:pPr>
      <w:hyperlink w:anchor="_Toc485824185" w:history="1">
        <w:r w:rsidR="00331D46" w:rsidRPr="00423CCE">
          <w:rPr>
            <w:rStyle w:val="a3"/>
            <w:noProof/>
            <w:sz w:val="26"/>
            <w:szCs w:val="26"/>
          </w:rPr>
          <w:t xml:space="preserve">5. </w:t>
        </w:r>
        <w:r w:rsidR="00331D46" w:rsidRPr="00423CCE">
          <w:rPr>
            <w:rStyle w:val="a3"/>
            <w:noProof/>
            <w:spacing w:val="-4"/>
            <w:sz w:val="26"/>
            <w:szCs w:val="26"/>
          </w:rPr>
          <w:t>КРИТЕРИИ ОЦЕНКИ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7</w:t>
        </w:r>
      </w:hyperlink>
    </w:p>
    <w:p w:rsidR="00331D46" w:rsidRPr="00A540EE" w:rsidRDefault="00331D46" w:rsidP="00331D4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423CCE">
        <w:rPr>
          <w:rFonts w:ascii="Times New Roman" w:hAnsi="Times New Roman" w:cs="Times New Roman"/>
          <w:b/>
          <w:sz w:val="26"/>
          <w:szCs w:val="26"/>
          <w:lang w:eastAsia="ru-RU"/>
        </w:rPr>
        <w:t>6. ПРИЛОЖЕНИЕ………………………………………………………………</w:t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t>…</w:t>
      </w:r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r w:rsidR="003917FE">
        <w:rPr>
          <w:rFonts w:ascii="Times New Roman" w:hAnsi="Times New Roman" w:cs="Times New Roman"/>
          <w:b/>
          <w:bCs/>
          <w:sz w:val="26"/>
          <w:szCs w:val="26"/>
        </w:rPr>
        <w:t>8</w:t>
      </w: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Pr="00B02A2A" w:rsidRDefault="00331D46" w:rsidP="00331D46">
      <w:pPr>
        <w:keepNext/>
        <w:ind w:left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02A2A">
        <w:rPr>
          <w:rFonts w:ascii="Times New Roman" w:hAnsi="Times New Roman" w:cs="Times New Roman"/>
          <w:b/>
          <w:sz w:val="28"/>
          <w:szCs w:val="28"/>
        </w:rPr>
        <w:lastRenderedPageBreak/>
        <w:t>1.   ОБЩИЕ ПОЛОЖЕНИЯ</w:t>
      </w:r>
    </w:p>
    <w:p w:rsidR="00331D46" w:rsidRPr="00C87CCE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  <w:r w:rsidRPr="00C87CCE">
        <w:rPr>
          <w:spacing w:val="-4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C87CCE">
        <w:rPr>
          <w:spacing w:val="-4"/>
          <w:sz w:val="28"/>
          <w:szCs w:val="28"/>
        </w:rPr>
        <w:t>балльно</w:t>
      </w:r>
      <w:proofErr w:type="spellEnd"/>
      <w:r w:rsidRPr="00C87CCE">
        <w:rPr>
          <w:spacing w:val="-4"/>
          <w:sz w:val="28"/>
          <w:szCs w:val="28"/>
        </w:rPr>
        <w:t>-рейтинговой системы (БРС) Университета.</w:t>
      </w:r>
    </w:p>
    <w:p w:rsidR="00331D46" w:rsidRPr="009E480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CCE">
        <w:rPr>
          <w:rFonts w:ascii="Times New Roman" w:hAnsi="Times New Roman" w:cs="Times New Roman"/>
          <w:b/>
          <w:sz w:val="28"/>
          <w:szCs w:val="28"/>
        </w:rPr>
        <w:t xml:space="preserve">Рейтинговая работа  – </w:t>
      </w:r>
      <w:r w:rsidR="00C12E2D" w:rsidRPr="00115FFB">
        <w:rPr>
          <w:rFonts w:ascii="Times New Roman" w:hAnsi="Times New Roman" w:cs="Times New Roman"/>
          <w:b/>
          <w:i/>
          <w:spacing w:val="-4"/>
          <w:sz w:val="28"/>
          <w:szCs w:val="28"/>
        </w:rPr>
        <w:t>Домашняя творческая работа</w:t>
      </w:r>
    </w:p>
    <w:p w:rsidR="00115FFB" w:rsidRPr="00115FFB" w:rsidRDefault="00115FFB" w:rsidP="00115FFB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115FFB">
        <w:rPr>
          <w:rFonts w:ascii="Times New Roman" w:hAnsi="Times New Roman" w:cs="Times New Roman"/>
          <w:b/>
          <w:i/>
          <w:spacing w:val="-4"/>
          <w:sz w:val="28"/>
          <w:szCs w:val="28"/>
        </w:rPr>
        <w:t>Домашняя творческая работа</w:t>
      </w:r>
      <w:r w:rsidRPr="00115FFB">
        <w:rPr>
          <w:rFonts w:ascii="Times New Roman" w:hAnsi="Times New Roman" w:cs="Times New Roman"/>
          <w:spacing w:val="-4"/>
          <w:sz w:val="28"/>
          <w:szCs w:val="28"/>
        </w:rPr>
        <w:t xml:space="preserve"> – самостоятельная письменная работа, требующая  от обучающегося умения собирать и систематизировать материал,  сравнивать, сопоставлять и  обобщать его, формулировать обоснованные выводы и предложения. Выполнение домашней творческой работы ориентировано на развитие интеллектуальных способностей и повышение творческого потенциала обучающихся.</w:t>
      </w:r>
    </w:p>
    <w:p w:rsidR="00331D46" w:rsidRPr="009836CF" w:rsidRDefault="00115FFB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д</w:t>
      </w:r>
      <w:r w:rsidRPr="00115FFB">
        <w:rPr>
          <w:rFonts w:ascii="Times New Roman" w:hAnsi="Times New Roman" w:cs="Times New Roman"/>
          <w:sz w:val="28"/>
          <w:szCs w:val="28"/>
        </w:rPr>
        <w:t>омашн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115FFB">
        <w:rPr>
          <w:rFonts w:ascii="Times New Roman" w:hAnsi="Times New Roman" w:cs="Times New Roman"/>
          <w:sz w:val="28"/>
          <w:szCs w:val="28"/>
        </w:rPr>
        <w:t xml:space="preserve"> творческ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15FFB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15F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31D46" w:rsidRPr="009836CF">
        <w:rPr>
          <w:rFonts w:ascii="Times New Roman" w:hAnsi="Times New Roman" w:cs="Times New Roman"/>
          <w:sz w:val="28"/>
          <w:szCs w:val="28"/>
        </w:rPr>
        <w:t>рассчитано на обретение навыков правильного применения полученных теоретических знаний в конкретных условиях</w:t>
      </w:r>
      <w:r w:rsidR="00331D46">
        <w:rPr>
          <w:rFonts w:ascii="Times New Roman" w:hAnsi="Times New Roman" w:cs="Times New Roman"/>
          <w:sz w:val="28"/>
          <w:szCs w:val="28"/>
        </w:rPr>
        <w:t xml:space="preserve">, </w:t>
      </w:r>
      <w:r w:rsidR="00D7744F">
        <w:rPr>
          <w:rFonts w:ascii="Times New Roman" w:hAnsi="Times New Roman" w:cs="Times New Roman"/>
          <w:sz w:val="28"/>
          <w:szCs w:val="28"/>
        </w:rPr>
        <w:t xml:space="preserve">умения абстрактно мыслить, </w:t>
      </w:r>
      <w:r w:rsidR="00331D46">
        <w:rPr>
          <w:rFonts w:ascii="Times New Roman" w:hAnsi="Times New Roman" w:cs="Times New Roman"/>
          <w:sz w:val="28"/>
          <w:szCs w:val="28"/>
        </w:rPr>
        <w:t>развитие профессиональных компетенций в целом</w:t>
      </w:r>
      <w:r w:rsidR="00331D46" w:rsidRPr="009836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10E8" w:rsidRDefault="00331D46" w:rsidP="00877B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>Задание для контрольной работы разработано</w:t>
      </w:r>
      <w:r w:rsidR="00812E88">
        <w:rPr>
          <w:rFonts w:ascii="Times New Roman" w:hAnsi="Times New Roman" w:cs="Times New Roman"/>
          <w:sz w:val="28"/>
          <w:szCs w:val="28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>в</w:t>
      </w:r>
      <w:r w:rsidR="00115FFB">
        <w:rPr>
          <w:rFonts w:ascii="Times New Roman" w:hAnsi="Times New Roman" w:cs="Times New Roman"/>
          <w:sz w:val="28"/>
          <w:szCs w:val="28"/>
        </w:rPr>
        <w:t xml:space="preserve"> </w:t>
      </w:r>
      <w:r w:rsidR="00C12E2D">
        <w:rPr>
          <w:rFonts w:ascii="Times New Roman" w:hAnsi="Times New Roman" w:cs="Times New Roman"/>
          <w:sz w:val="28"/>
          <w:szCs w:val="28"/>
        </w:rPr>
        <w:t>3</w:t>
      </w:r>
      <w:r w:rsidRPr="009836CF">
        <w:rPr>
          <w:rFonts w:ascii="Times New Roman" w:hAnsi="Times New Roman" w:cs="Times New Roman"/>
          <w:sz w:val="28"/>
          <w:szCs w:val="28"/>
        </w:rPr>
        <w:t xml:space="preserve">  вариантах. </w:t>
      </w:r>
    </w:p>
    <w:p w:rsidR="008C3D8A" w:rsidRDefault="008C3D8A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D46" w:rsidRPr="009836CF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C12E2D" w:rsidRDefault="00C12E2D" w:rsidP="00C12E2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А-К – вариант 1</w:t>
      </w:r>
    </w:p>
    <w:p w:rsidR="00C12E2D" w:rsidRDefault="00C12E2D" w:rsidP="00C12E2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Л-Р – вариант 2</w:t>
      </w:r>
    </w:p>
    <w:p w:rsidR="00C12E2D" w:rsidRDefault="00C12E2D" w:rsidP="00C12E2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С-Я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– вариант 3</w:t>
      </w:r>
    </w:p>
    <w:p w:rsidR="00877BE1" w:rsidRDefault="00877BE1" w:rsidP="008C3D8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2E2D" w:rsidRPr="002E2091" w:rsidRDefault="00877BE1" w:rsidP="002E20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 </w:t>
      </w:r>
      <w:r w:rsidRPr="00C87CCE">
        <w:rPr>
          <w:rFonts w:ascii="Times New Roman" w:hAnsi="Times New Roman" w:cs="Times New Roman"/>
          <w:b/>
          <w:bCs/>
          <w:sz w:val="28"/>
          <w:szCs w:val="28"/>
        </w:rPr>
        <w:t>ЗАДАНИЯ ДЛЯ ВЫПОЛНЕНИЯ РЕЙТИНГОВОЙ РАБОТЫ</w:t>
      </w:r>
    </w:p>
    <w:p w:rsidR="00C12E2D" w:rsidRDefault="00C12E2D" w:rsidP="00C12E2D">
      <w:pPr>
        <w:pStyle w:val="a4"/>
        <w:spacing w:before="60" w:after="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C12E2D">
        <w:rPr>
          <w:b/>
          <w:bCs/>
          <w:sz w:val="28"/>
          <w:szCs w:val="28"/>
        </w:rPr>
        <w:t>ейтингов</w:t>
      </w:r>
      <w:r>
        <w:rPr>
          <w:b/>
          <w:bCs/>
          <w:sz w:val="28"/>
          <w:szCs w:val="28"/>
        </w:rPr>
        <w:t>ая</w:t>
      </w:r>
      <w:r w:rsidRPr="00C12E2D">
        <w:rPr>
          <w:b/>
          <w:bCs/>
          <w:sz w:val="28"/>
          <w:szCs w:val="28"/>
        </w:rPr>
        <w:t xml:space="preserve"> работ</w:t>
      </w:r>
      <w:r>
        <w:rPr>
          <w:b/>
          <w:bCs/>
          <w:sz w:val="28"/>
          <w:szCs w:val="28"/>
        </w:rPr>
        <w:t>а 2</w:t>
      </w:r>
    </w:p>
    <w:p w:rsidR="00C12E2D" w:rsidRPr="00C12E2D" w:rsidRDefault="00C12E2D" w:rsidP="00C12E2D">
      <w:pPr>
        <w:pStyle w:val="a4"/>
        <w:spacing w:before="60" w:after="60"/>
        <w:jc w:val="both"/>
        <w:rPr>
          <w:b/>
          <w:bCs/>
          <w:sz w:val="28"/>
          <w:szCs w:val="28"/>
        </w:rPr>
      </w:pPr>
      <w:r w:rsidRPr="00C12E2D">
        <w:rPr>
          <w:b/>
          <w:bCs/>
          <w:sz w:val="28"/>
          <w:szCs w:val="28"/>
        </w:rPr>
        <w:t xml:space="preserve">4-ый семестр </w:t>
      </w:r>
    </w:p>
    <w:p w:rsidR="00C12E2D" w:rsidRPr="00C12E2D" w:rsidRDefault="00C12E2D" w:rsidP="00C12E2D">
      <w:pPr>
        <w:pStyle w:val="3"/>
        <w:widowControl w:val="0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2E2D">
        <w:rPr>
          <w:rFonts w:ascii="Times New Roman" w:hAnsi="Times New Roman" w:cs="Times New Roman"/>
          <w:sz w:val="28"/>
          <w:szCs w:val="28"/>
        </w:rPr>
        <w:t>Охарактеризуйте концепции MRP и MRPII в организации современных систем управления предприятием.</w:t>
      </w:r>
    </w:p>
    <w:p w:rsidR="00C12E2D" w:rsidRPr="00C12E2D" w:rsidRDefault="00C12E2D" w:rsidP="00C12E2D">
      <w:pPr>
        <w:pStyle w:val="3"/>
        <w:widowControl w:val="0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2E2D">
        <w:rPr>
          <w:rFonts w:ascii="Times New Roman" w:hAnsi="Times New Roman" w:cs="Times New Roman"/>
          <w:sz w:val="28"/>
          <w:szCs w:val="28"/>
        </w:rPr>
        <w:t>Охарактеризуйте концепции ERP в организации современных систем управления предприятием.</w:t>
      </w:r>
    </w:p>
    <w:p w:rsidR="00C12E2D" w:rsidRPr="00C12E2D" w:rsidRDefault="00C12E2D" w:rsidP="00C12E2D">
      <w:pPr>
        <w:pStyle w:val="3"/>
        <w:widowControl w:val="0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2E2D">
        <w:rPr>
          <w:rFonts w:ascii="Times New Roman" w:hAnsi="Times New Roman" w:cs="Times New Roman"/>
          <w:sz w:val="28"/>
          <w:szCs w:val="28"/>
        </w:rPr>
        <w:t xml:space="preserve">Охарактеризуйте концепции APS как развитие ERP в управлении предприятием. </w:t>
      </w:r>
    </w:p>
    <w:p w:rsidR="00C8638B" w:rsidRPr="00866B9F" w:rsidRDefault="00C8638B" w:rsidP="00877B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1D46" w:rsidRPr="00C87CCE" w:rsidRDefault="00331D46" w:rsidP="00331D4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87CCE">
        <w:rPr>
          <w:rFonts w:ascii="Times New Roman" w:hAnsi="Times New Roman" w:cs="Times New Roman"/>
          <w:b/>
          <w:color w:val="000000"/>
          <w:sz w:val="28"/>
          <w:szCs w:val="28"/>
        </w:rPr>
        <w:t>3.   РЕКОМЕНДАЦИИ ПО ВЫПОЛНЕНИЮ РЕЙТИНГОВОЙ РАБОТЫ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подготовки к выполнению  </w:t>
      </w:r>
      <w:r w:rsidR="00866B9F">
        <w:rPr>
          <w:rFonts w:ascii="Times New Roman" w:hAnsi="Times New Roman" w:cs="Times New Roman"/>
          <w:sz w:val="28"/>
          <w:szCs w:val="28"/>
        </w:rPr>
        <w:t>д</w:t>
      </w:r>
      <w:r w:rsidR="00866B9F" w:rsidRPr="00115FFB">
        <w:rPr>
          <w:rFonts w:ascii="Times New Roman" w:hAnsi="Times New Roman" w:cs="Times New Roman"/>
          <w:sz w:val="28"/>
          <w:szCs w:val="28"/>
        </w:rPr>
        <w:t>омашн</w:t>
      </w:r>
      <w:r w:rsidR="00866B9F">
        <w:rPr>
          <w:rFonts w:ascii="Times New Roman" w:hAnsi="Times New Roman" w:cs="Times New Roman"/>
          <w:sz w:val="28"/>
          <w:szCs w:val="28"/>
        </w:rPr>
        <w:t>ей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творческ</w:t>
      </w:r>
      <w:r w:rsidR="00866B9F">
        <w:rPr>
          <w:rFonts w:ascii="Times New Roman" w:hAnsi="Times New Roman" w:cs="Times New Roman"/>
          <w:sz w:val="28"/>
          <w:szCs w:val="28"/>
        </w:rPr>
        <w:t>ой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866B9F">
        <w:rPr>
          <w:rFonts w:ascii="Times New Roman" w:hAnsi="Times New Roman" w:cs="Times New Roman"/>
          <w:sz w:val="28"/>
          <w:szCs w:val="28"/>
        </w:rPr>
        <w:t>ы</w:t>
      </w:r>
      <w:r w:rsidR="00866B9F" w:rsidRPr="00115F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рекомендуется са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9C10E8">
        <w:rPr>
          <w:rFonts w:ascii="Times New Roman" w:hAnsi="Times New Roman" w:cs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При этом оценивается: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lastRenderedPageBreak/>
        <w:t>1) правильность и обоснованность решений задач;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2) умение грамотно использовать терминологию, символику и наглядность при выполнении заданий;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3) аккуратность, полнота выполнения </w:t>
      </w:r>
      <w:r w:rsidR="00866B9F">
        <w:rPr>
          <w:rFonts w:ascii="Times New Roman" w:hAnsi="Times New Roman" w:cs="Times New Roman"/>
          <w:sz w:val="28"/>
          <w:szCs w:val="28"/>
        </w:rPr>
        <w:t>д</w:t>
      </w:r>
      <w:r w:rsidR="00866B9F" w:rsidRPr="00115FFB">
        <w:rPr>
          <w:rFonts w:ascii="Times New Roman" w:hAnsi="Times New Roman" w:cs="Times New Roman"/>
          <w:sz w:val="28"/>
          <w:szCs w:val="28"/>
        </w:rPr>
        <w:t>омашн</w:t>
      </w:r>
      <w:r w:rsidR="00866B9F">
        <w:rPr>
          <w:rFonts w:ascii="Times New Roman" w:hAnsi="Times New Roman" w:cs="Times New Roman"/>
          <w:sz w:val="28"/>
          <w:szCs w:val="28"/>
        </w:rPr>
        <w:t>ей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творческ</w:t>
      </w:r>
      <w:r w:rsidR="00866B9F">
        <w:rPr>
          <w:rFonts w:ascii="Times New Roman" w:hAnsi="Times New Roman" w:cs="Times New Roman"/>
          <w:sz w:val="28"/>
          <w:szCs w:val="28"/>
        </w:rPr>
        <w:t>ой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866B9F">
        <w:rPr>
          <w:rFonts w:ascii="Times New Roman" w:hAnsi="Times New Roman" w:cs="Times New Roman"/>
          <w:sz w:val="28"/>
          <w:szCs w:val="28"/>
        </w:rPr>
        <w:t>ы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Fonts w:ascii="Times New Roman" w:hAnsi="Times New Roman" w:cs="Times New Roman"/>
          <w:sz w:val="28"/>
          <w:szCs w:val="28"/>
        </w:rPr>
        <w:t>Задачи должны выполняться самостоятельно.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Если работа не соответствует этим требованиям, то она возвращается студенту на доработку. Выполненный комплект задач наряду с выполнением тестовых заданий необходим для получения зачета.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Задания и типовые расчеты выполняются в течение семестра, в срок, определяемый графиком учебного процесса, до проведения зачета,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экзамена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331D46" w:rsidRDefault="00331D46" w:rsidP="00331D46">
      <w:pPr>
        <w:pStyle w:val="11"/>
      </w:pPr>
    </w:p>
    <w:p w:rsidR="00331D46" w:rsidRPr="00C87CCE" w:rsidRDefault="00331D46" w:rsidP="00331D46">
      <w:pPr>
        <w:pStyle w:val="11"/>
      </w:pPr>
      <w:r>
        <w:t xml:space="preserve">4.  </w:t>
      </w:r>
      <w:r w:rsidRPr="00C87CCE">
        <w:t>ТРЕБОВАНИЯ К ОФОРМЛЕНИЮ РЕЙТИНГОВОЙ РАБОТЫ</w:t>
      </w:r>
    </w:p>
    <w:p w:rsidR="00331D46" w:rsidRDefault="00331D46" w:rsidP="00331D46">
      <w:pPr>
        <w:pStyle w:val="11"/>
      </w:pPr>
    </w:p>
    <w:p w:rsidR="00331D46" w:rsidRPr="00E75FB6" w:rsidRDefault="009C10E8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Рейтинговая</w:t>
      </w:r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 работа выполняется в электронной форме и размещается </w:t>
      </w:r>
      <w:proofErr w:type="gramStart"/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>обучающимся</w:t>
      </w:r>
      <w:proofErr w:type="gramEnd"/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в личном кабинете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9C10E8" w:rsidRDefault="00E20BB0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Контрольная работа</w:t>
      </w:r>
      <w:r w:rsidR="009C10E8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должн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быть оформлен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 xml:space="preserve"> в виде документа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Word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>, допускается вставка таблиц, скопированных из</w:t>
      </w:r>
      <w:r w:rsidR="00845566" w:rsidRPr="008455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Excel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. В начале каждого задания должно быть записано его условие, а в конце дан список используемой литературы и источников. 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</w:t>
      </w:r>
      <w:r w:rsidR="00331D46" w:rsidRPr="00E75FB6">
        <w:rPr>
          <w:rFonts w:ascii="Times New Roman" w:hAnsi="Times New Roman" w:cs="Times New Roman"/>
          <w:sz w:val="28"/>
          <w:szCs w:val="28"/>
        </w:rPr>
        <w:sym w:font="Symbol" w:char="002D"/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1,5 см, верхнее – 2 см, нижнее – 2 см. Текст печатается через полтора интервала шрифтом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="009C10E8">
        <w:rPr>
          <w:rFonts w:ascii="Times New Roman" w:hAnsi="Times New Roman" w:cs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E75FB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FB6">
        <w:rPr>
          <w:rFonts w:ascii="Times New Roman" w:hAnsi="Times New Roman" w:cs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845566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5FB6">
        <w:rPr>
          <w:rFonts w:ascii="Times New Roman" w:hAnsi="Times New Roman" w:cs="Times New Roman"/>
          <w:sz w:val="28"/>
          <w:szCs w:val="28"/>
        </w:rPr>
        <w:t xml:space="preserve">– содержание. Решение задач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E75FB6">
        <w:rPr>
          <w:rFonts w:ascii="Times New Roman" w:hAnsi="Times New Roman" w:cs="Times New Roman"/>
          <w:sz w:val="28"/>
          <w:szCs w:val="28"/>
        </w:rPr>
        <w:t xml:space="preserve"> рассчитано на обретение навыков правильного применения полученных теоретических знаний в конкретных условиях.</w:t>
      </w:r>
    </w:p>
    <w:p w:rsidR="00331D46" w:rsidRDefault="00331D46" w:rsidP="00331D46">
      <w:pPr>
        <w:pStyle w:val="a4"/>
        <w:shd w:val="clear" w:color="auto" w:fill="FFFFFF"/>
        <w:ind w:left="0" w:firstLine="709"/>
        <w:jc w:val="both"/>
        <w:rPr>
          <w:spacing w:val="-4"/>
          <w:sz w:val="28"/>
          <w:szCs w:val="28"/>
        </w:rPr>
      </w:pPr>
    </w:p>
    <w:p w:rsidR="00331D46" w:rsidRDefault="00331D46" w:rsidP="00331D46">
      <w:pPr>
        <w:pStyle w:val="11"/>
      </w:pPr>
      <w:r>
        <w:t>5.  КРИТЕРИИ ОЦЕНКИ РЕЙТИНГОВОЙ РАБОТЫ</w:t>
      </w:r>
    </w:p>
    <w:p w:rsidR="00331D46" w:rsidRDefault="00331D46" w:rsidP="00331D46">
      <w:pPr>
        <w:pStyle w:val="11"/>
      </w:pPr>
    </w:p>
    <w:p w:rsidR="00331D46" w:rsidRPr="00F41F44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spacing w:val="-4"/>
        </w:rPr>
        <w:t xml:space="preserve">     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Для оценки рейтинговой работы – </w:t>
      </w:r>
      <w:r>
        <w:rPr>
          <w:rFonts w:ascii="Times New Roman" w:hAnsi="Times New Roman" w:cs="Times New Roman"/>
          <w:spacing w:val="-4"/>
          <w:sz w:val="28"/>
          <w:szCs w:val="28"/>
        </w:rPr>
        <w:t>контрольной работы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критерии следующие: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От 85 до 100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ставится, если соблюдены все требования к выполнению контрольной работы, выводы обоснованы, соблюдены требования к внешнему оформлению контрольной работы.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66 до 84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основные требования к выполнению контрольной работы соблюдены, но при этом допущены недочёты. В частности, имеются неточности в изложении материала; имеются упущения в оформлении.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50 до 65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имеются существенные отступления от требований к содержанию контрольной работы. В частности: допущены ошибки в изложении материала, имеются ссылки на законодательство, утратившее силу</w:t>
      </w:r>
    </w:p>
    <w:p w:rsidR="00331D46" w:rsidRDefault="00331D4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49 баллов и менее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обнаруживаются существенные ошибки в изложении материала, имеются ссылки на законодательство, утратившее силу, есть невыполненные задания.</w:t>
      </w:r>
    </w:p>
    <w:p w:rsidR="00DA34A6" w:rsidRPr="00DA34A6" w:rsidRDefault="00DA34A6" w:rsidP="00DA34A6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34A6">
        <w:rPr>
          <w:rFonts w:ascii="Times New Roman" w:hAnsi="Times New Roman" w:cs="Times New Roman"/>
          <w:b/>
          <w:i/>
          <w:sz w:val="28"/>
          <w:szCs w:val="28"/>
        </w:rPr>
        <w:t xml:space="preserve">Основные критерии и показатели оценки </w:t>
      </w:r>
      <w:proofErr w:type="gramStart"/>
      <w:r w:rsidRPr="00DA34A6">
        <w:rPr>
          <w:rFonts w:ascii="Times New Roman" w:hAnsi="Times New Roman" w:cs="Times New Roman"/>
          <w:b/>
          <w:i/>
          <w:sz w:val="28"/>
          <w:szCs w:val="28"/>
        </w:rPr>
        <w:t>домашнего</w:t>
      </w:r>
      <w:proofErr w:type="gramEnd"/>
      <w:r w:rsidRPr="00DA34A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DA34A6" w:rsidRPr="00DA34A6" w:rsidRDefault="00DA34A6" w:rsidP="00DA34A6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34A6">
        <w:rPr>
          <w:rFonts w:ascii="Times New Roman" w:hAnsi="Times New Roman" w:cs="Times New Roman"/>
          <w:b/>
          <w:i/>
          <w:sz w:val="28"/>
          <w:szCs w:val="28"/>
        </w:rPr>
        <w:t>творческого задания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DA34A6" w:rsidRPr="00DA34A6" w:rsidTr="00DA34A6">
        <w:trPr>
          <w:trHeight w:val="276"/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A34A6" w:rsidRPr="00DA34A6" w:rsidRDefault="00DA34A6" w:rsidP="00DA34A6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A34A6" w:rsidRPr="00DA34A6" w:rsidRDefault="00DA34A6" w:rsidP="00DA34A6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Использование современной научной литературы</w:t>
            </w:r>
          </w:p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 качество (уровень) используемого информационного пространства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Самостоятельная интерпретация описываемых в домашнем творческом задании фактов и проблем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Умелое использование приемов сравнения и обобщения для анализа взаимосвязи понятий и явлений. Личная оценка (вывод), способность</w:t>
            </w: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объяснить альтернативные взгляды на рассматриваемую проблему и прийти к сбалансированному заключению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Язык и стиль работы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лексических, фразеологических, грамматических и стилистических норм русского литературного языка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Аккуратность оформления и корректность цитирования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DA34A6" w:rsidRPr="00DA34A6" w:rsidRDefault="00DA34A6" w:rsidP="00DA34A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A34A6" w:rsidRPr="00DA34A6" w:rsidRDefault="00DA34A6" w:rsidP="00DA34A6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34A6">
        <w:rPr>
          <w:rFonts w:ascii="Times New Roman" w:hAnsi="Times New Roman" w:cs="Times New Roman"/>
          <w:b/>
          <w:i/>
          <w:sz w:val="24"/>
          <w:szCs w:val="24"/>
        </w:rPr>
        <w:t>Балльная шкала для оценки домашнего творческого задания</w:t>
      </w:r>
    </w:p>
    <w:tbl>
      <w:tblPr>
        <w:tblW w:w="47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3"/>
        <w:gridCol w:w="1464"/>
        <w:gridCol w:w="5795"/>
      </w:tblGrid>
      <w:tr w:rsidR="00DA34A6" w:rsidRPr="00DA34A6" w:rsidTr="00DA34A6">
        <w:trPr>
          <w:tblHeader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Позиция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реферата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Макс. количество баллов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DA34A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max</w:t>
            </w: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= 100)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элементов оценки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и критерии распределения баллов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Оглавление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раскрытие пунктами оглавления обозначенной темы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степень отражения актуальности темы – максимум 9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определение цели работы – максимум 8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- постановка задач по достижению поставленной цели – максимум 8 баллов. 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раскрытие базовых определений (понятий, 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терминов) – максимум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критический анализ точек зрения авторов (школ, подходов) –  максимум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полнота раскрытия темы – максимум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 логическая связность изложения материала –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авторская позиция по рассматриваемой проблеме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кратких ответов на поставленные в работе задачи – максимум 9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содержательность выводов – максимум 8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степень обобщения работы – максимум 8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Список литературы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соответствие использованной литературы теме работы – максимум 4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- разнообразие характера используемых источников (учебники и учебные пособия, монографии, статьи, </w:t>
            </w:r>
            <w:proofErr w:type="gramStart"/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интернет-источники</w:t>
            </w:r>
            <w:proofErr w:type="gramEnd"/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и др.) – максимум 4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современность литературы – максимум 2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наличие корректных ссылок в работе на источники литературы и веб-сайты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Оформление работы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Соответствие ГОСТу и требованиям ВУЗа</w:t>
            </w:r>
          </w:p>
        </w:tc>
      </w:tr>
    </w:tbl>
    <w:p w:rsidR="00845566" w:rsidRDefault="0084556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845566" w:rsidRDefault="0084556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br w:type="page"/>
      </w:r>
    </w:p>
    <w:p w:rsidR="00331D46" w:rsidRPr="00494CED" w:rsidRDefault="00331D4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494CED"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>6. ПРИЛОЖЕНИ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Е</w:t>
      </w: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93C50">
        <w:rPr>
          <w:rFonts w:ascii="Times New Roman" w:hAnsi="Times New Roman" w:cs="Times New Roman"/>
          <w:b/>
          <w:spacing w:val="-4"/>
          <w:sz w:val="28"/>
          <w:szCs w:val="28"/>
        </w:rPr>
        <w:t>Титульный лист рейтинговой работы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3AAC80" wp14:editId="44F890B4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Кафедра   </w:t>
      </w:r>
      <w:r w:rsidR="004F1BCE" w:rsidRPr="004F1BCE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 xml:space="preserve">информационных систем </w:t>
      </w:r>
      <w:bookmarkStart w:id="1" w:name="_GoBack"/>
      <w:bookmarkEnd w:id="1"/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Рейтинговая работа 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(домашняя творческая работа, расчетно-аналитическое задание, реферат, контрольная работа)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по дисциплине     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Задание/вариант №  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Тема*  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Выполнена обучающимся группы 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noProof/>
          <w:sz w:val="28"/>
          <w:szCs w:val="28"/>
        </w:rPr>
        <w:t>__________________________________________________________________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Преподаватель  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Москва – 201__ г.</w:t>
      </w: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* при наличии</w:t>
      </w:r>
    </w:p>
    <w:p w:rsidR="00331D46" w:rsidRDefault="00331D46" w:rsidP="00331D46"/>
    <w:p w:rsidR="009C10E8" w:rsidRDefault="009C10E8"/>
    <w:sectPr w:rsidR="009C10E8" w:rsidSect="009C10E8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BB0" w:rsidRDefault="00E20BB0">
      <w:pPr>
        <w:spacing w:after="0" w:line="240" w:lineRule="auto"/>
      </w:pPr>
      <w:r>
        <w:separator/>
      </w:r>
    </w:p>
  </w:endnote>
  <w:endnote w:type="continuationSeparator" w:id="0">
    <w:p w:rsidR="00E20BB0" w:rsidRDefault="00E20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410171"/>
      <w:docPartObj>
        <w:docPartGallery w:val="Page Numbers (Bottom of Page)"/>
        <w:docPartUnique/>
      </w:docPartObj>
    </w:sdtPr>
    <w:sdtEndPr/>
    <w:sdtContent>
      <w:p w:rsidR="00E20BB0" w:rsidRDefault="00E20BB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1BCE">
          <w:rPr>
            <w:noProof/>
          </w:rPr>
          <w:t>7</w:t>
        </w:r>
        <w:r>
          <w:fldChar w:fldCharType="end"/>
        </w:r>
      </w:p>
    </w:sdtContent>
  </w:sdt>
  <w:p w:rsidR="00E20BB0" w:rsidRDefault="00E20BB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BB0" w:rsidRDefault="00E20BB0">
      <w:pPr>
        <w:spacing w:after="0" w:line="240" w:lineRule="auto"/>
      </w:pPr>
      <w:r>
        <w:separator/>
      </w:r>
    </w:p>
  </w:footnote>
  <w:footnote w:type="continuationSeparator" w:id="0">
    <w:p w:rsidR="00E20BB0" w:rsidRDefault="00E20B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F459E"/>
    <w:multiLevelType w:val="multilevel"/>
    <w:tmpl w:val="F38E3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C37175"/>
    <w:multiLevelType w:val="multilevel"/>
    <w:tmpl w:val="CA304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937116"/>
    <w:multiLevelType w:val="multilevel"/>
    <w:tmpl w:val="6722F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BB66E6"/>
    <w:multiLevelType w:val="multilevel"/>
    <w:tmpl w:val="C38EB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407389C"/>
    <w:multiLevelType w:val="hybridMultilevel"/>
    <w:tmpl w:val="E2BA9FC0"/>
    <w:lvl w:ilvl="0" w:tplc="26D054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3C6C7E"/>
    <w:multiLevelType w:val="multilevel"/>
    <w:tmpl w:val="EC368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8066EFF"/>
    <w:multiLevelType w:val="multilevel"/>
    <w:tmpl w:val="F01E7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645F2B"/>
    <w:multiLevelType w:val="multilevel"/>
    <w:tmpl w:val="85301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9883DB3"/>
    <w:multiLevelType w:val="multilevel"/>
    <w:tmpl w:val="5CF83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2A6077"/>
    <w:multiLevelType w:val="hybridMultilevel"/>
    <w:tmpl w:val="06287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4378D3"/>
    <w:multiLevelType w:val="multilevel"/>
    <w:tmpl w:val="80441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1A9194C"/>
    <w:multiLevelType w:val="multilevel"/>
    <w:tmpl w:val="6916E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6A1F38"/>
    <w:multiLevelType w:val="multilevel"/>
    <w:tmpl w:val="D7EAE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A07002"/>
    <w:multiLevelType w:val="hybridMultilevel"/>
    <w:tmpl w:val="BEA2C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9963B0"/>
    <w:multiLevelType w:val="multilevel"/>
    <w:tmpl w:val="6BFE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AF531B8"/>
    <w:multiLevelType w:val="multilevel"/>
    <w:tmpl w:val="3662C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7D0C24"/>
    <w:multiLevelType w:val="multilevel"/>
    <w:tmpl w:val="C958D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C4428D"/>
    <w:multiLevelType w:val="multilevel"/>
    <w:tmpl w:val="C4E29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20919F4"/>
    <w:multiLevelType w:val="multilevel"/>
    <w:tmpl w:val="BEA8A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3455DA7"/>
    <w:multiLevelType w:val="multilevel"/>
    <w:tmpl w:val="4052E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82F7835"/>
    <w:multiLevelType w:val="hybridMultilevel"/>
    <w:tmpl w:val="43D82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FB31C1"/>
    <w:multiLevelType w:val="multilevel"/>
    <w:tmpl w:val="CF8CC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26">
    <w:nsid w:val="50481D05"/>
    <w:multiLevelType w:val="multilevel"/>
    <w:tmpl w:val="F45E5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D5127E"/>
    <w:multiLevelType w:val="hybridMultilevel"/>
    <w:tmpl w:val="5186E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646D29"/>
    <w:multiLevelType w:val="multilevel"/>
    <w:tmpl w:val="2CC4A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8672581"/>
    <w:multiLevelType w:val="multilevel"/>
    <w:tmpl w:val="132AA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A803BCF"/>
    <w:multiLevelType w:val="multilevel"/>
    <w:tmpl w:val="5A525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23848E3"/>
    <w:multiLevelType w:val="multilevel"/>
    <w:tmpl w:val="CB66A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5CB59ED"/>
    <w:multiLevelType w:val="multilevel"/>
    <w:tmpl w:val="30188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18D73C2"/>
    <w:multiLevelType w:val="multilevel"/>
    <w:tmpl w:val="3E86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6AD0E00"/>
    <w:multiLevelType w:val="multilevel"/>
    <w:tmpl w:val="82D46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7EC653C"/>
    <w:multiLevelType w:val="multilevel"/>
    <w:tmpl w:val="E2708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B9F68E8"/>
    <w:multiLevelType w:val="hybridMultilevel"/>
    <w:tmpl w:val="8F7607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7DA15919"/>
    <w:multiLevelType w:val="multilevel"/>
    <w:tmpl w:val="D6EA8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</w:num>
  <w:num w:numId="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8"/>
  </w:num>
  <w:num w:numId="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D46"/>
    <w:rsid w:val="0009397A"/>
    <w:rsid w:val="0009743B"/>
    <w:rsid w:val="000B676E"/>
    <w:rsid w:val="000D53AF"/>
    <w:rsid w:val="00115FFB"/>
    <w:rsid w:val="001313D8"/>
    <w:rsid w:val="002E2091"/>
    <w:rsid w:val="00331D46"/>
    <w:rsid w:val="00332E51"/>
    <w:rsid w:val="003917FE"/>
    <w:rsid w:val="00402061"/>
    <w:rsid w:val="00452DA1"/>
    <w:rsid w:val="00472D4E"/>
    <w:rsid w:val="004F1BCE"/>
    <w:rsid w:val="005331FC"/>
    <w:rsid w:val="00586AC0"/>
    <w:rsid w:val="005E042D"/>
    <w:rsid w:val="005E1E33"/>
    <w:rsid w:val="006221EF"/>
    <w:rsid w:val="00781289"/>
    <w:rsid w:val="0079301C"/>
    <w:rsid w:val="007B6D42"/>
    <w:rsid w:val="007C6F4F"/>
    <w:rsid w:val="00811EE9"/>
    <w:rsid w:val="00812E88"/>
    <w:rsid w:val="00845566"/>
    <w:rsid w:val="00866B9F"/>
    <w:rsid w:val="008769F6"/>
    <w:rsid w:val="00877BE1"/>
    <w:rsid w:val="008C3D8A"/>
    <w:rsid w:val="00924A80"/>
    <w:rsid w:val="00996C5F"/>
    <w:rsid w:val="009C10E8"/>
    <w:rsid w:val="009E480F"/>
    <w:rsid w:val="00AC7EA2"/>
    <w:rsid w:val="00B10216"/>
    <w:rsid w:val="00BA0382"/>
    <w:rsid w:val="00BD00CE"/>
    <w:rsid w:val="00BF0768"/>
    <w:rsid w:val="00C12E2D"/>
    <w:rsid w:val="00C8638B"/>
    <w:rsid w:val="00CC4863"/>
    <w:rsid w:val="00CE2C33"/>
    <w:rsid w:val="00D42EB6"/>
    <w:rsid w:val="00D7744F"/>
    <w:rsid w:val="00DA34A6"/>
    <w:rsid w:val="00E20BB0"/>
    <w:rsid w:val="00E81FF0"/>
    <w:rsid w:val="00E9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paragraph" w:styleId="af0">
    <w:name w:val="Body Text"/>
    <w:basedOn w:val="a"/>
    <w:link w:val="af1"/>
    <w:uiPriority w:val="99"/>
    <w:semiHidden/>
    <w:unhideWhenUsed/>
    <w:rsid w:val="008C3D8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C3D8A"/>
  </w:style>
  <w:style w:type="paragraph" w:styleId="af2">
    <w:name w:val="Normal (Web)"/>
    <w:basedOn w:val="a"/>
    <w:uiPriority w:val="99"/>
    <w:semiHidden/>
    <w:unhideWhenUsed/>
    <w:rsid w:val="008C3D8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Aparajita"/>
      <w:kern w:val="2"/>
      <w:sz w:val="24"/>
      <w:szCs w:val="24"/>
      <w:lang w:val="en-US" w:eastAsia="zh-CN" w:bidi="hi-IN"/>
    </w:rPr>
  </w:style>
  <w:style w:type="character" w:customStyle="1" w:styleId="-15">
    <w:name w:val="Обычный-1.5 Знак Знак"/>
    <w:link w:val="-150"/>
    <w:locked/>
    <w:rsid w:val="008C3D8A"/>
    <w:rPr>
      <w:sz w:val="28"/>
      <w:szCs w:val="28"/>
    </w:rPr>
  </w:style>
  <w:style w:type="paragraph" w:customStyle="1" w:styleId="-150">
    <w:name w:val="Обычный-1.5 Знак"/>
    <w:basedOn w:val="a"/>
    <w:link w:val="-15"/>
    <w:rsid w:val="008C3D8A"/>
    <w:pPr>
      <w:widowControl w:val="0"/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FontStyle53">
    <w:name w:val="Font Style53"/>
    <w:rsid w:val="008C3D8A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rsid w:val="008C3D8A"/>
    <w:rPr>
      <w:rFonts w:ascii="Microsoft Sans Serif" w:hAnsi="Microsoft Sans Serif" w:cs="Microsoft Sans Serif" w:hint="default"/>
      <w:spacing w:val="20"/>
      <w:sz w:val="16"/>
      <w:szCs w:val="16"/>
    </w:rPr>
  </w:style>
  <w:style w:type="character" w:styleId="af3">
    <w:name w:val="Emphasis"/>
    <w:basedOn w:val="a0"/>
    <w:qFormat/>
    <w:rsid w:val="008C3D8A"/>
    <w:rPr>
      <w:i/>
      <w:iCs/>
    </w:rPr>
  </w:style>
  <w:style w:type="paragraph" w:customStyle="1" w:styleId="Default">
    <w:name w:val="Default"/>
    <w:rsid w:val="00812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C12E2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12E2D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paragraph" w:styleId="af0">
    <w:name w:val="Body Text"/>
    <w:basedOn w:val="a"/>
    <w:link w:val="af1"/>
    <w:uiPriority w:val="99"/>
    <w:semiHidden/>
    <w:unhideWhenUsed/>
    <w:rsid w:val="008C3D8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C3D8A"/>
  </w:style>
  <w:style w:type="paragraph" w:styleId="af2">
    <w:name w:val="Normal (Web)"/>
    <w:basedOn w:val="a"/>
    <w:uiPriority w:val="99"/>
    <w:semiHidden/>
    <w:unhideWhenUsed/>
    <w:rsid w:val="008C3D8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Aparajita"/>
      <w:kern w:val="2"/>
      <w:sz w:val="24"/>
      <w:szCs w:val="24"/>
      <w:lang w:val="en-US" w:eastAsia="zh-CN" w:bidi="hi-IN"/>
    </w:rPr>
  </w:style>
  <w:style w:type="character" w:customStyle="1" w:styleId="-15">
    <w:name w:val="Обычный-1.5 Знак Знак"/>
    <w:link w:val="-150"/>
    <w:locked/>
    <w:rsid w:val="008C3D8A"/>
    <w:rPr>
      <w:sz w:val="28"/>
      <w:szCs w:val="28"/>
    </w:rPr>
  </w:style>
  <w:style w:type="paragraph" w:customStyle="1" w:styleId="-150">
    <w:name w:val="Обычный-1.5 Знак"/>
    <w:basedOn w:val="a"/>
    <w:link w:val="-15"/>
    <w:rsid w:val="008C3D8A"/>
    <w:pPr>
      <w:widowControl w:val="0"/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FontStyle53">
    <w:name w:val="Font Style53"/>
    <w:rsid w:val="008C3D8A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rsid w:val="008C3D8A"/>
    <w:rPr>
      <w:rFonts w:ascii="Microsoft Sans Serif" w:hAnsi="Microsoft Sans Serif" w:cs="Microsoft Sans Serif" w:hint="default"/>
      <w:spacing w:val="20"/>
      <w:sz w:val="16"/>
      <w:szCs w:val="16"/>
    </w:rPr>
  </w:style>
  <w:style w:type="character" w:styleId="af3">
    <w:name w:val="Emphasis"/>
    <w:basedOn w:val="a0"/>
    <w:qFormat/>
    <w:rsid w:val="008C3D8A"/>
    <w:rPr>
      <w:i/>
      <w:iCs/>
    </w:rPr>
  </w:style>
  <w:style w:type="paragraph" w:customStyle="1" w:styleId="Default">
    <w:name w:val="Default"/>
    <w:rsid w:val="00812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C12E2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12E2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1271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Бородуля Лилия Наильевна</cp:lastModifiedBy>
  <cp:revision>4</cp:revision>
  <dcterms:created xsi:type="dcterms:W3CDTF">2017-07-11T12:48:00Z</dcterms:created>
  <dcterms:modified xsi:type="dcterms:W3CDTF">2019-08-30T11:29:00Z</dcterms:modified>
</cp:coreProperties>
</file>