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3C9D" w:rsidRDefault="00673C9D" w:rsidP="00673C9D">
      <w:pPr>
        <w:spacing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904875" cy="7048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000" w:type="pct"/>
        <w:tblBorders>
          <w:top w:val="single" w:sz="18" w:space="0" w:color="D9D9D9"/>
          <w:left w:val="single" w:sz="18" w:space="0" w:color="D9D9D9"/>
          <w:bottom w:val="single" w:sz="18" w:space="0" w:color="D9D9D9"/>
          <w:right w:val="single" w:sz="18" w:space="0" w:color="D9D9D9"/>
          <w:insideH w:val="single" w:sz="18" w:space="0" w:color="D9D9D9"/>
          <w:insideV w:val="single" w:sz="18" w:space="0" w:color="D9D9D9"/>
        </w:tblBorders>
        <w:tblLook w:val="04A0" w:firstRow="1" w:lastRow="0" w:firstColumn="1" w:lastColumn="0" w:noHBand="0" w:noVBand="1"/>
      </w:tblPr>
      <w:tblGrid>
        <w:gridCol w:w="9571"/>
      </w:tblGrid>
      <w:tr w:rsidR="00673C9D" w:rsidTr="00673C9D">
        <w:trPr>
          <w:trHeight w:val="1069"/>
        </w:trPr>
        <w:tc>
          <w:tcPr>
            <w:tcW w:w="5000" w:type="pct"/>
            <w:tcBorders>
              <w:top w:val="nil"/>
              <w:left w:val="nil"/>
              <w:bottom w:val="single" w:sz="18" w:space="0" w:color="D9D9D9"/>
              <w:right w:val="nil"/>
            </w:tcBorders>
          </w:tcPr>
          <w:p w:rsidR="00673C9D" w:rsidRDefault="00673C9D">
            <w:pPr>
              <w:pStyle w:val="5"/>
              <w:spacing w:before="0" w:after="0" w:line="276" w:lineRule="auto"/>
              <w:jc w:val="center"/>
              <w:rPr>
                <w:i w:val="0"/>
                <w:lang w:eastAsia="en-US"/>
              </w:rPr>
            </w:pPr>
            <w:r>
              <w:rPr>
                <w:sz w:val="28"/>
                <w:szCs w:val="28"/>
              </w:rPr>
              <w:br w:type="page"/>
            </w:r>
          </w:p>
          <w:p w:rsidR="00673C9D" w:rsidRDefault="00673C9D">
            <w:pPr>
              <w:spacing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673C9D" w:rsidRDefault="00673C9D">
            <w:pPr>
              <w:spacing w:line="240" w:lineRule="auto"/>
              <w:jc w:val="center"/>
              <w:rPr>
                <w:rFonts w:ascii="Times New Roman" w:hAnsi="Times New Roman" w:cs="Times New Roman"/>
                <w:iCs/>
                <w:spacing w:val="20"/>
              </w:rPr>
            </w:pPr>
            <w:r>
              <w:rPr>
                <w:rFonts w:ascii="Times New Roman" w:hAnsi="Times New Roman" w:cs="Times New Roman"/>
                <w:iCs/>
                <w:spacing w:val="20"/>
              </w:rPr>
              <w:t>Автономная некоммерческая организация высшего образования</w:t>
            </w:r>
          </w:p>
          <w:p w:rsidR="00673C9D" w:rsidRDefault="00673C9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iCs/>
                <w:spacing w:val="20"/>
              </w:rPr>
            </w:pPr>
            <w:r>
              <w:rPr>
                <w:rFonts w:ascii="Times New Roman" w:hAnsi="Times New Roman" w:cs="Times New Roman"/>
                <w:b/>
                <w:iCs/>
                <w:spacing w:val="20"/>
              </w:rPr>
              <w:t>«МОСКОВСКИЙ ИНФОРМАЦИОННО-ТЕХНОЛОГИЧЕСКИЙ УНИВЕРСИТЕТ - МОСКОВСКИЙ АРХИТЕКТУРНО - СТРОИТЕЛЬНЫЙ ИНСТИТУТ»</w:t>
            </w:r>
          </w:p>
        </w:tc>
      </w:tr>
    </w:tbl>
    <w:p w:rsidR="00673C9D" w:rsidRDefault="00673C9D" w:rsidP="00673C9D">
      <w:pPr>
        <w:widowControl w:val="0"/>
        <w:spacing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>
        <w:rPr>
          <w:rFonts w:ascii="Times New Roman" w:eastAsia="Arial" w:hAnsi="Times New Roman" w:cs="Times New Roman"/>
          <w:b/>
          <w:sz w:val="28"/>
          <w:szCs w:val="28"/>
          <w:lang w:eastAsia="ar-SA"/>
        </w:rPr>
        <w:t>Кафедра</w:t>
      </w:r>
      <w:r>
        <w:rPr>
          <w:rFonts w:ascii="Times New Roman" w:hAnsi="Times New Roman" w:cs="Times New Roman"/>
          <w:b/>
          <w:cap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строительного производства</w:t>
      </w:r>
    </w:p>
    <w:p w:rsidR="00673C9D" w:rsidRDefault="00673C9D" w:rsidP="00673C9D">
      <w:pPr>
        <w:widowControl w:val="0"/>
        <w:autoSpaceDE w:val="0"/>
        <w:autoSpaceDN w:val="0"/>
        <w:spacing w:line="240" w:lineRule="auto"/>
        <w:jc w:val="center"/>
        <w:rPr>
          <w:rFonts w:ascii="Times New Roman" w:eastAsia="Arial" w:hAnsi="Times New Roman" w:cs="Times New Roman"/>
          <w:b/>
          <w:sz w:val="28"/>
          <w:szCs w:val="28"/>
          <w:lang w:eastAsia="ar-SA"/>
        </w:rPr>
      </w:pPr>
    </w:p>
    <w:p w:rsidR="00673C9D" w:rsidRDefault="00673C9D" w:rsidP="00673C9D">
      <w:pPr>
        <w:widowControl w:val="0"/>
        <w:autoSpaceDE w:val="0"/>
        <w:autoSpaceDN w:val="0"/>
        <w:spacing w:line="240" w:lineRule="auto"/>
        <w:jc w:val="center"/>
        <w:rPr>
          <w:rFonts w:ascii="Times New Roman" w:eastAsia="Arial" w:hAnsi="Times New Roman" w:cs="Times New Roman"/>
          <w:b/>
          <w:sz w:val="28"/>
          <w:szCs w:val="28"/>
          <w:lang w:eastAsia="ar-SA"/>
        </w:rPr>
      </w:pPr>
    </w:p>
    <w:p w:rsidR="00673C9D" w:rsidRDefault="00673C9D" w:rsidP="00673C9D">
      <w:pPr>
        <w:widowControl w:val="0"/>
        <w:spacing w:line="240" w:lineRule="auto"/>
        <w:ind w:firstLine="36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УТВЕРЖДАЮ</w:t>
      </w:r>
    </w:p>
    <w:p w:rsidR="00673C9D" w:rsidRDefault="00673C9D" w:rsidP="00673C9D">
      <w:pPr>
        <w:widowControl w:val="0"/>
        <w:spacing w:line="240" w:lineRule="auto"/>
        <w:ind w:firstLine="35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Первый проректор</w:t>
      </w:r>
    </w:p>
    <w:p w:rsidR="00673C9D" w:rsidRDefault="00673C9D" w:rsidP="00673C9D">
      <w:pPr>
        <w:widowControl w:val="0"/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_______________ С.А. Забелина</w:t>
      </w:r>
    </w:p>
    <w:p w:rsidR="00673C9D" w:rsidRDefault="00673C9D" w:rsidP="00673C9D">
      <w:pPr>
        <w:widowControl w:val="0"/>
        <w:autoSpaceDE w:val="0"/>
        <w:autoSpaceDN w:val="0"/>
        <w:spacing w:line="240" w:lineRule="auto"/>
        <w:jc w:val="center"/>
        <w:rPr>
          <w:rFonts w:ascii="Times New Roman" w:eastAsia="Arial" w:hAnsi="Times New Roman" w:cs="Times New Roman"/>
          <w:b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«______»____________20__г.</w:t>
      </w:r>
    </w:p>
    <w:p w:rsidR="00673C9D" w:rsidRDefault="00673C9D" w:rsidP="00673C9D">
      <w:pPr>
        <w:suppressAutoHyphens/>
        <w:spacing w:line="240" w:lineRule="auto"/>
        <w:rPr>
          <w:rFonts w:ascii="Times New Roman" w:eastAsia="MS Mincho" w:hAnsi="Times New Roman" w:cs="Times New Roman"/>
          <w:b/>
          <w:sz w:val="28"/>
          <w:szCs w:val="28"/>
          <w:lang w:eastAsia="ja-JP"/>
        </w:rPr>
      </w:pPr>
    </w:p>
    <w:p w:rsidR="00673C9D" w:rsidRDefault="00673C9D" w:rsidP="00673C9D">
      <w:pPr>
        <w:autoSpaceDE w:val="0"/>
        <w:autoSpaceDN w:val="0"/>
        <w:adjustRightInd w:val="0"/>
        <w:spacing w:line="240" w:lineRule="auto"/>
        <w:rPr>
          <w:rFonts w:ascii="Times New Roman" w:eastAsia="Times-Bold" w:hAnsi="Times New Roman" w:cs="Times New Roman"/>
          <w:b/>
          <w:bCs/>
          <w:sz w:val="28"/>
          <w:szCs w:val="28"/>
        </w:rPr>
      </w:pPr>
    </w:p>
    <w:p w:rsidR="00673C9D" w:rsidRDefault="00673C9D" w:rsidP="00673C9D">
      <w:pPr>
        <w:autoSpaceDE w:val="0"/>
        <w:autoSpaceDN w:val="0"/>
        <w:adjustRightInd w:val="0"/>
        <w:spacing w:line="240" w:lineRule="auto"/>
        <w:jc w:val="center"/>
        <w:rPr>
          <w:rFonts w:ascii="Times New Roman" w:eastAsia="Times-Bold" w:hAnsi="Times New Roman" w:cs="Times New Roman"/>
          <w:b/>
          <w:bCs/>
          <w:sz w:val="28"/>
          <w:szCs w:val="28"/>
        </w:rPr>
      </w:pPr>
      <w:r>
        <w:rPr>
          <w:rFonts w:ascii="Times New Roman" w:eastAsia="Times-Bold" w:hAnsi="Times New Roman" w:cs="Times New Roman"/>
          <w:b/>
          <w:bCs/>
          <w:sz w:val="28"/>
          <w:szCs w:val="28"/>
        </w:rPr>
        <w:t xml:space="preserve">Задание к </w:t>
      </w:r>
      <w:r w:rsidR="00B16120">
        <w:rPr>
          <w:rFonts w:ascii="Times New Roman" w:eastAsia="Times-Bold" w:hAnsi="Times New Roman" w:cs="Times New Roman"/>
          <w:b/>
          <w:bCs/>
          <w:sz w:val="28"/>
          <w:szCs w:val="28"/>
        </w:rPr>
        <w:t>курсовой работе</w:t>
      </w:r>
      <w:r>
        <w:rPr>
          <w:rFonts w:ascii="Times New Roman" w:eastAsia="Times-Bold" w:hAnsi="Times New Roman" w:cs="Times New Roman"/>
          <w:b/>
          <w:bCs/>
          <w:sz w:val="28"/>
          <w:szCs w:val="28"/>
        </w:rPr>
        <w:t xml:space="preserve"> с </w:t>
      </w:r>
      <w:proofErr w:type="gramStart"/>
      <w:r>
        <w:rPr>
          <w:rFonts w:ascii="Times New Roman" w:eastAsia="Times-Bold" w:hAnsi="Times New Roman" w:cs="Times New Roman"/>
          <w:b/>
          <w:bCs/>
          <w:sz w:val="28"/>
          <w:szCs w:val="28"/>
        </w:rPr>
        <w:t>методическими  указаниями</w:t>
      </w:r>
      <w:proofErr w:type="gramEnd"/>
    </w:p>
    <w:p w:rsidR="00673C9D" w:rsidRDefault="00673C9D" w:rsidP="00673C9D">
      <w:pPr>
        <w:suppressAutoHyphens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дисциплине «Металлические конструкции часть 2»</w:t>
      </w:r>
    </w:p>
    <w:p w:rsidR="00673C9D" w:rsidRDefault="00673C9D" w:rsidP="00673C9D">
      <w:pPr>
        <w:pStyle w:val="Default"/>
        <w:spacing w:line="360" w:lineRule="auto"/>
        <w:jc w:val="center"/>
        <w:rPr>
          <w:b/>
          <w:sz w:val="28"/>
          <w:szCs w:val="28"/>
        </w:rPr>
      </w:pPr>
    </w:p>
    <w:p w:rsidR="00673C9D" w:rsidRPr="00673C9D" w:rsidRDefault="00673C9D" w:rsidP="00673C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T2310o00" w:hAnsi="Times New Roman" w:cs="Times New Roman"/>
          <w:b/>
          <w:sz w:val="28"/>
          <w:szCs w:val="28"/>
        </w:rPr>
      </w:pPr>
      <w:r w:rsidRPr="00673C9D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673C9D">
        <w:rPr>
          <w:rFonts w:ascii="Times New Roman" w:eastAsia="TT2310o00" w:hAnsi="Times New Roman" w:cs="Times New Roman"/>
          <w:b/>
          <w:sz w:val="28"/>
          <w:szCs w:val="28"/>
        </w:rPr>
        <w:t>Стальной каркас малоэтажного производственного</w:t>
      </w:r>
      <w:r>
        <w:rPr>
          <w:rFonts w:ascii="Times New Roman" w:eastAsia="TT2310o00" w:hAnsi="Times New Roman" w:cs="Times New Roman"/>
          <w:b/>
          <w:sz w:val="28"/>
          <w:szCs w:val="28"/>
        </w:rPr>
        <w:t xml:space="preserve"> </w:t>
      </w:r>
      <w:r w:rsidRPr="00673C9D">
        <w:rPr>
          <w:rFonts w:ascii="Times New Roman" w:eastAsia="TT2310o00" w:hAnsi="Times New Roman" w:cs="Times New Roman"/>
          <w:b/>
          <w:sz w:val="28"/>
          <w:szCs w:val="28"/>
        </w:rPr>
        <w:t>здания</w:t>
      </w:r>
      <w:r w:rsidRPr="00673C9D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673C9D" w:rsidRDefault="00673C9D" w:rsidP="00673C9D">
      <w:pPr>
        <w:suppressAutoHyphens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73C9D" w:rsidRDefault="00673C9D" w:rsidP="00673C9D">
      <w:pPr>
        <w:suppressAutoHyphens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направлению подготовки</w:t>
      </w:r>
    </w:p>
    <w:p w:rsidR="00673C9D" w:rsidRDefault="00673C9D" w:rsidP="00673C9D">
      <w:pPr>
        <w:suppressAutoHyphens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08.03.01 «Строительство»</w:t>
      </w:r>
    </w:p>
    <w:p w:rsidR="00673C9D" w:rsidRDefault="00673C9D" w:rsidP="00673C9D">
      <w:pPr>
        <w:suppressAutoHyphens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профиль «Промышленное и гражданское строительство» </w:t>
      </w:r>
    </w:p>
    <w:p w:rsidR="00673C9D" w:rsidRDefault="00673C9D" w:rsidP="00673C9D">
      <w:pPr>
        <w:suppressAutoHyphens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(программа подготовки бакалавров)</w:t>
      </w:r>
    </w:p>
    <w:p w:rsidR="00673C9D" w:rsidRDefault="00673C9D" w:rsidP="00673C9D">
      <w:pPr>
        <w:widowControl w:val="0"/>
        <w:jc w:val="center"/>
        <w:rPr>
          <w:b/>
          <w:sz w:val="28"/>
          <w:szCs w:val="28"/>
        </w:rPr>
      </w:pPr>
    </w:p>
    <w:p w:rsidR="00673C9D" w:rsidRDefault="00673C9D" w:rsidP="00673C9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Москва 2016</w:t>
      </w:r>
    </w:p>
    <w:p w:rsidR="004B778A" w:rsidRDefault="004B778A"/>
    <w:p w:rsidR="00673C9D" w:rsidRDefault="00673C9D"/>
    <w:p w:rsidR="00673C9D" w:rsidRPr="00673C9D" w:rsidRDefault="00673C9D" w:rsidP="00673C9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3C9D">
        <w:rPr>
          <w:rFonts w:ascii="Times New Roman" w:hAnsi="Times New Roman" w:cs="Times New Roman"/>
          <w:b/>
          <w:sz w:val="28"/>
          <w:szCs w:val="28"/>
        </w:rPr>
        <w:lastRenderedPageBreak/>
        <w:t>ВВЕДЕНИЕ</w:t>
      </w:r>
    </w:p>
    <w:p w:rsidR="00673C9D" w:rsidRPr="00673C9D" w:rsidRDefault="00B16120" w:rsidP="00673C9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T2310o00" w:hAnsi="Times New Roman" w:cs="Times New Roman"/>
          <w:sz w:val="28"/>
          <w:szCs w:val="28"/>
        </w:rPr>
        <w:t>Курсовая работа</w:t>
      </w:r>
      <w:r w:rsidR="00673C9D" w:rsidRPr="00673C9D">
        <w:rPr>
          <w:rFonts w:ascii="Times New Roman" w:eastAsia="TT2310o00" w:hAnsi="Times New Roman" w:cs="Times New Roman"/>
          <w:sz w:val="28"/>
          <w:szCs w:val="28"/>
        </w:rPr>
        <w:t xml:space="preserve"> способствует практическому усвоению металлических конструкций</w:t>
      </w:r>
      <w:r w:rsidR="00673C9D" w:rsidRPr="00673C9D">
        <w:rPr>
          <w:rFonts w:ascii="Times New Roman" w:hAnsi="Times New Roman" w:cs="Times New Roman"/>
          <w:sz w:val="28"/>
          <w:szCs w:val="28"/>
        </w:rPr>
        <w:t xml:space="preserve">, </w:t>
      </w:r>
      <w:r w:rsidR="00673C9D" w:rsidRPr="00673C9D">
        <w:rPr>
          <w:rFonts w:ascii="Times New Roman" w:eastAsia="TT2310o00" w:hAnsi="Times New Roman" w:cs="Times New Roman"/>
          <w:sz w:val="28"/>
          <w:szCs w:val="28"/>
        </w:rPr>
        <w:t>включая сварку</w:t>
      </w:r>
      <w:r w:rsidR="00673C9D" w:rsidRPr="00673C9D">
        <w:rPr>
          <w:rFonts w:ascii="Times New Roman" w:hAnsi="Times New Roman" w:cs="Times New Roman"/>
          <w:sz w:val="28"/>
          <w:szCs w:val="28"/>
        </w:rPr>
        <w:t xml:space="preserve">, </w:t>
      </w:r>
      <w:r w:rsidR="00673C9D" w:rsidRPr="00673C9D">
        <w:rPr>
          <w:rFonts w:ascii="Times New Roman" w:eastAsia="TT2310o00" w:hAnsi="Times New Roman" w:cs="Times New Roman"/>
          <w:sz w:val="28"/>
          <w:szCs w:val="28"/>
        </w:rPr>
        <w:t>и формированию навыков реального</w:t>
      </w:r>
      <w:r w:rsidR="00673C9D">
        <w:rPr>
          <w:rFonts w:ascii="Times New Roman" w:hAnsi="Times New Roman" w:cs="Times New Roman"/>
          <w:sz w:val="28"/>
          <w:szCs w:val="28"/>
        </w:rPr>
        <w:t xml:space="preserve"> </w:t>
      </w:r>
      <w:r w:rsidR="00673C9D" w:rsidRPr="00673C9D">
        <w:rPr>
          <w:rFonts w:ascii="Times New Roman" w:eastAsia="TT2310o00" w:hAnsi="Times New Roman" w:cs="Times New Roman"/>
          <w:sz w:val="28"/>
          <w:szCs w:val="28"/>
        </w:rPr>
        <w:t>проектирования зданий и сооружений</w:t>
      </w:r>
      <w:r w:rsidR="00673C9D" w:rsidRPr="00673C9D">
        <w:rPr>
          <w:rFonts w:ascii="Times New Roman" w:hAnsi="Times New Roman" w:cs="Times New Roman"/>
          <w:sz w:val="28"/>
          <w:szCs w:val="28"/>
        </w:rPr>
        <w:t xml:space="preserve">. </w:t>
      </w:r>
      <w:r w:rsidR="00673C9D" w:rsidRPr="00673C9D">
        <w:rPr>
          <w:rFonts w:ascii="Times New Roman" w:eastAsia="TT2310o00" w:hAnsi="Times New Roman" w:cs="Times New Roman"/>
          <w:sz w:val="28"/>
          <w:szCs w:val="28"/>
        </w:rPr>
        <w:t>Студент должен</w:t>
      </w:r>
      <w:r w:rsidR="00673C9D" w:rsidRPr="00673C9D">
        <w:rPr>
          <w:rFonts w:ascii="Times New Roman" w:hAnsi="Times New Roman" w:cs="Times New Roman"/>
          <w:sz w:val="28"/>
          <w:szCs w:val="28"/>
        </w:rPr>
        <w:t>:</w:t>
      </w:r>
    </w:p>
    <w:p w:rsidR="00673C9D" w:rsidRPr="00673C9D" w:rsidRDefault="00673C9D" w:rsidP="00673C9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3C9D">
        <w:rPr>
          <w:rFonts w:ascii="Times New Roman" w:hAnsi="Times New Roman" w:cs="Times New Roman"/>
          <w:sz w:val="28"/>
          <w:szCs w:val="28"/>
        </w:rPr>
        <w:t xml:space="preserve">- </w:t>
      </w:r>
      <w:r w:rsidRPr="00673C9D">
        <w:rPr>
          <w:rFonts w:ascii="Times New Roman" w:eastAsia="TT2310o00" w:hAnsi="Times New Roman" w:cs="Times New Roman"/>
          <w:sz w:val="28"/>
          <w:szCs w:val="28"/>
        </w:rPr>
        <w:t>научиться с инженерных позиций решать вопросы выбора конструктив</w:t>
      </w:r>
      <w:r w:rsidRPr="00673C9D">
        <w:rPr>
          <w:rFonts w:ascii="Times New Roman" w:hAnsi="Times New Roman" w:cs="Times New Roman"/>
          <w:sz w:val="28"/>
          <w:szCs w:val="28"/>
        </w:rPr>
        <w:t>-</w:t>
      </w:r>
    </w:p>
    <w:p w:rsidR="00673C9D" w:rsidRPr="00673C9D" w:rsidRDefault="00673C9D" w:rsidP="00673C9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3C9D">
        <w:rPr>
          <w:rFonts w:ascii="Times New Roman" w:eastAsia="TT2310o00" w:hAnsi="Times New Roman" w:cs="Times New Roman"/>
          <w:sz w:val="28"/>
          <w:szCs w:val="28"/>
        </w:rPr>
        <w:t>ной и расчетной схем проектируемого объекта</w:t>
      </w:r>
      <w:r w:rsidRPr="00673C9D">
        <w:rPr>
          <w:rFonts w:ascii="Times New Roman" w:hAnsi="Times New Roman" w:cs="Times New Roman"/>
          <w:sz w:val="28"/>
          <w:szCs w:val="28"/>
        </w:rPr>
        <w:t>;</w:t>
      </w:r>
    </w:p>
    <w:p w:rsidR="00673C9D" w:rsidRPr="00673C9D" w:rsidRDefault="00673C9D" w:rsidP="00673C9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3C9D">
        <w:rPr>
          <w:rFonts w:ascii="Times New Roman" w:hAnsi="Times New Roman" w:cs="Times New Roman"/>
          <w:sz w:val="28"/>
          <w:szCs w:val="28"/>
        </w:rPr>
        <w:t xml:space="preserve">- </w:t>
      </w:r>
      <w:r w:rsidRPr="00673C9D">
        <w:rPr>
          <w:rFonts w:ascii="Times New Roman" w:eastAsia="TT2310o00" w:hAnsi="Times New Roman" w:cs="Times New Roman"/>
          <w:sz w:val="28"/>
          <w:szCs w:val="28"/>
        </w:rPr>
        <w:t xml:space="preserve">усвоить методику расчета и конструирования металлических </w:t>
      </w:r>
      <w:proofErr w:type="spellStart"/>
      <w:r w:rsidRPr="00673C9D">
        <w:rPr>
          <w:rFonts w:ascii="Times New Roman" w:eastAsia="TT2310o00" w:hAnsi="Times New Roman" w:cs="Times New Roman"/>
          <w:sz w:val="28"/>
          <w:szCs w:val="28"/>
        </w:rPr>
        <w:t>конструк</w:t>
      </w:r>
      <w:proofErr w:type="spellEnd"/>
      <w:r w:rsidRPr="00673C9D">
        <w:rPr>
          <w:rFonts w:ascii="Times New Roman" w:hAnsi="Times New Roman" w:cs="Times New Roman"/>
          <w:sz w:val="28"/>
          <w:szCs w:val="28"/>
        </w:rPr>
        <w:t>-</w:t>
      </w:r>
    </w:p>
    <w:p w:rsidR="00673C9D" w:rsidRPr="00673C9D" w:rsidRDefault="00673C9D" w:rsidP="00673C9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73C9D">
        <w:rPr>
          <w:rFonts w:ascii="Times New Roman" w:eastAsia="TT2310o00" w:hAnsi="Times New Roman" w:cs="Times New Roman"/>
          <w:sz w:val="28"/>
          <w:szCs w:val="28"/>
        </w:rPr>
        <w:t>ций</w:t>
      </w:r>
      <w:proofErr w:type="spellEnd"/>
      <w:r w:rsidRPr="00673C9D">
        <w:rPr>
          <w:rFonts w:ascii="Times New Roman" w:hAnsi="Times New Roman" w:cs="Times New Roman"/>
          <w:sz w:val="28"/>
          <w:szCs w:val="28"/>
        </w:rPr>
        <w:t>;</w:t>
      </w:r>
    </w:p>
    <w:p w:rsidR="00673C9D" w:rsidRPr="00673C9D" w:rsidRDefault="00673C9D" w:rsidP="00673C9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10o00" w:hAnsi="Times New Roman" w:cs="Times New Roman"/>
          <w:sz w:val="28"/>
          <w:szCs w:val="28"/>
        </w:rPr>
      </w:pPr>
      <w:r w:rsidRPr="00673C9D">
        <w:rPr>
          <w:rFonts w:ascii="Times New Roman" w:hAnsi="Times New Roman" w:cs="Times New Roman"/>
          <w:sz w:val="28"/>
          <w:szCs w:val="28"/>
        </w:rPr>
        <w:t xml:space="preserve">- </w:t>
      </w:r>
      <w:r w:rsidRPr="00673C9D">
        <w:rPr>
          <w:rFonts w:ascii="Times New Roman" w:eastAsia="TT2310o00" w:hAnsi="Times New Roman" w:cs="Times New Roman"/>
          <w:sz w:val="28"/>
          <w:szCs w:val="28"/>
        </w:rPr>
        <w:t>ознакомиться с нормативной</w:t>
      </w:r>
      <w:r w:rsidRPr="00673C9D">
        <w:rPr>
          <w:rFonts w:ascii="Times New Roman" w:hAnsi="Times New Roman" w:cs="Times New Roman"/>
          <w:sz w:val="28"/>
          <w:szCs w:val="28"/>
        </w:rPr>
        <w:t xml:space="preserve">, </w:t>
      </w:r>
      <w:r w:rsidRPr="00673C9D">
        <w:rPr>
          <w:rFonts w:ascii="Times New Roman" w:eastAsia="TT2310o00" w:hAnsi="Times New Roman" w:cs="Times New Roman"/>
          <w:sz w:val="28"/>
          <w:szCs w:val="28"/>
        </w:rPr>
        <w:t>справочной и специальной литературой по</w:t>
      </w:r>
    </w:p>
    <w:p w:rsidR="00673C9D" w:rsidRPr="00673C9D" w:rsidRDefault="00673C9D" w:rsidP="00673C9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3C9D">
        <w:rPr>
          <w:rFonts w:ascii="Times New Roman" w:eastAsia="TT2310o00" w:hAnsi="Times New Roman" w:cs="Times New Roman"/>
          <w:sz w:val="28"/>
          <w:szCs w:val="28"/>
        </w:rPr>
        <w:t>металлическим конструкциям</w:t>
      </w:r>
      <w:r w:rsidRPr="00673C9D">
        <w:rPr>
          <w:rFonts w:ascii="Times New Roman" w:hAnsi="Times New Roman" w:cs="Times New Roman"/>
          <w:sz w:val="28"/>
          <w:szCs w:val="28"/>
        </w:rPr>
        <w:t>.</w:t>
      </w:r>
    </w:p>
    <w:p w:rsidR="00673C9D" w:rsidRDefault="00673C9D" w:rsidP="00673C9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73C9D">
        <w:rPr>
          <w:rFonts w:ascii="Times New Roman" w:eastAsia="TT2310o00" w:hAnsi="Times New Roman" w:cs="Times New Roman"/>
          <w:sz w:val="28"/>
          <w:szCs w:val="28"/>
        </w:rPr>
        <w:t>Термины</w:t>
      </w:r>
      <w:r w:rsidRPr="00673C9D">
        <w:rPr>
          <w:rFonts w:ascii="Times New Roman" w:hAnsi="Times New Roman" w:cs="Times New Roman"/>
          <w:sz w:val="28"/>
          <w:szCs w:val="28"/>
        </w:rPr>
        <w:t xml:space="preserve">, </w:t>
      </w:r>
      <w:r w:rsidRPr="00673C9D">
        <w:rPr>
          <w:rFonts w:ascii="Times New Roman" w:eastAsia="TT2310o00" w:hAnsi="Times New Roman" w:cs="Times New Roman"/>
          <w:sz w:val="28"/>
          <w:szCs w:val="28"/>
        </w:rPr>
        <w:t xml:space="preserve">используемые в </w:t>
      </w:r>
      <w:r>
        <w:rPr>
          <w:rFonts w:ascii="Times New Roman" w:eastAsia="TT2310o00" w:hAnsi="Times New Roman" w:cs="Times New Roman"/>
          <w:sz w:val="28"/>
          <w:szCs w:val="28"/>
        </w:rPr>
        <w:t>данных методических указаниях</w:t>
      </w:r>
      <w:r w:rsidRPr="00673C9D">
        <w:rPr>
          <w:rFonts w:ascii="Times New Roman" w:hAnsi="Times New Roman" w:cs="Times New Roman"/>
          <w:sz w:val="28"/>
          <w:szCs w:val="28"/>
        </w:rPr>
        <w:t xml:space="preserve">, </w:t>
      </w:r>
      <w:r w:rsidRPr="00673C9D">
        <w:rPr>
          <w:rFonts w:ascii="Times New Roman" w:eastAsia="TT2310o00" w:hAnsi="Times New Roman" w:cs="Times New Roman"/>
          <w:sz w:val="28"/>
          <w:szCs w:val="28"/>
        </w:rPr>
        <w:t>приведены в приложении А</w:t>
      </w:r>
      <w:r w:rsidRPr="00673C9D">
        <w:rPr>
          <w:rFonts w:ascii="Times New Roman" w:hAnsi="Times New Roman" w:cs="Times New Roman"/>
          <w:sz w:val="28"/>
          <w:szCs w:val="28"/>
        </w:rPr>
        <w:t>.</w:t>
      </w:r>
      <w:r w:rsidRPr="00673C9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673C9D" w:rsidRDefault="00673C9D" w:rsidP="00673C9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73C9D" w:rsidRPr="00673C9D" w:rsidRDefault="00673C9D" w:rsidP="00673C9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3C9D">
        <w:rPr>
          <w:rFonts w:ascii="Times New Roman" w:hAnsi="Times New Roman" w:cs="Times New Roman"/>
          <w:b/>
          <w:bCs/>
          <w:sz w:val="28"/>
          <w:szCs w:val="28"/>
        </w:rPr>
        <w:t xml:space="preserve">1. </w:t>
      </w:r>
      <w:r w:rsidRPr="00673C9D">
        <w:rPr>
          <w:rFonts w:ascii="Times New Roman" w:hAnsi="Times New Roman" w:cs="Times New Roman"/>
          <w:b/>
          <w:sz w:val="28"/>
          <w:szCs w:val="28"/>
        </w:rPr>
        <w:t xml:space="preserve">Тема </w:t>
      </w:r>
      <w:r w:rsidR="00B16120">
        <w:rPr>
          <w:rFonts w:ascii="Times New Roman" w:hAnsi="Times New Roman" w:cs="Times New Roman"/>
          <w:b/>
          <w:sz w:val="28"/>
          <w:szCs w:val="28"/>
        </w:rPr>
        <w:t>курсовой работы</w:t>
      </w:r>
    </w:p>
    <w:p w:rsidR="00673C9D" w:rsidRPr="00673C9D" w:rsidRDefault="00B16120" w:rsidP="00673C9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10o00" w:hAnsi="Times New Roman" w:cs="Times New Roman"/>
          <w:sz w:val="28"/>
          <w:szCs w:val="28"/>
        </w:rPr>
      </w:pPr>
      <w:r>
        <w:rPr>
          <w:rFonts w:ascii="Times New Roman" w:eastAsia="TT2310o00" w:hAnsi="Times New Roman" w:cs="Times New Roman"/>
          <w:sz w:val="28"/>
          <w:szCs w:val="28"/>
        </w:rPr>
        <w:t>Курсовая работа</w:t>
      </w:r>
      <w:r w:rsidR="00673C9D" w:rsidRPr="00673C9D">
        <w:rPr>
          <w:rFonts w:ascii="Times New Roman" w:eastAsia="TT2310o00" w:hAnsi="Times New Roman" w:cs="Times New Roman"/>
          <w:sz w:val="28"/>
          <w:szCs w:val="28"/>
        </w:rPr>
        <w:t xml:space="preserve"> </w:t>
      </w:r>
      <w:r w:rsidR="00673C9D" w:rsidRPr="00673C9D">
        <w:rPr>
          <w:rFonts w:ascii="Times New Roman" w:hAnsi="Times New Roman" w:cs="Times New Roman"/>
          <w:sz w:val="28"/>
          <w:szCs w:val="28"/>
        </w:rPr>
        <w:t>«</w:t>
      </w:r>
      <w:r w:rsidR="00673C9D" w:rsidRPr="00673C9D">
        <w:rPr>
          <w:rFonts w:ascii="Times New Roman" w:eastAsia="TT2310o00" w:hAnsi="Times New Roman" w:cs="Times New Roman"/>
          <w:sz w:val="28"/>
          <w:szCs w:val="28"/>
        </w:rPr>
        <w:t>Стальной каркас малоэтажного производственного</w:t>
      </w:r>
      <w:r w:rsidR="00673C9D">
        <w:rPr>
          <w:rFonts w:ascii="Times New Roman" w:eastAsia="TT2310o00" w:hAnsi="Times New Roman" w:cs="Times New Roman"/>
          <w:sz w:val="28"/>
          <w:szCs w:val="28"/>
        </w:rPr>
        <w:t xml:space="preserve"> </w:t>
      </w:r>
      <w:r w:rsidR="00673C9D" w:rsidRPr="00673C9D">
        <w:rPr>
          <w:rFonts w:ascii="Times New Roman" w:eastAsia="TT2310o00" w:hAnsi="Times New Roman" w:cs="Times New Roman"/>
          <w:sz w:val="28"/>
          <w:szCs w:val="28"/>
        </w:rPr>
        <w:t>здания</w:t>
      </w:r>
      <w:r w:rsidR="00673C9D" w:rsidRPr="00673C9D">
        <w:rPr>
          <w:rFonts w:ascii="Times New Roman" w:hAnsi="Times New Roman" w:cs="Times New Roman"/>
          <w:sz w:val="28"/>
          <w:szCs w:val="28"/>
        </w:rPr>
        <w:t xml:space="preserve">» </w:t>
      </w:r>
      <w:r w:rsidR="00673C9D" w:rsidRPr="00673C9D">
        <w:rPr>
          <w:rFonts w:ascii="Times New Roman" w:eastAsia="TT2310o00" w:hAnsi="Times New Roman" w:cs="Times New Roman"/>
          <w:sz w:val="28"/>
          <w:szCs w:val="28"/>
        </w:rPr>
        <w:t>студент выполняет по индивидуальному заданию</w:t>
      </w:r>
      <w:r w:rsidR="00673C9D" w:rsidRPr="00673C9D">
        <w:rPr>
          <w:rFonts w:ascii="Times New Roman" w:hAnsi="Times New Roman" w:cs="Times New Roman"/>
          <w:sz w:val="28"/>
          <w:szCs w:val="28"/>
        </w:rPr>
        <w:t xml:space="preserve">, </w:t>
      </w:r>
      <w:r w:rsidR="00673C9D" w:rsidRPr="00673C9D">
        <w:rPr>
          <w:rFonts w:ascii="Times New Roman" w:eastAsia="TT2310o00" w:hAnsi="Times New Roman" w:cs="Times New Roman"/>
          <w:sz w:val="28"/>
          <w:szCs w:val="28"/>
        </w:rPr>
        <w:t>в котором указаны</w:t>
      </w:r>
    </w:p>
    <w:p w:rsidR="00673C9D" w:rsidRPr="00673C9D" w:rsidRDefault="00673C9D" w:rsidP="00673C9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10o00" w:hAnsi="Times New Roman" w:cs="Times New Roman"/>
          <w:sz w:val="28"/>
          <w:szCs w:val="28"/>
        </w:rPr>
      </w:pPr>
      <w:r w:rsidRPr="00673C9D">
        <w:rPr>
          <w:rFonts w:ascii="Times New Roman" w:eastAsia="TT2310o00" w:hAnsi="Times New Roman" w:cs="Times New Roman"/>
          <w:sz w:val="28"/>
          <w:szCs w:val="28"/>
        </w:rPr>
        <w:t>район строительства</w:t>
      </w:r>
      <w:r w:rsidRPr="00673C9D">
        <w:rPr>
          <w:rFonts w:ascii="Times New Roman" w:hAnsi="Times New Roman" w:cs="Times New Roman"/>
          <w:sz w:val="28"/>
          <w:szCs w:val="28"/>
        </w:rPr>
        <w:t xml:space="preserve">, </w:t>
      </w:r>
      <w:r w:rsidRPr="00673C9D">
        <w:rPr>
          <w:rFonts w:ascii="Times New Roman" w:eastAsia="TT2310o00" w:hAnsi="Times New Roman" w:cs="Times New Roman"/>
          <w:sz w:val="28"/>
          <w:szCs w:val="28"/>
        </w:rPr>
        <w:t xml:space="preserve">основные размеры здания </w:t>
      </w:r>
      <w:r w:rsidRPr="00673C9D">
        <w:rPr>
          <w:rFonts w:ascii="Times New Roman" w:hAnsi="Times New Roman" w:cs="Times New Roman"/>
          <w:sz w:val="28"/>
          <w:szCs w:val="28"/>
        </w:rPr>
        <w:t>(</w:t>
      </w:r>
      <w:r w:rsidRPr="00673C9D">
        <w:rPr>
          <w:rFonts w:ascii="Times New Roman" w:eastAsia="TT2310o00" w:hAnsi="Times New Roman" w:cs="Times New Roman"/>
          <w:sz w:val="28"/>
          <w:szCs w:val="28"/>
        </w:rPr>
        <w:t>длина</w:t>
      </w:r>
      <w:r w:rsidRPr="00673C9D">
        <w:rPr>
          <w:rFonts w:ascii="Times New Roman" w:hAnsi="Times New Roman" w:cs="Times New Roman"/>
          <w:sz w:val="28"/>
          <w:szCs w:val="28"/>
        </w:rPr>
        <w:t xml:space="preserve">, </w:t>
      </w:r>
      <w:r w:rsidRPr="00673C9D">
        <w:rPr>
          <w:rFonts w:ascii="Times New Roman" w:eastAsia="TT2310o00" w:hAnsi="Times New Roman" w:cs="Times New Roman"/>
          <w:sz w:val="28"/>
          <w:szCs w:val="28"/>
        </w:rPr>
        <w:t>пролет</w:t>
      </w:r>
      <w:r w:rsidRPr="00673C9D">
        <w:rPr>
          <w:rFonts w:ascii="Times New Roman" w:hAnsi="Times New Roman" w:cs="Times New Roman"/>
          <w:sz w:val="28"/>
          <w:szCs w:val="28"/>
        </w:rPr>
        <w:t xml:space="preserve">, </w:t>
      </w:r>
      <w:r w:rsidRPr="00673C9D">
        <w:rPr>
          <w:rFonts w:ascii="Times New Roman" w:eastAsia="TT2310o00" w:hAnsi="Times New Roman" w:cs="Times New Roman"/>
          <w:sz w:val="28"/>
          <w:szCs w:val="28"/>
        </w:rPr>
        <w:t>количество</w:t>
      </w:r>
    </w:p>
    <w:p w:rsidR="00673C9D" w:rsidRPr="00673C9D" w:rsidRDefault="00673C9D" w:rsidP="00673C9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3C9D">
        <w:rPr>
          <w:rFonts w:ascii="Times New Roman" w:eastAsia="TT2310o00" w:hAnsi="Times New Roman" w:cs="Times New Roman"/>
          <w:sz w:val="28"/>
          <w:szCs w:val="28"/>
        </w:rPr>
        <w:t>пролетов</w:t>
      </w:r>
      <w:r w:rsidRPr="00673C9D">
        <w:rPr>
          <w:rFonts w:ascii="Times New Roman" w:hAnsi="Times New Roman" w:cs="Times New Roman"/>
          <w:sz w:val="28"/>
          <w:szCs w:val="28"/>
        </w:rPr>
        <w:t xml:space="preserve">, </w:t>
      </w:r>
      <w:r w:rsidRPr="00673C9D">
        <w:rPr>
          <w:rFonts w:ascii="Times New Roman" w:eastAsia="TT2310o00" w:hAnsi="Times New Roman" w:cs="Times New Roman"/>
          <w:sz w:val="28"/>
          <w:szCs w:val="28"/>
        </w:rPr>
        <w:t xml:space="preserve">отметка низа </w:t>
      </w:r>
      <w:proofErr w:type="gramStart"/>
      <w:r w:rsidRPr="00673C9D">
        <w:rPr>
          <w:rFonts w:ascii="Times New Roman" w:eastAsia="TT2310o00" w:hAnsi="Times New Roman" w:cs="Times New Roman"/>
          <w:sz w:val="28"/>
          <w:szCs w:val="28"/>
        </w:rPr>
        <w:t>ригеля</w:t>
      </w:r>
      <w:proofErr w:type="gramEnd"/>
      <w:r w:rsidRPr="00673C9D">
        <w:rPr>
          <w:rFonts w:ascii="Times New Roman" w:eastAsia="TT2310o00" w:hAnsi="Times New Roman" w:cs="Times New Roman"/>
          <w:sz w:val="28"/>
          <w:szCs w:val="28"/>
        </w:rPr>
        <w:t xml:space="preserve"> Н</w:t>
      </w:r>
      <w:r w:rsidRPr="00673C9D">
        <w:rPr>
          <w:rFonts w:ascii="Times New Roman" w:hAnsi="Times New Roman" w:cs="Times New Roman"/>
          <w:sz w:val="28"/>
          <w:szCs w:val="28"/>
        </w:rPr>
        <w:t xml:space="preserve">о, </w:t>
      </w:r>
      <w:r w:rsidRPr="00673C9D">
        <w:rPr>
          <w:rFonts w:ascii="Times New Roman" w:eastAsia="TT2310o00" w:hAnsi="Times New Roman" w:cs="Times New Roman"/>
          <w:sz w:val="28"/>
          <w:szCs w:val="28"/>
        </w:rPr>
        <w:t>отметка верха перекрытия Н</w:t>
      </w:r>
      <w:r w:rsidRPr="00673C9D">
        <w:rPr>
          <w:rFonts w:ascii="Times New Roman" w:hAnsi="Times New Roman" w:cs="Times New Roman"/>
          <w:sz w:val="28"/>
          <w:szCs w:val="28"/>
        </w:rPr>
        <w:t xml:space="preserve">1), </w:t>
      </w:r>
      <w:proofErr w:type="spellStart"/>
      <w:r w:rsidRPr="00673C9D">
        <w:rPr>
          <w:rFonts w:ascii="Times New Roman" w:eastAsia="TT2310o00" w:hAnsi="Times New Roman" w:cs="Times New Roman"/>
          <w:sz w:val="28"/>
          <w:szCs w:val="28"/>
        </w:rPr>
        <w:t>кратковре</w:t>
      </w:r>
      <w:proofErr w:type="spellEnd"/>
      <w:r w:rsidRPr="00673C9D">
        <w:rPr>
          <w:rFonts w:ascii="Times New Roman" w:hAnsi="Times New Roman" w:cs="Times New Roman"/>
          <w:sz w:val="28"/>
          <w:szCs w:val="28"/>
        </w:rPr>
        <w:t>-</w:t>
      </w:r>
    </w:p>
    <w:p w:rsidR="00673C9D" w:rsidRPr="00673C9D" w:rsidRDefault="00673C9D" w:rsidP="00673C9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73C9D">
        <w:rPr>
          <w:rFonts w:ascii="Times New Roman" w:eastAsia="TT2310o00" w:hAnsi="Times New Roman" w:cs="Times New Roman"/>
          <w:sz w:val="28"/>
          <w:szCs w:val="28"/>
        </w:rPr>
        <w:t>менная</w:t>
      </w:r>
      <w:proofErr w:type="spellEnd"/>
      <w:r w:rsidRPr="00673C9D">
        <w:rPr>
          <w:rFonts w:ascii="Times New Roman" w:eastAsia="TT2310o00" w:hAnsi="Times New Roman" w:cs="Times New Roman"/>
          <w:sz w:val="28"/>
          <w:szCs w:val="28"/>
        </w:rPr>
        <w:t xml:space="preserve"> нормативная нагрузка на перекрытие</w:t>
      </w:r>
      <w:r w:rsidRPr="00673C9D">
        <w:rPr>
          <w:rFonts w:ascii="Times New Roman" w:hAnsi="Times New Roman" w:cs="Times New Roman"/>
          <w:sz w:val="28"/>
          <w:szCs w:val="28"/>
        </w:rPr>
        <w:t xml:space="preserve">, </w:t>
      </w:r>
      <w:r w:rsidRPr="00673C9D">
        <w:rPr>
          <w:rFonts w:ascii="Times New Roman" w:eastAsia="TT2310o00" w:hAnsi="Times New Roman" w:cs="Times New Roman"/>
          <w:sz w:val="28"/>
          <w:szCs w:val="28"/>
        </w:rPr>
        <w:t>способы изготовления конструкций</w:t>
      </w:r>
      <w:r w:rsidRPr="00673C9D">
        <w:rPr>
          <w:rFonts w:ascii="Times New Roman" w:hAnsi="Times New Roman" w:cs="Times New Roman"/>
          <w:sz w:val="28"/>
          <w:szCs w:val="28"/>
        </w:rPr>
        <w:t xml:space="preserve">. </w:t>
      </w:r>
      <w:r w:rsidRPr="00673C9D">
        <w:rPr>
          <w:rFonts w:ascii="Times New Roman" w:eastAsia="TT2310o00" w:hAnsi="Times New Roman" w:cs="Times New Roman"/>
          <w:sz w:val="28"/>
          <w:szCs w:val="28"/>
        </w:rPr>
        <w:t>Конструктивная схема поперечной рамы здания приведена на рис</w:t>
      </w:r>
      <w:r w:rsidRPr="00673C9D">
        <w:rPr>
          <w:rFonts w:ascii="Times New Roman" w:hAnsi="Times New Roman" w:cs="Times New Roman"/>
          <w:sz w:val="28"/>
          <w:szCs w:val="28"/>
        </w:rPr>
        <w:t>. 1.1.</w:t>
      </w:r>
    </w:p>
    <w:p w:rsidR="00673C9D" w:rsidRDefault="00673C9D" w:rsidP="00673C9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73C9D" w:rsidRPr="00673C9D" w:rsidRDefault="00673C9D" w:rsidP="00673C9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3C9D">
        <w:rPr>
          <w:rFonts w:ascii="Times New Roman" w:hAnsi="Times New Roman" w:cs="Times New Roman"/>
          <w:b/>
          <w:bCs/>
          <w:sz w:val="28"/>
          <w:szCs w:val="28"/>
        </w:rPr>
        <w:t xml:space="preserve">2. </w:t>
      </w:r>
      <w:r w:rsidRPr="00673C9D">
        <w:rPr>
          <w:rFonts w:ascii="Times New Roman" w:hAnsi="Times New Roman" w:cs="Times New Roman"/>
          <w:b/>
          <w:sz w:val="28"/>
          <w:szCs w:val="28"/>
        </w:rPr>
        <w:t xml:space="preserve">Содержание и объем </w:t>
      </w:r>
      <w:r w:rsidR="00B16120">
        <w:rPr>
          <w:rFonts w:ascii="Times New Roman" w:hAnsi="Times New Roman" w:cs="Times New Roman"/>
          <w:b/>
          <w:sz w:val="28"/>
          <w:szCs w:val="28"/>
        </w:rPr>
        <w:t>курсовой работы</w:t>
      </w:r>
    </w:p>
    <w:p w:rsidR="00673C9D" w:rsidRPr="00673C9D" w:rsidRDefault="00B16120" w:rsidP="00673C9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T2310o00" w:hAnsi="Times New Roman" w:cs="Times New Roman"/>
          <w:sz w:val="28"/>
          <w:szCs w:val="28"/>
        </w:rPr>
        <w:t>Курсовая работа</w:t>
      </w:r>
      <w:r w:rsidR="00673C9D" w:rsidRPr="00673C9D">
        <w:rPr>
          <w:rFonts w:ascii="Times New Roman" w:eastAsia="TT2310o00" w:hAnsi="Times New Roman" w:cs="Times New Roman"/>
          <w:sz w:val="28"/>
          <w:szCs w:val="28"/>
        </w:rPr>
        <w:t xml:space="preserve"> состоит из двух разделов</w:t>
      </w:r>
      <w:r w:rsidR="00673C9D" w:rsidRPr="00673C9D">
        <w:rPr>
          <w:rFonts w:ascii="Times New Roman" w:hAnsi="Times New Roman" w:cs="Times New Roman"/>
          <w:sz w:val="28"/>
          <w:szCs w:val="28"/>
        </w:rPr>
        <w:t xml:space="preserve">. </w:t>
      </w:r>
      <w:r w:rsidR="00673C9D" w:rsidRPr="00673C9D">
        <w:rPr>
          <w:rFonts w:ascii="Times New Roman" w:eastAsia="TT2310o00" w:hAnsi="Times New Roman" w:cs="Times New Roman"/>
          <w:sz w:val="28"/>
          <w:szCs w:val="28"/>
        </w:rPr>
        <w:t>Первый раздел включает выбор варианта конструктивной схемы каркаса производственного здания</w:t>
      </w:r>
      <w:r w:rsidR="00673C9D" w:rsidRPr="00673C9D">
        <w:rPr>
          <w:rFonts w:ascii="Times New Roman" w:hAnsi="Times New Roman" w:cs="Times New Roman"/>
          <w:sz w:val="28"/>
          <w:szCs w:val="28"/>
        </w:rPr>
        <w:t xml:space="preserve">, </w:t>
      </w:r>
      <w:r w:rsidR="00673C9D" w:rsidRPr="00673C9D">
        <w:rPr>
          <w:rFonts w:ascii="Times New Roman" w:eastAsia="TT2310o00" w:hAnsi="Times New Roman" w:cs="Times New Roman"/>
          <w:sz w:val="28"/>
          <w:szCs w:val="28"/>
        </w:rPr>
        <w:t>конструктивной формы его несущих конструкций и способов их соединений</w:t>
      </w:r>
      <w:r w:rsidR="00673C9D" w:rsidRPr="00673C9D">
        <w:rPr>
          <w:rFonts w:ascii="Times New Roman" w:hAnsi="Times New Roman" w:cs="Times New Roman"/>
          <w:sz w:val="28"/>
          <w:szCs w:val="28"/>
        </w:rPr>
        <w:t xml:space="preserve">, </w:t>
      </w:r>
      <w:r w:rsidR="00673C9D" w:rsidRPr="00673C9D">
        <w:rPr>
          <w:rFonts w:ascii="Times New Roman" w:eastAsia="TT2310o00" w:hAnsi="Times New Roman" w:cs="Times New Roman"/>
          <w:sz w:val="28"/>
          <w:szCs w:val="28"/>
        </w:rPr>
        <w:t>а</w:t>
      </w:r>
      <w:r w:rsidR="00673C9D">
        <w:rPr>
          <w:rFonts w:ascii="Times New Roman" w:hAnsi="Times New Roman" w:cs="Times New Roman"/>
          <w:sz w:val="28"/>
          <w:szCs w:val="28"/>
        </w:rPr>
        <w:t xml:space="preserve"> </w:t>
      </w:r>
      <w:r w:rsidR="00673C9D" w:rsidRPr="00673C9D">
        <w:rPr>
          <w:rFonts w:ascii="Times New Roman" w:eastAsia="TT2310o00" w:hAnsi="Times New Roman" w:cs="Times New Roman"/>
          <w:sz w:val="28"/>
          <w:szCs w:val="28"/>
        </w:rPr>
        <w:t>также компоновку выбранного варианта конструктивной схемы каркаса</w:t>
      </w:r>
      <w:r w:rsidR="00673C9D" w:rsidRPr="00673C9D">
        <w:rPr>
          <w:rFonts w:ascii="Times New Roman" w:hAnsi="Times New Roman" w:cs="Times New Roman"/>
          <w:sz w:val="28"/>
          <w:szCs w:val="28"/>
        </w:rPr>
        <w:t>.</w:t>
      </w:r>
    </w:p>
    <w:p w:rsidR="00673C9D" w:rsidRPr="00673C9D" w:rsidRDefault="00673C9D" w:rsidP="00673C9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10o00" w:hAnsi="Times New Roman" w:cs="Times New Roman"/>
          <w:sz w:val="28"/>
          <w:szCs w:val="28"/>
        </w:rPr>
      </w:pPr>
      <w:r w:rsidRPr="00673C9D">
        <w:rPr>
          <w:rFonts w:ascii="Times New Roman" w:eastAsia="TT2310o00" w:hAnsi="Times New Roman" w:cs="Times New Roman"/>
          <w:sz w:val="28"/>
          <w:szCs w:val="28"/>
        </w:rPr>
        <w:t>Во втором разделе разрабатывается рабочий проект принятого варианта</w:t>
      </w:r>
      <w:r>
        <w:rPr>
          <w:rFonts w:ascii="Times New Roman" w:eastAsia="TT2310o00" w:hAnsi="Times New Roman" w:cs="Times New Roman"/>
          <w:sz w:val="28"/>
          <w:szCs w:val="28"/>
        </w:rPr>
        <w:t xml:space="preserve"> </w:t>
      </w:r>
      <w:r w:rsidRPr="00673C9D">
        <w:rPr>
          <w:rFonts w:ascii="Times New Roman" w:eastAsia="TT2310o00" w:hAnsi="Times New Roman" w:cs="Times New Roman"/>
          <w:sz w:val="28"/>
          <w:szCs w:val="28"/>
        </w:rPr>
        <w:t>каркаса</w:t>
      </w:r>
      <w:r w:rsidRPr="00673C9D">
        <w:rPr>
          <w:rFonts w:ascii="Times New Roman" w:hAnsi="Times New Roman" w:cs="Times New Roman"/>
          <w:sz w:val="28"/>
          <w:szCs w:val="28"/>
        </w:rPr>
        <w:t xml:space="preserve">. </w:t>
      </w:r>
      <w:r w:rsidRPr="00673C9D">
        <w:rPr>
          <w:rFonts w:ascii="Times New Roman" w:eastAsia="TT2310o00" w:hAnsi="Times New Roman" w:cs="Times New Roman"/>
          <w:sz w:val="28"/>
          <w:szCs w:val="28"/>
        </w:rPr>
        <w:t>Рабочий проект состоит из двух частей</w:t>
      </w:r>
      <w:r w:rsidRPr="00673C9D">
        <w:rPr>
          <w:rFonts w:ascii="Times New Roman" w:hAnsi="Times New Roman" w:cs="Times New Roman"/>
          <w:sz w:val="28"/>
          <w:szCs w:val="28"/>
        </w:rPr>
        <w:t xml:space="preserve">: </w:t>
      </w:r>
      <w:r w:rsidRPr="00673C9D">
        <w:rPr>
          <w:rFonts w:ascii="Times New Roman" w:eastAsia="TT2310o00" w:hAnsi="Times New Roman" w:cs="Times New Roman"/>
          <w:sz w:val="28"/>
          <w:szCs w:val="28"/>
        </w:rPr>
        <w:t xml:space="preserve">проект КМ </w:t>
      </w:r>
      <w:r w:rsidRPr="00673C9D">
        <w:rPr>
          <w:rFonts w:ascii="Times New Roman" w:hAnsi="Times New Roman" w:cs="Times New Roman"/>
          <w:sz w:val="28"/>
          <w:szCs w:val="28"/>
        </w:rPr>
        <w:t>(</w:t>
      </w:r>
      <w:r w:rsidRPr="00673C9D">
        <w:rPr>
          <w:rFonts w:ascii="Times New Roman" w:eastAsia="TT2310o00" w:hAnsi="Times New Roman" w:cs="Times New Roman"/>
          <w:sz w:val="28"/>
          <w:szCs w:val="28"/>
        </w:rPr>
        <w:t>конструкции</w:t>
      </w:r>
    </w:p>
    <w:p w:rsidR="00673C9D" w:rsidRPr="00673C9D" w:rsidRDefault="00673C9D" w:rsidP="00673C9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3C9D">
        <w:rPr>
          <w:rFonts w:ascii="Times New Roman" w:eastAsia="TT2310o00" w:hAnsi="Times New Roman" w:cs="Times New Roman"/>
          <w:sz w:val="28"/>
          <w:szCs w:val="28"/>
        </w:rPr>
        <w:t>металлические</w:t>
      </w:r>
      <w:r w:rsidRPr="00673C9D">
        <w:rPr>
          <w:rFonts w:ascii="Times New Roman" w:hAnsi="Times New Roman" w:cs="Times New Roman"/>
          <w:sz w:val="28"/>
          <w:szCs w:val="28"/>
        </w:rPr>
        <w:t xml:space="preserve">) </w:t>
      </w:r>
      <w:r w:rsidRPr="00673C9D">
        <w:rPr>
          <w:rFonts w:ascii="Times New Roman" w:eastAsia="TT2310o00" w:hAnsi="Times New Roman" w:cs="Times New Roman"/>
          <w:sz w:val="28"/>
          <w:szCs w:val="28"/>
        </w:rPr>
        <w:t xml:space="preserve">и проект КМД </w:t>
      </w:r>
      <w:r w:rsidRPr="00673C9D">
        <w:rPr>
          <w:rFonts w:ascii="Times New Roman" w:hAnsi="Times New Roman" w:cs="Times New Roman"/>
          <w:sz w:val="28"/>
          <w:szCs w:val="28"/>
        </w:rPr>
        <w:t>(</w:t>
      </w:r>
      <w:r w:rsidRPr="00673C9D">
        <w:rPr>
          <w:rFonts w:ascii="Times New Roman" w:eastAsia="TT2310o00" w:hAnsi="Times New Roman" w:cs="Times New Roman"/>
          <w:sz w:val="28"/>
          <w:szCs w:val="28"/>
        </w:rPr>
        <w:t>конструкции металлические</w:t>
      </w:r>
      <w:r w:rsidRPr="00673C9D">
        <w:rPr>
          <w:rFonts w:ascii="Times New Roman" w:hAnsi="Times New Roman" w:cs="Times New Roman"/>
          <w:sz w:val="28"/>
          <w:szCs w:val="28"/>
        </w:rPr>
        <w:t xml:space="preserve">, </w:t>
      </w:r>
      <w:r w:rsidRPr="00673C9D">
        <w:rPr>
          <w:rFonts w:ascii="Times New Roman" w:eastAsia="TT2310o00" w:hAnsi="Times New Roman" w:cs="Times New Roman"/>
          <w:sz w:val="28"/>
          <w:szCs w:val="28"/>
        </w:rPr>
        <w:t>деталировка</w:t>
      </w:r>
      <w:r w:rsidRPr="00673C9D">
        <w:rPr>
          <w:rFonts w:ascii="Times New Roman" w:hAnsi="Times New Roman" w:cs="Times New Roman"/>
          <w:sz w:val="28"/>
          <w:szCs w:val="28"/>
        </w:rPr>
        <w:t>).</w:t>
      </w:r>
    </w:p>
    <w:p w:rsidR="00673C9D" w:rsidRPr="00673C9D" w:rsidRDefault="00673C9D" w:rsidP="00673C9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10o00" w:hAnsi="Times New Roman" w:cs="Times New Roman"/>
          <w:sz w:val="28"/>
          <w:szCs w:val="28"/>
        </w:rPr>
      </w:pPr>
      <w:r w:rsidRPr="00673C9D">
        <w:rPr>
          <w:rFonts w:ascii="Times New Roman" w:eastAsia="TT2310o00" w:hAnsi="Times New Roman" w:cs="Times New Roman"/>
          <w:sz w:val="28"/>
          <w:szCs w:val="28"/>
        </w:rPr>
        <w:lastRenderedPageBreak/>
        <w:t>Рабочий проект КМ должен содержать полную техническую разработку</w:t>
      </w:r>
      <w:r>
        <w:rPr>
          <w:rFonts w:ascii="Times New Roman" w:eastAsia="TT2310o00" w:hAnsi="Times New Roman" w:cs="Times New Roman"/>
          <w:sz w:val="28"/>
          <w:szCs w:val="28"/>
        </w:rPr>
        <w:t xml:space="preserve"> </w:t>
      </w:r>
      <w:r w:rsidRPr="00673C9D">
        <w:rPr>
          <w:rFonts w:ascii="Times New Roman" w:eastAsia="TT2310o00" w:hAnsi="Times New Roman" w:cs="Times New Roman"/>
          <w:sz w:val="28"/>
          <w:szCs w:val="28"/>
        </w:rPr>
        <w:t xml:space="preserve">проектируемого </w:t>
      </w:r>
      <w:proofErr w:type="gramStart"/>
      <w:r w:rsidRPr="00673C9D">
        <w:rPr>
          <w:rFonts w:ascii="Times New Roman" w:eastAsia="TT2310o00" w:hAnsi="Times New Roman" w:cs="Times New Roman"/>
          <w:sz w:val="28"/>
          <w:szCs w:val="28"/>
        </w:rPr>
        <w:t>каркаса</w:t>
      </w:r>
      <w:r w:rsidR="00B16120">
        <w:rPr>
          <w:rFonts w:ascii="Times New Roman" w:eastAsia="TT2310o00" w:hAnsi="Times New Roman" w:cs="Times New Roman"/>
          <w:sz w:val="28"/>
          <w:szCs w:val="28"/>
        </w:rPr>
        <w:t xml:space="preserve"> </w:t>
      </w:r>
      <w:r w:rsidRPr="00673C9D">
        <w:rPr>
          <w:rFonts w:ascii="Times New Roman" w:eastAsia="TT2310o00" w:hAnsi="Times New Roman" w:cs="Times New Roman"/>
          <w:sz w:val="28"/>
          <w:szCs w:val="28"/>
        </w:rPr>
        <w:t xml:space="preserve"> здания</w:t>
      </w:r>
      <w:proofErr w:type="gramEnd"/>
      <w:r w:rsidRPr="00673C9D">
        <w:rPr>
          <w:rFonts w:ascii="Times New Roman" w:eastAsia="TT2310o00" w:hAnsi="Times New Roman" w:cs="Times New Roman"/>
          <w:sz w:val="28"/>
          <w:szCs w:val="28"/>
        </w:rPr>
        <w:t xml:space="preserve"> и отдельных его узлов</w:t>
      </w:r>
      <w:r w:rsidRPr="00673C9D">
        <w:rPr>
          <w:rFonts w:ascii="Times New Roman" w:hAnsi="Times New Roman" w:cs="Times New Roman"/>
          <w:sz w:val="28"/>
          <w:szCs w:val="28"/>
        </w:rPr>
        <w:t xml:space="preserve">, </w:t>
      </w:r>
      <w:r w:rsidRPr="00673C9D">
        <w:rPr>
          <w:rFonts w:ascii="Times New Roman" w:eastAsia="TT2310o00" w:hAnsi="Times New Roman" w:cs="Times New Roman"/>
          <w:sz w:val="28"/>
          <w:szCs w:val="28"/>
        </w:rPr>
        <w:t xml:space="preserve">включая </w:t>
      </w:r>
      <w:r w:rsidRPr="00673C9D">
        <w:rPr>
          <w:rFonts w:ascii="Times New Roman" w:hAnsi="Times New Roman" w:cs="Times New Roman"/>
          <w:sz w:val="28"/>
          <w:szCs w:val="28"/>
        </w:rPr>
        <w:t>расчеты.</w:t>
      </w:r>
    </w:p>
    <w:p w:rsidR="00673C9D" w:rsidRPr="00673C9D" w:rsidRDefault="00673C9D" w:rsidP="00673C9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3C9D">
        <w:rPr>
          <w:rFonts w:ascii="Times New Roman" w:eastAsia="TT2310o00" w:hAnsi="Times New Roman" w:cs="Times New Roman"/>
          <w:sz w:val="28"/>
          <w:szCs w:val="28"/>
        </w:rPr>
        <w:t>Рабочие чертежи КМД разрабатывают на основании проекта КМ</w:t>
      </w:r>
      <w:r w:rsidRPr="00673C9D">
        <w:rPr>
          <w:rFonts w:ascii="Times New Roman" w:hAnsi="Times New Roman" w:cs="Times New Roman"/>
          <w:sz w:val="28"/>
          <w:szCs w:val="28"/>
        </w:rPr>
        <w:t xml:space="preserve">. </w:t>
      </w:r>
      <w:r w:rsidRPr="00673C9D">
        <w:rPr>
          <w:rFonts w:ascii="Times New Roman" w:eastAsia="TT2310o00" w:hAnsi="Times New Roman" w:cs="Times New Roman"/>
          <w:sz w:val="28"/>
          <w:szCs w:val="28"/>
        </w:rPr>
        <w:t xml:space="preserve">В курсовом проекте они содержат </w:t>
      </w:r>
      <w:proofErr w:type="spellStart"/>
      <w:r w:rsidRPr="00673C9D">
        <w:rPr>
          <w:rFonts w:ascii="Times New Roman" w:eastAsia="TT2310o00" w:hAnsi="Times New Roman" w:cs="Times New Roman"/>
          <w:sz w:val="28"/>
          <w:szCs w:val="28"/>
        </w:rPr>
        <w:t>деталировочные</w:t>
      </w:r>
      <w:proofErr w:type="spellEnd"/>
      <w:r w:rsidRPr="00673C9D">
        <w:rPr>
          <w:rFonts w:ascii="Times New Roman" w:eastAsia="TT2310o00" w:hAnsi="Times New Roman" w:cs="Times New Roman"/>
          <w:sz w:val="28"/>
          <w:szCs w:val="28"/>
        </w:rPr>
        <w:t xml:space="preserve"> чертежи в стадии сборки конструкций по указанию руководителя проекта</w:t>
      </w:r>
      <w:r w:rsidRPr="00673C9D">
        <w:rPr>
          <w:rFonts w:ascii="Times New Roman" w:hAnsi="Times New Roman" w:cs="Times New Roman"/>
          <w:sz w:val="28"/>
          <w:szCs w:val="28"/>
        </w:rPr>
        <w:t>.</w:t>
      </w:r>
    </w:p>
    <w:p w:rsidR="00673C9D" w:rsidRDefault="00B16120" w:rsidP="00673C9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T2310o00" w:hAnsi="Times New Roman" w:cs="Times New Roman"/>
          <w:sz w:val="28"/>
          <w:szCs w:val="28"/>
        </w:rPr>
        <w:t>Курсовую работу</w:t>
      </w:r>
      <w:r w:rsidR="00673C9D" w:rsidRPr="00673C9D">
        <w:rPr>
          <w:rFonts w:ascii="Times New Roman" w:eastAsia="TT2310o00" w:hAnsi="Times New Roman" w:cs="Times New Roman"/>
          <w:sz w:val="28"/>
          <w:szCs w:val="28"/>
        </w:rPr>
        <w:t xml:space="preserve"> оформляют в виде расчетно</w:t>
      </w:r>
      <w:r w:rsidR="00673C9D" w:rsidRPr="00673C9D">
        <w:rPr>
          <w:rFonts w:ascii="Times New Roman" w:hAnsi="Times New Roman" w:cs="Times New Roman"/>
          <w:sz w:val="28"/>
          <w:szCs w:val="28"/>
        </w:rPr>
        <w:t>-</w:t>
      </w:r>
      <w:r w:rsidR="00673C9D" w:rsidRPr="00673C9D">
        <w:rPr>
          <w:rFonts w:ascii="Times New Roman" w:eastAsia="TT2310o00" w:hAnsi="Times New Roman" w:cs="Times New Roman"/>
          <w:sz w:val="28"/>
          <w:szCs w:val="28"/>
        </w:rPr>
        <w:t>пояснительной записки</w:t>
      </w:r>
      <w:r w:rsidR="00673C9D">
        <w:rPr>
          <w:rFonts w:ascii="Times New Roman" w:eastAsia="TT2310o00" w:hAnsi="Times New Roman" w:cs="Times New Roman"/>
          <w:sz w:val="28"/>
          <w:szCs w:val="28"/>
        </w:rPr>
        <w:t xml:space="preserve"> </w:t>
      </w:r>
      <w:r w:rsidR="00673C9D" w:rsidRPr="00673C9D">
        <w:rPr>
          <w:rFonts w:ascii="Times New Roman" w:eastAsia="TT2310o00" w:hAnsi="Times New Roman" w:cs="Times New Roman"/>
          <w:sz w:val="28"/>
          <w:szCs w:val="28"/>
        </w:rPr>
        <w:t xml:space="preserve">объемом </w:t>
      </w:r>
      <w:r w:rsidR="00673C9D" w:rsidRPr="00673C9D">
        <w:rPr>
          <w:rFonts w:ascii="Times New Roman" w:hAnsi="Times New Roman" w:cs="Times New Roman"/>
          <w:sz w:val="28"/>
          <w:szCs w:val="28"/>
        </w:rPr>
        <w:t xml:space="preserve">50-60 </w:t>
      </w:r>
      <w:r w:rsidR="00673C9D" w:rsidRPr="00673C9D">
        <w:rPr>
          <w:rFonts w:ascii="Times New Roman" w:eastAsia="TT2310o00" w:hAnsi="Times New Roman" w:cs="Times New Roman"/>
          <w:sz w:val="28"/>
          <w:szCs w:val="28"/>
        </w:rPr>
        <w:t>страниц формата А</w:t>
      </w:r>
      <w:r w:rsidR="00673C9D" w:rsidRPr="00673C9D">
        <w:rPr>
          <w:rFonts w:ascii="Times New Roman" w:hAnsi="Times New Roman" w:cs="Times New Roman"/>
          <w:sz w:val="28"/>
          <w:szCs w:val="28"/>
        </w:rPr>
        <w:t xml:space="preserve">4 </w:t>
      </w:r>
      <w:r w:rsidR="00673C9D" w:rsidRPr="00673C9D">
        <w:rPr>
          <w:rFonts w:ascii="Times New Roman" w:eastAsia="TT2310o00" w:hAnsi="Times New Roman" w:cs="Times New Roman"/>
          <w:sz w:val="28"/>
          <w:szCs w:val="28"/>
        </w:rPr>
        <w:t xml:space="preserve">и графической части на </w:t>
      </w:r>
      <w:r w:rsidR="00673C9D" w:rsidRPr="00673C9D">
        <w:rPr>
          <w:rFonts w:ascii="Times New Roman" w:hAnsi="Times New Roman" w:cs="Times New Roman"/>
          <w:sz w:val="28"/>
          <w:szCs w:val="28"/>
        </w:rPr>
        <w:t xml:space="preserve">2–3 </w:t>
      </w:r>
      <w:r w:rsidR="00673C9D" w:rsidRPr="00673C9D">
        <w:rPr>
          <w:rFonts w:ascii="Times New Roman" w:eastAsia="TT2310o00" w:hAnsi="Times New Roman" w:cs="Times New Roman"/>
          <w:sz w:val="28"/>
          <w:szCs w:val="28"/>
        </w:rPr>
        <w:t>листах</w:t>
      </w:r>
      <w:r w:rsidR="00673C9D">
        <w:rPr>
          <w:rFonts w:ascii="Times New Roman" w:eastAsia="TT2310o00" w:hAnsi="Times New Roman" w:cs="Times New Roman"/>
          <w:sz w:val="28"/>
          <w:szCs w:val="28"/>
        </w:rPr>
        <w:t xml:space="preserve"> </w:t>
      </w:r>
      <w:r w:rsidR="00673C9D" w:rsidRPr="00673C9D">
        <w:rPr>
          <w:rFonts w:ascii="Times New Roman" w:eastAsia="TT2310o00" w:hAnsi="Times New Roman" w:cs="Times New Roman"/>
          <w:sz w:val="28"/>
          <w:szCs w:val="28"/>
        </w:rPr>
        <w:t>формата А</w:t>
      </w:r>
      <w:r w:rsidR="00673C9D" w:rsidRPr="00673C9D">
        <w:rPr>
          <w:rFonts w:ascii="Times New Roman" w:hAnsi="Times New Roman" w:cs="Times New Roman"/>
          <w:sz w:val="28"/>
          <w:szCs w:val="28"/>
        </w:rPr>
        <w:t>2.</w:t>
      </w:r>
    </w:p>
    <w:p w:rsidR="00673C9D" w:rsidRDefault="00673C9D" w:rsidP="00673C9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10o00" w:hAnsi="Times New Roman" w:cs="Times New Roman"/>
          <w:sz w:val="28"/>
          <w:szCs w:val="28"/>
        </w:rPr>
      </w:pPr>
      <w:r>
        <w:rPr>
          <w:rFonts w:ascii="Times New Roman" w:eastAsia="TT2310o00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824195" cy="4229100"/>
            <wp:effectExtent l="0" t="0" r="571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4195" cy="422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3C9D" w:rsidRPr="00673C9D" w:rsidRDefault="00673C9D" w:rsidP="00673C9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3C9D">
        <w:rPr>
          <w:rFonts w:ascii="Times New Roman" w:hAnsi="Times New Roman" w:cs="Times New Roman"/>
          <w:b/>
          <w:bCs/>
          <w:sz w:val="28"/>
          <w:szCs w:val="28"/>
        </w:rPr>
        <w:t xml:space="preserve">2.1. </w:t>
      </w:r>
      <w:r w:rsidRPr="00673C9D">
        <w:rPr>
          <w:rFonts w:ascii="Times New Roman" w:hAnsi="Times New Roman" w:cs="Times New Roman"/>
          <w:b/>
          <w:sz w:val="28"/>
          <w:szCs w:val="28"/>
        </w:rPr>
        <w:t>Структура и содержание расчетно</w:t>
      </w:r>
      <w:r w:rsidRPr="00673C9D"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Pr="00673C9D">
        <w:rPr>
          <w:rFonts w:ascii="Times New Roman" w:hAnsi="Times New Roman" w:cs="Times New Roman"/>
          <w:b/>
          <w:sz w:val="28"/>
          <w:szCs w:val="28"/>
        </w:rPr>
        <w:t>пояснительной записки</w:t>
      </w:r>
    </w:p>
    <w:p w:rsidR="00673C9D" w:rsidRPr="00673C9D" w:rsidRDefault="00673C9D" w:rsidP="00673C9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10o00" w:hAnsi="Times New Roman" w:cs="Times New Roman"/>
          <w:sz w:val="28"/>
          <w:szCs w:val="28"/>
        </w:rPr>
      </w:pPr>
      <w:r w:rsidRPr="00673C9D">
        <w:rPr>
          <w:rFonts w:ascii="Times New Roman" w:eastAsia="TT2310o00" w:hAnsi="Times New Roman" w:cs="Times New Roman"/>
          <w:sz w:val="28"/>
          <w:szCs w:val="28"/>
        </w:rPr>
        <w:t>В расчетно</w:t>
      </w:r>
      <w:r w:rsidRPr="00673C9D">
        <w:rPr>
          <w:rFonts w:ascii="Times New Roman" w:hAnsi="Times New Roman" w:cs="Times New Roman"/>
          <w:sz w:val="28"/>
          <w:szCs w:val="28"/>
        </w:rPr>
        <w:t>-</w:t>
      </w:r>
      <w:r w:rsidRPr="00673C9D">
        <w:rPr>
          <w:rFonts w:ascii="Times New Roman" w:eastAsia="TT2310o00" w:hAnsi="Times New Roman" w:cs="Times New Roman"/>
          <w:sz w:val="28"/>
          <w:szCs w:val="28"/>
        </w:rPr>
        <w:t>пояснительной записке должны быть четко и последовательно</w:t>
      </w:r>
      <w:r>
        <w:rPr>
          <w:rFonts w:ascii="Times New Roman" w:eastAsia="TT2310o00" w:hAnsi="Times New Roman" w:cs="Times New Roman"/>
          <w:sz w:val="28"/>
          <w:szCs w:val="28"/>
        </w:rPr>
        <w:t xml:space="preserve"> </w:t>
      </w:r>
      <w:r w:rsidRPr="00673C9D">
        <w:rPr>
          <w:rFonts w:ascii="Times New Roman" w:eastAsia="TT2310o00" w:hAnsi="Times New Roman" w:cs="Times New Roman"/>
          <w:sz w:val="28"/>
          <w:szCs w:val="28"/>
        </w:rPr>
        <w:t>отображены все этапы проектирования</w:t>
      </w:r>
      <w:r w:rsidRPr="00673C9D">
        <w:rPr>
          <w:rFonts w:ascii="Times New Roman" w:hAnsi="Times New Roman" w:cs="Times New Roman"/>
          <w:sz w:val="28"/>
          <w:szCs w:val="28"/>
        </w:rPr>
        <w:t xml:space="preserve">. </w:t>
      </w:r>
      <w:r w:rsidRPr="00673C9D">
        <w:rPr>
          <w:rFonts w:ascii="Times New Roman" w:eastAsia="TT2310o00" w:hAnsi="Times New Roman" w:cs="Times New Roman"/>
          <w:sz w:val="28"/>
          <w:szCs w:val="28"/>
        </w:rPr>
        <w:t>Текстовой материал расчетно</w:t>
      </w:r>
      <w:r w:rsidRPr="00673C9D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eastAsia="TT2310o00" w:hAnsi="Times New Roman" w:cs="Times New Roman"/>
          <w:sz w:val="28"/>
          <w:szCs w:val="28"/>
        </w:rPr>
        <w:t xml:space="preserve"> </w:t>
      </w:r>
      <w:r w:rsidRPr="00673C9D">
        <w:rPr>
          <w:rFonts w:ascii="Times New Roman" w:eastAsia="TT2310o00" w:hAnsi="Times New Roman" w:cs="Times New Roman"/>
          <w:sz w:val="28"/>
          <w:szCs w:val="28"/>
        </w:rPr>
        <w:t xml:space="preserve">пояснительной записки следует сопровождать необходимыми эскизами </w:t>
      </w:r>
      <w:r w:rsidRPr="00673C9D">
        <w:rPr>
          <w:rFonts w:ascii="Times New Roman" w:hAnsi="Times New Roman" w:cs="Times New Roman"/>
          <w:sz w:val="28"/>
          <w:szCs w:val="28"/>
        </w:rPr>
        <w:t>(</w:t>
      </w:r>
      <w:r w:rsidRPr="00673C9D">
        <w:rPr>
          <w:rFonts w:ascii="Times New Roman" w:eastAsia="TT2310o00" w:hAnsi="Times New Roman" w:cs="Times New Roman"/>
          <w:sz w:val="28"/>
          <w:szCs w:val="28"/>
        </w:rPr>
        <w:t>они</w:t>
      </w:r>
    </w:p>
    <w:p w:rsidR="00673C9D" w:rsidRPr="00673C9D" w:rsidRDefault="00673C9D" w:rsidP="00673C9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10o00" w:hAnsi="Times New Roman" w:cs="Times New Roman"/>
          <w:sz w:val="28"/>
          <w:szCs w:val="28"/>
        </w:rPr>
      </w:pPr>
      <w:r w:rsidRPr="00673C9D">
        <w:rPr>
          <w:rFonts w:ascii="Times New Roman" w:eastAsia="TT2310o00" w:hAnsi="Times New Roman" w:cs="Times New Roman"/>
          <w:sz w:val="28"/>
          <w:szCs w:val="28"/>
        </w:rPr>
        <w:t>должны быть масштабными и соразмерными</w:t>
      </w:r>
      <w:r w:rsidRPr="00673C9D">
        <w:rPr>
          <w:rFonts w:ascii="Times New Roman" w:hAnsi="Times New Roman" w:cs="Times New Roman"/>
          <w:sz w:val="28"/>
          <w:szCs w:val="28"/>
        </w:rPr>
        <w:t xml:space="preserve">), </w:t>
      </w:r>
      <w:r w:rsidRPr="00673C9D">
        <w:rPr>
          <w:rFonts w:ascii="Times New Roman" w:eastAsia="TT2310o00" w:hAnsi="Times New Roman" w:cs="Times New Roman"/>
          <w:sz w:val="28"/>
          <w:szCs w:val="28"/>
        </w:rPr>
        <w:t>эпюрами</w:t>
      </w:r>
      <w:r w:rsidRPr="00673C9D">
        <w:rPr>
          <w:rFonts w:ascii="Times New Roman" w:hAnsi="Times New Roman" w:cs="Times New Roman"/>
          <w:sz w:val="28"/>
          <w:szCs w:val="28"/>
        </w:rPr>
        <w:t xml:space="preserve">, </w:t>
      </w:r>
      <w:r w:rsidRPr="00673C9D">
        <w:rPr>
          <w:rFonts w:ascii="Times New Roman" w:eastAsia="TT2310o00" w:hAnsi="Times New Roman" w:cs="Times New Roman"/>
          <w:sz w:val="28"/>
          <w:szCs w:val="28"/>
        </w:rPr>
        <w:t>таблицами</w:t>
      </w:r>
      <w:r w:rsidRPr="00673C9D">
        <w:rPr>
          <w:rFonts w:ascii="Times New Roman" w:hAnsi="Times New Roman" w:cs="Times New Roman"/>
          <w:sz w:val="28"/>
          <w:szCs w:val="28"/>
        </w:rPr>
        <w:t xml:space="preserve">, </w:t>
      </w:r>
      <w:r w:rsidRPr="00673C9D">
        <w:rPr>
          <w:rFonts w:ascii="Times New Roman" w:eastAsia="TT2310o00" w:hAnsi="Times New Roman" w:cs="Times New Roman"/>
          <w:sz w:val="28"/>
          <w:szCs w:val="28"/>
        </w:rPr>
        <w:t>а также</w:t>
      </w:r>
      <w:r>
        <w:rPr>
          <w:rFonts w:ascii="Times New Roman" w:eastAsia="TT2310o00" w:hAnsi="Times New Roman" w:cs="Times New Roman"/>
          <w:sz w:val="28"/>
          <w:szCs w:val="28"/>
        </w:rPr>
        <w:t xml:space="preserve"> </w:t>
      </w:r>
      <w:r w:rsidRPr="00673C9D">
        <w:rPr>
          <w:rFonts w:ascii="Times New Roman" w:eastAsia="TT2310o00" w:hAnsi="Times New Roman" w:cs="Times New Roman"/>
          <w:sz w:val="28"/>
          <w:szCs w:val="28"/>
        </w:rPr>
        <w:t>ссылками на источники</w:t>
      </w:r>
      <w:r w:rsidRPr="00673C9D">
        <w:rPr>
          <w:rFonts w:ascii="Times New Roman" w:hAnsi="Times New Roman" w:cs="Times New Roman"/>
          <w:sz w:val="28"/>
          <w:szCs w:val="28"/>
        </w:rPr>
        <w:t xml:space="preserve">, </w:t>
      </w:r>
      <w:r w:rsidR="00B16120">
        <w:rPr>
          <w:rFonts w:ascii="Times New Roman" w:eastAsia="TT2310o00" w:hAnsi="Times New Roman" w:cs="Times New Roman"/>
          <w:sz w:val="28"/>
          <w:szCs w:val="28"/>
        </w:rPr>
        <w:t>использованные при составлении.</w:t>
      </w:r>
    </w:p>
    <w:p w:rsidR="00673C9D" w:rsidRPr="00673C9D" w:rsidRDefault="00673C9D" w:rsidP="00673C9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3C9D">
        <w:rPr>
          <w:rFonts w:ascii="Times New Roman" w:eastAsia="TT2310o00" w:hAnsi="Times New Roman" w:cs="Times New Roman"/>
          <w:sz w:val="28"/>
          <w:szCs w:val="28"/>
        </w:rPr>
        <w:t>Расчетно</w:t>
      </w:r>
      <w:r w:rsidRPr="00673C9D">
        <w:rPr>
          <w:rFonts w:ascii="Times New Roman" w:hAnsi="Times New Roman" w:cs="Times New Roman"/>
          <w:sz w:val="28"/>
          <w:szCs w:val="28"/>
        </w:rPr>
        <w:t>-</w:t>
      </w:r>
      <w:r w:rsidRPr="00673C9D">
        <w:rPr>
          <w:rFonts w:ascii="Times New Roman" w:eastAsia="TT2310o00" w:hAnsi="Times New Roman" w:cs="Times New Roman"/>
          <w:sz w:val="28"/>
          <w:szCs w:val="28"/>
        </w:rPr>
        <w:t>пояснительная записка включает титульный лист</w:t>
      </w:r>
      <w:r w:rsidRPr="00673C9D">
        <w:rPr>
          <w:rFonts w:ascii="Times New Roman" w:hAnsi="Times New Roman" w:cs="Times New Roman"/>
          <w:sz w:val="28"/>
          <w:szCs w:val="28"/>
        </w:rPr>
        <w:t xml:space="preserve">, </w:t>
      </w:r>
      <w:r w:rsidRPr="00673C9D">
        <w:rPr>
          <w:rFonts w:ascii="Times New Roman" w:eastAsia="TT2310o00" w:hAnsi="Times New Roman" w:cs="Times New Roman"/>
          <w:sz w:val="28"/>
          <w:szCs w:val="28"/>
        </w:rPr>
        <w:t>содержание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673C9D">
        <w:rPr>
          <w:rFonts w:ascii="Times New Roman" w:eastAsia="TT2310o00" w:hAnsi="Times New Roman" w:cs="Times New Roman"/>
          <w:sz w:val="28"/>
          <w:szCs w:val="28"/>
        </w:rPr>
        <w:t>основную часть</w:t>
      </w:r>
      <w:r w:rsidRPr="00673C9D">
        <w:rPr>
          <w:rFonts w:ascii="Times New Roman" w:hAnsi="Times New Roman" w:cs="Times New Roman"/>
          <w:sz w:val="28"/>
          <w:szCs w:val="28"/>
        </w:rPr>
        <w:t xml:space="preserve">, </w:t>
      </w:r>
      <w:r w:rsidRPr="00673C9D">
        <w:rPr>
          <w:rFonts w:ascii="Times New Roman" w:eastAsia="TT2310o00" w:hAnsi="Times New Roman" w:cs="Times New Roman"/>
          <w:sz w:val="28"/>
          <w:szCs w:val="28"/>
        </w:rPr>
        <w:t>список используемых источников</w:t>
      </w:r>
      <w:r w:rsidRPr="00673C9D">
        <w:rPr>
          <w:rFonts w:ascii="Times New Roman" w:hAnsi="Times New Roman" w:cs="Times New Roman"/>
          <w:sz w:val="28"/>
          <w:szCs w:val="28"/>
        </w:rPr>
        <w:t>.</w:t>
      </w:r>
    </w:p>
    <w:p w:rsidR="00673C9D" w:rsidRPr="00673C9D" w:rsidRDefault="00673C9D" w:rsidP="00673C9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3C9D">
        <w:rPr>
          <w:rFonts w:ascii="Times New Roman" w:eastAsia="TT2310o00" w:hAnsi="Times New Roman" w:cs="Times New Roman"/>
          <w:sz w:val="28"/>
          <w:szCs w:val="28"/>
        </w:rPr>
        <w:lastRenderedPageBreak/>
        <w:t>Ниже приводится перечень разделов и подразделов основной части с указанием нумерации</w:t>
      </w:r>
      <w:r w:rsidRPr="00673C9D">
        <w:rPr>
          <w:rFonts w:ascii="Times New Roman" w:hAnsi="Times New Roman" w:cs="Times New Roman"/>
          <w:sz w:val="28"/>
          <w:szCs w:val="28"/>
        </w:rPr>
        <w:t xml:space="preserve">, </w:t>
      </w:r>
      <w:r w:rsidRPr="00673C9D">
        <w:rPr>
          <w:rFonts w:ascii="Times New Roman" w:eastAsia="TT2310o00" w:hAnsi="Times New Roman" w:cs="Times New Roman"/>
          <w:sz w:val="28"/>
          <w:szCs w:val="28"/>
        </w:rPr>
        <w:t>соответствующей оглавлению расчетно</w:t>
      </w:r>
      <w:r w:rsidRPr="00673C9D">
        <w:rPr>
          <w:rFonts w:ascii="Times New Roman" w:hAnsi="Times New Roman" w:cs="Times New Roman"/>
          <w:sz w:val="28"/>
          <w:szCs w:val="28"/>
        </w:rPr>
        <w:t>-</w:t>
      </w:r>
      <w:r w:rsidRPr="00673C9D">
        <w:rPr>
          <w:rFonts w:ascii="Times New Roman" w:eastAsia="TT2310o00" w:hAnsi="Times New Roman" w:cs="Times New Roman"/>
          <w:sz w:val="28"/>
          <w:szCs w:val="28"/>
        </w:rPr>
        <w:t>пояснительной записки</w:t>
      </w:r>
      <w:r w:rsidRPr="00673C9D">
        <w:rPr>
          <w:rFonts w:ascii="Times New Roman" w:hAnsi="Times New Roman" w:cs="Times New Roman"/>
          <w:sz w:val="28"/>
          <w:szCs w:val="28"/>
        </w:rPr>
        <w:t>.</w:t>
      </w:r>
    </w:p>
    <w:p w:rsidR="00673C9D" w:rsidRPr="00673C9D" w:rsidRDefault="00673C9D" w:rsidP="00673C9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3C9D">
        <w:rPr>
          <w:rFonts w:ascii="Times New Roman" w:hAnsi="Times New Roman" w:cs="Times New Roman"/>
          <w:sz w:val="28"/>
          <w:szCs w:val="28"/>
        </w:rPr>
        <w:t xml:space="preserve">1. </w:t>
      </w:r>
      <w:r w:rsidRPr="00673C9D">
        <w:rPr>
          <w:rFonts w:ascii="Times New Roman" w:eastAsia="TT2310o00" w:hAnsi="Times New Roman" w:cs="Times New Roman"/>
          <w:sz w:val="28"/>
          <w:szCs w:val="28"/>
        </w:rPr>
        <w:t>Компоновка конструктивной схемы каркаса здания</w:t>
      </w:r>
      <w:r w:rsidRPr="00673C9D">
        <w:rPr>
          <w:rFonts w:ascii="Times New Roman" w:hAnsi="Times New Roman" w:cs="Times New Roman"/>
          <w:sz w:val="28"/>
          <w:szCs w:val="28"/>
        </w:rPr>
        <w:t>.</w:t>
      </w:r>
    </w:p>
    <w:p w:rsidR="00673C9D" w:rsidRPr="00673C9D" w:rsidRDefault="00673C9D" w:rsidP="00673C9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3C9D">
        <w:rPr>
          <w:rFonts w:ascii="Times New Roman" w:hAnsi="Times New Roman" w:cs="Times New Roman"/>
          <w:sz w:val="28"/>
          <w:szCs w:val="28"/>
        </w:rPr>
        <w:t xml:space="preserve">1.1. </w:t>
      </w:r>
      <w:r w:rsidRPr="00673C9D">
        <w:rPr>
          <w:rFonts w:ascii="Times New Roman" w:eastAsia="TT2310o00" w:hAnsi="Times New Roman" w:cs="Times New Roman"/>
          <w:sz w:val="28"/>
          <w:szCs w:val="28"/>
        </w:rPr>
        <w:t>Разбивка сетки колонн</w:t>
      </w:r>
      <w:r w:rsidRPr="00673C9D">
        <w:rPr>
          <w:rFonts w:ascii="Times New Roman" w:hAnsi="Times New Roman" w:cs="Times New Roman"/>
          <w:sz w:val="28"/>
          <w:szCs w:val="28"/>
        </w:rPr>
        <w:t>.</w:t>
      </w:r>
    </w:p>
    <w:p w:rsidR="00673C9D" w:rsidRPr="00673C9D" w:rsidRDefault="00673C9D" w:rsidP="00673C9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3C9D">
        <w:rPr>
          <w:rFonts w:ascii="Times New Roman" w:hAnsi="Times New Roman" w:cs="Times New Roman"/>
          <w:sz w:val="28"/>
          <w:szCs w:val="28"/>
        </w:rPr>
        <w:t xml:space="preserve">1.2. </w:t>
      </w:r>
      <w:r w:rsidRPr="00673C9D">
        <w:rPr>
          <w:rFonts w:ascii="Times New Roman" w:eastAsia="TT2310o00" w:hAnsi="Times New Roman" w:cs="Times New Roman"/>
          <w:sz w:val="28"/>
          <w:szCs w:val="28"/>
        </w:rPr>
        <w:t>Определение основных размеров поперечника</w:t>
      </w:r>
      <w:r w:rsidRPr="00673C9D">
        <w:rPr>
          <w:rFonts w:ascii="Times New Roman" w:hAnsi="Times New Roman" w:cs="Times New Roman"/>
          <w:sz w:val="28"/>
          <w:szCs w:val="28"/>
        </w:rPr>
        <w:t>.</w:t>
      </w:r>
    </w:p>
    <w:p w:rsidR="00673C9D" w:rsidRPr="00673C9D" w:rsidRDefault="00673C9D" w:rsidP="00673C9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3C9D">
        <w:rPr>
          <w:rFonts w:ascii="Times New Roman" w:hAnsi="Times New Roman" w:cs="Times New Roman"/>
          <w:sz w:val="28"/>
          <w:szCs w:val="28"/>
        </w:rPr>
        <w:t xml:space="preserve">1.3. </w:t>
      </w:r>
      <w:r w:rsidRPr="00673C9D">
        <w:rPr>
          <w:rFonts w:ascii="Times New Roman" w:eastAsia="TT2310o00" w:hAnsi="Times New Roman" w:cs="Times New Roman"/>
          <w:sz w:val="28"/>
          <w:szCs w:val="28"/>
        </w:rPr>
        <w:t>Устройство связей</w:t>
      </w:r>
      <w:r w:rsidRPr="00673C9D">
        <w:rPr>
          <w:rFonts w:ascii="Times New Roman" w:hAnsi="Times New Roman" w:cs="Times New Roman"/>
          <w:sz w:val="28"/>
          <w:szCs w:val="28"/>
        </w:rPr>
        <w:t>.</w:t>
      </w:r>
    </w:p>
    <w:p w:rsidR="00673C9D" w:rsidRPr="00673C9D" w:rsidRDefault="00673C9D" w:rsidP="00673C9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3C9D">
        <w:rPr>
          <w:rFonts w:ascii="Times New Roman" w:hAnsi="Times New Roman" w:cs="Times New Roman"/>
          <w:sz w:val="28"/>
          <w:szCs w:val="28"/>
        </w:rPr>
        <w:t xml:space="preserve">1.4. </w:t>
      </w:r>
      <w:r w:rsidRPr="00673C9D">
        <w:rPr>
          <w:rFonts w:ascii="Times New Roman" w:eastAsia="TT2310o00" w:hAnsi="Times New Roman" w:cs="Times New Roman"/>
          <w:sz w:val="28"/>
          <w:szCs w:val="28"/>
        </w:rPr>
        <w:t>Выбор ограждающих конструкций</w:t>
      </w:r>
      <w:r w:rsidRPr="00673C9D">
        <w:rPr>
          <w:rFonts w:ascii="Times New Roman" w:hAnsi="Times New Roman" w:cs="Times New Roman"/>
          <w:sz w:val="28"/>
          <w:szCs w:val="28"/>
        </w:rPr>
        <w:t>.</w:t>
      </w:r>
    </w:p>
    <w:p w:rsidR="00673C9D" w:rsidRPr="00673C9D" w:rsidRDefault="00673C9D" w:rsidP="00673C9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3C9D">
        <w:rPr>
          <w:rFonts w:ascii="Times New Roman" w:hAnsi="Times New Roman" w:cs="Times New Roman"/>
          <w:sz w:val="28"/>
          <w:szCs w:val="28"/>
        </w:rPr>
        <w:t xml:space="preserve">1.5. </w:t>
      </w:r>
      <w:r w:rsidRPr="00673C9D">
        <w:rPr>
          <w:rFonts w:ascii="Times New Roman" w:eastAsia="TT2310o00" w:hAnsi="Times New Roman" w:cs="Times New Roman"/>
          <w:sz w:val="28"/>
          <w:szCs w:val="28"/>
        </w:rPr>
        <w:t>Компоновка конструктивной схемы перекрытия в здании</w:t>
      </w:r>
      <w:r w:rsidRPr="00673C9D">
        <w:rPr>
          <w:rFonts w:ascii="Times New Roman" w:hAnsi="Times New Roman" w:cs="Times New Roman"/>
          <w:sz w:val="28"/>
          <w:szCs w:val="28"/>
        </w:rPr>
        <w:t>.</w:t>
      </w:r>
    </w:p>
    <w:p w:rsidR="00673C9D" w:rsidRPr="00673C9D" w:rsidRDefault="00673C9D" w:rsidP="00673C9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3C9D">
        <w:rPr>
          <w:rFonts w:ascii="Times New Roman" w:hAnsi="Times New Roman" w:cs="Times New Roman"/>
          <w:sz w:val="28"/>
          <w:szCs w:val="28"/>
        </w:rPr>
        <w:t xml:space="preserve">2. </w:t>
      </w:r>
      <w:r w:rsidRPr="00673C9D">
        <w:rPr>
          <w:rFonts w:ascii="Times New Roman" w:eastAsia="TT2310o00" w:hAnsi="Times New Roman" w:cs="Times New Roman"/>
          <w:sz w:val="28"/>
          <w:szCs w:val="28"/>
        </w:rPr>
        <w:t>Расчет поперечной рамы</w:t>
      </w:r>
      <w:r w:rsidRPr="00673C9D">
        <w:rPr>
          <w:rFonts w:ascii="Times New Roman" w:hAnsi="Times New Roman" w:cs="Times New Roman"/>
          <w:sz w:val="28"/>
          <w:szCs w:val="28"/>
        </w:rPr>
        <w:t>.</w:t>
      </w:r>
    </w:p>
    <w:p w:rsidR="00673C9D" w:rsidRDefault="00673C9D" w:rsidP="00673C9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3C9D">
        <w:rPr>
          <w:rFonts w:ascii="Times New Roman" w:hAnsi="Times New Roman" w:cs="Times New Roman"/>
          <w:sz w:val="28"/>
          <w:szCs w:val="28"/>
        </w:rPr>
        <w:t xml:space="preserve">2.1. </w:t>
      </w:r>
      <w:r w:rsidRPr="00673C9D">
        <w:rPr>
          <w:rFonts w:ascii="Times New Roman" w:eastAsia="TT2310o00" w:hAnsi="Times New Roman" w:cs="Times New Roman"/>
          <w:sz w:val="28"/>
          <w:szCs w:val="28"/>
        </w:rPr>
        <w:t>Выбор расчетной схемы рамы</w:t>
      </w:r>
      <w:r w:rsidRPr="00673C9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73C9D" w:rsidRPr="00673C9D" w:rsidRDefault="00673C9D" w:rsidP="00673C9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3C9D">
        <w:rPr>
          <w:rFonts w:ascii="Times New Roman" w:hAnsi="Times New Roman" w:cs="Times New Roman"/>
          <w:sz w:val="28"/>
          <w:szCs w:val="28"/>
        </w:rPr>
        <w:t xml:space="preserve">2.2. </w:t>
      </w:r>
      <w:r w:rsidRPr="00673C9D">
        <w:rPr>
          <w:rFonts w:ascii="Times New Roman" w:eastAsia="TT2310o00" w:hAnsi="Times New Roman" w:cs="Times New Roman"/>
          <w:sz w:val="28"/>
          <w:szCs w:val="28"/>
        </w:rPr>
        <w:t>Сбор нагрузок</w:t>
      </w:r>
      <w:r w:rsidRPr="00673C9D">
        <w:rPr>
          <w:rFonts w:ascii="Times New Roman" w:hAnsi="Times New Roman" w:cs="Times New Roman"/>
          <w:sz w:val="28"/>
          <w:szCs w:val="28"/>
        </w:rPr>
        <w:t>.</w:t>
      </w:r>
    </w:p>
    <w:p w:rsidR="00673C9D" w:rsidRPr="00673C9D" w:rsidRDefault="00673C9D" w:rsidP="00673C9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3C9D">
        <w:rPr>
          <w:rFonts w:ascii="Times New Roman" w:hAnsi="Times New Roman" w:cs="Times New Roman"/>
          <w:sz w:val="28"/>
          <w:szCs w:val="28"/>
        </w:rPr>
        <w:t xml:space="preserve">2.3. </w:t>
      </w:r>
      <w:r w:rsidRPr="00673C9D">
        <w:rPr>
          <w:rFonts w:ascii="Times New Roman" w:eastAsia="TT2310o00" w:hAnsi="Times New Roman" w:cs="Times New Roman"/>
          <w:sz w:val="28"/>
          <w:szCs w:val="28"/>
        </w:rPr>
        <w:t>Статический расчет рамы</w:t>
      </w:r>
      <w:r w:rsidRPr="00673C9D">
        <w:rPr>
          <w:rFonts w:ascii="Times New Roman" w:hAnsi="Times New Roman" w:cs="Times New Roman"/>
          <w:sz w:val="28"/>
          <w:szCs w:val="28"/>
        </w:rPr>
        <w:t>.</w:t>
      </w:r>
    </w:p>
    <w:p w:rsidR="00673C9D" w:rsidRPr="00673C9D" w:rsidRDefault="00673C9D" w:rsidP="00673C9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3C9D">
        <w:rPr>
          <w:rFonts w:ascii="Times New Roman" w:hAnsi="Times New Roman" w:cs="Times New Roman"/>
          <w:sz w:val="28"/>
          <w:szCs w:val="28"/>
        </w:rPr>
        <w:t xml:space="preserve">2.4. </w:t>
      </w:r>
      <w:r w:rsidRPr="00673C9D">
        <w:rPr>
          <w:rFonts w:ascii="Times New Roman" w:eastAsia="TT2310o00" w:hAnsi="Times New Roman" w:cs="Times New Roman"/>
          <w:sz w:val="28"/>
          <w:szCs w:val="28"/>
        </w:rPr>
        <w:t>Определение расчетных усилий в элементах рамы</w:t>
      </w:r>
      <w:r w:rsidRPr="00673C9D">
        <w:rPr>
          <w:rFonts w:ascii="Times New Roman" w:hAnsi="Times New Roman" w:cs="Times New Roman"/>
          <w:sz w:val="28"/>
          <w:szCs w:val="28"/>
        </w:rPr>
        <w:t>.</w:t>
      </w:r>
    </w:p>
    <w:p w:rsidR="00673C9D" w:rsidRPr="00673C9D" w:rsidRDefault="00673C9D" w:rsidP="00673C9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3C9D">
        <w:rPr>
          <w:rFonts w:ascii="Times New Roman" w:hAnsi="Times New Roman" w:cs="Times New Roman"/>
          <w:sz w:val="28"/>
          <w:szCs w:val="28"/>
        </w:rPr>
        <w:t xml:space="preserve">3. </w:t>
      </w:r>
      <w:r w:rsidRPr="00673C9D">
        <w:rPr>
          <w:rFonts w:ascii="Times New Roman" w:eastAsia="TT2310o00" w:hAnsi="Times New Roman" w:cs="Times New Roman"/>
          <w:sz w:val="28"/>
          <w:szCs w:val="28"/>
        </w:rPr>
        <w:t>Расчет и конструирование колонн по оси Б</w:t>
      </w:r>
      <w:r w:rsidRPr="00673C9D">
        <w:rPr>
          <w:rFonts w:ascii="Times New Roman" w:hAnsi="Times New Roman" w:cs="Times New Roman"/>
          <w:sz w:val="28"/>
          <w:szCs w:val="28"/>
        </w:rPr>
        <w:t>.</w:t>
      </w:r>
    </w:p>
    <w:p w:rsidR="00673C9D" w:rsidRPr="00673C9D" w:rsidRDefault="00673C9D" w:rsidP="00673C9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3C9D">
        <w:rPr>
          <w:rFonts w:ascii="Times New Roman" w:hAnsi="Times New Roman" w:cs="Times New Roman"/>
          <w:sz w:val="28"/>
          <w:szCs w:val="28"/>
        </w:rPr>
        <w:t xml:space="preserve">4. </w:t>
      </w:r>
      <w:r w:rsidRPr="00673C9D">
        <w:rPr>
          <w:rFonts w:ascii="Times New Roman" w:eastAsia="TT2310o00" w:hAnsi="Times New Roman" w:cs="Times New Roman"/>
          <w:sz w:val="28"/>
          <w:szCs w:val="28"/>
        </w:rPr>
        <w:t xml:space="preserve">Расчет элементов перекрытия здания на </w:t>
      </w:r>
      <w:proofErr w:type="spellStart"/>
      <w:r w:rsidRPr="00673C9D">
        <w:rPr>
          <w:rFonts w:ascii="Times New Roman" w:eastAsia="TT2310o00" w:hAnsi="Times New Roman" w:cs="Times New Roman"/>
          <w:sz w:val="28"/>
          <w:szCs w:val="28"/>
        </w:rPr>
        <w:t>отм</w:t>
      </w:r>
      <w:proofErr w:type="spellEnd"/>
      <w:r w:rsidRPr="00673C9D">
        <w:rPr>
          <w:rFonts w:ascii="Times New Roman" w:hAnsi="Times New Roman" w:cs="Times New Roman"/>
          <w:sz w:val="28"/>
          <w:szCs w:val="28"/>
        </w:rPr>
        <w:t xml:space="preserve">. </w:t>
      </w:r>
      <w:r w:rsidRPr="00673C9D">
        <w:rPr>
          <w:rFonts w:ascii="Times New Roman" w:eastAsia="TT2310o00" w:hAnsi="Times New Roman" w:cs="Times New Roman"/>
          <w:sz w:val="28"/>
          <w:szCs w:val="28"/>
        </w:rPr>
        <w:t>Н</w:t>
      </w:r>
      <w:r w:rsidRPr="00673C9D">
        <w:rPr>
          <w:rFonts w:ascii="Times New Roman" w:hAnsi="Times New Roman" w:cs="Times New Roman"/>
          <w:sz w:val="28"/>
          <w:szCs w:val="28"/>
        </w:rPr>
        <w:t>1.</w:t>
      </w:r>
    </w:p>
    <w:p w:rsidR="00673C9D" w:rsidRPr="00673C9D" w:rsidRDefault="00673C9D" w:rsidP="00673C9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3C9D">
        <w:rPr>
          <w:rFonts w:ascii="Times New Roman" w:hAnsi="Times New Roman" w:cs="Times New Roman"/>
          <w:sz w:val="28"/>
          <w:szCs w:val="28"/>
        </w:rPr>
        <w:t xml:space="preserve">4.1. </w:t>
      </w:r>
      <w:r w:rsidRPr="00673C9D">
        <w:rPr>
          <w:rFonts w:ascii="Times New Roman" w:eastAsia="TT2310o00" w:hAnsi="Times New Roman" w:cs="Times New Roman"/>
          <w:sz w:val="28"/>
          <w:szCs w:val="28"/>
        </w:rPr>
        <w:t>Расчет стального настила</w:t>
      </w:r>
      <w:r w:rsidRPr="00673C9D">
        <w:rPr>
          <w:rFonts w:ascii="Times New Roman" w:hAnsi="Times New Roman" w:cs="Times New Roman"/>
          <w:sz w:val="28"/>
          <w:szCs w:val="28"/>
        </w:rPr>
        <w:t>.</w:t>
      </w:r>
    </w:p>
    <w:p w:rsidR="00673C9D" w:rsidRPr="00673C9D" w:rsidRDefault="00673C9D" w:rsidP="00673C9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3C9D">
        <w:rPr>
          <w:rFonts w:ascii="Times New Roman" w:hAnsi="Times New Roman" w:cs="Times New Roman"/>
          <w:sz w:val="28"/>
          <w:szCs w:val="28"/>
        </w:rPr>
        <w:t xml:space="preserve">4.2. </w:t>
      </w:r>
      <w:r w:rsidRPr="00673C9D">
        <w:rPr>
          <w:rFonts w:ascii="Times New Roman" w:eastAsia="TT2310o00" w:hAnsi="Times New Roman" w:cs="Times New Roman"/>
          <w:sz w:val="28"/>
          <w:szCs w:val="28"/>
        </w:rPr>
        <w:t>Расчет балки настила</w:t>
      </w:r>
      <w:r w:rsidRPr="00673C9D">
        <w:rPr>
          <w:rFonts w:ascii="Times New Roman" w:hAnsi="Times New Roman" w:cs="Times New Roman"/>
          <w:sz w:val="28"/>
          <w:szCs w:val="28"/>
        </w:rPr>
        <w:t>.</w:t>
      </w:r>
    </w:p>
    <w:p w:rsidR="00673C9D" w:rsidRPr="00673C9D" w:rsidRDefault="00673C9D" w:rsidP="00673C9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3C9D">
        <w:rPr>
          <w:rFonts w:ascii="Times New Roman" w:hAnsi="Times New Roman" w:cs="Times New Roman"/>
          <w:sz w:val="28"/>
          <w:szCs w:val="28"/>
        </w:rPr>
        <w:t xml:space="preserve">4.3. </w:t>
      </w:r>
      <w:r w:rsidRPr="00673C9D">
        <w:rPr>
          <w:rFonts w:ascii="Times New Roman" w:eastAsia="TT2310o00" w:hAnsi="Times New Roman" w:cs="Times New Roman"/>
          <w:sz w:val="28"/>
          <w:szCs w:val="28"/>
        </w:rPr>
        <w:t>Расчет и конструирование ригеля перекрытия</w:t>
      </w:r>
      <w:r w:rsidRPr="00673C9D">
        <w:rPr>
          <w:rFonts w:ascii="Times New Roman" w:hAnsi="Times New Roman" w:cs="Times New Roman"/>
          <w:sz w:val="28"/>
          <w:szCs w:val="28"/>
        </w:rPr>
        <w:t>.</w:t>
      </w:r>
    </w:p>
    <w:p w:rsidR="00673C9D" w:rsidRPr="00673C9D" w:rsidRDefault="00673C9D" w:rsidP="00673C9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3C9D">
        <w:rPr>
          <w:rFonts w:ascii="Times New Roman" w:hAnsi="Times New Roman" w:cs="Times New Roman"/>
          <w:sz w:val="28"/>
          <w:szCs w:val="28"/>
        </w:rPr>
        <w:t xml:space="preserve">4.4. </w:t>
      </w:r>
      <w:r w:rsidRPr="00673C9D">
        <w:rPr>
          <w:rFonts w:ascii="Times New Roman" w:eastAsia="TT2310o00" w:hAnsi="Times New Roman" w:cs="Times New Roman"/>
          <w:sz w:val="28"/>
          <w:szCs w:val="28"/>
        </w:rPr>
        <w:t>Расчет и конструирование сопряжений</w:t>
      </w:r>
      <w:r w:rsidRPr="00673C9D">
        <w:rPr>
          <w:rFonts w:ascii="Times New Roman" w:hAnsi="Times New Roman" w:cs="Times New Roman"/>
          <w:sz w:val="28"/>
          <w:szCs w:val="28"/>
        </w:rPr>
        <w:t>.</w:t>
      </w:r>
    </w:p>
    <w:p w:rsidR="00673C9D" w:rsidRDefault="00673C9D" w:rsidP="00673C9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73C9D" w:rsidRPr="00673C9D" w:rsidRDefault="00673C9D" w:rsidP="00673C9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3C9D">
        <w:rPr>
          <w:rFonts w:ascii="Times New Roman" w:hAnsi="Times New Roman" w:cs="Times New Roman"/>
          <w:b/>
          <w:bCs/>
          <w:sz w:val="28"/>
          <w:szCs w:val="28"/>
        </w:rPr>
        <w:t xml:space="preserve">2.2. </w:t>
      </w:r>
      <w:r w:rsidRPr="00673C9D">
        <w:rPr>
          <w:rFonts w:ascii="Times New Roman" w:hAnsi="Times New Roman" w:cs="Times New Roman"/>
          <w:b/>
          <w:sz w:val="28"/>
          <w:szCs w:val="28"/>
        </w:rPr>
        <w:t xml:space="preserve">Содержание графической части </w:t>
      </w:r>
      <w:r w:rsidR="00B16120">
        <w:rPr>
          <w:rFonts w:ascii="Times New Roman" w:hAnsi="Times New Roman" w:cs="Times New Roman"/>
          <w:b/>
          <w:sz w:val="28"/>
          <w:szCs w:val="28"/>
        </w:rPr>
        <w:t>курсовой работы</w:t>
      </w:r>
    </w:p>
    <w:p w:rsidR="00673C9D" w:rsidRPr="00673C9D" w:rsidRDefault="00673C9D" w:rsidP="00673C9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3C9D">
        <w:rPr>
          <w:rFonts w:ascii="Times New Roman" w:eastAsia="TT2310o00" w:hAnsi="Times New Roman" w:cs="Times New Roman"/>
          <w:sz w:val="28"/>
          <w:szCs w:val="28"/>
        </w:rPr>
        <w:t xml:space="preserve">Первый лист </w:t>
      </w:r>
      <w:r w:rsidRPr="00673C9D">
        <w:rPr>
          <w:rFonts w:ascii="Times New Roman" w:hAnsi="Times New Roman" w:cs="Times New Roman"/>
          <w:sz w:val="28"/>
          <w:szCs w:val="28"/>
        </w:rPr>
        <w:t>(</w:t>
      </w:r>
      <w:r w:rsidRPr="00673C9D">
        <w:rPr>
          <w:rFonts w:ascii="Times New Roman" w:eastAsia="TT2310o00" w:hAnsi="Times New Roman" w:cs="Times New Roman"/>
          <w:sz w:val="28"/>
          <w:szCs w:val="28"/>
        </w:rPr>
        <w:t>проект КМ</w:t>
      </w:r>
      <w:r w:rsidRPr="00673C9D">
        <w:rPr>
          <w:rFonts w:ascii="Times New Roman" w:hAnsi="Times New Roman" w:cs="Times New Roman"/>
          <w:sz w:val="28"/>
          <w:szCs w:val="28"/>
        </w:rPr>
        <w:t>):</w:t>
      </w:r>
    </w:p>
    <w:p w:rsidR="00673C9D" w:rsidRPr="00673C9D" w:rsidRDefault="00673C9D" w:rsidP="00673C9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3C9D">
        <w:rPr>
          <w:rFonts w:ascii="Times New Roman" w:eastAsia="TT2310o00" w:hAnsi="Times New Roman" w:cs="Times New Roman"/>
          <w:sz w:val="28"/>
          <w:szCs w:val="28"/>
        </w:rPr>
        <w:t>а</w:t>
      </w:r>
      <w:r w:rsidRPr="00673C9D">
        <w:rPr>
          <w:rFonts w:ascii="Times New Roman" w:hAnsi="Times New Roman" w:cs="Times New Roman"/>
          <w:sz w:val="28"/>
          <w:szCs w:val="28"/>
        </w:rPr>
        <w:t xml:space="preserve">) </w:t>
      </w:r>
      <w:r w:rsidRPr="00673C9D">
        <w:rPr>
          <w:rFonts w:ascii="Times New Roman" w:eastAsia="TT2310o00" w:hAnsi="Times New Roman" w:cs="Times New Roman"/>
          <w:sz w:val="28"/>
          <w:szCs w:val="28"/>
        </w:rPr>
        <w:t xml:space="preserve">схема расположения колонн здания на </w:t>
      </w:r>
      <w:proofErr w:type="spellStart"/>
      <w:r w:rsidRPr="00673C9D">
        <w:rPr>
          <w:rFonts w:ascii="Times New Roman" w:eastAsia="TT2310o00" w:hAnsi="Times New Roman" w:cs="Times New Roman"/>
          <w:sz w:val="28"/>
          <w:szCs w:val="28"/>
        </w:rPr>
        <w:t>отм</w:t>
      </w:r>
      <w:proofErr w:type="spellEnd"/>
      <w:r w:rsidRPr="00673C9D">
        <w:rPr>
          <w:rFonts w:ascii="Times New Roman" w:hAnsi="Times New Roman" w:cs="Times New Roman"/>
          <w:sz w:val="28"/>
          <w:szCs w:val="28"/>
        </w:rPr>
        <w:t>. 0.000;</w:t>
      </w:r>
    </w:p>
    <w:p w:rsidR="00673C9D" w:rsidRPr="00673C9D" w:rsidRDefault="00673C9D" w:rsidP="00673C9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3C9D">
        <w:rPr>
          <w:rFonts w:ascii="Times New Roman" w:eastAsia="TT2310o00" w:hAnsi="Times New Roman" w:cs="Times New Roman"/>
          <w:sz w:val="28"/>
          <w:szCs w:val="28"/>
        </w:rPr>
        <w:t>б</w:t>
      </w:r>
      <w:r w:rsidRPr="00673C9D">
        <w:rPr>
          <w:rFonts w:ascii="Times New Roman" w:hAnsi="Times New Roman" w:cs="Times New Roman"/>
          <w:sz w:val="28"/>
          <w:szCs w:val="28"/>
        </w:rPr>
        <w:t xml:space="preserve">) </w:t>
      </w:r>
      <w:r w:rsidRPr="00673C9D">
        <w:rPr>
          <w:rFonts w:ascii="Times New Roman" w:eastAsia="TT2310o00" w:hAnsi="Times New Roman" w:cs="Times New Roman"/>
          <w:sz w:val="28"/>
          <w:szCs w:val="28"/>
        </w:rPr>
        <w:t xml:space="preserve">поперечный разрез производственного здания </w:t>
      </w:r>
      <w:r w:rsidRPr="00673C9D">
        <w:rPr>
          <w:rFonts w:ascii="Times New Roman" w:hAnsi="Times New Roman" w:cs="Times New Roman"/>
          <w:sz w:val="28"/>
          <w:szCs w:val="28"/>
        </w:rPr>
        <w:t>(</w:t>
      </w:r>
      <w:r w:rsidRPr="00673C9D">
        <w:rPr>
          <w:rFonts w:ascii="Times New Roman" w:eastAsia="TT2310o00" w:hAnsi="Times New Roman" w:cs="Times New Roman"/>
          <w:sz w:val="28"/>
          <w:szCs w:val="28"/>
        </w:rPr>
        <w:t xml:space="preserve">масштаб </w:t>
      </w:r>
      <w:r w:rsidRPr="00673C9D">
        <w:rPr>
          <w:rFonts w:ascii="Times New Roman" w:hAnsi="Times New Roman" w:cs="Times New Roman"/>
          <w:sz w:val="28"/>
          <w:szCs w:val="28"/>
        </w:rPr>
        <w:t xml:space="preserve">1:200) </w:t>
      </w:r>
      <w:r w:rsidRPr="00673C9D">
        <w:rPr>
          <w:rFonts w:ascii="Times New Roman" w:eastAsia="TT2310o00" w:hAnsi="Times New Roman" w:cs="Times New Roman"/>
          <w:sz w:val="28"/>
          <w:szCs w:val="28"/>
        </w:rPr>
        <w:t xml:space="preserve">со </w:t>
      </w:r>
      <w:proofErr w:type="spellStart"/>
      <w:r w:rsidRPr="00673C9D">
        <w:rPr>
          <w:rFonts w:ascii="Times New Roman" w:eastAsia="TT2310o00" w:hAnsi="Times New Roman" w:cs="Times New Roman"/>
          <w:sz w:val="28"/>
          <w:szCs w:val="28"/>
        </w:rPr>
        <w:t>схе</w:t>
      </w:r>
      <w:proofErr w:type="spellEnd"/>
      <w:r w:rsidRPr="00673C9D">
        <w:rPr>
          <w:rFonts w:ascii="Times New Roman" w:hAnsi="Times New Roman" w:cs="Times New Roman"/>
          <w:sz w:val="28"/>
          <w:szCs w:val="28"/>
        </w:rPr>
        <w:t>-</w:t>
      </w:r>
    </w:p>
    <w:p w:rsidR="00673C9D" w:rsidRPr="00673C9D" w:rsidRDefault="00673C9D" w:rsidP="00673C9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10o00" w:hAnsi="Times New Roman" w:cs="Times New Roman"/>
          <w:sz w:val="28"/>
          <w:szCs w:val="28"/>
        </w:rPr>
      </w:pPr>
      <w:proofErr w:type="spellStart"/>
      <w:r w:rsidRPr="00673C9D">
        <w:rPr>
          <w:rFonts w:ascii="Times New Roman" w:eastAsia="TT2310o00" w:hAnsi="Times New Roman" w:cs="Times New Roman"/>
          <w:sz w:val="28"/>
          <w:szCs w:val="28"/>
        </w:rPr>
        <w:t>матическим</w:t>
      </w:r>
      <w:proofErr w:type="spellEnd"/>
      <w:r w:rsidRPr="00673C9D">
        <w:rPr>
          <w:rFonts w:ascii="Times New Roman" w:eastAsia="TT2310o00" w:hAnsi="Times New Roman" w:cs="Times New Roman"/>
          <w:sz w:val="28"/>
          <w:szCs w:val="28"/>
        </w:rPr>
        <w:t xml:space="preserve"> изображением всех конструкций и указанием основных размеров и</w:t>
      </w:r>
      <w:r>
        <w:rPr>
          <w:rFonts w:ascii="Times New Roman" w:eastAsia="TT2310o00" w:hAnsi="Times New Roman" w:cs="Times New Roman"/>
          <w:sz w:val="28"/>
          <w:szCs w:val="28"/>
        </w:rPr>
        <w:t xml:space="preserve"> </w:t>
      </w:r>
      <w:r w:rsidRPr="00673C9D">
        <w:rPr>
          <w:rFonts w:ascii="Times New Roman" w:eastAsia="TT2310o00" w:hAnsi="Times New Roman" w:cs="Times New Roman"/>
          <w:sz w:val="28"/>
          <w:szCs w:val="28"/>
        </w:rPr>
        <w:t>отметок</w:t>
      </w:r>
      <w:r w:rsidRPr="00673C9D">
        <w:rPr>
          <w:rFonts w:ascii="Times New Roman" w:hAnsi="Times New Roman" w:cs="Times New Roman"/>
          <w:sz w:val="28"/>
          <w:szCs w:val="28"/>
        </w:rPr>
        <w:t>;</w:t>
      </w:r>
    </w:p>
    <w:p w:rsidR="00673C9D" w:rsidRPr="00673C9D" w:rsidRDefault="00673C9D" w:rsidP="00673C9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3C9D">
        <w:rPr>
          <w:rFonts w:ascii="Times New Roman" w:eastAsia="TT2310o00" w:hAnsi="Times New Roman" w:cs="Times New Roman"/>
          <w:sz w:val="28"/>
          <w:szCs w:val="28"/>
        </w:rPr>
        <w:t>в</w:t>
      </w:r>
      <w:r w:rsidRPr="00673C9D">
        <w:rPr>
          <w:rFonts w:ascii="Times New Roman" w:hAnsi="Times New Roman" w:cs="Times New Roman"/>
          <w:sz w:val="28"/>
          <w:szCs w:val="28"/>
        </w:rPr>
        <w:t xml:space="preserve">) </w:t>
      </w:r>
      <w:r w:rsidRPr="00673C9D">
        <w:rPr>
          <w:rFonts w:ascii="Times New Roman" w:eastAsia="TT2310o00" w:hAnsi="Times New Roman" w:cs="Times New Roman"/>
          <w:sz w:val="28"/>
          <w:szCs w:val="28"/>
        </w:rPr>
        <w:t>схема расположения связей покрытия и между колоннами</w:t>
      </w:r>
      <w:r w:rsidRPr="00673C9D">
        <w:rPr>
          <w:rFonts w:ascii="Times New Roman" w:hAnsi="Times New Roman" w:cs="Times New Roman"/>
          <w:sz w:val="28"/>
          <w:szCs w:val="28"/>
        </w:rPr>
        <w:t>;</w:t>
      </w:r>
    </w:p>
    <w:p w:rsidR="00673C9D" w:rsidRPr="00673C9D" w:rsidRDefault="00673C9D" w:rsidP="00673C9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10o00" w:hAnsi="Times New Roman" w:cs="Times New Roman"/>
          <w:sz w:val="28"/>
          <w:szCs w:val="28"/>
        </w:rPr>
      </w:pPr>
      <w:r w:rsidRPr="00673C9D">
        <w:rPr>
          <w:rFonts w:ascii="Times New Roman" w:eastAsia="TT2310o00" w:hAnsi="Times New Roman" w:cs="Times New Roman"/>
          <w:sz w:val="28"/>
          <w:szCs w:val="28"/>
        </w:rPr>
        <w:t>г</w:t>
      </w:r>
      <w:r w:rsidRPr="00673C9D">
        <w:rPr>
          <w:rFonts w:ascii="Times New Roman" w:hAnsi="Times New Roman" w:cs="Times New Roman"/>
          <w:sz w:val="28"/>
          <w:szCs w:val="28"/>
        </w:rPr>
        <w:t xml:space="preserve">) </w:t>
      </w:r>
      <w:r w:rsidRPr="00673C9D">
        <w:rPr>
          <w:rFonts w:ascii="Times New Roman" w:eastAsia="TT2310o00" w:hAnsi="Times New Roman" w:cs="Times New Roman"/>
          <w:sz w:val="28"/>
          <w:szCs w:val="28"/>
        </w:rPr>
        <w:t xml:space="preserve">схема расположения элементов перекрытия и колонн на </w:t>
      </w:r>
      <w:proofErr w:type="spellStart"/>
      <w:r w:rsidRPr="00673C9D">
        <w:rPr>
          <w:rFonts w:ascii="Times New Roman" w:eastAsia="TT2310o00" w:hAnsi="Times New Roman" w:cs="Times New Roman"/>
          <w:sz w:val="28"/>
          <w:szCs w:val="28"/>
        </w:rPr>
        <w:t>отм</w:t>
      </w:r>
      <w:proofErr w:type="spellEnd"/>
      <w:r w:rsidRPr="00673C9D">
        <w:rPr>
          <w:rFonts w:ascii="Times New Roman" w:hAnsi="Times New Roman" w:cs="Times New Roman"/>
          <w:sz w:val="28"/>
          <w:szCs w:val="28"/>
        </w:rPr>
        <w:t xml:space="preserve">. </w:t>
      </w:r>
      <w:r w:rsidRPr="00673C9D">
        <w:rPr>
          <w:rFonts w:ascii="Times New Roman" w:eastAsia="TT2310o00" w:hAnsi="Times New Roman" w:cs="Times New Roman"/>
          <w:sz w:val="28"/>
          <w:szCs w:val="28"/>
        </w:rPr>
        <w:t>Н</w:t>
      </w:r>
      <w:r w:rsidRPr="00673C9D">
        <w:rPr>
          <w:rFonts w:ascii="Times New Roman" w:hAnsi="Times New Roman" w:cs="Times New Roman"/>
          <w:sz w:val="28"/>
          <w:szCs w:val="28"/>
        </w:rPr>
        <w:t xml:space="preserve">1 </w:t>
      </w:r>
      <w:r w:rsidRPr="00673C9D">
        <w:rPr>
          <w:rFonts w:ascii="Times New Roman" w:eastAsia="TT2310o00" w:hAnsi="Times New Roman" w:cs="Times New Roman"/>
          <w:sz w:val="28"/>
          <w:szCs w:val="28"/>
        </w:rPr>
        <w:t>с их</w:t>
      </w:r>
    </w:p>
    <w:p w:rsidR="00673C9D" w:rsidRPr="00673C9D" w:rsidRDefault="00673C9D" w:rsidP="00673C9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3C9D">
        <w:rPr>
          <w:rFonts w:ascii="Times New Roman" w:eastAsia="TT2310o00" w:hAnsi="Times New Roman" w:cs="Times New Roman"/>
          <w:sz w:val="28"/>
          <w:szCs w:val="28"/>
        </w:rPr>
        <w:t>маркировкой и указанием основных размеров</w:t>
      </w:r>
      <w:r w:rsidRPr="00673C9D">
        <w:rPr>
          <w:rFonts w:ascii="Times New Roman" w:hAnsi="Times New Roman" w:cs="Times New Roman"/>
          <w:sz w:val="28"/>
          <w:szCs w:val="28"/>
        </w:rPr>
        <w:t>;</w:t>
      </w:r>
    </w:p>
    <w:p w:rsidR="00673C9D" w:rsidRPr="00673C9D" w:rsidRDefault="00673C9D" w:rsidP="00673C9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3C9D">
        <w:rPr>
          <w:rFonts w:ascii="Times New Roman" w:eastAsia="TT2310o00" w:hAnsi="Times New Roman" w:cs="Times New Roman"/>
          <w:sz w:val="28"/>
          <w:szCs w:val="28"/>
        </w:rPr>
        <w:lastRenderedPageBreak/>
        <w:t>д</w:t>
      </w:r>
      <w:r w:rsidRPr="00673C9D">
        <w:rPr>
          <w:rFonts w:ascii="Times New Roman" w:hAnsi="Times New Roman" w:cs="Times New Roman"/>
          <w:sz w:val="28"/>
          <w:szCs w:val="28"/>
        </w:rPr>
        <w:t xml:space="preserve">) </w:t>
      </w:r>
      <w:r w:rsidRPr="00673C9D">
        <w:rPr>
          <w:rFonts w:ascii="Times New Roman" w:eastAsia="TT2310o00" w:hAnsi="Times New Roman" w:cs="Times New Roman"/>
          <w:sz w:val="28"/>
          <w:szCs w:val="28"/>
        </w:rPr>
        <w:t>узлы сопряжения элементов каркаса</w:t>
      </w:r>
      <w:r w:rsidRPr="00673C9D">
        <w:rPr>
          <w:rFonts w:ascii="Times New Roman" w:hAnsi="Times New Roman" w:cs="Times New Roman"/>
          <w:sz w:val="28"/>
          <w:szCs w:val="28"/>
        </w:rPr>
        <w:t>;</w:t>
      </w:r>
    </w:p>
    <w:p w:rsidR="00673C9D" w:rsidRPr="00673C9D" w:rsidRDefault="00673C9D" w:rsidP="00673C9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3C9D">
        <w:rPr>
          <w:rFonts w:ascii="Times New Roman" w:eastAsia="TT2310o00" w:hAnsi="Times New Roman" w:cs="Times New Roman"/>
          <w:sz w:val="28"/>
          <w:szCs w:val="28"/>
        </w:rPr>
        <w:t>е</w:t>
      </w:r>
      <w:r w:rsidRPr="00673C9D">
        <w:rPr>
          <w:rFonts w:ascii="Times New Roman" w:hAnsi="Times New Roman" w:cs="Times New Roman"/>
          <w:sz w:val="28"/>
          <w:szCs w:val="28"/>
        </w:rPr>
        <w:t xml:space="preserve">) </w:t>
      </w:r>
      <w:r w:rsidRPr="00673C9D">
        <w:rPr>
          <w:rFonts w:ascii="Times New Roman" w:eastAsia="TT2310o00" w:hAnsi="Times New Roman" w:cs="Times New Roman"/>
          <w:sz w:val="28"/>
          <w:szCs w:val="28"/>
        </w:rPr>
        <w:t xml:space="preserve">ведомость элементов </w:t>
      </w:r>
      <w:r w:rsidRPr="00673C9D">
        <w:rPr>
          <w:rFonts w:ascii="Times New Roman" w:hAnsi="Times New Roman" w:cs="Times New Roman"/>
          <w:sz w:val="28"/>
          <w:szCs w:val="28"/>
        </w:rPr>
        <w:t>(</w:t>
      </w:r>
      <w:r w:rsidRPr="00673C9D">
        <w:rPr>
          <w:rFonts w:ascii="Times New Roman" w:eastAsia="TT2310o00" w:hAnsi="Times New Roman" w:cs="Times New Roman"/>
          <w:sz w:val="28"/>
          <w:szCs w:val="28"/>
        </w:rPr>
        <w:t xml:space="preserve">форма </w:t>
      </w:r>
      <w:r w:rsidRPr="00673C9D">
        <w:rPr>
          <w:rFonts w:ascii="Times New Roman" w:hAnsi="Times New Roman" w:cs="Times New Roman"/>
          <w:sz w:val="28"/>
          <w:szCs w:val="28"/>
        </w:rPr>
        <w:t xml:space="preserve">1 </w:t>
      </w:r>
      <w:r w:rsidRPr="00673C9D">
        <w:rPr>
          <w:rFonts w:ascii="Times New Roman" w:eastAsia="TT2310o00" w:hAnsi="Times New Roman" w:cs="Times New Roman"/>
          <w:sz w:val="28"/>
          <w:szCs w:val="28"/>
        </w:rPr>
        <w:t>приложения Б</w:t>
      </w:r>
      <w:r w:rsidRPr="00673C9D">
        <w:rPr>
          <w:rFonts w:ascii="Times New Roman" w:hAnsi="Times New Roman" w:cs="Times New Roman"/>
          <w:sz w:val="28"/>
          <w:szCs w:val="28"/>
        </w:rPr>
        <w:t>);</w:t>
      </w:r>
    </w:p>
    <w:p w:rsidR="00673C9D" w:rsidRPr="00673C9D" w:rsidRDefault="00673C9D" w:rsidP="00673C9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3C9D">
        <w:rPr>
          <w:rFonts w:ascii="Times New Roman" w:eastAsia="TT2310o00" w:hAnsi="Times New Roman" w:cs="Times New Roman"/>
          <w:sz w:val="28"/>
          <w:szCs w:val="28"/>
        </w:rPr>
        <w:t>ж</w:t>
      </w:r>
      <w:r w:rsidRPr="00673C9D">
        <w:rPr>
          <w:rFonts w:ascii="Times New Roman" w:hAnsi="Times New Roman" w:cs="Times New Roman"/>
          <w:sz w:val="28"/>
          <w:szCs w:val="28"/>
        </w:rPr>
        <w:t xml:space="preserve">) </w:t>
      </w:r>
      <w:r w:rsidRPr="00673C9D">
        <w:rPr>
          <w:rFonts w:ascii="Times New Roman" w:eastAsia="TT2310o00" w:hAnsi="Times New Roman" w:cs="Times New Roman"/>
          <w:sz w:val="28"/>
          <w:szCs w:val="28"/>
        </w:rPr>
        <w:t>текстовые указания</w:t>
      </w:r>
      <w:r w:rsidRPr="00673C9D">
        <w:rPr>
          <w:rFonts w:ascii="Times New Roman" w:hAnsi="Times New Roman" w:cs="Times New Roman"/>
          <w:sz w:val="28"/>
          <w:szCs w:val="28"/>
        </w:rPr>
        <w:t>.</w:t>
      </w:r>
    </w:p>
    <w:p w:rsidR="00673C9D" w:rsidRPr="00673C9D" w:rsidRDefault="00673C9D" w:rsidP="00673C9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3C9D">
        <w:rPr>
          <w:rFonts w:ascii="Times New Roman" w:eastAsia="TT2310o00" w:hAnsi="Times New Roman" w:cs="Times New Roman"/>
          <w:sz w:val="28"/>
          <w:szCs w:val="28"/>
        </w:rPr>
        <w:t xml:space="preserve">Второй и третий листы </w:t>
      </w:r>
      <w:r w:rsidRPr="00673C9D">
        <w:rPr>
          <w:rFonts w:ascii="Times New Roman" w:hAnsi="Times New Roman" w:cs="Times New Roman"/>
          <w:sz w:val="28"/>
          <w:szCs w:val="28"/>
        </w:rPr>
        <w:t>(</w:t>
      </w:r>
      <w:r w:rsidRPr="00673C9D">
        <w:rPr>
          <w:rFonts w:ascii="Times New Roman" w:eastAsia="TT2310o00" w:hAnsi="Times New Roman" w:cs="Times New Roman"/>
          <w:sz w:val="28"/>
          <w:szCs w:val="28"/>
        </w:rPr>
        <w:t>проект КМД в стадии сборки</w:t>
      </w:r>
      <w:r w:rsidRPr="00673C9D">
        <w:rPr>
          <w:rFonts w:ascii="Times New Roman" w:hAnsi="Times New Roman" w:cs="Times New Roman"/>
          <w:sz w:val="28"/>
          <w:szCs w:val="28"/>
        </w:rPr>
        <w:t>):</w:t>
      </w:r>
    </w:p>
    <w:p w:rsidR="00673C9D" w:rsidRPr="00673C9D" w:rsidRDefault="00673C9D" w:rsidP="00673C9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10o00" w:hAnsi="Times New Roman" w:cs="Times New Roman"/>
          <w:sz w:val="28"/>
          <w:szCs w:val="28"/>
        </w:rPr>
      </w:pPr>
      <w:r w:rsidRPr="00673C9D">
        <w:rPr>
          <w:rFonts w:ascii="Times New Roman" w:eastAsia="TT2310o00" w:hAnsi="Times New Roman" w:cs="Times New Roman"/>
          <w:sz w:val="28"/>
          <w:szCs w:val="28"/>
        </w:rPr>
        <w:t>а</w:t>
      </w:r>
      <w:r w:rsidRPr="00673C9D">
        <w:rPr>
          <w:rFonts w:ascii="Times New Roman" w:hAnsi="Times New Roman" w:cs="Times New Roman"/>
          <w:sz w:val="28"/>
          <w:szCs w:val="28"/>
        </w:rPr>
        <w:t xml:space="preserve">) </w:t>
      </w:r>
      <w:r w:rsidRPr="00673C9D">
        <w:rPr>
          <w:rFonts w:ascii="Times New Roman" w:eastAsia="TT2310o00" w:hAnsi="Times New Roman" w:cs="Times New Roman"/>
          <w:sz w:val="28"/>
          <w:szCs w:val="28"/>
        </w:rPr>
        <w:t xml:space="preserve">рабочие </w:t>
      </w:r>
      <w:proofErr w:type="spellStart"/>
      <w:r w:rsidRPr="00673C9D">
        <w:rPr>
          <w:rFonts w:ascii="Times New Roman" w:eastAsia="TT2310o00" w:hAnsi="Times New Roman" w:cs="Times New Roman"/>
          <w:sz w:val="28"/>
          <w:szCs w:val="28"/>
        </w:rPr>
        <w:t>деталировочные</w:t>
      </w:r>
      <w:proofErr w:type="spellEnd"/>
      <w:r w:rsidRPr="00673C9D">
        <w:rPr>
          <w:rFonts w:ascii="Times New Roman" w:eastAsia="TT2310o00" w:hAnsi="Times New Roman" w:cs="Times New Roman"/>
          <w:sz w:val="28"/>
          <w:szCs w:val="28"/>
        </w:rPr>
        <w:t xml:space="preserve"> чертежи ригеля перекрытия</w:t>
      </w:r>
      <w:r w:rsidRPr="00673C9D">
        <w:rPr>
          <w:rFonts w:ascii="Times New Roman" w:hAnsi="Times New Roman" w:cs="Times New Roman"/>
          <w:sz w:val="28"/>
          <w:szCs w:val="28"/>
        </w:rPr>
        <w:t xml:space="preserve">, </w:t>
      </w:r>
      <w:r w:rsidRPr="00673C9D">
        <w:rPr>
          <w:rFonts w:ascii="Times New Roman" w:eastAsia="TT2310o00" w:hAnsi="Times New Roman" w:cs="Times New Roman"/>
          <w:sz w:val="28"/>
          <w:szCs w:val="28"/>
        </w:rPr>
        <w:t>балки настила и</w:t>
      </w:r>
    </w:p>
    <w:p w:rsidR="00673C9D" w:rsidRPr="00673C9D" w:rsidRDefault="00673C9D" w:rsidP="00673C9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3C9D">
        <w:rPr>
          <w:rFonts w:ascii="Times New Roman" w:eastAsia="TT2310o00" w:hAnsi="Times New Roman" w:cs="Times New Roman"/>
          <w:sz w:val="28"/>
          <w:szCs w:val="28"/>
        </w:rPr>
        <w:t>колонны в необходимых проекциях с основными сечениями и наиболее сложными деталями</w:t>
      </w:r>
      <w:r w:rsidRPr="00673C9D">
        <w:rPr>
          <w:rFonts w:ascii="Times New Roman" w:hAnsi="Times New Roman" w:cs="Times New Roman"/>
          <w:sz w:val="28"/>
          <w:szCs w:val="28"/>
        </w:rPr>
        <w:t>;</w:t>
      </w:r>
    </w:p>
    <w:p w:rsidR="00673C9D" w:rsidRPr="00673C9D" w:rsidRDefault="00673C9D" w:rsidP="00673C9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3C9D">
        <w:rPr>
          <w:rFonts w:ascii="Times New Roman" w:eastAsia="TT2310o00" w:hAnsi="Times New Roman" w:cs="Times New Roman"/>
          <w:sz w:val="28"/>
          <w:szCs w:val="28"/>
        </w:rPr>
        <w:t>б</w:t>
      </w:r>
      <w:r w:rsidRPr="00673C9D">
        <w:rPr>
          <w:rFonts w:ascii="Times New Roman" w:hAnsi="Times New Roman" w:cs="Times New Roman"/>
          <w:sz w:val="28"/>
          <w:szCs w:val="28"/>
        </w:rPr>
        <w:t xml:space="preserve">) </w:t>
      </w:r>
      <w:r w:rsidRPr="00673C9D">
        <w:rPr>
          <w:rFonts w:ascii="Times New Roman" w:eastAsia="TT2310o00" w:hAnsi="Times New Roman" w:cs="Times New Roman"/>
          <w:sz w:val="28"/>
          <w:szCs w:val="28"/>
        </w:rPr>
        <w:t>спецификация стали на каждый отправочный элемент</w:t>
      </w:r>
      <w:r w:rsidRPr="00673C9D">
        <w:rPr>
          <w:rFonts w:ascii="Times New Roman" w:hAnsi="Times New Roman" w:cs="Times New Roman"/>
          <w:sz w:val="28"/>
          <w:szCs w:val="28"/>
        </w:rPr>
        <w:t xml:space="preserve">, </w:t>
      </w:r>
      <w:r w:rsidRPr="00673C9D">
        <w:rPr>
          <w:rFonts w:ascii="Times New Roman" w:eastAsia="TT2310o00" w:hAnsi="Times New Roman" w:cs="Times New Roman"/>
          <w:sz w:val="28"/>
          <w:szCs w:val="28"/>
        </w:rPr>
        <w:t xml:space="preserve">таблицы </w:t>
      </w:r>
      <w:proofErr w:type="spellStart"/>
      <w:r w:rsidRPr="00673C9D">
        <w:rPr>
          <w:rFonts w:ascii="Times New Roman" w:eastAsia="TT2310o00" w:hAnsi="Times New Roman" w:cs="Times New Roman"/>
          <w:sz w:val="28"/>
          <w:szCs w:val="28"/>
        </w:rPr>
        <w:t>отпра</w:t>
      </w:r>
      <w:proofErr w:type="spellEnd"/>
      <w:r w:rsidRPr="00673C9D">
        <w:rPr>
          <w:rFonts w:ascii="Times New Roman" w:hAnsi="Times New Roman" w:cs="Times New Roman"/>
          <w:sz w:val="28"/>
          <w:szCs w:val="28"/>
        </w:rPr>
        <w:t>-</w:t>
      </w:r>
    </w:p>
    <w:p w:rsidR="00673C9D" w:rsidRDefault="00673C9D" w:rsidP="00673C9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673C9D">
        <w:rPr>
          <w:rFonts w:ascii="Times New Roman" w:eastAsia="TT2310o00" w:hAnsi="Times New Roman" w:cs="Times New Roman"/>
          <w:sz w:val="28"/>
          <w:szCs w:val="28"/>
        </w:rPr>
        <w:t>вочных</w:t>
      </w:r>
      <w:proofErr w:type="spellEnd"/>
      <w:r w:rsidRPr="00673C9D">
        <w:rPr>
          <w:rFonts w:ascii="Times New Roman" w:eastAsia="TT2310o00" w:hAnsi="Times New Roman" w:cs="Times New Roman"/>
          <w:sz w:val="28"/>
          <w:szCs w:val="28"/>
        </w:rPr>
        <w:t xml:space="preserve"> элементов</w:t>
      </w:r>
      <w:r w:rsidRPr="00673C9D">
        <w:rPr>
          <w:rFonts w:ascii="Times New Roman" w:hAnsi="Times New Roman" w:cs="Times New Roman"/>
          <w:sz w:val="28"/>
          <w:szCs w:val="28"/>
        </w:rPr>
        <w:t xml:space="preserve">, </w:t>
      </w:r>
      <w:r w:rsidRPr="00673C9D">
        <w:rPr>
          <w:rFonts w:ascii="Times New Roman" w:eastAsia="TT2310o00" w:hAnsi="Times New Roman" w:cs="Times New Roman"/>
          <w:sz w:val="28"/>
          <w:szCs w:val="28"/>
        </w:rPr>
        <w:t xml:space="preserve">заводских сварных швов и текстовые указания </w:t>
      </w:r>
      <w:r w:rsidRPr="00673C9D">
        <w:rPr>
          <w:rFonts w:ascii="Times New Roman" w:hAnsi="Times New Roman" w:cs="Times New Roman"/>
          <w:sz w:val="28"/>
          <w:szCs w:val="28"/>
        </w:rPr>
        <w:t>(</w:t>
      </w:r>
      <w:r w:rsidRPr="00673C9D">
        <w:rPr>
          <w:rFonts w:ascii="Times New Roman" w:eastAsia="TT2310o00" w:hAnsi="Times New Roman" w:cs="Times New Roman"/>
          <w:sz w:val="28"/>
          <w:szCs w:val="28"/>
        </w:rPr>
        <w:t xml:space="preserve">формы </w:t>
      </w:r>
      <w:r>
        <w:rPr>
          <w:rFonts w:ascii="Times New Roman" w:hAnsi="Times New Roman" w:cs="Times New Roman"/>
          <w:sz w:val="28"/>
          <w:szCs w:val="28"/>
        </w:rPr>
        <w:t>2, 3,</w:t>
      </w:r>
      <w:r w:rsidRPr="00673C9D">
        <w:rPr>
          <w:rFonts w:ascii="Times New Roman" w:hAnsi="Times New Roman" w:cs="Times New Roman"/>
          <w:sz w:val="28"/>
          <w:szCs w:val="28"/>
        </w:rPr>
        <w:t xml:space="preserve">4 </w:t>
      </w:r>
      <w:r w:rsidRPr="00673C9D">
        <w:rPr>
          <w:rFonts w:ascii="Times New Roman" w:eastAsia="TT2310o00" w:hAnsi="Times New Roman" w:cs="Times New Roman"/>
          <w:sz w:val="28"/>
          <w:szCs w:val="28"/>
        </w:rPr>
        <w:t>приложения Б</w:t>
      </w:r>
      <w:r w:rsidRPr="00673C9D">
        <w:rPr>
          <w:rFonts w:ascii="Times New Roman" w:hAnsi="Times New Roman" w:cs="Times New Roman"/>
          <w:sz w:val="28"/>
          <w:szCs w:val="28"/>
        </w:rPr>
        <w:t>).</w:t>
      </w:r>
      <w:r w:rsidRPr="00673C9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673C9D" w:rsidRDefault="00673C9D" w:rsidP="00673C9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73C9D" w:rsidRPr="00673C9D" w:rsidRDefault="00673C9D" w:rsidP="00673C9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3C9D">
        <w:rPr>
          <w:rFonts w:ascii="Times New Roman" w:hAnsi="Times New Roman" w:cs="Times New Roman"/>
          <w:b/>
          <w:bCs/>
          <w:sz w:val="28"/>
          <w:szCs w:val="28"/>
        </w:rPr>
        <w:t xml:space="preserve">3. </w:t>
      </w:r>
      <w:r w:rsidRPr="00673C9D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673C9D" w:rsidRPr="00673C9D" w:rsidRDefault="00673C9D" w:rsidP="00673C9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3C9D">
        <w:rPr>
          <w:rFonts w:ascii="Times New Roman" w:hAnsi="Times New Roman" w:cs="Times New Roman"/>
          <w:b/>
          <w:bCs/>
          <w:sz w:val="28"/>
          <w:szCs w:val="28"/>
        </w:rPr>
        <w:t xml:space="preserve">3.1. </w:t>
      </w:r>
      <w:r w:rsidRPr="00673C9D">
        <w:rPr>
          <w:rFonts w:ascii="Times New Roman" w:hAnsi="Times New Roman" w:cs="Times New Roman"/>
          <w:sz w:val="28"/>
          <w:szCs w:val="28"/>
        </w:rPr>
        <w:t>Основные требования к рабочим чертежам стальных конструкций</w:t>
      </w:r>
    </w:p>
    <w:p w:rsidR="00673C9D" w:rsidRPr="00673C9D" w:rsidRDefault="00673C9D" w:rsidP="00673C9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3C9D">
        <w:rPr>
          <w:rFonts w:ascii="Times New Roman" w:eastAsia="TT2310o00" w:hAnsi="Times New Roman" w:cs="Times New Roman"/>
          <w:sz w:val="28"/>
          <w:szCs w:val="28"/>
        </w:rPr>
        <w:t xml:space="preserve">Рабочие чертежи стальных конструкций должны соответствовать </w:t>
      </w:r>
      <w:proofErr w:type="spellStart"/>
      <w:r w:rsidRPr="00673C9D">
        <w:rPr>
          <w:rFonts w:ascii="Times New Roman" w:eastAsia="TT2310o00" w:hAnsi="Times New Roman" w:cs="Times New Roman"/>
          <w:sz w:val="28"/>
          <w:szCs w:val="28"/>
        </w:rPr>
        <w:t>требо</w:t>
      </w:r>
      <w:proofErr w:type="spellEnd"/>
      <w:r w:rsidRPr="00673C9D">
        <w:rPr>
          <w:rFonts w:ascii="Times New Roman" w:hAnsi="Times New Roman" w:cs="Times New Roman"/>
          <w:sz w:val="28"/>
          <w:szCs w:val="28"/>
        </w:rPr>
        <w:t>-</w:t>
      </w:r>
    </w:p>
    <w:p w:rsidR="00673C9D" w:rsidRPr="00673C9D" w:rsidRDefault="00673C9D" w:rsidP="00673C9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10o00" w:hAnsi="Times New Roman" w:cs="Times New Roman"/>
          <w:sz w:val="28"/>
          <w:szCs w:val="28"/>
        </w:rPr>
      </w:pPr>
      <w:proofErr w:type="spellStart"/>
      <w:r w:rsidRPr="00673C9D">
        <w:rPr>
          <w:rFonts w:ascii="Times New Roman" w:eastAsia="TT2310o00" w:hAnsi="Times New Roman" w:cs="Times New Roman"/>
          <w:sz w:val="28"/>
          <w:szCs w:val="28"/>
        </w:rPr>
        <w:t>ваниям</w:t>
      </w:r>
      <w:proofErr w:type="spellEnd"/>
      <w:r w:rsidRPr="00673C9D">
        <w:rPr>
          <w:rFonts w:ascii="Times New Roman" w:eastAsia="TT2310o00" w:hAnsi="Times New Roman" w:cs="Times New Roman"/>
          <w:sz w:val="28"/>
          <w:szCs w:val="28"/>
        </w:rPr>
        <w:t xml:space="preserve"> по изготовлению </w:t>
      </w:r>
      <w:r w:rsidRPr="00673C9D">
        <w:rPr>
          <w:rFonts w:ascii="Times New Roman" w:hAnsi="Times New Roman" w:cs="Times New Roman"/>
          <w:sz w:val="28"/>
          <w:szCs w:val="28"/>
        </w:rPr>
        <w:t>(</w:t>
      </w:r>
      <w:r w:rsidRPr="00673C9D">
        <w:rPr>
          <w:rFonts w:ascii="Times New Roman" w:eastAsia="TT2310o00" w:hAnsi="Times New Roman" w:cs="Times New Roman"/>
          <w:sz w:val="28"/>
          <w:szCs w:val="28"/>
        </w:rPr>
        <w:t xml:space="preserve">ГОСТ </w:t>
      </w:r>
      <w:r w:rsidRPr="00673C9D">
        <w:rPr>
          <w:rFonts w:ascii="Times New Roman" w:hAnsi="Times New Roman" w:cs="Times New Roman"/>
          <w:sz w:val="28"/>
          <w:szCs w:val="28"/>
        </w:rPr>
        <w:t xml:space="preserve">23118) </w:t>
      </w:r>
      <w:r w:rsidRPr="00673C9D">
        <w:rPr>
          <w:rFonts w:ascii="Times New Roman" w:eastAsia="TT2310o00" w:hAnsi="Times New Roman" w:cs="Times New Roman"/>
          <w:sz w:val="28"/>
          <w:szCs w:val="28"/>
        </w:rPr>
        <w:t xml:space="preserve">и монтажу конструкций </w:t>
      </w:r>
      <w:r w:rsidRPr="00673C9D">
        <w:rPr>
          <w:rFonts w:ascii="Times New Roman" w:hAnsi="Times New Roman" w:cs="Times New Roman"/>
          <w:sz w:val="28"/>
          <w:szCs w:val="28"/>
        </w:rPr>
        <w:t>(</w:t>
      </w:r>
      <w:r w:rsidRPr="00673C9D"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>СП 70.13330.2012</w:t>
      </w:r>
      <w:r w:rsidRPr="00673C9D">
        <w:rPr>
          <w:rFonts w:ascii="Times New Roman" w:hAnsi="Times New Roman" w:cs="Times New Roman"/>
          <w:sz w:val="28"/>
          <w:szCs w:val="28"/>
        </w:rPr>
        <w:t>).</w:t>
      </w:r>
    </w:p>
    <w:p w:rsidR="00673C9D" w:rsidRPr="00673C9D" w:rsidRDefault="00673C9D" w:rsidP="00673C9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10o00" w:hAnsi="Times New Roman" w:cs="Times New Roman"/>
          <w:sz w:val="28"/>
          <w:szCs w:val="28"/>
        </w:rPr>
      </w:pPr>
      <w:r w:rsidRPr="00673C9D">
        <w:rPr>
          <w:rFonts w:ascii="Times New Roman" w:eastAsia="TT2310o00" w:hAnsi="Times New Roman" w:cs="Times New Roman"/>
          <w:sz w:val="28"/>
          <w:szCs w:val="28"/>
        </w:rPr>
        <w:t xml:space="preserve">В рабочих чертежах конструкций </w:t>
      </w:r>
      <w:r w:rsidRPr="00673C9D">
        <w:rPr>
          <w:rFonts w:ascii="Times New Roman" w:hAnsi="Times New Roman" w:cs="Times New Roman"/>
          <w:sz w:val="28"/>
          <w:szCs w:val="28"/>
        </w:rPr>
        <w:t>(</w:t>
      </w:r>
      <w:r w:rsidRPr="00673C9D">
        <w:rPr>
          <w:rFonts w:ascii="Times New Roman" w:eastAsia="TT2310o00" w:hAnsi="Times New Roman" w:cs="Times New Roman"/>
          <w:sz w:val="28"/>
          <w:szCs w:val="28"/>
        </w:rPr>
        <w:t>марок КМ и КМД</w:t>
      </w:r>
      <w:r w:rsidRPr="00673C9D">
        <w:rPr>
          <w:rFonts w:ascii="Times New Roman" w:hAnsi="Times New Roman" w:cs="Times New Roman"/>
          <w:sz w:val="28"/>
          <w:szCs w:val="28"/>
        </w:rPr>
        <w:t xml:space="preserve">) </w:t>
      </w:r>
      <w:r w:rsidRPr="00673C9D">
        <w:rPr>
          <w:rFonts w:ascii="Times New Roman" w:eastAsia="TT2310o00" w:hAnsi="Times New Roman" w:cs="Times New Roman"/>
          <w:sz w:val="28"/>
          <w:szCs w:val="28"/>
        </w:rPr>
        <w:t>и в документации</w:t>
      </w:r>
      <w:r>
        <w:rPr>
          <w:rFonts w:ascii="Times New Roman" w:eastAsia="TT2310o00" w:hAnsi="Times New Roman" w:cs="Times New Roman"/>
          <w:sz w:val="28"/>
          <w:szCs w:val="28"/>
        </w:rPr>
        <w:t xml:space="preserve"> </w:t>
      </w:r>
      <w:r w:rsidRPr="00673C9D">
        <w:rPr>
          <w:rFonts w:ascii="Times New Roman" w:eastAsia="TT2310o00" w:hAnsi="Times New Roman" w:cs="Times New Roman"/>
          <w:sz w:val="28"/>
          <w:szCs w:val="28"/>
        </w:rPr>
        <w:t>на заказ материалов следует указывать</w:t>
      </w:r>
      <w:r w:rsidRPr="00673C9D">
        <w:rPr>
          <w:rFonts w:ascii="Times New Roman" w:hAnsi="Times New Roman" w:cs="Times New Roman"/>
          <w:sz w:val="28"/>
          <w:szCs w:val="28"/>
        </w:rPr>
        <w:t>:</w:t>
      </w:r>
    </w:p>
    <w:p w:rsidR="00673C9D" w:rsidRDefault="00673C9D" w:rsidP="00673C9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3C9D">
        <w:rPr>
          <w:rFonts w:ascii="Times New Roman" w:hAnsi="Times New Roman" w:cs="Times New Roman"/>
          <w:sz w:val="28"/>
          <w:szCs w:val="28"/>
        </w:rPr>
        <w:t xml:space="preserve">- </w:t>
      </w:r>
      <w:r w:rsidRPr="00673C9D">
        <w:rPr>
          <w:rFonts w:ascii="Times New Roman" w:eastAsia="TT2310o00" w:hAnsi="Times New Roman" w:cs="Times New Roman"/>
          <w:sz w:val="28"/>
          <w:szCs w:val="28"/>
        </w:rPr>
        <w:t>марки стали и дополнительные требования к ним</w:t>
      </w:r>
      <w:r w:rsidRPr="00673C9D">
        <w:rPr>
          <w:rFonts w:ascii="Times New Roman" w:hAnsi="Times New Roman" w:cs="Times New Roman"/>
          <w:sz w:val="28"/>
          <w:szCs w:val="28"/>
        </w:rPr>
        <w:t xml:space="preserve">, </w:t>
      </w:r>
      <w:r w:rsidRPr="00673C9D">
        <w:rPr>
          <w:rFonts w:ascii="Times New Roman" w:eastAsia="TT2310o00" w:hAnsi="Times New Roman" w:cs="Times New Roman"/>
          <w:sz w:val="28"/>
          <w:szCs w:val="28"/>
        </w:rPr>
        <w:t>предусмотренные государственными стандартами или техническими условиями и настоящими нормами</w:t>
      </w:r>
      <w:r w:rsidRPr="00673C9D">
        <w:rPr>
          <w:rFonts w:ascii="Times New Roman" w:hAnsi="Times New Roman" w:cs="Times New Roman"/>
          <w:sz w:val="28"/>
          <w:szCs w:val="28"/>
        </w:rPr>
        <w:t>;</w:t>
      </w:r>
    </w:p>
    <w:p w:rsidR="00673C9D" w:rsidRPr="00673C9D" w:rsidRDefault="00673C9D" w:rsidP="00673C9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3C9D">
        <w:rPr>
          <w:rFonts w:ascii="Times New Roman" w:hAnsi="Times New Roman" w:cs="Times New Roman"/>
          <w:sz w:val="28"/>
          <w:szCs w:val="28"/>
        </w:rPr>
        <w:t xml:space="preserve">- </w:t>
      </w:r>
      <w:r w:rsidRPr="00673C9D">
        <w:rPr>
          <w:rFonts w:ascii="Times New Roman" w:eastAsia="TT2310o00" w:hAnsi="Times New Roman" w:cs="Times New Roman"/>
          <w:sz w:val="28"/>
          <w:szCs w:val="28"/>
        </w:rPr>
        <w:t>способ выполнения сварных соединений</w:t>
      </w:r>
      <w:r w:rsidRPr="00673C9D">
        <w:rPr>
          <w:rFonts w:ascii="Times New Roman" w:hAnsi="Times New Roman" w:cs="Times New Roman"/>
          <w:sz w:val="28"/>
          <w:szCs w:val="28"/>
        </w:rPr>
        <w:t xml:space="preserve">, </w:t>
      </w:r>
      <w:r w:rsidRPr="00673C9D">
        <w:rPr>
          <w:rFonts w:ascii="Times New Roman" w:eastAsia="TT2310o00" w:hAnsi="Times New Roman" w:cs="Times New Roman"/>
          <w:sz w:val="28"/>
          <w:szCs w:val="28"/>
        </w:rPr>
        <w:t>вид и режим сварки</w:t>
      </w:r>
      <w:r w:rsidRPr="00673C9D">
        <w:rPr>
          <w:rFonts w:ascii="Times New Roman" w:hAnsi="Times New Roman" w:cs="Times New Roman"/>
          <w:sz w:val="28"/>
          <w:szCs w:val="28"/>
        </w:rPr>
        <w:t xml:space="preserve">; </w:t>
      </w:r>
      <w:r w:rsidRPr="00673C9D">
        <w:rPr>
          <w:rFonts w:ascii="Times New Roman" w:eastAsia="TT2310o00" w:hAnsi="Times New Roman" w:cs="Times New Roman"/>
          <w:sz w:val="28"/>
          <w:szCs w:val="28"/>
        </w:rPr>
        <w:t>типы</w:t>
      </w:r>
      <w:r w:rsidRPr="00673C9D">
        <w:rPr>
          <w:rFonts w:ascii="Times New Roman" w:hAnsi="Times New Roman" w:cs="Times New Roman"/>
          <w:sz w:val="28"/>
          <w:szCs w:val="28"/>
        </w:rPr>
        <w:t xml:space="preserve">, </w:t>
      </w:r>
      <w:r w:rsidRPr="00673C9D">
        <w:rPr>
          <w:rFonts w:ascii="Times New Roman" w:eastAsia="TT2310o00" w:hAnsi="Times New Roman" w:cs="Times New Roman"/>
          <w:sz w:val="28"/>
          <w:szCs w:val="28"/>
        </w:rPr>
        <w:t>марки</w:t>
      </w:r>
      <w:r w:rsidRPr="00673C9D">
        <w:rPr>
          <w:rFonts w:ascii="Times New Roman" w:hAnsi="Times New Roman" w:cs="Times New Roman"/>
          <w:sz w:val="28"/>
          <w:szCs w:val="28"/>
        </w:rPr>
        <w:t xml:space="preserve">, </w:t>
      </w:r>
      <w:r w:rsidRPr="00673C9D">
        <w:rPr>
          <w:rFonts w:ascii="Times New Roman" w:eastAsia="TT2310o00" w:hAnsi="Times New Roman" w:cs="Times New Roman"/>
          <w:sz w:val="28"/>
          <w:szCs w:val="28"/>
        </w:rPr>
        <w:t>диаметры электродов и материалов для автоматической и механизированной сварки</w:t>
      </w:r>
      <w:r w:rsidRPr="00673C9D">
        <w:rPr>
          <w:rFonts w:ascii="Times New Roman" w:hAnsi="Times New Roman" w:cs="Times New Roman"/>
          <w:sz w:val="28"/>
          <w:szCs w:val="28"/>
        </w:rPr>
        <w:t xml:space="preserve">, </w:t>
      </w:r>
      <w:r w:rsidRPr="00673C9D">
        <w:rPr>
          <w:rFonts w:ascii="Times New Roman" w:eastAsia="TT2310o00" w:hAnsi="Times New Roman" w:cs="Times New Roman"/>
          <w:sz w:val="28"/>
          <w:szCs w:val="28"/>
        </w:rPr>
        <w:t>положение шва при сварке</w:t>
      </w:r>
      <w:r w:rsidRPr="00673C9D">
        <w:rPr>
          <w:rFonts w:ascii="Times New Roman" w:hAnsi="Times New Roman" w:cs="Times New Roman"/>
          <w:sz w:val="28"/>
          <w:szCs w:val="28"/>
        </w:rPr>
        <w:t xml:space="preserve">, </w:t>
      </w:r>
      <w:r w:rsidRPr="00673C9D">
        <w:rPr>
          <w:rFonts w:ascii="Times New Roman" w:eastAsia="TT2310o00" w:hAnsi="Times New Roman" w:cs="Times New Roman"/>
          <w:sz w:val="28"/>
          <w:szCs w:val="28"/>
        </w:rPr>
        <w:t>тип подкладки для стыковых швов</w:t>
      </w:r>
      <w:r w:rsidRPr="00673C9D">
        <w:rPr>
          <w:rFonts w:ascii="Times New Roman" w:hAnsi="Times New Roman" w:cs="Times New Roman"/>
          <w:sz w:val="28"/>
          <w:szCs w:val="28"/>
        </w:rPr>
        <w:t>;</w:t>
      </w:r>
    </w:p>
    <w:p w:rsidR="00673C9D" w:rsidRPr="00673C9D" w:rsidRDefault="00673C9D" w:rsidP="00673C9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3C9D">
        <w:rPr>
          <w:rFonts w:ascii="Times New Roman" w:hAnsi="Times New Roman" w:cs="Times New Roman"/>
          <w:sz w:val="28"/>
          <w:szCs w:val="28"/>
        </w:rPr>
        <w:t xml:space="preserve">- </w:t>
      </w:r>
      <w:r w:rsidRPr="00673C9D">
        <w:rPr>
          <w:rFonts w:ascii="Times New Roman" w:eastAsia="TT2310o00" w:hAnsi="Times New Roman" w:cs="Times New Roman"/>
          <w:sz w:val="28"/>
          <w:szCs w:val="28"/>
        </w:rPr>
        <w:t>классы прочности и точности болтов</w:t>
      </w:r>
      <w:r w:rsidRPr="00673C9D">
        <w:rPr>
          <w:rFonts w:ascii="Times New Roman" w:hAnsi="Times New Roman" w:cs="Times New Roman"/>
          <w:sz w:val="28"/>
          <w:szCs w:val="28"/>
        </w:rPr>
        <w:t>;</w:t>
      </w:r>
    </w:p>
    <w:p w:rsidR="00673C9D" w:rsidRPr="00673C9D" w:rsidRDefault="00673C9D" w:rsidP="00673C9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3C9D">
        <w:rPr>
          <w:rFonts w:ascii="Times New Roman" w:hAnsi="Times New Roman" w:cs="Times New Roman"/>
          <w:sz w:val="28"/>
          <w:szCs w:val="28"/>
        </w:rPr>
        <w:t xml:space="preserve">- </w:t>
      </w:r>
      <w:r w:rsidRPr="00673C9D">
        <w:rPr>
          <w:rFonts w:ascii="Times New Roman" w:eastAsia="TT2310o00" w:hAnsi="Times New Roman" w:cs="Times New Roman"/>
          <w:sz w:val="28"/>
          <w:szCs w:val="28"/>
        </w:rPr>
        <w:t>способ подготовки контактных поверхностей для фрикционных соединений</w:t>
      </w:r>
      <w:r w:rsidRPr="00673C9D">
        <w:rPr>
          <w:rFonts w:ascii="Times New Roman" w:hAnsi="Times New Roman" w:cs="Times New Roman"/>
          <w:sz w:val="28"/>
          <w:szCs w:val="28"/>
        </w:rPr>
        <w:t>;</w:t>
      </w:r>
    </w:p>
    <w:p w:rsidR="00673C9D" w:rsidRPr="00673C9D" w:rsidRDefault="00673C9D" w:rsidP="00673C9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10o00" w:hAnsi="Times New Roman" w:cs="Times New Roman"/>
          <w:sz w:val="28"/>
          <w:szCs w:val="28"/>
        </w:rPr>
      </w:pPr>
      <w:r w:rsidRPr="00673C9D">
        <w:rPr>
          <w:rFonts w:ascii="Times New Roman" w:hAnsi="Times New Roman" w:cs="Times New Roman"/>
          <w:sz w:val="28"/>
          <w:szCs w:val="28"/>
        </w:rPr>
        <w:t xml:space="preserve">- </w:t>
      </w:r>
      <w:r w:rsidRPr="00673C9D">
        <w:rPr>
          <w:rFonts w:ascii="Times New Roman" w:eastAsia="TT2310o00" w:hAnsi="Times New Roman" w:cs="Times New Roman"/>
          <w:sz w:val="28"/>
          <w:szCs w:val="28"/>
        </w:rPr>
        <w:t>расположение и размеры сварных</w:t>
      </w:r>
      <w:r w:rsidRPr="00673C9D">
        <w:rPr>
          <w:rFonts w:ascii="Times New Roman" w:hAnsi="Times New Roman" w:cs="Times New Roman"/>
          <w:sz w:val="28"/>
          <w:szCs w:val="28"/>
        </w:rPr>
        <w:t xml:space="preserve">, </w:t>
      </w:r>
      <w:r w:rsidRPr="00673C9D">
        <w:rPr>
          <w:rFonts w:ascii="Times New Roman" w:eastAsia="TT2310o00" w:hAnsi="Times New Roman" w:cs="Times New Roman"/>
          <w:sz w:val="28"/>
          <w:szCs w:val="28"/>
        </w:rPr>
        <w:t>бо</w:t>
      </w:r>
      <w:r>
        <w:rPr>
          <w:rFonts w:ascii="Times New Roman" w:eastAsia="TT2310o00" w:hAnsi="Times New Roman" w:cs="Times New Roman"/>
          <w:sz w:val="28"/>
          <w:szCs w:val="28"/>
        </w:rPr>
        <w:t xml:space="preserve">лтовых и фрикционных соединений </w:t>
      </w:r>
      <w:r w:rsidRPr="00673C9D">
        <w:rPr>
          <w:rFonts w:ascii="Times New Roman" w:eastAsia="TT2310o00" w:hAnsi="Times New Roman" w:cs="Times New Roman"/>
          <w:sz w:val="28"/>
          <w:szCs w:val="28"/>
        </w:rPr>
        <w:t>с указанием выполнения их в заводских или монтажных условиях и</w:t>
      </w:r>
      <w:r w:rsidRPr="00673C9D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T2310o00" w:hAnsi="Times New Roman" w:cs="Times New Roman"/>
          <w:sz w:val="28"/>
          <w:szCs w:val="28"/>
        </w:rPr>
        <w:t xml:space="preserve">при </w:t>
      </w:r>
      <w:r w:rsidRPr="00673C9D">
        <w:rPr>
          <w:rFonts w:ascii="Times New Roman" w:eastAsia="TT2310o00" w:hAnsi="Times New Roman" w:cs="Times New Roman"/>
          <w:sz w:val="28"/>
          <w:szCs w:val="28"/>
        </w:rPr>
        <w:t>необходимости</w:t>
      </w:r>
      <w:r w:rsidRPr="00673C9D">
        <w:rPr>
          <w:rFonts w:ascii="Times New Roman" w:hAnsi="Times New Roman" w:cs="Times New Roman"/>
          <w:sz w:val="28"/>
          <w:szCs w:val="28"/>
        </w:rPr>
        <w:t xml:space="preserve">, </w:t>
      </w:r>
      <w:r w:rsidRPr="00673C9D">
        <w:rPr>
          <w:rFonts w:ascii="Times New Roman" w:eastAsia="TT2310o00" w:hAnsi="Times New Roman" w:cs="Times New Roman"/>
          <w:sz w:val="28"/>
          <w:szCs w:val="28"/>
        </w:rPr>
        <w:t>последовательность наложения швов и установки болтов</w:t>
      </w:r>
      <w:r w:rsidRPr="00673C9D">
        <w:rPr>
          <w:rFonts w:ascii="Times New Roman" w:hAnsi="Times New Roman" w:cs="Times New Roman"/>
          <w:sz w:val="28"/>
          <w:szCs w:val="28"/>
        </w:rPr>
        <w:t>;</w:t>
      </w:r>
    </w:p>
    <w:p w:rsidR="00673C9D" w:rsidRPr="00673C9D" w:rsidRDefault="00673C9D" w:rsidP="00673C9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3C9D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Pr="00673C9D">
        <w:rPr>
          <w:rFonts w:ascii="Times New Roman" w:eastAsia="TT2310o00" w:hAnsi="Times New Roman" w:cs="Times New Roman"/>
          <w:sz w:val="28"/>
          <w:szCs w:val="28"/>
        </w:rPr>
        <w:t>способы и объем контроля качества</w:t>
      </w:r>
      <w:r w:rsidRPr="00673C9D">
        <w:rPr>
          <w:rFonts w:ascii="Times New Roman" w:hAnsi="Times New Roman" w:cs="Times New Roman"/>
          <w:sz w:val="28"/>
          <w:szCs w:val="28"/>
        </w:rPr>
        <w:t>;</w:t>
      </w:r>
    </w:p>
    <w:p w:rsidR="00673C9D" w:rsidRPr="00673C9D" w:rsidRDefault="00673C9D" w:rsidP="00673C9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3C9D">
        <w:rPr>
          <w:rFonts w:ascii="Times New Roman" w:hAnsi="Times New Roman" w:cs="Times New Roman"/>
          <w:sz w:val="28"/>
          <w:szCs w:val="28"/>
        </w:rPr>
        <w:t xml:space="preserve">- </w:t>
      </w:r>
      <w:r w:rsidRPr="00673C9D">
        <w:rPr>
          <w:rFonts w:ascii="Times New Roman" w:eastAsia="TT2310o00" w:hAnsi="Times New Roman" w:cs="Times New Roman"/>
          <w:sz w:val="28"/>
          <w:szCs w:val="28"/>
        </w:rPr>
        <w:t>требования защиты конструкций от коррозии</w:t>
      </w:r>
      <w:r w:rsidRPr="00673C9D">
        <w:rPr>
          <w:rFonts w:ascii="Times New Roman" w:hAnsi="Times New Roman" w:cs="Times New Roman"/>
          <w:sz w:val="28"/>
          <w:szCs w:val="28"/>
        </w:rPr>
        <w:t>.</w:t>
      </w:r>
    </w:p>
    <w:p w:rsidR="00673C9D" w:rsidRPr="00673C9D" w:rsidRDefault="00673C9D" w:rsidP="00673C9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3C9D">
        <w:rPr>
          <w:rFonts w:ascii="Times New Roman" w:hAnsi="Times New Roman" w:cs="Times New Roman"/>
          <w:b/>
          <w:bCs/>
          <w:sz w:val="28"/>
          <w:szCs w:val="28"/>
        </w:rPr>
        <w:t xml:space="preserve">3.2. </w:t>
      </w:r>
      <w:r w:rsidRPr="00673C9D">
        <w:rPr>
          <w:rFonts w:ascii="Times New Roman" w:hAnsi="Times New Roman" w:cs="Times New Roman"/>
          <w:sz w:val="28"/>
          <w:szCs w:val="28"/>
        </w:rPr>
        <w:t>Основные расчетные требования</w:t>
      </w:r>
    </w:p>
    <w:p w:rsidR="00673C9D" w:rsidRPr="00673C9D" w:rsidRDefault="00673C9D" w:rsidP="00673C9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10o00" w:hAnsi="Times New Roman" w:cs="Times New Roman"/>
          <w:sz w:val="28"/>
          <w:szCs w:val="28"/>
        </w:rPr>
      </w:pPr>
      <w:r w:rsidRPr="00673C9D">
        <w:rPr>
          <w:rFonts w:ascii="Times New Roman" w:eastAsia="TT2310o00" w:hAnsi="Times New Roman" w:cs="Times New Roman"/>
          <w:sz w:val="28"/>
          <w:szCs w:val="28"/>
        </w:rPr>
        <w:t>Стальные конструкции и их расчет должны удовлетворять требованиям</w:t>
      </w:r>
    </w:p>
    <w:p w:rsidR="00673C9D" w:rsidRPr="00673C9D" w:rsidRDefault="00673C9D" w:rsidP="00673C9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3C9D">
        <w:rPr>
          <w:rFonts w:ascii="Times New Roman" w:eastAsia="TT2310o00" w:hAnsi="Times New Roman" w:cs="Times New Roman"/>
          <w:sz w:val="28"/>
          <w:szCs w:val="28"/>
        </w:rPr>
        <w:t xml:space="preserve">ГОСТ </w:t>
      </w:r>
      <w:r w:rsidRPr="00673C9D">
        <w:rPr>
          <w:rFonts w:ascii="Times New Roman" w:hAnsi="Times New Roman" w:cs="Times New Roman"/>
          <w:sz w:val="28"/>
          <w:szCs w:val="28"/>
        </w:rPr>
        <w:t>27751.</w:t>
      </w:r>
    </w:p>
    <w:p w:rsidR="00673C9D" w:rsidRPr="00EE68EE" w:rsidRDefault="00673C9D" w:rsidP="00673C9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10o00" w:hAnsi="Times New Roman" w:cs="Times New Roman"/>
          <w:sz w:val="28"/>
          <w:szCs w:val="28"/>
        </w:rPr>
      </w:pPr>
      <w:r w:rsidRPr="00673C9D">
        <w:rPr>
          <w:rFonts w:ascii="Times New Roman" w:eastAsia="TT2310o00" w:hAnsi="Times New Roman" w:cs="Times New Roman"/>
          <w:sz w:val="28"/>
          <w:szCs w:val="28"/>
        </w:rPr>
        <w:t>Расчет стальных конструкций следует выполнять с учетом назначения</w:t>
      </w:r>
      <w:r w:rsidR="00EE68EE">
        <w:rPr>
          <w:rFonts w:ascii="Times New Roman" w:eastAsia="TT2310o00" w:hAnsi="Times New Roman" w:cs="Times New Roman"/>
          <w:sz w:val="28"/>
          <w:szCs w:val="28"/>
        </w:rPr>
        <w:t xml:space="preserve"> </w:t>
      </w:r>
      <w:r w:rsidRPr="00673C9D">
        <w:rPr>
          <w:rFonts w:ascii="Times New Roman" w:eastAsia="TT2310o00" w:hAnsi="Times New Roman" w:cs="Times New Roman"/>
          <w:sz w:val="28"/>
          <w:szCs w:val="28"/>
        </w:rPr>
        <w:t>конструкций</w:t>
      </w:r>
      <w:r w:rsidRPr="00673C9D">
        <w:rPr>
          <w:rFonts w:ascii="Times New Roman" w:hAnsi="Times New Roman" w:cs="Times New Roman"/>
          <w:sz w:val="28"/>
          <w:szCs w:val="28"/>
        </w:rPr>
        <w:t xml:space="preserve">, </w:t>
      </w:r>
      <w:r w:rsidRPr="00673C9D">
        <w:rPr>
          <w:rFonts w:ascii="Times New Roman" w:eastAsia="TT2310o00" w:hAnsi="Times New Roman" w:cs="Times New Roman"/>
          <w:sz w:val="28"/>
          <w:szCs w:val="28"/>
        </w:rPr>
        <w:t>условий их изготовления</w:t>
      </w:r>
      <w:r w:rsidRPr="00673C9D">
        <w:rPr>
          <w:rFonts w:ascii="Times New Roman" w:hAnsi="Times New Roman" w:cs="Times New Roman"/>
          <w:sz w:val="28"/>
          <w:szCs w:val="28"/>
        </w:rPr>
        <w:t xml:space="preserve">, </w:t>
      </w:r>
      <w:r w:rsidRPr="00673C9D">
        <w:rPr>
          <w:rFonts w:ascii="Times New Roman" w:eastAsia="TT2310o00" w:hAnsi="Times New Roman" w:cs="Times New Roman"/>
          <w:sz w:val="28"/>
          <w:szCs w:val="28"/>
        </w:rPr>
        <w:t>транспортирования</w:t>
      </w:r>
      <w:r w:rsidRPr="00673C9D">
        <w:rPr>
          <w:rFonts w:ascii="Times New Roman" w:hAnsi="Times New Roman" w:cs="Times New Roman"/>
          <w:sz w:val="28"/>
          <w:szCs w:val="28"/>
        </w:rPr>
        <w:t xml:space="preserve">, </w:t>
      </w:r>
      <w:r w:rsidRPr="00673C9D">
        <w:rPr>
          <w:rFonts w:ascii="Times New Roman" w:eastAsia="TT2310o00" w:hAnsi="Times New Roman" w:cs="Times New Roman"/>
          <w:sz w:val="28"/>
          <w:szCs w:val="28"/>
        </w:rPr>
        <w:t>монтажа и эксплуатации</w:t>
      </w:r>
      <w:r w:rsidRPr="00673C9D">
        <w:rPr>
          <w:rFonts w:ascii="Times New Roman" w:hAnsi="Times New Roman" w:cs="Times New Roman"/>
          <w:sz w:val="28"/>
          <w:szCs w:val="28"/>
        </w:rPr>
        <w:t xml:space="preserve">, </w:t>
      </w:r>
      <w:r w:rsidRPr="00673C9D">
        <w:rPr>
          <w:rFonts w:ascii="Times New Roman" w:eastAsia="TT2310o00" w:hAnsi="Times New Roman" w:cs="Times New Roman"/>
          <w:sz w:val="28"/>
          <w:szCs w:val="28"/>
        </w:rPr>
        <w:t>а также свойств материалов</w:t>
      </w:r>
      <w:r w:rsidRPr="00673C9D">
        <w:rPr>
          <w:rFonts w:ascii="Times New Roman" w:hAnsi="Times New Roman" w:cs="Times New Roman"/>
          <w:sz w:val="28"/>
          <w:szCs w:val="28"/>
        </w:rPr>
        <w:t>.</w:t>
      </w:r>
    </w:p>
    <w:p w:rsidR="00673C9D" w:rsidRPr="00673C9D" w:rsidRDefault="00673C9D" w:rsidP="00673C9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3C9D">
        <w:rPr>
          <w:rFonts w:ascii="Times New Roman" w:eastAsia="TT2310o00" w:hAnsi="Times New Roman" w:cs="Times New Roman"/>
          <w:sz w:val="28"/>
          <w:szCs w:val="28"/>
        </w:rPr>
        <w:t>В расчетных схемах должны быть учтены деформационные характеристики опорных закреплений</w:t>
      </w:r>
      <w:r w:rsidRPr="00673C9D">
        <w:rPr>
          <w:rFonts w:ascii="Times New Roman" w:hAnsi="Times New Roman" w:cs="Times New Roman"/>
          <w:sz w:val="28"/>
          <w:szCs w:val="28"/>
        </w:rPr>
        <w:t xml:space="preserve">, </w:t>
      </w:r>
      <w:r w:rsidRPr="00673C9D">
        <w:rPr>
          <w:rFonts w:ascii="Times New Roman" w:eastAsia="TT2310o00" w:hAnsi="Times New Roman" w:cs="Times New Roman"/>
          <w:sz w:val="28"/>
          <w:szCs w:val="28"/>
        </w:rPr>
        <w:t>оснований</w:t>
      </w:r>
      <w:r w:rsidRPr="00673C9D">
        <w:rPr>
          <w:rFonts w:ascii="Times New Roman" w:hAnsi="Times New Roman" w:cs="Times New Roman"/>
          <w:sz w:val="28"/>
          <w:szCs w:val="28"/>
        </w:rPr>
        <w:t xml:space="preserve">, </w:t>
      </w:r>
      <w:r w:rsidRPr="00673C9D">
        <w:rPr>
          <w:rFonts w:ascii="Times New Roman" w:eastAsia="TT2310o00" w:hAnsi="Times New Roman" w:cs="Times New Roman"/>
          <w:sz w:val="28"/>
          <w:szCs w:val="28"/>
        </w:rPr>
        <w:t>фундаментов</w:t>
      </w:r>
      <w:r w:rsidRPr="00673C9D">
        <w:rPr>
          <w:rFonts w:ascii="Times New Roman" w:hAnsi="Times New Roman" w:cs="Times New Roman"/>
          <w:sz w:val="28"/>
          <w:szCs w:val="28"/>
        </w:rPr>
        <w:t>.</w:t>
      </w:r>
    </w:p>
    <w:p w:rsidR="00673C9D" w:rsidRPr="00673C9D" w:rsidRDefault="00673C9D" w:rsidP="00673C9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3C9D">
        <w:rPr>
          <w:rFonts w:ascii="Times New Roman" w:eastAsia="TT2310o00" w:hAnsi="Times New Roman" w:cs="Times New Roman"/>
          <w:sz w:val="28"/>
          <w:szCs w:val="28"/>
        </w:rPr>
        <w:t>При расчете конструкций значения нагрузок и воздействий</w:t>
      </w:r>
      <w:r w:rsidRPr="00673C9D">
        <w:rPr>
          <w:rFonts w:ascii="Times New Roman" w:hAnsi="Times New Roman" w:cs="Times New Roman"/>
          <w:sz w:val="28"/>
          <w:szCs w:val="28"/>
        </w:rPr>
        <w:t xml:space="preserve">, </w:t>
      </w:r>
      <w:r w:rsidRPr="00673C9D">
        <w:rPr>
          <w:rFonts w:ascii="Times New Roman" w:eastAsia="TT2310o00" w:hAnsi="Times New Roman" w:cs="Times New Roman"/>
          <w:sz w:val="28"/>
          <w:szCs w:val="28"/>
        </w:rPr>
        <w:t xml:space="preserve">а также предельные значения прогибов и перемещений элементов конструкций </w:t>
      </w:r>
      <w:proofErr w:type="spellStart"/>
      <w:r w:rsidRPr="00673C9D">
        <w:rPr>
          <w:rFonts w:ascii="Times New Roman" w:eastAsia="TT2310o00" w:hAnsi="Times New Roman" w:cs="Times New Roman"/>
          <w:sz w:val="28"/>
          <w:szCs w:val="28"/>
        </w:rPr>
        <w:t>следуетпринимать</w:t>
      </w:r>
      <w:proofErr w:type="spellEnd"/>
      <w:r w:rsidRPr="00673C9D">
        <w:rPr>
          <w:rFonts w:ascii="Times New Roman" w:eastAsia="TT2310o00" w:hAnsi="Times New Roman" w:cs="Times New Roman"/>
          <w:sz w:val="28"/>
          <w:szCs w:val="28"/>
        </w:rPr>
        <w:t xml:space="preserve"> согласно требованиям </w:t>
      </w:r>
      <w:r w:rsidRPr="00673C9D">
        <w:rPr>
          <w:rFonts w:ascii="Times New Roman" w:hAnsi="Times New Roman" w:cs="Times New Roman"/>
          <w:sz w:val="28"/>
          <w:szCs w:val="28"/>
        </w:rPr>
        <w:t>[5].</w:t>
      </w:r>
    </w:p>
    <w:p w:rsidR="00673C9D" w:rsidRPr="00673C9D" w:rsidRDefault="00673C9D" w:rsidP="00673C9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73C9D">
        <w:rPr>
          <w:rFonts w:ascii="Times New Roman" w:hAnsi="Times New Roman" w:cs="Times New Roman"/>
          <w:sz w:val="28"/>
          <w:szCs w:val="28"/>
        </w:rPr>
        <w:t xml:space="preserve">За расчетную температуру в районе строительства следует принимать температуру наружного воздуха наиболее холодных суток обеспеченностью </w:t>
      </w:r>
      <w:r w:rsidRPr="00673C9D">
        <w:rPr>
          <w:rFonts w:ascii="Times New Roman" w:hAnsi="Times New Roman" w:cs="Times New Roman"/>
          <w:b/>
          <w:bCs/>
          <w:sz w:val="28"/>
          <w:szCs w:val="28"/>
        </w:rPr>
        <w:t>0,98.</w:t>
      </w:r>
    </w:p>
    <w:p w:rsidR="00673C9D" w:rsidRPr="00EE68EE" w:rsidRDefault="00673C9D" w:rsidP="00673C9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10o00" w:hAnsi="Times New Roman" w:cs="Times New Roman"/>
          <w:sz w:val="28"/>
          <w:szCs w:val="28"/>
        </w:rPr>
      </w:pPr>
      <w:r w:rsidRPr="00673C9D">
        <w:rPr>
          <w:rFonts w:ascii="Times New Roman" w:eastAsia="TT2310o00" w:hAnsi="Times New Roman" w:cs="Times New Roman"/>
          <w:sz w:val="28"/>
          <w:szCs w:val="28"/>
        </w:rPr>
        <w:t>Расчетная технологическая температура устанавливается заданием на</w:t>
      </w:r>
      <w:r w:rsidR="00EE68EE">
        <w:rPr>
          <w:rFonts w:ascii="Times New Roman" w:eastAsia="TT2310o00" w:hAnsi="Times New Roman" w:cs="Times New Roman"/>
          <w:sz w:val="28"/>
          <w:szCs w:val="28"/>
        </w:rPr>
        <w:t xml:space="preserve"> </w:t>
      </w:r>
      <w:r w:rsidRPr="00673C9D">
        <w:rPr>
          <w:rFonts w:ascii="Times New Roman" w:eastAsia="TT2310o00" w:hAnsi="Times New Roman" w:cs="Times New Roman"/>
          <w:sz w:val="28"/>
          <w:szCs w:val="28"/>
        </w:rPr>
        <w:t xml:space="preserve">разработку строительной части </w:t>
      </w:r>
      <w:r w:rsidR="00183C52">
        <w:rPr>
          <w:rFonts w:ascii="Times New Roman" w:eastAsia="TT2310o00" w:hAnsi="Times New Roman" w:cs="Times New Roman"/>
          <w:sz w:val="28"/>
          <w:szCs w:val="28"/>
        </w:rPr>
        <w:t>курсовой работы.</w:t>
      </w:r>
    </w:p>
    <w:p w:rsidR="00673C9D" w:rsidRDefault="00673C9D" w:rsidP="00673C9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3C9D">
        <w:rPr>
          <w:rFonts w:ascii="Times New Roman" w:eastAsia="TT2310o00" w:hAnsi="Times New Roman" w:cs="Times New Roman"/>
          <w:sz w:val="28"/>
          <w:szCs w:val="28"/>
        </w:rPr>
        <w:t>Расчетные схемы и основные предпосылки расчета должны отражать</w:t>
      </w:r>
      <w:r w:rsidR="00EE68EE">
        <w:rPr>
          <w:rFonts w:ascii="Times New Roman" w:eastAsia="TT2310o00" w:hAnsi="Times New Roman" w:cs="Times New Roman"/>
          <w:sz w:val="28"/>
          <w:szCs w:val="28"/>
        </w:rPr>
        <w:t xml:space="preserve"> </w:t>
      </w:r>
      <w:r w:rsidRPr="00673C9D">
        <w:rPr>
          <w:rFonts w:ascii="Times New Roman" w:eastAsia="TT2310o00" w:hAnsi="Times New Roman" w:cs="Times New Roman"/>
          <w:sz w:val="28"/>
          <w:szCs w:val="28"/>
        </w:rPr>
        <w:t>действительные условия работы стальных конструкций</w:t>
      </w:r>
      <w:r w:rsidRPr="00673C9D">
        <w:rPr>
          <w:rFonts w:ascii="Times New Roman" w:hAnsi="Times New Roman" w:cs="Times New Roman"/>
          <w:sz w:val="28"/>
          <w:szCs w:val="28"/>
        </w:rPr>
        <w:t>.</w:t>
      </w:r>
    </w:p>
    <w:p w:rsidR="00EE68EE" w:rsidRPr="003950CE" w:rsidRDefault="00EE68EE" w:rsidP="003950C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50CE">
        <w:rPr>
          <w:rFonts w:ascii="Times New Roman" w:hAnsi="Times New Roman" w:cs="Times New Roman"/>
          <w:sz w:val="28"/>
          <w:szCs w:val="28"/>
        </w:rPr>
        <w:t>Элементы конструкций</w:t>
      </w:r>
      <w:r w:rsidRPr="003950CE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Pr="003950CE">
        <w:rPr>
          <w:rFonts w:ascii="Times New Roman" w:hAnsi="Times New Roman" w:cs="Times New Roman"/>
          <w:sz w:val="28"/>
          <w:szCs w:val="28"/>
        </w:rPr>
        <w:t xml:space="preserve">рассматриваемые в </w:t>
      </w:r>
      <w:r w:rsidRPr="003950CE">
        <w:rPr>
          <w:rFonts w:ascii="Times New Roman" w:hAnsi="Times New Roman" w:cs="Times New Roman"/>
          <w:b/>
          <w:bCs/>
          <w:sz w:val="28"/>
          <w:szCs w:val="28"/>
        </w:rPr>
        <w:t xml:space="preserve">[4], </w:t>
      </w:r>
      <w:r w:rsidRPr="003950CE">
        <w:rPr>
          <w:rFonts w:ascii="Times New Roman" w:hAnsi="Times New Roman" w:cs="Times New Roman"/>
          <w:sz w:val="28"/>
          <w:szCs w:val="28"/>
        </w:rPr>
        <w:t>подразделяются на</w:t>
      </w:r>
      <w:r w:rsidR="003950CE">
        <w:rPr>
          <w:rFonts w:ascii="Times New Roman" w:hAnsi="Times New Roman" w:cs="Times New Roman"/>
          <w:sz w:val="28"/>
          <w:szCs w:val="28"/>
        </w:rPr>
        <w:t xml:space="preserve"> </w:t>
      </w:r>
      <w:r w:rsidRPr="003950CE">
        <w:rPr>
          <w:rFonts w:ascii="Times New Roman" w:hAnsi="Times New Roman" w:cs="Times New Roman"/>
          <w:sz w:val="28"/>
          <w:szCs w:val="28"/>
        </w:rPr>
        <w:t>три класса в зависимости от напряженно</w:t>
      </w:r>
      <w:r w:rsidRPr="003950CE"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="003950CE">
        <w:rPr>
          <w:rFonts w:ascii="Times New Roman" w:hAnsi="Times New Roman" w:cs="Times New Roman"/>
          <w:sz w:val="28"/>
          <w:szCs w:val="28"/>
        </w:rPr>
        <w:t xml:space="preserve">деформируемого состояния </w:t>
      </w:r>
      <w:r w:rsidRPr="003950CE">
        <w:rPr>
          <w:rFonts w:ascii="Times New Roman" w:hAnsi="Times New Roman" w:cs="Times New Roman"/>
          <w:b/>
          <w:bCs/>
          <w:sz w:val="28"/>
          <w:szCs w:val="28"/>
        </w:rPr>
        <w:t>(</w:t>
      </w:r>
      <w:r w:rsidRPr="003950CE">
        <w:rPr>
          <w:rFonts w:ascii="Times New Roman" w:hAnsi="Times New Roman" w:cs="Times New Roman"/>
          <w:sz w:val="28"/>
          <w:szCs w:val="28"/>
        </w:rPr>
        <w:t>НДС</w:t>
      </w:r>
      <w:r w:rsidRPr="003950CE">
        <w:rPr>
          <w:rFonts w:ascii="Times New Roman" w:hAnsi="Times New Roman" w:cs="Times New Roman"/>
          <w:b/>
          <w:bCs/>
          <w:sz w:val="28"/>
          <w:szCs w:val="28"/>
        </w:rPr>
        <w:t xml:space="preserve">) </w:t>
      </w:r>
      <w:r w:rsidRPr="003950CE">
        <w:rPr>
          <w:rFonts w:ascii="Times New Roman" w:hAnsi="Times New Roman" w:cs="Times New Roman"/>
          <w:sz w:val="28"/>
          <w:szCs w:val="28"/>
        </w:rPr>
        <w:t>расчетного сечения</w:t>
      </w:r>
      <w:r w:rsidRPr="003950CE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EE68EE" w:rsidRPr="003950CE" w:rsidRDefault="00EE68EE" w:rsidP="003950C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50CE">
        <w:rPr>
          <w:rFonts w:ascii="Times New Roman" w:hAnsi="Times New Roman" w:cs="Times New Roman"/>
          <w:b/>
          <w:bCs/>
          <w:sz w:val="28"/>
          <w:szCs w:val="28"/>
        </w:rPr>
        <w:t>1-</w:t>
      </w:r>
      <w:r w:rsidRPr="003950CE">
        <w:rPr>
          <w:rFonts w:ascii="Times New Roman" w:hAnsi="Times New Roman" w:cs="Times New Roman"/>
          <w:sz w:val="28"/>
          <w:szCs w:val="28"/>
        </w:rPr>
        <w:t xml:space="preserve">й класс </w:t>
      </w:r>
      <w:r w:rsidRPr="003950CE">
        <w:rPr>
          <w:rFonts w:ascii="Times New Roman" w:hAnsi="Times New Roman" w:cs="Times New Roman"/>
          <w:b/>
          <w:bCs/>
          <w:sz w:val="28"/>
          <w:szCs w:val="28"/>
        </w:rPr>
        <w:t xml:space="preserve">– </w:t>
      </w:r>
      <w:r w:rsidRPr="003950CE">
        <w:rPr>
          <w:rFonts w:ascii="Times New Roman" w:hAnsi="Times New Roman" w:cs="Times New Roman"/>
          <w:sz w:val="28"/>
          <w:szCs w:val="28"/>
        </w:rPr>
        <w:t>НДС</w:t>
      </w:r>
      <w:r w:rsidRPr="003950CE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Pr="003950CE">
        <w:rPr>
          <w:rFonts w:ascii="Times New Roman" w:hAnsi="Times New Roman" w:cs="Times New Roman"/>
          <w:sz w:val="28"/>
          <w:szCs w:val="28"/>
        </w:rPr>
        <w:t>при котором нап</w:t>
      </w:r>
      <w:r w:rsidR="003950CE">
        <w:rPr>
          <w:rFonts w:ascii="Times New Roman" w:hAnsi="Times New Roman" w:cs="Times New Roman"/>
          <w:sz w:val="28"/>
          <w:szCs w:val="28"/>
        </w:rPr>
        <w:t xml:space="preserve">ряжение по всей площади сечения </w:t>
      </w:r>
      <w:r w:rsidRPr="003950CE">
        <w:rPr>
          <w:rFonts w:ascii="Times New Roman" w:hAnsi="Times New Roman" w:cs="Times New Roman"/>
          <w:sz w:val="28"/>
          <w:szCs w:val="28"/>
        </w:rPr>
        <w:t xml:space="preserve">не превышают расчетного сопротивления стали </w:t>
      </w:r>
      <w:r w:rsidRPr="003950C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2D2DCEF" wp14:editId="1E72C08D">
            <wp:extent cx="600075" cy="20002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50CE">
        <w:rPr>
          <w:rFonts w:ascii="Times New Roman" w:hAnsi="Times New Roman" w:cs="Times New Roman"/>
          <w:sz w:val="28"/>
          <w:szCs w:val="28"/>
        </w:rPr>
        <w:t xml:space="preserve"> </w:t>
      </w:r>
      <w:r w:rsidRPr="003950CE">
        <w:rPr>
          <w:rFonts w:ascii="Times New Roman" w:hAnsi="Times New Roman" w:cs="Times New Roman"/>
          <w:b/>
          <w:bCs/>
          <w:sz w:val="28"/>
          <w:szCs w:val="28"/>
        </w:rPr>
        <w:t>(</w:t>
      </w:r>
      <w:r w:rsidRPr="003950CE">
        <w:rPr>
          <w:rFonts w:ascii="Times New Roman" w:hAnsi="Times New Roman" w:cs="Times New Roman"/>
          <w:sz w:val="28"/>
          <w:szCs w:val="28"/>
        </w:rPr>
        <w:t>упругое состояние сечения</w:t>
      </w:r>
      <w:r w:rsidRPr="003950CE">
        <w:rPr>
          <w:rFonts w:ascii="Times New Roman" w:hAnsi="Times New Roman" w:cs="Times New Roman"/>
          <w:b/>
          <w:bCs/>
          <w:sz w:val="28"/>
          <w:szCs w:val="28"/>
        </w:rPr>
        <w:t>);</w:t>
      </w:r>
    </w:p>
    <w:p w:rsidR="00EE68EE" w:rsidRDefault="00EE68EE" w:rsidP="003950C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950CE">
        <w:rPr>
          <w:rFonts w:ascii="Times New Roman" w:hAnsi="Times New Roman" w:cs="Times New Roman"/>
          <w:b/>
          <w:bCs/>
          <w:sz w:val="28"/>
          <w:szCs w:val="28"/>
        </w:rPr>
        <w:t>2-</w:t>
      </w:r>
      <w:r w:rsidRPr="003950CE">
        <w:rPr>
          <w:rFonts w:ascii="Times New Roman" w:hAnsi="Times New Roman" w:cs="Times New Roman"/>
          <w:sz w:val="28"/>
          <w:szCs w:val="28"/>
        </w:rPr>
        <w:t xml:space="preserve">й класс </w:t>
      </w:r>
      <w:r w:rsidRPr="003950CE">
        <w:rPr>
          <w:rFonts w:ascii="Times New Roman" w:hAnsi="Times New Roman" w:cs="Times New Roman"/>
          <w:b/>
          <w:bCs/>
          <w:sz w:val="28"/>
          <w:szCs w:val="28"/>
        </w:rPr>
        <w:t xml:space="preserve">– </w:t>
      </w:r>
      <w:r w:rsidRPr="003950CE">
        <w:rPr>
          <w:rFonts w:ascii="Times New Roman" w:hAnsi="Times New Roman" w:cs="Times New Roman"/>
          <w:sz w:val="28"/>
          <w:szCs w:val="28"/>
        </w:rPr>
        <w:t>НДС</w:t>
      </w:r>
      <w:r w:rsidRPr="003950CE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Pr="003950CE">
        <w:rPr>
          <w:rFonts w:ascii="Times New Roman" w:hAnsi="Times New Roman" w:cs="Times New Roman"/>
          <w:sz w:val="28"/>
          <w:szCs w:val="28"/>
        </w:rPr>
        <w:t xml:space="preserve">при котором в одной части </w:t>
      </w:r>
      <w:proofErr w:type="gramStart"/>
      <w:r w:rsidRPr="003950CE">
        <w:rPr>
          <w:rFonts w:ascii="Times New Roman" w:hAnsi="Times New Roman" w:cs="Times New Roman"/>
          <w:sz w:val="28"/>
          <w:szCs w:val="28"/>
        </w:rPr>
        <w:t xml:space="preserve">сечения </w:t>
      </w:r>
      <w:r w:rsidRPr="003950C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128618F" wp14:editId="75337427">
            <wp:extent cx="638175" cy="247650"/>
            <wp:effectExtent l="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50CE">
        <w:rPr>
          <w:rFonts w:ascii="Times New Roman" w:hAnsi="Times New Roman" w:cs="Times New Roman"/>
          <w:sz w:val="28"/>
          <w:szCs w:val="28"/>
        </w:rPr>
        <w:t xml:space="preserve"> </w:t>
      </w:r>
      <w:r w:rsidR="003950CE" w:rsidRPr="003950CE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="003950CE" w:rsidRPr="003950CE">
        <w:rPr>
          <w:rFonts w:ascii="Times New Roman" w:hAnsi="Times New Roman" w:cs="Times New Roman"/>
          <w:sz w:val="28"/>
          <w:szCs w:val="28"/>
        </w:rPr>
        <w:t xml:space="preserve"> в</w:t>
      </w:r>
      <w:r w:rsidR="003950CE">
        <w:rPr>
          <w:rFonts w:ascii="Times New Roman" w:hAnsi="Times New Roman" w:cs="Times New Roman"/>
          <w:sz w:val="28"/>
          <w:szCs w:val="28"/>
        </w:rPr>
        <w:t xml:space="preserve"> </w:t>
      </w:r>
      <w:r w:rsidR="003950CE" w:rsidRPr="003950CE">
        <w:rPr>
          <w:rFonts w:ascii="Times New Roman" w:hAnsi="Times New Roman" w:cs="Times New Roman"/>
          <w:sz w:val="28"/>
          <w:szCs w:val="28"/>
        </w:rPr>
        <w:t xml:space="preserve">другой </w:t>
      </w:r>
      <w:r w:rsidR="003950CE" w:rsidRPr="003950C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6021F08" wp14:editId="7A6D67F2">
            <wp:extent cx="638175" cy="247650"/>
            <wp:effectExtent l="0" t="0" r="952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950CE" w:rsidRPr="003950CE">
        <w:rPr>
          <w:rFonts w:ascii="Times New Roman" w:hAnsi="Times New Roman" w:cs="Times New Roman"/>
          <w:sz w:val="28"/>
          <w:szCs w:val="28"/>
        </w:rPr>
        <w:t xml:space="preserve"> </w:t>
      </w:r>
      <w:r w:rsidR="003950CE" w:rsidRPr="003950CE">
        <w:rPr>
          <w:rFonts w:ascii="Times New Roman" w:hAnsi="Times New Roman" w:cs="Times New Roman"/>
          <w:b/>
          <w:bCs/>
          <w:sz w:val="28"/>
          <w:szCs w:val="28"/>
        </w:rPr>
        <w:t>(</w:t>
      </w:r>
      <w:r w:rsidR="003950CE" w:rsidRPr="003950CE">
        <w:rPr>
          <w:rFonts w:ascii="Times New Roman" w:hAnsi="Times New Roman" w:cs="Times New Roman"/>
          <w:sz w:val="28"/>
          <w:szCs w:val="28"/>
        </w:rPr>
        <w:t>упругопластическое состояние сечения</w:t>
      </w:r>
      <w:r w:rsidR="003950CE" w:rsidRPr="003950CE">
        <w:rPr>
          <w:rFonts w:ascii="Times New Roman" w:hAnsi="Times New Roman" w:cs="Times New Roman"/>
          <w:b/>
          <w:bCs/>
          <w:sz w:val="28"/>
          <w:szCs w:val="28"/>
        </w:rPr>
        <w:t>);</w:t>
      </w:r>
    </w:p>
    <w:p w:rsidR="003950CE" w:rsidRPr="003950CE" w:rsidRDefault="003950CE" w:rsidP="003950C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950CE" w:rsidRDefault="003950CE" w:rsidP="003950C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950CE">
        <w:rPr>
          <w:rFonts w:ascii="Times New Roman" w:hAnsi="Times New Roman" w:cs="Times New Roman"/>
          <w:b/>
          <w:bCs/>
          <w:sz w:val="28"/>
          <w:szCs w:val="28"/>
        </w:rPr>
        <w:lastRenderedPageBreak/>
        <w:t>3-</w:t>
      </w:r>
      <w:r w:rsidRPr="003950CE">
        <w:rPr>
          <w:rFonts w:ascii="Times New Roman" w:hAnsi="Times New Roman" w:cs="Times New Roman"/>
          <w:sz w:val="28"/>
          <w:szCs w:val="28"/>
        </w:rPr>
        <w:t xml:space="preserve">й класс </w:t>
      </w:r>
      <w:r w:rsidRPr="003950CE">
        <w:rPr>
          <w:rFonts w:ascii="Times New Roman" w:hAnsi="Times New Roman" w:cs="Times New Roman"/>
          <w:b/>
          <w:bCs/>
          <w:sz w:val="28"/>
          <w:szCs w:val="28"/>
        </w:rPr>
        <w:t xml:space="preserve">– </w:t>
      </w:r>
      <w:r w:rsidRPr="003950CE">
        <w:rPr>
          <w:rFonts w:ascii="Times New Roman" w:hAnsi="Times New Roman" w:cs="Times New Roman"/>
          <w:sz w:val="28"/>
          <w:szCs w:val="28"/>
        </w:rPr>
        <w:t>НДС</w:t>
      </w:r>
      <w:r w:rsidRPr="003950CE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Pr="003950CE">
        <w:rPr>
          <w:rFonts w:ascii="Times New Roman" w:hAnsi="Times New Roman" w:cs="Times New Roman"/>
          <w:sz w:val="28"/>
          <w:szCs w:val="28"/>
        </w:rPr>
        <w:t xml:space="preserve">при котором по всей площади сечения </w:t>
      </w:r>
      <w:r w:rsidRPr="003950C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E3D1687" wp14:editId="389639B2">
            <wp:extent cx="638175" cy="247650"/>
            <wp:effectExtent l="0" t="0" r="952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50CE">
        <w:rPr>
          <w:rFonts w:ascii="Times New Roman" w:hAnsi="Times New Roman" w:cs="Times New Roman"/>
          <w:sz w:val="28"/>
          <w:szCs w:val="28"/>
        </w:rPr>
        <w:t xml:space="preserve"> </w:t>
      </w:r>
      <w:r w:rsidRPr="003950CE">
        <w:rPr>
          <w:rFonts w:ascii="Times New Roman" w:hAnsi="Times New Roman" w:cs="Times New Roman"/>
          <w:b/>
          <w:bCs/>
          <w:sz w:val="28"/>
          <w:szCs w:val="28"/>
        </w:rPr>
        <w:t>(</w:t>
      </w:r>
      <w:r w:rsidRPr="003950CE">
        <w:rPr>
          <w:rFonts w:ascii="Times New Roman" w:hAnsi="Times New Roman" w:cs="Times New Roman"/>
          <w:sz w:val="28"/>
          <w:szCs w:val="28"/>
        </w:rPr>
        <w:t>пластическое состояние сечения</w:t>
      </w:r>
      <w:r w:rsidRPr="003950CE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Pr="003950CE">
        <w:rPr>
          <w:rFonts w:ascii="Times New Roman" w:hAnsi="Times New Roman" w:cs="Times New Roman"/>
          <w:sz w:val="28"/>
          <w:szCs w:val="28"/>
        </w:rPr>
        <w:t>условный пластический шарнир</w:t>
      </w:r>
      <w:r w:rsidRPr="003950CE">
        <w:rPr>
          <w:rFonts w:ascii="Times New Roman" w:hAnsi="Times New Roman" w:cs="Times New Roman"/>
          <w:b/>
          <w:bCs/>
          <w:sz w:val="28"/>
          <w:szCs w:val="28"/>
        </w:rPr>
        <w:t>).</w:t>
      </w:r>
    </w:p>
    <w:p w:rsidR="003950CE" w:rsidRDefault="003950CE" w:rsidP="003950C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950CE" w:rsidRPr="003950CE" w:rsidRDefault="003950CE" w:rsidP="003950C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50CE">
        <w:rPr>
          <w:rFonts w:ascii="Times New Roman" w:hAnsi="Times New Roman" w:cs="Times New Roman"/>
          <w:b/>
          <w:bCs/>
          <w:sz w:val="28"/>
          <w:szCs w:val="28"/>
        </w:rPr>
        <w:t xml:space="preserve">3.3. </w:t>
      </w:r>
      <w:r w:rsidRPr="003950CE">
        <w:rPr>
          <w:rFonts w:ascii="Times New Roman" w:hAnsi="Times New Roman" w:cs="Times New Roman"/>
          <w:sz w:val="28"/>
          <w:szCs w:val="28"/>
        </w:rPr>
        <w:t>Учет назначения и условий работы конструкций</w:t>
      </w:r>
    </w:p>
    <w:p w:rsidR="003950CE" w:rsidRPr="003950CE" w:rsidRDefault="003950CE" w:rsidP="003950C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50CE">
        <w:rPr>
          <w:rFonts w:ascii="Times New Roman" w:eastAsia="TT2310o00" w:hAnsi="Times New Roman" w:cs="Times New Roman"/>
          <w:sz w:val="28"/>
          <w:szCs w:val="28"/>
        </w:rPr>
        <w:t>В зависимости от назначения</w:t>
      </w:r>
      <w:r w:rsidRPr="003950CE">
        <w:rPr>
          <w:rFonts w:ascii="Times New Roman" w:hAnsi="Times New Roman" w:cs="Times New Roman"/>
          <w:sz w:val="28"/>
          <w:szCs w:val="28"/>
        </w:rPr>
        <w:t xml:space="preserve">, </w:t>
      </w:r>
      <w:r w:rsidRPr="003950CE">
        <w:rPr>
          <w:rFonts w:ascii="Times New Roman" w:eastAsia="TT2310o00" w:hAnsi="Times New Roman" w:cs="Times New Roman"/>
          <w:sz w:val="28"/>
          <w:szCs w:val="28"/>
        </w:rPr>
        <w:t xml:space="preserve">условий работы и наличия сварных соединений конструкции следует подразделять на четыре группы согласно </w:t>
      </w:r>
      <w:proofErr w:type="gramStart"/>
      <w:r w:rsidRPr="003950CE">
        <w:rPr>
          <w:rFonts w:ascii="Times New Roman" w:eastAsia="TT2310o00" w:hAnsi="Times New Roman" w:cs="Times New Roman"/>
          <w:sz w:val="28"/>
          <w:szCs w:val="28"/>
        </w:rPr>
        <w:t>приложению</w:t>
      </w:r>
      <w:proofErr w:type="gramEnd"/>
      <w:r w:rsidRPr="003950CE">
        <w:rPr>
          <w:rFonts w:ascii="Times New Roman" w:eastAsia="TT2310o00" w:hAnsi="Times New Roman" w:cs="Times New Roman"/>
          <w:sz w:val="28"/>
          <w:szCs w:val="28"/>
        </w:rPr>
        <w:t xml:space="preserve"> В или см</w:t>
      </w:r>
      <w:r w:rsidRPr="003950CE">
        <w:rPr>
          <w:rFonts w:ascii="Times New Roman" w:hAnsi="Times New Roman" w:cs="Times New Roman"/>
          <w:sz w:val="28"/>
          <w:szCs w:val="28"/>
        </w:rPr>
        <w:t xml:space="preserve">. [4, </w:t>
      </w:r>
      <w:r w:rsidRPr="003950CE">
        <w:rPr>
          <w:rFonts w:ascii="Times New Roman" w:eastAsia="TT2310o00" w:hAnsi="Times New Roman" w:cs="Times New Roman"/>
          <w:sz w:val="28"/>
          <w:szCs w:val="28"/>
        </w:rPr>
        <w:t>приложение В</w:t>
      </w:r>
      <w:r w:rsidRPr="003950CE">
        <w:rPr>
          <w:rFonts w:ascii="Times New Roman" w:hAnsi="Times New Roman" w:cs="Times New Roman"/>
          <w:sz w:val="28"/>
          <w:szCs w:val="28"/>
        </w:rPr>
        <w:t>].</w:t>
      </w:r>
    </w:p>
    <w:p w:rsidR="003950CE" w:rsidRPr="003950CE" w:rsidRDefault="003950CE" w:rsidP="003950C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50CE">
        <w:rPr>
          <w:rFonts w:ascii="Times New Roman" w:eastAsia="TT2310o00" w:hAnsi="Times New Roman" w:cs="Times New Roman"/>
          <w:sz w:val="28"/>
          <w:szCs w:val="28"/>
        </w:rPr>
        <w:t>При расчете конструкций и соединений следует учитывать</w:t>
      </w:r>
      <w:r w:rsidRPr="003950CE">
        <w:rPr>
          <w:rFonts w:ascii="Times New Roman" w:hAnsi="Times New Roman" w:cs="Times New Roman"/>
          <w:sz w:val="28"/>
          <w:szCs w:val="28"/>
        </w:rPr>
        <w:t>:</w:t>
      </w:r>
    </w:p>
    <w:p w:rsidR="003950CE" w:rsidRPr="003950CE" w:rsidRDefault="003950CE" w:rsidP="003950C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50CE">
        <w:rPr>
          <w:rFonts w:ascii="Times New Roman" w:hAnsi="Times New Roman" w:cs="Times New Roman"/>
          <w:sz w:val="28"/>
          <w:szCs w:val="28"/>
        </w:rPr>
        <w:t xml:space="preserve">- </w:t>
      </w:r>
      <w:r w:rsidRPr="003950CE">
        <w:rPr>
          <w:rFonts w:ascii="Times New Roman" w:eastAsia="TT2310o00" w:hAnsi="Times New Roman" w:cs="Times New Roman"/>
          <w:sz w:val="28"/>
          <w:szCs w:val="28"/>
        </w:rPr>
        <w:t xml:space="preserve">коэффициенты надежности по ответственности </w:t>
      </w:r>
      <w:proofErr w:type="spellStart"/>
      <w:r w:rsidRPr="003950CE">
        <w:rPr>
          <w:rFonts w:ascii="Times New Roman" w:eastAsia="TT2310o00" w:hAnsi="Times New Roman" w:cs="Times New Roman"/>
          <w:sz w:val="28"/>
          <w:szCs w:val="28"/>
        </w:rPr>
        <w:t>γ</w:t>
      </w:r>
      <w:r w:rsidRPr="003950CE">
        <w:rPr>
          <w:rFonts w:ascii="Times New Roman" w:hAnsi="Times New Roman" w:cs="Times New Roman"/>
          <w:sz w:val="28"/>
          <w:szCs w:val="28"/>
        </w:rPr>
        <w:t>n</w:t>
      </w:r>
      <w:proofErr w:type="spellEnd"/>
      <w:r w:rsidRPr="003950CE">
        <w:rPr>
          <w:rFonts w:ascii="Times New Roman" w:hAnsi="Times New Roman" w:cs="Times New Roman"/>
          <w:sz w:val="28"/>
          <w:szCs w:val="28"/>
        </w:rPr>
        <w:t xml:space="preserve"> , </w:t>
      </w:r>
      <w:r w:rsidRPr="003950CE">
        <w:rPr>
          <w:rFonts w:ascii="Times New Roman" w:eastAsia="TT2310o00" w:hAnsi="Times New Roman" w:cs="Times New Roman"/>
          <w:sz w:val="28"/>
          <w:szCs w:val="28"/>
        </w:rPr>
        <w:t xml:space="preserve">принимаемые </w:t>
      </w:r>
      <w:proofErr w:type="spellStart"/>
      <w:r w:rsidRPr="003950CE">
        <w:rPr>
          <w:rFonts w:ascii="Times New Roman" w:eastAsia="TT2310o00" w:hAnsi="Times New Roman" w:cs="Times New Roman"/>
          <w:sz w:val="28"/>
          <w:szCs w:val="28"/>
        </w:rPr>
        <w:t>соглас</w:t>
      </w:r>
      <w:proofErr w:type="spellEnd"/>
      <w:r w:rsidRPr="003950CE">
        <w:rPr>
          <w:rFonts w:ascii="Times New Roman" w:hAnsi="Times New Roman" w:cs="Times New Roman"/>
          <w:sz w:val="28"/>
          <w:szCs w:val="28"/>
        </w:rPr>
        <w:t>-</w:t>
      </w:r>
    </w:p>
    <w:p w:rsidR="003950CE" w:rsidRPr="003950CE" w:rsidRDefault="003950CE" w:rsidP="003950CE">
      <w:pPr>
        <w:pStyle w:val="1"/>
        <w:spacing w:before="0"/>
        <w:rPr>
          <w:rFonts w:ascii="Times New Roman" w:hAnsi="Times New Roman" w:cs="Times New Roman"/>
          <w:b w:val="0"/>
          <w:color w:val="auto"/>
        </w:rPr>
      </w:pPr>
      <w:r w:rsidRPr="003950CE">
        <w:rPr>
          <w:rFonts w:ascii="Times New Roman" w:eastAsia="TT2310o00" w:hAnsi="Times New Roman" w:cs="Times New Roman"/>
          <w:b w:val="0"/>
          <w:color w:val="auto"/>
        </w:rPr>
        <w:t xml:space="preserve">но требованиям </w:t>
      </w:r>
      <w:r w:rsidRPr="003950CE">
        <w:rPr>
          <w:rFonts w:ascii="Times New Roman" w:hAnsi="Times New Roman" w:cs="Times New Roman"/>
          <w:b w:val="0"/>
          <w:color w:val="auto"/>
        </w:rPr>
        <w:t>СП 20.13330.2011</w:t>
      </w:r>
      <w:r>
        <w:rPr>
          <w:rFonts w:ascii="Times New Roman" w:hAnsi="Times New Roman" w:cs="Times New Roman"/>
          <w:b w:val="0"/>
          <w:color w:val="auto"/>
        </w:rPr>
        <w:t xml:space="preserve"> Нагрузки и воздействия</w:t>
      </w:r>
      <w:r w:rsidRPr="003950CE">
        <w:rPr>
          <w:rFonts w:ascii="Times New Roman" w:hAnsi="Times New Roman" w:cs="Times New Roman"/>
        </w:rPr>
        <w:t>;</w:t>
      </w:r>
    </w:p>
    <w:p w:rsidR="003950CE" w:rsidRPr="003950CE" w:rsidRDefault="003950CE" w:rsidP="003950C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50CE">
        <w:rPr>
          <w:rFonts w:ascii="Times New Roman" w:hAnsi="Times New Roman" w:cs="Times New Roman"/>
          <w:sz w:val="28"/>
          <w:szCs w:val="28"/>
        </w:rPr>
        <w:t xml:space="preserve">- </w:t>
      </w:r>
      <w:r w:rsidRPr="003950CE">
        <w:rPr>
          <w:rFonts w:ascii="Times New Roman" w:eastAsia="TT2310o00" w:hAnsi="Times New Roman" w:cs="Times New Roman"/>
          <w:sz w:val="28"/>
          <w:szCs w:val="28"/>
        </w:rPr>
        <w:t xml:space="preserve">коэффициент надежности </w:t>
      </w:r>
      <w:proofErr w:type="spellStart"/>
      <w:r w:rsidRPr="003950CE">
        <w:rPr>
          <w:rFonts w:ascii="Times New Roman" w:eastAsia="TT2310o00" w:hAnsi="Times New Roman" w:cs="Times New Roman"/>
          <w:sz w:val="28"/>
          <w:szCs w:val="28"/>
        </w:rPr>
        <w:t>γ</w:t>
      </w:r>
      <w:r w:rsidRPr="003950CE">
        <w:rPr>
          <w:rFonts w:ascii="Times New Roman" w:hAnsi="Times New Roman" w:cs="Times New Roman"/>
          <w:sz w:val="28"/>
          <w:szCs w:val="28"/>
        </w:rPr>
        <w:t>u</w:t>
      </w:r>
      <w:proofErr w:type="spellEnd"/>
      <w:r w:rsidRPr="003950CE">
        <w:rPr>
          <w:rFonts w:ascii="Times New Roman" w:hAnsi="Times New Roman" w:cs="Times New Roman"/>
          <w:sz w:val="28"/>
          <w:szCs w:val="28"/>
        </w:rPr>
        <w:t xml:space="preserve"> =1,3 </w:t>
      </w:r>
      <w:r w:rsidRPr="003950CE">
        <w:rPr>
          <w:rFonts w:ascii="Times New Roman" w:eastAsia="TT2310o00" w:hAnsi="Times New Roman" w:cs="Times New Roman"/>
          <w:sz w:val="28"/>
          <w:szCs w:val="28"/>
        </w:rPr>
        <w:t>для элементов конструкций</w:t>
      </w:r>
      <w:r w:rsidRPr="003950CE">
        <w:rPr>
          <w:rFonts w:ascii="Times New Roman" w:hAnsi="Times New Roman" w:cs="Times New Roman"/>
          <w:sz w:val="28"/>
          <w:szCs w:val="28"/>
        </w:rPr>
        <w:t xml:space="preserve">, </w:t>
      </w:r>
      <w:r w:rsidRPr="003950CE">
        <w:rPr>
          <w:rFonts w:ascii="Times New Roman" w:eastAsia="TT2310o00" w:hAnsi="Times New Roman" w:cs="Times New Roman"/>
          <w:sz w:val="28"/>
          <w:szCs w:val="28"/>
        </w:rPr>
        <w:t xml:space="preserve">рассчитываемых на прочность с использованием расчетных сопротивлений </w:t>
      </w:r>
      <w:proofErr w:type="spellStart"/>
      <w:r w:rsidRPr="003950CE">
        <w:rPr>
          <w:rFonts w:ascii="Times New Roman" w:hAnsi="Times New Roman" w:cs="Times New Roman"/>
          <w:sz w:val="28"/>
          <w:szCs w:val="28"/>
        </w:rPr>
        <w:t>Ru</w:t>
      </w:r>
      <w:proofErr w:type="spellEnd"/>
      <w:r w:rsidRPr="003950CE">
        <w:rPr>
          <w:rFonts w:ascii="Times New Roman" w:hAnsi="Times New Roman" w:cs="Times New Roman"/>
          <w:sz w:val="28"/>
          <w:szCs w:val="28"/>
        </w:rPr>
        <w:t>;</w:t>
      </w:r>
    </w:p>
    <w:p w:rsidR="003950CE" w:rsidRPr="003950CE" w:rsidRDefault="003950CE" w:rsidP="003950C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50CE">
        <w:rPr>
          <w:rFonts w:ascii="Times New Roman" w:hAnsi="Times New Roman" w:cs="Times New Roman"/>
          <w:sz w:val="28"/>
          <w:szCs w:val="28"/>
        </w:rPr>
        <w:t xml:space="preserve">- </w:t>
      </w:r>
      <w:r w:rsidRPr="003950CE">
        <w:rPr>
          <w:rFonts w:ascii="Times New Roman" w:eastAsia="TT2310o00" w:hAnsi="Times New Roman" w:cs="Times New Roman"/>
          <w:sz w:val="28"/>
          <w:szCs w:val="28"/>
        </w:rPr>
        <w:t xml:space="preserve">коэффициенты условий работы элементов конструкций и соединений </w:t>
      </w:r>
      <w:proofErr w:type="spellStart"/>
      <w:r w:rsidRPr="003950CE">
        <w:rPr>
          <w:rFonts w:ascii="Times New Roman" w:eastAsia="TT2310o00" w:hAnsi="Times New Roman" w:cs="Times New Roman"/>
          <w:sz w:val="28"/>
          <w:szCs w:val="28"/>
        </w:rPr>
        <w:t>γ</w:t>
      </w:r>
      <w:r w:rsidRPr="003950CE">
        <w:rPr>
          <w:rFonts w:ascii="Times New Roman" w:hAnsi="Times New Roman" w:cs="Times New Roman"/>
          <w:sz w:val="28"/>
          <w:szCs w:val="28"/>
        </w:rPr>
        <w:t>c</w:t>
      </w:r>
      <w:proofErr w:type="spellEnd"/>
    </w:p>
    <w:p w:rsidR="003950CE" w:rsidRPr="003950CE" w:rsidRDefault="003950CE" w:rsidP="003950C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50CE">
        <w:rPr>
          <w:rFonts w:ascii="Times New Roman" w:hAnsi="Times New Roman" w:cs="Times New Roman"/>
          <w:sz w:val="28"/>
          <w:szCs w:val="28"/>
        </w:rPr>
        <w:t xml:space="preserve">[4, </w:t>
      </w:r>
      <w:r w:rsidRPr="003950CE">
        <w:rPr>
          <w:rFonts w:ascii="Times New Roman" w:eastAsia="TT2310o00" w:hAnsi="Times New Roman" w:cs="Times New Roman"/>
          <w:sz w:val="28"/>
          <w:szCs w:val="28"/>
        </w:rPr>
        <w:t xml:space="preserve">таблица </w:t>
      </w:r>
      <w:r w:rsidRPr="003950CE">
        <w:rPr>
          <w:rFonts w:ascii="Times New Roman" w:hAnsi="Times New Roman" w:cs="Times New Roman"/>
          <w:sz w:val="28"/>
          <w:szCs w:val="28"/>
        </w:rPr>
        <w:t>1].</w:t>
      </w:r>
    </w:p>
    <w:p w:rsidR="003950CE" w:rsidRDefault="003950CE" w:rsidP="003950C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50CE">
        <w:rPr>
          <w:rFonts w:ascii="Times New Roman" w:eastAsia="TT2310o00" w:hAnsi="Times New Roman" w:cs="Times New Roman"/>
          <w:sz w:val="28"/>
          <w:szCs w:val="28"/>
        </w:rPr>
        <w:t>При проектировании конструкций</w:t>
      </w:r>
      <w:r w:rsidRPr="003950CE">
        <w:rPr>
          <w:rFonts w:ascii="Times New Roman" w:hAnsi="Times New Roman" w:cs="Times New Roman"/>
          <w:sz w:val="28"/>
          <w:szCs w:val="28"/>
        </w:rPr>
        <w:t xml:space="preserve">, </w:t>
      </w:r>
      <w:r w:rsidRPr="003950CE">
        <w:rPr>
          <w:rFonts w:ascii="Times New Roman" w:eastAsia="TT2310o00" w:hAnsi="Times New Roman" w:cs="Times New Roman"/>
          <w:sz w:val="28"/>
          <w:szCs w:val="28"/>
        </w:rPr>
        <w:t>возводимых или эксплуатируемых в</w:t>
      </w:r>
      <w:r>
        <w:rPr>
          <w:rFonts w:ascii="Times New Roman" w:eastAsia="TT2310o00" w:hAnsi="Times New Roman" w:cs="Times New Roman"/>
          <w:sz w:val="28"/>
          <w:szCs w:val="28"/>
        </w:rPr>
        <w:t xml:space="preserve"> </w:t>
      </w:r>
      <w:r w:rsidRPr="003950CE">
        <w:rPr>
          <w:rFonts w:ascii="Times New Roman" w:eastAsia="TT2310o00" w:hAnsi="Times New Roman" w:cs="Times New Roman"/>
          <w:sz w:val="28"/>
          <w:szCs w:val="28"/>
        </w:rPr>
        <w:t>условиях низких температур</w:t>
      </w:r>
      <w:r w:rsidRPr="003950CE">
        <w:rPr>
          <w:rFonts w:ascii="Times New Roman" w:hAnsi="Times New Roman" w:cs="Times New Roman"/>
          <w:sz w:val="28"/>
          <w:szCs w:val="28"/>
        </w:rPr>
        <w:t xml:space="preserve">, </w:t>
      </w:r>
      <w:r w:rsidRPr="003950CE">
        <w:rPr>
          <w:rFonts w:ascii="Times New Roman" w:eastAsia="TT2310o00" w:hAnsi="Times New Roman" w:cs="Times New Roman"/>
          <w:sz w:val="28"/>
          <w:szCs w:val="28"/>
        </w:rPr>
        <w:t>при которых повышается возможность хрупкого</w:t>
      </w:r>
      <w:r>
        <w:rPr>
          <w:rFonts w:ascii="Times New Roman" w:eastAsia="TT2310o00" w:hAnsi="Times New Roman" w:cs="Times New Roman"/>
          <w:sz w:val="28"/>
          <w:szCs w:val="28"/>
        </w:rPr>
        <w:t xml:space="preserve"> </w:t>
      </w:r>
      <w:r w:rsidRPr="003950CE">
        <w:rPr>
          <w:rFonts w:ascii="Times New Roman" w:eastAsia="TT2310o00" w:hAnsi="Times New Roman" w:cs="Times New Roman"/>
          <w:sz w:val="28"/>
          <w:szCs w:val="28"/>
        </w:rPr>
        <w:t>разрушения</w:t>
      </w:r>
      <w:r w:rsidRPr="003950CE">
        <w:rPr>
          <w:rFonts w:ascii="Times New Roman" w:hAnsi="Times New Roman" w:cs="Times New Roman"/>
          <w:sz w:val="28"/>
          <w:szCs w:val="28"/>
        </w:rPr>
        <w:t xml:space="preserve">, </w:t>
      </w:r>
      <w:r w:rsidRPr="003950CE">
        <w:rPr>
          <w:rFonts w:ascii="Times New Roman" w:eastAsia="TT2310o00" w:hAnsi="Times New Roman" w:cs="Times New Roman"/>
          <w:sz w:val="28"/>
          <w:szCs w:val="28"/>
        </w:rPr>
        <w:t>следует учитывать требования к материалу</w:t>
      </w:r>
      <w:r w:rsidRPr="003950CE">
        <w:rPr>
          <w:rFonts w:ascii="Times New Roman" w:hAnsi="Times New Roman" w:cs="Times New Roman"/>
          <w:sz w:val="28"/>
          <w:szCs w:val="28"/>
        </w:rPr>
        <w:t xml:space="preserve">, </w:t>
      </w:r>
      <w:r w:rsidRPr="003950CE">
        <w:rPr>
          <w:rFonts w:ascii="Times New Roman" w:eastAsia="TT2310o00" w:hAnsi="Times New Roman" w:cs="Times New Roman"/>
          <w:sz w:val="28"/>
          <w:szCs w:val="28"/>
        </w:rPr>
        <w:t>конструированию и</w:t>
      </w:r>
      <w:r>
        <w:rPr>
          <w:rFonts w:ascii="Times New Roman" w:eastAsia="TT2310o00" w:hAnsi="Times New Roman" w:cs="Times New Roman"/>
          <w:sz w:val="28"/>
          <w:szCs w:val="28"/>
        </w:rPr>
        <w:t xml:space="preserve"> </w:t>
      </w:r>
      <w:r w:rsidRPr="003950CE">
        <w:rPr>
          <w:rFonts w:ascii="Times New Roman" w:eastAsia="TT2310o00" w:hAnsi="Times New Roman" w:cs="Times New Roman"/>
          <w:sz w:val="28"/>
          <w:szCs w:val="28"/>
        </w:rPr>
        <w:t>тех</w:t>
      </w:r>
      <w:bookmarkStart w:id="0" w:name="_GoBack"/>
      <w:bookmarkEnd w:id="0"/>
      <w:r w:rsidRPr="003950CE">
        <w:rPr>
          <w:rFonts w:ascii="Times New Roman" w:eastAsia="TT2310o00" w:hAnsi="Times New Roman" w:cs="Times New Roman"/>
          <w:sz w:val="28"/>
          <w:szCs w:val="28"/>
        </w:rPr>
        <w:t>нологии изготовления</w:t>
      </w:r>
      <w:r w:rsidRPr="003950CE">
        <w:rPr>
          <w:rFonts w:ascii="Times New Roman" w:hAnsi="Times New Roman" w:cs="Times New Roman"/>
          <w:sz w:val="28"/>
          <w:szCs w:val="28"/>
        </w:rPr>
        <w:t>.</w:t>
      </w:r>
    </w:p>
    <w:p w:rsidR="003950CE" w:rsidRDefault="003950CE" w:rsidP="003950C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950CE" w:rsidRPr="003950CE" w:rsidRDefault="003950CE" w:rsidP="003950C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50CE">
        <w:rPr>
          <w:rFonts w:ascii="Times New Roman" w:hAnsi="Times New Roman" w:cs="Times New Roman"/>
          <w:b/>
          <w:bCs/>
          <w:sz w:val="28"/>
          <w:szCs w:val="28"/>
        </w:rPr>
        <w:t xml:space="preserve">3.4. </w:t>
      </w:r>
      <w:r w:rsidRPr="003950CE">
        <w:rPr>
          <w:rFonts w:ascii="Times New Roman" w:hAnsi="Times New Roman" w:cs="Times New Roman"/>
          <w:sz w:val="28"/>
          <w:szCs w:val="28"/>
        </w:rPr>
        <w:t>Материалы для конструкций и соединений</w:t>
      </w:r>
    </w:p>
    <w:p w:rsidR="003950CE" w:rsidRPr="003950CE" w:rsidRDefault="003950CE" w:rsidP="003950C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50CE">
        <w:rPr>
          <w:rFonts w:ascii="Times New Roman" w:eastAsia="TT2310o00" w:hAnsi="Times New Roman" w:cs="Times New Roman"/>
          <w:sz w:val="28"/>
          <w:szCs w:val="28"/>
        </w:rPr>
        <w:t>При назначении стали для конструкций следует учитывать группу конструкций</w:t>
      </w:r>
      <w:r w:rsidRPr="003950CE">
        <w:rPr>
          <w:rFonts w:ascii="Times New Roman" w:hAnsi="Times New Roman" w:cs="Times New Roman"/>
          <w:sz w:val="28"/>
          <w:szCs w:val="28"/>
        </w:rPr>
        <w:t xml:space="preserve">, </w:t>
      </w:r>
      <w:r w:rsidRPr="003950CE">
        <w:rPr>
          <w:rFonts w:ascii="Times New Roman" w:eastAsia="TT2310o00" w:hAnsi="Times New Roman" w:cs="Times New Roman"/>
          <w:sz w:val="28"/>
          <w:szCs w:val="28"/>
        </w:rPr>
        <w:t>расчетную температуру</w:t>
      </w:r>
      <w:r w:rsidRPr="003950CE">
        <w:rPr>
          <w:rFonts w:ascii="Times New Roman" w:hAnsi="Times New Roman" w:cs="Times New Roman"/>
          <w:sz w:val="28"/>
          <w:szCs w:val="28"/>
        </w:rPr>
        <w:t xml:space="preserve">, </w:t>
      </w:r>
      <w:r w:rsidRPr="003950CE">
        <w:rPr>
          <w:rFonts w:ascii="Times New Roman" w:eastAsia="TT2310o00" w:hAnsi="Times New Roman" w:cs="Times New Roman"/>
          <w:sz w:val="28"/>
          <w:szCs w:val="28"/>
        </w:rPr>
        <w:t xml:space="preserve">требования по ударной вязкости и химическому составу согласно </w:t>
      </w:r>
      <w:proofErr w:type="gramStart"/>
      <w:r w:rsidRPr="003950CE">
        <w:rPr>
          <w:rFonts w:ascii="Times New Roman" w:eastAsia="TT2310o00" w:hAnsi="Times New Roman" w:cs="Times New Roman"/>
          <w:sz w:val="28"/>
          <w:szCs w:val="28"/>
        </w:rPr>
        <w:t>приложению</w:t>
      </w:r>
      <w:proofErr w:type="gramEnd"/>
      <w:r w:rsidRPr="003950CE">
        <w:rPr>
          <w:rFonts w:ascii="Times New Roman" w:eastAsia="TT2310o00" w:hAnsi="Times New Roman" w:cs="Times New Roman"/>
          <w:sz w:val="28"/>
          <w:szCs w:val="28"/>
        </w:rPr>
        <w:t xml:space="preserve"> В или см</w:t>
      </w:r>
      <w:r w:rsidRPr="003950CE">
        <w:rPr>
          <w:rFonts w:ascii="Times New Roman" w:hAnsi="Times New Roman" w:cs="Times New Roman"/>
          <w:sz w:val="28"/>
          <w:szCs w:val="28"/>
        </w:rPr>
        <w:t xml:space="preserve">. [4, </w:t>
      </w:r>
      <w:r w:rsidRPr="003950CE">
        <w:rPr>
          <w:rFonts w:ascii="Times New Roman" w:eastAsia="TT2310o00" w:hAnsi="Times New Roman" w:cs="Times New Roman"/>
          <w:sz w:val="28"/>
          <w:szCs w:val="28"/>
        </w:rPr>
        <w:t>приложение В</w:t>
      </w:r>
      <w:r w:rsidRPr="003950CE">
        <w:rPr>
          <w:rFonts w:ascii="Times New Roman" w:hAnsi="Times New Roman" w:cs="Times New Roman"/>
          <w:sz w:val="28"/>
          <w:szCs w:val="28"/>
        </w:rPr>
        <w:t>].</w:t>
      </w:r>
    </w:p>
    <w:p w:rsidR="003950CE" w:rsidRPr="003950CE" w:rsidRDefault="003950CE" w:rsidP="003950C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10o00" w:hAnsi="Times New Roman" w:cs="Times New Roman"/>
          <w:sz w:val="28"/>
          <w:szCs w:val="28"/>
        </w:rPr>
      </w:pPr>
      <w:r w:rsidRPr="003950CE">
        <w:rPr>
          <w:rFonts w:ascii="Times New Roman" w:eastAsia="TT2310o00" w:hAnsi="Times New Roman" w:cs="Times New Roman"/>
          <w:sz w:val="28"/>
          <w:szCs w:val="28"/>
        </w:rPr>
        <w:t>Для сварки стальных конструкций следует применять</w:t>
      </w:r>
      <w:r w:rsidRPr="003950CE">
        <w:rPr>
          <w:rFonts w:ascii="Times New Roman" w:hAnsi="Times New Roman" w:cs="Times New Roman"/>
          <w:sz w:val="28"/>
          <w:szCs w:val="28"/>
        </w:rPr>
        <w:t xml:space="preserve">: </w:t>
      </w:r>
      <w:r w:rsidRPr="003950CE">
        <w:rPr>
          <w:rFonts w:ascii="Times New Roman" w:eastAsia="TT2310o00" w:hAnsi="Times New Roman" w:cs="Times New Roman"/>
          <w:sz w:val="28"/>
          <w:szCs w:val="28"/>
        </w:rPr>
        <w:t>электроды для</w:t>
      </w:r>
      <w:r>
        <w:rPr>
          <w:rFonts w:ascii="Times New Roman" w:eastAsia="TT2310o00" w:hAnsi="Times New Roman" w:cs="Times New Roman"/>
          <w:sz w:val="28"/>
          <w:szCs w:val="28"/>
        </w:rPr>
        <w:t xml:space="preserve"> </w:t>
      </w:r>
      <w:r w:rsidRPr="003950CE">
        <w:rPr>
          <w:rFonts w:ascii="Times New Roman" w:eastAsia="TT2310o00" w:hAnsi="Times New Roman" w:cs="Times New Roman"/>
          <w:sz w:val="28"/>
          <w:szCs w:val="28"/>
        </w:rPr>
        <w:t>ручной</w:t>
      </w:r>
      <w:r w:rsidRPr="003950CE">
        <w:rPr>
          <w:rFonts w:ascii="Times New Roman" w:hAnsi="Times New Roman" w:cs="Times New Roman"/>
          <w:sz w:val="28"/>
          <w:szCs w:val="28"/>
        </w:rPr>
        <w:t xml:space="preserve">, </w:t>
      </w:r>
      <w:r w:rsidRPr="003950CE">
        <w:rPr>
          <w:rFonts w:ascii="Times New Roman" w:eastAsia="TT2310o00" w:hAnsi="Times New Roman" w:cs="Times New Roman"/>
          <w:sz w:val="28"/>
          <w:szCs w:val="28"/>
        </w:rPr>
        <w:t xml:space="preserve">дуговой сварки по ГОСТ </w:t>
      </w:r>
      <w:r w:rsidRPr="003950CE">
        <w:rPr>
          <w:rFonts w:ascii="Times New Roman" w:hAnsi="Times New Roman" w:cs="Times New Roman"/>
          <w:sz w:val="28"/>
          <w:szCs w:val="28"/>
        </w:rPr>
        <w:t xml:space="preserve">9467; </w:t>
      </w:r>
      <w:r w:rsidRPr="003950CE">
        <w:rPr>
          <w:rFonts w:ascii="Times New Roman" w:eastAsia="TT2310o00" w:hAnsi="Times New Roman" w:cs="Times New Roman"/>
          <w:sz w:val="28"/>
          <w:szCs w:val="28"/>
        </w:rPr>
        <w:t xml:space="preserve">сварочную проволоку по ГОСТ </w:t>
      </w:r>
      <w:r w:rsidRPr="003950CE">
        <w:rPr>
          <w:rFonts w:ascii="Times New Roman" w:hAnsi="Times New Roman" w:cs="Times New Roman"/>
          <w:sz w:val="28"/>
          <w:szCs w:val="28"/>
        </w:rPr>
        <w:t>2246,</w:t>
      </w:r>
    </w:p>
    <w:p w:rsidR="003950CE" w:rsidRPr="003950CE" w:rsidRDefault="003950CE" w:rsidP="003950C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50CE">
        <w:rPr>
          <w:rFonts w:ascii="Times New Roman" w:eastAsia="TT2310o00" w:hAnsi="Times New Roman" w:cs="Times New Roman"/>
          <w:sz w:val="28"/>
          <w:szCs w:val="28"/>
        </w:rPr>
        <w:t xml:space="preserve">флюсы по ГОСТ </w:t>
      </w:r>
      <w:r w:rsidRPr="003950CE">
        <w:rPr>
          <w:rFonts w:ascii="Times New Roman" w:hAnsi="Times New Roman" w:cs="Times New Roman"/>
          <w:sz w:val="28"/>
          <w:szCs w:val="28"/>
        </w:rPr>
        <w:t xml:space="preserve">9087, </w:t>
      </w:r>
      <w:r w:rsidRPr="003950CE">
        <w:rPr>
          <w:rFonts w:ascii="Times New Roman" w:eastAsia="TT2310o00" w:hAnsi="Times New Roman" w:cs="Times New Roman"/>
          <w:sz w:val="28"/>
          <w:szCs w:val="28"/>
        </w:rPr>
        <w:t xml:space="preserve">порошковую проволоку по ГОСТ </w:t>
      </w:r>
      <w:r w:rsidRPr="003950CE">
        <w:rPr>
          <w:rFonts w:ascii="Times New Roman" w:hAnsi="Times New Roman" w:cs="Times New Roman"/>
          <w:sz w:val="28"/>
          <w:szCs w:val="28"/>
        </w:rPr>
        <w:t xml:space="preserve">26271 </w:t>
      </w:r>
      <w:r w:rsidRPr="003950CE">
        <w:rPr>
          <w:rFonts w:ascii="Times New Roman" w:eastAsia="TT2310o00" w:hAnsi="Times New Roman" w:cs="Times New Roman"/>
          <w:sz w:val="28"/>
          <w:szCs w:val="28"/>
        </w:rPr>
        <w:t xml:space="preserve">для автоматической и механизированной сварки в соответствии с приложением Г или </w:t>
      </w:r>
      <w:r>
        <w:rPr>
          <w:rFonts w:ascii="Times New Roman" w:hAnsi="Times New Roman" w:cs="Times New Roman"/>
          <w:sz w:val="28"/>
          <w:szCs w:val="28"/>
        </w:rPr>
        <w:t xml:space="preserve">[4, </w:t>
      </w:r>
      <w:r w:rsidRPr="003950CE">
        <w:rPr>
          <w:rFonts w:ascii="Times New Roman" w:eastAsia="TT2310o00" w:hAnsi="Times New Roman" w:cs="Times New Roman"/>
          <w:sz w:val="28"/>
          <w:szCs w:val="28"/>
        </w:rPr>
        <w:t>таблица Г</w:t>
      </w:r>
      <w:r w:rsidRPr="003950CE">
        <w:rPr>
          <w:rFonts w:ascii="Times New Roman" w:hAnsi="Times New Roman" w:cs="Times New Roman"/>
          <w:sz w:val="28"/>
          <w:szCs w:val="28"/>
        </w:rPr>
        <w:t xml:space="preserve">1], </w:t>
      </w:r>
      <w:r w:rsidRPr="003950CE">
        <w:rPr>
          <w:rFonts w:ascii="Times New Roman" w:eastAsia="TT2310o00" w:hAnsi="Times New Roman" w:cs="Times New Roman"/>
          <w:sz w:val="28"/>
          <w:szCs w:val="28"/>
        </w:rPr>
        <w:t xml:space="preserve">а также углекислый газ по ГОСТ </w:t>
      </w:r>
      <w:r w:rsidRPr="003950CE">
        <w:rPr>
          <w:rFonts w:ascii="Times New Roman" w:hAnsi="Times New Roman" w:cs="Times New Roman"/>
          <w:sz w:val="28"/>
          <w:szCs w:val="28"/>
        </w:rPr>
        <w:t xml:space="preserve">8050, </w:t>
      </w:r>
      <w:r w:rsidRPr="003950CE">
        <w:rPr>
          <w:rFonts w:ascii="Times New Roman" w:eastAsia="TT2310o00" w:hAnsi="Times New Roman" w:cs="Times New Roman"/>
          <w:sz w:val="28"/>
          <w:szCs w:val="28"/>
        </w:rPr>
        <w:t xml:space="preserve">аргон по ГОСТ </w:t>
      </w:r>
      <w:r w:rsidRPr="003950CE">
        <w:rPr>
          <w:rFonts w:ascii="Times New Roman" w:hAnsi="Times New Roman" w:cs="Times New Roman"/>
          <w:sz w:val="28"/>
          <w:szCs w:val="28"/>
        </w:rPr>
        <w:t>10157.</w:t>
      </w:r>
    </w:p>
    <w:p w:rsidR="003950CE" w:rsidRPr="003950CE" w:rsidRDefault="003950CE" w:rsidP="003950C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50CE">
        <w:rPr>
          <w:rFonts w:ascii="Times New Roman" w:eastAsia="TT2310o00" w:hAnsi="Times New Roman" w:cs="Times New Roman"/>
          <w:sz w:val="28"/>
          <w:szCs w:val="28"/>
        </w:rPr>
        <w:lastRenderedPageBreak/>
        <w:t>Для болтовых соединений следует применять стальные болты и гайки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3950CE">
        <w:rPr>
          <w:rFonts w:ascii="Times New Roman" w:eastAsia="TT2310o00" w:hAnsi="Times New Roman" w:cs="Times New Roman"/>
          <w:sz w:val="28"/>
          <w:szCs w:val="28"/>
        </w:rPr>
        <w:t xml:space="preserve">удовлетворяющие техническим требованиям ГОСТ </w:t>
      </w:r>
      <w:r w:rsidRPr="003950CE">
        <w:rPr>
          <w:rFonts w:ascii="Times New Roman" w:hAnsi="Times New Roman" w:cs="Times New Roman"/>
          <w:sz w:val="28"/>
          <w:szCs w:val="28"/>
        </w:rPr>
        <w:t xml:space="preserve">1759.0, </w:t>
      </w:r>
      <w:r w:rsidRPr="003950CE">
        <w:rPr>
          <w:rFonts w:ascii="Times New Roman" w:eastAsia="TT2310o00" w:hAnsi="Times New Roman" w:cs="Times New Roman"/>
          <w:sz w:val="28"/>
          <w:szCs w:val="28"/>
        </w:rPr>
        <w:t xml:space="preserve">ГОСТ Р </w:t>
      </w:r>
      <w:r w:rsidRPr="003950CE">
        <w:rPr>
          <w:rFonts w:ascii="Times New Roman" w:hAnsi="Times New Roman" w:cs="Times New Roman"/>
          <w:sz w:val="28"/>
          <w:szCs w:val="28"/>
        </w:rPr>
        <w:t>52627,</w:t>
      </w:r>
    </w:p>
    <w:p w:rsidR="003950CE" w:rsidRPr="003950CE" w:rsidRDefault="003950CE" w:rsidP="003950C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50CE">
        <w:rPr>
          <w:rFonts w:ascii="Times New Roman" w:eastAsia="TT2310o00" w:hAnsi="Times New Roman" w:cs="Times New Roman"/>
          <w:sz w:val="28"/>
          <w:szCs w:val="28"/>
        </w:rPr>
        <w:t xml:space="preserve">ГОСТ Р </w:t>
      </w:r>
      <w:r w:rsidRPr="003950CE">
        <w:rPr>
          <w:rFonts w:ascii="Times New Roman" w:hAnsi="Times New Roman" w:cs="Times New Roman"/>
          <w:sz w:val="28"/>
          <w:szCs w:val="28"/>
        </w:rPr>
        <w:t xml:space="preserve">52628, </w:t>
      </w:r>
      <w:r w:rsidRPr="003950CE">
        <w:rPr>
          <w:rFonts w:ascii="Times New Roman" w:eastAsia="TT2310o00" w:hAnsi="Times New Roman" w:cs="Times New Roman"/>
          <w:sz w:val="28"/>
          <w:szCs w:val="28"/>
        </w:rPr>
        <w:t>и шайбы</w:t>
      </w:r>
      <w:r w:rsidRPr="003950CE">
        <w:rPr>
          <w:rFonts w:ascii="Times New Roman" w:hAnsi="Times New Roman" w:cs="Times New Roman"/>
          <w:sz w:val="28"/>
          <w:szCs w:val="28"/>
        </w:rPr>
        <w:t xml:space="preserve">, </w:t>
      </w:r>
      <w:r w:rsidRPr="003950CE">
        <w:rPr>
          <w:rFonts w:ascii="Times New Roman" w:eastAsia="TT2310o00" w:hAnsi="Times New Roman" w:cs="Times New Roman"/>
          <w:sz w:val="28"/>
          <w:szCs w:val="28"/>
        </w:rPr>
        <w:t xml:space="preserve">удовлетворяющие требованиям ГОСТ </w:t>
      </w:r>
      <w:r w:rsidRPr="003950CE">
        <w:rPr>
          <w:rFonts w:ascii="Times New Roman" w:hAnsi="Times New Roman" w:cs="Times New Roman"/>
          <w:sz w:val="28"/>
          <w:szCs w:val="28"/>
        </w:rPr>
        <w:t>18123.</w:t>
      </w:r>
    </w:p>
    <w:p w:rsidR="003950CE" w:rsidRPr="003950CE" w:rsidRDefault="003950CE" w:rsidP="003950C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50CE">
        <w:rPr>
          <w:rFonts w:ascii="Times New Roman" w:eastAsia="TT2310o00" w:hAnsi="Times New Roman" w:cs="Times New Roman"/>
          <w:sz w:val="28"/>
          <w:szCs w:val="28"/>
        </w:rPr>
        <w:t xml:space="preserve">Болты следует применять по ГОСТ </w:t>
      </w:r>
      <w:r w:rsidRPr="003950CE">
        <w:rPr>
          <w:rFonts w:ascii="Times New Roman" w:hAnsi="Times New Roman" w:cs="Times New Roman"/>
          <w:sz w:val="28"/>
          <w:szCs w:val="28"/>
        </w:rPr>
        <w:t xml:space="preserve">7798 </w:t>
      </w:r>
      <w:r w:rsidRPr="003950CE">
        <w:rPr>
          <w:rFonts w:ascii="Times New Roman" w:eastAsia="TT2310o00" w:hAnsi="Times New Roman" w:cs="Times New Roman"/>
          <w:sz w:val="28"/>
          <w:szCs w:val="28"/>
        </w:rPr>
        <w:t xml:space="preserve">и ГОСТ </w:t>
      </w:r>
      <w:r w:rsidRPr="003950CE">
        <w:rPr>
          <w:rFonts w:ascii="Times New Roman" w:hAnsi="Times New Roman" w:cs="Times New Roman"/>
          <w:sz w:val="28"/>
          <w:szCs w:val="28"/>
        </w:rPr>
        <w:t xml:space="preserve">7805 </w:t>
      </w:r>
      <w:r w:rsidRPr="003950CE">
        <w:rPr>
          <w:rFonts w:ascii="Times New Roman" w:eastAsia="TT2310o00" w:hAnsi="Times New Roman" w:cs="Times New Roman"/>
          <w:sz w:val="28"/>
          <w:szCs w:val="28"/>
        </w:rPr>
        <w:t>согласно требованиям таблицы Г</w:t>
      </w:r>
      <w:r w:rsidRPr="003950CE">
        <w:rPr>
          <w:rFonts w:ascii="Times New Roman" w:hAnsi="Times New Roman" w:cs="Times New Roman"/>
          <w:sz w:val="28"/>
          <w:szCs w:val="28"/>
        </w:rPr>
        <w:t xml:space="preserve">.5 </w:t>
      </w:r>
      <w:r w:rsidRPr="003950CE">
        <w:rPr>
          <w:rFonts w:ascii="Times New Roman" w:eastAsia="TT2310o00" w:hAnsi="Times New Roman" w:cs="Times New Roman"/>
          <w:sz w:val="28"/>
          <w:szCs w:val="28"/>
        </w:rPr>
        <w:t>приложения Г</w:t>
      </w:r>
      <w:r w:rsidRPr="003950CE">
        <w:rPr>
          <w:rFonts w:ascii="Times New Roman" w:hAnsi="Times New Roman" w:cs="Times New Roman"/>
          <w:sz w:val="28"/>
          <w:szCs w:val="28"/>
        </w:rPr>
        <w:t>.</w:t>
      </w:r>
    </w:p>
    <w:p w:rsidR="003950CE" w:rsidRPr="003950CE" w:rsidRDefault="003950CE" w:rsidP="003950C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10o00" w:hAnsi="Times New Roman" w:cs="Times New Roman"/>
          <w:sz w:val="28"/>
          <w:szCs w:val="28"/>
        </w:rPr>
      </w:pPr>
      <w:r w:rsidRPr="003950CE">
        <w:rPr>
          <w:rFonts w:ascii="Times New Roman" w:eastAsia="TT2310o00" w:hAnsi="Times New Roman" w:cs="Times New Roman"/>
          <w:sz w:val="28"/>
          <w:szCs w:val="28"/>
        </w:rPr>
        <w:t xml:space="preserve">Гайки следует применять по ГОСТ </w:t>
      </w:r>
      <w:r w:rsidRPr="003950CE">
        <w:rPr>
          <w:rFonts w:ascii="Times New Roman" w:hAnsi="Times New Roman" w:cs="Times New Roman"/>
          <w:sz w:val="28"/>
          <w:szCs w:val="28"/>
        </w:rPr>
        <w:t xml:space="preserve">5915 </w:t>
      </w:r>
      <w:r w:rsidRPr="003950CE">
        <w:rPr>
          <w:rFonts w:ascii="Times New Roman" w:eastAsia="TT2310o00" w:hAnsi="Times New Roman" w:cs="Times New Roman"/>
          <w:sz w:val="28"/>
          <w:szCs w:val="28"/>
        </w:rPr>
        <w:t xml:space="preserve">и ГОСТ </w:t>
      </w:r>
      <w:r w:rsidRPr="003950CE">
        <w:rPr>
          <w:rFonts w:ascii="Times New Roman" w:hAnsi="Times New Roman" w:cs="Times New Roman"/>
          <w:sz w:val="28"/>
          <w:szCs w:val="28"/>
        </w:rPr>
        <w:t xml:space="preserve">5927. </w:t>
      </w:r>
      <w:r w:rsidRPr="003950CE">
        <w:rPr>
          <w:rFonts w:ascii="Times New Roman" w:eastAsia="TT2310o00" w:hAnsi="Times New Roman" w:cs="Times New Roman"/>
          <w:sz w:val="28"/>
          <w:szCs w:val="28"/>
        </w:rPr>
        <w:t>При работе болтов</w:t>
      </w:r>
    </w:p>
    <w:p w:rsidR="003950CE" w:rsidRPr="003950CE" w:rsidRDefault="003950CE" w:rsidP="003950C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50CE">
        <w:rPr>
          <w:rFonts w:ascii="Times New Roman" w:eastAsia="TT2310o00" w:hAnsi="Times New Roman" w:cs="Times New Roman"/>
          <w:sz w:val="28"/>
          <w:szCs w:val="28"/>
        </w:rPr>
        <w:t>на срез и растяжение классы прочности гаек при классе прочности болтов</w:t>
      </w:r>
      <w:r>
        <w:rPr>
          <w:rFonts w:ascii="Times New Roman" w:hAnsi="Times New Roman" w:cs="Times New Roman"/>
          <w:sz w:val="28"/>
          <w:szCs w:val="28"/>
        </w:rPr>
        <w:t xml:space="preserve">: 5 – </w:t>
      </w:r>
      <w:r w:rsidRPr="003950CE">
        <w:rPr>
          <w:rFonts w:ascii="Times New Roman" w:eastAsia="TT2310o00" w:hAnsi="Times New Roman" w:cs="Times New Roman"/>
          <w:sz w:val="28"/>
          <w:szCs w:val="28"/>
        </w:rPr>
        <w:t xml:space="preserve">при </w:t>
      </w:r>
      <w:r w:rsidRPr="003950CE">
        <w:rPr>
          <w:rFonts w:ascii="Times New Roman" w:hAnsi="Times New Roman" w:cs="Times New Roman"/>
          <w:sz w:val="28"/>
          <w:szCs w:val="28"/>
        </w:rPr>
        <w:t xml:space="preserve">5.6; 8 – </w:t>
      </w:r>
      <w:r w:rsidRPr="003950CE">
        <w:rPr>
          <w:rFonts w:ascii="Times New Roman" w:eastAsia="TT2310o00" w:hAnsi="Times New Roman" w:cs="Times New Roman"/>
          <w:sz w:val="28"/>
          <w:szCs w:val="28"/>
        </w:rPr>
        <w:t xml:space="preserve">при </w:t>
      </w:r>
      <w:r w:rsidRPr="003950CE">
        <w:rPr>
          <w:rFonts w:ascii="Times New Roman" w:hAnsi="Times New Roman" w:cs="Times New Roman"/>
          <w:sz w:val="28"/>
          <w:szCs w:val="28"/>
        </w:rPr>
        <w:t xml:space="preserve">8.8; 10 – </w:t>
      </w:r>
      <w:r w:rsidRPr="003950CE">
        <w:rPr>
          <w:rFonts w:ascii="Times New Roman" w:eastAsia="TT2310o00" w:hAnsi="Times New Roman" w:cs="Times New Roman"/>
          <w:sz w:val="28"/>
          <w:szCs w:val="28"/>
        </w:rPr>
        <w:t xml:space="preserve">при </w:t>
      </w:r>
      <w:r w:rsidRPr="003950CE">
        <w:rPr>
          <w:rFonts w:ascii="Times New Roman" w:hAnsi="Times New Roman" w:cs="Times New Roman"/>
          <w:sz w:val="28"/>
          <w:szCs w:val="28"/>
        </w:rPr>
        <w:t xml:space="preserve">10.9; 12 – </w:t>
      </w:r>
      <w:r w:rsidRPr="003950CE">
        <w:rPr>
          <w:rFonts w:ascii="Times New Roman" w:eastAsia="TT2310o00" w:hAnsi="Times New Roman" w:cs="Times New Roman"/>
          <w:sz w:val="28"/>
          <w:szCs w:val="28"/>
        </w:rPr>
        <w:t xml:space="preserve">при </w:t>
      </w:r>
      <w:r w:rsidRPr="003950CE">
        <w:rPr>
          <w:rFonts w:ascii="Times New Roman" w:hAnsi="Times New Roman" w:cs="Times New Roman"/>
          <w:sz w:val="28"/>
          <w:szCs w:val="28"/>
        </w:rPr>
        <w:t>12.9.</w:t>
      </w:r>
    </w:p>
    <w:p w:rsidR="003950CE" w:rsidRPr="003950CE" w:rsidRDefault="003950CE" w:rsidP="003950C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50CE">
        <w:rPr>
          <w:rFonts w:ascii="Times New Roman" w:eastAsia="TT2310o00" w:hAnsi="Times New Roman" w:cs="Times New Roman"/>
          <w:sz w:val="28"/>
          <w:szCs w:val="28"/>
        </w:rPr>
        <w:t>При работе болтов только на срез допускается применять класс прочности гаек при классе болтов</w:t>
      </w:r>
      <w:r w:rsidRPr="003950CE">
        <w:rPr>
          <w:rFonts w:ascii="Times New Roman" w:hAnsi="Times New Roman" w:cs="Times New Roman"/>
          <w:sz w:val="28"/>
          <w:szCs w:val="28"/>
        </w:rPr>
        <w:t xml:space="preserve">: 4 – 5.6 </w:t>
      </w:r>
      <w:r w:rsidRPr="003950CE">
        <w:rPr>
          <w:rFonts w:ascii="Times New Roman" w:eastAsia="TT2310o00" w:hAnsi="Times New Roman" w:cs="Times New Roman"/>
          <w:sz w:val="28"/>
          <w:szCs w:val="28"/>
        </w:rPr>
        <w:t xml:space="preserve">и </w:t>
      </w:r>
      <w:r w:rsidRPr="003950CE">
        <w:rPr>
          <w:rFonts w:ascii="Times New Roman" w:hAnsi="Times New Roman" w:cs="Times New Roman"/>
          <w:sz w:val="28"/>
          <w:szCs w:val="28"/>
        </w:rPr>
        <w:t xml:space="preserve">5.8; 5 – </w:t>
      </w:r>
      <w:r w:rsidRPr="003950CE">
        <w:rPr>
          <w:rFonts w:ascii="Times New Roman" w:eastAsia="TT2310o00" w:hAnsi="Times New Roman" w:cs="Times New Roman"/>
          <w:sz w:val="28"/>
          <w:szCs w:val="28"/>
        </w:rPr>
        <w:t xml:space="preserve">при </w:t>
      </w:r>
      <w:r w:rsidRPr="003950CE">
        <w:rPr>
          <w:rFonts w:ascii="Times New Roman" w:hAnsi="Times New Roman" w:cs="Times New Roman"/>
          <w:sz w:val="28"/>
          <w:szCs w:val="28"/>
        </w:rPr>
        <w:t xml:space="preserve">8.8; 8 – </w:t>
      </w:r>
      <w:r w:rsidRPr="003950CE">
        <w:rPr>
          <w:rFonts w:ascii="Times New Roman" w:eastAsia="TT2310o00" w:hAnsi="Times New Roman" w:cs="Times New Roman"/>
          <w:sz w:val="28"/>
          <w:szCs w:val="28"/>
        </w:rPr>
        <w:t xml:space="preserve">при </w:t>
      </w:r>
      <w:r w:rsidRPr="003950CE">
        <w:rPr>
          <w:rFonts w:ascii="Times New Roman" w:hAnsi="Times New Roman" w:cs="Times New Roman"/>
          <w:sz w:val="28"/>
          <w:szCs w:val="28"/>
        </w:rPr>
        <w:t xml:space="preserve">10.9; 10 – </w:t>
      </w:r>
      <w:r w:rsidRPr="003950CE">
        <w:rPr>
          <w:rFonts w:ascii="Times New Roman" w:eastAsia="TT2310o00" w:hAnsi="Times New Roman" w:cs="Times New Roman"/>
          <w:sz w:val="28"/>
          <w:szCs w:val="28"/>
        </w:rPr>
        <w:t xml:space="preserve">при </w:t>
      </w:r>
      <w:r w:rsidRPr="003950CE">
        <w:rPr>
          <w:rFonts w:ascii="Times New Roman" w:hAnsi="Times New Roman" w:cs="Times New Roman"/>
          <w:sz w:val="28"/>
          <w:szCs w:val="28"/>
        </w:rPr>
        <w:t>12.9.</w:t>
      </w:r>
    </w:p>
    <w:p w:rsidR="003950CE" w:rsidRPr="003950CE" w:rsidRDefault="003950CE" w:rsidP="003950C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10o00" w:hAnsi="Times New Roman" w:cs="Times New Roman"/>
          <w:sz w:val="28"/>
          <w:szCs w:val="28"/>
        </w:rPr>
      </w:pPr>
      <w:r w:rsidRPr="003950CE">
        <w:rPr>
          <w:rFonts w:ascii="Times New Roman" w:eastAsia="TT2310o00" w:hAnsi="Times New Roman" w:cs="Times New Roman"/>
          <w:sz w:val="28"/>
          <w:szCs w:val="28"/>
        </w:rPr>
        <w:t>Шайбы следует применять</w:t>
      </w:r>
      <w:r w:rsidRPr="003950CE">
        <w:rPr>
          <w:rFonts w:ascii="Times New Roman" w:hAnsi="Times New Roman" w:cs="Times New Roman"/>
          <w:sz w:val="28"/>
          <w:szCs w:val="28"/>
        </w:rPr>
        <w:t xml:space="preserve">: </w:t>
      </w:r>
      <w:r w:rsidRPr="003950CE">
        <w:rPr>
          <w:rFonts w:ascii="Times New Roman" w:eastAsia="TT2310o00" w:hAnsi="Times New Roman" w:cs="Times New Roman"/>
          <w:sz w:val="28"/>
          <w:szCs w:val="28"/>
        </w:rPr>
        <w:t xml:space="preserve">круглые по ГОСТ </w:t>
      </w:r>
      <w:r w:rsidRPr="003950CE">
        <w:rPr>
          <w:rFonts w:ascii="Times New Roman" w:hAnsi="Times New Roman" w:cs="Times New Roman"/>
          <w:sz w:val="28"/>
          <w:szCs w:val="28"/>
        </w:rPr>
        <w:t xml:space="preserve">11371, </w:t>
      </w:r>
      <w:r w:rsidRPr="003950CE">
        <w:rPr>
          <w:rFonts w:ascii="Times New Roman" w:eastAsia="TT2310o00" w:hAnsi="Times New Roman" w:cs="Times New Roman"/>
          <w:sz w:val="28"/>
          <w:szCs w:val="28"/>
        </w:rPr>
        <w:t>косые по ГОСТ</w:t>
      </w:r>
      <w:r>
        <w:rPr>
          <w:rFonts w:ascii="Times New Roman" w:eastAsia="TT2310o00" w:hAnsi="Times New Roman" w:cs="Times New Roman"/>
          <w:sz w:val="28"/>
          <w:szCs w:val="28"/>
        </w:rPr>
        <w:t xml:space="preserve"> </w:t>
      </w:r>
      <w:r w:rsidRPr="003950CE">
        <w:rPr>
          <w:rFonts w:ascii="Times New Roman" w:hAnsi="Times New Roman" w:cs="Times New Roman"/>
          <w:sz w:val="28"/>
          <w:szCs w:val="28"/>
        </w:rPr>
        <w:t xml:space="preserve">10906 </w:t>
      </w:r>
      <w:r w:rsidRPr="003950CE">
        <w:rPr>
          <w:rFonts w:ascii="Times New Roman" w:eastAsia="TT2310o00" w:hAnsi="Times New Roman" w:cs="Times New Roman"/>
          <w:sz w:val="28"/>
          <w:szCs w:val="28"/>
        </w:rPr>
        <w:t xml:space="preserve">и пружинные нормальные </w:t>
      </w:r>
      <w:r w:rsidRPr="003950CE">
        <w:rPr>
          <w:rFonts w:ascii="Times New Roman" w:hAnsi="Times New Roman" w:cs="Times New Roman"/>
          <w:sz w:val="28"/>
          <w:szCs w:val="28"/>
        </w:rPr>
        <w:t xml:space="preserve">– </w:t>
      </w:r>
      <w:r w:rsidRPr="003950CE">
        <w:rPr>
          <w:rFonts w:ascii="Times New Roman" w:eastAsia="TT2310o00" w:hAnsi="Times New Roman" w:cs="Times New Roman"/>
          <w:sz w:val="28"/>
          <w:szCs w:val="28"/>
        </w:rPr>
        <w:t xml:space="preserve">по ГОСТ </w:t>
      </w:r>
      <w:r w:rsidRPr="003950CE">
        <w:rPr>
          <w:rFonts w:ascii="Times New Roman" w:hAnsi="Times New Roman" w:cs="Times New Roman"/>
          <w:sz w:val="28"/>
          <w:szCs w:val="28"/>
        </w:rPr>
        <w:t>6402.</w:t>
      </w:r>
    </w:p>
    <w:p w:rsidR="003950CE" w:rsidRDefault="003950CE" w:rsidP="003950C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50CE">
        <w:rPr>
          <w:rFonts w:ascii="Times New Roman" w:eastAsia="TT2310o00" w:hAnsi="Times New Roman" w:cs="Times New Roman"/>
          <w:sz w:val="28"/>
          <w:szCs w:val="28"/>
        </w:rPr>
        <w:t>Выбор марок стали для фундаментных болтов следует производить по</w:t>
      </w:r>
      <w:r>
        <w:rPr>
          <w:rFonts w:ascii="Times New Roman" w:eastAsia="TT2310o00" w:hAnsi="Times New Roman" w:cs="Times New Roman"/>
          <w:sz w:val="28"/>
          <w:szCs w:val="28"/>
        </w:rPr>
        <w:t xml:space="preserve"> </w:t>
      </w:r>
      <w:r w:rsidRPr="003950CE">
        <w:rPr>
          <w:rFonts w:ascii="Times New Roman" w:eastAsia="TT2310o00" w:hAnsi="Times New Roman" w:cs="Times New Roman"/>
          <w:sz w:val="28"/>
          <w:szCs w:val="28"/>
        </w:rPr>
        <w:t xml:space="preserve">ГОСТ </w:t>
      </w:r>
      <w:r w:rsidRPr="003950CE">
        <w:rPr>
          <w:rFonts w:ascii="Times New Roman" w:hAnsi="Times New Roman" w:cs="Times New Roman"/>
          <w:sz w:val="28"/>
          <w:szCs w:val="28"/>
        </w:rPr>
        <w:t xml:space="preserve">24379.0 </w:t>
      </w:r>
      <w:r w:rsidRPr="003950CE">
        <w:rPr>
          <w:rFonts w:ascii="Times New Roman" w:eastAsia="TT2310o00" w:hAnsi="Times New Roman" w:cs="Times New Roman"/>
          <w:sz w:val="28"/>
          <w:szCs w:val="28"/>
        </w:rPr>
        <w:t>и требованиям</w:t>
      </w:r>
      <w:r w:rsidRPr="003950CE">
        <w:rPr>
          <w:rFonts w:ascii="Times New Roman" w:hAnsi="Times New Roman" w:cs="Times New Roman"/>
          <w:sz w:val="28"/>
          <w:szCs w:val="28"/>
        </w:rPr>
        <w:t xml:space="preserve">, </w:t>
      </w:r>
      <w:r w:rsidRPr="003950CE">
        <w:rPr>
          <w:rFonts w:ascii="Times New Roman" w:eastAsia="TT2310o00" w:hAnsi="Times New Roman" w:cs="Times New Roman"/>
          <w:sz w:val="28"/>
          <w:szCs w:val="28"/>
        </w:rPr>
        <w:t>приведенным в таблице Г</w:t>
      </w:r>
      <w:r w:rsidRPr="003950CE">
        <w:rPr>
          <w:rFonts w:ascii="Times New Roman" w:hAnsi="Times New Roman" w:cs="Times New Roman"/>
          <w:sz w:val="28"/>
          <w:szCs w:val="28"/>
        </w:rPr>
        <w:t xml:space="preserve">.6 </w:t>
      </w:r>
      <w:r w:rsidRPr="003950CE">
        <w:rPr>
          <w:rFonts w:ascii="Times New Roman" w:eastAsia="TT2310o00" w:hAnsi="Times New Roman" w:cs="Times New Roman"/>
          <w:sz w:val="28"/>
          <w:szCs w:val="28"/>
        </w:rPr>
        <w:t>приложения Г</w:t>
      </w:r>
      <w:r w:rsidRPr="003950CE">
        <w:rPr>
          <w:rFonts w:ascii="Times New Roman" w:hAnsi="Times New Roman" w:cs="Times New Roman"/>
          <w:sz w:val="28"/>
          <w:szCs w:val="28"/>
        </w:rPr>
        <w:t xml:space="preserve">, </w:t>
      </w:r>
      <w:r w:rsidRPr="003950CE">
        <w:rPr>
          <w:rFonts w:ascii="Times New Roman" w:eastAsia="TT2310o00" w:hAnsi="Times New Roman" w:cs="Times New Roman"/>
          <w:sz w:val="28"/>
          <w:szCs w:val="28"/>
        </w:rPr>
        <w:t>а их</w:t>
      </w:r>
      <w:r>
        <w:rPr>
          <w:rFonts w:ascii="Times New Roman" w:eastAsia="TT2310o00" w:hAnsi="Times New Roman" w:cs="Times New Roman"/>
          <w:sz w:val="28"/>
          <w:szCs w:val="28"/>
        </w:rPr>
        <w:t xml:space="preserve"> </w:t>
      </w:r>
      <w:r w:rsidRPr="003950CE">
        <w:rPr>
          <w:rFonts w:ascii="Times New Roman" w:eastAsia="TT2310o00" w:hAnsi="Times New Roman" w:cs="Times New Roman"/>
          <w:sz w:val="28"/>
          <w:szCs w:val="28"/>
        </w:rPr>
        <w:t xml:space="preserve">конструкцию и размеры принимать по ГОСТ </w:t>
      </w:r>
      <w:r w:rsidRPr="003950CE">
        <w:rPr>
          <w:rFonts w:ascii="Times New Roman" w:hAnsi="Times New Roman" w:cs="Times New Roman"/>
          <w:sz w:val="28"/>
          <w:szCs w:val="28"/>
        </w:rPr>
        <w:t>24379.1.</w:t>
      </w:r>
    </w:p>
    <w:p w:rsidR="003950CE" w:rsidRDefault="003950CE" w:rsidP="003950C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950CE" w:rsidRPr="003950CE" w:rsidRDefault="003950CE" w:rsidP="003950C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950CE">
        <w:rPr>
          <w:rFonts w:ascii="Times New Roman" w:hAnsi="Times New Roman" w:cs="Times New Roman"/>
          <w:b/>
          <w:bCs/>
          <w:sz w:val="28"/>
          <w:szCs w:val="28"/>
        </w:rPr>
        <w:t xml:space="preserve">4. </w:t>
      </w:r>
      <w:r w:rsidRPr="003950CE">
        <w:rPr>
          <w:rFonts w:ascii="Times New Roman" w:hAnsi="Times New Roman" w:cs="Times New Roman"/>
          <w:b/>
          <w:sz w:val="28"/>
          <w:szCs w:val="28"/>
        </w:rPr>
        <w:t xml:space="preserve">Порядок выполнения </w:t>
      </w:r>
      <w:r w:rsidR="00B16120">
        <w:rPr>
          <w:rFonts w:ascii="Times New Roman" w:hAnsi="Times New Roman" w:cs="Times New Roman"/>
          <w:b/>
          <w:sz w:val="28"/>
          <w:szCs w:val="28"/>
        </w:rPr>
        <w:t>курсовой работы</w:t>
      </w:r>
    </w:p>
    <w:p w:rsidR="003950CE" w:rsidRPr="003950CE" w:rsidRDefault="003950CE" w:rsidP="003950C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50CE">
        <w:rPr>
          <w:rFonts w:ascii="Times New Roman" w:hAnsi="Times New Roman" w:cs="Times New Roman"/>
          <w:b/>
          <w:bCs/>
          <w:sz w:val="28"/>
          <w:szCs w:val="28"/>
        </w:rPr>
        <w:t xml:space="preserve">4.1. </w:t>
      </w:r>
      <w:r w:rsidRPr="003950CE">
        <w:rPr>
          <w:rFonts w:ascii="Times New Roman" w:hAnsi="Times New Roman" w:cs="Times New Roman"/>
          <w:sz w:val="28"/>
          <w:szCs w:val="28"/>
        </w:rPr>
        <w:t>Компоновка конструктивной схемы каркаса</w:t>
      </w:r>
    </w:p>
    <w:p w:rsidR="003950CE" w:rsidRPr="003950CE" w:rsidRDefault="003950CE" w:rsidP="003950C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50CE">
        <w:rPr>
          <w:rFonts w:ascii="Times New Roman" w:eastAsia="TT2310o00" w:hAnsi="Times New Roman" w:cs="Times New Roman"/>
          <w:sz w:val="28"/>
          <w:szCs w:val="28"/>
        </w:rPr>
        <w:t>Конструктивную схему каркаса здания формируют в соответствии с исходными данными</w:t>
      </w:r>
      <w:r w:rsidRPr="003950CE">
        <w:rPr>
          <w:rFonts w:ascii="Times New Roman" w:hAnsi="Times New Roman" w:cs="Times New Roman"/>
          <w:sz w:val="28"/>
          <w:szCs w:val="28"/>
        </w:rPr>
        <w:t xml:space="preserve">, </w:t>
      </w:r>
      <w:r w:rsidRPr="003950CE">
        <w:rPr>
          <w:rFonts w:ascii="Times New Roman" w:eastAsia="TT2310o00" w:hAnsi="Times New Roman" w:cs="Times New Roman"/>
          <w:sz w:val="28"/>
          <w:szCs w:val="28"/>
        </w:rPr>
        <w:t>учетом технических</w:t>
      </w:r>
      <w:r w:rsidRPr="003950CE">
        <w:rPr>
          <w:rFonts w:ascii="Times New Roman" w:hAnsi="Times New Roman" w:cs="Times New Roman"/>
          <w:sz w:val="28"/>
          <w:szCs w:val="28"/>
        </w:rPr>
        <w:t xml:space="preserve">, </w:t>
      </w:r>
      <w:r w:rsidRPr="003950CE">
        <w:rPr>
          <w:rFonts w:ascii="Times New Roman" w:eastAsia="TT2310o00" w:hAnsi="Times New Roman" w:cs="Times New Roman"/>
          <w:sz w:val="28"/>
          <w:szCs w:val="28"/>
        </w:rPr>
        <w:t>эксплуатационных и экономических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50CE">
        <w:rPr>
          <w:rFonts w:ascii="Times New Roman" w:eastAsia="TT2310o00" w:hAnsi="Times New Roman" w:cs="Times New Roman"/>
          <w:sz w:val="28"/>
          <w:szCs w:val="28"/>
        </w:rPr>
        <w:t>требований</w:t>
      </w:r>
      <w:r w:rsidRPr="003950CE">
        <w:rPr>
          <w:rFonts w:ascii="Times New Roman" w:hAnsi="Times New Roman" w:cs="Times New Roman"/>
          <w:sz w:val="28"/>
          <w:szCs w:val="28"/>
        </w:rPr>
        <w:t xml:space="preserve">, </w:t>
      </w:r>
      <w:r w:rsidRPr="003950CE">
        <w:rPr>
          <w:rFonts w:ascii="Times New Roman" w:eastAsia="TT2310o00" w:hAnsi="Times New Roman" w:cs="Times New Roman"/>
          <w:sz w:val="28"/>
          <w:szCs w:val="28"/>
        </w:rPr>
        <w:t>предъявляемых к каркасам зданий</w:t>
      </w:r>
      <w:r w:rsidRPr="003950CE">
        <w:rPr>
          <w:rFonts w:ascii="Times New Roman" w:hAnsi="Times New Roman" w:cs="Times New Roman"/>
          <w:sz w:val="28"/>
          <w:szCs w:val="28"/>
        </w:rPr>
        <w:t xml:space="preserve">, </w:t>
      </w:r>
      <w:r w:rsidRPr="003950CE">
        <w:rPr>
          <w:rFonts w:ascii="Times New Roman" w:eastAsia="TT2310o00" w:hAnsi="Times New Roman" w:cs="Times New Roman"/>
          <w:sz w:val="28"/>
          <w:szCs w:val="28"/>
        </w:rPr>
        <w:t>следующим образом</w:t>
      </w:r>
      <w:r w:rsidRPr="003950CE">
        <w:rPr>
          <w:rFonts w:ascii="Times New Roman" w:hAnsi="Times New Roman" w:cs="Times New Roman"/>
          <w:sz w:val="28"/>
          <w:szCs w:val="28"/>
        </w:rPr>
        <w:t>:</w:t>
      </w:r>
    </w:p>
    <w:p w:rsidR="003950CE" w:rsidRPr="003950CE" w:rsidRDefault="003950CE" w:rsidP="003950C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50CE">
        <w:rPr>
          <w:rFonts w:ascii="Times New Roman" w:hAnsi="Times New Roman" w:cs="Times New Roman"/>
          <w:sz w:val="28"/>
          <w:szCs w:val="28"/>
        </w:rPr>
        <w:t xml:space="preserve">- </w:t>
      </w:r>
      <w:r w:rsidRPr="003950CE">
        <w:rPr>
          <w:rFonts w:ascii="Times New Roman" w:eastAsia="TT2310o00" w:hAnsi="Times New Roman" w:cs="Times New Roman"/>
          <w:sz w:val="28"/>
          <w:szCs w:val="28"/>
        </w:rPr>
        <w:t>выбирают тип основной несущей системы здания</w:t>
      </w:r>
      <w:r w:rsidRPr="003950CE">
        <w:rPr>
          <w:rFonts w:ascii="Times New Roman" w:hAnsi="Times New Roman" w:cs="Times New Roman"/>
          <w:sz w:val="28"/>
          <w:szCs w:val="28"/>
        </w:rPr>
        <w:t>;</w:t>
      </w:r>
    </w:p>
    <w:p w:rsidR="003950CE" w:rsidRPr="003950CE" w:rsidRDefault="003950CE" w:rsidP="003950C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50CE">
        <w:rPr>
          <w:rFonts w:ascii="Times New Roman" w:hAnsi="Times New Roman" w:cs="Times New Roman"/>
          <w:sz w:val="28"/>
          <w:szCs w:val="28"/>
        </w:rPr>
        <w:t xml:space="preserve">- </w:t>
      </w:r>
      <w:r w:rsidRPr="003950CE">
        <w:rPr>
          <w:rFonts w:ascii="Times New Roman" w:eastAsia="TT2310o00" w:hAnsi="Times New Roman" w:cs="Times New Roman"/>
          <w:sz w:val="28"/>
          <w:szCs w:val="28"/>
        </w:rPr>
        <w:t>размещают основные несущие конструкции здания</w:t>
      </w:r>
      <w:r w:rsidRPr="003950CE">
        <w:rPr>
          <w:rFonts w:ascii="Times New Roman" w:hAnsi="Times New Roman" w:cs="Times New Roman"/>
          <w:sz w:val="28"/>
          <w:szCs w:val="28"/>
        </w:rPr>
        <w:t>;</w:t>
      </w:r>
    </w:p>
    <w:p w:rsidR="003950CE" w:rsidRPr="003950CE" w:rsidRDefault="003950CE" w:rsidP="003950C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10o00" w:hAnsi="Times New Roman" w:cs="Times New Roman"/>
          <w:sz w:val="28"/>
          <w:szCs w:val="28"/>
        </w:rPr>
      </w:pPr>
      <w:r w:rsidRPr="003950CE">
        <w:rPr>
          <w:rFonts w:ascii="Times New Roman" w:hAnsi="Times New Roman" w:cs="Times New Roman"/>
          <w:sz w:val="28"/>
          <w:szCs w:val="28"/>
        </w:rPr>
        <w:t xml:space="preserve">- </w:t>
      </w:r>
      <w:r w:rsidRPr="003950CE">
        <w:rPr>
          <w:rFonts w:ascii="Times New Roman" w:eastAsia="TT2310o00" w:hAnsi="Times New Roman" w:cs="Times New Roman"/>
          <w:sz w:val="28"/>
          <w:szCs w:val="28"/>
        </w:rPr>
        <w:t xml:space="preserve">выбирают тип сопряжения </w:t>
      </w:r>
      <w:r w:rsidRPr="003950CE">
        <w:rPr>
          <w:rFonts w:ascii="Times New Roman" w:hAnsi="Times New Roman" w:cs="Times New Roman"/>
          <w:sz w:val="28"/>
          <w:szCs w:val="28"/>
        </w:rPr>
        <w:t>(</w:t>
      </w:r>
      <w:r w:rsidRPr="003950CE">
        <w:rPr>
          <w:rFonts w:ascii="Times New Roman" w:eastAsia="TT2310o00" w:hAnsi="Times New Roman" w:cs="Times New Roman"/>
          <w:sz w:val="28"/>
          <w:szCs w:val="28"/>
        </w:rPr>
        <w:t>жесткое или шарнирное</w:t>
      </w:r>
      <w:r w:rsidRPr="003950CE">
        <w:rPr>
          <w:rFonts w:ascii="Times New Roman" w:hAnsi="Times New Roman" w:cs="Times New Roman"/>
          <w:sz w:val="28"/>
          <w:szCs w:val="28"/>
        </w:rPr>
        <w:t xml:space="preserve">) </w:t>
      </w:r>
      <w:r w:rsidRPr="003950CE">
        <w:rPr>
          <w:rFonts w:ascii="Times New Roman" w:eastAsia="TT2310o00" w:hAnsi="Times New Roman" w:cs="Times New Roman"/>
          <w:sz w:val="28"/>
          <w:szCs w:val="28"/>
        </w:rPr>
        <w:t>ригелей с колоннами</w:t>
      </w:r>
    </w:p>
    <w:p w:rsidR="003950CE" w:rsidRPr="003950CE" w:rsidRDefault="003950CE" w:rsidP="003950C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50CE">
        <w:rPr>
          <w:rFonts w:ascii="Times New Roman" w:eastAsia="TT2310o00" w:hAnsi="Times New Roman" w:cs="Times New Roman"/>
          <w:sz w:val="28"/>
          <w:szCs w:val="28"/>
        </w:rPr>
        <w:t>и колонн с фундаментами</w:t>
      </w:r>
      <w:r w:rsidRPr="003950CE">
        <w:rPr>
          <w:rFonts w:ascii="Times New Roman" w:hAnsi="Times New Roman" w:cs="Times New Roman"/>
          <w:sz w:val="28"/>
          <w:szCs w:val="28"/>
        </w:rPr>
        <w:t>;</w:t>
      </w:r>
    </w:p>
    <w:p w:rsidR="003950CE" w:rsidRPr="003950CE" w:rsidRDefault="003950CE" w:rsidP="003950C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50CE">
        <w:rPr>
          <w:rFonts w:ascii="Times New Roman" w:hAnsi="Times New Roman" w:cs="Times New Roman"/>
          <w:sz w:val="28"/>
          <w:szCs w:val="28"/>
        </w:rPr>
        <w:t xml:space="preserve">- </w:t>
      </w:r>
      <w:r w:rsidRPr="003950CE">
        <w:rPr>
          <w:rFonts w:ascii="Times New Roman" w:eastAsia="TT2310o00" w:hAnsi="Times New Roman" w:cs="Times New Roman"/>
          <w:sz w:val="28"/>
          <w:szCs w:val="28"/>
        </w:rPr>
        <w:t>устанавливают основные размеры поперечника</w:t>
      </w:r>
      <w:r w:rsidRPr="003950CE">
        <w:rPr>
          <w:rFonts w:ascii="Times New Roman" w:hAnsi="Times New Roman" w:cs="Times New Roman"/>
          <w:sz w:val="28"/>
          <w:szCs w:val="28"/>
        </w:rPr>
        <w:t xml:space="preserve">, </w:t>
      </w:r>
      <w:r w:rsidRPr="003950CE">
        <w:rPr>
          <w:rFonts w:ascii="Times New Roman" w:eastAsia="TT2310o00" w:hAnsi="Times New Roman" w:cs="Times New Roman"/>
          <w:sz w:val="28"/>
          <w:szCs w:val="28"/>
        </w:rPr>
        <w:t>тип сечений его элементов</w:t>
      </w:r>
      <w:r w:rsidRPr="003950CE">
        <w:rPr>
          <w:rFonts w:ascii="Times New Roman" w:hAnsi="Times New Roman" w:cs="Times New Roman"/>
          <w:sz w:val="28"/>
          <w:szCs w:val="28"/>
        </w:rPr>
        <w:t>;</w:t>
      </w:r>
    </w:p>
    <w:p w:rsidR="003950CE" w:rsidRPr="003950CE" w:rsidRDefault="003950CE" w:rsidP="003950C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10o00" w:hAnsi="Times New Roman" w:cs="Times New Roman"/>
          <w:sz w:val="28"/>
          <w:szCs w:val="28"/>
        </w:rPr>
      </w:pPr>
      <w:r w:rsidRPr="003950CE">
        <w:rPr>
          <w:rFonts w:ascii="Times New Roman" w:hAnsi="Times New Roman" w:cs="Times New Roman"/>
          <w:sz w:val="28"/>
          <w:szCs w:val="28"/>
        </w:rPr>
        <w:t xml:space="preserve">- </w:t>
      </w:r>
      <w:r w:rsidRPr="003950CE">
        <w:rPr>
          <w:rFonts w:ascii="Times New Roman" w:eastAsia="TT2310o00" w:hAnsi="Times New Roman" w:cs="Times New Roman"/>
          <w:sz w:val="28"/>
          <w:szCs w:val="28"/>
        </w:rPr>
        <w:t>обеспечивают неизменяемость пространственной системы каркаса</w:t>
      </w:r>
      <w:r w:rsidRPr="003950CE">
        <w:rPr>
          <w:rFonts w:ascii="Times New Roman" w:hAnsi="Times New Roman" w:cs="Times New Roman"/>
          <w:sz w:val="28"/>
          <w:szCs w:val="28"/>
        </w:rPr>
        <w:t xml:space="preserve">, </w:t>
      </w:r>
      <w:r w:rsidRPr="003950CE">
        <w:rPr>
          <w:rFonts w:ascii="Times New Roman" w:eastAsia="TT2310o00" w:hAnsi="Times New Roman" w:cs="Times New Roman"/>
          <w:sz w:val="28"/>
          <w:szCs w:val="28"/>
        </w:rPr>
        <w:t>его</w:t>
      </w:r>
      <w:r>
        <w:rPr>
          <w:rFonts w:ascii="Times New Roman" w:eastAsia="TT2310o00" w:hAnsi="Times New Roman" w:cs="Times New Roman"/>
          <w:sz w:val="28"/>
          <w:szCs w:val="28"/>
        </w:rPr>
        <w:t xml:space="preserve"> </w:t>
      </w:r>
      <w:r w:rsidRPr="003950CE">
        <w:rPr>
          <w:rFonts w:ascii="Times New Roman" w:eastAsia="TT2310o00" w:hAnsi="Times New Roman" w:cs="Times New Roman"/>
          <w:sz w:val="28"/>
          <w:szCs w:val="28"/>
        </w:rPr>
        <w:t xml:space="preserve">жесткость и устойчивость отдельных элементов </w:t>
      </w:r>
      <w:r w:rsidRPr="003950CE">
        <w:rPr>
          <w:rFonts w:ascii="Times New Roman" w:hAnsi="Times New Roman" w:cs="Times New Roman"/>
          <w:sz w:val="28"/>
          <w:szCs w:val="28"/>
        </w:rPr>
        <w:t>(</w:t>
      </w:r>
      <w:r w:rsidRPr="003950CE">
        <w:rPr>
          <w:rFonts w:ascii="Times New Roman" w:eastAsia="TT2310o00" w:hAnsi="Times New Roman" w:cs="Times New Roman"/>
          <w:sz w:val="28"/>
          <w:szCs w:val="28"/>
        </w:rPr>
        <w:t>разрабатывают схемы</w:t>
      </w:r>
    </w:p>
    <w:p w:rsidR="003950CE" w:rsidRPr="003950CE" w:rsidRDefault="003950CE" w:rsidP="003950C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50CE">
        <w:rPr>
          <w:rFonts w:ascii="Times New Roman" w:eastAsia="TT2310o00" w:hAnsi="Times New Roman" w:cs="Times New Roman"/>
          <w:sz w:val="28"/>
          <w:szCs w:val="28"/>
        </w:rPr>
        <w:t>связей по покрытию и между колоннами</w:t>
      </w:r>
      <w:r w:rsidRPr="003950CE">
        <w:rPr>
          <w:rFonts w:ascii="Times New Roman" w:hAnsi="Times New Roman" w:cs="Times New Roman"/>
          <w:sz w:val="28"/>
          <w:szCs w:val="28"/>
        </w:rPr>
        <w:t>);</w:t>
      </w:r>
    </w:p>
    <w:p w:rsidR="003950CE" w:rsidRPr="003950CE" w:rsidRDefault="003950CE" w:rsidP="003950C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50CE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Pr="003950CE">
        <w:rPr>
          <w:rFonts w:ascii="Times New Roman" w:eastAsia="TT2310o00" w:hAnsi="Times New Roman" w:cs="Times New Roman"/>
          <w:sz w:val="28"/>
          <w:szCs w:val="28"/>
        </w:rPr>
        <w:t xml:space="preserve">составляют схемы торцевого и продольного </w:t>
      </w:r>
      <w:r w:rsidRPr="003950CE">
        <w:rPr>
          <w:rFonts w:ascii="Times New Roman" w:hAnsi="Times New Roman" w:cs="Times New Roman"/>
          <w:sz w:val="28"/>
          <w:szCs w:val="28"/>
        </w:rPr>
        <w:t>(</w:t>
      </w:r>
      <w:r w:rsidRPr="003950CE">
        <w:rPr>
          <w:rFonts w:ascii="Times New Roman" w:eastAsia="TT2310o00" w:hAnsi="Times New Roman" w:cs="Times New Roman"/>
          <w:sz w:val="28"/>
          <w:szCs w:val="28"/>
        </w:rPr>
        <w:t>если имеется</w:t>
      </w:r>
      <w:r w:rsidRPr="003950CE">
        <w:rPr>
          <w:rFonts w:ascii="Times New Roman" w:hAnsi="Times New Roman" w:cs="Times New Roman"/>
          <w:sz w:val="28"/>
          <w:szCs w:val="28"/>
        </w:rPr>
        <w:t xml:space="preserve">) </w:t>
      </w:r>
      <w:r w:rsidRPr="003950CE">
        <w:rPr>
          <w:rFonts w:ascii="Times New Roman" w:eastAsia="TT2310o00" w:hAnsi="Times New Roman" w:cs="Times New Roman"/>
          <w:sz w:val="28"/>
          <w:szCs w:val="28"/>
        </w:rPr>
        <w:t>фахверков</w:t>
      </w:r>
      <w:r w:rsidRPr="003950CE">
        <w:rPr>
          <w:rFonts w:ascii="Times New Roman" w:hAnsi="Times New Roman" w:cs="Times New Roman"/>
          <w:sz w:val="28"/>
          <w:szCs w:val="28"/>
        </w:rPr>
        <w:t>;</w:t>
      </w:r>
    </w:p>
    <w:p w:rsidR="003950CE" w:rsidRPr="003950CE" w:rsidRDefault="003950CE" w:rsidP="003950C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50CE">
        <w:rPr>
          <w:rFonts w:ascii="Times New Roman" w:hAnsi="Times New Roman" w:cs="Times New Roman"/>
          <w:sz w:val="28"/>
          <w:szCs w:val="28"/>
        </w:rPr>
        <w:t xml:space="preserve">- </w:t>
      </w:r>
      <w:r w:rsidRPr="003950CE">
        <w:rPr>
          <w:rFonts w:ascii="Times New Roman" w:eastAsia="TT2310o00" w:hAnsi="Times New Roman" w:cs="Times New Roman"/>
          <w:sz w:val="28"/>
          <w:szCs w:val="28"/>
        </w:rPr>
        <w:t>производят выбор ограждающих конструкций здания</w:t>
      </w:r>
      <w:r w:rsidRPr="003950CE">
        <w:rPr>
          <w:rFonts w:ascii="Times New Roman" w:hAnsi="Times New Roman" w:cs="Times New Roman"/>
          <w:sz w:val="28"/>
          <w:szCs w:val="28"/>
        </w:rPr>
        <w:t>.</w:t>
      </w:r>
    </w:p>
    <w:p w:rsidR="003950CE" w:rsidRDefault="003950CE" w:rsidP="003950C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50CE">
        <w:rPr>
          <w:rFonts w:ascii="Times New Roman" w:eastAsia="TT2310o00" w:hAnsi="Times New Roman" w:cs="Times New Roman"/>
          <w:sz w:val="28"/>
          <w:szCs w:val="28"/>
        </w:rPr>
        <w:t>Для оценки несущей способности здания его каркас условно расчленяют</w:t>
      </w:r>
      <w:r>
        <w:rPr>
          <w:rFonts w:ascii="Times New Roman" w:eastAsia="TT2310o00" w:hAnsi="Times New Roman" w:cs="Times New Roman"/>
          <w:sz w:val="28"/>
          <w:szCs w:val="28"/>
        </w:rPr>
        <w:t xml:space="preserve"> </w:t>
      </w:r>
      <w:r w:rsidRPr="003950CE">
        <w:rPr>
          <w:rFonts w:ascii="Times New Roman" w:eastAsia="TT2310o00" w:hAnsi="Times New Roman" w:cs="Times New Roman"/>
          <w:sz w:val="28"/>
          <w:szCs w:val="28"/>
        </w:rPr>
        <w:t xml:space="preserve">на две системы </w:t>
      </w:r>
      <w:r w:rsidRPr="003950CE">
        <w:rPr>
          <w:rFonts w:ascii="Times New Roman" w:hAnsi="Times New Roman" w:cs="Times New Roman"/>
          <w:sz w:val="28"/>
          <w:szCs w:val="28"/>
        </w:rPr>
        <w:t xml:space="preserve">– </w:t>
      </w:r>
      <w:r w:rsidRPr="003950CE">
        <w:rPr>
          <w:rFonts w:ascii="Times New Roman" w:eastAsia="TT2310o00" w:hAnsi="Times New Roman" w:cs="Times New Roman"/>
          <w:sz w:val="28"/>
          <w:szCs w:val="28"/>
        </w:rPr>
        <w:t>поперечную</w:t>
      </w:r>
      <w:r w:rsidRPr="003950CE">
        <w:rPr>
          <w:rFonts w:ascii="Times New Roman" w:hAnsi="Times New Roman" w:cs="Times New Roman"/>
          <w:sz w:val="28"/>
          <w:szCs w:val="28"/>
        </w:rPr>
        <w:t xml:space="preserve">, </w:t>
      </w:r>
      <w:r w:rsidRPr="003950CE">
        <w:rPr>
          <w:rFonts w:ascii="Times New Roman" w:eastAsia="TT2310o00" w:hAnsi="Times New Roman" w:cs="Times New Roman"/>
          <w:sz w:val="28"/>
          <w:szCs w:val="28"/>
        </w:rPr>
        <w:t>называемую рамой</w:t>
      </w:r>
      <w:r w:rsidRPr="003950CE">
        <w:rPr>
          <w:rFonts w:ascii="Times New Roman" w:hAnsi="Times New Roman" w:cs="Times New Roman"/>
          <w:sz w:val="28"/>
          <w:szCs w:val="28"/>
        </w:rPr>
        <w:t xml:space="preserve">, </w:t>
      </w:r>
      <w:r w:rsidRPr="003950CE">
        <w:rPr>
          <w:rFonts w:ascii="Times New Roman" w:eastAsia="TT2310o00" w:hAnsi="Times New Roman" w:cs="Times New Roman"/>
          <w:sz w:val="28"/>
          <w:szCs w:val="28"/>
        </w:rPr>
        <w:t>и продольную</w:t>
      </w:r>
      <w:r w:rsidRPr="003950CE">
        <w:rPr>
          <w:rFonts w:ascii="Times New Roman" w:hAnsi="Times New Roman" w:cs="Times New Roman"/>
          <w:sz w:val="28"/>
          <w:szCs w:val="28"/>
        </w:rPr>
        <w:t xml:space="preserve">. </w:t>
      </w:r>
      <w:r w:rsidRPr="003950CE">
        <w:rPr>
          <w:rFonts w:ascii="Times New Roman" w:eastAsia="TT2310o00" w:hAnsi="Times New Roman" w:cs="Times New Roman"/>
          <w:sz w:val="28"/>
          <w:szCs w:val="28"/>
        </w:rPr>
        <w:t>Так</w:t>
      </w:r>
      <w:r w:rsidRPr="003950CE">
        <w:rPr>
          <w:rFonts w:ascii="Times New Roman" w:hAnsi="Times New Roman" w:cs="Times New Roman"/>
          <w:sz w:val="28"/>
          <w:szCs w:val="28"/>
        </w:rPr>
        <w:t xml:space="preserve">, </w:t>
      </w:r>
      <w:r w:rsidRPr="003950CE">
        <w:rPr>
          <w:rFonts w:ascii="Times New Roman" w:eastAsia="TT2310o00" w:hAnsi="Times New Roman" w:cs="Times New Roman"/>
          <w:sz w:val="28"/>
          <w:szCs w:val="28"/>
        </w:rPr>
        <w:t>например</w:t>
      </w:r>
      <w:r w:rsidRPr="003950CE">
        <w:rPr>
          <w:rFonts w:ascii="Times New Roman" w:hAnsi="Times New Roman" w:cs="Times New Roman"/>
          <w:sz w:val="28"/>
          <w:szCs w:val="28"/>
        </w:rPr>
        <w:t xml:space="preserve">, </w:t>
      </w:r>
      <w:r w:rsidRPr="003950CE">
        <w:rPr>
          <w:rFonts w:ascii="Times New Roman" w:eastAsia="TT2310o00" w:hAnsi="Times New Roman" w:cs="Times New Roman"/>
          <w:sz w:val="28"/>
          <w:szCs w:val="28"/>
        </w:rPr>
        <w:t xml:space="preserve">в поперечную раму каркаса на рисунке </w:t>
      </w:r>
      <w:r w:rsidRPr="003950CE">
        <w:rPr>
          <w:rFonts w:ascii="Times New Roman" w:hAnsi="Times New Roman" w:cs="Times New Roman"/>
          <w:sz w:val="28"/>
          <w:szCs w:val="28"/>
        </w:rPr>
        <w:t xml:space="preserve">1.1 </w:t>
      </w:r>
      <w:r w:rsidRPr="003950CE">
        <w:rPr>
          <w:rFonts w:ascii="Times New Roman" w:eastAsia="TT2310o00" w:hAnsi="Times New Roman" w:cs="Times New Roman"/>
          <w:sz w:val="28"/>
          <w:szCs w:val="28"/>
        </w:rPr>
        <w:t>следует включить колонны и</w:t>
      </w:r>
      <w:r>
        <w:rPr>
          <w:rFonts w:ascii="Times New Roman" w:eastAsia="TT2310o00" w:hAnsi="Times New Roman" w:cs="Times New Roman"/>
          <w:sz w:val="28"/>
          <w:szCs w:val="28"/>
        </w:rPr>
        <w:t xml:space="preserve"> </w:t>
      </w:r>
      <w:r w:rsidRPr="003950CE">
        <w:rPr>
          <w:rFonts w:ascii="Times New Roman" w:eastAsia="TT2310o00" w:hAnsi="Times New Roman" w:cs="Times New Roman"/>
          <w:sz w:val="28"/>
          <w:szCs w:val="28"/>
        </w:rPr>
        <w:t>ригели покрытий и перекрытий</w:t>
      </w:r>
      <w:r w:rsidRPr="003950CE">
        <w:rPr>
          <w:rFonts w:ascii="Times New Roman" w:hAnsi="Times New Roman" w:cs="Times New Roman"/>
          <w:sz w:val="28"/>
          <w:szCs w:val="28"/>
        </w:rPr>
        <w:t xml:space="preserve">; </w:t>
      </w:r>
      <w:r w:rsidRPr="003950CE">
        <w:rPr>
          <w:rFonts w:ascii="Times New Roman" w:eastAsia="TT2310o00" w:hAnsi="Times New Roman" w:cs="Times New Roman"/>
          <w:sz w:val="28"/>
          <w:szCs w:val="28"/>
        </w:rPr>
        <w:t xml:space="preserve">в продольную систему </w:t>
      </w:r>
      <w:r w:rsidRPr="003950CE">
        <w:rPr>
          <w:rFonts w:ascii="Times New Roman" w:hAnsi="Times New Roman" w:cs="Times New Roman"/>
          <w:sz w:val="28"/>
          <w:szCs w:val="28"/>
        </w:rPr>
        <w:t xml:space="preserve">– </w:t>
      </w:r>
      <w:r w:rsidRPr="003950CE">
        <w:rPr>
          <w:rFonts w:ascii="Times New Roman" w:eastAsia="TT2310o00" w:hAnsi="Times New Roman" w:cs="Times New Roman"/>
          <w:sz w:val="28"/>
          <w:szCs w:val="28"/>
        </w:rPr>
        <w:t xml:space="preserve">колонны </w:t>
      </w:r>
      <w:r w:rsidRPr="003950CE">
        <w:rPr>
          <w:rFonts w:ascii="Times New Roman" w:hAnsi="Times New Roman" w:cs="Times New Roman"/>
          <w:sz w:val="28"/>
          <w:szCs w:val="28"/>
        </w:rPr>
        <w:t>(</w:t>
      </w:r>
      <w:r w:rsidRPr="003950CE">
        <w:rPr>
          <w:rFonts w:ascii="Times New Roman" w:eastAsia="TT2310o00" w:hAnsi="Times New Roman" w:cs="Times New Roman"/>
          <w:sz w:val="28"/>
          <w:szCs w:val="28"/>
        </w:rPr>
        <w:t>входящие</w:t>
      </w:r>
      <w:r>
        <w:rPr>
          <w:rFonts w:ascii="Times New Roman" w:eastAsia="TT2310o00" w:hAnsi="Times New Roman" w:cs="Times New Roman"/>
          <w:sz w:val="28"/>
          <w:szCs w:val="28"/>
        </w:rPr>
        <w:t xml:space="preserve"> </w:t>
      </w:r>
      <w:r w:rsidRPr="003950CE">
        <w:rPr>
          <w:rFonts w:ascii="Times New Roman" w:eastAsia="TT2310o00" w:hAnsi="Times New Roman" w:cs="Times New Roman"/>
          <w:sz w:val="28"/>
          <w:szCs w:val="28"/>
        </w:rPr>
        <w:t>одновременно и в поперечную раму</w:t>
      </w:r>
      <w:r w:rsidRPr="003950CE">
        <w:rPr>
          <w:rFonts w:ascii="Times New Roman" w:hAnsi="Times New Roman" w:cs="Times New Roman"/>
          <w:sz w:val="28"/>
          <w:szCs w:val="28"/>
        </w:rPr>
        <w:t xml:space="preserve">), </w:t>
      </w:r>
      <w:r w:rsidRPr="003950CE">
        <w:rPr>
          <w:rFonts w:ascii="Times New Roman" w:eastAsia="TT2310o00" w:hAnsi="Times New Roman" w:cs="Times New Roman"/>
          <w:sz w:val="28"/>
          <w:szCs w:val="28"/>
        </w:rPr>
        <w:t>вертикальные связи и те из продольных</w:t>
      </w:r>
      <w:r>
        <w:rPr>
          <w:rFonts w:ascii="Times New Roman" w:eastAsia="TT2310o00" w:hAnsi="Times New Roman" w:cs="Times New Roman"/>
          <w:sz w:val="28"/>
          <w:szCs w:val="28"/>
        </w:rPr>
        <w:t xml:space="preserve"> </w:t>
      </w:r>
      <w:r w:rsidRPr="003950CE">
        <w:rPr>
          <w:rFonts w:ascii="Times New Roman" w:eastAsia="TT2310o00" w:hAnsi="Times New Roman" w:cs="Times New Roman"/>
          <w:sz w:val="28"/>
          <w:szCs w:val="28"/>
        </w:rPr>
        <w:t>элементов</w:t>
      </w:r>
      <w:r w:rsidRPr="003950CE">
        <w:rPr>
          <w:rFonts w:ascii="Times New Roman" w:hAnsi="Times New Roman" w:cs="Times New Roman"/>
          <w:sz w:val="28"/>
          <w:szCs w:val="28"/>
        </w:rPr>
        <w:t xml:space="preserve">, </w:t>
      </w:r>
      <w:r w:rsidRPr="003950CE">
        <w:rPr>
          <w:rFonts w:ascii="Times New Roman" w:eastAsia="TT2310o00" w:hAnsi="Times New Roman" w:cs="Times New Roman"/>
          <w:sz w:val="28"/>
          <w:szCs w:val="28"/>
        </w:rPr>
        <w:t>которые</w:t>
      </w:r>
      <w:r w:rsidRPr="003950CE">
        <w:rPr>
          <w:rFonts w:ascii="Times New Roman" w:hAnsi="Times New Roman" w:cs="Times New Roman"/>
          <w:sz w:val="28"/>
          <w:szCs w:val="28"/>
        </w:rPr>
        <w:t xml:space="preserve">, </w:t>
      </w:r>
      <w:r w:rsidRPr="003950CE">
        <w:rPr>
          <w:rFonts w:ascii="Times New Roman" w:eastAsia="TT2310o00" w:hAnsi="Times New Roman" w:cs="Times New Roman"/>
          <w:sz w:val="28"/>
          <w:szCs w:val="28"/>
        </w:rPr>
        <w:t>одновременно выполняя роль связевых</w:t>
      </w:r>
      <w:r w:rsidRPr="003950CE">
        <w:rPr>
          <w:rFonts w:ascii="Times New Roman" w:hAnsi="Times New Roman" w:cs="Times New Roman"/>
          <w:sz w:val="28"/>
          <w:szCs w:val="28"/>
        </w:rPr>
        <w:t xml:space="preserve">, </w:t>
      </w:r>
      <w:r w:rsidRPr="003950CE">
        <w:rPr>
          <w:rFonts w:ascii="Times New Roman" w:eastAsia="TT2310o00" w:hAnsi="Times New Roman" w:cs="Times New Roman"/>
          <w:sz w:val="28"/>
          <w:szCs w:val="28"/>
        </w:rPr>
        <w:t>обеспечивают устойчивость колонн и неизменяемость системы</w:t>
      </w:r>
      <w:r w:rsidRPr="003950CE">
        <w:rPr>
          <w:rFonts w:ascii="Times New Roman" w:hAnsi="Times New Roman" w:cs="Times New Roman"/>
          <w:sz w:val="28"/>
          <w:szCs w:val="28"/>
        </w:rPr>
        <w:t xml:space="preserve">. </w:t>
      </w:r>
      <w:r w:rsidRPr="003950CE">
        <w:rPr>
          <w:rFonts w:ascii="Times New Roman" w:eastAsia="TT2310o00" w:hAnsi="Times New Roman" w:cs="Times New Roman"/>
          <w:sz w:val="28"/>
          <w:szCs w:val="28"/>
        </w:rPr>
        <w:t>Обе упомянутые системы могут</w:t>
      </w:r>
      <w:r>
        <w:rPr>
          <w:rFonts w:ascii="Times New Roman" w:eastAsia="TT2310o00" w:hAnsi="Times New Roman" w:cs="Times New Roman"/>
          <w:sz w:val="28"/>
          <w:szCs w:val="28"/>
        </w:rPr>
        <w:t xml:space="preserve"> </w:t>
      </w:r>
      <w:r w:rsidRPr="003950CE">
        <w:rPr>
          <w:rFonts w:ascii="Times New Roman" w:eastAsia="TT2310o00" w:hAnsi="Times New Roman" w:cs="Times New Roman"/>
          <w:sz w:val="28"/>
          <w:szCs w:val="28"/>
        </w:rPr>
        <w:t xml:space="preserve">рассматриваться как отдельно </w:t>
      </w:r>
      <w:r w:rsidRPr="003950CE">
        <w:rPr>
          <w:rFonts w:ascii="Times New Roman" w:hAnsi="Times New Roman" w:cs="Times New Roman"/>
          <w:sz w:val="28"/>
          <w:szCs w:val="28"/>
        </w:rPr>
        <w:t xml:space="preserve">– </w:t>
      </w:r>
      <w:r w:rsidRPr="003950CE">
        <w:rPr>
          <w:rFonts w:ascii="Times New Roman" w:eastAsia="TT2310o00" w:hAnsi="Times New Roman" w:cs="Times New Roman"/>
          <w:sz w:val="28"/>
          <w:szCs w:val="28"/>
        </w:rPr>
        <w:t>при плоской конструктивной схеме</w:t>
      </w:r>
      <w:r w:rsidRPr="003950CE">
        <w:rPr>
          <w:rFonts w:ascii="Times New Roman" w:hAnsi="Times New Roman" w:cs="Times New Roman"/>
          <w:sz w:val="28"/>
          <w:szCs w:val="28"/>
        </w:rPr>
        <w:t xml:space="preserve">, </w:t>
      </w:r>
      <w:r w:rsidRPr="003950CE">
        <w:rPr>
          <w:rFonts w:ascii="Times New Roman" w:eastAsia="TT2310o00" w:hAnsi="Times New Roman" w:cs="Times New Roman"/>
          <w:sz w:val="28"/>
          <w:szCs w:val="28"/>
        </w:rPr>
        <w:t xml:space="preserve">так и совместно </w:t>
      </w:r>
      <w:r w:rsidRPr="003950CE">
        <w:rPr>
          <w:rFonts w:ascii="Times New Roman" w:hAnsi="Times New Roman" w:cs="Times New Roman"/>
          <w:sz w:val="28"/>
          <w:szCs w:val="28"/>
        </w:rPr>
        <w:t xml:space="preserve">– </w:t>
      </w:r>
      <w:r w:rsidRPr="003950CE">
        <w:rPr>
          <w:rFonts w:ascii="Times New Roman" w:eastAsia="TT2310o00" w:hAnsi="Times New Roman" w:cs="Times New Roman"/>
          <w:sz w:val="28"/>
          <w:szCs w:val="28"/>
        </w:rPr>
        <w:t>при пространственной схеме</w:t>
      </w:r>
      <w:r w:rsidRPr="003950CE">
        <w:rPr>
          <w:rFonts w:ascii="Times New Roman" w:hAnsi="Times New Roman" w:cs="Times New Roman"/>
          <w:sz w:val="28"/>
          <w:szCs w:val="28"/>
        </w:rPr>
        <w:t xml:space="preserve">. </w:t>
      </w:r>
      <w:r w:rsidRPr="003950CE">
        <w:rPr>
          <w:rFonts w:ascii="Times New Roman" w:eastAsia="TT2310o00" w:hAnsi="Times New Roman" w:cs="Times New Roman"/>
          <w:sz w:val="28"/>
          <w:szCs w:val="28"/>
        </w:rPr>
        <w:t>Выбор элементов</w:t>
      </w:r>
      <w:r w:rsidRPr="003950CE">
        <w:rPr>
          <w:rFonts w:ascii="Times New Roman" w:hAnsi="Times New Roman" w:cs="Times New Roman"/>
          <w:sz w:val="28"/>
          <w:szCs w:val="28"/>
        </w:rPr>
        <w:t xml:space="preserve">, </w:t>
      </w:r>
      <w:r w:rsidRPr="003950CE">
        <w:rPr>
          <w:rFonts w:ascii="Times New Roman" w:eastAsia="TT2310o00" w:hAnsi="Times New Roman" w:cs="Times New Roman"/>
          <w:sz w:val="28"/>
          <w:szCs w:val="28"/>
        </w:rPr>
        <w:t>включаемых в каждую из систем каркаса</w:t>
      </w:r>
      <w:r w:rsidRPr="003950CE">
        <w:rPr>
          <w:rFonts w:ascii="Times New Roman" w:hAnsi="Times New Roman" w:cs="Times New Roman"/>
          <w:sz w:val="28"/>
          <w:szCs w:val="28"/>
        </w:rPr>
        <w:t xml:space="preserve">, </w:t>
      </w:r>
      <w:r w:rsidRPr="003950CE">
        <w:rPr>
          <w:rFonts w:ascii="Times New Roman" w:eastAsia="TT2310o00" w:hAnsi="Times New Roman" w:cs="Times New Roman"/>
          <w:sz w:val="28"/>
          <w:szCs w:val="28"/>
        </w:rPr>
        <w:t>производят в зависимости от конструктивной схемы</w:t>
      </w:r>
      <w:r>
        <w:rPr>
          <w:rFonts w:ascii="Times New Roman" w:eastAsia="TT2310o00" w:hAnsi="Times New Roman" w:cs="Times New Roman"/>
          <w:sz w:val="28"/>
          <w:szCs w:val="28"/>
        </w:rPr>
        <w:t xml:space="preserve"> </w:t>
      </w:r>
      <w:r w:rsidRPr="003950CE">
        <w:rPr>
          <w:rFonts w:ascii="Times New Roman" w:eastAsia="TT2310o00" w:hAnsi="Times New Roman" w:cs="Times New Roman"/>
          <w:sz w:val="28"/>
          <w:szCs w:val="28"/>
        </w:rPr>
        <w:t>здания</w:t>
      </w:r>
      <w:r w:rsidRPr="003950CE">
        <w:rPr>
          <w:rFonts w:ascii="Times New Roman" w:hAnsi="Times New Roman" w:cs="Times New Roman"/>
          <w:sz w:val="28"/>
          <w:szCs w:val="28"/>
        </w:rPr>
        <w:t xml:space="preserve">. </w:t>
      </w:r>
      <w:r w:rsidRPr="003950CE">
        <w:rPr>
          <w:rFonts w:ascii="Times New Roman" w:eastAsia="TT2310o00" w:hAnsi="Times New Roman" w:cs="Times New Roman"/>
          <w:sz w:val="28"/>
          <w:szCs w:val="28"/>
        </w:rPr>
        <w:t xml:space="preserve">Наибольшее распространение в зданиях получила </w:t>
      </w:r>
      <w:proofErr w:type="spellStart"/>
      <w:r w:rsidRPr="003950CE">
        <w:rPr>
          <w:rFonts w:ascii="Times New Roman" w:eastAsia="TT2310o00" w:hAnsi="Times New Roman" w:cs="Times New Roman"/>
          <w:sz w:val="28"/>
          <w:szCs w:val="28"/>
        </w:rPr>
        <w:t>рамно</w:t>
      </w:r>
      <w:proofErr w:type="spellEnd"/>
      <w:r w:rsidRPr="003950CE">
        <w:rPr>
          <w:rFonts w:ascii="Times New Roman" w:eastAsia="TT2310o00" w:hAnsi="Times New Roman" w:cs="Times New Roman"/>
          <w:sz w:val="28"/>
          <w:szCs w:val="28"/>
        </w:rPr>
        <w:t xml:space="preserve"> </w:t>
      </w:r>
      <w:r w:rsidRPr="003950CE">
        <w:rPr>
          <w:rFonts w:ascii="Times New Roman" w:hAnsi="Times New Roman" w:cs="Times New Roman"/>
          <w:sz w:val="28"/>
          <w:szCs w:val="28"/>
        </w:rPr>
        <w:t xml:space="preserve">– </w:t>
      </w:r>
      <w:r w:rsidRPr="003950CE">
        <w:rPr>
          <w:rFonts w:ascii="Times New Roman" w:eastAsia="TT2310o00" w:hAnsi="Times New Roman" w:cs="Times New Roman"/>
          <w:sz w:val="28"/>
          <w:szCs w:val="28"/>
        </w:rPr>
        <w:t>связевая</w:t>
      </w:r>
      <w:r>
        <w:rPr>
          <w:rFonts w:ascii="Times New Roman" w:eastAsia="TT2310o00" w:hAnsi="Times New Roman" w:cs="Times New Roman"/>
          <w:sz w:val="28"/>
          <w:szCs w:val="28"/>
        </w:rPr>
        <w:t xml:space="preserve"> </w:t>
      </w:r>
      <w:r w:rsidRPr="003950CE">
        <w:rPr>
          <w:rFonts w:ascii="Times New Roman" w:eastAsia="TT2310o00" w:hAnsi="Times New Roman" w:cs="Times New Roman"/>
          <w:sz w:val="28"/>
          <w:szCs w:val="28"/>
        </w:rPr>
        <w:t xml:space="preserve">схема с рамами в поперечном направлении и с вертикальными связями </w:t>
      </w:r>
      <w:r w:rsidRPr="003950CE">
        <w:rPr>
          <w:rFonts w:ascii="Times New Roman" w:hAnsi="Times New Roman" w:cs="Times New Roman"/>
          <w:sz w:val="28"/>
          <w:szCs w:val="28"/>
        </w:rPr>
        <w:t xml:space="preserve">– </w:t>
      </w:r>
      <w:r w:rsidRPr="003950CE">
        <w:rPr>
          <w:rFonts w:ascii="Times New Roman" w:eastAsia="TT2310o00" w:hAnsi="Times New Roman" w:cs="Times New Roman"/>
          <w:sz w:val="28"/>
          <w:szCs w:val="28"/>
        </w:rPr>
        <w:t>в продольном</w:t>
      </w:r>
      <w:r w:rsidRPr="003950CE">
        <w:rPr>
          <w:rFonts w:ascii="Times New Roman" w:hAnsi="Times New Roman" w:cs="Times New Roman"/>
          <w:sz w:val="28"/>
          <w:szCs w:val="28"/>
        </w:rPr>
        <w:t>.</w:t>
      </w:r>
    </w:p>
    <w:p w:rsidR="003950CE" w:rsidRDefault="003950CE" w:rsidP="003950C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:rsidR="003950CE" w:rsidRPr="003950CE" w:rsidRDefault="003950CE" w:rsidP="003950C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50CE">
        <w:rPr>
          <w:rFonts w:ascii="Times New Roman" w:hAnsi="Times New Roman" w:cs="Times New Roman"/>
          <w:i/>
          <w:iCs/>
          <w:sz w:val="28"/>
          <w:szCs w:val="28"/>
        </w:rPr>
        <w:t xml:space="preserve">4.1.1. </w:t>
      </w:r>
      <w:r w:rsidRPr="003950CE">
        <w:rPr>
          <w:rFonts w:ascii="Times New Roman" w:hAnsi="Times New Roman" w:cs="Times New Roman"/>
          <w:sz w:val="28"/>
          <w:szCs w:val="28"/>
        </w:rPr>
        <w:t>Размещение основных несущих конструкций здания</w:t>
      </w:r>
    </w:p>
    <w:p w:rsidR="003950CE" w:rsidRPr="003950CE" w:rsidRDefault="003950CE" w:rsidP="003950C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50CE">
        <w:rPr>
          <w:rFonts w:ascii="Times New Roman" w:eastAsia="TT2310o00" w:hAnsi="Times New Roman" w:cs="Times New Roman"/>
          <w:sz w:val="28"/>
          <w:szCs w:val="28"/>
        </w:rPr>
        <w:t>Размещение колонн в плане характеризуют два основных параметра</w:t>
      </w:r>
      <w:r w:rsidRPr="003950CE">
        <w:rPr>
          <w:rFonts w:ascii="Times New Roman" w:hAnsi="Times New Roman" w:cs="Times New Roman"/>
          <w:sz w:val="28"/>
          <w:szCs w:val="28"/>
        </w:rPr>
        <w:t xml:space="preserve">: </w:t>
      </w:r>
      <w:r w:rsidRPr="003950CE">
        <w:rPr>
          <w:rFonts w:ascii="Times New Roman" w:eastAsia="TT2310o00" w:hAnsi="Times New Roman" w:cs="Times New Roman"/>
          <w:sz w:val="28"/>
          <w:szCs w:val="28"/>
        </w:rPr>
        <w:t xml:space="preserve">расстояние между координационными осями продольных рядов колонн </w:t>
      </w:r>
      <w:r w:rsidRPr="003950CE">
        <w:rPr>
          <w:rFonts w:ascii="Times New Roman" w:hAnsi="Times New Roman" w:cs="Times New Roman"/>
          <w:sz w:val="28"/>
          <w:szCs w:val="28"/>
        </w:rPr>
        <w:t>(</w:t>
      </w:r>
      <w:r w:rsidRPr="003950CE">
        <w:rPr>
          <w:rFonts w:ascii="Times New Roman" w:eastAsia="TT2310o00" w:hAnsi="Times New Roman" w:cs="Times New Roman"/>
          <w:sz w:val="28"/>
          <w:szCs w:val="28"/>
        </w:rPr>
        <w:t>пролет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50CE">
        <w:rPr>
          <w:rFonts w:ascii="Times New Roman" w:eastAsia="TT2310o00" w:hAnsi="Times New Roman" w:cs="Times New Roman"/>
          <w:sz w:val="28"/>
          <w:szCs w:val="28"/>
        </w:rPr>
        <w:t>здания</w:t>
      </w:r>
      <w:r w:rsidRPr="003950CE">
        <w:rPr>
          <w:rFonts w:ascii="Times New Roman" w:hAnsi="Times New Roman" w:cs="Times New Roman"/>
          <w:sz w:val="28"/>
          <w:szCs w:val="28"/>
        </w:rPr>
        <w:t xml:space="preserve">) L </w:t>
      </w:r>
      <w:r w:rsidRPr="003950CE">
        <w:rPr>
          <w:rFonts w:ascii="Times New Roman" w:eastAsia="TT2310o00" w:hAnsi="Times New Roman" w:cs="Times New Roman"/>
          <w:sz w:val="28"/>
          <w:szCs w:val="28"/>
        </w:rPr>
        <w:t xml:space="preserve">и расстояние между осями поперек здания </w:t>
      </w:r>
      <w:r w:rsidRPr="003950CE">
        <w:rPr>
          <w:rFonts w:ascii="Times New Roman" w:hAnsi="Times New Roman" w:cs="Times New Roman"/>
          <w:sz w:val="28"/>
          <w:szCs w:val="28"/>
        </w:rPr>
        <w:t>(</w:t>
      </w:r>
      <w:r w:rsidRPr="003950CE">
        <w:rPr>
          <w:rFonts w:ascii="Times New Roman" w:eastAsia="TT2310o00" w:hAnsi="Times New Roman" w:cs="Times New Roman"/>
          <w:sz w:val="28"/>
          <w:szCs w:val="28"/>
        </w:rPr>
        <w:t>шаг колонн</w:t>
      </w:r>
      <w:r w:rsidRPr="003950CE">
        <w:rPr>
          <w:rFonts w:ascii="Times New Roman" w:hAnsi="Times New Roman" w:cs="Times New Roman"/>
          <w:sz w:val="28"/>
          <w:szCs w:val="28"/>
        </w:rPr>
        <w:t>) B.</w:t>
      </w:r>
    </w:p>
    <w:p w:rsidR="003950CE" w:rsidRPr="003950CE" w:rsidRDefault="003950CE" w:rsidP="003950C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10o00" w:hAnsi="Times New Roman" w:cs="Times New Roman"/>
          <w:sz w:val="28"/>
          <w:szCs w:val="28"/>
        </w:rPr>
      </w:pPr>
      <w:r w:rsidRPr="003950CE">
        <w:rPr>
          <w:rFonts w:ascii="Times New Roman" w:eastAsia="TT2310o00" w:hAnsi="Times New Roman" w:cs="Times New Roman"/>
          <w:sz w:val="28"/>
          <w:szCs w:val="28"/>
        </w:rPr>
        <w:t>Пролет здания выбирается на основе технологического задания</w:t>
      </w:r>
      <w:r w:rsidRPr="003950CE">
        <w:rPr>
          <w:rFonts w:ascii="Times New Roman" w:hAnsi="Times New Roman" w:cs="Times New Roman"/>
          <w:sz w:val="28"/>
          <w:szCs w:val="28"/>
        </w:rPr>
        <w:t xml:space="preserve">, </w:t>
      </w:r>
      <w:r w:rsidRPr="003950CE">
        <w:rPr>
          <w:rFonts w:ascii="Times New Roman" w:eastAsia="TT2310o00" w:hAnsi="Times New Roman" w:cs="Times New Roman"/>
          <w:sz w:val="28"/>
          <w:szCs w:val="28"/>
        </w:rPr>
        <w:t>с учетом</w:t>
      </w:r>
      <w:r>
        <w:rPr>
          <w:rFonts w:ascii="Times New Roman" w:eastAsia="TT2310o00" w:hAnsi="Times New Roman" w:cs="Times New Roman"/>
          <w:sz w:val="28"/>
          <w:szCs w:val="28"/>
        </w:rPr>
        <w:t xml:space="preserve"> </w:t>
      </w:r>
      <w:r w:rsidRPr="003950CE">
        <w:rPr>
          <w:rFonts w:ascii="Times New Roman" w:eastAsia="TT2310o00" w:hAnsi="Times New Roman" w:cs="Times New Roman"/>
          <w:sz w:val="28"/>
          <w:szCs w:val="28"/>
        </w:rPr>
        <w:t>экономических факторов и принципов унификации</w:t>
      </w:r>
      <w:r w:rsidRPr="003950CE">
        <w:rPr>
          <w:rFonts w:ascii="Times New Roman" w:hAnsi="Times New Roman" w:cs="Times New Roman"/>
          <w:sz w:val="28"/>
          <w:szCs w:val="28"/>
        </w:rPr>
        <w:t xml:space="preserve">, </w:t>
      </w:r>
      <w:r w:rsidRPr="003950CE">
        <w:rPr>
          <w:rFonts w:ascii="Times New Roman" w:eastAsia="TT2310o00" w:hAnsi="Times New Roman" w:cs="Times New Roman"/>
          <w:sz w:val="28"/>
          <w:szCs w:val="28"/>
        </w:rPr>
        <w:t xml:space="preserve">он может быть от </w:t>
      </w:r>
      <w:r w:rsidRPr="003950CE">
        <w:rPr>
          <w:rFonts w:ascii="Times New Roman" w:hAnsi="Times New Roman" w:cs="Times New Roman"/>
          <w:sz w:val="28"/>
          <w:szCs w:val="28"/>
        </w:rPr>
        <w:t>12</w:t>
      </w:r>
    </w:p>
    <w:p w:rsidR="003950CE" w:rsidRDefault="003950CE" w:rsidP="003950C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50CE">
        <w:rPr>
          <w:rFonts w:ascii="Times New Roman" w:eastAsia="TT2310o00" w:hAnsi="Times New Roman" w:cs="Times New Roman"/>
          <w:sz w:val="28"/>
          <w:szCs w:val="28"/>
        </w:rPr>
        <w:t xml:space="preserve">до </w:t>
      </w:r>
      <w:r w:rsidRPr="003950CE">
        <w:rPr>
          <w:rFonts w:ascii="Times New Roman" w:hAnsi="Times New Roman" w:cs="Times New Roman"/>
          <w:sz w:val="28"/>
          <w:szCs w:val="28"/>
        </w:rPr>
        <w:t xml:space="preserve">36 </w:t>
      </w:r>
      <w:r w:rsidRPr="003950CE">
        <w:rPr>
          <w:rFonts w:ascii="Times New Roman" w:eastAsia="TT2310o00" w:hAnsi="Times New Roman" w:cs="Times New Roman"/>
          <w:sz w:val="28"/>
          <w:szCs w:val="28"/>
        </w:rPr>
        <w:t>м и более</w:t>
      </w:r>
      <w:r w:rsidRPr="003950CE">
        <w:rPr>
          <w:rFonts w:ascii="Times New Roman" w:hAnsi="Times New Roman" w:cs="Times New Roman"/>
          <w:sz w:val="28"/>
          <w:szCs w:val="28"/>
        </w:rPr>
        <w:t>.</w:t>
      </w:r>
    </w:p>
    <w:p w:rsidR="003950CE" w:rsidRPr="003950CE" w:rsidRDefault="003950CE" w:rsidP="003950C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10o00" w:hAnsi="Times New Roman" w:cs="Times New Roman"/>
          <w:sz w:val="28"/>
          <w:szCs w:val="28"/>
        </w:rPr>
      </w:pPr>
      <w:r w:rsidRPr="003950CE">
        <w:rPr>
          <w:rFonts w:ascii="Times New Roman" w:hAnsi="Times New Roman" w:cs="Times New Roman"/>
          <w:sz w:val="28"/>
          <w:szCs w:val="28"/>
        </w:rPr>
        <w:t xml:space="preserve"> </w:t>
      </w:r>
      <w:r w:rsidRPr="003950CE">
        <w:rPr>
          <w:rFonts w:ascii="Times New Roman" w:eastAsia="TT2310o00" w:hAnsi="Times New Roman" w:cs="Times New Roman"/>
          <w:sz w:val="28"/>
          <w:szCs w:val="28"/>
        </w:rPr>
        <w:t xml:space="preserve">В </w:t>
      </w:r>
      <w:r w:rsidR="00B16120">
        <w:rPr>
          <w:rFonts w:ascii="Times New Roman" w:eastAsia="TT2310o00" w:hAnsi="Times New Roman" w:cs="Times New Roman"/>
          <w:sz w:val="28"/>
          <w:szCs w:val="28"/>
        </w:rPr>
        <w:t>курсовой работе</w:t>
      </w:r>
      <w:r w:rsidRPr="003950CE">
        <w:rPr>
          <w:rFonts w:ascii="Times New Roman" w:eastAsia="TT2310o00" w:hAnsi="Times New Roman" w:cs="Times New Roman"/>
          <w:sz w:val="28"/>
          <w:szCs w:val="28"/>
        </w:rPr>
        <w:t xml:space="preserve"> пролет определяется заданием</w:t>
      </w:r>
      <w:r>
        <w:rPr>
          <w:rFonts w:ascii="Times New Roman" w:eastAsia="TT2310o00" w:hAnsi="Times New Roman" w:cs="Times New Roman"/>
          <w:sz w:val="28"/>
          <w:szCs w:val="28"/>
        </w:rPr>
        <w:t xml:space="preserve"> </w:t>
      </w:r>
      <w:r w:rsidRPr="003950CE">
        <w:rPr>
          <w:rFonts w:ascii="Times New Roman" w:eastAsia="TT2310o00" w:hAnsi="Times New Roman" w:cs="Times New Roman"/>
          <w:sz w:val="28"/>
          <w:szCs w:val="28"/>
        </w:rPr>
        <w:t>на проектирование</w:t>
      </w:r>
      <w:r w:rsidRPr="003950CE">
        <w:rPr>
          <w:rFonts w:ascii="Times New Roman" w:hAnsi="Times New Roman" w:cs="Times New Roman"/>
          <w:sz w:val="28"/>
          <w:szCs w:val="28"/>
        </w:rPr>
        <w:t>.</w:t>
      </w:r>
      <w:r w:rsidRPr="003950CE">
        <w:rPr>
          <w:rFonts w:ascii="Times New Roman" w:eastAsia="TT2310o00" w:hAnsi="Times New Roman" w:cs="Times New Roman"/>
          <w:sz w:val="28"/>
          <w:szCs w:val="28"/>
        </w:rPr>
        <w:t xml:space="preserve"> Исходя из требований типизации и унификации для наружных колонн</w:t>
      </w:r>
      <w:r>
        <w:rPr>
          <w:rFonts w:ascii="Times New Roman" w:eastAsia="TT2310o00" w:hAnsi="Times New Roman" w:cs="Times New Roman"/>
          <w:sz w:val="28"/>
          <w:szCs w:val="28"/>
        </w:rPr>
        <w:t xml:space="preserve"> </w:t>
      </w:r>
      <w:r w:rsidRPr="003950CE">
        <w:rPr>
          <w:rFonts w:ascii="Times New Roman" w:eastAsia="TT2310o00" w:hAnsi="Times New Roman" w:cs="Times New Roman"/>
          <w:sz w:val="28"/>
          <w:szCs w:val="28"/>
        </w:rPr>
        <w:t>поперечных рам принимают шаг 6 и 12 м, для внутренних колонн многопролетных зданий – 6,12,18 и более метров. Вопрос о назначении шага колонн в</w:t>
      </w:r>
      <w:r>
        <w:rPr>
          <w:rFonts w:ascii="Times New Roman" w:eastAsia="TT2310o00" w:hAnsi="Times New Roman" w:cs="Times New Roman"/>
          <w:sz w:val="28"/>
          <w:szCs w:val="28"/>
        </w:rPr>
        <w:t xml:space="preserve"> </w:t>
      </w:r>
      <w:r w:rsidRPr="003950CE">
        <w:rPr>
          <w:rFonts w:ascii="Times New Roman" w:eastAsia="TT2310o00" w:hAnsi="Times New Roman" w:cs="Times New Roman"/>
          <w:sz w:val="28"/>
          <w:szCs w:val="28"/>
        </w:rPr>
        <w:t>каждом конкретном случае решается после сравнения вариантов.</w:t>
      </w:r>
    </w:p>
    <w:p w:rsidR="003950CE" w:rsidRPr="003950CE" w:rsidRDefault="003950CE" w:rsidP="003950C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10o00" w:hAnsi="Times New Roman" w:cs="Times New Roman"/>
          <w:sz w:val="28"/>
          <w:szCs w:val="28"/>
        </w:rPr>
      </w:pPr>
      <w:r w:rsidRPr="003950CE">
        <w:rPr>
          <w:rFonts w:ascii="Times New Roman" w:eastAsia="TT2310o00" w:hAnsi="Times New Roman" w:cs="Times New Roman"/>
          <w:sz w:val="28"/>
          <w:szCs w:val="28"/>
        </w:rPr>
        <w:lastRenderedPageBreak/>
        <w:t xml:space="preserve">В </w:t>
      </w:r>
      <w:r w:rsidR="00B16120">
        <w:rPr>
          <w:rFonts w:ascii="Times New Roman" w:eastAsia="TT2310o00" w:hAnsi="Times New Roman" w:cs="Times New Roman"/>
          <w:sz w:val="28"/>
          <w:szCs w:val="28"/>
        </w:rPr>
        <w:t>курсовой работе</w:t>
      </w:r>
      <w:r w:rsidRPr="003950CE">
        <w:rPr>
          <w:rFonts w:ascii="Times New Roman" w:eastAsia="TT2310o00" w:hAnsi="Times New Roman" w:cs="Times New Roman"/>
          <w:sz w:val="28"/>
          <w:szCs w:val="28"/>
        </w:rPr>
        <w:t xml:space="preserve"> величина шага колонн принимается с учетом заданной длины здания на основе проектной практики и указаний учебной литературы [1-3].</w:t>
      </w:r>
    </w:p>
    <w:p w:rsidR="003950CE" w:rsidRPr="003950CE" w:rsidRDefault="003950CE" w:rsidP="003950C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10o00" w:hAnsi="Times New Roman" w:cs="Times New Roman"/>
          <w:sz w:val="28"/>
          <w:szCs w:val="28"/>
        </w:rPr>
      </w:pPr>
      <w:r w:rsidRPr="003950CE">
        <w:rPr>
          <w:rFonts w:ascii="Times New Roman" w:eastAsia="TT2310o00" w:hAnsi="Times New Roman" w:cs="Times New Roman"/>
          <w:sz w:val="28"/>
          <w:szCs w:val="28"/>
        </w:rPr>
        <w:t xml:space="preserve">У торцов здания колонны обычно смещаются с модульной сетки на </w:t>
      </w:r>
      <w:r>
        <w:rPr>
          <w:rFonts w:ascii="Times New Roman" w:eastAsia="TT2310o00" w:hAnsi="Times New Roman" w:cs="Times New Roman"/>
          <w:sz w:val="28"/>
          <w:szCs w:val="28"/>
        </w:rPr>
        <w:t xml:space="preserve">500 </w:t>
      </w:r>
      <w:r w:rsidRPr="003950CE">
        <w:rPr>
          <w:rFonts w:ascii="Times New Roman" w:eastAsia="TT2310o00" w:hAnsi="Times New Roman" w:cs="Times New Roman"/>
          <w:sz w:val="28"/>
          <w:szCs w:val="28"/>
        </w:rPr>
        <w:t xml:space="preserve">мм для удобства оформления углов здания стандартными ограждающими </w:t>
      </w:r>
      <w:r>
        <w:rPr>
          <w:rFonts w:ascii="Times New Roman" w:eastAsia="TT2310o00" w:hAnsi="Times New Roman" w:cs="Times New Roman"/>
          <w:sz w:val="28"/>
          <w:szCs w:val="28"/>
        </w:rPr>
        <w:t>пане</w:t>
      </w:r>
      <w:r w:rsidRPr="003950CE">
        <w:rPr>
          <w:rFonts w:ascii="Times New Roman" w:eastAsia="TT2310o00" w:hAnsi="Times New Roman" w:cs="Times New Roman"/>
          <w:sz w:val="28"/>
          <w:szCs w:val="28"/>
        </w:rPr>
        <w:t>лями, имеющими модульные размеры 6 или 12 м.</w:t>
      </w:r>
    </w:p>
    <w:p w:rsidR="003950CE" w:rsidRDefault="003950CE" w:rsidP="003950C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10o00" w:hAnsi="Times New Roman" w:cs="Times New Roman"/>
          <w:i/>
          <w:iCs/>
          <w:sz w:val="28"/>
          <w:szCs w:val="28"/>
        </w:rPr>
      </w:pPr>
    </w:p>
    <w:p w:rsidR="003950CE" w:rsidRPr="003950CE" w:rsidRDefault="003950CE" w:rsidP="003950C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10o00" w:hAnsi="Times New Roman" w:cs="Times New Roman"/>
          <w:sz w:val="28"/>
          <w:szCs w:val="28"/>
        </w:rPr>
      </w:pPr>
      <w:r w:rsidRPr="003950CE">
        <w:rPr>
          <w:rFonts w:ascii="Times New Roman" w:eastAsia="TT2310o00" w:hAnsi="Times New Roman" w:cs="Times New Roman"/>
          <w:i/>
          <w:iCs/>
          <w:sz w:val="28"/>
          <w:szCs w:val="28"/>
        </w:rPr>
        <w:t xml:space="preserve">4.1.2. </w:t>
      </w:r>
      <w:r w:rsidRPr="003950CE">
        <w:rPr>
          <w:rFonts w:ascii="Times New Roman" w:eastAsia="TT2310o00" w:hAnsi="Times New Roman" w:cs="Times New Roman"/>
          <w:sz w:val="28"/>
          <w:szCs w:val="28"/>
        </w:rPr>
        <w:t>Выбор типа сопряжения основных элементов каркаса</w:t>
      </w:r>
    </w:p>
    <w:p w:rsidR="003950CE" w:rsidRPr="003950CE" w:rsidRDefault="003950CE" w:rsidP="003950C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10o00" w:hAnsi="Times New Roman" w:cs="Times New Roman"/>
          <w:sz w:val="28"/>
          <w:szCs w:val="28"/>
        </w:rPr>
      </w:pPr>
      <w:r w:rsidRPr="003950CE">
        <w:rPr>
          <w:rFonts w:ascii="Times New Roman" w:eastAsia="TT2310o00" w:hAnsi="Times New Roman" w:cs="Times New Roman"/>
          <w:sz w:val="28"/>
          <w:szCs w:val="28"/>
        </w:rPr>
        <w:t>Наиболее ответственным моментом при формировании конструктивной и</w:t>
      </w:r>
    </w:p>
    <w:p w:rsidR="003950CE" w:rsidRPr="003950CE" w:rsidRDefault="003950CE" w:rsidP="003950C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10o00" w:hAnsi="Times New Roman" w:cs="Times New Roman"/>
          <w:sz w:val="28"/>
          <w:szCs w:val="28"/>
        </w:rPr>
      </w:pPr>
      <w:r w:rsidRPr="003950CE">
        <w:rPr>
          <w:rFonts w:ascii="Times New Roman" w:eastAsia="TT2310o00" w:hAnsi="Times New Roman" w:cs="Times New Roman"/>
          <w:sz w:val="28"/>
          <w:szCs w:val="28"/>
        </w:rPr>
        <w:t>ей соответствующей расчетной схем каркаса является выбор условий сопряжения колонн с фундаментом и ригелей с колоннами. В поперечном направлении</w:t>
      </w:r>
      <w:r>
        <w:rPr>
          <w:rFonts w:ascii="Times New Roman" w:eastAsia="TT2310o00" w:hAnsi="Times New Roman" w:cs="Times New Roman"/>
          <w:sz w:val="28"/>
          <w:szCs w:val="28"/>
        </w:rPr>
        <w:t xml:space="preserve"> </w:t>
      </w:r>
      <w:r w:rsidRPr="003950CE">
        <w:rPr>
          <w:rFonts w:ascii="Times New Roman" w:eastAsia="TT2310o00" w:hAnsi="Times New Roman" w:cs="Times New Roman"/>
          <w:sz w:val="28"/>
          <w:szCs w:val="28"/>
        </w:rPr>
        <w:t>геометрическая неизменяемость каркаса должна обеспечиваться поперечной</w:t>
      </w:r>
      <w:r>
        <w:rPr>
          <w:rFonts w:ascii="Times New Roman" w:eastAsia="TT2310o00" w:hAnsi="Times New Roman" w:cs="Times New Roman"/>
          <w:sz w:val="28"/>
          <w:szCs w:val="28"/>
        </w:rPr>
        <w:t xml:space="preserve"> </w:t>
      </w:r>
      <w:r w:rsidRPr="003950CE">
        <w:rPr>
          <w:rFonts w:ascii="Times New Roman" w:eastAsia="TT2310o00" w:hAnsi="Times New Roman" w:cs="Times New Roman"/>
          <w:sz w:val="28"/>
          <w:szCs w:val="28"/>
        </w:rPr>
        <w:t>рамой, в продольном при рамно-связевой системе – системой связей по колоннам и конструкциями покрытия и перекрытий.</w:t>
      </w:r>
    </w:p>
    <w:p w:rsidR="003950CE" w:rsidRDefault="003950CE" w:rsidP="003950C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10o00" w:hAnsi="Times New Roman" w:cs="Times New Roman"/>
          <w:sz w:val="28"/>
          <w:szCs w:val="28"/>
        </w:rPr>
      </w:pPr>
      <w:r w:rsidRPr="003950CE">
        <w:rPr>
          <w:rFonts w:ascii="Times New Roman" w:eastAsia="TT2310o00" w:hAnsi="Times New Roman" w:cs="Times New Roman"/>
          <w:sz w:val="28"/>
          <w:szCs w:val="28"/>
        </w:rPr>
        <w:t>В плоскости поперечной однопролетной рамы в большинстве случаев отдается предпочтение жесткому спряжению колонн с фундаментом, что обеспечивает неизменяемость рам при шарнирном сопряжении ригелей с колоннами</w:t>
      </w:r>
      <w:r>
        <w:rPr>
          <w:rFonts w:ascii="Times New Roman" w:eastAsia="TT2310o00" w:hAnsi="Times New Roman" w:cs="Times New Roman"/>
          <w:sz w:val="28"/>
          <w:szCs w:val="28"/>
        </w:rPr>
        <w:t xml:space="preserve">, </w:t>
      </w:r>
      <w:r w:rsidRPr="003950CE">
        <w:rPr>
          <w:rFonts w:ascii="Times New Roman" w:eastAsia="TT2310o00" w:hAnsi="Times New Roman" w:cs="Times New Roman"/>
          <w:sz w:val="28"/>
          <w:szCs w:val="28"/>
        </w:rPr>
        <w:t>в продольном направлении – шарнирному как наиболее простому в конструктивном решении.</w:t>
      </w:r>
    </w:p>
    <w:p w:rsidR="0087275B" w:rsidRDefault="0087275B" w:rsidP="0087275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:rsidR="0087275B" w:rsidRPr="0087275B" w:rsidRDefault="0087275B" w:rsidP="0087275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275B">
        <w:rPr>
          <w:rFonts w:ascii="Times New Roman" w:hAnsi="Times New Roman" w:cs="Times New Roman"/>
          <w:i/>
          <w:iCs/>
          <w:sz w:val="28"/>
          <w:szCs w:val="28"/>
        </w:rPr>
        <w:t xml:space="preserve">4.1.3. </w:t>
      </w:r>
      <w:r w:rsidRPr="0087275B">
        <w:rPr>
          <w:rFonts w:ascii="Times New Roman" w:hAnsi="Times New Roman" w:cs="Times New Roman"/>
          <w:sz w:val="28"/>
          <w:szCs w:val="28"/>
        </w:rPr>
        <w:t>Компоновка поперечной рамы каркаса</w:t>
      </w:r>
    </w:p>
    <w:p w:rsidR="0087275B" w:rsidRPr="0087275B" w:rsidRDefault="0087275B" w:rsidP="0087275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275B">
        <w:rPr>
          <w:rFonts w:ascii="Times New Roman" w:eastAsia="TT2310o00" w:hAnsi="Times New Roman" w:cs="Times New Roman"/>
          <w:sz w:val="28"/>
          <w:szCs w:val="28"/>
        </w:rPr>
        <w:t>Этот раздел включает определение вертикальных и горизонтальных раз</w:t>
      </w:r>
      <w:r w:rsidRPr="0087275B">
        <w:rPr>
          <w:rFonts w:ascii="Times New Roman" w:hAnsi="Times New Roman" w:cs="Times New Roman"/>
          <w:sz w:val="28"/>
          <w:szCs w:val="28"/>
        </w:rPr>
        <w:t>-</w:t>
      </w:r>
    </w:p>
    <w:p w:rsidR="0087275B" w:rsidRPr="0087275B" w:rsidRDefault="0087275B" w:rsidP="0087275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7275B">
        <w:rPr>
          <w:rFonts w:ascii="Times New Roman" w:eastAsia="TT2310o00" w:hAnsi="Times New Roman" w:cs="Times New Roman"/>
          <w:sz w:val="28"/>
          <w:szCs w:val="28"/>
        </w:rPr>
        <w:t>меров</w:t>
      </w:r>
      <w:proofErr w:type="spellEnd"/>
      <w:r w:rsidRPr="0087275B">
        <w:rPr>
          <w:rFonts w:ascii="Times New Roman" w:eastAsia="TT2310o00" w:hAnsi="Times New Roman" w:cs="Times New Roman"/>
          <w:sz w:val="28"/>
          <w:szCs w:val="28"/>
        </w:rPr>
        <w:t xml:space="preserve"> поперечника здания и выбор типа сечений его элементов</w:t>
      </w:r>
      <w:r w:rsidRPr="0087275B">
        <w:rPr>
          <w:rFonts w:ascii="Times New Roman" w:hAnsi="Times New Roman" w:cs="Times New Roman"/>
          <w:sz w:val="28"/>
          <w:szCs w:val="28"/>
        </w:rPr>
        <w:t>.</w:t>
      </w:r>
    </w:p>
    <w:p w:rsidR="0087275B" w:rsidRPr="0087275B" w:rsidRDefault="0087275B" w:rsidP="0087275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7275B">
        <w:rPr>
          <w:rFonts w:ascii="Times New Roman" w:hAnsi="Times New Roman" w:cs="Times New Roman"/>
          <w:sz w:val="28"/>
          <w:szCs w:val="28"/>
        </w:rPr>
        <w:t xml:space="preserve">Вертикальные размеры </w:t>
      </w:r>
      <w:r w:rsidRPr="0087275B">
        <w:rPr>
          <w:rFonts w:ascii="Times New Roman" w:hAnsi="Times New Roman" w:cs="Times New Roman"/>
          <w:b/>
          <w:bCs/>
          <w:sz w:val="28"/>
          <w:szCs w:val="28"/>
        </w:rPr>
        <w:t>(</w:t>
      </w:r>
      <w:r w:rsidRPr="0087275B">
        <w:rPr>
          <w:rFonts w:ascii="Times New Roman" w:hAnsi="Times New Roman" w:cs="Times New Roman"/>
          <w:sz w:val="28"/>
          <w:szCs w:val="28"/>
        </w:rPr>
        <w:t>рис</w:t>
      </w:r>
      <w:r w:rsidRPr="0087275B">
        <w:rPr>
          <w:rFonts w:ascii="Times New Roman" w:hAnsi="Times New Roman" w:cs="Times New Roman"/>
          <w:b/>
          <w:bCs/>
          <w:sz w:val="28"/>
          <w:szCs w:val="28"/>
        </w:rPr>
        <w:t>. 1.1):</w:t>
      </w:r>
    </w:p>
    <w:p w:rsidR="0087275B" w:rsidRPr="0087275B" w:rsidRDefault="0087275B" w:rsidP="0087275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10o00" w:hAnsi="Times New Roman" w:cs="Times New Roman"/>
          <w:sz w:val="28"/>
          <w:szCs w:val="28"/>
        </w:rPr>
      </w:pPr>
      <w:r w:rsidRPr="0087275B">
        <w:rPr>
          <w:rFonts w:ascii="Times New Roman" w:hAnsi="Times New Roman" w:cs="Times New Roman"/>
          <w:sz w:val="28"/>
          <w:szCs w:val="28"/>
        </w:rPr>
        <w:t xml:space="preserve">- </w:t>
      </w:r>
      <w:r w:rsidRPr="0087275B">
        <w:rPr>
          <w:rFonts w:ascii="Times New Roman" w:eastAsia="TT2310o00" w:hAnsi="Times New Roman" w:cs="Times New Roman"/>
          <w:sz w:val="28"/>
          <w:szCs w:val="28"/>
        </w:rPr>
        <w:t xml:space="preserve">полезная </w:t>
      </w:r>
      <w:proofErr w:type="gramStart"/>
      <w:r w:rsidRPr="0087275B">
        <w:rPr>
          <w:rFonts w:ascii="Times New Roman" w:eastAsia="TT2310o00" w:hAnsi="Times New Roman" w:cs="Times New Roman"/>
          <w:sz w:val="28"/>
          <w:szCs w:val="28"/>
        </w:rPr>
        <w:t>высота</w:t>
      </w:r>
      <w:proofErr w:type="gramEnd"/>
      <w:r w:rsidRPr="0087275B">
        <w:rPr>
          <w:rFonts w:ascii="Times New Roman" w:eastAsia="TT2310o00" w:hAnsi="Times New Roman" w:cs="Times New Roman"/>
          <w:sz w:val="28"/>
          <w:szCs w:val="28"/>
        </w:rPr>
        <w:t xml:space="preserve"> Н</w:t>
      </w:r>
      <w:r w:rsidRPr="0087275B">
        <w:rPr>
          <w:rFonts w:ascii="Times New Roman" w:hAnsi="Times New Roman" w:cs="Times New Roman"/>
          <w:sz w:val="28"/>
          <w:szCs w:val="28"/>
        </w:rPr>
        <w:t>о (</w:t>
      </w:r>
      <w:r w:rsidRPr="0087275B">
        <w:rPr>
          <w:rFonts w:ascii="Times New Roman" w:eastAsia="TT2310o00" w:hAnsi="Times New Roman" w:cs="Times New Roman"/>
          <w:sz w:val="28"/>
          <w:szCs w:val="28"/>
        </w:rPr>
        <w:t xml:space="preserve">расстояние от уровня чистого пола </w:t>
      </w:r>
      <w:r w:rsidRPr="0087275B">
        <w:rPr>
          <w:rFonts w:ascii="Times New Roman" w:hAnsi="Times New Roman" w:cs="Times New Roman"/>
          <w:sz w:val="28"/>
          <w:szCs w:val="28"/>
        </w:rPr>
        <w:t xml:space="preserve">– </w:t>
      </w:r>
      <w:r w:rsidRPr="0087275B">
        <w:rPr>
          <w:rFonts w:ascii="Times New Roman" w:eastAsia="TT2310o00" w:hAnsi="Times New Roman" w:cs="Times New Roman"/>
          <w:sz w:val="28"/>
          <w:szCs w:val="28"/>
        </w:rPr>
        <w:t>отм</w:t>
      </w:r>
      <w:r w:rsidRPr="0087275B">
        <w:rPr>
          <w:rFonts w:ascii="Times New Roman" w:hAnsi="Times New Roman" w:cs="Times New Roman"/>
          <w:sz w:val="28"/>
          <w:szCs w:val="28"/>
        </w:rPr>
        <w:t xml:space="preserve">.0.000 – </w:t>
      </w:r>
      <w:r w:rsidRPr="0087275B">
        <w:rPr>
          <w:rFonts w:ascii="Times New Roman" w:eastAsia="TT2310o00" w:hAnsi="Times New Roman" w:cs="Times New Roman"/>
          <w:sz w:val="28"/>
          <w:szCs w:val="28"/>
        </w:rPr>
        <w:t>до</w:t>
      </w:r>
    </w:p>
    <w:p w:rsidR="0087275B" w:rsidRPr="0087275B" w:rsidRDefault="0087275B" w:rsidP="0087275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275B">
        <w:rPr>
          <w:rFonts w:ascii="Times New Roman" w:eastAsia="TT2310o00" w:hAnsi="Times New Roman" w:cs="Times New Roman"/>
          <w:sz w:val="28"/>
          <w:szCs w:val="28"/>
        </w:rPr>
        <w:t>низа стропильной фермы</w:t>
      </w:r>
      <w:r w:rsidRPr="0087275B">
        <w:rPr>
          <w:rFonts w:ascii="Times New Roman" w:hAnsi="Times New Roman" w:cs="Times New Roman"/>
          <w:sz w:val="28"/>
          <w:szCs w:val="28"/>
        </w:rPr>
        <w:t>);</w:t>
      </w:r>
    </w:p>
    <w:p w:rsidR="0087275B" w:rsidRPr="0087275B" w:rsidRDefault="0087275B" w:rsidP="0087275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275B">
        <w:rPr>
          <w:rFonts w:ascii="Times New Roman" w:hAnsi="Times New Roman" w:cs="Times New Roman"/>
          <w:sz w:val="28"/>
          <w:szCs w:val="28"/>
        </w:rPr>
        <w:t xml:space="preserve">- </w:t>
      </w:r>
      <w:r w:rsidRPr="0087275B">
        <w:rPr>
          <w:rFonts w:ascii="Times New Roman" w:eastAsia="TT2310o00" w:hAnsi="Times New Roman" w:cs="Times New Roman"/>
          <w:sz w:val="28"/>
          <w:szCs w:val="28"/>
        </w:rPr>
        <w:t>расстояние от уровня чистого пола до верха перекрытия Н</w:t>
      </w:r>
      <w:r w:rsidRPr="0087275B">
        <w:rPr>
          <w:rFonts w:ascii="Times New Roman" w:hAnsi="Times New Roman" w:cs="Times New Roman"/>
          <w:sz w:val="28"/>
          <w:szCs w:val="28"/>
        </w:rPr>
        <w:t>1 (</w:t>
      </w:r>
      <w:r w:rsidRPr="0087275B">
        <w:rPr>
          <w:rFonts w:ascii="Times New Roman" w:eastAsia="TT2310o00" w:hAnsi="Times New Roman" w:cs="Times New Roman"/>
          <w:sz w:val="28"/>
          <w:szCs w:val="28"/>
        </w:rPr>
        <w:t xml:space="preserve">отметка </w:t>
      </w:r>
      <w:r>
        <w:rPr>
          <w:rFonts w:ascii="Times New Roman" w:eastAsia="TT2310o00" w:hAnsi="Times New Roman" w:cs="Times New Roman"/>
          <w:sz w:val="28"/>
          <w:szCs w:val="28"/>
        </w:rPr>
        <w:t>вер</w:t>
      </w:r>
      <w:r w:rsidRPr="0087275B">
        <w:rPr>
          <w:rFonts w:ascii="Times New Roman" w:eastAsia="TT2310o00" w:hAnsi="Times New Roman" w:cs="Times New Roman"/>
          <w:sz w:val="28"/>
          <w:szCs w:val="28"/>
        </w:rPr>
        <w:t>ха перекрытия</w:t>
      </w:r>
      <w:r w:rsidRPr="0087275B">
        <w:rPr>
          <w:rFonts w:ascii="Times New Roman" w:hAnsi="Times New Roman" w:cs="Times New Roman"/>
          <w:sz w:val="28"/>
          <w:szCs w:val="28"/>
        </w:rPr>
        <w:t>);</w:t>
      </w:r>
    </w:p>
    <w:p w:rsidR="0087275B" w:rsidRPr="0087275B" w:rsidRDefault="0087275B" w:rsidP="0087275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275B">
        <w:rPr>
          <w:rFonts w:ascii="Times New Roman" w:hAnsi="Times New Roman" w:cs="Times New Roman"/>
          <w:sz w:val="28"/>
          <w:szCs w:val="28"/>
        </w:rPr>
        <w:t xml:space="preserve">- </w:t>
      </w:r>
      <w:r w:rsidRPr="0087275B">
        <w:rPr>
          <w:rFonts w:ascii="Times New Roman" w:eastAsia="TT2310o00" w:hAnsi="Times New Roman" w:cs="Times New Roman"/>
          <w:sz w:val="28"/>
          <w:szCs w:val="28"/>
        </w:rPr>
        <w:t xml:space="preserve">расстояние от верха перекрытия до низа стропильной фермы </w:t>
      </w:r>
      <w:r w:rsidRPr="0087275B">
        <w:rPr>
          <w:rFonts w:ascii="Times New Roman" w:hAnsi="Times New Roman" w:cs="Times New Roman"/>
          <w:sz w:val="28"/>
          <w:szCs w:val="28"/>
        </w:rPr>
        <w:t>H2;</w:t>
      </w:r>
    </w:p>
    <w:p w:rsidR="0087275B" w:rsidRPr="0087275B" w:rsidRDefault="0087275B" w:rsidP="0087275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275B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Pr="0087275B">
        <w:rPr>
          <w:rFonts w:ascii="Times New Roman" w:eastAsia="TT2310o00" w:hAnsi="Times New Roman" w:cs="Times New Roman"/>
          <w:sz w:val="28"/>
          <w:szCs w:val="28"/>
        </w:rPr>
        <w:t xml:space="preserve">длина колонны до низа стропильной фермы </w:t>
      </w:r>
      <w:r w:rsidRPr="0087275B">
        <w:rPr>
          <w:rFonts w:ascii="Times New Roman" w:hAnsi="Times New Roman" w:cs="Times New Roman"/>
          <w:sz w:val="28"/>
          <w:szCs w:val="28"/>
        </w:rPr>
        <w:t xml:space="preserve">H = </w:t>
      </w:r>
      <w:proofErr w:type="spellStart"/>
      <w:r w:rsidRPr="0087275B">
        <w:rPr>
          <w:rFonts w:ascii="Times New Roman" w:hAnsi="Times New Roman" w:cs="Times New Roman"/>
          <w:sz w:val="28"/>
          <w:szCs w:val="28"/>
        </w:rPr>
        <w:t>Hо</w:t>
      </w:r>
      <w:proofErr w:type="spellEnd"/>
      <w:r w:rsidRPr="0087275B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Pr="0087275B">
        <w:rPr>
          <w:rFonts w:ascii="Times New Roman" w:hAnsi="Times New Roman" w:cs="Times New Roman"/>
          <w:sz w:val="28"/>
          <w:szCs w:val="28"/>
        </w:rPr>
        <w:t>Hв</w:t>
      </w:r>
      <w:proofErr w:type="spellEnd"/>
      <w:r w:rsidRPr="0087275B">
        <w:rPr>
          <w:rFonts w:ascii="Times New Roman" w:hAnsi="Times New Roman" w:cs="Times New Roman"/>
          <w:sz w:val="28"/>
          <w:szCs w:val="28"/>
        </w:rPr>
        <w:t xml:space="preserve">, </w:t>
      </w:r>
      <w:r w:rsidRPr="0087275B">
        <w:rPr>
          <w:rFonts w:ascii="Times New Roman" w:eastAsia="TT2310o00" w:hAnsi="Times New Roman" w:cs="Times New Roman"/>
          <w:sz w:val="28"/>
          <w:szCs w:val="28"/>
        </w:rPr>
        <w:t xml:space="preserve">где </w:t>
      </w:r>
      <w:proofErr w:type="spellStart"/>
      <w:r w:rsidRPr="0087275B">
        <w:rPr>
          <w:rFonts w:ascii="Times New Roman" w:hAnsi="Times New Roman" w:cs="Times New Roman"/>
          <w:sz w:val="28"/>
          <w:szCs w:val="28"/>
        </w:rPr>
        <w:t>Hв</w:t>
      </w:r>
      <w:proofErr w:type="spellEnd"/>
      <w:r w:rsidRPr="0087275B">
        <w:rPr>
          <w:rFonts w:ascii="Times New Roman" w:hAnsi="Times New Roman" w:cs="Times New Roman"/>
          <w:sz w:val="28"/>
          <w:szCs w:val="28"/>
        </w:rPr>
        <w:t xml:space="preserve"> – </w:t>
      </w:r>
      <w:r w:rsidRPr="0087275B">
        <w:rPr>
          <w:rFonts w:ascii="Times New Roman" w:eastAsia="TT2310o00" w:hAnsi="Times New Roman" w:cs="Times New Roman"/>
          <w:sz w:val="28"/>
          <w:szCs w:val="28"/>
        </w:rPr>
        <w:t>заглубление опорной плиты базы колонны ниже нулевой отметки</w:t>
      </w:r>
      <w:r w:rsidRPr="0087275B">
        <w:rPr>
          <w:rFonts w:ascii="Times New Roman" w:hAnsi="Times New Roman" w:cs="Times New Roman"/>
          <w:sz w:val="28"/>
          <w:szCs w:val="28"/>
        </w:rPr>
        <w:t xml:space="preserve">, </w:t>
      </w:r>
      <w:r w:rsidRPr="0087275B">
        <w:rPr>
          <w:rFonts w:ascii="Times New Roman" w:eastAsia="TT2310o00" w:hAnsi="Times New Roman" w:cs="Times New Roman"/>
          <w:sz w:val="28"/>
          <w:szCs w:val="28"/>
        </w:rPr>
        <w:t>которое назначают так</w:t>
      </w:r>
      <w:r w:rsidRPr="0087275B">
        <w:rPr>
          <w:rFonts w:ascii="Times New Roman" w:hAnsi="Times New Roman" w:cs="Times New Roman"/>
          <w:sz w:val="28"/>
          <w:szCs w:val="28"/>
        </w:rPr>
        <w:t xml:space="preserve">, </w:t>
      </w:r>
      <w:r w:rsidRPr="0087275B">
        <w:rPr>
          <w:rFonts w:ascii="Times New Roman" w:eastAsia="TT2310o00" w:hAnsi="Times New Roman" w:cs="Times New Roman"/>
          <w:sz w:val="28"/>
          <w:szCs w:val="28"/>
        </w:rPr>
        <w:t xml:space="preserve">чтобы верх базы не доходил до уровня чистого пола на </w:t>
      </w:r>
      <w:r w:rsidRPr="0087275B">
        <w:rPr>
          <w:rFonts w:ascii="Times New Roman" w:hAnsi="Times New Roman" w:cs="Times New Roman"/>
          <w:sz w:val="28"/>
          <w:szCs w:val="28"/>
        </w:rPr>
        <w:t>50-</w:t>
      </w:r>
    </w:p>
    <w:p w:rsidR="0087275B" w:rsidRPr="0087275B" w:rsidRDefault="0087275B" w:rsidP="0087275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275B">
        <w:rPr>
          <w:rFonts w:ascii="Times New Roman" w:hAnsi="Times New Roman" w:cs="Times New Roman"/>
          <w:sz w:val="28"/>
          <w:szCs w:val="28"/>
        </w:rPr>
        <w:t>100</w:t>
      </w:r>
      <w:r w:rsidRPr="0087275B">
        <w:rPr>
          <w:rFonts w:ascii="Times New Roman" w:eastAsia="TT2310o00" w:hAnsi="Times New Roman" w:cs="Times New Roman"/>
          <w:sz w:val="28"/>
          <w:szCs w:val="28"/>
        </w:rPr>
        <w:t>мм</w:t>
      </w:r>
      <w:r w:rsidRPr="0087275B">
        <w:rPr>
          <w:rFonts w:ascii="Times New Roman" w:hAnsi="Times New Roman" w:cs="Times New Roman"/>
          <w:sz w:val="28"/>
          <w:szCs w:val="28"/>
        </w:rPr>
        <w:t xml:space="preserve">. </w:t>
      </w:r>
      <w:r w:rsidRPr="0087275B">
        <w:rPr>
          <w:rFonts w:ascii="Times New Roman" w:eastAsia="TT2310o00" w:hAnsi="Times New Roman" w:cs="Times New Roman"/>
          <w:sz w:val="28"/>
          <w:szCs w:val="28"/>
        </w:rPr>
        <w:t xml:space="preserve">Обычно </w:t>
      </w:r>
      <w:proofErr w:type="spellStart"/>
      <w:r w:rsidRPr="0087275B">
        <w:rPr>
          <w:rFonts w:ascii="Times New Roman" w:hAnsi="Times New Roman" w:cs="Times New Roman"/>
          <w:sz w:val="28"/>
          <w:szCs w:val="28"/>
        </w:rPr>
        <w:t>Hв</w:t>
      </w:r>
      <w:proofErr w:type="spellEnd"/>
      <w:r w:rsidRPr="0087275B">
        <w:rPr>
          <w:rFonts w:ascii="Times New Roman" w:hAnsi="Times New Roman" w:cs="Times New Roman"/>
          <w:sz w:val="28"/>
          <w:szCs w:val="28"/>
        </w:rPr>
        <w:t xml:space="preserve"> = 400…600</w:t>
      </w:r>
      <w:r w:rsidRPr="0087275B">
        <w:rPr>
          <w:rFonts w:ascii="Times New Roman" w:eastAsia="TT2310o00" w:hAnsi="Times New Roman" w:cs="Times New Roman"/>
          <w:sz w:val="28"/>
          <w:szCs w:val="28"/>
        </w:rPr>
        <w:t>мм</w:t>
      </w:r>
      <w:r w:rsidRPr="0087275B">
        <w:rPr>
          <w:rFonts w:ascii="Times New Roman" w:hAnsi="Times New Roman" w:cs="Times New Roman"/>
          <w:sz w:val="28"/>
          <w:szCs w:val="28"/>
        </w:rPr>
        <w:t>;</w:t>
      </w:r>
    </w:p>
    <w:p w:rsidR="0087275B" w:rsidRPr="0087275B" w:rsidRDefault="0087275B" w:rsidP="0087275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275B">
        <w:rPr>
          <w:rFonts w:ascii="Times New Roman" w:hAnsi="Times New Roman" w:cs="Times New Roman"/>
          <w:sz w:val="28"/>
          <w:szCs w:val="28"/>
        </w:rPr>
        <w:t xml:space="preserve">- </w:t>
      </w:r>
      <w:r w:rsidRPr="0087275B">
        <w:rPr>
          <w:rFonts w:ascii="Times New Roman" w:eastAsia="TT2310o00" w:hAnsi="Times New Roman" w:cs="Times New Roman"/>
          <w:sz w:val="28"/>
          <w:szCs w:val="28"/>
        </w:rPr>
        <w:t xml:space="preserve">высота фермы на опоре </w:t>
      </w:r>
      <w:proofErr w:type="spellStart"/>
      <w:r w:rsidRPr="0087275B">
        <w:rPr>
          <w:rFonts w:ascii="Times New Roman" w:hAnsi="Times New Roman" w:cs="Times New Roman"/>
          <w:sz w:val="28"/>
          <w:szCs w:val="28"/>
        </w:rPr>
        <w:t>hro</w:t>
      </w:r>
      <w:proofErr w:type="spellEnd"/>
      <w:r w:rsidRPr="0087275B">
        <w:rPr>
          <w:rFonts w:ascii="Times New Roman" w:hAnsi="Times New Roman" w:cs="Times New Roman"/>
          <w:sz w:val="28"/>
          <w:szCs w:val="28"/>
        </w:rPr>
        <w:t>.</w:t>
      </w:r>
    </w:p>
    <w:p w:rsidR="0087275B" w:rsidRPr="0087275B" w:rsidRDefault="0087275B" w:rsidP="0087275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10o00" w:hAnsi="Times New Roman" w:cs="Times New Roman"/>
          <w:sz w:val="28"/>
          <w:szCs w:val="28"/>
        </w:rPr>
      </w:pPr>
      <w:r w:rsidRPr="0087275B">
        <w:rPr>
          <w:rFonts w:ascii="Times New Roman" w:eastAsia="TT2310o00" w:hAnsi="Times New Roman" w:cs="Times New Roman"/>
          <w:sz w:val="28"/>
          <w:szCs w:val="28"/>
        </w:rPr>
        <w:t xml:space="preserve">Размер </w:t>
      </w:r>
      <w:proofErr w:type="spellStart"/>
      <w:r w:rsidRPr="0087275B">
        <w:rPr>
          <w:rFonts w:ascii="Times New Roman" w:hAnsi="Times New Roman" w:cs="Times New Roman"/>
          <w:sz w:val="28"/>
          <w:szCs w:val="28"/>
        </w:rPr>
        <w:t>hro</w:t>
      </w:r>
      <w:proofErr w:type="spellEnd"/>
      <w:r w:rsidRPr="0087275B">
        <w:rPr>
          <w:rFonts w:ascii="Times New Roman" w:hAnsi="Times New Roman" w:cs="Times New Roman"/>
          <w:sz w:val="28"/>
          <w:szCs w:val="28"/>
        </w:rPr>
        <w:t xml:space="preserve"> </w:t>
      </w:r>
      <w:r w:rsidRPr="0087275B">
        <w:rPr>
          <w:rFonts w:ascii="Times New Roman" w:eastAsia="TT2310o00" w:hAnsi="Times New Roman" w:cs="Times New Roman"/>
          <w:sz w:val="28"/>
          <w:szCs w:val="28"/>
        </w:rPr>
        <w:t>зависит от типа сопряжения ригеля с колонной</w:t>
      </w:r>
      <w:r w:rsidRPr="0087275B">
        <w:rPr>
          <w:rFonts w:ascii="Times New Roman" w:hAnsi="Times New Roman" w:cs="Times New Roman"/>
          <w:sz w:val="28"/>
          <w:szCs w:val="28"/>
        </w:rPr>
        <w:t xml:space="preserve">. </w:t>
      </w:r>
      <w:r w:rsidRPr="0087275B">
        <w:rPr>
          <w:rFonts w:ascii="Times New Roman" w:eastAsia="TT2310o00" w:hAnsi="Times New Roman" w:cs="Times New Roman"/>
          <w:sz w:val="28"/>
          <w:szCs w:val="28"/>
        </w:rPr>
        <w:t>При жестком</w:t>
      </w:r>
    </w:p>
    <w:p w:rsidR="003950CE" w:rsidRDefault="0087275B" w:rsidP="0087275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275B">
        <w:rPr>
          <w:rFonts w:ascii="Times New Roman" w:eastAsia="TT2310o00" w:hAnsi="Times New Roman" w:cs="Times New Roman"/>
          <w:sz w:val="28"/>
          <w:szCs w:val="28"/>
        </w:rPr>
        <w:t xml:space="preserve">сопряжении </w:t>
      </w:r>
      <w:proofErr w:type="spellStart"/>
      <w:proofErr w:type="gramStart"/>
      <w:r w:rsidRPr="0087275B">
        <w:rPr>
          <w:rFonts w:ascii="Times New Roman" w:hAnsi="Times New Roman" w:cs="Times New Roman"/>
          <w:sz w:val="28"/>
          <w:szCs w:val="28"/>
        </w:rPr>
        <w:t>h</w:t>
      </w:r>
      <w:r>
        <w:rPr>
          <w:rFonts w:ascii="Times New Roman" w:hAnsi="Times New Roman" w:cs="Times New Roman"/>
          <w:sz w:val="28"/>
          <w:szCs w:val="28"/>
        </w:rPr>
        <w:t>ro</w:t>
      </w:r>
      <w:proofErr w:type="spellEnd"/>
      <w:r w:rsidRPr="0087275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42875" cy="114300"/>
            <wp:effectExtent l="0" t="0" r="952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275B">
        <w:rPr>
          <w:rFonts w:ascii="Times New Roman" w:hAnsi="Times New Roman" w:cs="Times New Roman"/>
          <w:sz w:val="28"/>
          <w:szCs w:val="28"/>
        </w:rPr>
        <w:t xml:space="preserve"> (</w:t>
      </w:r>
      <w:proofErr w:type="gramEnd"/>
      <w:r w:rsidRPr="0087275B">
        <w:rPr>
          <w:rFonts w:ascii="Times New Roman" w:hAnsi="Times New Roman" w:cs="Times New Roman"/>
          <w:sz w:val="28"/>
          <w:szCs w:val="28"/>
        </w:rPr>
        <w:t xml:space="preserve">1/13 … 1/17) L, </w:t>
      </w:r>
      <w:r w:rsidRPr="0087275B">
        <w:rPr>
          <w:rFonts w:ascii="Times New Roman" w:eastAsia="TT2310o00" w:hAnsi="Times New Roman" w:cs="Times New Roman"/>
          <w:sz w:val="28"/>
          <w:szCs w:val="28"/>
        </w:rPr>
        <w:t xml:space="preserve">где </w:t>
      </w:r>
      <w:r w:rsidRPr="0087275B">
        <w:rPr>
          <w:rFonts w:ascii="Times New Roman" w:hAnsi="Times New Roman" w:cs="Times New Roman"/>
          <w:sz w:val="28"/>
          <w:szCs w:val="28"/>
        </w:rPr>
        <w:t xml:space="preserve">L – </w:t>
      </w:r>
      <w:r w:rsidRPr="0087275B">
        <w:rPr>
          <w:rFonts w:ascii="Times New Roman" w:eastAsia="TT2310o00" w:hAnsi="Times New Roman" w:cs="Times New Roman"/>
          <w:sz w:val="28"/>
          <w:szCs w:val="28"/>
        </w:rPr>
        <w:t>пролет фермы</w:t>
      </w:r>
      <w:r w:rsidRPr="0087275B">
        <w:rPr>
          <w:rFonts w:ascii="Times New Roman" w:hAnsi="Times New Roman" w:cs="Times New Roman"/>
          <w:sz w:val="28"/>
          <w:szCs w:val="28"/>
        </w:rPr>
        <w:t xml:space="preserve">. </w:t>
      </w:r>
      <w:r w:rsidRPr="0087275B">
        <w:rPr>
          <w:rFonts w:ascii="Times New Roman" w:eastAsia="TT2310o00" w:hAnsi="Times New Roman" w:cs="Times New Roman"/>
          <w:sz w:val="28"/>
          <w:szCs w:val="28"/>
        </w:rPr>
        <w:t xml:space="preserve">При шарнирном сопряжении для пролетов до </w:t>
      </w:r>
      <w:r w:rsidRPr="0087275B">
        <w:rPr>
          <w:rFonts w:ascii="Times New Roman" w:hAnsi="Times New Roman" w:cs="Times New Roman"/>
          <w:sz w:val="28"/>
          <w:szCs w:val="28"/>
        </w:rPr>
        <w:t xml:space="preserve">36 </w:t>
      </w:r>
      <w:r w:rsidRPr="0087275B">
        <w:rPr>
          <w:rFonts w:ascii="Times New Roman" w:eastAsia="TT2310o00" w:hAnsi="Times New Roman" w:cs="Times New Roman"/>
          <w:sz w:val="28"/>
          <w:szCs w:val="28"/>
        </w:rPr>
        <w:t xml:space="preserve">м эту высоту принимают обычно </w:t>
      </w:r>
      <w:r w:rsidRPr="0087275B">
        <w:rPr>
          <w:rFonts w:ascii="Times New Roman" w:hAnsi="Times New Roman" w:cs="Times New Roman"/>
          <w:sz w:val="28"/>
          <w:szCs w:val="28"/>
        </w:rPr>
        <w:t xml:space="preserve">3150 </w:t>
      </w:r>
      <w:r w:rsidRPr="0087275B">
        <w:rPr>
          <w:rFonts w:ascii="Times New Roman" w:eastAsia="TT2310o00" w:hAnsi="Times New Roman" w:cs="Times New Roman"/>
          <w:sz w:val="28"/>
          <w:szCs w:val="28"/>
        </w:rPr>
        <w:t>мм</w:t>
      </w:r>
      <w:r w:rsidRPr="0087275B">
        <w:rPr>
          <w:rFonts w:ascii="Times New Roman" w:hAnsi="Times New Roman" w:cs="Times New Roman"/>
          <w:sz w:val="28"/>
          <w:szCs w:val="28"/>
        </w:rPr>
        <w:t>.</w:t>
      </w:r>
    </w:p>
    <w:p w:rsidR="0087275B" w:rsidRPr="0087275B" w:rsidRDefault="0087275B" w:rsidP="0087275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7275B">
        <w:rPr>
          <w:rFonts w:ascii="Times New Roman" w:hAnsi="Times New Roman" w:cs="Times New Roman"/>
          <w:sz w:val="28"/>
          <w:szCs w:val="28"/>
        </w:rPr>
        <w:t xml:space="preserve">Горизонтальные размеры </w:t>
      </w:r>
      <w:r w:rsidRPr="0087275B">
        <w:rPr>
          <w:rFonts w:ascii="Times New Roman" w:hAnsi="Times New Roman" w:cs="Times New Roman"/>
          <w:b/>
          <w:bCs/>
          <w:sz w:val="28"/>
          <w:szCs w:val="28"/>
        </w:rPr>
        <w:t>(</w:t>
      </w:r>
      <w:r w:rsidRPr="0087275B">
        <w:rPr>
          <w:rFonts w:ascii="Times New Roman" w:hAnsi="Times New Roman" w:cs="Times New Roman"/>
          <w:sz w:val="28"/>
          <w:szCs w:val="28"/>
        </w:rPr>
        <w:t>рис</w:t>
      </w:r>
      <w:r w:rsidRPr="0087275B">
        <w:rPr>
          <w:rFonts w:ascii="Times New Roman" w:hAnsi="Times New Roman" w:cs="Times New Roman"/>
          <w:b/>
          <w:bCs/>
          <w:sz w:val="28"/>
          <w:szCs w:val="28"/>
        </w:rPr>
        <w:t>. 1.1):</w:t>
      </w:r>
    </w:p>
    <w:p w:rsidR="0087275B" w:rsidRPr="0087275B" w:rsidRDefault="0087275B" w:rsidP="0087275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275B">
        <w:rPr>
          <w:rFonts w:ascii="Times New Roman" w:hAnsi="Times New Roman" w:cs="Times New Roman"/>
          <w:sz w:val="28"/>
          <w:szCs w:val="28"/>
        </w:rPr>
        <w:t xml:space="preserve">- </w:t>
      </w:r>
      <w:r w:rsidRPr="0087275B">
        <w:rPr>
          <w:rFonts w:ascii="Times New Roman" w:eastAsia="TT2310o00" w:hAnsi="Times New Roman" w:cs="Times New Roman"/>
          <w:sz w:val="28"/>
          <w:szCs w:val="28"/>
        </w:rPr>
        <w:t>пролеты здания на осях АБ и БВ</w:t>
      </w:r>
      <w:r w:rsidRPr="0087275B">
        <w:rPr>
          <w:rFonts w:ascii="Times New Roman" w:hAnsi="Times New Roman" w:cs="Times New Roman"/>
          <w:sz w:val="28"/>
          <w:szCs w:val="28"/>
        </w:rPr>
        <w:t>;</w:t>
      </w:r>
    </w:p>
    <w:p w:rsidR="0087275B" w:rsidRPr="0087275B" w:rsidRDefault="0087275B" w:rsidP="0087275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275B">
        <w:rPr>
          <w:rFonts w:ascii="Times New Roman" w:hAnsi="Times New Roman" w:cs="Times New Roman"/>
          <w:sz w:val="28"/>
          <w:szCs w:val="28"/>
        </w:rPr>
        <w:t xml:space="preserve">- </w:t>
      </w:r>
      <w:r w:rsidRPr="0087275B">
        <w:rPr>
          <w:rFonts w:ascii="Times New Roman" w:eastAsia="TT2310o00" w:hAnsi="Times New Roman" w:cs="Times New Roman"/>
          <w:sz w:val="28"/>
          <w:szCs w:val="28"/>
        </w:rPr>
        <w:t>привязка наружной грани колонны к разбивочной оси</w:t>
      </w:r>
      <w:r w:rsidRPr="0087275B">
        <w:rPr>
          <w:rFonts w:ascii="Times New Roman" w:hAnsi="Times New Roman" w:cs="Times New Roman"/>
          <w:sz w:val="28"/>
          <w:szCs w:val="28"/>
        </w:rPr>
        <w:t>;</w:t>
      </w:r>
    </w:p>
    <w:p w:rsidR="0087275B" w:rsidRPr="0087275B" w:rsidRDefault="0087275B" w:rsidP="0087275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275B">
        <w:rPr>
          <w:rFonts w:ascii="Times New Roman" w:hAnsi="Times New Roman" w:cs="Times New Roman"/>
          <w:sz w:val="28"/>
          <w:szCs w:val="28"/>
        </w:rPr>
        <w:t xml:space="preserve">- </w:t>
      </w:r>
      <w:r w:rsidRPr="0087275B">
        <w:rPr>
          <w:rFonts w:ascii="Times New Roman" w:eastAsia="TT2310o00" w:hAnsi="Times New Roman" w:cs="Times New Roman"/>
          <w:sz w:val="28"/>
          <w:szCs w:val="28"/>
        </w:rPr>
        <w:t xml:space="preserve">высота сечения колонны в плоскости рамы </w:t>
      </w:r>
      <w:r w:rsidRPr="0087275B">
        <w:rPr>
          <w:rFonts w:ascii="Times New Roman" w:hAnsi="Times New Roman" w:cs="Times New Roman"/>
          <w:sz w:val="28"/>
          <w:szCs w:val="28"/>
        </w:rPr>
        <w:t xml:space="preserve">h </w:t>
      </w:r>
      <w:r w:rsidRPr="0087275B">
        <w:rPr>
          <w:rFonts w:ascii="Times New Roman" w:eastAsia="TT2310o00" w:hAnsi="Times New Roman" w:cs="Times New Roman"/>
          <w:sz w:val="28"/>
          <w:szCs w:val="28"/>
        </w:rPr>
        <w:t>в осях А</w:t>
      </w:r>
      <w:r w:rsidRPr="0087275B">
        <w:rPr>
          <w:rFonts w:ascii="Times New Roman" w:hAnsi="Times New Roman" w:cs="Times New Roman"/>
          <w:sz w:val="28"/>
          <w:szCs w:val="28"/>
        </w:rPr>
        <w:t xml:space="preserve">, </w:t>
      </w:r>
      <w:r w:rsidRPr="0087275B">
        <w:rPr>
          <w:rFonts w:ascii="Times New Roman" w:eastAsia="TT2310o00" w:hAnsi="Times New Roman" w:cs="Times New Roman"/>
          <w:sz w:val="28"/>
          <w:szCs w:val="28"/>
        </w:rPr>
        <w:t>Б и В</w:t>
      </w:r>
      <w:r w:rsidRPr="0087275B">
        <w:rPr>
          <w:rFonts w:ascii="Times New Roman" w:hAnsi="Times New Roman" w:cs="Times New Roman"/>
          <w:sz w:val="28"/>
          <w:szCs w:val="28"/>
        </w:rPr>
        <w:t>.</w:t>
      </w:r>
    </w:p>
    <w:p w:rsidR="0087275B" w:rsidRPr="0087275B" w:rsidRDefault="0087275B" w:rsidP="0087275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10o00" w:hAnsi="Times New Roman" w:cs="Times New Roman"/>
          <w:sz w:val="28"/>
          <w:szCs w:val="28"/>
        </w:rPr>
      </w:pPr>
      <w:r w:rsidRPr="0087275B">
        <w:rPr>
          <w:rFonts w:ascii="Times New Roman" w:eastAsia="TT2310o00" w:hAnsi="Times New Roman" w:cs="Times New Roman"/>
          <w:sz w:val="28"/>
          <w:szCs w:val="28"/>
        </w:rPr>
        <w:t>Этот размер колонны из условия жесткости принимают в пределах</w:t>
      </w:r>
    </w:p>
    <w:p w:rsidR="0087275B" w:rsidRDefault="0087275B" w:rsidP="0087275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275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7EF2D07" wp14:editId="2D9F4C1F">
            <wp:extent cx="942975" cy="457200"/>
            <wp:effectExtent l="0" t="0" r="952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275B" w:rsidRDefault="0087275B" w:rsidP="0087275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:rsidR="0087275B" w:rsidRPr="0087275B" w:rsidRDefault="0087275B" w:rsidP="0087275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275B">
        <w:rPr>
          <w:rFonts w:ascii="Times New Roman" w:hAnsi="Times New Roman" w:cs="Times New Roman"/>
          <w:i/>
          <w:iCs/>
          <w:sz w:val="28"/>
          <w:szCs w:val="28"/>
        </w:rPr>
        <w:t xml:space="preserve">4.1.4. </w:t>
      </w:r>
      <w:r w:rsidRPr="0087275B">
        <w:rPr>
          <w:rFonts w:ascii="Times New Roman" w:hAnsi="Times New Roman" w:cs="Times New Roman"/>
          <w:sz w:val="28"/>
          <w:szCs w:val="28"/>
        </w:rPr>
        <w:t>Устройство связей</w:t>
      </w:r>
    </w:p>
    <w:p w:rsidR="0087275B" w:rsidRPr="0087275B" w:rsidRDefault="0087275B" w:rsidP="0087275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10o00" w:hAnsi="Times New Roman" w:cs="Times New Roman"/>
          <w:sz w:val="28"/>
          <w:szCs w:val="28"/>
        </w:rPr>
      </w:pPr>
      <w:r w:rsidRPr="0087275B">
        <w:rPr>
          <w:rFonts w:ascii="Times New Roman" w:eastAsia="TT2310o00" w:hAnsi="Times New Roman" w:cs="Times New Roman"/>
          <w:sz w:val="28"/>
          <w:szCs w:val="28"/>
        </w:rPr>
        <w:t>Компоновка конструктивной схемы каркаса производственного здания</w:t>
      </w:r>
    </w:p>
    <w:p w:rsidR="0087275B" w:rsidRPr="0087275B" w:rsidRDefault="0087275B" w:rsidP="0087275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275B">
        <w:rPr>
          <w:rFonts w:ascii="Times New Roman" w:eastAsia="TT2310o00" w:hAnsi="Times New Roman" w:cs="Times New Roman"/>
          <w:sz w:val="28"/>
          <w:szCs w:val="28"/>
        </w:rPr>
        <w:t>включает постановку связей по покрытию здания и между колоннами</w:t>
      </w:r>
      <w:r w:rsidRPr="0087275B">
        <w:rPr>
          <w:rFonts w:ascii="Times New Roman" w:hAnsi="Times New Roman" w:cs="Times New Roman"/>
          <w:sz w:val="28"/>
          <w:szCs w:val="28"/>
        </w:rPr>
        <w:t>.</w:t>
      </w:r>
    </w:p>
    <w:p w:rsidR="0087275B" w:rsidRPr="0087275B" w:rsidRDefault="0087275B" w:rsidP="0087275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275B">
        <w:rPr>
          <w:rFonts w:ascii="Times New Roman" w:eastAsia="TT2310o00" w:hAnsi="Times New Roman" w:cs="Times New Roman"/>
          <w:sz w:val="28"/>
          <w:szCs w:val="28"/>
        </w:rPr>
        <w:t>Примеры устройства связей в зданиях</w:t>
      </w:r>
      <w:r w:rsidRPr="0087275B">
        <w:rPr>
          <w:rFonts w:ascii="Times New Roman" w:hAnsi="Times New Roman" w:cs="Times New Roman"/>
          <w:sz w:val="28"/>
          <w:szCs w:val="28"/>
        </w:rPr>
        <w:t xml:space="preserve">, </w:t>
      </w:r>
      <w:r w:rsidRPr="0087275B">
        <w:rPr>
          <w:rFonts w:ascii="Times New Roman" w:eastAsia="TT2310o00" w:hAnsi="Times New Roman" w:cs="Times New Roman"/>
          <w:sz w:val="28"/>
          <w:szCs w:val="28"/>
        </w:rPr>
        <w:t>их назначение</w:t>
      </w:r>
      <w:r w:rsidRPr="0087275B">
        <w:rPr>
          <w:rFonts w:ascii="Times New Roman" w:hAnsi="Times New Roman" w:cs="Times New Roman"/>
          <w:sz w:val="28"/>
          <w:szCs w:val="28"/>
        </w:rPr>
        <w:t xml:space="preserve">, </w:t>
      </w:r>
      <w:r w:rsidRPr="0087275B">
        <w:rPr>
          <w:rFonts w:ascii="Times New Roman" w:eastAsia="TT2310o00" w:hAnsi="Times New Roman" w:cs="Times New Roman"/>
          <w:sz w:val="28"/>
          <w:szCs w:val="28"/>
        </w:rPr>
        <w:t>размещение</w:t>
      </w:r>
      <w:r w:rsidRPr="0087275B">
        <w:rPr>
          <w:rFonts w:ascii="Times New Roman" w:hAnsi="Times New Roman" w:cs="Times New Roman"/>
          <w:sz w:val="28"/>
          <w:szCs w:val="28"/>
        </w:rPr>
        <w:t xml:space="preserve">, </w:t>
      </w:r>
      <w:r w:rsidRPr="0087275B">
        <w:rPr>
          <w:rFonts w:ascii="Times New Roman" w:eastAsia="TT2310o00" w:hAnsi="Times New Roman" w:cs="Times New Roman"/>
          <w:sz w:val="28"/>
          <w:szCs w:val="28"/>
        </w:rPr>
        <w:t>кон</w:t>
      </w:r>
      <w:r w:rsidRPr="0087275B">
        <w:rPr>
          <w:rFonts w:ascii="Times New Roman" w:hAnsi="Times New Roman" w:cs="Times New Roman"/>
          <w:sz w:val="28"/>
          <w:szCs w:val="28"/>
        </w:rPr>
        <w:t>-</w:t>
      </w:r>
    </w:p>
    <w:p w:rsidR="0087275B" w:rsidRPr="0087275B" w:rsidRDefault="0087275B" w:rsidP="0087275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7275B">
        <w:rPr>
          <w:rFonts w:ascii="Times New Roman" w:eastAsia="TT2310o00" w:hAnsi="Times New Roman" w:cs="Times New Roman"/>
          <w:sz w:val="28"/>
          <w:szCs w:val="28"/>
        </w:rPr>
        <w:t>струкция</w:t>
      </w:r>
      <w:proofErr w:type="spellEnd"/>
      <w:r w:rsidRPr="0087275B">
        <w:rPr>
          <w:rFonts w:ascii="Times New Roman" w:eastAsia="TT2310o00" w:hAnsi="Times New Roman" w:cs="Times New Roman"/>
          <w:sz w:val="28"/>
          <w:szCs w:val="28"/>
        </w:rPr>
        <w:t xml:space="preserve"> и расчет приведены в учебной литературе </w:t>
      </w:r>
      <w:r w:rsidRPr="0087275B">
        <w:rPr>
          <w:rFonts w:ascii="Times New Roman" w:hAnsi="Times New Roman" w:cs="Times New Roman"/>
          <w:sz w:val="28"/>
          <w:szCs w:val="28"/>
        </w:rPr>
        <w:t>[1, 3].</w:t>
      </w:r>
    </w:p>
    <w:p w:rsidR="0087275B" w:rsidRPr="0087275B" w:rsidRDefault="0087275B" w:rsidP="0087275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275B">
        <w:rPr>
          <w:rFonts w:ascii="Times New Roman" w:eastAsia="TT2310o00" w:hAnsi="Times New Roman" w:cs="Times New Roman"/>
          <w:sz w:val="28"/>
          <w:szCs w:val="28"/>
        </w:rPr>
        <w:t>В этом разделе пояснительной записки студент должен обосновать необходимость связей в проектируемом здании</w:t>
      </w:r>
      <w:r w:rsidRPr="0087275B">
        <w:rPr>
          <w:rFonts w:ascii="Times New Roman" w:hAnsi="Times New Roman" w:cs="Times New Roman"/>
          <w:sz w:val="28"/>
          <w:szCs w:val="28"/>
        </w:rPr>
        <w:t xml:space="preserve">, </w:t>
      </w:r>
      <w:r w:rsidRPr="0087275B">
        <w:rPr>
          <w:rFonts w:ascii="Times New Roman" w:eastAsia="TT2310o00" w:hAnsi="Times New Roman" w:cs="Times New Roman"/>
          <w:sz w:val="28"/>
          <w:szCs w:val="28"/>
        </w:rPr>
        <w:t>указывая места их постановки</w:t>
      </w:r>
      <w:r w:rsidRPr="0087275B">
        <w:rPr>
          <w:rFonts w:ascii="Times New Roman" w:hAnsi="Times New Roman" w:cs="Times New Roman"/>
          <w:sz w:val="28"/>
          <w:szCs w:val="28"/>
        </w:rPr>
        <w:t>.</w:t>
      </w:r>
    </w:p>
    <w:p w:rsidR="0087275B" w:rsidRDefault="0087275B" w:rsidP="0087275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:rsidR="0087275B" w:rsidRPr="0087275B" w:rsidRDefault="0087275B" w:rsidP="0087275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275B">
        <w:rPr>
          <w:rFonts w:ascii="Times New Roman" w:hAnsi="Times New Roman" w:cs="Times New Roman"/>
          <w:i/>
          <w:iCs/>
          <w:sz w:val="28"/>
          <w:szCs w:val="28"/>
        </w:rPr>
        <w:t xml:space="preserve">4.1.5. </w:t>
      </w:r>
      <w:r w:rsidRPr="0087275B">
        <w:rPr>
          <w:rFonts w:ascii="Times New Roman" w:hAnsi="Times New Roman" w:cs="Times New Roman"/>
          <w:sz w:val="28"/>
          <w:szCs w:val="28"/>
        </w:rPr>
        <w:t>Выбор ограждающих конструкций</w:t>
      </w:r>
    </w:p>
    <w:p w:rsidR="0087275B" w:rsidRPr="0087275B" w:rsidRDefault="0087275B" w:rsidP="0087275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275B">
        <w:rPr>
          <w:rFonts w:ascii="Times New Roman" w:eastAsia="TT2310o00" w:hAnsi="Times New Roman" w:cs="Times New Roman"/>
          <w:sz w:val="28"/>
          <w:szCs w:val="28"/>
        </w:rPr>
        <w:t xml:space="preserve">В задании на </w:t>
      </w:r>
      <w:r w:rsidR="00B16120">
        <w:rPr>
          <w:rFonts w:ascii="Times New Roman" w:eastAsia="TT2310o00" w:hAnsi="Times New Roman" w:cs="Times New Roman"/>
          <w:sz w:val="28"/>
          <w:szCs w:val="28"/>
        </w:rPr>
        <w:t>курсовую работу</w:t>
      </w:r>
      <w:r w:rsidRPr="0087275B">
        <w:rPr>
          <w:rFonts w:ascii="Times New Roman" w:eastAsia="TT2310o00" w:hAnsi="Times New Roman" w:cs="Times New Roman"/>
          <w:sz w:val="28"/>
          <w:szCs w:val="28"/>
        </w:rPr>
        <w:t xml:space="preserve"> ограждающие конструкции не оговариваются</w:t>
      </w:r>
      <w:r w:rsidRPr="0087275B">
        <w:rPr>
          <w:rFonts w:ascii="Times New Roman" w:hAnsi="Times New Roman" w:cs="Times New Roman"/>
          <w:sz w:val="28"/>
          <w:szCs w:val="28"/>
        </w:rPr>
        <w:t xml:space="preserve">. </w:t>
      </w:r>
      <w:r w:rsidRPr="0087275B">
        <w:rPr>
          <w:rFonts w:ascii="Times New Roman" w:eastAsia="TT2310o00" w:hAnsi="Times New Roman" w:cs="Times New Roman"/>
          <w:sz w:val="28"/>
          <w:szCs w:val="28"/>
        </w:rPr>
        <w:t>Студент самостоятельно выбирает их конструктивное решение</w:t>
      </w:r>
      <w:r w:rsidRPr="0087275B">
        <w:rPr>
          <w:rFonts w:ascii="Times New Roman" w:hAnsi="Times New Roman" w:cs="Times New Roman"/>
          <w:sz w:val="28"/>
          <w:szCs w:val="28"/>
        </w:rPr>
        <w:t xml:space="preserve">, </w:t>
      </w:r>
      <w:r w:rsidRPr="0087275B">
        <w:rPr>
          <w:rFonts w:ascii="Times New Roman" w:eastAsia="TT2310o00" w:hAnsi="Times New Roman" w:cs="Times New Roman"/>
          <w:sz w:val="28"/>
          <w:szCs w:val="28"/>
        </w:rPr>
        <w:t>руководствуясь учебной литературой</w:t>
      </w:r>
      <w:r>
        <w:rPr>
          <w:rFonts w:ascii="Times New Roman" w:eastAsia="TT2310o00" w:hAnsi="Times New Roman" w:cs="Times New Roman"/>
          <w:sz w:val="28"/>
          <w:szCs w:val="28"/>
        </w:rPr>
        <w:t>.</w:t>
      </w:r>
    </w:p>
    <w:p w:rsidR="0087275B" w:rsidRDefault="0087275B" w:rsidP="0087275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:rsidR="0087275B" w:rsidRPr="0087275B" w:rsidRDefault="0087275B" w:rsidP="0087275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275B">
        <w:rPr>
          <w:rFonts w:ascii="Times New Roman" w:hAnsi="Times New Roman" w:cs="Times New Roman"/>
          <w:i/>
          <w:iCs/>
          <w:sz w:val="28"/>
          <w:szCs w:val="28"/>
        </w:rPr>
        <w:lastRenderedPageBreak/>
        <w:t xml:space="preserve">4.1.6. </w:t>
      </w:r>
      <w:r w:rsidRPr="0087275B">
        <w:rPr>
          <w:rFonts w:ascii="Times New Roman" w:hAnsi="Times New Roman" w:cs="Times New Roman"/>
          <w:sz w:val="28"/>
          <w:szCs w:val="28"/>
        </w:rPr>
        <w:t>Пример компоновки конструктивной схемы каркаса малоэтажного</w:t>
      </w:r>
    </w:p>
    <w:p w:rsidR="0087275B" w:rsidRPr="0087275B" w:rsidRDefault="0087275B" w:rsidP="0087275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275B">
        <w:rPr>
          <w:rFonts w:ascii="Times New Roman" w:hAnsi="Times New Roman" w:cs="Times New Roman"/>
          <w:sz w:val="28"/>
          <w:szCs w:val="28"/>
        </w:rPr>
        <w:t>производственного здания</w:t>
      </w:r>
    </w:p>
    <w:p w:rsidR="0087275B" w:rsidRPr="0087275B" w:rsidRDefault="0087275B" w:rsidP="0087275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7275B">
        <w:rPr>
          <w:rFonts w:ascii="Times New Roman" w:hAnsi="Times New Roman" w:cs="Times New Roman"/>
          <w:sz w:val="28"/>
          <w:szCs w:val="28"/>
        </w:rPr>
        <w:t>Исходные данные</w:t>
      </w:r>
      <w:r w:rsidRPr="0087275B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87275B" w:rsidRPr="0087275B" w:rsidRDefault="0087275B" w:rsidP="0087275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10o00" w:hAnsi="Times New Roman" w:cs="Times New Roman"/>
          <w:sz w:val="28"/>
          <w:szCs w:val="28"/>
        </w:rPr>
      </w:pPr>
      <w:r w:rsidRPr="0087275B">
        <w:rPr>
          <w:rFonts w:ascii="Times New Roman" w:eastAsia="TT2310o00" w:hAnsi="Times New Roman" w:cs="Times New Roman"/>
          <w:sz w:val="28"/>
          <w:szCs w:val="28"/>
        </w:rPr>
        <w:t xml:space="preserve">Район строительства </w:t>
      </w:r>
      <w:r w:rsidRPr="0087275B">
        <w:rPr>
          <w:rFonts w:ascii="Times New Roman" w:hAnsi="Times New Roman" w:cs="Times New Roman"/>
          <w:sz w:val="28"/>
          <w:szCs w:val="28"/>
        </w:rPr>
        <w:t xml:space="preserve">– </w:t>
      </w:r>
      <w:r w:rsidRPr="0087275B">
        <w:rPr>
          <w:rFonts w:ascii="Times New Roman" w:eastAsia="TT2310o00" w:hAnsi="Times New Roman" w:cs="Times New Roman"/>
          <w:sz w:val="28"/>
          <w:szCs w:val="28"/>
        </w:rPr>
        <w:t>г</w:t>
      </w:r>
      <w:r w:rsidRPr="0087275B">
        <w:rPr>
          <w:rFonts w:ascii="Times New Roman" w:hAnsi="Times New Roman" w:cs="Times New Roman"/>
          <w:sz w:val="28"/>
          <w:szCs w:val="28"/>
        </w:rPr>
        <w:t xml:space="preserve">. </w:t>
      </w:r>
      <w:r w:rsidRPr="0087275B">
        <w:rPr>
          <w:rFonts w:ascii="Times New Roman" w:eastAsia="TT2310o00" w:hAnsi="Times New Roman" w:cs="Times New Roman"/>
          <w:sz w:val="28"/>
          <w:szCs w:val="28"/>
        </w:rPr>
        <w:t>Красноярск</w:t>
      </w:r>
      <w:r w:rsidRPr="0087275B">
        <w:rPr>
          <w:rFonts w:ascii="Times New Roman" w:hAnsi="Times New Roman" w:cs="Times New Roman"/>
          <w:sz w:val="28"/>
          <w:szCs w:val="28"/>
        </w:rPr>
        <w:t xml:space="preserve">; </w:t>
      </w:r>
      <w:r w:rsidRPr="0087275B">
        <w:rPr>
          <w:rFonts w:ascii="Times New Roman" w:eastAsia="TT2310o00" w:hAnsi="Times New Roman" w:cs="Times New Roman"/>
          <w:sz w:val="28"/>
          <w:szCs w:val="28"/>
        </w:rPr>
        <w:t xml:space="preserve">пролет здания в осях АВ </w:t>
      </w:r>
      <w:r w:rsidRPr="0087275B">
        <w:rPr>
          <w:rFonts w:ascii="Times New Roman" w:hAnsi="Times New Roman" w:cs="Times New Roman"/>
          <w:sz w:val="28"/>
          <w:szCs w:val="28"/>
        </w:rPr>
        <w:t>– 24</w:t>
      </w:r>
      <w:r w:rsidRPr="0087275B">
        <w:rPr>
          <w:rFonts w:ascii="Times New Roman" w:eastAsia="TT2310o00" w:hAnsi="Times New Roman" w:cs="Times New Roman"/>
          <w:sz w:val="28"/>
          <w:szCs w:val="28"/>
        </w:rPr>
        <w:t>м</w:t>
      </w:r>
      <w:r w:rsidRPr="0087275B">
        <w:rPr>
          <w:rFonts w:ascii="Times New Roman" w:hAnsi="Times New Roman" w:cs="Times New Roman"/>
          <w:sz w:val="28"/>
          <w:szCs w:val="28"/>
        </w:rPr>
        <w:t xml:space="preserve">, </w:t>
      </w:r>
      <w:r w:rsidRPr="0087275B">
        <w:rPr>
          <w:rFonts w:ascii="Times New Roman" w:eastAsia="TT2310o00" w:hAnsi="Times New Roman" w:cs="Times New Roman"/>
          <w:sz w:val="28"/>
          <w:szCs w:val="28"/>
        </w:rPr>
        <w:t>АБ</w:t>
      </w:r>
      <w:r>
        <w:rPr>
          <w:rFonts w:ascii="Times New Roman" w:eastAsia="TT2310o00" w:hAnsi="Times New Roman" w:cs="Times New Roman"/>
          <w:sz w:val="28"/>
          <w:szCs w:val="28"/>
        </w:rPr>
        <w:t xml:space="preserve"> </w:t>
      </w:r>
      <w:r w:rsidRPr="0087275B">
        <w:rPr>
          <w:rFonts w:ascii="Times New Roman" w:eastAsia="TT2310o00" w:hAnsi="Times New Roman" w:cs="Times New Roman"/>
          <w:sz w:val="28"/>
          <w:szCs w:val="28"/>
        </w:rPr>
        <w:t xml:space="preserve">и БВ по </w:t>
      </w:r>
      <w:r w:rsidRPr="0087275B">
        <w:rPr>
          <w:rFonts w:ascii="Times New Roman" w:hAnsi="Times New Roman" w:cs="Times New Roman"/>
          <w:sz w:val="28"/>
          <w:szCs w:val="28"/>
        </w:rPr>
        <w:t xml:space="preserve">12 </w:t>
      </w:r>
      <w:r w:rsidRPr="0087275B">
        <w:rPr>
          <w:rFonts w:ascii="Times New Roman" w:eastAsia="TT2310o00" w:hAnsi="Times New Roman" w:cs="Times New Roman"/>
          <w:sz w:val="28"/>
          <w:szCs w:val="28"/>
        </w:rPr>
        <w:t xml:space="preserve">м </w:t>
      </w:r>
      <w:r w:rsidRPr="0087275B">
        <w:rPr>
          <w:rFonts w:ascii="Times New Roman" w:hAnsi="Times New Roman" w:cs="Times New Roman"/>
          <w:sz w:val="28"/>
          <w:szCs w:val="28"/>
        </w:rPr>
        <w:t>(</w:t>
      </w:r>
      <w:r w:rsidRPr="0087275B">
        <w:rPr>
          <w:rFonts w:ascii="Times New Roman" w:eastAsia="TT2310o00" w:hAnsi="Times New Roman" w:cs="Times New Roman"/>
          <w:sz w:val="28"/>
          <w:szCs w:val="28"/>
        </w:rPr>
        <w:t>рис</w:t>
      </w:r>
      <w:r w:rsidRPr="0087275B">
        <w:rPr>
          <w:rFonts w:ascii="Times New Roman" w:hAnsi="Times New Roman" w:cs="Times New Roman"/>
          <w:sz w:val="28"/>
          <w:szCs w:val="28"/>
        </w:rPr>
        <w:t xml:space="preserve">. 4.1), </w:t>
      </w:r>
      <w:r w:rsidRPr="0087275B">
        <w:rPr>
          <w:rFonts w:ascii="Times New Roman" w:eastAsia="TT2310o00" w:hAnsi="Times New Roman" w:cs="Times New Roman"/>
          <w:sz w:val="28"/>
          <w:szCs w:val="28"/>
        </w:rPr>
        <w:t xml:space="preserve">длина здания </w:t>
      </w:r>
      <w:r w:rsidRPr="0087275B">
        <w:rPr>
          <w:rFonts w:ascii="Times New Roman" w:hAnsi="Times New Roman" w:cs="Times New Roman"/>
          <w:sz w:val="28"/>
          <w:szCs w:val="28"/>
        </w:rPr>
        <w:t>– 66</w:t>
      </w:r>
      <w:r w:rsidRPr="0087275B">
        <w:rPr>
          <w:rFonts w:ascii="Times New Roman" w:eastAsia="TT2310o00" w:hAnsi="Times New Roman" w:cs="Times New Roman"/>
          <w:sz w:val="28"/>
          <w:szCs w:val="28"/>
        </w:rPr>
        <w:t>м</w:t>
      </w:r>
      <w:r w:rsidRPr="0087275B">
        <w:rPr>
          <w:rFonts w:ascii="Times New Roman" w:hAnsi="Times New Roman" w:cs="Times New Roman"/>
          <w:sz w:val="28"/>
          <w:szCs w:val="28"/>
        </w:rPr>
        <w:t xml:space="preserve">; </w:t>
      </w:r>
      <w:r w:rsidRPr="0087275B">
        <w:rPr>
          <w:rFonts w:ascii="Times New Roman" w:eastAsia="TT2310o00" w:hAnsi="Times New Roman" w:cs="Times New Roman"/>
          <w:sz w:val="28"/>
          <w:szCs w:val="28"/>
        </w:rPr>
        <w:t xml:space="preserve">отметка низа ригеля </w:t>
      </w:r>
      <w:proofErr w:type="spellStart"/>
      <w:r w:rsidRPr="0087275B">
        <w:rPr>
          <w:rFonts w:ascii="Times New Roman" w:hAnsi="Times New Roman" w:cs="Times New Roman"/>
          <w:sz w:val="28"/>
          <w:szCs w:val="28"/>
        </w:rPr>
        <w:t>Hо</w:t>
      </w:r>
      <w:proofErr w:type="spellEnd"/>
      <w:r w:rsidRPr="0087275B">
        <w:rPr>
          <w:rFonts w:ascii="Times New Roman" w:hAnsi="Times New Roman" w:cs="Times New Roman"/>
          <w:sz w:val="28"/>
          <w:szCs w:val="28"/>
        </w:rPr>
        <w:t xml:space="preserve"> = 9 </w:t>
      </w:r>
      <w:r w:rsidRPr="0087275B">
        <w:rPr>
          <w:rFonts w:ascii="Times New Roman" w:eastAsia="TT2310o00" w:hAnsi="Times New Roman" w:cs="Times New Roman"/>
          <w:sz w:val="28"/>
          <w:szCs w:val="28"/>
        </w:rPr>
        <w:t>м</w:t>
      </w:r>
      <w:r w:rsidRPr="0087275B">
        <w:rPr>
          <w:rFonts w:ascii="Times New Roman" w:hAnsi="Times New Roman" w:cs="Times New Roman"/>
          <w:sz w:val="28"/>
          <w:szCs w:val="28"/>
        </w:rPr>
        <w:t>;</w:t>
      </w:r>
    </w:p>
    <w:p w:rsidR="0087275B" w:rsidRPr="0087275B" w:rsidRDefault="0087275B" w:rsidP="0087275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10o00" w:hAnsi="Times New Roman" w:cs="Times New Roman"/>
          <w:sz w:val="28"/>
          <w:szCs w:val="28"/>
        </w:rPr>
      </w:pPr>
      <w:r w:rsidRPr="0087275B">
        <w:rPr>
          <w:rFonts w:ascii="Times New Roman" w:eastAsia="TT2310o00" w:hAnsi="Times New Roman" w:cs="Times New Roman"/>
          <w:sz w:val="28"/>
          <w:szCs w:val="28"/>
        </w:rPr>
        <w:t xml:space="preserve">отметка верха перекрытия </w:t>
      </w:r>
      <w:r w:rsidRPr="0087275B">
        <w:rPr>
          <w:rFonts w:ascii="Times New Roman" w:hAnsi="Times New Roman" w:cs="Times New Roman"/>
          <w:sz w:val="28"/>
          <w:szCs w:val="28"/>
        </w:rPr>
        <w:t xml:space="preserve">H1 = 6 </w:t>
      </w:r>
      <w:r w:rsidRPr="0087275B">
        <w:rPr>
          <w:rFonts w:ascii="Times New Roman" w:eastAsia="TT2310o00" w:hAnsi="Times New Roman" w:cs="Times New Roman"/>
          <w:sz w:val="28"/>
          <w:szCs w:val="28"/>
        </w:rPr>
        <w:t>м</w:t>
      </w:r>
      <w:r w:rsidRPr="0087275B">
        <w:rPr>
          <w:rFonts w:ascii="Times New Roman" w:hAnsi="Times New Roman" w:cs="Times New Roman"/>
          <w:sz w:val="28"/>
          <w:szCs w:val="28"/>
        </w:rPr>
        <w:t xml:space="preserve">; </w:t>
      </w:r>
      <w:r w:rsidRPr="0087275B">
        <w:rPr>
          <w:rFonts w:ascii="Times New Roman" w:eastAsia="TT2310o00" w:hAnsi="Times New Roman" w:cs="Times New Roman"/>
          <w:sz w:val="28"/>
          <w:szCs w:val="28"/>
        </w:rPr>
        <w:t>кратковременная нормативная нагрузка на</w:t>
      </w:r>
      <w:r>
        <w:rPr>
          <w:rFonts w:ascii="Times New Roman" w:eastAsia="TT2310o00" w:hAnsi="Times New Roman" w:cs="Times New Roman"/>
          <w:sz w:val="28"/>
          <w:szCs w:val="28"/>
        </w:rPr>
        <w:t xml:space="preserve"> </w:t>
      </w:r>
      <w:r w:rsidRPr="0087275B">
        <w:rPr>
          <w:rFonts w:ascii="Times New Roman" w:eastAsia="TT2310o00" w:hAnsi="Times New Roman" w:cs="Times New Roman"/>
          <w:sz w:val="28"/>
          <w:szCs w:val="28"/>
        </w:rPr>
        <w:t xml:space="preserve">перекрытие </w:t>
      </w:r>
      <w:proofErr w:type="spellStart"/>
      <w:r w:rsidRPr="0087275B">
        <w:rPr>
          <w:rFonts w:ascii="Times New Roman" w:hAnsi="Times New Roman" w:cs="Times New Roman"/>
          <w:sz w:val="28"/>
          <w:szCs w:val="28"/>
        </w:rPr>
        <w:t>qno</w:t>
      </w:r>
      <w:proofErr w:type="spellEnd"/>
      <w:r w:rsidRPr="0087275B">
        <w:rPr>
          <w:rFonts w:ascii="Times New Roman" w:hAnsi="Times New Roman" w:cs="Times New Roman"/>
          <w:sz w:val="28"/>
          <w:szCs w:val="28"/>
        </w:rPr>
        <w:t xml:space="preserve"> = 26 </w:t>
      </w:r>
      <w:r w:rsidRPr="0087275B">
        <w:rPr>
          <w:rFonts w:ascii="Times New Roman" w:eastAsia="TT2310o00" w:hAnsi="Times New Roman" w:cs="Times New Roman"/>
          <w:sz w:val="28"/>
          <w:szCs w:val="28"/>
        </w:rPr>
        <w:t>кН</w:t>
      </w:r>
      <w:r w:rsidRPr="0087275B">
        <w:rPr>
          <w:rFonts w:ascii="Times New Roman" w:hAnsi="Times New Roman" w:cs="Times New Roman"/>
          <w:sz w:val="28"/>
          <w:szCs w:val="28"/>
        </w:rPr>
        <w:t>/</w:t>
      </w:r>
      <w:r w:rsidRPr="0087275B">
        <w:rPr>
          <w:rFonts w:ascii="Times New Roman" w:eastAsia="TT2310o00" w:hAnsi="Times New Roman" w:cs="Times New Roman"/>
          <w:sz w:val="28"/>
          <w:szCs w:val="28"/>
        </w:rPr>
        <w:t>м</w:t>
      </w:r>
      <w:r w:rsidRPr="0087275B">
        <w:rPr>
          <w:rFonts w:ascii="Times New Roman" w:hAnsi="Times New Roman" w:cs="Times New Roman"/>
          <w:sz w:val="28"/>
          <w:szCs w:val="28"/>
        </w:rPr>
        <w:t xml:space="preserve">2; </w:t>
      </w:r>
      <w:r w:rsidRPr="0087275B">
        <w:rPr>
          <w:rFonts w:ascii="Times New Roman" w:eastAsia="TT2310o00" w:hAnsi="Times New Roman" w:cs="Times New Roman"/>
          <w:sz w:val="28"/>
          <w:szCs w:val="28"/>
        </w:rPr>
        <w:t xml:space="preserve">заводские соединения </w:t>
      </w:r>
      <w:r w:rsidRPr="0087275B">
        <w:rPr>
          <w:rFonts w:ascii="Times New Roman" w:hAnsi="Times New Roman" w:cs="Times New Roman"/>
          <w:sz w:val="28"/>
          <w:szCs w:val="28"/>
        </w:rPr>
        <w:t xml:space="preserve">– </w:t>
      </w:r>
      <w:r w:rsidRPr="0087275B">
        <w:rPr>
          <w:rFonts w:ascii="Times New Roman" w:eastAsia="TT2310o00" w:hAnsi="Times New Roman" w:cs="Times New Roman"/>
          <w:sz w:val="28"/>
          <w:szCs w:val="28"/>
        </w:rPr>
        <w:t>сварные</w:t>
      </w:r>
      <w:r w:rsidRPr="0087275B">
        <w:rPr>
          <w:rFonts w:ascii="Times New Roman" w:hAnsi="Times New Roman" w:cs="Times New Roman"/>
          <w:sz w:val="28"/>
          <w:szCs w:val="28"/>
        </w:rPr>
        <w:t xml:space="preserve">, </w:t>
      </w:r>
      <w:r w:rsidRPr="0087275B">
        <w:rPr>
          <w:rFonts w:ascii="Times New Roman" w:eastAsia="TT2310o00" w:hAnsi="Times New Roman" w:cs="Times New Roman"/>
          <w:sz w:val="28"/>
          <w:szCs w:val="28"/>
        </w:rPr>
        <w:t xml:space="preserve">монтажные соединения </w:t>
      </w:r>
      <w:r w:rsidRPr="0087275B">
        <w:rPr>
          <w:rFonts w:ascii="Times New Roman" w:hAnsi="Times New Roman" w:cs="Times New Roman"/>
          <w:sz w:val="28"/>
          <w:szCs w:val="28"/>
        </w:rPr>
        <w:t xml:space="preserve">– </w:t>
      </w:r>
      <w:r w:rsidRPr="0087275B">
        <w:rPr>
          <w:rFonts w:ascii="Times New Roman" w:eastAsia="TT2310o00" w:hAnsi="Times New Roman" w:cs="Times New Roman"/>
          <w:sz w:val="28"/>
          <w:szCs w:val="28"/>
        </w:rPr>
        <w:t>болтовые</w:t>
      </w:r>
      <w:r w:rsidRPr="0087275B">
        <w:rPr>
          <w:rFonts w:ascii="Times New Roman" w:hAnsi="Times New Roman" w:cs="Times New Roman"/>
          <w:sz w:val="28"/>
          <w:szCs w:val="28"/>
        </w:rPr>
        <w:t xml:space="preserve">; </w:t>
      </w:r>
      <w:proofErr w:type="gramStart"/>
      <w:r w:rsidRPr="0087275B">
        <w:rPr>
          <w:rFonts w:ascii="Times New Roman" w:eastAsia="TT2310o00" w:hAnsi="Times New Roman" w:cs="Times New Roman"/>
          <w:sz w:val="28"/>
          <w:szCs w:val="28"/>
        </w:rPr>
        <w:t>здание</w:t>
      </w:r>
      <w:proofErr w:type="gramEnd"/>
      <w:r w:rsidRPr="0087275B">
        <w:rPr>
          <w:rFonts w:ascii="Times New Roman" w:eastAsia="TT2310o00" w:hAnsi="Times New Roman" w:cs="Times New Roman"/>
          <w:sz w:val="28"/>
          <w:szCs w:val="28"/>
        </w:rPr>
        <w:t xml:space="preserve"> отапливаемое с </w:t>
      </w:r>
      <w:proofErr w:type="spellStart"/>
      <w:r w:rsidRPr="0087275B">
        <w:rPr>
          <w:rFonts w:ascii="Times New Roman" w:eastAsia="TT2310o00" w:hAnsi="Times New Roman" w:cs="Times New Roman"/>
          <w:sz w:val="28"/>
          <w:szCs w:val="28"/>
        </w:rPr>
        <w:t>малоуклонной</w:t>
      </w:r>
      <w:proofErr w:type="spellEnd"/>
      <w:r w:rsidRPr="0087275B">
        <w:rPr>
          <w:rFonts w:ascii="Times New Roman" w:eastAsia="TT2310o00" w:hAnsi="Times New Roman" w:cs="Times New Roman"/>
          <w:sz w:val="28"/>
          <w:szCs w:val="28"/>
        </w:rPr>
        <w:t xml:space="preserve"> кровлей </w:t>
      </w:r>
      <w:r w:rsidRPr="0087275B">
        <w:rPr>
          <w:rFonts w:ascii="Times New Roman" w:hAnsi="Times New Roman" w:cs="Times New Roman"/>
          <w:sz w:val="28"/>
          <w:szCs w:val="28"/>
        </w:rPr>
        <w:t>(i = 1.5%).</w:t>
      </w:r>
    </w:p>
    <w:p w:rsidR="0087275B" w:rsidRPr="0087275B" w:rsidRDefault="0087275B" w:rsidP="0087275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275B">
        <w:rPr>
          <w:rFonts w:ascii="Times New Roman" w:eastAsia="TT2310o00" w:hAnsi="Times New Roman" w:cs="Times New Roman"/>
          <w:sz w:val="28"/>
          <w:szCs w:val="28"/>
        </w:rPr>
        <w:t xml:space="preserve">В соответствии с исходными данными примера назначаем шаг колонн В </w:t>
      </w:r>
      <w:r w:rsidRPr="0087275B">
        <w:rPr>
          <w:rFonts w:ascii="Times New Roman" w:hAnsi="Times New Roman" w:cs="Times New Roman"/>
          <w:sz w:val="28"/>
          <w:szCs w:val="28"/>
        </w:rPr>
        <w:t>=</w:t>
      </w:r>
    </w:p>
    <w:p w:rsidR="0087275B" w:rsidRPr="0087275B" w:rsidRDefault="0087275B" w:rsidP="0087275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10o00" w:hAnsi="Times New Roman" w:cs="Times New Roman"/>
          <w:sz w:val="28"/>
          <w:szCs w:val="28"/>
        </w:rPr>
      </w:pPr>
      <w:r w:rsidRPr="0087275B">
        <w:rPr>
          <w:rFonts w:ascii="Times New Roman" w:hAnsi="Times New Roman" w:cs="Times New Roman"/>
          <w:sz w:val="28"/>
          <w:szCs w:val="28"/>
        </w:rPr>
        <w:t xml:space="preserve">6 </w:t>
      </w:r>
      <w:r w:rsidRPr="0087275B">
        <w:rPr>
          <w:rFonts w:ascii="Times New Roman" w:eastAsia="TT2310o00" w:hAnsi="Times New Roman" w:cs="Times New Roman"/>
          <w:sz w:val="28"/>
          <w:szCs w:val="28"/>
        </w:rPr>
        <w:t>м и опираем на них стропильные фермы</w:t>
      </w:r>
      <w:r w:rsidRPr="0087275B">
        <w:rPr>
          <w:rFonts w:ascii="Times New Roman" w:hAnsi="Times New Roman" w:cs="Times New Roman"/>
          <w:sz w:val="28"/>
          <w:szCs w:val="28"/>
        </w:rPr>
        <w:t xml:space="preserve">. </w:t>
      </w:r>
      <w:r w:rsidRPr="0087275B">
        <w:rPr>
          <w:rFonts w:ascii="Times New Roman" w:eastAsia="TT2310o00" w:hAnsi="Times New Roman" w:cs="Times New Roman"/>
          <w:sz w:val="28"/>
          <w:szCs w:val="28"/>
        </w:rPr>
        <w:t>Привязку наружной грани колонны</w:t>
      </w:r>
      <w:r>
        <w:rPr>
          <w:rFonts w:ascii="Times New Roman" w:eastAsia="TT2310o00" w:hAnsi="Times New Roman" w:cs="Times New Roman"/>
          <w:sz w:val="28"/>
          <w:szCs w:val="28"/>
        </w:rPr>
        <w:t xml:space="preserve"> </w:t>
      </w:r>
      <w:r w:rsidRPr="0087275B">
        <w:rPr>
          <w:rFonts w:ascii="Times New Roman" w:eastAsia="TT2310o00" w:hAnsi="Times New Roman" w:cs="Times New Roman"/>
          <w:sz w:val="28"/>
          <w:szCs w:val="28"/>
        </w:rPr>
        <w:t xml:space="preserve">к продольным координационным осям А и В принимаем нулевой </w:t>
      </w:r>
      <w:r w:rsidRPr="0087275B">
        <w:rPr>
          <w:rFonts w:ascii="Times New Roman" w:hAnsi="Times New Roman" w:cs="Times New Roman"/>
          <w:sz w:val="28"/>
          <w:szCs w:val="28"/>
        </w:rPr>
        <w:t>(</w:t>
      </w:r>
      <w:r w:rsidRPr="0087275B">
        <w:rPr>
          <w:rFonts w:ascii="Times New Roman" w:eastAsia="TT2310o00" w:hAnsi="Times New Roman" w:cs="Times New Roman"/>
          <w:sz w:val="28"/>
          <w:szCs w:val="28"/>
        </w:rPr>
        <w:t xml:space="preserve">а </w:t>
      </w:r>
      <w:r w:rsidRPr="0087275B">
        <w:rPr>
          <w:rFonts w:ascii="Times New Roman" w:hAnsi="Times New Roman" w:cs="Times New Roman"/>
          <w:sz w:val="28"/>
          <w:szCs w:val="28"/>
        </w:rPr>
        <w:t xml:space="preserve">= 0). </w:t>
      </w:r>
      <w:r w:rsidRPr="0087275B">
        <w:rPr>
          <w:rFonts w:ascii="Times New Roman" w:eastAsia="TT2310o00" w:hAnsi="Times New Roman" w:cs="Times New Roman"/>
          <w:sz w:val="28"/>
          <w:szCs w:val="28"/>
        </w:rPr>
        <w:t>У</w:t>
      </w:r>
    </w:p>
    <w:p w:rsidR="0087275B" w:rsidRPr="0087275B" w:rsidRDefault="0087275B" w:rsidP="0087275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10o00" w:hAnsi="Times New Roman" w:cs="Times New Roman"/>
          <w:sz w:val="28"/>
          <w:szCs w:val="28"/>
        </w:rPr>
      </w:pPr>
      <w:r w:rsidRPr="0087275B">
        <w:rPr>
          <w:rFonts w:ascii="Times New Roman" w:eastAsia="TT2310o00" w:hAnsi="Times New Roman" w:cs="Times New Roman"/>
          <w:sz w:val="28"/>
          <w:szCs w:val="28"/>
        </w:rPr>
        <w:t>торцов здания для удобства оформлении углов стеновыми панелями колонны</w:t>
      </w:r>
    </w:p>
    <w:p w:rsidR="0087275B" w:rsidRPr="0087275B" w:rsidRDefault="0087275B" w:rsidP="0087275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10o00" w:hAnsi="Times New Roman" w:cs="Times New Roman"/>
          <w:sz w:val="28"/>
          <w:szCs w:val="28"/>
        </w:rPr>
      </w:pPr>
      <w:r w:rsidRPr="0087275B">
        <w:rPr>
          <w:rFonts w:ascii="Times New Roman" w:eastAsia="TT2310o00" w:hAnsi="Times New Roman" w:cs="Times New Roman"/>
          <w:sz w:val="28"/>
          <w:szCs w:val="28"/>
        </w:rPr>
        <w:t xml:space="preserve">смещаем с модульной сетки координационных осей на </w:t>
      </w:r>
      <w:r w:rsidRPr="0087275B">
        <w:rPr>
          <w:rFonts w:ascii="Times New Roman" w:hAnsi="Times New Roman" w:cs="Times New Roman"/>
          <w:sz w:val="28"/>
          <w:szCs w:val="28"/>
        </w:rPr>
        <w:t xml:space="preserve">500 </w:t>
      </w:r>
      <w:r w:rsidRPr="0087275B">
        <w:rPr>
          <w:rFonts w:ascii="Times New Roman" w:eastAsia="TT2310o00" w:hAnsi="Times New Roman" w:cs="Times New Roman"/>
          <w:sz w:val="28"/>
          <w:szCs w:val="28"/>
        </w:rPr>
        <w:t>мм</w:t>
      </w:r>
      <w:r w:rsidRPr="0087275B">
        <w:rPr>
          <w:rFonts w:ascii="Times New Roman" w:hAnsi="Times New Roman" w:cs="Times New Roman"/>
          <w:sz w:val="28"/>
          <w:szCs w:val="28"/>
        </w:rPr>
        <w:t xml:space="preserve">. </w:t>
      </w:r>
      <w:r w:rsidRPr="0087275B">
        <w:rPr>
          <w:rFonts w:ascii="Times New Roman" w:eastAsia="TT2310o00" w:hAnsi="Times New Roman" w:cs="Times New Roman"/>
          <w:sz w:val="28"/>
          <w:szCs w:val="28"/>
        </w:rPr>
        <w:t>При заданной</w:t>
      </w:r>
    </w:p>
    <w:p w:rsidR="0087275B" w:rsidRPr="0087275B" w:rsidRDefault="0087275B" w:rsidP="0087275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275B">
        <w:rPr>
          <w:rFonts w:ascii="Times New Roman" w:eastAsia="TT2310o00" w:hAnsi="Times New Roman" w:cs="Times New Roman"/>
          <w:sz w:val="28"/>
          <w:szCs w:val="28"/>
        </w:rPr>
        <w:t xml:space="preserve">длине здания </w:t>
      </w:r>
      <w:r w:rsidRPr="0087275B">
        <w:rPr>
          <w:rFonts w:ascii="Times New Roman" w:hAnsi="Times New Roman" w:cs="Times New Roman"/>
          <w:sz w:val="28"/>
          <w:szCs w:val="28"/>
        </w:rPr>
        <w:t xml:space="preserve">66 </w:t>
      </w:r>
      <w:r w:rsidRPr="0087275B">
        <w:rPr>
          <w:rFonts w:ascii="Times New Roman" w:eastAsia="TT2310o00" w:hAnsi="Times New Roman" w:cs="Times New Roman"/>
          <w:sz w:val="28"/>
          <w:szCs w:val="28"/>
        </w:rPr>
        <w:t>м устройство температурного шва не требуется</w:t>
      </w:r>
      <w:r w:rsidRPr="0087275B">
        <w:rPr>
          <w:rFonts w:ascii="Times New Roman" w:hAnsi="Times New Roman" w:cs="Times New Roman"/>
          <w:sz w:val="28"/>
          <w:szCs w:val="28"/>
        </w:rPr>
        <w:t xml:space="preserve">. </w:t>
      </w:r>
      <w:r w:rsidRPr="0087275B">
        <w:rPr>
          <w:rFonts w:ascii="Times New Roman" w:eastAsia="TT2310o00" w:hAnsi="Times New Roman" w:cs="Times New Roman"/>
          <w:sz w:val="28"/>
          <w:szCs w:val="28"/>
        </w:rPr>
        <w:t>Пример расстановки колонн приведен на рис</w:t>
      </w:r>
      <w:r w:rsidRPr="0087275B">
        <w:rPr>
          <w:rFonts w:ascii="Times New Roman" w:hAnsi="Times New Roman" w:cs="Times New Roman"/>
          <w:sz w:val="28"/>
          <w:szCs w:val="28"/>
        </w:rPr>
        <w:t>. 4.2.</w:t>
      </w:r>
    </w:p>
    <w:p w:rsidR="0087275B" w:rsidRDefault="0087275B" w:rsidP="0087275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275B">
        <w:rPr>
          <w:rFonts w:ascii="Times New Roman" w:eastAsia="TT2310o00" w:hAnsi="Times New Roman" w:cs="Times New Roman"/>
          <w:sz w:val="28"/>
          <w:szCs w:val="28"/>
        </w:rPr>
        <w:t>Сопряжение колонн с фундаментами принимаем жестким</w:t>
      </w:r>
      <w:r w:rsidRPr="0087275B">
        <w:rPr>
          <w:rFonts w:ascii="Times New Roman" w:hAnsi="Times New Roman" w:cs="Times New Roman"/>
          <w:sz w:val="28"/>
          <w:szCs w:val="28"/>
        </w:rPr>
        <w:t xml:space="preserve">, </w:t>
      </w:r>
      <w:r w:rsidRPr="0087275B">
        <w:rPr>
          <w:rFonts w:ascii="Times New Roman" w:eastAsia="TT2310o00" w:hAnsi="Times New Roman" w:cs="Times New Roman"/>
          <w:sz w:val="28"/>
          <w:szCs w:val="28"/>
        </w:rPr>
        <w:t xml:space="preserve">ригелей с колоннами </w:t>
      </w:r>
      <w:r w:rsidRPr="0087275B">
        <w:rPr>
          <w:rFonts w:ascii="Times New Roman" w:hAnsi="Times New Roman" w:cs="Times New Roman"/>
          <w:sz w:val="28"/>
          <w:szCs w:val="28"/>
        </w:rPr>
        <w:t xml:space="preserve">– </w:t>
      </w:r>
      <w:r w:rsidRPr="0087275B">
        <w:rPr>
          <w:rFonts w:ascii="Times New Roman" w:eastAsia="TT2310o00" w:hAnsi="Times New Roman" w:cs="Times New Roman"/>
          <w:sz w:val="28"/>
          <w:szCs w:val="28"/>
        </w:rPr>
        <w:t>шарнирное</w:t>
      </w:r>
      <w:r w:rsidRPr="0087275B">
        <w:rPr>
          <w:rFonts w:ascii="Times New Roman" w:hAnsi="Times New Roman" w:cs="Times New Roman"/>
          <w:sz w:val="28"/>
          <w:szCs w:val="28"/>
        </w:rPr>
        <w:t>.</w:t>
      </w:r>
    </w:p>
    <w:p w:rsidR="0087275B" w:rsidRPr="0087275B" w:rsidRDefault="0087275B" w:rsidP="0087275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5547" cy="4486275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5547" cy="448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275B" w:rsidRPr="0087275B" w:rsidRDefault="0087275B" w:rsidP="0087275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73C9D" w:rsidRDefault="0087275B" w:rsidP="00673C9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168699" cy="3676650"/>
            <wp:effectExtent l="0" t="0" r="381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5404" cy="36746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275B" w:rsidRDefault="0087275B" w:rsidP="00673C9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7275B" w:rsidRDefault="0087275B" w:rsidP="00673C9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7275B" w:rsidRPr="0087275B" w:rsidRDefault="0087275B" w:rsidP="0087275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87275B">
        <w:rPr>
          <w:rFonts w:ascii="Times New Roman" w:eastAsia="TT2338o00" w:hAnsi="Times New Roman" w:cs="Times New Roman"/>
          <w:sz w:val="28"/>
          <w:szCs w:val="28"/>
        </w:rPr>
        <w:lastRenderedPageBreak/>
        <w:t>Размеры поперечной рамы каркаса по вертикали и горизонтали показаны</w:t>
      </w:r>
      <w:r>
        <w:rPr>
          <w:rFonts w:ascii="Times New Roman" w:eastAsia="TT2338o00" w:hAnsi="Times New Roman" w:cs="Times New Roman"/>
          <w:sz w:val="28"/>
          <w:szCs w:val="28"/>
        </w:rPr>
        <w:t xml:space="preserve"> </w:t>
      </w:r>
      <w:r w:rsidRPr="0087275B">
        <w:rPr>
          <w:rFonts w:ascii="Times New Roman" w:eastAsia="TT2338o00" w:hAnsi="Times New Roman" w:cs="Times New Roman"/>
          <w:sz w:val="28"/>
          <w:szCs w:val="28"/>
        </w:rPr>
        <w:t>на рисунке 4.1. Определены они по указаниям раздела 4.1.3. Высота сечения</w:t>
      </w:r>
    </w:p>
    <w:p w:rsidR="0087275B" w:rsidRPr="0087275B" w:rsidRDefault="0087275B" w:rsidP="0087275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87275B">
        <w:rPr>
          <w:rFonts w:ascii="Times New Roman" w:eastAsia="TT2338o00" w:hAnsi="Times New Roman" w:cs="Times New Roman"/>
          <w:sz w:val="28"/>
          <w:szCs w:val="28"/>
        </w:rPr>
        <w:t xml:space="preserve">колонны по осям А и В </w:t>
      </w:r>
      <w:proofErr w:type="spellStart"/>
      <w:r w:rsidRPr="0087275B">
        <w:rPr>
          <w:rFonts w:ascii="Times New Roman" w:eastAsia="TT2338o00" w:hAnsi="Times New Roman" w:cs="Times New Roman"/>
          <w:sz w:val="28"/>
          <w:szCs w:val="28"/>
        </w:rPr>
        <w:t>в</w:t>
      </w:r>
      <w:proofErr w:type="spellEnd"/>
      <w:r w:rsidRPr="0087275B">
        <w:rPr>
          <w:rFonts w:ascii="Times New Roman" w:eastAsia="TT2338o00" w:hAnsi="Times New Roman" w:cs="Times New Roman"/>
          <w:sz w:val="28"/>
          <w:szCs w:val="28"/>
        </w:rPr>
        <w:t xml:space="preserve"> первом приближении соответствуют </w:t>
      </w:r>
      <w:proofErr w:type="spellStart"/>
      <w:r w:rsidRPr="0087275B">
        <w:rPr>
          <w:rFonts w:ascii="Times New Roman" w:eastAsia="TT2338o00" w:hAnsi="Times New Roman" w:cs="Times New Roman"/>
          <w:sz w:val="28"/>
          <w:szCs w:val="28"/>
        </w:rPr>
        <w:t>двутавру</w:t>
      </w:r>
      <w:proofErr w:type="spellEnd"/>
      <w:r w:rsidRPr="0087275B">
        <w:rPr>
          <w:rFonts w:ascii="Times New Roman" w:eastAsia="TT2338o00" w:hAnsi="Times New Roman" w:cs="Times New Roman"/>
          <w:sz w:val="28"/>
          <w:szCs w:val="28"/>
        </w:rPr>
        <w:t xml:space="preserve"> 35 К</w:t>
      </w:r>
      <w:r>
        <w:rPr>
          <w:rFonts w:ascii="Times New Roman" w:eastAsia="TT2338o00" w:hAnsi="Times New Roman" w:cs="Times New Roman"/>
          <w:sz w:val="28"/>
          <w:szCs w:val="28"/>
        </w:rPr>
        <w:t xml:space="preserve">1, </w:t>
      </w:r>
      <w:r w:rsidRPr="0087275B">
        <w:rPr>
          <w:rFonts w:ascii="Times New Roman" w:eastAsia="TT2338o00" w:hAnsi="Times New Roman" w:cs="Times New Roman"/>
          <w:sz w:val="28"/>
          <w:szCs w:val="28"/>
        </w:rPr>
        <w:t xml:space="preserve">так как </w:t>
      </w:r>
      <w:proofErr w:type="gramStart"/>
      <w:r w:rsidRPr="0087275B">
        <w:rPr>
          <w:rFonts w:ascii="Times New Roman" w:eastAsia="TT2338o00" w:hAnsi="Times New Roman" w:cs="Times New Roman"/>
          <w:sz w:val="28"/>
          <w:szCs w:val="28"/>
        </w:rPr>
        <w:t>h &gt;</w:t>
      </w:r>
      <w:proofErr w:type="gramEnd"/>
      <w:r w:rsidRPr="0087275B">
        <w:rPr>
          <w:rFonts w:ascii="Times New Roman" w:eastAsia="TT2338o00" w:hAnsi="Times New Roman" w:cs="Times New Roman"/>
          <w:sz w:val="28"/>
          <w:szCs w:val="28"/>
        </w:rPr>
        <w:t xml:space="preserve"> (1/30) H; по оси Б – </w:t>
      </w:r>
      <w:proofErr w:type="spellStart"/>
      <w:r w:rsidRPr="0087275B">
        <w:rPr>
          <w:rFonts w:ascii="Times New Roman" w:eastAsia="TT2338o00" w:hAnsi="Times New Roman" w:cs="Times New Roman"/>
          <w:sz w:val="28"/>
          <w:szCs w:val="28"/>
        </w:rPr>
        <w:t>двутавру</w:t>
      </w:r>
      <w:proofErr w:type="spellEnd"/>
      <w:r w:rsidRPr="0087275B">
        <w:rPr>
          <w:rFonts w:ascii="Times New Roman" w:eastAsia="TT2338o00" w:hAnsi="Times New Roman" w:cs="Times New Roman"/>
          <w:sz w:val="28"/>
          <w:szCs w:val="28"/>
        </w:rPr>
        <w:t xml:space="preserve"> 30К1.</w:t>
      </w:r>
    </w:p>
    <w:p w:rsidR="0087275B" w:rsidRPr="0087275B" w:rsidRDefault="0087275B" w:rsidP="0087275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87275B">
        <w:rPr>
          <w:rFonts w:ascii="Times New Roman" w:eastAsia="TT2338o00" w:hAnsi="Times New Roman" w:cs="Times New Roman"/>
          <w:sz w:val="28"/>
          <w:szCs w:val="28"/>
        </w:rPr>
        <w:t>Для обеспечения геометрической неизменяемости пространственной системы каркаса предусмотрены связи по покрытию (рисунок 4.3 а) и связи</w:t>
      </w:r>
    </w:p>
    <w:p w:rsidR="0087275B" w:rsidRPr="0087275B" w:rsidRDefault="0087275B" w:rsidP="0087275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87275B">
        <w:rPr>
          <w:rFonts w:ascii="Times New Roman" w:eastAsia="TT2338o00" w:hAnsi="Times New Roman" w:cs="Times New Roman"/>
          <w:sz w:val="28"/>
          <w:szCs w:val="28"/>
        </w:rPr>
        <w:t>между колоннами (рисунок 4.3 б). Они позволяют уменьшить расчетную длину</w:t>
      </w:r>
      <w:r>
        <w:rPr>
          <w:rFonts w:ascii="Times New Roman" w:eastAsia="TT2338o00" w:hAnsi="Times New Roman" w:cs="Times New Roman"/>
          <w:sz w:val="28"/>
          <w:szCs w:val="28"/>
        </w:rPr>
        <w:t xml:space="preserve"> </w:t>
      </w:r>
      <w:r w:rsidRPr="0087275B">
        <w:rPr>
          <w:rFonts w:ascii="Times New Roman" w:eastAsia="TT2338o00" w:hAnsi="Times New Roman" w:cs="Times New Roman"/>
          <w:sz w:val="28"/>
          <w:szCs w:val="28"/>
        </w:rPr>
        <w:t>элементов конструкций; воспринимают ветровые нагрузки, действующие на</w:t>
      </w:r>
      <w:r>
        <w:rPr>
          <w:rFonts w:ascii="Times New Roman" w:eastAsia="TT2338o00" w:hAnsi="Times New Roman" w:cs="Times New Roman"/>
          <w:sz w:val="28"/>
          <w:szCs w:val="28"/>
        </w:rPr>
        <w:t xml:space="preserve"> </w:t>
      </w:r>
      <w:r w:rsidRPr="0087275B">
        <w:rPr>
          <w:rFonts w:ascii="Times New Roman" w:eastAsia="TT2338o00" w:hAnsi="Times New Roman" w:cs="Times New Roman"/>
          <w:sz w:val="28"/>
          <w:szCs w:val="28"/>
        </w:rPr>
        <w:t>каркас, и обеспечивают его пространственную работу.</w:t>
      </w:r>
    </w:p>
    <w:p w:rsidR="0087275B" w:rsidRDefault="0087275B" w:rsidP="0087275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87275B">
        <w:rPr>
          <w:rFonts w:ascii="Times New Roman" w:eastAsia="TT2338o00" w:hAnsi="Times New Roman" w:cs="Times New Roman"/>
          <w:sz w:val="28"/>
          <w:szCs w:val="28"/>
        </w:rPr>
        <w:t xml:space="preserve">Стены здания выполняем </w:t>
      </w:r>
      <w:proofErr w:type="gramStart"/>
      <w:r w:rsidRPr="0087275B">
        <w:rPr>
          <w:rFonts w:ascii="Times New Roman" w:eastAsia="TT2338o00" w:hAnsi="Times New Roman" w:cs="Times New Roman"/>
          <w:sz w:val="28"/>
          <w:szCs w:val="28"/>
        </w:rPr>
        <w:t>из сэндвич</w:t>
      </w:r>
      <w:proofErr w:type="gramEnd"/>
      <w:r w:rsidRPr="0087275B">
        <w:rPr>
          <w:rFonts w:ascii="Times New Roman" w:eastAsia="TT2338o00" w:hAnsi="Times New Roman" w:cs="Times New Roman"/>
          <w:sz w:val="28"/>
          <w:szCs w:val="28"/>
        </w:rPr>
        <w:t xml:space="preserve"> – панелей.</w:t>
      </w:r>
    </w:p>
    <w:p w:rsidR="0087275B" w:rsidRDefault="0087275B" w:rsidP="0087275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</w:p>
    <w:p w:rsidR="0087275B" w:rsidRPr="0087275B" w:rsidRDefault="0087275B" w:rsidP="0087275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275B">
        <w:rPr>
          <w:rFonts w:ascii="Times New Roman" w:hAnsi="Times New Roman" w:cs="Times New Roman"/>
          <w:i/>
          <w:iCs/>
          <w:sz w:val="28"/>
          <w:szCs w:val="28"/>
        </w:rPr>
        <w:t xml:space="preserve">4.1.7 </w:t>
      </w:r>
      <w:r w:rsidRPr="0087275B">
        <w:rPr>
          <w:rFonts w:ascii="Times New Roman" w:hAnsi="Times New Roman" w:cs="Times New Roman"/>
          <w:sz w:val="28"/>
          <w:szCs w:val="28"/>
        </w:rPr>
        <w:t>Компоновка конструктивной схемы перекрытия в здании</w:t>
      </w:r>
    </w:p>
    <w:p w:rsidR="0087275B" w:rsidRPr="0087275B" w:rsidRDefault="0087275B" w:rsidP="0087275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87275B">
        <w:rPr>
          <w:rFonts w:ascii="Times New Roman" w:eastAsia="TT2338o00" w:hAnsi="Times New Roman" w:cs="Times New Roman"/>
          <w:sz w:val="28"/>
          <w:szCs w:val="28"/>
        </w:rPr>
        <w:t>Конструкция перекрытия включает систему балок</w:t>
      </w:r>
      <w:r w:rsidRPr="0087275B">
        <w:rPr>
          <w:rFonts w:ascii="Times New Roman" w:hAnsi="Times New Roman" w:cs="Times New Roman"/>
          <w:sz w:val="28"/>
          <w:szCs w:val="28"/>
        </w:rPr>
        <w:t xml:space="preserve">, </w:t>
      </w:r>
      <w:r w:rsidRPr="0087275B">
        <w:rPr>
          <w:rFonts w:ascii="Times New Roman" w:eastAsia="TT2338o00" w:hAnsi="Times New Roman" w:cs="Times New Roman"/>
          <w:sz w:val="28"/>
          <w:szCs w:val="28"/>
        </w:rPr>
        <w:t>называемую балочной</w:t>
      </w:r>
      <w:r>
        <w:rPr>
          <w:rFonts w:ascii="Times New Roman" w:eastAsia="TT2338o00" w:hAnsi="Times New Roman" w:cs="Times New Roman"/>
          <w:sz w:val="28"/>
          <w:szCs w:val="28"/>
        </w:rPr>
        <w:t xml:space="preserve"> </w:t>
      </w:r>
      <w:r w:rsidRPr="0087275B">
        <w:rPr>
          <w:rFonts w:ascii="Times New Roman" w:eastAsia="TT2338o00" w:hAnsi="Times New Roman" w:cs="Times New Roman"/>
          <w:sz w:val="28"/>
          <w:szCs w:val="28"/>
        </w:rPr>
        <w:t>клеткой</w:t>
      </w:r>
      <w:r w:rsidRPr="0087275B">
        <w:rPr>
          <w:rFonts w:ascii="Times New Roman" w:hAnsi="Times New Roman" w:cs="Times New Roman"/>
          <w:sz w:val="28"/>
          <w:szCs w:val="28"/>
        </w:rPr>
        <w:t xml:space="preserve">, </w:t>
      </w:r>
      <w:r w:rsidRPr="0087275B">
        <w:rPr>
          <w:rFonts w:ascii="Times New Roman" w:eastAsia="TT2338o00" w:hAnsi="Times New Roman" w:cs="Times New Roman"/>
          <w:sz w:val="28"/>
          <w:szCs w:val="28"/>
        </w:rPr>
        <w:t>и настил</w:t>
      </w:r>
      <w:r w:rsidRPr="0087275B">
        <w:rPr>
          <w:rFonts w:ascii="Times New Roman" w:hAnsi="Times New Roman" w:cs="Times New Roman"/>
          <w:sz w:val="28"/>
          <w:szCs w:val="28"/>
        </w:rPr>
        <w:t xml:space="preserve">. </w:t>
      </w:r>
      <w:r w:rsidRPr="0087275B">
        <w:rPr>
          <w:rFonts w:ascii="Times New Roman" w:eastAsia="TT2338o00" w:hAnsi="Times New Roman" w:cs="Times New Roman"/>
          <w:sz w:val="28"/>
          <w:szCs w:val="28"/>
        </w:rPr>
        <w:t>Различают три типа балочных клеток</w:t>
      </w:r>
      <w:r w:rsidRPr="0087275B">
        <w:rPr>
          <w:rFonts w:ascii="Times New Roman" w:hAnsi="Times New Roman" w:cs="Times New Roman"/>
          <w:sz w:val="28"/>
          <w:szCs w:val="28"/>
        </w:rPr>
        <w:t xml:space="preserve">: </w:t>
      </w:r>
      <w:r w:rsidRPr="0087275B">
        <w:rPr>
          <w:rFonts w:ascii="Times New Roman" w:eastAsia="TT2338o00" w:hAnsi="Times New Roman" w:cs="Times New Roman"/>
          <w:sz w:val="28"/>
          <w:szCs w:val="28"/>
        </w:rPr>
        <w:t>упрощенный</w:t>
      </w:r>
      <w:r w:rsidRPr="0087275B">
        <w:rPr>
          <w:rFonts w:ascii="Times New Roman" w:hAnsi="Times New Roman" w:cs="Times New Roman"/>
          <w:sz w:val="28"/>
          <w:szCs w:val="28"/>
        </w:rPr>
        <w:t xml:space="preserve">, </w:t>
      </w:r>
      <w:r w:rsidRPr="0087275B">
        <w:rPr>
          <w:rFonts w:ascii="Times New Roman" w:eastAsia="TT2338o00" w:hAnsi="Times New Roman" w:cs="Times New Roman"/>
          <w:sz w:val="28"/>
          <w:szCs w:val="28"/>
        </w:rPr>
        <w:t xml:space="preserve">нормальный и усложненный </w:t>
      </w:r>
      <w:r w:rsidRPr="0087275B">
        <w:rPr>
          <w:rFonts w:ascii="Times New Roman" w:hAnsi="Times New Roman" w:cs="Times New Roman"/>
          <w:sz w:val="28"/>
          <w:szCs w:val="28"/>
        </w:rPr>
        <w:t xml:space="preserve">[1, 2, 3]. </w:t>
      </w:r>
      <w:r w:rsidRPr="0087275B">
        <w:rPr>
          <w:rFonts w:ascii="Times New Roman" w:eastAsia="TT2338o00" w:hAnsi="Times New Roman" w:cs="Times New Roman"/>
          <w:sz w:val="28"/>
          <w:szCs w:val="28"/>
        </w:rPr>
        <w:t>Наиболее часто в зданиях применяют балочные клетки нормального типа</w:t>
      </w:r>
      <w:r w:rsidRPr="0087275B">
        <w:rPr>
          <w:rFonts w:ascii="Times New Roman" w:hAnsi="Times New Roman" w:cs="Times New Roman"/>
          <w:sz w:val="28"/>
          <w:szCs w:val="28"/>
        </w:rPr>
        <w:t xml:space="preserve">. </w:t>
      </w:r>
      <w:r w:rsidRPr="0087275B">
        <w:rPr>
          <w:rFonts w:ascii="Times New Roman" w:eastAsia="TT2338o00" w:hAnsi="Times New Roman" w:cs="Times New Roman"/>
          <w:sz w:val="28"/>
          <w:szCs w:val="28"/>
        </w:rPr>
        <w:t>Они состоят из главных балок и балок настила</w:t>
      </w:r>
      <w:r w:rsidRPr="0087275B">
        <w:rPr>
          <w:rFonts w:ascii="Times New Roman" w:hAnsi="Times New Roman" w:cs="Times New Roman"/>
          <w:sz w:val="28"/>
          <w:szCs w:val="28"/>
        </w:rPr>
        <w:t>.</w:t>
      </w:r>
    </w:p>
    <w:p w:rsidR="0087275B" w:rsidRPr="0087275B" w:rsidRDefault="0087275B" w:rsidP="0087275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275B">
        <w:rPr>
          <w:rFonts w:ascii="Times New Roman" w:eastAsia="TT2338o00" w:hAnsi="Times New Roman" w:cs="Times New Roman"/>
          <w:sz w:val="28"/>
          <w:szCs w:val="28"/>
        </w:rPr>
        <w:t xml:space="preserve">Главные балки располагают вдоль большого шага колонн и называют их ригелями перекрытия </w:t>
      </w:r>
      <w:r w:rsidRPr="0087275B">
        <w:rPr>
          <w:rFonts w:ascii="Times New Roman" w:hAnsi="Times New Roman" w:cs="Times New Roman"/>
          <w:sz w:val="28"/>
          <w:szCs w:val="28"/>
        </w:rPr>
        <w:t>(</w:t>
      </w:r>
      <w:r w:rsidRPr="0087275B">
        <w:rPr>
          <w:rFonts w:ascii="Times New Roman" w:eastAsia="TT2338o00" w:hAnsi="Times New Roman" w:cs="Times New Roman"/>
          <w:sz w:val="28"/>
          <w:szCs w:val="28"/>
        </w:rPr>
        <w:t xml:space="preserve">рисунок </w:t>
      </w:r>
      <w:r w:rsidRPr="0087275B">
        <w:rPr>
          <w:rFonts w:ascii="Times New Roman" w:hAnsi="Times New Roman" w:cs="Times New Roman"/>
          <w:sz w:val="28"/>
          <w:szCs w:val="28"/>
        </w:rPr>
        <w:t xml:space="preserve">4.1). </w:t>
      </w:r>
      <w:r w:rsidRPr="0087275B">
        <w:rPr>
          <w:rFonts w:ascii="Times New Roman" w:eastAsia="TT2338o00" w:hAnsi="Times New Roman" w:cs="Times New Roman"/>
          <w:sz w:val="28"/>
          <w:szCs w:val="28"/>
        </w:rPr>
        <w:t>Опираются они на колонны каркаса здания</w:t>
      </w:r>
      <w:r w:rsidRPr="0087275B">
        <w:rPr>
          <w:rFonts w:ascii="Times New Roman" w:hAnsi="Times New Roman" w:cs="Times New Roman"/>
          <w:sz w:val="28"/>
          <w:szCs w:val="28"/>
        </w:rPr>
        <w:t>.</w:t>
      </w:r>
    </w:p>
    <w:p w:rsidR="0087275B" w:rsidRPr="0087275B" w:rsidRDefault="0087275B" w:rsidP="0087275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87275B">
        <w:rPr>
          <w:rFonts w:ascii="Times New Roman" w:eastAsia="TT2338o00" w:hAnsi="Times New Roman" w:cs="Times New Roman"/>
          <w:sz w:val="28"/>
          <w:szCs w:val="28"/>
        </w:rPr>
        <w:t xml:space="preserve">Балки настила </w:t>
      </w:r>
      <w:r w:rsidRPr="0087275B">
        <w:rPr>
          <w:rFonts w:ascii="Times New Roman" w:hAnsi="Times New Roman" w:cs="Times New Roman"/>
          <w:sz w:val="28"/>
          <w:szCs w:val="28"/>
        </w:rPr>
        <w:t>(</w:t>
      </w:r>
      <w:r w:rsidRPr="0087275B">
        <w:rPr>
          <w:rFonts w:ascii="Times New Roman" w:eastAsia="TT2338o00" w:hAnsi="Times New Roman" w:cs="Times New Roman"/>
          <w:sz w:val="28"/>
          <w:szCs w:val="28"/>
        </w:rPr>
        <w:t xml:space="preserve">рисунок </w:t>
      </w:r>
      <w:r w:rsidRPr="0087275B">
        <w:rPr>
          <w:rFonts w:ascii="Times New Roman" w:hAnsi="Times New Roman" w:cs="Times New Roman"/>
          <w:sz w:val="28"/>
          <w:szCs w:val="28"/>
        </w:rPr>
        <w:t xml:space="preserve">4.1) </w:t>
      </w:r>
      <w:r w:rsidRPr="0087275B">
        <w:rPr>
          <w:rFonts w:ascii="Times New Roman" w:eastAsia="TT2338o00" w:hAnsi="Times New Roman" w:cs="Times New Roman"/>
          <w:sz w:val="28"/>
          <w:szCs w:val="28"/>
        </w:rPr>
        <w:t>размещают по длине ригеля с постоянным шагом</w:t>
      </w:r>
      <w:r>
        <w:rPr>
          <w:rFonts w:ascii="Times New Roman" w:eastAsia="TT2338o00" w:hAnsi="Times New Roman" w:cs="Times New Roman"/>
          <w:sz w:val="28"/>
          <w:szCs w:val="28"/>
        </w:rPr>
        <w:t xml:space="preserve"> </w:t>
      </w:r>
      <w:r w:rsidRPr="0087275B">
        <w:rPr>
          <w:rFonts w:ascii="Times New Roman" w:eastAsia="TT2338o00" w:hAnsi="Times New Roman" w:cs="Times New Roman"/>
          <w:sz w:val="28"/>
          <w:szCs w:val="28"/>
        </w:rPr>
        <w:t xml:space="preserve">от </w:t>
      </w:r>
      <w:r w:rsidRPr="0087275B">
        <w:rPr>
          <w:rFonts w:ascii="Times New Roman" w:hAnsi="Times New Roman" w:cs="Times New Roman"/>
          <w:sz w:val="28"/>
          <w:szCs w:val="28"/>
        </w:rPr>
        <w:t xml:space="preserve">0,6 </w:t>
      </w:r>
      <w:r w:rsidRPr="0087275B">
        <w:rPr>
          <w:rFonts w:ascii="Times New Roman" w:eastAsia="TT2338o00" w:hAnsi="Times New Roman" w:cs="Times New Roman"/>
          <w:sz w:val="28"/>
          <w:szCs w:val="28"/>
        </w:rPr>
        <w:t xml:space="preserve">до </w:t>
      </w:r>
      <w:r w:rsidRPr="0087275B">
        <w:rPr>
          <w:rFonts w:ascii="Times New Roman" w:hAnsi="Times New Roman" w:cs="Times New Roman"/>
          <w:sz w:val="28"/>
          <w:szCs w:val="28"/>
        </w:rPr>
        <w:t xml:space="preserve">1,6 </w:t>
      </w:r>
      <w:r w:rsidRPr="0087275B">
        <w:rPr>
          <w:rFonts w:ascii="Times New Roman" w:eastAsia="TT2338o00" w:hAnsi="Times New Roman" w:cs="Times New Roman"/>
          <w:sz w:val="28"/>
          <w:szCs w:val="28"/>
        </w:rPr>
        <w:t>м при стальном настиле</w:t>
      </w:r>
      <w:r w:rsidRPr="0087275B">
        <w:rPr>
          <w:rFonts w:ascii="Times New Roman" w:hAnsi="Times New Roman" w:cs="Times New Roman"/>
          <w:sz w:val="28"/>
          <w:szCs w:val="28"/>
        </w:rPr>
        <w:t xml:space="preserve">. </w:t>
      </w:r>
      <w:r w:rsidRPr="0087275B">
        <w:rPr>
          <w:rFonts w:ascii="Times New Roman" w:eastAsia="TT2338o00" w:hAnsi="Times New Roman" w:cs="Times New Roman"/>
          <w:sz w:val="28"/>
          <w:szCs w:val="28"/>
        </w:rPr>
        <w:t>Расположение их по отношению к ригелю</w:t>
      </w:r>
      <w:r>
        <w:rPr>
          <w:rFonts w:ascii="Times New Roman" w:eastAsia="TT2338o00" w:hAnsi="Times New Roman" w:cs="Times New Roman"/>
          <w:sz w:val="28"/>
          <w:szCs w:val="28"/>
        </w:rPr>
        <w:t xml:space="preserve"> </w:t>
      </w:r>
      <w:r w:rsidRPr="0087275B">
        <w:rPr>
          <w:rFonts w:ascii="Times New Roman" w:eastAsia="TT2338o00" w:hAnsi="Times New Roman" w:cs="Times New Roman"/>
          <w:sz w:val="28"/>
          <w:szCs w:val="28"/>
        </w:rPr>
        <w:t>может быть этажным</w:t>
      </w:r>
      <w:r w:rsidRPr="0087275B">
        <w:rPr>
          <w:rFonts w:ascii="Times New Roman" w:hAnsi="Times New Roman" w:cs="Times New Roman"/>
          <w:sz w:val="28"/>
          <w:szCs w:val="28"/>
        </w:rPr>
        <w:t xml:space="preserve">, </w:t>
      </w:r>
      <w:r w:rsidRPr="0087275B">
        <w:rPr>
          <w:rFonts w:ascii="Times New Roman" w:eastAsia="TT2338o00" w:hAnsi="Times New Roman" w:cs="Times New Roman"/>
          <w:sz w:val="28"/>
          <w:szCs w:val="28"/>
        </w:rPr>
        <w:t xml:space="preserve">в одном уровне и пониженным </w:t>
      </w:r>
      <w:r w:rsidRPr="0087275B">
        <w:rPr>
          <w:rFonts w:ascii="Times New Roman" w:hAnsi="Times New Roman" w:cs="Times New Roman"/>
          <w:sz w:val="28"/>
          <w:szCs w:val="28"/>
        </w:rPr>
        <w:t xml:space="preserve">[1, 2, 3]. </w:t>
      </w:r>
      <w:r w:rsidRPr="0087275B">
        <w:rPr>
          <w:rFonts w:ascii="Times New Roman" w:eastAsia="TT2338o00" w:hAnsi="Times New Roman" w:cs="Times New Roman"/>
          <w:sz w:val="28"/>
          <w:szCs w:val="28"/>
        </w:rPr>
        <w:t xml:space="preserve">На рисунке </w:t>
      </w:r>
      <w:r w:rsidRPr="0087275B">
        <w:rPr>
          <w:rFonts w:ascii="Times New Roman" w:hAnsi="Times New Roman" w:cs="Times New Roman"/>
          <w:sz w:val="28"/>
          <w:szCs w:val="28"/>
        </w:rPr>
        <w:t>4.1</w:t>
      </w:r>
      <w:r>
        <w:rPr>
          <w:rFonts w:ascii="Times New Roman" w:eastAsia="TT2338o00" w:hAnsi="Times New Roman" w:cs="Times New Roman"/>
          <w:sz w:val="28"/>
          <w:szCs w:val="28"/>
        </w:rPr>
        <w:t xml:space="preserve"> </w:t>
      </w:r>
      <w:r w:rsidRPr="0087275B">
        <w:rPr>
          <w:rFonts w:ascii="Times New Roman" w:eastAsia="TT2338o00" w:hAnsi="Times New Roman" w:cs="Times New Roman"/>
          <w:sz w:val="28"/>
          <w:szCs w:val="28"/>
        </w:rPr>
        <w:t>показано сопряжение балок настила с ригелем перекрытия в одном уровне</w:t>
      </w:r>
      <w:r w:rsidRPr="0087275B">
        <w:rPr>
          <w:rFonts w:ascii="Times New Roman" w:hAnsi="Times New Roman" w:cs="Times New Roman"/>
          <w:sz w:val="28"/>
          <w:szCs w:val="28"/>
        </w:rPr>
        <w:t xml:space="preserve">, </w:t>
      </w:r>
      <w:r w:rsidRPr="0087275B">
        <w:rPr>
          <w:rFonts w:ascii="Times New Roman" w:eastAsia="TT2338o00" w:hAnsi="Times New Roman" w:cs="Times New Roman"/>
          <w:sz w:val="28"/>
          <w:szCs w:val="28"/>
        </w:rPr>
        <w:t>т</w:t>
      </w:r>
      <w:r w:rsidRPr="0087275B">
        <w:rPr>
          <w:rFonts w:ascii="Times New Roman" w:hAnsi="Times New Roman" w:cs="Times New Roman"/>
          <w:sz w:val="28"/>
          <w:szCs w:val="28"/>
        </w:rPr>
        <w:t>.</w:t>
      </w:r>
      <w:r w:rsidRPr="0087275B">
        <w:rPr>
          <w:rFonts w:ascii="Times New Roman" w:eastAsia="TT2338o00" w:hAnsi="Times New Roman" w:cs="Times New Roman"/>
          <w:sz w:val="28"/>
          <w:szCs w:val="28"/>
        </w:rPr>
        <w:t>е</w:t>
      </w:r>
      <w:r w:rsidRPr="0087275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eastAsia="TT2338o00" w:hAnsi="Times New Roman" w:cs="Times New Roman"/>
          <w:sz w:val="28"/>
          <w:szCs w:val="28"/>
        </w:rPr>
        <w:t xml:space="preserve"> </w:t>
      </w:r>
      <w:r w:rsidRPr="0087275B">
        <w:rPr>
          <w:rFonts w:ascii="Times New Roman" w:eastAsia="TT2338o00" w:hAnsi="Times New Roman" w:cs="Times New Roman"/>
          <w:sz w:val="28"/>
          <w:szCs w:val="28"/>
        </w:rPr>
        <w:t>их верхние пояса располагаются на одной отметке</w:t>
      </w:r>
      <w:r w:rsidRPr="0087275B">
        <w:rPr>
          <w:rFonts w:ascii="Times New Roman" w:hAnsi="Times New Roman" w:cs="Times New Roman"/>
          <w:sz w:val="28"/>
          <w:szCs w:val="28"/>
        </w:rPr>
        <w:t xml:space="preserve">. </w:t>
      </w:r>
      <w:r w:rsidRPr="0087275B">
        <w:rPr>
          <w:rFonts w:ascii="Times New Roman" w:eastAsia="TT2338o00" w:hAnsi="Times New Roman" w:cs="Times New Roman"/>
          <w:sz w:val="28"/>
          <w:szCs w:val="28"/>
        </w:rPr>
        <w:t>При таком сопряжении</w:t>
      </w:r>
      <w:r>
        <w:rPr>
          <w:rFonts w:ascii="Times New Roman" w:eastAsia="TT2338o00" w:hAnsi="Times New Roman" w:cs="Times New Roman"/>
          <w:sz w:val="28"/>
          <w:szCs w:val="28"/>
        </w:rPr>
        <w:t xml:space="preserve"> </w:t>
      </w:r>
      <w:r w:rsidRPr="0087275B">
        <w:rPr>
          <w:rFonts w:ascii="Times New Roman" w:eastAsia="TT2338o00" w:hAnsi="Times New Roman" w:cs="Times New Roman"/>
          <w:sz w:val="28"/>
          <w:szCs w:val="28"/>
        </w:rPr>
        <w:t>уменьшается высота перекрытия</w:t>
      </w:r>
      <w:r w:rsidRPr="0087275B">
        <w:rPr>
          <w:rFonts w:ascii="Times New Roman" w:hAnsi="Times New Roman" w:cs="Times New Roman"/>
          <w:sz w:val="28"/>
          <w:szCs w:val="28"/>
        </w:rPr>
        <w:t>.</w:t>
      </w:r>
    </w:p>
    <w:p w:rsidR="0087275B" w:rsidRPr="0087275B" w:rsidRDefault="0087275B" w:rsidP="0087275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275B">
        <w:rPr>
          <w:rFonts w:ascii="Times New Roman" w:eastAsia="TT2338o00" w:hAnsi="Times New Roman" w:cs="Times New Roman"/>
          <w:sz w:val="28"/>
          <w:szCs w:val="28"/>
        </w:rPr>
        <w:t>Методически компоновку перекрытия выполняют следующим образом</w:t>
      </w:r>
      <w:r w:rsidRPr="0087275B">
        <w:rPr>
          <w:rFonts w:ascii="Times New Roman" w:hAnsi="Times New Roman" w:cs="Times New Roman"/>
          <w:sz w:val="28"/>
          <w:szCs w:val="28"/>
        </w:rPr>
        <w:t>:</w:t>
      </w:r>
    </w:p>
    <w:p w:rsidR="0087275B" w:rsidRPr="0087275B" w:rsidRDefault="0087275B" w:rsidP="0087275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275B">
        <w:rPr>
          <w:rFonts w:ascii="Times New Roman" w:hAnsi="Times New Roman" w:cs="Times New Roman"/>
          <w:sz w:val="28"/>
          <w:szCs w:val="28"/>
        </w:rPr>
        <w:t xml:space="preserve">- </w:t>
      </w:r>
      <w:r w:rsidRPr="0087275B">
        <w:rPr>
          <w:rFonts w:ascii="Times New Roman" w:eastAsia="TT2338o00" w:hAnsi="Times New Roman" w:cs="Times New Roman"/>
          <w:sz w:val="28"/>
          <w:szCs w:val="28"/>
        </w:rPr>
        <w:t>выбирают тип балочной клетки</w:t>
      </w:r>
      <w:r w:rsidRPr="0087275B">
        <w:rPr>
          <w:rFonts w:ascii="Times New Roman" w:hAnsi="Times New Roman" w:cs="Times New Roman"/>
          <w:sz w:val="28"/>
          <w:szCs w:val="28"/>
        </w:rPr>
        <w:t>;</w:t>
      </w:r>
    </w:p>
    <w:p w:rsidR="0087275B" w:rsidRPr="0087275B" w:rsidRDefault="0087275B" w:rsidP="0087275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275B">
        <w:rPr>
          <w:rFonts w:ascii="Times New Roman" w:hAnsi="Times New Roman" w:cs="Times New Roman"/>
          <w:sz w:val="28"/>
          <w:szCs w:val="28"/>
        </w:rPr>
        <w:t xml:space="preserve">- </w:t>
      </w:r>
      <w:r w:rsidRPr="0087275B">
        <w:rPr>
          <w:rFonts w:ascii="Times New Roman" w:eastAsia="TT2338o00" w:hAnsi="Times New Roman" w:cs="Times New Roman"/>
          <w:sz w:val="28"/>
          <w:szCs w:val="28"/>
        </w:rPr>
        <w:t>устанавливают ее генеральные размеры</w:t>
      </w:r>
      <w:r w:rsidRPr="0087275B">
        <w:rPr>
          <w:rFonts w:ascii="Times New Roman" w:hAnsi="Times New Roman" w:cs="Times New Roman"/>
          <w:sz w:val="28"/>
          <w:szCs w:val="28"/>
        </w:rPr>
        <w:t>;</w:t>
      </w:r>
    </w:p>
    <w:p w:rsidR="0087275B" w:rsidRPr="0087275B" w:rsidRDefault="0087275B" w:rsidP="0087275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275B">
        <w:rPr>
          <w:rFonts w:ascii="Times New Roman" w:hAnsi="Times New Roman" w:cs="Times New Roman"/>
          <w:sz w:val="28"/>
          <w:szCs w:val="28"/>
        </w:rPr>
        <w:t xml:space="preserve">- </w:t>
      </w:r>
      <w:r w:rsidRPr="0087275B">
        <w:rPr>
          <w:rFonts w:ascii="Times New Roman" w:eastAsia="TT2338o00" w:hAnsi="Times New Roman" w:cs="Times New Roman"/>
          <w:sz w:val="28"/>
          <w:szCs w:val="28"/>
        </w:rPr>
        <w:t>назначают шаг балок настила</w:t>
      </w:r>
      <w:r w:rsidRPr="0087275B">
        <w:rPr>
          <w:rFonts w:ascii="Times New Roman" w:hAnsi="Times New Roman" w:cs="Times New Roman"/>
          <w:sz w:val="28"/>
          <w:szCs w:val="28"/>
        </w:rPr>
        <w:t>;</w:t>
      </w:r>
    </w:p>
    <w:p w:rsidR="0087275B" w:rsidRPr="0087275B" w:rsidRDefault="0087275B" w:rsidP="0087275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275B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Pr="0087275B">
        <w:rPr>
          <w:rFonts w:ascii="Times New Roman" w:eastAsia="TT2338o00" w:hAnsi="Times New Roman" w:cs="Times New Roman"/>
          <w:sz w:val="28"/>
          <w:szCs w:val="28"/>
        </w:rPr>
        <w:t>разрабатывают узлы сопряжения ригеля перекрытия с колоннами и балками настила</w:t>
      </w:r>
      <w:r w:rsidRPr="0087275B">
        <w:rPr>
          <w:rFonts w:ascii="Times New Roman" w:hAnsi="Times New Roman" w:cs="Times New Roman"/>
          <w:sz w:val="28"/>
          <w:szCs w:val="28"/>
        </w:rPr>
        <w:t>.</w:t>
      </w:r>
    </w:p>
    <w:p w:rsidR="0087275B" w:rsidRPr="0087275B" w:rsidRDefault="0087275B" w:rsidP="0087275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87275B">
        <w:rPr>
          <w:rFonts w:ascii="Times New Roman" w:eastAsia="TT2338o00" w:hAnsi="Times New Roman" w:cs="Times New Roman"/>
          <w:sz w:val="28"/>
          <w:szCs w:val="28"/>
        </w:rPr>
        <w:t xml:space="preserve">План перекрытия на </w:t>
      </w:r>
      <w:proofErr w:type="spellStart"/>
      <w:r w:rsidRPr="0087275B">
        <w:rPr>
          <w:rFonts w:ascii="Times New Roman" w:eastAsia="TT2338o00" w:hAnsi="Times New Roman" w:cs="Times New Roman"/>
          <w:sz w:val="28"/>
          <w:szCs w:val="28"/>
        </w:rPr>
        <w:t>отм</w:t>
      </w:r>
      <w:proofErr w:type="spellEnd"/>
      <w:r w:rsidRPr="0087275B">
        <w:rPr>
          <w:rFonts w:ascii="Times New Roman" w:hAnsi="Times New Roman" w:cs="Times New Roman"/>
          <w:sz w:val="28"/>
          <w:szCs w:val="28"/>
        </w:rPr>
        <w:t xml:space="preserve">. 6.000 </w:t>
      </w:r>
      <w:r w:rsidRPr="0087275B">
        <w:rPr>
          <w:rFonts w:ascii="Times New Roman" w:eastAsia="TT2338o00" w:hAnsi="Times New Roman" w:cs="Times New Roman"/>
          <w:sz w:val="28"/>
          <w:szCs w:val="28"/>
        </w:rPr>
        <w:t>для рассматриваемого примера показан на</w:t>
      </w:r>
    </w:p>
    <w:p w:rsidR="0087275B" w:rsidRDefault="0087275B" w:rsidP="0087275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275B">
        <w:rPr>
          <w:rFonts w:ascii="Times New Roman" w:eastAsia="TT2338o00" w:hAnsi="Times New Roman" w:cs="Times New Roman"/>
          <w:sz w:val="28"/>
          <w:szCs w:val="28"/>
        </w:rPr>
        <w:t>рис</w:t>
      </w:r>
      <w:r w:rsidRPr="0087275B">
        <w:rPr>
          <w:rFonts w:ascii="Times New Roman" w:hAnsi="Times New Roman" w:cs="Times New Roman"/>
          <w:sz w:val="28"/>
          <w:szCs w:val="28"/>
        </w:rPr>
        <w:t>. 4.4.</w:t>
      </w:r>
    </w:p>
    <w:p w:rsidR="0087275B" w:rsidRPr="0087275B" w:rsidRDefault="0087275B" w:rsidP="0087275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275B">
        <w:rPr>
          <w:rFonts w:ascii="Times New Roman" w:hAnsi="Times New Roman" w:cs="Times New Roman"/>
          <w:b/>
          <w:bCs/>
          <w:sz w:val="28"/>
          <w:szCs w:val="28"/>
        </w:rPr>
        <w:t xml:space="preserve">4.2. </w:t>
      </w:r>
      <w:r w:rsidRPr="0087275B">
        <w:rPr>
          <w:rFonts w:ascii="Times New Roman" w:hAnsi="Times New Roman" w:cs="Times New Roman"/>
          <w:sz w:val="28"/>
          <w:szCs w:val="28"/>
        </w:rPr>
        <w:t>Расчет поперечной рамы</w:t>
      </w:r>
    </w:p>
    <w:p w:rsidR="0087275B" w:rsidRDefault="0087275B" w:rsidP="0087275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275B">
        <w:rPr>
          <w:rFonts w:ascii="Times New Roman" w:eastAsia="TT2338o00" w:hAnsi="Times New Roman" w:cs="Times New Roman"/>
          <w:sz w:val="28"/>
          <w:szCs w:val="28"/>
        </w:rPr>
        <w:t xml:space="preserve">Для определения внутренних усилий в элементах рамы </w:t>
      </w:r>
      <w:r w:rsidRPr="0087275B">
        <w:rPr>
          <w:rFonts w:ascii="Times New Roman" w:hAnsi="Times New Roman" w:cs="Times New Roman"/>
          <w:sz w:val="28"/>
          <w:szCs w:val="28"/>
        </w:rPr>
        <w:t>(</w:t>
      </w:r>
      <w:r w:rsidRPr="0087275B">
        <w:rPr>
          <w:rFonts w:ascii="Times New Roman" w:eastAsia="TT2338o00" w:hAnsi="Times New Roman" w:cs="Times New Roman"/>
          <w:sz w:val="28"/>
          <w:szCs w:val="28"/>
        </w:rPr>
        <w:t>М</w:t>
      </w:r>
      <w:r w:rsidRPr="0087275B">
        <w:rPr>
          <w:rFonts w:ascii="Times New Roman" w:hAnsi="Times New Roman" w:cs="Times New Roman"/>
          <w:sz w:val="28"/>
          <w:szCs w:val="28"/>
        </w:rPr>
        <w:t xml:space="preserve">, N </w:t>
      </w:r>
      <w:r w:rsidRPr="0087275B">
        <w:rPr>
          <w:rFonts w:ascii="Times New Roman" w:eastAsia="TT2338o00" w:hAnsi="Times New Roman" w:cs="Times New Roman"/>
          <w:sz w:val="28"/>
          <w:szCs w:val="28"/>
        </w:rPr>
        <w:t xml:space="preserve">и </w:t>
      </w:r>
      <w:r w:rsidRPr="0087275B">
        <w:rPr>
          <w:rFonts w:ascii="Times New Roman" w:hAnsi="Times New Roman" w:cs="Times New Roman"/>
          <w:sz w:val="28"/>
          <w:szCs w:val="28"/>
        </w:rPr>
        <w:t xml:space="preserve">Q) </w:t>
      </w:r>
      <w:r w:rsidRPr="0087275B">
        <w:rPr>
          <w:rFonts w:ascii="Times New Roman" w:eastAsia="TT2338o00" w:hAnsi="Times New Roman" w:cs="Times New Roman"/>
          <w:sz w:val="28"/>
          <w:szCs w:val="28"/>
        </w:rPr>
        <w:t>необходимо установить ее расчетную схему</w:t>
      </w:r>
      <w:r w:rsidRPr="0087275B">
        <w:rPr>
          <w:rFonts w:ascii="Times New Roman" w:hAnsi="Times New Roman" w:cs="Times New Roman"/>
          <w:sz w:val="28"/>
          <w:szCs w:val="28"/>
        </w:rPr>
        <w:t xml:space="preserve">, </w:t>
      </w:r>
      <w:r w:rsidRPr="0087275B">
        <w:rPr>
          <w:rFonts w:ascii="Times New Roman" w:eastAsia="TT2338o00" w:hAnsi="Times New Roman" w:cs="Times New Roman"/>
          <w:sz w:val="28"/>
          <w:szCs w:val="28"/>
        </w:rPr>
        <w:t>собрать нагрузки</w:t>
      </w:r>
      <w:r w:rsidRPr="0087275B">
        <w:rPr>
          <w:rFonts w:ascii="Times New Roman" w:hAnsi="Times New Roman" w:cs="Times New Roman"/>
          <w:sz w:val="28"/>
          <w:szCs w:val="28"/>
        </w:rPr>
        <w:t xml:space="preserve">, </w:t>
      </w:r>
      <w:r w:rsidRPr="0087275B">
        <w:rPr>
          <w:rFonts w:ascii="Times New Roman" w:eastAsia="TT2338o00" w:hAnsi="Times New Roman" w:cs="Times New Roman"/>
          <w:sz w:val="28"/>
          <w:szCs w:val="28"/>
        </w:rPr>
        <w:t>действующие на нее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87275B">
        <w:rPr>
          <w:rFonts w:ascii="Times New Roman" w:eastAsia="TT2338o00" w:hAnsi="Times New Roman" w:cs="Times New Roman"/>
          <w:sz w:val="28"/>
          <w:szCs w:val="28"/>
        </w:rPr>
        <w:t>и выявить невыгодные комбинации расчетных усилий для наиболее характерных сечений колонны</w:t>
      </w:r>
      <w:r w:rsidRPr="0087275B">
        <w:rPr>
          <w:rFonts w:ascii="Times New Roman" w:hAnsi="Times New Roman" w:cs="Times New Roman"/>
          <w:sz w:val="28"/>
          <w:szCs w:val="28"/>
        </w:rPr>
        <w:t>.</w:t>
      </w:r>
    </w:p>
    <w:p w:rsidR="0087275B" w:rsidRDefault="00793999" w:rsidP="0087275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153950" cy="5248275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2583" cy="52471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3999" w:rsidRDefault="00793999" w:rsidP="0087275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762625" cy="5137488"/>
            <wp:effectExtent l="0" t="0" r="0" b="635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1374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3999" w:rsidRDefault="00793999" w:rsidP="0079399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:rsidR="00793999" w:rsidRPr="00793999" w:rsidRDefault="00793999" w:rsidP="0079399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3999">
        <w:rPr>
          <w:rFonts w:ascii="Times New Roman" w:hAnsi="Times New Roman" w:cs="Times New Roman"/>
          <w:i/>
          <w:iCs/>
          <w:sz w:val="28"/>
          <w:szCs w:val="28"/>
        </w:rPr>
        <w:t xml:space="preserve">4.2.1. </w:t>
      </w:r>
      <w:r w:rsidRPr="00793999">
        <w:rPr>
          <w:rFonts w:ascii="Times New Roman" w:hAnsi="Times New Roman" w:cs="Times New Roman"/>
          <w:sz w:val="28"/>
          <w:szCs w:val="28"/>
        </w:rPr>
        <w:t>Выбор расчетной схемы рамы</w:t>
      </w:r>
    </w:p>
    <w:p w:rsidR="00793999" w:rsidRPr="00793999" w:rsidRDefault="00793999" w:rsidP="0079399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3999">
        <w:rPr>
          <w:rFonts w:ascii="Times New Roman" w:eastAsia="TT2338o00" w:hAnsi="Times New Roman" w:cs="Times New Roman"/>
          <w:sz w:val="28"/>
          <w:szCs w:val="28"/>
        </w:rPr>
        <w:t xml:space="preserve">Для расчета поперечной рамы ее конструктивную схему </w:t>
      </w:r>
      <w:r w:rsidRPr="00793999">
        <w:rPr>
          <w:rFonts w:ascii="Times New Roman" w:hAnsi="Times New Roman" w:cs="Times New Roman"/>
          <w:sz w:val="28"/>
          <w:szCs w:val="28"/>
        </w:rPr>
        <w:t>(</w:t>
      </w:r>
      <w:r w:rsidRPr="00793999">
        <w:rPr>
          <w:rFonts w:ascii="Times New Roman" w:eastAsia="TT2338o00" w:hAnsi="Times New Roman" w:cs="Times New Roman"/>
          <w:sz w:val="28"/>
          <w:szCs w:val="28"/>
        </w:rPr>
        <w:t xml:space="preserve">рисунок </w:t>
      </w:r>
      <w:r w:rsidRPr="00793999">
        <w:rPr>
          <w:rFonts w:ascii="Times New Roman" w:hAnsi="Times New Roman" w:cs="Times New Roman"/>
          <w:sz w:val="28"/>
          <w:szCs w:val="28"/>
        </w:rPr>
        <w:t>4.5)</w:t>
      </w:r>
    </w:p>
    <w:p w:rsidR="00793999" w:rsidRPr="00793999" w:rsidRDefault="00793999" w:rsidP="0079399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3999">
        <w:rPr>
          <w:rFonts w:ascii="Times New Roman" w:eastAsia="TT2338o00" w:hAnsi="Times New Roman" w:cs="Times New Roman"/>
          <w:sz w:val="28"/>
          <w:szCs w:val="28"/>
        </w:rPr>
        <w:t>приводят к расчетной</w:t>
      </w:r>
      <w:r w:rsidRPr="00793999">
        <w:rPr>
          <w:rFonts w:ascii="Times New Roman" w:hAnsi="Times New Roman" w:cs="Times New Roman"/>
          <w:sz w:val="28"/>
          <w:szCs w:val="28"/>
        </w:rPr>
        <w:t xml:space="preserve">. </w:t>
      </w:r>
      <w:r w:rsidRPr="00793999">
        <w:rPr>
          <w:rFonts w:ascii="Times New Roman" w:eastAsia="TT2338o00" w:hAnsi="Times New Roman" w:cs="Times New Roman"/>
          <w:sz w:val="28"/>
          <w:szCs w:val="28"/>
        </w:rPr>
        <w:t>При этом придерживаются следующих правил</w:t>
      </w:r>
      <w:r w:rsidRPr="00793999">
        <w:rPr>
          <w:rFonts w:ascii="Times New Roman" w:hAnsi="Times New Roman" w:cs="Times New Roman"/>
          <w:sz w:val="28"/>
          <w:szCs w:val="28"/>
        </w:rPr>
        <w:t>:</w:t>
      </w:r>
    </w:p>
    <w:p w:rsidR="00793999" w:rsidRPr="00793999" w:rsidRDefault="00793999" w:rsidP="0079399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3999">
        <w:rPr>
          <w:rFonts w:ascii="Times New Roman" w:hAnsi="Times New Roman" w:cs="Times New Roman"/>
          <w:sz w:val="28"/>
          <w:szCs w:val="28"/>
        </w:rPr>
        <w:t xml:space="preserve">- </w:t>
      </w:r>
      <w:r w:rsidRPr="00793999">
        <w:rPr>
          <w:rFonts w:ascii="Times New Roman" w:eastAsia="TT2338o00" w:hAnsi="Times New Roman" w:cs="Times New Roman"/>
          <w:sz w:val="28"/>
          <w:szCs w:val="28"/>
        </w:rPr>
        <w:t>за оси стержней</w:t>
      </w:r>
      <w:r w:rsidRPr="00793999">
        <w:rPr>
          <w:rFonts w:ascii="Times New Roman" w:hAnsi="Times New Roman" w:cs="Times New Roman"/>
          <w:sz w:val="28"/>
          <w:szCs w:val="28"/>
        </w:rPr>
        <w:t xml:space="preserve">, </w:t>
      </w:r>
      <w:r w:rsidRPr="00793999">
        <w:rPr>
          <w:rFonts w:ascii="Times New Roman" w:eastAsia="TT2338o00" w:hAnsi="Times New Roman" w:cs="Times New Roman"/>
          <w:sz w:val="28"/>
          <w:szCs w:val="28"/>
        </w:rPr>
        <w:t>заменяющих колонны</w:t>
      </w:r>
      <w:r w:rsidRPr="00793999">
        <w:rPr>
          <w:rFonts w:ascii="Times New Roman" w:hAnsi="Times New Roman" w:cs="Times New Roman"/>
          <w:sz w:val="28"/>
          <w:szCs w:val="28"/>
        </w:rPr>
        <w:t xml:space="preserve">, </w:t>
      </w:r>
      <w:r w:rsidRPr="00793999">
        <w:rPr>
          <w:rFonts w:ascii="Times New Roman" w:eastAsia="TT2338o00" w:hAnsi="Times New Roman" w:cs="Times New Roman"/>
          <w:sz w:val="28"/>
          <w:szCs w:val="28"/>
        </w:rPr>
        <w:t>условно принимают линии цен</w:t>
      </w:r>
      <w:r w:rsidRPr="00793999">
        <w:rPr>
          <w:rFonts w:ascii="Times New Roman" w:hAnsi="Times New Roman" w:cs="Times New Roman"/>
          <w:sz w:val="28"/>
          <w:szCs w:val="28"/>
        </w:rPr>
        <w:t>-</w:t>
      </w:r>
    </w:p>
    <w:p w:rsidR="00793999" w:rsidRPr="00793999" w:rsidRDefault="00793999" w:rsidP="0079399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93999">
        <w:rPr>
          <w:rFonts w:ascii="Times New Roman" w:eastAsia="TT2338o00" w:hAnsi="Times New Roman" w:cs="Times New Roman"/>
          <w:sz w:val="28"/>
          <w:szCs w:val="28"/>
        </w:rPr>
        <w:t>тров</w:t>
      </w:r>
      <w:proofErr w:type="spellEnd"/>
      <w:r w:rsidRPr="00793999">
        <w:rPr>
          <w:rFonts w:ascii="Times New Roman" w:eastAsia="TT2338o00" w:hAnsi="Times New Roman" w:cs="Times New Roman"/>
          <w:sz w:val="28"/>
          <w:szCs w:val="28"/>
        </w:rPr>
        <w:t xml:space="preserve"> тяжести сечений колонн</w:t>
      </w:r>
      <w:r w:rsidRPr="00793999">
        <w:rPr>
          <w:rFonts w:ascii="Times New Roman" w:hAnsi="Times New Roman" w:cs="Times New Roman"/>
          <w:sz w:val="28"/>
          <w:szCs w:val="28"/>
        </w:rPr>
        <w:t>;</w:t>
      </w:r>
    </w:p>
    <w:p w:rsidR="00793999" w:rsidRPr="00793999" w:rsidRDefault="00793999" w:rsidP="0079399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3999">
        <w:rPr>
          <w:rFonts w:ascii="Times New Roman" w:hAnsi="Times New Roman" w:cs="Times New Roman"/>
          <w:sz w:val="28"/>
          <w:szCs w:val="28"/>
        </w:rPr>
        <w:t xml:space="preserve">- </w:t>
      </w:r>
      <w:r w:rsidRPr="00793999">
        <w:rPr>
          <w:rFonts w:ascii="Times New Roman" w:eastAsia="TT2338o00" w:hAnsi="Times New Roman" w:cs="Times New Roman"/>
          <w:sz w:val="28"/>
          <w:szCs w:val="28"/>
        </w:rPr>
        <w:t xml:space="preserve">за геометрическую ось ригеля принимают в рамах с жестким защемлением ригеля в колоннах ось нижнего пояса сквозного ригеля </w:t>
      </w:r>
      <w:r w:rsidRPr="00793999">
        <w:rPr>
          <w:rFonts w:ascii="Times New Roman" w:hAnsi="Times New Roman" w:cs="Times New Roman"/>
          <w:sz w:val="28"/>
          <w:szCs w:val="28"/>
        </w:rPr>
        <w:t>(</w:t>
      </w:r>
      <w:r w:rsidRPr="00793999">
        <w:rPr>
          <w:rFonts w:ascii="Times New Roman" w:eastAsia="TT2338o00" w:hAnsi="Times New Roman" w:cs="Times New Roman"/>
          <w:sz w:val="28"/>
          <w:szCs w:val="28"/>
        </w:rPr>
        <w:t>фермы</w:t>
      </w:r>
      <w:r w:rsidRPr="00793999">
        <w:rPr>
          <w:rFonts w:ascii="Times New Roman" w:hAnsi="Times New Roman" w:cs="Times New Roman"/>
          <w:sz w:val="28"/>
          <w:szCs w:val="28"/>
        </w:rPr>
        <w:t xml:space="preserve">) </w:t>
      </w:r>
      <w:r w:rsidRPr="00793999">
        <w:rPr>
          <w:rFonts w:ascii="Times New Roman" w:eastAsia="TT2338o00" w:hAnsi="Times New Roman" w:cs="Times New Roman"/>
          <w:sz w:val="28"/>
          <w:szCs w:val="28"/>
        </w:rPr>
        <w:t>или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93999">
        <w:rPr>
          <w:rFonts w:ascii="Times New Roman" w:eastAsia="TT2338o00" w:hAnsi="Times New Roman" w:cs="Times New Roman"/>
          <w:sz w:val="28"/>
          <w:szCs w:val="28"/>
        </w:rPr>
        <w:t>середину высоты сплошного</w:t>
      </w:r>
      <w:r w:rsidRPr="00793999">
        <w:rPr>
          <w:rFonts w:ascii="Times New Roman" w:hAnsi="Times New Roman" w:cs="Times New Roman"/>
          <w:sz w:val="28"/>
          <w:szCs w:val="28"/>
        </w:rPr>
        <w:t xml:space="preserve">; </w:t>
      </w:r>
      <w:r w:rsidRPr="00793999">
        <w:rPr>
          <w:rFonts w:ascii="Times New Roman" w:eastAsia="TT2338o00" w:hAnsi="Times New Roman" w:cs="Times New Roman"/>
          <w:sz w:val="28"/>
          <w:szCs w:val="28"/>
        </w:rPr>
        <w:t xml:space="preserve">при шарнирном </w:t>
      </w:r>
      <w:proofErr w:type="spellStart"/>
      <w:r w:rsidRPr="00793999">
        <w:rPr>
          <w:rFonts w:ascii="Times New Roman" w:eastAsia="TT2338o00" w:hAnsi="Times New Roman" w:cs="Times New Roman"/>
          <w:sz w:val="28"/>
          <w:szCs w:val="28"/>
        </w:rPr>
        <w:t>опирании</w:t>
      </w:r>
      <w:proofErr w:type="spellEnd"/>
      <w:r w:rsidRPr="00793999">
        <w:rPr>
          <w:rFonts w:ascii="Times New Roman" w:eastAsia="TT2338o00" w:hAnsi="Times New Roman" w:cs="Times New Roman"/>
          <w:sz w:val="28"/>
          <w:szCs w:val="28"/>
        </w:rPr>
        <w:t xml:space="preserve"> </w:t>
      </w:r>
      <w:r w:rsidRPr="00793999">
        <w:rPr>
          <w:rFonts w:ascii="Times New Roman" w:hAnsi="Times New Roman" w:cs="Times New Roman"/>
          <w:sz w:val="28"/>
          <w:szCs w:val="28"/>
        </w:rPr>
        <w:t xml:space="preserve">– </w:t>
      </w:r>
      <w:r w:rsidRPr="00793999">
        <w:rPr>
          <w:rFonts w:ascii="Times New Roman" w:eastAsia="TT2338o00" w:hAnsi="Times New Roman" w:cs="Times New Roman"/>
          <w:sz w:val="28"/>
          <w:szCs w:val="28"/>
        </w:rPr>
        <w:t>линию</w:t>
      </w:r>
      <w:r w:rsidRPr="00793999">
        <w:rPr>
          <w:rFonts w:ascii="Times New Roman" w:hAnsi="Times New Roman" w:cs="Times New Roman"/>
          <w:sz w:val="28"/>
          <w:szCs w:val="28"/>
        </w:rPr>
        <w:t xml:space="preserve">, </w:t>
      </w:r>
      <w:r w:rsidRPr="00793999">
        <w:rPr>
          <w:rFonts w:ascii="Times New Roman" w:eastAsia="TT2338o00" w:hAnsi="Times New Roman" w:cs="Times New Roman"/>
          <w:sz w:val="28"/>
          <w:szCs w:val="28"/>
        </w:rPr>
        <w:t>соединяющую центры опорных шарниров</w:t>
      </w:r>
      <w:r w:rsidRPr="00793999">
        <w:rPr>
          <w:rFonts w:ascii="Times New Roman" w:hAnsi="Times New Roman" w:cs="Times New Roman"/>
          <w:sz w:val="28"/>
          <w:szCs w:val="28"/>
        </w:rPr>
        <w:t xml:space="preserve">. </w:t>
      </w:r>
      <w:r w:rsidRPr="00793999">
        <w:rPr>
          <w:rFonts w:ascii="Times New Roman" w:eastAsia="TT2338o00" w:hAnsi="Times New Roman" w:cs="Times New Roman"/>
          <w:sz w:val="28"/>
          <w:szCs w:val="28"/>
        </w:rPr>
        <w:t xml:space="preserve">Ригели с уклоном до </w:t>
      </w:r>
      <w:r w:rsidRPr="00793999">
        <w:rPr>
          <w:rFonts w:ascii="Times New Roman" w:hAnsi="Times New Roman" w:cs="Times New Roman"/>
          <w:sz w:val="28"/>
          <w:szCs w:val="28"/>
        </w:rPr>
        <w:t xml:space="preserve">1:10 </w:t>
      </w:r>
      <w:r w:rsidRPr="00793999">
        <w:rPr>
          <w:rFonts w:ascii="Times New Roman" w:eastAsia="TT2338o00" w:hAnsi="Times New Roman" w:cs="Times New Roman"/>
          <w:sz w:val="28"/>
          <w:szCs w:val="28"/>
        </w:rPr>
        <w:t>принимают горизонтальными</w:t>
      </w:r>
      <w:r w:rsidRPr="00793999">
        <w:rPr>
          <w:rFonts w:ascii="Times New Roman" w:hAnsi="Times New Roman" w:cs="Times New Roman"/>
          <w:sz w:val="28"/>
          <w:szCs w:val="28"/>
        </w:rPr>
        <w:t>;</w:t>
      </w:r>
    </w:p>
    <w:p w:rsidR="00793999" w:rsidRDefault="00793999" w:rsidP="0079399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3999">
        <w:rPr>
          <w:rFonts w:ascii="Times New Roman" w:hAnsi="Times New Roman" w:cs="Times New Roman"/>
          <w:sz w:val="28"/>
          <w:szCs w:val="28"/>
        </w:rPr>
        <w:t xml:space="preserve">- </w:t>
      </w:r>
      <w:r w:rsidRPr="00793999">
        <w:rPr>
          <w:rFonts w:ascii="Times New Roman" w:eastAsia="TT2338o00" w:hAnsi="Times New Roman" w:cs="Times New Roman"/>
          <w:sz w:val="28"/>
          <w:szCs w:val="28"/>
        </w:rPr>
        <w:t xml:space="preserve">высота ригеля перекрытия может быть принята в пределах </w:t>
      </w:r>
      <w:r w:rsidRPr="00793999">
        <w:rPr>
          <w:rFonts w:ascii="Times New Roman" w:hAnsi="Times New Roman" w:cs="Times New Roman"/>
          <w:sz w:val="28"/>
          <w:szCs w:val="28"/>
        </w:rPr>
        <w:t>(1/8 – 1/12)L1.</w:t>
      </w:r>
    </w:p>
    <w:p w:rsidR="00793999" w:rsidRDefault="00793999" w:rsidP="0079399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  <w:sectPr w:rsidR="0079399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93999" w:rsidRDefault="00793999" w:rsidP="00793999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  <w:sectPr w:rsidR="00793999" w:rsidSect="00793999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06894C56" wp14:editId="5C422D8C">
            <wp:extent cx="8198033" cy="5114925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00535" cy="51164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3999" w:rsidRDefault="00793999" w:rsidP="0079399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:rsidR="00793999" w:rsidRPr="00793999" w:rsidRDefault="00793999" w:rsidP="0079399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3999">
        <w:rPr>
          <w:rFonts w:ascii="Times New Roman" w:hAnsi="Times New Roman" w:cs="Times New Roman"/>
          <w:i/>
          <w:iCs/>
          <w:sz w:val="28"/>
          <w:szCs w:val="28"/>
        </w:rPr>
        <w:t xml:space="preserve">4.2.2. </w:t>
      </w:r>
      <w:r w:rsidRPr="00793999">
        <w:rPr>
          <w:rFonts w:ascii="Times New Roman" w:hAnsi="Times New Roman" w:cs="Times New Roman"/>
          <w:sz w:val="28"/>
          <w:szCs w:val="28"/>
        </w:rPr>
        <w:t>Сбор нагрузок на раму</w:t>
      </w:r>
    </w:p>
    <w:p w:rsidR="00793999" w:rsidRPr="00793999" w:rsidRDefault="00793999" w:rsidP="0079399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793999">
        <w:rPr>
          <w:rFonts w:ascii="Times New Roman" w:eastAsia="TT2338o00" w:hAnsi="Times New Roman" w:cs="Times New Roman"/>
          <w:sz w:val="28"/>
          <w:szCs w:val="28"/>
        </w:rPr>
        <w:t xml:space="preserve">Поперечную раму рассчитывают на постоянные нагрузки </w:t>
      </w:r>
      <w:r w:rsidRPr="00793999">
        <w:rPr>
          <w:rFonts w:ascii="Times New Roman" w:hAnsi="Times New Roman" w:cs="Times New Roman"/>
          <w:sz w:val="28"/>
          <w:szCs w:val="28"/>
        </w:rPr>
        <w:t xml:space="preserve">– </w:t>
      </w:r>
      <w:r w:rsidRPr="00793999">
        <w:rPr>
          <w:rFonts w:ascii="Times New Roman" w:eastAsia="TT2338o00" w:hAnsi="Times New Roman" w:cs="Times New Roman"/>
          <w:sz w:val="28"/>
          <w:szCs w:val="28"/>
        </w:rPr>
        <w:t>от веса несущих</w:t>
      </w:r>
    </w:p>
    <w:p w:rsidR="00793999" w:rsidRPr="00793999" w:rsidRDefault="00793999" w:rsidP="0079399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3999">
        <w:rPr>
          <w:rFonts w:ascii="Times New Roman" w:eastAsia="TT2338o00" w:hAnsi="Times New Roman" w:cs="Times New Roman"/>
          <w:sz w:val="28"/>
          <w:szCs w:val="28"/>
        </w:rPr>
        <w:t xml:space="preserve">и ограждающих конструкций здания и временные </w:t>
      </w:r>
      <w:r w:rsidRPr="00793999">
        <w:rPr>
          <w:rFonts w:ascii="Times New Roman" w:hAnsi="Times New Roman" w:cs="Times New Roman"/>
          <w:sz w:val="28"/>
          <w:szCs w:val="28"/>
        </w:rPr>
        <w:t xml:space="preserve">– </w:t>
      </w:r>
      <w:r w:rsidRPr="00793999">
        <w:rPr>
          <w:rFonts w:ascii="Times New Roman" w:eastAsia="TT2338o00" w:hAnsi="Times New Roman" w:cs="Times New Roman"/>
          <w:sz w:val="28"/>
          <w:szCs w:val="28"/>
        </w:rPr>
        <w:t>от снега</w:t>
      </w:r>
      <w:r w:rsidRPr="00793999">
        <w:rPr>
          <w:rFonts w:ascii="Times New Roman" w:hAnsi="Times New Roman" w:cs="Times New Roman"/>
          <w:sz w:val="28"/>
          <w:szCs w:val="28"/>
        </w:rPr>
        <w:t xml:space="preserve">, </w:t>
      </w:r>
      <w:r w:rsidRPr="00793999">
        <w:rPr>
          <w:rFonts w:ascii="Times New Roman" w:eastAsia="TT2338o00" w:hAnsi="Times New Roman" w:cs="Times New Roman"/>
          <w:sz w:val="28"/>
          <w:szCs w:val="28"/>
        </w:rPr>
        <w:t>ветра и других нагрузок</w:t>
      </w:r>
      <w:r w:rsidRPr="00793999">
        <w:rPr>
          <w:rFonts w:ascii="Times New Roman" w:hAnsi="Times New Roman" w:cs="Times New Roman"/>
          <w:sz w:val="28"/>
          <w:szCs w:val="28"/>
        </w:rPr>
        <w:t xml:space="preserve">, </w:t>
      </w:r>
      <w:r w:rsidRPr="00793999">
        <w:rPr>
          <w:rFonts w:ascii="Times New Roman" w:eastAsia="TT2338o00" w:hAnsi="Times New Roman" w:cs="Times New Roman"/>
          <w:sz w:val="28"/>
          <w:szCs w:val="28"/>
        </w:rPr>
        <w:t>если они имеются</w:t>
      </w:r>
      <w:r w:rsidRPr="00793999">
        <w:rPr>
          <w:rFonts w:ascii="Times New Roman" w:hAnsi="Times New Roman" w:cs="Times New Roman"/>
          <w:sz w:val="28"/>
          <w:szCs w:val="28"/>
        </w:rPr>
        <w:t>.</w:t>
      </w:r>
    </w:p>
    <w:p w:rsidR="00793999" w:rsidRDefault="00793999" w:rsidP="0079399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93999" w:rsidRPr="00793999" w:rsidRDefault="00793999" w:rsidP="0079399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93999">
        <w:rPr>
          <w:rFonts w:ascii="Times New Roman" w:hAnsi="Times New Roman" w:cs="Times New Roman"/>
          <w:sz w:val="28"/>
          <w:szCs w:val="28"/>
        </w:rPr>
        <w:t xml:space="preserve">Постоянные нагрузки </w:t>
      </w:r>
      <w:r w:rsidRPr="00793999">
        <w:rPr>
          <w:rFonts w:ascii="Times New Roman" w:hAnsi="Times New Roman" w:cs="Times New Roman"/>
          <w:b/>
          <w:bCs/>
          <w:sz w:val="28"/>
          <w:szCs w:val="28"/>
        </w:rPr>
        <w:t>(</w:t>
      </w:r>
      <w:r w:rsidRPr="00793999">
        <w:rPr>
          <w:rFonts w:ascii="Times New Roman" w:hAnsi="Times New Roman" w:cs="Times New Roman"/>
          <w:sz w:val="28"/>
          <w:szCs w:val="28"/>
        </w:rPr>
        <w:t>табл</w:t>
      </w:r>
      <w:r w:rsidRPr="00793999">
        <w:rPr>
          <w:rFonts w:ascii="Times New Roman" w:hAnsi="Times New Roman" w:cs="Times New Roman"/>
          <w:b/>
          <w:bCs/>
          <w:sz w:val="28"/>
          <w:szCs w:val="28"/>
        </w:rPr>
        <w:t>. 4.1)</w:t>
      </w:r>
    </w:p>
    <w:p w:rsidR="00793999" w:rsidRDefault="00793999" w:rsidP="00793999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93999">
        <w:rPr>
          <w:rFonts w:ascii="Times New Roman" w:eastAsia="TT2338o00" w:hAnsi="Times New Roman" w:cs="Times New Roman"/>
          <w:sz w:val="28"/>
          <w:szCs w:val="28"/>
        </w:rPr>
        <w:t xml:space="preserve">Таблица </w:t>
      </w:r>
      <w:r w:rsidRPr="00793999">
        <w:rPr>
          <w:rFonts w:ascii="Times New Roman" w:hAnsi="Times New Roman" w:cs="Times New Roman"/>
          <w:sz w:val="28"/>
          <w:szCs w:val="28"/>
        </w:rPr>
        <w:t>4.1</w:t>
      </w:r>
    </w:p>
    <w:p w:rsidR="00793999" w:rsidRDefault="00793999" w:rsidP="0079399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793999" w:rsidRDefault="00793999" w:rsidP="0079399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341032" cy="4171950"/>
            <wp:effectExtent l="0" t="0" r="317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5434" cy="41748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3999" w:rsidRPr="00793999" w:rsidRDefault="00793999" w:rsidP="0079399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93999" w:rsidRPr="00793999" w:rsidRDefault="00793999" w:rsidP="0079399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793999">
        <w:rPr>
          <w:rFonts w:ascii="Times New Roman" w:eastAsia="TT2338o00" w:hAnsi="Times New Roman" w:cs="Times New Roman"/>
          <w:sz w:val="28"/>
          <w:szCs w:val="28"/>
        </w:rPr>
        <w:t xml:space="preserve">Расчетная постоянная нагрузка на 1 </w:t>
      </w:r>
      <w:proofErr w:type="spellStart"/>
      <w:r w:rsidRPr="00793999">
        <w:rPr>
          <w:rFonts w:ascii="Times New Roman" w:eastAsia="TT2338o00" w:hAnsi="Times New Roman" w:cs="Times New Roman"/>
          <w:sz w:val="28"/>
          <w:szCs w:val="28"/>
        </w:rPr>
        <w:t>пог.м</w:t>
      </w:r>
      <w:proofErr w:type="spellEnd"/>
      <w:r w:rsidRPr="00793999">
        <w:rPr>
          <w:rFonts w:ascii="Times New Roman" w:eastAsia="TT2338o00" w:hAnsi="Times New Roman" w:cs="Times New Roman"/>
          <w:sz w:val="28"/>
          <w:szCs w:val="28"/>
        </w:rPr>
        <w:t xml:space="preserve"> ригеля покрытия</w:t>
      </w:r>
    </w:p>
    <w:p w:rsidR="00793999" w:rsidRPr="00793999" w:rsidRDefault="00793999" w:rsidP="0079399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793999">
        <w:rPr>
          <w:rFonts w:ascii="Times New Roman" w:eastAsia="TT2338o00" w:hAnsi="Times New Roman" w:cs="Times New Roman"/>
          <w:sz w:val="28"/>
          <w:szCs w:val="28"/>
        </w:rPr>
        <w:t>q1 = (</w:t>
      </w:r>
      <w:proofErr w:type="spellStart"/>
      <w:r w:rsidRPr="00793999">
        <w:rPr>
          <w:rFonts w:ascii="Times New Roman" w:eastAsia="TT2338o00" w:hAnsi="Times New Roman" w:cs="Times New Roman"/>
          <w:sz w:val="28"/>
          <w:szCs w:val="28"/>
        </w:rPr>
        <w:t>qr</w:t>
      </w:r>
      <w:proofErr w:type="spellEnd"/>
      <w:r w:rsidRPr="00793999">
        <w:rPr>
          <w:rFonts w:ascii="Times New Roman" w:eastAsia="TT2338o00" w:hAnsi="Times New Roman" w:cs="Times New Roman"/>
          <w:sz w:val="28"/>
          <w:szCs w:val="28"/>
        </w:rPr>
        <w:t xml:space="preserve"> / </w:t>
      </w:r>
      <w:proofErr w:type="spellStart"/>
      <w:r w:rsidRPr="00793999">
        <w:rPr>
          <w:rFonts w:ascii="Times New Roman" w:eastAsia="TT2338o00" w:hAnsi="Times New Roman" w:cs="Times New Roman"/>
          <w:sz w:val="28"/>
          <w:szCs w:val="28"/>
        </w:rPr>
        <w:t>cos</w:t>
      </w:r>
      <w:proofErr w:type="spellEnd"/>
      <w:r w:rsidRPr="00793999">
        <w:rPr>
          <w:rFonts w:ascii="Times New Roman" w:eastAsia="TT2338o00" w:hAnsi="Times New Roman" w:cs="Times New Roman"/>
          <w:sz w:val="28"/>
          <w:szCs w:val="28"/>
        </w:rPr>
        <w:t xml:space="preserve"> α) </w:t>
      </w:r>
      <w:r w:rsidRPr="00793999">
        <w:rPr>
          <w:rFonts w:ascii="Times New Roman" w:eastAsia="TT2338o00" w:hAnsi="Times New Roman" w:cs="Times New Roman"/>
          <w:sz w:val="28"/>
          <w:szCs w:val="28"/>
        </w:rPr>
        <w:t>・</w:t>
      </w:r>
      <w:r w:rsidRPr="00793999">
        <w:rPr>
          <w:rFonts w:ascii="Times New Roman" w:eastAsia="TT2338o00" w:hAnsi="Times New Roman" w:cs="Times New Roman"/>
          <w:sz w:val="28"/>
          <w:szCs w:val="28"/>
        </w:rPr>
        <w:t xml:space="preserve"> B = 0,827 </w:t>
      </w:r>
      <w:r w:rsidRPr="00793999">
        <w:rPr>
          <w:rFonts w:ascii="Times New Roman" w:eastAsia="TT2338o00" w:hAnsi="Times New Roman" w:cs="Times New Roman"/>
          <w:sz w:val="28"/>
          <w:szCs w:val="28"/>
        </w:rPr>
        <w:t>・</w:t>
      </w:r>
      <w:r w:rsidRPr="00793999">
        <w:rPr>
          <w:rFonts w:ascii="Times New Roman" w:eastAsia="TT2338o00" w:hAnsi="Times New Roman" w:cs="Times New Roman"/>
          <w:sz w:val="28"/>
          <w:szCs w:val="28"/>
        </w:rPr>
        <w:t xml:space="preserve"> 6 = 4,96 кН/м;</w:t>
      </w:r>
    </w:p>
    <w:p w:rsidR="00793999" w:rsidRPr="00793999" w:rsidRDefault="00793999" w:rsidP="0079399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793999">
        <w:rPr>
          <w:rFonts w:ascii="Times New Roman" w:eastAsia="TT2338o00" w:hAnsi="Times New Roman" w:cs="Times New Roman"/>
          <w:sz w:val="28"/>
          <w:szCs w:val="28"/>
        </w:rPr>
        <w:t xml:space="preserve">где α </w:t>
      </w:r>
      <w:r w:rsidRPr="00793999">
        <w:rPr>
          <w:rFonts w:ascii="Times New Roman" w:eastAsia="TT2338o00" w:hAnsi="Times New Roman" w:cs="Times New Roman"/>
          <w:b/>
          <w:bCs/>
          <w:sz w:val="28"/>
          <w:szCs w:val="28"/>
        </w:rPr>
        <w:t xml:space="preserve">– </w:t>
      </w:r>
      <w:r w:rsidRPr="00793999">
        <w:rPr>
          <w:rFonts w:ascii="Times New Roman" w:eastAsia="TT2338o00" w:hAnsi="Times New Roman" w:cs="Times New Roman"/>
          <w:sz w:val="28"/>
          <w:szCs w:val="28"/>
        </w:rPr>
        <w:t xml:space="preserve">угол наклона кровли к горизонту. При уклонах кровли i &lt; 1/8 можно принимать </w:t>
      </w:r>
      <w:proofErr w:type="spellStart"/>
      <w:r w:rsidRPr="00793999">
        <w:rPr>
          <w:rFonts w:ascii="Times New Roman" w:eastAsia="TT2338o00" w:hAnsi="Times New Roman" w:cs="Times New Roman"/>
          <w:sz w:val="28"/>
          <w:szCs w:val="28"/>
        </w:rPr>
        <w:t>cos</w:t>
      </w:r>
      <w:proofErr w:type="spellEnd"/>
      <w:r w:rsidRPr="00793999">
        <w:rPr>
          <w:rFonts w:ascii="Times New Roman" w:eastAsia="TT2338o00" w:hAnsi="Times New Roman" w:cs="Times New Roman"/>
          <w:sz w:val="28"/>
          <w:szCs w:val="28"/>
        </w:rPr>
        <w:t xml:space="preserve"> α ≈ 1; в рассматриваемом случае i = 1,5%, что меньше 1/8.</w:t>
      </w:r>
    </w:p>
    <w:p w:rsidR="00793999" w:rsidRPr="00793999" w:rsidRDefault="00793999" w:rsidP="0079399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793999">
        <w:rPr>
          <w:rFonts w:ascii="Times New Roman" w:eastAsia="TT2338o00" w:hAnsi="Times New Roman" w:cs="Times New Roman"/>
          <w:sz w:val="28"/>
          <w:szCs w:val="28"/>
        </w:rPr>
        <w:t xml:space="preserve">При формировании схемы </w:t>
      </w:r>
      <w:proofErr w:type="spellStart"/>
      <w:r w:rsidRPr="00793999">
        <w:rPr>
          <w:rFonts w:ascii="Times New Roman" w:eastAsia="TT2338o00" w:hAnsi="Times New Roman" w:cs="Times New Roman"/>
          <w:sz w:val="28"/>
          <w:szCs w:val="28"/>
        </w:rPr>
        <w:t>загружения</w:t>
      </w:r>
      <w:proofErr w:type="spellEnd"/>
      <w:r w:rsidRPr="00793999">
        <w:rPr>
          <w:rFonts w:ascii="Times New Roman" w:eastAsia="TT2338o00" w:hAnsi="Times New Roman" w:cs="Times New Roman"/>
          <w:sz w:val="28"/>
          <w:szCs w:val="28"/>
        </w:rPr>
        <w:t xml:space="preserve"> рамы постоянной нагрузкой необходимо определиться с конструкциями покрытия и перекрытий, стен с </w:t>
      </w:r>
      <w:r w:rsidRPr="00793999">
        <w:rPr>
          <w:rFonts w:ascii="Times New Roman" w:eastAsia="TT2338o00" w:hAnsi="Times New Roman" w:cs="Times New Roman"/>
          <w:sz w:val="28"/>
          <w:szCs w:val="28"/>
        </w:rPr>
        <w:lastRenderedPageBreak/>
        <w:t>учетом их</w:t>
      </w:r>
      <w:r>
        <w:rPr>
          <w:rFonts w:ascii="Times New Roman" w:eastAsia="TT2338o00" w:hAnsi="Times New Roman" w:cs="Times New Roman"/>
          <w:sz w:val="28"/>
          <w:szCs w:val="28"/>
        </w:rPr>
        <w:t xml:space="preserve"> </w:t>
      </w:r>
      <w:r w:rsidRPr="00793999">
        <w:rPr>
          <w:rFonts w:ascii="Times New Roman" w:eastAsia="TT2338o00" w:hAnsi="Times New Roman" w:cs="Times New Roman"/>
          <w:sz w:val="28"/>
          <w:szCs w:val="28"/>
        </w:rPr>
        <w:t>сопряжений с колоннами. Нагрузки от конструкций, которые еще только предстоит запроектировать (фермы, колонны и т.д.), устанавливают по проектам</w:t>
      </w:r>
      <w:r>
        <w:rPr>
          <w:rFonts w:ascii="Times New Roman" w:eastAsia="TT2338o00" w:hAnsi="Times New Roman" w:cs="Times New Roman"/>
          <w:sz w:val="28"/>
          <w:szCs w:val="28"/>
        </w:rPr>
        <w:t xml:space="preserve"> </w:t>
      </w:r>
      <w:r w:rsidRPr="00793999">
        <w:rPr>
          <w:rFonts w:ascii="Times New Roman" w:eastAsia="TT2338o00" w:hAnsi="Times New Roman" w:cs="Times New Roman"/>
          <w:sz w:val="28"/>
          <w:szCs w:val="28"/>
        </w:rPr>
        <w:t>аналогам. При отсутствии проектов-аналогов на стадии предварительных расчетов можно воспользоваться усредненными весовыми показателями, отнесенными</w:t>
      </w:r>
      <w:r>
        <w:rPr>
          <w:rFonts w:ascii="Times New Roman" w:eastAsia="TT2338o00" w:hAnsi="Times New Roman" w:cs="Times New Roman"/>
          <w:sz w:val="28"/>
          <w:szCs w:val="28"/>
        </w:rPr>
        <w:t xml:space="preserve"> </w:t>
      </w:r>
      <w:r w:rsidRPr="00793999">
        <w:rPr>
          <w:rFonts w:ascii="Times New Roman" w:eastAsia="TT2338o00" w:hAnsi="Times New Roman" w:cs="Times New Roman"/>
          <w:sz w:val="28"/>
          <w:szCs w:val="28"/>
        </w:rPr>
        <w:t>к единице (1 м2) площади здания или площади стенового ограждения. Для основных типов конструкций они приведены в [3, табл. П 4.1, П 4.2].</w:t>
      </w:r>
    </w:p>
    <w:p w:rsidR="00793999" w:rsidRDefault="00793999" w:rsidP="0079399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793999">
        <w:rPr>
          <w:rFonts w:ascii="Times New Roman" w:eastAsia="TT2338o00" w:hAnsi="Times New Roman" w:cs="Times New Roman"/>
          <w:sz w:val="28"/>
          <w:szCs w:val="28"/>
        </w:rPr>
        <w:t>В составе конструкций кровли отапливаемых зданий имеется утеплитель</w:t>
      </w:r>
      <w:r>
        <w:rPr>
          <w:rFonts w:ascii="Times New Roman" w:eastAsia="TT2338o00" w:hAnsi="Times New Roman" w:cs="Times New Roman"/>
          <w:sz w:val="28"/>
          <w:szCs w:val="28"/>
        </w:rPr>
        <w:t xml:space="preserve">, </w:t>
      </w:r>
      <w:r w:rsidRPr="00793999">
        <w:rPr>
          <w:rFonts w:ascii="Times New Roman" w:eastAsia="TT2338o00" w:hAnsi="Times New Roman" w:cs="Times New Roman"/>
          <w:sz w:val="28"/>
          <w:szCs w:val="28"/>
        </w:rPr>
        <w:t>толщину которого в курсовом проекте допускается принимать ориентировочно</w:t>
      </w:r>
      <w:r>
        <w:rPr>
          <w:rFonts w:ascii="Times New Roman" w:eastAsia="TT2338o00" w:hAnsi="Times New Roman" w:cs="Times New Roman"/>
          <w:sz w:val="28"/>
          <w:szCs w:val="28"/>
        </w:rPr>
        <w:t xml:space="preserve">, </w:t>
      </w:r>
      <w:r w:rsidRPr="00793999">
        <w:rPr>
          <w:rFonts w:ascii="Times New Roman" w:eastAsia="TT2338o00" w:hAnsi="Times New Roman" w:cs="Times New Roman"/>
          <w:sz w:val="28"/>
          <w:szCs w:val="28"/>
        </w:rPr>
        <w:t>сообразуясь с районом строительства.</w:t>
      </w:r>
    </w:p>
    <w:p w:rsidR="00793999" w:rsidRDefault="00793999" w:rsidP="0079399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793999">
        <w:rPr>
          <w:rFonts w:ascii="Times New Roman" w:eastAsia="TT2338o00" w:hAnsi="Times New Roman" w:cs="Times New Roman"/>
          <w:sz w:val="28"/>
          <w:szCs w:val="28"/>
        </w:rPr>
        <w:t>Нагрузку от собственного веса конструкций перекрытия подсчитаем в предположении, что она составляет 2-5 % от кратковременной нормативной нагрузки</w:t>
      </w:r>
      <w:r>
        <w:rPr>
          <w:rFonts w:ascii="Times New Roman" w:eastAsia="TT2338o00" w:hAnsi="Times New Roman" w:cs="Times New Roman"/>
          <w:sz w:val="28"/>
          <w:szCs w:val="28"/>
        </w:rPr>
        <w:t xml:space="preserve"> </w:t>
      </w:r>
      <w:r w:rsidRPr="00793999">
        <w:rPr>
          <w:rFonts w:ascii="Times New Roman" w:eastAsia="TT2338o00" w:hAnsi="Times New Roman" w:cs="Times New Roman"/>
          <w:sz w:val="28"/>
          <w:szCs w:val="28"/>
        </w:rPr>
        <w:t>на перекрытие:</w:t>
      </w:r>
    </w:p>
    <w:p w:rsidR="00793999" w:rsidRDefault="00793999" w:rsidP="0079399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</w:p>
    <w:p w:rsidR="00793999" w:rsidRDefault="00793999" w:rsidP="0079399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>
        <w:rPr>
          <w:rFonts w:ascii="Times New Roman" w:eastAsia="TT2338o00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562475" cy="219075"/>
            <wp:effectExtent l="0" t="0" r="9525" b="952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24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3999" w:rsidRPr="00793999" w:rsidRDefault="00793999" w:rsidP="00793999">
      <w:pPr>
        <w:autoSpaceDE w:val="0"/>
        <w:autoSpaceDN w:val="0"/>
        <w:adjustRightInd w:val="0"/>
        <w:spacing w:after="0" w:line="360" w:lineRule="auto"/>
        <w:rPr>
          <w:rFonts w:ascii="Times New Roman" w:eastAsia="TT2338o00" w:hAnsi="Times New Roman" w:cs="Times New Roman"/>
          <w:sz w:val="28"/>
          <w:szCs w:val="28"/>
        </w:rPr>
      </w:pPr>
      <w:r w:rsidRPr="00793999">
        <w:rPr>
          <w:rFonts w:ascii="Times New Roman" w:eastAsia="TT2338o00" w:hAnsi="Times New Roman" w:cs="Times New Roman"/>
          <w:sz w:val="28"/>
          <w:szCs w:val="28"/>
        </w:rPr>
        <w:t>Нагрузка от веса колонн:</w:t>
      </w:r>
    </w:p>
    <w:p w:rsidR="00793999" w:rsidRPr="00793999" w:rsidRDefault="00793999" w:rsidP="00793999">
      <w:pPr>
        <w:autoSpaceDE w:val="0"/>
        <w:autoSpaceDN w:val="0"/>
        <w:adjustRightInd w:val="0"/>
        <w:spacing w:after="0" w:line="360" w:lineRule="auto"/>
        <w:rPr>
          <w:rFonts w:ascii="Times New Roman" w:eastAsia="TT2338o00" w:hAnsi="Times New Roman" w:cs="Times New Roman"/>
          <w:sz w:val="28"/>
          <w:szCs w:val="28"/>
        </w:rPr>
      </w:pPr>
      <w:r w:rsidRPr="00793999">
        <w:rPr>
          <w:rFonts w:ascii="Times New Roman" w:eastAsia="TT2338o00" w:hAnsi="Times New Roman" w:cs="Times New Roman"/>
          <w:sz w:val="28"/>
          <w:szCs w:val="28"/>
        </w:rPr>
        <w:t xml:space="preserve">- колонны по оси А и </w:t>
      </w:r>
      <w:proofErr w:type="gramStart"/>
      <w:r w:rsidRPr="00793999">
        <w:rPr>
          <w:rFonts w:ascii="Times New Roman" w:eastAsia="TT2338o00" w:hAnsi="Times New Roman" w:cs="Times New Roman"/>
          <w:sz w:val="28"/>
          <w:szCs w:val="28"/>
        </w:rPr>
        <w:t>В из</w:t>
      </w:r>
      <w:proofErr w:type="gramEnd"/>
      <w:r w:rsidRPr="00793999">
        <w:rPr>
          <w:rFonts w:ascii="Times New Roman" w:eastAsia="TT2338o00" w:hAnsi="Times New Roman" w:cs="Times New Roman"/>
          <w:sz w:val="28"/>
          <w:szCs w:val="28"/>
        </w:rPr>
        <w:t xml:space="preserve"> </w:t>
      </w:r>
      <w:proofErr w:type="spellStart"/>
      <w:r w:rsidRPr="00793999">
        <w:rPr>
          <w:rFonts w:ascii="Times New Roman" w:eastAsia="TT2338o00" w:hAnsi="Times New Roman" w:cs="Times New Roman"/>
          <w:sz w:val="28"/>
          <w:szCs w:val="28"/>
        </w:rPr>
        <w:t>двутавра</w:t>
      </w:r>
      <w:proofErr w:type="spellEnd"/>
      <w:r w:rsidRPr="00793999">
        <w:rPr>
          <w:rFonts w:ascii="Times New Roman" w:eastAsia="TT2338o00" w:hAnsi="Times New Roman" w:cs="Times New Roman"/>
          <w:sz w:val="28"/>
          <w:szCs w:val="28"/>
        </w:rPr>
        <w:t xml:space="preserve"> 35К1 с линейной плотностью m1 = 109,7</w:t>
      </w:r>
    </w:p>
    <w:p w:rsidR="00793999" w:rsidRDefault="00793999" w:rsidP="00793999">
      <w:pPr>
        <w:autoSpaceDE w:val="0"/>
        <w:autoSpaceDN w:val="0"/>
        <w:adjustRightInd w:val="0"/>
        <w:spacing w:after="0" w:line="360" w:lineRule="auto"/>
        <w:rPr>
          <w:rFonts w:ascii="Times New Roman" w:eastAsia="TT2338o00" w:hAnsi="Times New Roman" w:cs="Times New Roman"/>
          <w:sz w:val="28"/>
          <w:szCs w:val="28"/>
        </w:rPr>
      </w:pPr>
      <w:r w:rsidRPr="00793999">
        <w:rPr>
          <w:rFonts w:ascii="Times New Roman" w:eastAsia="TT2338o00" w:hAnsi="Times New Roman" w:cs="Times New Roman"/>
          <w:sz w:val="28"/>
          <w:szCs w:val="28"/>
        </w:rPr>
        <w:t>кг/м и длиной l1 = 12,75 м</w:t>
      </w:r>
    </w:p>
    <w:p w:rsidR="00793999" w:rsidRDefault="00793999" w:rsidP="00793999">
      <w:pPr>
        <w:autoSpaceDE w:val="0"/>
        <w:autoSpaceDN w:val="0"/>
        <w:adjustRightInd w:val="0"/>
        <w:spacing w:after="0" w:line="360" w:lineRule="auto"/>
        <w:rPr>
          <w:rFonts w:ascii="Times New Roman" w:eastAsia="TT2338o00" w:hAnsi="Times New Roman" w:cs="Times New Roman"/>
          <w:sz w:val="28"/>
          <w:szCs w:val="28"/>
        </w:rPr>
      </w:pPr>
    </w:p>
    <w:p w:rsidR="00793999" w:rsidRDefault="00793999" w:rsidP="00793999">
      <w:pPr>
        <w:autoSpaceDE w:val="0"/>
        <w:autoSpaceDN w:val="0"/>
        <w:adjustRightInd w:val="0"/>
        <w:spacing w:after="0" w:line="360" w:lineRule="auto"/>
        <w:rPr>
          <w:rFonts w:ascii="Times New Roman" w:eastAsia="TT2338o00" w:hAnsi="Times New Roman" w:cs="Times New Roman"/>
          <w:sz w:val="28"/>
          <w:szCs w:val="28"/>
        </w:rPr>
      </w:pPr>
      <w:r>
        <w:rPr>
          <w:rFonts w:ascii="Times New Roman" w:eastAsia="TT2338o00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39790" cy="240178"/>
            <wp:effectExtent l="0" t="0" r="3810" b="762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240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3999" w:rsidRDefault="00793999" w:rsidP="00793999">
      <w:pPr>
        <w:autoSpaceDE w:val="0"/>
        <w:autoSpaceDN w:val="0"/>
        <w:adjustRightInd w:val="0"/>
        <w:spacing w:after="0" w:line="360" w:lineRule="auto"/>
        <w:rPr>
          <w:rFonts w:ascii="Times New Roman" w:eastAsia="TT2338o00" w:hAnsi="Times New Roman" w:cs="Times New Roman"/>
          <w:sz w:val="28"/>
          <w:szCs w:val="28"/>
        </w:rPr>
      </w:pPr>
    </w:p>
    <w:p w:rsidR="00793999" w:rsidRPr="00793999" w:rsidRDefault="00793999" w:rsidP="0079399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93999">
        <w:rPr>
          <w:rFonts w:ascii="Times New Roman" w:hAnsi="Times New Roman" w:cs="Times New Roman"/>
          <w:sz w:val="28"/>
          <w:szCs w:val="28"/>
        </w:rPr>
        <w:t xml:space="preserve">- </w:t>
      </w:r>
      <w:r w:rsidRPr="00793999">
        <w:rPr>
          <w:rFonts w:ascii="Times New Roman" w:eastAsia="TT2338o00" w:hAnsi="Times New Roman" w:cs="Times New Roman"/>
          <w:sz w:val="28"/>
          <w:szCs w:val="28"/>
        </w:rPr>
        <w:t xml:space="preserve">колонны по оси Б из </w:t>
      </w:r>
      <w:proofErr w:type="spellStart"/>
      <w:r w:rsidRPr="00793999">
        <w:rPr>
          <w:rFonts w:ascii="Times New Roman" w:eastAsia="TT2338o00" w:hAnsi="Times New Roman" w:cs="Times New Roman"/>
          <w:sz w:val="28"/>
          <w:szCs w:val="28"/>
        </w:rPr>
        <w:t>двутавра</w:t>
      </w:r>
      <w:proofErr w:type="spellEnd"/>
      <w:r w:rsidRPr="00793999">
        <w:rPr>
          <w:rFonts w:ascii="Times New Roman" w:eastAsia="TT2338o00" w:hAnsi="Times New Roman" w:cs="Times New Roman"/>
          <w:sz w:val="28"/>
          <w:szCs w:val="28"/>
        </w:rPr>
        <w:t xml:space="preserve"> </w:t>
      </w:r>
      <w:r w:rsidRPr="00793999">
        <w:rPr>
          <w:rFonts w:ascii="Times New Roman" w:hAnsi="Times New Roman" w:cs="Times New Roman"/>
          <w:sz w:val="28"/>
          <w:szCs w:val="28"/>
        </w:rPr>
        <w:t>30</w:t>
      </w:r>
      <w:r w:rsidRPr="00793999">
        <w:rPr>
          <w:rFonts w:ascii="Times New Roman" w:eastAsia="TT2338o00" w:hAnsi="Times New Roman" w:cs="Times New Roman"/>
          <w:sz w:val="28"/>
          <w:szCs w:val="28"/>
        </w:rPr>
        <w:t>К</w:t>
      </w:r>
      <w:r w:rsidRPr="00793999">
        <w:rPr>
          <w:rFonts w:ascii="Times New Roman" w:hAnsi="Times New Roman" w:cs="Times New Roman"/>
          <w:sz w:val="28"/>
          <w:szCs w:val="28"/>
        </w:rPr>
        <w:t xml:space="preserve">1 </w:t>
      </w:r>
      <w:r w:rsidRPr="00793999">
        <w:rPr>
          <w:rFonts w:ascii="Times New Roman" w:eastAsia="TT2338o00" w:hAnsi="Times New Roman" w:cs="Times New Roman"/>
          <w:sz w:val="28"/>
          <w:szCs w:val="28"/>
        </w:rPr>
        <w:t xml:space="preserve">с линейной плотностью </w:t>
      </w:r>
      <w:r w:rsidRPr="00793999">
        <w:rPr>
          <w:rFonts w:ascii="Times New Roman" w:hAnsi="Times New Roman" w:cs="Times New Roman"/>
          <w:sz w:val="28"/>
          <w:szCs w:val="28"/>
        </w:rPr>
        <w:t>m2 = 84,8</w:t>
      </w:r>
    </w:p>
    <w:p w:rsidR="00793999" w:rsidRDefault="00793999" w:rsidP="00793999">
      <w:pPr>
        <w:autoSpaceDE w:val="0"/>
        <w:autoSpaceDN w:val="0"/>
        <w:adjustRightInd w:val="0"/>
        <w:spacing w:after="0" w:line="360" w:lineRule="auto"/>
        <w:rPr>
          <w:rFonts w:ascii="Times New Roman" w:eastAsia="TT2338o00" w:hAnsi="Times New Roman" w:cs="Times New Roman"/>
          <w:sz w:val="28"/>
          <w:szCs w:val="28"/>
        </w:rPr>
      </w:pPr>
      <w:r w:rsidRPr="00793999">
        <w:rPr>
          <w:rFonts w:ascii="Times New Roman" w:eastAsia="TT2338o00" w:hAnsi="Times New Roman" w:cs="Times New Roman"/>
          <w:sz w:val="28"/>
          <w:szCs w:val="28"/>
        </w:rPr>
        <w:t>кг</w:t>
      </w:r>
      <w:r w:rsidRPr="00793999">
        <w:rPr>
          <w:rFonts w:ascii="Times New Roman" w:hAnsi="Times New Roman" w:cs="Times New Roman"/>
          <w:sz w:val="28"/>
          <w:szCs w:val="28"/>
        </w:rPr>
        <w:t>/</w:t>
      </w:r>
      <w:r w:rsidRPr="00793999">
        <w:rPr>
          <w:rFonts w:ascii="Times New Roman" w:eastAsia="TT2338o00" w:hAnsi="Times New Roman" w:cs="Times New Roman"/>
          <w:sz w:val="28"/>
          <w:szCs w:val="28"/>
        </w:rPr>
        <w:t xml:space="preserve">м и длиной </w:t>
      </w:r>
      <w:r w:rsidRPr="00793999">
        <w:rPr>
          <w:rFonts w:ascii="Times New Roman" w:hAnsi="Times New Roman" w:cs="Times New Roman"/>
          <w:sz w:val="28"/>
          <w:szCs w:val="28"/>
        </w:rPr>
        <w:t xml:space="preserve">12 = 6,6 </w:t>
      </w:r>
      <w:r w:rsidRPr="00793999">
        <w:rPr>
          <w:rFonts w:ascii="Times New Roman" w:eastAsia="TT2338o00" w:hAnsi="Times New Roman" w:cs="Times New Roman"/>
          <w:sz w:val="28"/>
          <w:szCs w:val="28"/>
        </w:rPr>
        <w:t>м</w:t>
      </w:r>
    </w:p>
    <w:p w:rsidR="00793999" w:rsidRDefault="00793999" w:rsidP="00793999">
      <w:pPr>
        <w:autoSpaceDE w:val="0"/>
        <w:autoSpaceDN w:val="0"/>
        <w:adjustRightInd w:val="0"/>
        <w:spacing w:after="0" w:line="360" w:lineRule="auto"/>
        <w:rPr>
          <w:rFonts w:ascii="Times New Roman" w:eastAsia="TT2338o00" w:hAnsi="Times New Roman" w:cs="Times New Roman"/>
          <w:sz w:val="28"/>
          <w:szCs w:val="28"/>
        </w:rPr>
      </w:pPr>
    </w:p>
    <w:p w:rsidR="00793999" w:rsidRDefault="00793999" w:rsidP="00793999">
      <w:pPr>
        <w:autoSpaceDE w:val="0"/>
        <w:autoSpaceDN w:val="0"/>
        <w:adjustRightInd w:val="0"/>
        <w:spacing w:after="0" w:line="360" w:lineRule="auto"/>
        <w:rPr>
          <w:rFonts w:ascii="Times New Roman" w:eastAsia="TT2338o00" w:hAnsi="Times New Roman" w:cs="Times New Roman"/>
          <w:sz w:val="28"/>
          <w:szCs w:val="28"/>
        </w:rPr>
      </w:pPr>
      <w:r>
        <w:rPr>
          <w:rFonts w:ascii="Times New Roman" w:eastAsia="TT2338o00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667375" cy="219075"/>
            <wp:effectExtent l="0" t="0" r="9525" b="952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73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3999" w:rsidRPr="00793999" w:rsidRDefault="00793999" w:rsidP="0079399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793999">
        <w:rPr>
          <w:rFonts w:ascii="Times New Roman" w:eastAsia="TT2338o00" w:hAnsi="Times New Roman" w:cs="Times New Roman"/>
          <w:sz w:val="28"/>
          <w:szCs w:val="28"/>
        </w:rPr>
        <w:t>Стены здания выполняем из сэндвич-панелей, выпускаемых ООО «Тер-</w:t>
      </w:r>
    </w:p>
    <w:p w:rsidR="00793999" w:rsidRPr="00793999" w:rsidRDefault="00793999" w:rsidP="0079399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proofErr w:type="spellStart"/>
      <w:r w:rsidRPr="00793999">
        <w:rPr>
          <w:rFonts w:ascii="Times New Roman" w:eastAsia="TT2338o00" w:hAnsi="Times New Roman" w:cs="Times New Roman"/>
          <w:sz w:val="28"/>
          <w:szCs w:val="28"/>
        </w:rPr>
        <w:t>молэнд</w:t>
      </w:r>
      <w:proofErr w:type="spellEnd"/>
      <w:r w:rsidRPr="00793999">
        <w:rPr>
          <w:rFonts w:ascii="Times New Roman" w:eastAsia="TT2338o00" w:hAnsi="Times New Roman" w:cs="Times New Roman"/>
          <w:sz w:val="28"/>
          <w:szCs w:val="28"/>
        </w:rPr>
        <w:t xml:space="preserve">». Основу панелей составляют высокоэффективные негорючие </w:t>
      </w:r>
      <w:proofErr w:type="spellStart"/>
      <w:r w:rsidRPr="00793999">
        <w:rPr>
          <w:rFonts w:ascii="Times New Roman" w:eastAsia="TT2338o00" w:hAnsi="Times New Roman" w:cs="Times New Roman"/>
          <w:sz w:val="28"/>
          <w:szCs w:val="28"/>
        </w:rPr>
        <w:t>минераловатные</w:t>
      </w:r>
      <w:proofErr w:type="spellEnd"/>
      <w:r w:rsidRPr="00793999">
        <w:rPr>
          <w:rFonts w:ascii="Times New Roman" w:eastAsia="TT2338o00" w:hAnsi="Times New Roman" w:cs="Times New Roman"/>
          <w:sz w:val="28"/>
          <w:szCs w:val="28"/>
        </w:rPr>
        <w:t xml:space="preserve"> утеплители. Утеплитель с обоих сторон защемляется облицовочными</w:t>
      </w:r>
      <w:r>
        <w:rPr>
          <w:rFonts w:ascii="Times New Roman" w:eastAsia="TT2338o00" w:hAnsi="Times New Roman" w:cs="Times New Roman"/>
          <w:sz w:val="28"/>
          <w:szCs w:val="28"/>
        </w:rPr>
        <w:t xml:space="preserve"> </w:t>
      </w:r>
      <w:r w:rsidRPr="00793999">
        <w:rPr>
          <w:rFonts w:ascii="Times New Roman" w:eastAsia="TT2338o00" w:hAnsi="Times New Roman" w:cs="Times New Roman"/>
          <w:sz w:val="28"/>
          <w:szCs w:val="28"/>
        </w:rPr>
        <w:t>слоями, создающими дополнительную конструктивную жесткость. В качестве</w:t>
      </w:r>
      <w:r>
        <w:rPr>
          <w:rFonts w:ascii="Times New Roman" w:eastAsia="TT2338o00" w:hAnsi="Times New Roman" w:cs="Times New Roman"/>
          <w:sz w:val="28"/>
          <w:szCs w:val="28"/>
        </w:rPr>
        <w:t xml:space="preserve"> </w:t>
      </w:r>
      <w:r w:rsidRPr="00793999">
        <w:rPr>
          <w:rFonts w:ascii="Times New Roman" w:eastAsia="TT2338o00" w:hAnsi="Times New Roman" w:cs="Times New Roman"/>
          <w:sz w:val="28"/>
          <w:szCs w:val="28"/>
        </w:rPr>
        <w:t xml:space="preserve">облицовочных применяется профилированный </w:t>
      </w:r>
      <w:r w:rsidRPr="00793999">
        <w:rPr>
          <w:rFonts w:ascii="Times New Roman" w:eastAsia="TT2338o00" w:hAnsi="Times New Roman" w:cs="Times New Roman"/>
          <w:sz w:val="28"/>
          <w:szCs w:val="28"/>
        </w:rPr>
        <w:lastRenderedPageBreak/>
        <w:t>оцинкованный стальной лист с</w:t>
      </w:r>
      <w:r>
        <w:rPr>
          <w:rFonts w:ascii="Times New Roman" w:eastAsia="TT2338o00" w:hAnsi="Times New Roman" w:cs="Times New Roman"/>
          <w:sz w:val="28"/>
          <w:szCs w:val="28"/>
        </w:rPr>
        <w:t xml:space="preserve"> </w:t>
      </w:r>
      <w:r w:rsidRPr="00793999">
        <w:rPr>
          <w:rFonts w:ascii="Times New Roman" w:eastAsia="TT2338o00" w:hAnsi="Times New Roman" w:cs="Times New Roman"/>
          <w:sz w:val="28"/>
          <w:szCs w:val="28"/>
        </w:rPr>
        <w:t>полимерным покрытием. Технические характеристики панелей приведены в</w:t>
      </w:r>
      <w:r>
        <w:rPr>
          <w:rFonts w:ascii="Times New Roman" w:eastAsia="TT2338o00" w:hAnsi="Times New Roman" w:cs="Times New Roman"/>
          <w:sz w:val="28"/>
          <w:szCs w:val="28"/>
        </w:rPr>
        <w:t xml:space="preserve"> </w:t>
      </w:r>
      <w:r w:rsidRPr="00793999">
        <w:rPr>
          <w:rFonts w:ascii="Times New Roman" w:eastAsia="TT2338o00" w:hAnsi="Times New Roman" w:cs="Times New Roman"/>
          <w:sz w:val="28"/>
          <w:szCs w:val="28"/>
        </w:rPr>
        <w:t>приложении Д.</w:t>
      </w:r>
    </w:p>
    <w:p w:rsidR="00793999" w:rsidRPr="00793999" w:rsidRDefault="00793999" w:rsidP="0079399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793999">
        <w:rPr>
          <w:rFonts w:ascii="Times New Roman" w:eastAsia="TT2338o00" w:hAnsi="Times New Roman" w:cs="Times New Roman"/>
          <w:sz w:val="28"/>
          <w:szCs w:val="28"/>
        </w:rPr>
        <w:t>Раскладка панелей – горизонтальная. Марка панелей – ТМСМ (панель</w:t>
      </w:r>
      <w:r>
        <w:rPr>
          <w:rFonts w:ascii="Times New Roman" w:eastAsia="TT2338o00" w:hAnsi="Times New Roman" w:cs="Times New Roman"/>
          <w:sz w:val="28"/>
          <w:szCs w:val="28"/>
        </w:rPr>
        <w:t xml:space="preserve"> </w:t>
      </w:r>
      <w:r w:rsidRPr="00793999">
        <w:rPr>
          <w:rFonts w:ascii="Times New Roman" w:eastAsia="TT2338o00" w:hAnsi="Times New Roman" w:cs="Times New Roman"/>
          <w:sz w:val="28"/>
          <w:szCs w:val="28"/>
        </w:rPr>
        <w:t xml:space="preserve">металлическая стеновая с </w:t>
      </w:r>
      <w:proofErr w:type="spellStart"/>
      <w:r w:rsidRPr="00793999">
        <w:rPr>
          <w:rFonts w:ascii="Times New Roman" w:eastAsia="TT2338o00" w:hAnsi="Times New Roman" w:cs="Times New Roman"/>
          <w:sz w:val="28"/>
          <w:szCs w:val="28"/>
        </w:rPr>
        <w:t>минераловатным</w:t>
      </w:r>
      <w:proofErr w:type="spellEnd"/>
      <w:r w:rsidRPr="00793999">
        <w:rPr>
          <w:rFonts w:ascii="Times New Roman" w:eastAsia="TT2338o00" w:hAnsi="Times New Roman" w:cs="Times New Roman"/>
          <w:sz w:val="28"/>
          <w:szCs w:val="28"/>
        </w:rPr>
        <w:t xml:space="preserve"> утеплителем).</w:t>
      </w:r>
    </w:p>
    <w:p w:rsidR="00793999" w:rsidRPr="00793999" w:rsidRDefault="00793999" w:rsidP="0079399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793999">
        <w:rPr>
          <w:rFonts w:ascii="Times New Roman" w:eastAsia="TT2338o00" w:hAnsi="Times New Roman" w:cs="Times New Roman"/>
          <w:sz w:val="28"/>
          <w:szCs w:val="28"/>
        </w:rPr>
        <w:t>Размеры панелей в мм: длина – 6000, ширина – 1190, толщина – 170 мм.</w:t>
      </w:r>
    </w:p>
    <w:p w:rsidR="00793999" w:rsidRDefault="00793999" w:rsidP="0079399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793999">
        <w:rPr>
          <w:rFonts w:ascii="Times New Roman" w:eastAsia="TT2338o00" w:hAnsi="Times New Roman" w:cs="Times New Roman"/>
          <w:sz w:val="28"/>
          <w:szCs w:val="28"/>
        </w:rPr>
        <w:t>Узел стенового ограждения показан на рис. 4.6.</w:t>
      </w:r>
    </w:p>
    <w:p w:rsidR="00793999" w:rsidRDefault="00793999" w:rsidP="0079399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</w:p>
    <w:p w:rsidR="00793999" w:rsidRDefault="00793999" w:rsidP="0079399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>
        <w:rPr>
          <w:rFonts w:ascii="Times New Roman" w:eastAsia="TT2338o00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39790" cy="3865950"/>
            <wp:effectExtent l="0" t="0" r="3810" b="127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386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3999" w:rsidRPr="00793999" w:rsidRDefault="00793999" w:rsidP="0079399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793999">
        <w:rPr>
          <w:rFonts w:ascii="Times New Roman" w:eastAsia="TT2338o00" w:hAnsi="Times New Roman" w:cs="Times New Roman"/>
          <w:sz w:val="28"/>
          <w:szCs w:val="28"/>
        </w:rPr>
        <w:t>Цокольная часть стен выполняется из легкобетонных панелей шириной</w:t>
      </w:r>
    </w:p>
    <w:p w:rsidR="00793999" w:rsidRDefault="00793999" w:rsidP="0079399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793999">
        <w:rPr>
          <w:rFonts w:ascii="Times New Roman" w:eastAsia="TT2338o00" w:hAnsi="Times New Roman" w:cs="Times New Roman"/>
          <w:sz w:val="28"/>
          <w:szCs w:val="28"/>
        </w:rPr>
        <w:t>1200 мм.</w:t>
      </w:r>
    </w:p>
    <w:p w:rsidR="00793999" w:rsidRDefault="00793999" w:rsidP="0079399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</w:p>
    <w:p w:rsidR="00793999" w:rsidRDefault="00793999" w:rsidP="0079399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>
        <w:rPr>
          <w:rFonts w:ascii="Times New Roman" w:eastAsia="TT2338o00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39790" cy="1914020"/>
            <wp:effectExtent l="0" t="0" r="381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1914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3999" w:rsidRDefault="00793999" w:rsidP="0079399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</w:p>
    <w:p w:rsidR="00793999" w:rsidRDefault="00793999" w:rsidP="0079399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793999">
        <w:rPr>
          <w:rFonts w:ascii="Times New Roman" w:eastAsia="TT2338o00" w:hAnsi="Times New Roman" w:cs="Times New Roman"/>
          <w:sz w:val="28"/>
          <w:szCs w:val="28"/>
        </w:rPr>
        <w:t>Нагрузка от веса стены</w:t>
      </w:r>
    </w:p>
    <w:p w:rsidR="00793999" w:rsidRDefault="00793999" w:rsidP="0079399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>
        <w:rPr>
          <w:rFonts w:ascii="Times New Roman" w:eastAsia="TT2338o00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533775" cy="542925"/>
            <wp:effectExtent l="0" t="0" r="9525" b="952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377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3999" w:rsidRDefault="00793999" w:rsidP="0079399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</w:p>
    <w:p w:rsidR="00793999" w:rsidRPr="00793999" w:rsidRDefault="00793999" w:rsidP="0079399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793999">
        <w:rPr>
          <w:rFonts w:ascii="Times New Roman" w:eastAsia="TT2338o00" w:hAnsi="Times New Roman" w:cs="Times New Roman"/>
          <w:sz w:val="28"/>
          <w:szCs w:val="28"/>
        </w:rPr>
        <w:t xml:space="preserve">где l = 0,5 </w:t>
      </w:r>
      <w:r w:rsidRPr="00793999">
        <w:rPr>
          <w:rFonts w:ascii="Times New Roman" w:eastAsia="TT2338o00" w:hAnsi="Times New Roman" w:cs="Times New Roman"/>
          <w:sz w:val="28"/>
          <w:szCs w:val="28"/>
        </w:rPr>
        <w:t>・</w:t>
      </w:r>
      <w:r w:rsidRPr="00793999">
        <w:rPr>
          <w:rFonts w:ascii="Times New Roman" w:eastAsia="TT2338o00" w:hAnsi="Times New Roman" w:cs="Times New Roman"/>
          <w:sz w:val="28"/>
          <w:szCs w:val="28"/>
        </w:rPr>
        <w:t xml:space="preserve"> 170 + 20 + 0,5 </w:t>
      </w:r>
      <w:r w:rsidRPr="00793999">
        <w:rPr>
          <w:rFonts w:ascii="Times New Roman" w:eastAsia="TT2338o00" w:hAnsi="Times New Roman" w:cs="Times New Roman"/>
          <w:sz w:val="28"/>
          <w:szCs w:val="28"/>
        </w:rPr>
        <w:t>・</w:t>
      </w:r>
      <w:r w:rsidRPr="00793999">
        <w:rPr>
          <w:rFonts w:ascii="Times New Roman" w:eastAsia="TT2338o00" w:hAnsi="Times New Roman" w:cs="Times New Roman"/>
          <w:sz w:val="28"/>
          <w:szCs w:val="28"/>
        </w:rPr>
        <w:t xml:space="preserve"> 343 = 276,5 мм – эксцентриситет приложения силы</w:t>
      </w:r>
    </w:p>
    <w:p w:rsidR="00793999" w:rsidRPr="00793999" w:rsidRDefault="00793999" w:rsidP="0079399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proofErr w:type="spellStart"/>
      <w:r w:rsidRPr="00793999">
        <w:rPr>
          <w:rFonts w:ascii="Times New Roman" w:eastAsia="TT2338o00" w:hAnsi="Times New Roman" w:cs="Times New Roman"/>
          <w:sz w:val="28"/>
          <w:szCs w:val="28"/>
        </w:rPr>
        <w:t>Gs</w:t>
      </w:r>
      <w:proofErr w:type="spellEnd"/>
      <w:r w:rsidRPr="00793999">
        <w:rPr>
          <w:rFonts w:ascii="Times New Roman" w:eastAsia="TT2338o00" w:hAnsi="Times New Roman" w:cs="Times New Roman"/>
          <w:sz w:val="28"/>
          <w:szCs w:val="28"/>
        </w:rPr>
        <w:t xml:space="preserve"> по отношению к расчетной оси рамы (рисунок 4.6).</w:t>
      </w:r>
    </w:p>
    <w:p w:rsidR="00793999" w:rsidRPr="00793999" w:rsidRDefault="00793999" w:rsidP="0079399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proofErr w:type="spellStart"/>
      <w:r w:rsidRPr="00793999">
        <w:rPr>
          <w:rFonts w:ascii="Times New Roman" w:eastAsia="TT2338o00" w:hAnsi="Times New Roman" w:cs="Times New Roman"/>
          <w:sz w:val="28"/>
          <w:szCs w:val="28"/>
        </w:rPr>
        <w:t>Загружение</w:t>
      </w:r>
      <w:proofErr w:type="spellEnd"/>
      <w:r w:rsidRPr="00793999">
        <w:rPr>
          <w:rFonts w:ascii="Times New Roman" w:eastAsia="TT2338o00" w:hAnsi="Times New Roman" w:cs="Times New Roman"/>
          <w:sz w:val="28"/>
          <w:szCs w:val="28"/>
        </w:rPr>
        <w:t xml:space="preserve"> поперечной рамы здания постоянными нагрузками показано</w:t>
      </w:r>
    </w:p>
    <w:p w:rsidR="00793999" w:rsidRDefault="00793999" w:rsidP="0079399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793999">
        <w:rPr>
          <w:rFonts w:ascii="Times New Roman" w:eastAsia="TT2338o00" w:hAnsi="Times New Roman" w:cs="Times New Roman"/>
          <w:sz w:val="28"/>
          <w:szCs w:val="28"/>
        </w:rPr>
        <w:t>на</w:t>
      </w:r>
      <w:r>
        <w:rPr>
          <w:rFonts w:ascii="TT2338o00" w:eastAsia="TT2338o00" w:cs="TT2338o00"/>
          <w:sz w:val="28"/>
          <w:szCs w:val="28"/>
        </w:rPr>
        <w:t xml:space="preserve"> </w:t>
      </w:r>
      <w:r w:rsidRPr="00793999">
        <w:rPr>
          <w:rFonts w:ascii="Times New Roman" w:eastAsia="TT2338o00" w:hAnsi="Times New Roman" w:cs="Times New Roman"/>
          <w:sz w:val="28"/>
          <w:szCs w:val="28"/>
        </w:rPr>
        <w:t>рисунке 4.7.</w:t>
      </w:r>
    </w:p>
    <w:p w:rsidR="00793999" w:rsidRDefault="00793999" w:rsidP="0079399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>
        <w:rPr>
          <w:rFonts w:ascii="Times New Roman" w:eastAsia="TT2338o00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571875" cy="342900"/>
            <wp:effectExtent l="0" t="0" r="9525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187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3999" w:rsidRDefault="00793999" w:rsidP="0079399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</w:p>
    <w:p w:rsidR="00793999" w:rsidRDefault="00793999" w:rsidP="0079399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>
        <w:rPr>
          <w:rFonts w:ascii="Times New Roman" w:eastAsia="TT2338o00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39790" cy="3477958"/>
            <wp:effectExtent l="0" t="0" r="3810" b="8255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34779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3999" w:rsidRDefault="00793999" w:rsidP="0079399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</w:p>
    <w:p w:rsidR="00793999" w:rsidRPr="00793999" w:rsidRDefault="00793999" w:rsidP="0079399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93999">
        <w:rPr>
          <w:rFonts w:ascii="Times New Roman" w:hAnsi="Times New Roman" w:cs="Times New Roman"/>
          <w:b/>
          <w:sz w:val="28"/>
          <w:szCs w:val="28"/>
        </w:rPr>
        <w:t>Временные нагрузки</w:t>
      </w:r>
    </w:p>
    <w:p w:rsidR="00793999" w:rsidRPr="00793999" w:rsidRDefault="00793999" w:rsidP="0079399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3999">
        <w:rPr>
          <w:rFonts w:ascii="Times New Roman" w:eastAsia="TT2338o00" w:hAnsi="Times New Roman" w:cs="Times New Roman"/>
          <w:sz w:val="28"/>
          <w:szCs w:val="28"/>
        </w:rPr>
        <w:t xml:space="preserve">Снеговая нагрузка </w:t>
      </w:r>
      <w:r w:rsidRPr="00793999">
        <w:rPr>
          <w:rFonts w:ascii="Times New Roman" w:hAnsi="Times New Roman" w:cs="Times New Roman"/>
          <w:sz w:val="28"/>
          <w:szCs w:val="28"/>
        </w:rPr>
        <w:t xml:space="preserve">[5, </w:t>
      </w:r>
      <w:r w:rsidRPr="00793999">
        <w:rPr>
          <w:rFonts w:ascii="Times New Roman" w:eastAsia="TT2338o00" w:hAnsi="Times New Roman" w:cs="Times New Roman"/>
          <w:sz w:val="28"/>
          <w:szCs w:val="28"/>
        </w:rPr>
        <w:t>п</w:t>
      </w:r>
      <w:r w:rsidRPr="00793999">
        <w:rPr>
          <w:rFonts w:ascii="Times New Roman" w:hAnsi="Times New Roman" w:cs="Times New Roman"/>
          <w:sz w:val="28"/>
          <w:szCs w:val="28"/>
        </w:rPr>
        <w:t>.10]</w:t>
      </w:r>
    </w:p>
    <w:p w:rsidR="00970D7D" w:rsidRDefault="00793999" w:rsidP="0079399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793999">
        <w:rPr>
          <w:rFonts w:ascii="Times New Roman" w:eastAsia="TT2338o00" w:hAnsi="Times New Roman" w:cs="Times New Roman"/>
          <w:sz w:val="28"/>
          <w:szCs w:val="28"/>
        </w:rPr>
        <w:t>Расчетное значение снеговой нагрузки на ригель поперечной рамы без</w:t>
      </w:r>
      <w:r w:rsidR="00970D7D">
        <w:rPr>
          <w:rFonts w:ascii="Times New Roman" w:eastAsia="TT2338o00" w:hAnsi="Times New Roman" w:cs="Times New Roman"/>
          <w:sz w:val="28"/>
          <w:szCs w:val="28"/>
        </w:rPr>
        <w:t xml:space="preserve"> </w:t>
      </w:r>
      <w:r w:rsidRPr="00793999">
        <w:rPr>
          <w:rFonts w:ascii="Times New Roman" w:eastAsia="TT2338o00" w:hAnsi="Times New Roman" w:cs="Times New Roman"/>
          <w:sz w:val="28"/>
          <w:szCs w:val="28"/>
        </w:rPr>
        <w:t>подстропильных конструкций подсчитывается по формуле</w:t>
      </w:r>
    </w:p>
    <w:p w:rsidR="00970D7D" w:rsidRDefault="00970D7D" w:rsidP="0079399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>
        <w:rPr>
          <w:rFonts w:ascii="Times New Roman" w:eastAsia="TT2338o00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1247775" cy="333375"/>
            <wp:effectExtent l="0" t="0" r="9525" b="9525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0D7D" w:rsidRPr="00970D7D" w:rsidRDefault="00970D7D" w:rsidP="00970D7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970D7D">
        <w:rPr>
          <w:rFonts w:ascii="Times New Roman" w:eastAsia="TT2338o00" w:hAnsi="Times New Roman" w:cs="Times New Roman"/>
          <w:sz w:val="28"/>
          <w:szCs w:val="28"/>
        </w:rPr>
        <w:t xml:space="preserve">где </w:t>
      </w:r>
      <w:proofErr w:type="spellStart"/>
      <w:r w:rsidRPr="00970D7D">
        <w:rPr>
          <w:rFonts w:ascii="Times New Roman" w:eastAsia="TT2338o00" w:hAnsi="Times New Roman" w:cs="Times New Roman"/>
          <w:sz w:val="28"/>
          <w:szCs w:val="28"/>
        </w:rPr>
        <w:t>So</w:t>
      </w:r>
      <w:proofErr w:type="spellEnd"/>
      <w:r w:rsidRPr="00970D7D">
        <w:rPr>
          <w:rFonts w:ascii="Times New Roman" w:eastAsia="TT2338o00" w:hAnsi="Times New Roman" w:cs="Times New Roman"/>
          <w:sz w:val="28"/>
          <w:szCs w:val="28"/>
        </w:rPr>
        <w:t xml:space="preserve"> – нормативное значение снеговой нагрузки на горизонтальную </w:t>
      </w:r>
      <w:proofErr w:type="spellStart"/>
      <w:r w:rsidRPr="00970D7D">
        <w:rPr>
          <w:rFonts w:ascii="Times New Roman" w:eastAsia="TT2338o00" w:hAnsi="Times New Roman" w:cs="Times New Roman"/>
          <w:sz w:val="28"/>
          <w:szCs w:val="28"/>
        </w:rPr>
        <w:t>проек</w:t>
      </w:r>
      <w:proofErr w:type="spellEnd"/>
      <w:r w:rsidRPr="00970D7D">
        <w:rPr>
          <w:rFonts w:ascii="Times New Roman" w:eastAsia="TT2338o00" w:hAnsi="Times New Roman" w:cs="Times New Roman"/>
          <w:sz w:val="28"/>
          <w:szCs w:val="28"/>
        </w:rPr>
        <w:t>-</w:t>
      </w:r>
    </w:p>
    <w:p w:rsidR="00970D7D" w:rsidRPr="00970D7D" w:rsidRDefault="00970D7D" w:rsidP="00970D7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proofErr w:type="spellStart"/>
      <w:r w:rsidRPr="00970D7D">
        <w:rPr>
          <w:rFonts w:ascii="Times New Roman" w:eastAsia="TT2338o00" w:hAnsi="Times New Roman" w:cs="Times New Roman"/>
          <w:sz w:val="28"/>
          <w:szCs w:val="28"/>
        </w:rPr>
        <w:t>цию</w:t>
      </w:r>
      <w:proofErr w:type="spellEnd"/>
      <w:r w:rsidRPr="00970D7D">
        <w:rPr>
          <w:rFonts w:ascii="Times New Roman" w:eastAsia="TT2338o00" w:hAnsi="Times New Roman" w:cs="Times New Roman"/>
          <w:sz w:val="28"/>
          <w:szCs w:val="28"/>
        </w:rPr>
        <w:t xml:space="preserve"> покрытия [5, п. 10.1];</w:t>
      </w:r>
    </w:p>
    <w:p w:rsidR="00970D7D" w:rsidRPr="00970D7D" w:rsidRDefault="00970D7D" w:rsidP="00970D7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proofErr w:type="spellStart"/>
      <w:r w:rsidRPr="00970D7D">
        <w:rPr>
          <w:rFonts w:ascii="Times New Roman" w:eastAsia="TT2338o00" w:hAnsi="Times New Roman" w:cs="Times New Roman"/>
          <w:sz w:val="28"/>
          <w:szCs w:val="28"/>
        </w:rPr>
        <w:t>γf</w:t>
      </w:r>
      <w:proofErr w:type="spellEnd"/>
      <w:r w:rsidRPr="00970D7D">
        <w:rPr>
          <w:rFonts w:ascii="Times New Roman" w:eastAsia="TT2338o00" w:hAnsi="Times New Roman" w:cs="Times New Roman"/>
          <w:sz w:val="28"/>
          <w:szCs w:val="28"/>
        </w:rPr>
        <w:t xml:space="preserve"> = 1,4 – коэффициент надежности для снеговой нагрузки;</w:t>
      </w:r>
    </w:p>
    <w:p w:rsidR="00970D7D" w:rsidRPr="00970D7D" w:rsidRDefault="00970D7D" w:rsidP="00970D7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970D7D">
        <w:rPr>
          <w:rFonts w:ascii="Times New Roman" w:eastAsia="TT2338o00" w:hAnsi="Times New Roman" w:cs="Times New Roman"/>
          <w:sz w:val="28"/>
          <w:szCs w:val="28"/>
        </w:rPr>
        <w:t>B = 6 м – шаг колонн.</w:t>
      </w:r>
    </w:p>
    <w:p w:rsidR="00970D7D" w:rsidRDefault="00970D7D" w:rsidP="00970D7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970D7D">
        <w:rPr>
          <w:rFonts w:ascii="Times New Roman" w:eastAsia="TT2338o00" w:hAnsi="Times New Roman" w:cs="Times New Roman"/>
          <w:sz w:val="28"/>
          <w:szCs w:val="28"/>
        </w:rPr>
        <w:t>Нормативное значение снеговой нагрузки определяется по формуле</w:t>
      </w:r>
    </w:p>
    <w:p w:rsidR="00970D7D" w:rsidRDefault="00970D7D" w:rsidP="00970D7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>
        <w:rPr>
          <w:rFonts w:ascii="Times New Roman" w:eastAsia="TT2338o00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971675" cy="381000"/>
            <wp:effectExtent l="0" t="0" r="9525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0D7D" w:rsidRPr="00970D7D" w:rsidRDefault="00970D7D" w:rsidP="00970D7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970D7D">
        <w:rPr>
          <w:rFonts w:ascii="Times New Roman" w:eastAsia="TT2338o00" w:hAnsi="Times New Roman" w:cs="Times New Roman"/>
          <w:sz w:val="28"/>
          <w:szCs w:val="28"/>
        </w:rPr>
        <w:t xml:space="preserve">здесь </w:t>
      </w:r>
      <w:proofErr w:type="spellStart"/>
      <w:r w:rsidRPr="00970D7D">
        <w:rPr>
          <w:rFonts w:ascii="Times New Roman" w:eastAsia="TT2338o00" w:hAnsi="Times New Roman" w:cs="Times New Roman"/>
          <w:sz w:val="28"/>
          <w:szCs w:val="28"/>
        </w:rPr>
        <w:t>Sq</w:t>
      </w:r>
      <w:proofErr w:type="spellEnd"/>
      <w:r w:rsidRPr="00970D7D">
        <w:rPr>
          <w:rFonts w:ascii="Times New Roman" w:eastAsia="TT2338o00" w:hAnsi="Times New Roman" w:cs="Times New Roman"/>
          <w:sz w:val="28"/>
          <w:szCs w:val="28"/>
        </w:rPr>
        <w:t xml:space="preserve"> – вес снегового покрова на 1 м2 горизонтальной поверхности земли,</w:t>
      </w:r>
    </w:p>
    <w:p w:rsidR="00970D7D" w:rsidRPr="00970D7D" w:rsidRDefault="00970D7D" w:rsidP="00970D7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970D7D">
        <w:rPr>
          <w:rFonts w:ascii="Times New Roman" w:eastAsia="TT2338o00" w:hAnsi="Times New Roman" w:cs="Times New Roman"/>
          <w:sz w:val="28"/>
          <w:szCs w:val="28"/>
        </w:rPr>
        <w:t>принимаемый по приложению Е, таблица Е1 или [5, таблица 10.1] в зависимости от снегового района Российской Федерации;</w:t>
      </w:r>
    </w:p>
    <w:p w:rsidR="00970D7D" w:rsidRPr="00970D7D" w:rsidRDefault="00970D7D" w:rsidP="00970D7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970D7D">
        <w:rPr>
          <w:rFonts w:ascii="Times New Roman" w:eastAsia="TT2338o00" w:hAnsi="Times New Roman" w:cs="Times New Roman"/>
          <w:sz w:val="28"/>
          <w:szCs w:val="28"/>
        </w:rPr>
        <w:t xml:space="preserve">се – коэффициент, учитывающий снос снега с покрытий зданий под </w:t>
      </w:r>
      <w:proofErr w:type="spellStart"/>
      <w:r w:rsidRPr="00970D7D">
        <w:rPr>
          <w:rFonts w:ascii="Times New Roman" w:eastAsia="TT2338o00" w:hAnsi="Times New Roman" w:cs="Times New Roman"/>
          <w:sz w:val="28"/>
          <w:szCs w:val="28"/>
        </w:rPr>
        <w:t>дей</w:t>
      </w:r>
      <w:proofErr w:type="spellEnd"/>
      <w:r w:rsidRPr="00970D7D">
        <w:rPr>
          <w:rFonts w:ascii="Times New Roman" w:eastAsia="TT2338o00" w:hAnsi="Times New Roman" w:cs="Times New Roman"/>
          <w:sz w:val="28"/>
          <w:szCs w:val="28"/>
        </w:rPr>
        <w:t>-</w:t>
      </w:r>
    </w:p>
    <w:p w:rsidR="00970D7D" w:rsidRDefault="00970D7D" w:rsidP="00970D7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proofErr w:type="spellStart"/>
      <w:r w:rsidRPr="00970D7D">
        <w:rPr>
          <w:rFonts w:ascii="Times New Roman" w:eastAsia="TT2338o00" w:hAnsi="Times New Roman" w:cs="Times New Roman"/>
          <w:sz w:val="28"/>
          <w:szCs w:val="28"/>
        </w:rPr>
        <w:t>ствием</w:t>
      </w:r>
      <w:proofErr w:type="spellEnd"/>
      <w:r w:rsidRPr="00970D7D">
        <w:rPr>
          <w:rFonts w:ascii="Times New Roman" w:eastAsia="TT2338o00" w:hAnsi="Times New Roman" w:cs="Times New Roman"/>
          <w:sz w:val="28"/>
          <w:szCs w:val="28"/>
        </w:rPr>
        <w:t xml:space="preserve"> ветра [5, п.10.5]; для пологих покрытий (с уклоном до 12%) однопролетных и многопролетных зданий без фонарей, проектируемых в районах со</w:t>
      </w:r>
      <w:r>
        <w:rPr>
          <w:rFonts w:ascii="Times New Roman" w:eastAsia="TT2338o00" w:hAnsi="Times New Roman" w:cs="Times New Roman"/>
          <w:sz w:val="28"/>
          <w:szCs w:val="28"/>
        </w:rPr>
        <w:t xml:space="preserve"> </w:t>
      </w:r>
      <w:r w:rsidRPr="00970D7D">
        <w:rPr>
          <w:rFonts w:ascii="Times New Roman" w:eastAsia="TT2338o00" w:hAnsi="Times New Roman" w:cs="Times New Roman"/>
          <w:sz w:val="28"/>
          <w:szCs w:val="28"/>
        </w:rPr>
        <w:t>средней скоростью ветра за три наиболее холодных месяца V ≥ 2 м/с;</w:t>
      </w:r>
    </w:p>
    <w:p w:rsidR="00970D7D" w:rsidRDefault="00970D7D" w:rsidP="00970D7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>
        <w:rPr>
          <w:rFonts w:ascii="Times New Roman" w:eastAsia="TT2338o00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267075" cy="400050"/>
            <wp:effectExtent l="0" t="0" r="9525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075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0D7D" w:rsidRPr="00970D7D" w:rsidRDefault="00970D7D" w:rsidP="00970D7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970D7D">
        <w:rPr>
          <w:rFonts w:ascii="Times New Roman" w:eastAsia="TT2338o00" w:hAnsi="Times New Roman" w:cs="Times New Roman"/>
          <w:sz w:val="28"/>
          <w:szCs w:val="28"/>
        </w:rPr>
        <w:t>где k – принимается по приложению Е таблица Е.2 или [5, таблица 10.2];</w:t>
      </w:r>
    </w:p>
    <w:p w:rsidR="00970D7D" w:rsidRPr="00970D7D" w:rsidRDefault="00970D7D" w:rsidP="00970D7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970D7D">
        <w:rPr>
          <w:rFonts w:ascii="Times New Roman" w:eastAsia="TT2338o00" w:hAnsi="Times New Roman" w:cs="Times New Roman"/>
          <w:sz w:val="28"/>
          <w:szCs w:val="28"/>
        </w:rPr>
        <w:t>b – ширина покрытия, принимаемая не более 100 м;</w:t>
      </w:r>
    </w:p>
    <w:p w:rsidR="00970D7D" w:rsidRPr="00970D7D" w:rsidRDefault="00970D7D" w:rsidP="00970D7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proofErr w:type="spellStart"/>
      <w:r w:rsidRPr="00970D7D">
        <w:rPr>
          <w:rFonts w:ascii="Times New Roman" w:eastAsia="TT2338o00" w:hAnsi="Times New Roman" w:cs="Times New Roman"/>
          <w:sz w:val="28"/>
          <w:szCs w:val="28"/>
        </w:rPr>
        <w:t>сt</w:t>
      </w:r>
      <w:proofErr w:type="spellEnd"/>
      <w:r w:rsidRPr="00970D7D">
        <w:rPr>
          <w:rFonts w:ascii="Times New Roman" w:eastAsia="TT2338o00" w:hAnsi="Times New Roman" w:cs="Times New Roman"/>
          <w:sz w:val="28"/>
          <w:szCs w:val="28"/>
        </w:rPr>
        <w:t xml:space="preserve"> – термический коэффициент [5, таблица 10.10];</w:t>
      </w:r>
    </w:p>
    <w:p w:rsidR="00970D7D" w:rsidRPr="00970D7D" w:rsidRDefault="00970D7D" w:rsidP="00970D7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970D7D">
        <w:rPr>
          <w:rFonts w:ascii="Times New Roman" w:eastAsia="TT2338o00" w:hAnsi="Times New Roman" w:cs="Times New Roman"/>
          <w:sz w:val="28"/>
          <w:szCs w:val="28"/>
        </w:rPr>
        <w:t>μ – коэффициент перехода от веса снегового покрова земли к снеговой</w:t>
      </w:r>
      <w:r>
        <w:rPr>
          <w:rFonts w:ascii="Times New Roman" w:eastAsia="TT2338o00" w:hAnsi="Times New Roman" w:cs="Times New Roman"/>
          <w:sz w:val="28"/>
          <w:szCs w:val="28"/>
        </w:rPr>
        <w:t xml:space="preserve"> </w:t>
      </w:r>
      <w:r w:rsidRPr="00970D7D">
        <w:rPr>
          <w:rFonts w:ascii="Times New Roman" w:eastAsia="TT2338o00" w:hAnsi="Times New Roman" w:cs="Times New Roman"/>
          <w:sz w:val="28"/>
          <w:szCs w:val="28"/>
        </w:rPr>
        <w:t>нагрузке на покрытие [5, таблица 10.4].</w:t>
      </w:r>
    </w:p>
    <w:p w:rsidR="00970D7D" w:rsidRPr="00970D7D" w:rsidRDefault="00970D7D" w:rsidP="00970D7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970D7D">
        <w:rPr>
          <w:rFonts w:ascii="Times New Roman" w:eastAsia="TT2338o00" w:hAnsi="Times New Roman" w:cs="Times New Roman"/>
          <w:sz w:val="28"/>
          <w:szCs w:val="28"/>
        </w:rPr>
        <w:t>Для города Красноярска:</w:t>
      </w:r>
    </w:p>
    <w:p w:rsidR="00970D7D" w:rsidRPr="00970D7D" w:rsidRDefault="00970D7D" w:rsidP="00970D7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970D7D">
        <w:rPr>
          <w:rFonts w:ascii="Times New Roman" w:eastAsia="TT2338o00" w:hAnsi="Times New Roman" w:cs="Times New Roman"/>
          <w:sz w:val="28"/>
          <w:szCs w:val="28"/>
        </w:rPr>
        <w:t>снеговой район – III (см. карту 1 «Районирование территории Российской федерации по весу снегового покрова» [5, приложение Е]);</w:t>
      </w:r>
    </w:p>
    <w:p w:rsidR="00970D7D" w:rsidRDefault="00970D7D" w:rsidP="00970D7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proofErr w:type="spellStart"/>
      <w:r w:rsidRPr="00970D7D">
        <w:rPr>
          <w:rFonts w:ascii="Times New Roman" w:eastAsia="TT2338o00" w:hAnsi="Times New Roman" w:cs="Times New Roman"/>
          <w:sz w:val="28"/>
          <w:szCs w:val="28"/>
        </w:rPr>
        <w:t>Sq</w:t>
      </w:r>
      <w:proofErr w:type="spellEnd"/>
      <w:r w:rsidRPr="00970D7D">
        <w:rPr>
          <w:rFonts w:ascii="Times New Roman" w:eastAsia="TT2338o00" w:hAnsi="Times New Roman" w:cs="Times New Roman"/>
          <w:sz w:val="28"/>
          <w:szCs w:val="28"/>
        </w:rPr>
        <w:t xml:space="preserve"> = 1,8 кПа по приложению Е таблица Е.1 или [5, таблица 10.1]);</w:t>
      </w:r>
    </w:p>
    <w:p w:rsidR="00970D7D" w:rsidRDefault="00970D7D" w:rsidP="00970D7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</w:p>
    <w:p w:rsidR="00970D7D" w:rsidRDefault="00970D7D" w:rsidP="00970D7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>
        <w:rPr>
          <w:rFonts w:ascii="Times New Roman" w:eastAsia="TT2338o00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067175" cy="838200"/>
            <wp:effectExtent l="0" t="0" r="9525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7175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0D7D" w:rsidRPr="00970D7D" w:rsidRDefault="00970D7D" w:rsidP="00970D7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970D7D">
        <w:rPr>
          <w:rFonts w:ascii="Times New Roman" w:hAnsi="Times New Roman" w:cs="Times New Roman"/>
          <w:sz w:val="28"/>
          <w:szCs w:val="28"/>
        </w:rPr>
        <w:t xml:space="preserve">V = 3 </w:t>
      </w:r>
      <w:r w:rsidRPr="00970D7D">
        <w:rPr>
          <w:rFonts w:ascii="Times New Roman" w:eastAsia="TT2338o00" w:hAnsi="Times New Roman" w:cs="Times New Roman"/>
          <w:sz w:val="28"/>
          <w:szCs w:val="28"/>
        </w:rPr>
        <w:t>м</w:t>
      </w:r>
      <w:r w:rsidRPr="00970D7D">
        <w:rPr>
          <w:rFonts w:ascii="Times New Roman" w:hAnsi="Times New Roman" w:cs="Times New Roman"/>
          <w:sz w:val="28"/>
          <w:szCs w:val="28"/>
        </w:rPr>
        <w:t>/</w:t>
      </w:r>
      <w:r w:rsidRPr="00970D7D">
        <w:rPr>
          <w:rFonts w:ascii="Times New Roman" w:eastAsia="TT2338o00" w:hAnsi="Times New Roman" w:cs="Times New Roman"/>
          <w:sz w:val="28"/>
          <w:szCs w:val="28"/>
        </w:rPr>
        <w:t xml:space="preserve">с </w:t>
      </w:r>
      <w:r w:rsidRPr="00970D7D">
        <w:rPr>
          <w:rFonts w:ascii="Times New Roman" w:hAnsi="Times New Roman" w:cs="Times New Roman"/>
          <w:sz w:val="28"/>
          <w:szCs w:val="28"/>
        </w:rPr>
        <w:t>(</w:t>
      </w:r>
      <w:r w:rsidRPr="00970D7D">
        <w:rPr>
          <w:rFonts w:ascii="Times New Roman" w:eastAsia="TT2338o00" w:hAnsi="Times New Roman" w:cs="Times New Roman"/>
          <w:sz w:val="28"/>
          <w:szCs w:val="28"/>
        </w:rPr>
        <w:t>см</w:t>
      </w:r>
      <w:r w:rsidRPr="00970D7D">
        <w:rPr>
          <w:rFonts w:ascii="Times New Roman" w:hAnsi="Times New Roman" w:cs="Times New Roman"/>
          <w:sz w:val="28"/>
          <w:szCs w:val="28"/>
        </w:rPr>
        <w:t xml:space="preserve">. </w:t>
      </w:r>
      <w:r w:rsidRPr="00970D7D">
        <w:rPr>
          <w:rFonts w:ascii="Times New Roman" w:eastAsia="TT2338o00" w:hAnsi="Times New Roman" w:cs="Times New Roman"/>
          <w:sz w:val="28"/>
          <w:szCs w:val="28"/>
        </w:rPr>
        <w:t xml:space="preserve">карту </w:t>
      </w:r>
      <w:r w:rsidRPr="00970D7D">
        <w:rPr>
          <w:rFonts w:ascii="Times New Roman" w:hAnsi="Times New Roman" w:cs="Times New Roman"/>
          <w:sz w:val="28"/>
          <w:szCs w:val="28"/>
        </w:rPr>
        <w:t>2 «</w:t>
      </w:r>
      <w:r w:rsidRPr="00970D7D">
        <w:rPr>
          <w:rFonts w:ascii="Times New Roman" w:eastAsia="TT2338o00" w:hAnsi="Times New Roman" w:cs="Times New Roman"/>
          <w:sz w:val="28"/>
          <w:szCs w:val="28"/>
        </w:rPr>
        <w:t>Районирование территории Российской Федерации</w:t>
      </w:r>
    </w:p>
    <w:p w:rsidR="00970D7D" w:rsidRPr="00970D7D" w:rsidRDefault="00970D7D" w:rsidP="00970D7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0D7D">
        <w:rPr>
          <w:rFonts w:ascii="Times New Roman" w:eastAsia="TT2338o00" w:hAnsi="Times New Roman" w:cs="Times New Roman"/>
          <w:sz w:val="28"/>
          <w:szCs w:val="28"/>
        </w:rPr>
        <w:t>по средней скорости ветра</w:t>
      </w:r>
      <w:r w:rsidRPr="00970D7D">
        <w:rPr>
          <w:rFonts w:ascii="Times New Roman" w:hAnsi="Times New Roman" w:cs="Times New Roman"/>
          <w:sz w:val="28"/>
          <w:szCs w:val="28"/>
        </w:rPr>
        <w:t xml:space="preserve">, </w:t>
      </w:r>
      <w:r w:rsidRPr="00970D7D">
        <w:rPr>
          <w:rFonts w:ascii="Times New Roman" w:eastAsia="TT2338o00" w:hAnsi="Times New Roman" w:cs="Times New Roman"/>
          <w:sz w:val="28"/>
          <w:szCs w:val="28"/>
        </w:rPr>
        <w:t>м</w:t>
      </w:r>
      <w:r w:rsidRPr="00970D7D">
        <w:rPr>
          <w:rFonts w:ascii="Times New Roman" w:hAnsi="Times New Roman" w:cs="Times New Roman"/>
          <w:sz w:val="28"/>
          <w:szCs w:val="28"/>
        </w:rPr>
        <w:t>/</w:t>
      </w:r>
      <w:r w:rsidRPr="00970D7D">
        <w:rPr>
          <w:rFonts w:ascii="Times New Roman" w:eastAsia="TT2338o00" w:hAnsi="Times New Roman" w:cs="Times New Roman"/>
          <w:sz w:val="28"/>
          <w:szCs w:val="28"/>
        </w:rPr>
        <w:t>с</w:t>
      </w:r>
      <w:r w:rsidRPr="00970D7D">
        <w:rPr>
          <w:rFonts w:ascii="Times New Roman" w:hAnsi="Times New Roman" w:cs="Times New Roman"/>
          <w:sz w:val="28"/>
          <w:szCs w:val="28"/>
        </w:rPr>
        <w:t xml:space="preserve">, </w:t>
      </w:r>
      <w:r w:rsidRPr="00970D7D">
        <w:rPr>
          <w:rFonts w:ascii="Times New Roman" w:eastAsia="TT2338o00" w:hAnsi="Times New Roman" w:cs="Times New Roman"/>
          <w:sz w:val="28"/>
          <w:szCs w:val="28"/>
        </w:rPr>
        <w:t>за зимний период</w:t>
      </w:r>
      <w:r w:rsidRPr="00970D7D">
        <w:rPr>
          <w:rFonts w:ascii="Times New Roman" w:hAnsi="Times New Roman" w:cs="Times New Roman"/>
          <w:sz w:val="28"/>
          <w:szCs w:val="28"/>
        </w:rPr>
        <w:t xml:space="preserve">» [5, </w:t>
      </w:r>
      <w:r w:rsidRPr="00970D7D">
        <w:rPr>
          <w:rFonts w:ascii="Times New Roman" w:eastAsia="TT2338o00" w:hAnsi="Times New Roman" w:cs="Times New Roman"/>
          <w:sz w:val="28"/>
          <w:szCs w:val="28"/>
        </w:rPr>
        <w:t>приложение Е</w:t>
      </w:r>
      <w:r w:rsidRPr="00970D7D">
        <w:rPr>
          <w:rFonts w:ascii="Times New Roman" w:hAnsi="Times New Roman" w:cs="Times New Roman"/>
          <w:sz w:val="28"/>
          <w:szCs w:val="28"/>
        </w:rPr>
        <w:t>]);</w:t>
      </w:r>
    </w:p>
    <w:p w:rsidR="00970D7D" w:rsidRDefault="00970D7D" w:rsidP="00970D7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0D7D">
        <w:rPr>
          <w:rFonts w:ascii="Times New Roman" w:hAnsi="Times New Roman" w:cs="Times New Roman"/>
          <w:sz w:val="28"/>
          <w:szCs w:val="28"/>
        </w:rPr>
        <w:t xml:space="preserve">k = 0,714 </w:t>
      </w:r>
      <w:r w:rsidRPr="00970D7D">
        <w:rPr>
          <w:rFonts w:ascii="Times New Roman" w:eastAsia="TT2338o00" w:hAnsi="Times New Roman" w:cs="Times New Roman"/>
          <w:sz w:val="28"/>
          <w:szCs w:val="28"/>
        </w:rPr>
        <w:t>для типа местности В по приложению Е</w:t>
      </w:r>
      <w:r w:rsidRPr="00970D7D">
        <w:rPr>
          <w:rFonts w:ascii="Times New Roman" w:hAnsi="Times New Roman" w:cs="Times New Roman"/>
          <w:sz w:val="28"/>
          <w:szCs w:val="28"/>
        </w:rPr>
        <w:t xml:space="preserve">, </w:t>
      </w:r>
      <w:r w:rsidRPr="00970D7D">
        <w:rPr>
          <w:rFonts w:ascii="Times New Roman" w:eastAsia="TT2338o00" w:hAnsi="Times New Roman" w:cs="Times New Roman"/>
          <w:sz w:val="28"/>
          <w:szCs w:val="28"/>
        </w:rPr>
        <w:t>таблица Е</w:t>
      </w:r>
      <w:r w:rsidRPr="00970D7D">
        <w:rPr>
          <w:rFonts w:ascii="Times New Roman" w:hAnsi="Times New Roman" w:cs="Times New Roman"/>
          <w:sz w:val="28"/>
          <w:szCs w:val="28"/>
        </w:rPr>
        <w:t>.2 (</w:t>
      </w:r>
      <w:r w:rsidRPr="00970D7D">
        <w:rPr>
          <w:rFonts w:ascii="Times New Roman" w:eastAsia="TT2338o00" w:hAnsi="Times New Roman" w:cs="Times New Roman"/>
          <w:sz w:val="28"/>
          <w:szCs w:val="28"/>
        </w:rPr>
        <w:t xml:space="preserve">коэффициент </w:t>
      </w:r>
      <w:r w:rsidRPr="00970D7D">
        <w:rPr>
          <w:rFonts w:ascii="Times New Roman" w:hAnsi="Times New Roman" w:cs="Times New Roman"/>
          <w:sz w:val="28"/>
          <w:szCs w:val="28"/>
        </w:rPr>
        <w:t xml:space="preserve">k </w:t>
      </w:r>
      <w:r w:rsidRPr="00970D7D">
        <w:rPr>
          <w:rFonts w:ascii="Times New Roman" w:eastAsia="TT2338o00" w:hAnsi="Times New Roman" w:cs="Times New Roman"/>
          <w:sz w:val="28"/>
          <w:szCs w:val="28"/>
        </w:rPr>
        <w:t xml:space="preserve">подсчитан по линейной интерполяции для отметки </w:t>
      </w:r>
      <w:r w:rsidRPr="00970D7D">
        <w:rPr>
          <w:rFonts w:ascii="Times New Roman" w:hAnsi="Times New Roman" w:cs="Times New Roman"/>
          <w:sz w:val="28"/>
          <w:szCs w:val="28"/>
        </w:rPr>
        <w:t xml:space="preserve">13,2 </w:t>
      </w:r>
      <w:r w:rsidRPr="00970D7D">
        <w:rPr>
          <w:rFonts w:ascii="Times New Roman" w:eastAsia="TT2338o00" w:hAnsi="Times New Roman" w:cs="Times New Roman"/>
          <w:sz w:val="28"/>
          <w:szCs w:val="28"/>
        </w:rPr>
        <w:t>м</w:t>
      </w:r>
      <w:r w:rsidRPr="00970D7D">
        <w:rPr>
          <w:rFonts w:ascii="Times New Roman" w:hAnsi="Times New Roman" w:cs="Times New Roman"/>
          <w:sz w:val="28"/>
          <w:szCs w:val="28"/>
        </w:rPr>
        <w:t>);</w:t>
      </w:r>
    </w:p>
    <w:p w:rsidR="00970D7D" w:rsidRDefault="00970D7D" w:rsidP="00970D7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39790" cy="644695"/>
            <wp:effectExtent l="0" t="0" r="3810" b="3175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644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0D7D" w:rsidRDefault="00970D7D" w:rsidP="00970D7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970D7D">
        <w:rPr>
          <w:rFonts w:ascii="Times New Roman" w:eastAsia="TT2338o00" w:hAnsi="Times New Roman" w:cs="Times New Roman"/>
          <w:sz w:val="28"/>
          <w:szCs w:val="28"/>
        </w:rPr>
        <w:t>Воздействие снеговой нагрузки через покрытие на поперечную раму показано на рис. 4.8.</w:t>
      </w:r>
    </w:p>
    <w:p w:rsidR="00970D7D" w:rsidRDefault="00970D7D" w:rsidP="00970D7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>
        <w:rPr>
          <w:rFonts w:ascii="Times New Roman" w:eastAsia="TT2338o00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39790" cy="3754012"/>
            <wp:effectExtent l="0" t="0" r="381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37540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0D7D" w:rsidRPr="00970D7D" w:rsidRDefault="00970D7D" w:rsidP="00970D7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970D7D">
        <w:rPr>
          <w:rFonts w:ascii="Times New Roman" w:eastAsia="TT2338o00" w:hAnsi="Times New Roman" w:cs="Times New Roman"/>
          <w:sz w:val="28"/>
          <w:szCs w:val="28"/>
        </w:rPr>
        <w:t>Ветровая нагрузка [5]</w:t>
      </w:r>
    </w:p>
    <w:p w:rsidR="00970D7D" w:rsidRDefault="00970D7D" w:rsidP="00970D7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970D7D">
        <w:rPr>
          <w:rFonts w:ascii="Times New Roman" w:eastAsia="TT2338o00" w:hAnsi="Times New Roman" w:cs="Times New Roman"/>
          <w:sz w:val="28"/>
          <w:szCs w:val="28"/>
        </w:rPr>
        <w:t>Согласно нормам [5] ветровую нагрузку следует определять как сумму</w:t>
      </w:r>
      <w:r>
        <w:rPr>
          <w:rFonts w:ascii="Times New Roman" w:eastAsia="TT2338o00" w:hAnsi="Times New Roman" w:cs="Times New Roman"/>
          <w:sz w:val="28"/>
          <w:szCs w:val="28"/>
        </w:rPr>
        <w:t xml:space="preserve"> </w:t>
      </w:r>
      <w:r w:rsidRPr="00970D7D">
        <w:rPr>
          <w:rFonts w:ascii="Times New Roman" w:eastAsia="TT2338o00" w:hAnsi="Times New Roman" w:cs="Times New Roman"/>
          <w:sz w:val="28"/>
          <w:szCs w:val="28"/>
        </w:rPr>
        <w:t>средней (статической, соответствующей установившемуся скоростному напору</w:t>
      </w:r>
      <w:r>
        <w:rPr>
          <w:rFonts w:ascii="Times New Roman" w:eastAsia="TT2338o00" w:hAnsi="Times New Roman" w:cs="Times New Roman"/>
          <w:sz w:val="28"/>
          <w:szCs w:val="28"/>
        </w:rPr>
        <w:t xml:space="preserve"> </w:t>
      </w:r>
      <w:r w:rsidRPr="00970D7D">
        <w:rPr>
          <w:rFonts w:ascii="Times New Roman" w:eastAsia="TT2338o00" w:hAnsi="Times New Roman" w:cs="Times New Roman"/>
          <w:sz w:val="28"/>
          <w:szCs w:val="28"/>
        </w:rPr>
        <w:t>ветра) и пульсационной (динамической) составляющих.</w:t>
      </w:r>
    </w:p>
    <w:p w:rsidR="00970D7D" w:rsidRDefault="00970D7D" w:rsidP="00970D7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>
        <w:rPr>
          <w:rFonts w:ascii="Times New Roman" w:eastAsia="TT2338o00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323975" cy="314325"/>
            <wp:effectExtent l="0" t="0" r="9525" b="9525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0D7D" w:rsidRPr="00970D7D" w:rsidRDefault="00970D7D" w:rsidP="00970D7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970D7D">
        <w:rPr>
          <w:rFonts w:ascii="Times New Roman" w:eastAsia="TT2338o00" w:hAnsi="Times New Roman" w:cs="Times New Roman"/>
          <w:sz w:val="28"/>
          <w:szCs w:val="28"/>
        </w:rPr>
        <w:lastRenderedPageBreak/>
        <w:t>В низких широких зданиях не появляются колебания от ветра и для них</w:t>
      </w:r>
      <w:r>
        <w:rPr>
          <w:rFonts w:ascii="Times New Roman" w:eastAsia="TT2338o00" w:hAnsi="Times New Roman" w:cs="Times New Roman"/>
          <w:sz w:val="28"/>
          <w:szCs w:val="28"/>
        </w:rPr>
        <w:t xml:space="preserve"> </w:t>
      </w:r>
      <w:r w:rsidRPr="00970D7D">
        <w:rPr>
          <w:rFonts w:ascii="Times New Roman" w:eastAsia="TT2338o00" w:hAnsi="Times New Roman" w:cs="Times New Roman"/>
          <w:sz w:val="28"/>
          <w:szCs w:val="28"/>
        </w:rPr>
        <w:t>рассматривается только статическая составляющая, связанная с разницей давлений внутри помещения и снаружи у стеновых или кровельных ограждений.</w:t>
      </w:r>
    </w:p>
    <w:p w:rsidR="00970D7D" w:rsidRPr="00970D7D" w:rsidRDefault="00970D7D" w:rsidP="00970D7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970D7D">
        <w:rPr>
          <w:rFonts w:ascii="Times New Roman" w:eastAsia="TT2338o00" w:hAnsi="Times New Roman" w:cs="Times New Roman"/>
          <w:sz w:val="28"/>
          <w:szCs w:val="28"/>
        </w:rPr>
        <w:t>Для высоких и низких зданий (высота более 36 м, отношение высоты к пролету</w:t>
      </w:r>
      <w:r>
        <w:rPr>
          <w:rFonts w:ascii="Times New Roman" w:eastAsia="TT2338o00" w:hAnsi="Times New Roman" w:cs="Times New Roman"/>
          <w:sz w:val="28"/>
          <w:szCs w:val="28"/>
        </w:rPr>
        <w:t xml:space="preserve"> </w:t>
      </w:r>
      <w:r w:rsidRPr="00970D7D">
        <w:rPr>
          <w:rFonts w:ascii="Times New Roman" w:eastAsia="TT2338o00" w:hAnsi="Times New Roman" w:cs="Times New Roman"/>
          <w:sz w:val="28"/>
          <w:szCs w:val="28"/>
        </w:rPr>
        <w:t>более 1,5) учитывается динамическое воздействие ветра.</w:t>
      </w:r>
    </w:p>
    <w:p w:rsidR="00970D7D" w:rsidRPr="00970D7D" w:rsidRDefault="00970D7D" w:rsidP="00970D7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970D7D">
        <w:rPr>
          <w:rFonts w:ascii="Times New Roman" w:eastAsia="TT2338o00" w:hAnsi="Times New Roman" w:cs="Times New Roman"/>
          <w:sz w:val="28"/>
          <w:szCs w:val="28"/>
        </w:rPr>
        <w:t>Далее мы будем рассматривать лишь влияние средней составляющей.</w:t>
      </w:r>
    </w:p>
    <w:p w:rsidR="00970D7D" w:rsidRDefault="00970D7D" w:rsidP="00970D7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970D7D">
        <w:rPr>
          <w:rFonts w:ascii="Times New Roman" w:eastAsia="TT2338o00" w:hAnsi="Times New Roman" w:cs="Times New Roman"/>
          <w:sz w:val="28"/>
          <w:szCs w:val="28"/>
        </w:rPr>
        <w:t xml:space="preserve">Нормативное значение средней составляющей ветровой нагрузки </w:t>
      </w:r>
      <w:proofErr w:type="spellStart"/>
      <w:r w:rsidRPr="00970D7D">
        <w:rPr>
          <w:rFonts w:ascii="Times New Roman" w:eastAsia="TT2338o00" w:hAnsi="Times New Roman" w:cs="Times New Roman"/>
          <w:sz w:val="28"/>
          <w:szCs w:val="28"/>
        </w:rPr>
        <w:t>Wm</w:t>
      </w:r>
      <w:proofErr w:type="spellEnd"/>
      <w:r w:rsidRPr="00970D7D">
        <w:rPr>
          <w:rFonts w:ascii="Times New Roman" w:eastAsia="TT2338o00" w:hAnsi="Times New Roman" w:cs="Times New Roman"/>
          <w:sz w:val="28"/>
          <w:szCs w:val="28"/>
        </w:rPr>
        <w:t xml:space="preserve"> в</w:t>
      </w:r>
      <w:r>
        <w:rPr>
          <w:rFonts w:ascii="Times New Roman" w:eastAsia="TT2338o00" w:hAnsi="Times New Roman" w:cs="Times New Roman"/>
          <w:sz w:val="28"/>
          <w:szCs w:val="28"/>
        </w:rPr>
        <w:t xml:space="preserve"> </w:t>
      </w:r>
      <w:r w:rsidRPr="00970D7D">
        <w:rPr>
          <w:rFonts w:ascii="Times New Roman" w:eastAsia="TT2338o00" w:hAnsi="Times New Roman" w:cs="Times New Roman"/>
          <w:sz w:val="28"/>
          <w:szCs w:val="28"/>
        </w:rPr>
        <w:t xml:space="preserve">зависимости от эквивалентной высоты </w:t>
      </w:r>
      <w:proofErr w:type="spellStart"/>
      <w:r w:rsidRPr="00970D7D">
        <w:rPr>
          <w:rFonts w:ascii="Times New Roman" w:eastAsia="TT2338o00" w:hAnsi="Times New Roman" w:cs="Times New Roman"/>
          <w:sz w:val="28"/>
          <w:szCs w:val="28"/>
        </w:rPr>
        <w:t>ze</w:t>
      </w:r>
      <w:proofErr w:type="spellEnd"/>
      <w:r w:rsidRPr="00970D7D">
        <w:rPr>
          <w:rFonts w:ascii="Times New Roman" w:eastAsia="TT2338o00" w:hAnsi="Times New Roman" w:cs="Times New Roman"/>
          <w:sz w:val="28"/>
          <w:szCs w:val="28"/>
        </w:rPr>
        <w:t xml:space="preserve"> над поверхностью земли следует определять по формуле</w:t>
      </w:r>
    </w:p>
    <w:p w:rsidR="00970D7D" w:rsidRDefault="00970D7D" w:rsidP="00970D7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>
        <w:rPr>
          <w:rFonts w:ascii="Times New Roman" w:eastAsia="TT2338o00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666875" cy="285750"/>
            <wp:effectExtent l="0" t="0" r="9525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0D7D" w:rsidRPr="00970D7D" w:rsidRDefault="00970D7D" w:rsidP="00970D7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970D7D">
        <w:rPr>
          <w:rFonts w:ascii="Times New Roman" w:eastAsia="TT2338o00" w:hAnsi="Times New Roman" w:cs="Times New Roman"/>
          <w:sz w:val="28"/>
          <w:szCs w:val="28"/>
        </w:rPr>
        <w:t xml:space="preserve">где </w:t>
      </w:r>
      <w:proofErr w:type="spellStart"/>
      <w:r w:rsidRPr="00970D7D">
        <w:rPr>
          <w:rFonts w:ascii="Times New Roman" w:eastAsia="TT2338o00" w:hAnsi="Times New Roman" w:cs="Times New Roman"/>
          <w:sz w:val="28"/>
          <w:szCs w:val="28"/>
        </w:rPr>
        <w:t>Wо</w:t>
      </w:r>
      <w:proofErr w:type="spellEnd"/>
      <w:r w:rsidRPr="00970D7D">
        <w:rPr>
          <w:rFonts w:ascii="Times New Roman" w:eastAsia="TT2338o00" w:hAnsi="Times New Roman" w:cs="Times New Roman"/>
          <w:sz w:val="28"/>
          <w:szCs w:val="28"/>
        </w:rPr>
        <w:t xml:space="preserve"> – нормативное значение ветрового давления [5, 11.1.4];</w:t>
      </w:r>
    </w:p>
    <w:p w:rsidR="00970D7D" w:rsidRPr="00970D7D" w:rsidRDefault="00970D7D" w:rsidP="00970D7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970D7D">
        <w:rPr>
          <w:rFonts w:ascii="Times New Roman" w:eastAsia="TT2338o00" w:hAnsi="Times New Roman" w:cs="Times New Roman"/>
          <w:sz w:val="28"/>
          <w:szCs w:val="28"/>
        </w:rPr>
        <w:t>k(</w:t>
      </w:r>
      <w:proofErr w:type="spellStart"/>
      <w:r w:rsidRPr="00970D7D">
        <w:rPr>
          <w:rFonts w:ascii="Times New Roman" w:eastAsia="TT2338o00" w:hAnsi="Times New Roman" w:cs="Times New Roman"/>
          <w:sz w:val="28"/>
          <w:szCs w:val="28"/>
        </w:rPr>
        <w:t>ze</w:t>
      </w:r>
      <w:proofErr w:type="spellEnd"/>
      <w:r w:rsidRPr="00970D7D">
        <w:rPr>
          <w:rFonts w:ascii="Times New Roman" w:eastAsia="TT2338o00" w:hAnsi="Times New Roman" w:cs="Times New Roman"/>
          <w:sz w:val="28"/>
          <w:szCs w:val="28"/>
        </w:rPr>
        <w:t xml:space="preserve">) – коэффициент, учитывающий изменение ветрового давления для высоты </w:t>
      </w:r>
      <w:proofErr w:type="spellStart"/>
      <w:r w:rsidRPr="00970D7D">
        <w:rPr>
          <w:rFonts w:ascii="Times New Roman" w:eastAsia="TT2338o00" w:hAnsi="Times New Roman" w:cs="Times New Roman"/>
          <w:sz w:val="28"/>
          <w:szCs w:val="28"/>
        </w:rPr>
        <w:t>ze</w:t>
      </w:r>
      <w:proofErr w:type="spellEnd"/>
      <w:r w:rsidRPr="00970D7D">
        <w:rPr>
          <w:rFonts w:ascii="Times New Roman" w:eastAsia="TT2338o00" w:hAnsi="Times New Roman" w:cs="Times New Roman"/>
          <w:sz w:val="28"/>
          <w:szCs w:val="28"/>
        </w:rPr>
        <w:t xml:space="preserve"> [5, 11.1.4 и 11.1.6];</w:t>
      </w:r>
    </w:p>
    <w:p w:rsidR="00970D7D" w:rsidRPr="00970D7D" w:rsidRDefault="00970D7D" w:rsidP="00970D7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970D7D">
        <w:rPr>
          <w:rFonts w:ascii="Times New Roman" w:eastAsia="TT2338o00" w:hAnsi="Times New Roman" w:cs="Times New Roman"/>
          <w:sz w:val="28"/>
          <w:szCs w:val="28"/>
        </w:rPr>
        <w:t>с – аэродинамический коэффициент [5, 11.1.7].</w:t>
      </w:r>
    </w:p>
    <w:p w:rsidR="00970D7D" w:rsidRPr="00970D7D" w:rsidRDefault="00970D7D" w:rsidP="00970D7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970D7D">
        <w:rPr>
          <w:rFonts w:ascii="Times New Roman" w:eastAsia="TT2338o00" w:hAnsi="Times New Roman" w:cs="Times New Roman"/>
          <w:sz w:val="28"/>
          <w:szCs w:val="28"/>
        </w:rPr>
        <w:t xml:space="preserve">Нормативное значение ветрового давления </w:t>
      </w:r>
      <w:proofErr w:type="spellStart"/>
      <w:r w:rsidRPr="00970D7D">
        <w:rPr>
          <w:rFonts w:ascii="Times New Roman" w:eastAsia="TT2338o00" w:hAnsi="Times New Roman" w:cs="Times New Roman"/>
          <w:sz w:val="28"/>
          <w:szCs w:val="28"/>
        </w:rPr>
        <w:t>Wо</w:t>
      </w:r>
      <w:proofErr w:type="spellEnd"/>
      <w:r w:rsidRPr="00970D7D">
        <w:rPr>
          <w:rFonts w:ascii="Times New Roman" w:eastAsia="TT2338o00" w:hAnsi="Times New Roman" w:cs="Times New Roman"/>
          <w:sz w:val="28"/>
          <w:szCs w:val="28"/>
        </w:rPr>
        <w:t xml:space="preserve"> принимается в зависимости от ветрового района по приложению Е, таблица Е.3 или [5, таблица 11.1].</w:t>
      </w:r>
    </w:p>
    <w:p w:rsidR="00970D7D" w:rsidRPr="00970D7D" w:rsidRDefault="00970D7D" w:rsidP="00970D7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970D7D">
        <w:rPr>
          <w:rFonts w:ascii="Times New Roman" w:eastAsia="TT2338o00" w:hAnsi="Times New Roman" w:cs="Times New Roman"/>
          <w:sz w:val="28"/>
          <w:szCs w:val="28"/>
        </w:rPr>
        <w:t>Ветровой район устанавливается по карте «Районирование территории Российской Федерации по давлению ветра» [5, приложение Ж, карта 3]. Для</w:t>
      </w:r>
    </w:p>
    <w:p w:rsidR="00970D7D" w:rsidRPr="00970D7D" w:rsidRDefault="00970D7D" w:rsidP="00970D7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proofErr w:type="spellStart"/>
      <w:r w:rsidRPr="00970D7D">
        <w:rPr>
          <w:rFonts w:ascii="Times New Roman" w:eastAsia="TT2338o00" w:hAnsi="Times New Roman" w:cs="Times New Roman"/>
          <w:sz w:val="28"/>
          <w:szCs w:val="28"/>
        </w:rPr>
        <w:t>г.Красноярска</w:t>
      </w:r>
      <w:proofErr w:type="spellEnd"/>
      <w:r w:rsidRPr="00970D7D">
        <w:rPr>
          <w:rFonts w:ascii="Times New Roman" w:eastAsia="TT2338o00" w:hAnsi="Times New Roman" w:cs="Times New Roman"/>
          <w:sz w:val="28"/>
          <w:szCs w:val="28"/>
        </w:rPr>
        <w:t xml:space="preserve"> (III район) </w:t>
      </w:r>
      <w:proofErr w:type="spellStart"/>
      <w:r w:rsidRPr="00970D7D">
        <w:rPr>
          <w:rFonts w:ascii="Times New Roman" w:eastAsia="TT2338o00" w:hAnsi="Times New Roman" w:cs="Times New Roman"/>
          <w:sz w:val="28"/>
          <w:szCs w:val="28"/>
        </w:rPr>
        <w:t>Wо</w:t>
      </w:r>
      <w:proofErr w:type="spellEnd"/>
      <w:r w:rsidRPr="00970D7D">
        <w:rPr>
          <w:rFonts w:ascii="Times New Roman" w:eastAsia="TT2338o00" w:hAnsi="Times New Roman" w:cs="Times New Roman"/>
          <w:sz w:val="28"/>
          <w:szCs w:val="28"/>
        </w:rPr>
        <w:t xml:space="preserve"> = 0,38 кН/м2.</w:t>
      </w:r>
    </w:p>
    <w:p w:rsidR="00970D7D" w:rsidRPr="00970D7D" w:rsidRDefault="00970D7D" w:rsidP="00970D7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970D7D">
        <w:rPr>
          <w:rFonts w:ascii="Times New Roman" w:eastAsia="TT2338o00" w:hAnsi="Times New Roman" w:cs="Times New Roman"/>
          <w:sz w:val="28"/>
          <w:szCs w:val="28"/>
        </w:rPr>
        <w:t>Коэффициент k(</w:t>
      </w:r>
      <w:proofErr w:type="spellStart"/>
      <w:r w:rsidRPr="00970D7D">
        <w:rPr>
          <w:rFonts w:ascii="Times New Roman" w:eastAsia="TT2338o00" w:hAnsi="Times New Roman" w:cs="Times New Roman"/>
          <w:sz w:val="28"/>
          <w:szCs w:val="28"/>
        </w:rPr>
        <w:t>ze</w:t>
      </w:r>
      <w:proofErr w:type="spellEnd"/>
      <w:r w:rsidRPr="00970D7D">
        <w:rPr>
          <w:rFonts w:ascii="Times New Roman" w:eastAsia="TT2338o00" w:hAnsi="Times New Roman" w:cs="Times New Roman"/>
          <w:sz w:val="28"/>
          <w:szCs w:val="28"/>
        </w:rPr>
        <w:t>) определяется по приложению Е, таблица Е.2 или по</w:t>
      </w:r>
      <w:r>
        <w:rPr>
          <w:rFonts w:ascii="Times New Roman" w:eastAsia="TT2338o00" w:hAnsi="Times New Roman" w:cs="Times New Roman"/>
          <w:sz w:val="28"/>
          <w:szCs w:val="28"/>
        </w:rPr>
        <w:t xml:space="preserve"> </w:t>
      </w:r>
      <w:r w:rsidRPr="00970D7D">
        <w:rPr>
          <w:rFonts w:ascii="Times New Roman" w:eastAsia="TT2338o00" w:hAnsi="Times New Roman" w:cs="Times New Roman"/>
          <w:sz w:val="28"/>
          <w:szCs w:val="28"/>
        </w:rPr>
        <w:t>[5, таблица 11.1] в зависимости от типа местности А, В и С (см. приложение</w:t>
      </w:r>
      <w:r>
        <w:rPr>
          <w:rFonts w:ascii="Times New Roman" w:eastAsia="TT2338o00" w:hAnsi="Times New Roman" w:cs="Times New Roman"/>
          <w:sz w:val="28"/>
          <w:szCs w:val="28"/>
        </w:rPr>
        <w:t xml:space="preserve"> </w:t>
      </w:r>
      <w:r w:rsidRPr="00970D7D">
        <w:rPr>
          <w:rFonts w:ascii="Times New Roman" w:eastAsia="TT2338o00" w:hAnsi="Times New Roman" w:cs="Times New Roman"/>
          <w:sz w:val="28"/>
          <w:szCs w:val="28"/>
        </w:rPr>
        <w:t>Е.4, таблица Е.2). Принимаем тип местности В (городские территории, лесные</w:t>
      </w:r>
      <w:r>
        <w:rPr>
          <w:rFonts w:ascii="Times New Roman" w:eastAsia="TT2338o00" w:hAnsi="Times New Roman" w:cs="Times New Roman"/>
          <w:sz w:val="28"/>
          <w:szCs w:val="28"/>
        </w:rPr>
        <w:t xml:space="preserve"> </w:t>
      </w:r>
      <w:r w:rsidRPr="00970D7D">
        <w:rPr>
          <w:rFonts w:ascii="Times New Roman" w:eastAsia="TT2338o00" w:hAnsi="Times New Roman" w:cs="Times New Roman"/>
          <w:sz w:val="28"/>
          <w:szCs w:val="28"/>
        </w:rPr>
        <w:t>массивы и другие местности, равномерно покрытые препятствиями высотой</w:t>
      </w:r>
    </w:p>
    <w:p w:rsidR="00970D7D" w:rsidRPr="00970D7D" w:rsidRDefault="00970D7D" w:rsidP="00970D7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970D7D">
        <w:rPr>
          <w:rFonts w:ascii="Times New Roman" w:eastAsia="TT2338o00" w:hAnsi="Times New Roman" w:cs="Times New Roman"/>
          <w:sz w:val="28"/>
          <w:szCs w:val="28"/>
        </w:rPr>
        <w:t>более 10 м). Коэффициент k для этого типа местности на высоте z £ 5 м равен</w:t>
      </w:r>
    </w:p>
    <w:p w:rsidR="00970D7D" w:rsidRPr="00970D7D" w:rsidRDefault="00970D7D" w:rsidP="00970D7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970D7D">
        <w:rPr>
          <w:rFonts w:ascii="Times New Roman" w:eastAsia="TT2338o00" w:hAnsi="Times New Roman" w:cs="Times New Roman"/>
          <w:sz w:val="28"/>
          <w:szCs w:val="28"/>
        </w:rPr>
        <w:t>0,5; при z = 10 м k = 0,65; при z = 20 м k = 0,85. Строим по исходным данным</w:t>
      </w:r>
    </w:p>
    <w:p w:rsidR="00970D7D" w:rsidRPr="00970D7D" w:rsidRDefault="00970D7D" w:rsidP="00970D7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970D7D">
        <w:rPr>
          <w:rFonts w:ascii="Times New Roman" w:eastAsia="TT2338o00" w:hAnsi="Times New Roman" w:cs="Times New Roman"/>
          <w:sz w:val="28"/>
          <w:szCs w:val="28"/>
        </w:rPr>
        <w:t>примера эпюру фактического распределения ветровой нагрузки по высоте здания (рисунок 4.9 а).</w:t>
      </w:r>
    </w:p>
    <w:p w:rsidR="00970D7D" w:rsidRPr="00970D7D" w:rsidRDefault="00970D7D" w:rsidP="00970D7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970D7D">
        <w:rPr>
          <w:rFonts w:ascii="Times New Roman" w:eastAsia="TT2338o00" w:hAnsi="Times New Roman" w:cs="Times New Roman"/>
          <w:sz w:val="28"/>
          <w:szCs w:val="28"/>
        </w:rPr>
        <w:t>Аэродинамический коэффициент с принимается по [5, приложение Д.1].</w:t>
      </w:r>
    </w:p>
    <w:p w:rsidR="00970D7D" w:rsidRPr="00970D7D" w:rsidRDefault="00970D7D" w:rsidP="00970D7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970D7D">
        <w:rPr>
          <w:rFonts w:ascii="Times New Roman" w:eastAsia="TT2338o00" w:hAnsi="Times New Roman" w:cs="Times New Roman"/>
          <w:sz w:val="28"/>
          <w:szCs w:val="28"/>
        </w:rPr>
        <w:lastRenderedPageBreak/>
        <w:t>Согласно [5, приложение Д.1.2] для вертикальных стен прямоугольных в плане</w:t>
      </w:r>
      <w:r>
        <w:rPr>
          <w:rFonts w:ascii="Times New Roman" w:eastAsia="TT2338o00" w:hAnsi="Times New Roman" w:cs="Times New Roman"/>
          <w:sz w:val="28"/>
          <w:szCs w:val="28"/>
        </w:rPr>
        <w:t xml:space="preserve"> </w:t>
      </w:r>
      <w:r w:rsidRPr="00970D7D">
        <w:rPr>
          <w:rFonts w:ascii="Times New Roman" w:eastAsia="TT2338o00" w:hAnsi="Times New Roman" w:cs="Times New Roman"/>
          <w:sz w:val="28"/>
          <w:szCs w:val="28"/>
        </w:rPr>
        <w:t>зданий с наветренной стороны се = 0,8, с подветренной се = 0,5. Знак «плюс» соответствует направлению давления ветра на соответствующую поверхность</w:t>
      </w:r>
      <w:r>
        <w:rPr>
          <w:rFonts w:ascii="Times New Roman" w:eastAsia="TT2338o00" w:hAnsi="Times New Roman" w:cs="Times New Roman"/>
          <w:sz w:val="28"/>
          <w:szCs w:val="28"/>
        </w:rPr>
        <w:t xml:space="preserve"> </w:t>
      </w:r>
      <w:r w:rsidRPr="00970D7D">
        <w:rPr>
          <w:rFonts w:ascii="Times New Roman" w:eastAsia="TT2338o00" w:hAnsi="Times New Roman" w:cs="Times New Roman"/>
          <w:sz w:val="28"/>
          <w:szCs w:val="28"/>
        </w:rPr>
        <w:t>(активное давление), знак «минус» – от поверхности (отсос).</w:t>
      </w:r>
    </w:p>
    <w:p w:rsidR="00970D7D" w:rsidRDefault="00970D7D" w:rsidP="00970D7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970D7D">
        <w:rPr>
          <w:rFonts w:ascii="Times New Roman" w:eastAsia="TT2338o00" w:hAnsi="Times New Roman" w:cs="Times New Roman"/>
          <w:sz w:val="28"/>
          <w:szCs w:val="28"/>
        </w:rPr>
        <w:t>В практических расчетах неравномерную по высоте здания ветровую нагрузку на участке от уровня земли до отметки расчетной оси ригеля рамы заменяют эквивалентной равномерно распределенной интенсивностью</w:t>
      </w:r>
    </w:p>
    <w:p w:rsidR="00970D7D" w:rsidRDefault="00970D7D" w:rsidP="00970D7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>
        <w:rPr>
          <w:rFonts w:ascii="Times New Roman" w:eastAsia="TT2338o00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590675" cy="342900"/>
            <wp:effectExtent l="0" t="0" r="9525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0D7D" w:rsidRPr="00970D7D" w:rsidRDefault="00970D7D" w:rsidP="00970D7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970D7D">
        <w:rPr>
          <w:rFonts w:ascii="Times New Roman" w:eastAsia="TT2338o00" w:hAnsi="Times New Roman" w:cs="Times New Roman"/>
          <w:sz w:val="28"/>
          <w:szCs w:val="28"/>
        </w:rPr>
        <w:t xml:space="preserve">Здесь коэффициент эквивалентности </w:t>
      </w:r>
      <w:proofErr w:type="spellStart"/>
      <w:r w:rsidRPr="00970D7D">
        <w:rPr>
          <w:rFonts w:ascii="Times New Roman" w:eastAsia="TT2338o00" w:hAnsi="Times New Roman" w:cs="Times New Roman"/>
          <w:sz w:val="28"/>
          <w:szCs w:val="28"/>
        </w:rPr>
        <w:t>keq</w:t>
      </w:r>
      <w:proofErr w:type="spellEnd"/>
      <w:r w:rsidRPr="00970D7D">
        <w:rPr>
          <w:rFonts w:ascii="Times New Roman" w:eastAsia="TT2338o00" w:hAnsi="Times New Roman" w:cs="Times New Roman"/>
          <w:sz w:val="28"/>
          <w:szCs w:val="28"/>
        </w:rPr>
        <w:t xml:space="preserve"> = 0,556 принят по приложению</w:t>
      </w:r>
      <w:r>
        <w:rPr>
          <w:rFonts w:ascii="Times New Roman" w:eastAsia="TT2338o00" w:hAnsi="Times New Roman" w:cs="Times New Roman"/>
          <w:sz w:val="28"/>
          <w:szCs w:val="28"/>
        </w:rPr>
        <w:t xml:space="preserve"> </w:t>
      </w:r>
      <w:r w:rsidRPr="00970D7D">
        <w:rPr>
          <w:rFonts w:ascii="Times New Roman" w:eastAsia="TT2338o00" w:hAnsi="Times New Roman" w:cs="Times New Roman"/>
          <w:sz w:val="28"/>
          <w:szCs w:val="28"/>
        </w:rPr>
        <w:t>Е, таблица Е.4. Ветровую нагрузку с участка от оси ригеля до верхней отметки</w:t>
      </w:r>
    </w:p>
    <w:p w:rsidR="00970D7D" w:rsidRDefault="00970D7D" w:rsidP="00970D7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970D7D">
        <w:rPr>
          <w:rFonts w:ascii="Times New Roman" w:eastAsia="TT2338o00" w:hAnsi="Times New Roman" w:cs="Times New Roman"/>
          <w:sz w:val="28"/>
          <w:szCs w:val="28"/>
        </w:rPr>
        <w:t>здания передают в виде горизонтальной сосредоточенной силы. С наветренной</w:t>
      </w:r>
      <w:r>
        <w:rPr>
          <w:rFonts w:ascii="Times New Roman" w:eastAsia="TT2338o00" w:hAnsi="Times New Roman" w:cs="Times New Roman"/>
          <w:sz w:val="28"/>
          <w:szCs w:val="28"/>
        </w:rPr>
        <w:t xml:space="preserve"> </w:t>
      </w:r>
      <w:r w:rsidRPr="00970D7D">
        <w:rPr>
          <w:rFonts w:ascii="Times New Roman" w:eastAsia="TT2338o00" w:hAnsi="Times New Roman" w:cs="Times New Roman"/>
          <w:sz w:val="28"/>
          <w:szCs w:val="28"/>
        </w:rPr>
        <w:t>стороны интенсивность ветровой нагрузки на колонну (рисунок 4.9 в)</w:t>
      </w:r>
    </w:p>
    <w:p w:rsidR="00970D7D" w:rsidRPr="00970D7D" w:rsidRDefault="00970D7D" w:rsidP="00970D7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>
        <w:rPr>
          <w:rFonts w:ascii="Times New Roman" w:eastAsia="TT2338o00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461007" cy="1019175"/>
            <wp:effectExtent l="0" t="0" r="0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5281" cy="10230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0D7D" w:rsidRDefault="00970D7D" w:rsidP="00970D7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970D7D">
        <w:rPr>
          <w:rFonts w:ascii="Times New Roman" w:eastAsia="TT2338o00" w:hAnsi="Times New Roman" w:cs="Times New Roman"/>
          <w:sz w:val="28"/>
          <w:szCs w:val="28"/>
        </w:rPr>
        <w:t>Сосредоточенные нагрузки с грузовой площади А1 (4,2х6 м) выше отметки ригеля:</w:t>
      </w:r>
    </w:p>
    <w:p w:rsidR="00970D7D" w:rsidRDefault="00970D7D" w:rsidP="00970D7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>
        <w:rPr>
          <w:rFonts w:ascii="Times New Roman" w:eastAsia="TT2338o00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39790" cy="934043"/>
            <wp:effectExtent l="0" t="0" r="381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9340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0D7D" w:rsidRPr="00970D7D" w:rsidRDefault="00970D7D" w:rsidP="00970D7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>
        <w:rPr>
          <w:rFonts w:ascii="Times New Roman" w:eastAsia="TT2338o00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39790" cy="1217527"/>
            <wp:effectExtent l="0" t="0" r="3810" b="1905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12175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0D7D" w:rsidRDefault="00970D7D" w:rsidP="00970D7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</w:p>
    <w:p w:rsidR="00970D7D" w:rsidRDefault="00970D7D" w:rsidP="00970D7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</w:p>
    <w:p w:rsidR="00970D7D" w:rsidRDefault="00970D7D" w:rsidP="00970D7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</w:p>
    <w:p w:rsidR="00970D7D" w:rsidRDefault="00970D7D" w:rsidP="00970D7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  <w:sectPr w:rsidR="00970D7D" w:rsidSect="00793999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970D7D" w:rsidRPr="00970D7D" w:rsidRDefault="00970D7D" w:rsidP="00970D7D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T2338o00" w:hAnsi="Times New Roman" w:cs="Times New Roman"/>
          <w:sz w:val="28"/>
          <w:szCs w:val="28"/>
        </w:rPr>
        <w:sectPr w:rsidR="00970D7D" w:rsidRPr="00970D7D" w:rsidSect="00970D7D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  <w:r>
        <w:rPr>
          <w:rFonts w:ascii="Times New Roman" w:eastAsia="TT2338o00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7E267421" wp14:editId="244219CA">
            <wp:extent cx="7620000" cy="5876360"/>
            <wp:effectExtent l="0" t="0" r="0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19137" cy="58756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3999" w:rsidRDefault="00970D7D" w:rsidP="0079399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752975" cy="552450"/>
            <wp:effectExtent l="0" t="0" r="9525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297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0D7D" w:rsidRDefault="00970D7D" w:rsidP="0079399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288944"/>
            <wp:effectExtent l="0" t="0" r="3175" b="6985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2889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0D7D" w:rsidRPr="00970D7D" w:rsidRDefault="00970D7D" w:rsidP="00970D7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0D7D">
        <w:rPr>
          <w:rFonts w:ascii="Times New Roman" w:hAnsi="Times New Roman" w:cs="Times New Roman"/>
          <w:i/>
          <w:iCs/>
          <w:sz w:val="28"/>
          <w:szCs w:val="28"/>
        </w:rPr>
        <w:t xml:space="preserve">4.2.3. </w:t>
      </w:r>
      <w:r w:rsidRPr="00970D7D">
        <w:rPr>
          <w:rFonts w:ascii="Times New Roman" w:hAnsi="Times New Roman" w:cs="Times New Roman"/>
          <w:sz w:val="28"/>
          <w:szCs w:val="28"/>
        </w:rPr>
        <w:t>Статический расчет поперечной рамы</w:t>
      </w:r>
    </w:p>
    <w:p w:rsidR="00970D7D" w:rsidRPr="00970D7D" w:rsidRDefault="00970D7D" w:rsidP="00970D7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970D7D">
        <w:rPr>
          <w:rFonts w:ascii="Times New Roman" w:eastAsia="TT2338o00" w:hAnsi="Times New Roman" w:cs="Times New Roman"/>
          <w:sz w:val="28"/>
          <w:szCs w:val="28"/>
        </w:rPr>
        <w:t xml:space="preserve">Расчет выполняется с использованием расчетной схемы </w:t>
      </w:r>
      <w:r w:rsidRPr="00970D7D">
        <w:rPr>
          <w:rFonts w:ascii="Times New Roman" w:hAnsi="Times New Roman" w:cs="Times New Roman"/>
          <w:sz w:val="28"/>
          <w:szCs w:val="28"/>
        </w:rPr>
        <w:t>(</w:t>
      </w:r>
      <w:r w:rsidRPr="00970D7D">
        <w:rPr>
          <w:rFonts w:ascii="Times New Roman" w:eastAsia="TT2338o00" w:hAnsi="Times New Roman" w:cs="Times New Roman"/>
          <w:sz w:val="28"/>
          <w:szCs w:val="28"/>
        </w:rPr>
        <w:t xml:space="preserve">рисунок </w:t>
      </w:r>
      <w:r w:rsidRPr="00970D7D">
        <w:rPr>
          <w:rFonts w:ascii="Times New Roman" w:hAnsi="Times New Roman" w:cs="Times New Roman"/>
          <w:sz w:val="28"/>
          <w:szCs w:val="28"/>
        </w:rPr>
        <w:t xml:space="preserve">4.5 </w:t>
      </w:r>
      <w:r w:rsidRPr="00970D7D">
        <w:rPr>
          <w:rFonts w:ascii="Times New Roman" w:eastAsia="TT2338o00" w:hAnsi="Times New Roman" w:cs="Times New Roman"/>
          <w:sz w:val="28"/>
          <w:szCs w:val="28"/>
        </w:rPr>
        <w:t>б</w:t>
      </w:r>
      <w:r w:rsidRPr="00970D7D">
        <w:rPr>
          <w:rFonts w:ascii="Times New Roman" w:hAnsi="Times New Roman" w:cs="Times New Roman"/>
          <w:sz w:val="28"/>
          <w:szCs w:val="28"/>
        </w:rPr>
        <w:t xml:space="preserve">). </w:t>
      </w:r>
      <w:r w:rsidRPr="00970D7D">
        <w:rPr>
          <w:rFonts w:ascii="Times New Roman" w:eastAsia="TT2338o00" w:hAnsi="Times New Roman" w:cs="Times New Roman"/>
          <w:sz w:val="28"/>
          <w:szCs w:val="28"/>
        </w:rPr>
        <w:t>В</w:t>
      </w:r>
      <w:r>
        <w:rPr>
          <w:rFonts w:ascii="Times New Roman" w:eastAsia="TT2338o00" w:hAnsi="Times New Roman" w:cs="Times New Roman"/>
          <w:sz w:val="28"/>
          <w:szCs w:val="28"/>
        </w:rPr>
        <w:t xml:space="preserve"> </w:t>
      </w:r>
      <w:r w:rsidRPr="00970D7D">
        <w:rPr>
          <w:rFonts w:ascii="Times New Roman" w:eastAsia="TT2338o00" w:hAnsi="Times New Roman" w:cs="Times New Roman"/>
          <w:sz w:val="28"/>
          <w:szCs w:val="28"/>
        </w:rPr>
        <w:t>расчетной схеме сквозной ригель заменяем эквивалентным по жесткости</w:t>
      </w:r>
      <w:r>
        <w:rPr>
          <w:rFonts w:ascii="Times New Roman" w:eastAsia="TT2338o00" w:hAnsi="Times New Roman" w:cs="Times New Roman"/>
          <w:sz w:val="28"/>
          <w:szCs w:val="28"/>
        </w:rPr>
        <w:t xml:space="preserve"> </w:t>
      </w:r>
      <w:proofErr w:type="spellStart"/>
      <w:r w:rsidRPr="00970D7D">
        <w:rPr>
          <w:rFonts w:ascii="Times New Roman" w:eastAsia="TT2338o00" w:hAnsi="Times New Roman" w:cs="Times New Roman"/>
          <w:sz w:val="28"/>
          <w:szCs w:val="28"/>
        </w:rPr>
        <w:t>сплошностенчатым</w:t>
      </w:r>
      <w:proofErr w:type="spellEnd"/>
      <w:r w:rsidRPr="00970D7D">
        <w:rPr>
          <w:rFonts w:ascii="Times New Roman" w:hAnsi="Times New Roman" w:cs="Times New Roman"/>
          <w:sz w:val="28"/>
          <w:szCs w:val="28"/>
        </w:rPr>
        <w:t xml:space="preserve">, </w:t>
      </w:r>
      <w:r w:rsidRPr="00970D7D">
        <w:rPr>
          <w:rFonts w:ascii="Times New Roman" w:eastAsia="TT2338o00" w:hAnsi="Times New Roman" w:cs="Times New Roman"/>
          <w:sz w:val="28"/>
          <w:szCs w:val="28"/>
        </w:rPr>
        <w:t>момент инерции которого</w:t>
      </w:r>
      <w:r w:rsidRPr="00970D7D">
        <w:rPr>
          <w:rFonts w:ascii="Times New Roman" w:hAnsi="Times New Roman" w:cs="Times New Roman"/>
          <w:sz w:val="28"/>
          <w:szCs w:val="28"/>
        </w:rPr>
        <w:t xml:space="preserve">, </w:t>
      </w:r>
      <w:r w:rsidRPr="00970D7D">
        <w:rPr>
          <w:rFonts w:ascii="Times New Roman" w:eastAsia="TT2338o00" w:hAnsi="Times New Roman" w:cs="Times New Roman"/>
          <w:sz w:val="28"/>
          <w:szCs w:val="28"/>
        </w:rPr>
        <w:t>если площади сечения поясов</w:t>
      </w:r>
    </w:p>
    <w:p w:rsidR="00970D7D" w:rsidRDefault="00970D7D" w:rsidP="00970D7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970D7D">
        <w:rPr>
          <w:rFonts w:ascii="Times New Roman" w:eastAsia="TT2338o00" w:hAnsi="Times New Roman" w:cs="Times New Roman"/>
          <w:sz w:val="28"/>
          <w:szCs w:val="28"/>
        </w:rPr>
        <w:t>неизвестны</w:t>
      </w:r>
      <w:r w:rsidRPr="00970D7D">
        <w:rPr>
          <w:rFonts w:ascii="Times New Roman" w:hAnsi="Times New Roman" w:cs="Times New Roman"/>
          <w:sz w:val="28"/>
          <w:szCs w:val="28"/>
        </w:rPr>
        <w:t xml:space="preserve">, </w:t>
      </w:r>
      <w:r w:rsidRPr="00970D7D">
        <w:rPr>
          <w:rFonts w:ascii="Times New Roman" w:eastAsia="TT2338o00" w:hAnsi="Times New Roman" w:cs="Times New Roman"/>
          <w:sz w:val="28"/>
          <w:szCs w:val="28"/>
        </w:rPr>
        <w:t>можно определить по формуле</w:t>
      </w:r>
    </w:p>
    <w:p w:rsidR="00970D7D" w:rsidRDefault="00970D7D" w:rsidP="00970D7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428875" cy="742950"/>
            <wp:effectExtent l="0" t="0" r="9525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87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0D7D" w:rsidRPr="00970D7D" w:rsidRDefault="00970D7D" w:rsidP="00970D7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970D7D">
        <w:rPr>
          <w:rFonts w:ascii="Times New Roman" w:eastAsia="TT2338o00" w:hAnsi="Times New Roman" w:cs="Times New Roman"/>
          <w:sz w:val="28"/>
          <w:szCs w:val="28"/>
        </w:rPr>
        <w:t xml:space="preserve">где </w:t>
      </w:r>
      <w:proofErr w:type="spellStart"/>
      <w:r w:rsidRPr="00970D7D">
        <w:rPr>
          <w:rFonts w:ascii="Times New Roman" w:eastAsia="TT2338o00" w:hAnsi="Times New Roman" w:cs="Times New Roman"/>
          <w:sz w:val="28"/>
          <w:szCs w:val="28"/>
        </w:rPr>
        <w:t>Mmax</w:t>
      </w:r>
      <w:proofErr w:type="spellEnd"/>
      <w:r w:rsidRPr="00970D7D">
        <w:rPr>
          <w:rFonts w:ascii="Times New Roman" w:eastAsia="TT2338o00" w:hAnsi="Times New Roman" w:cs="Times New Roman"/>
          <w:sz w:val="28"/>
          <w:szCs w:val="28"/>
        </w:rPr>
        <w:t xml:space="preserve"> – максимальный изгибающий момент в середине пролета ригеля как в</w:t>
      </w:r>
      <w:r w:rsidR="002079F6">
        <w:rPr>
          <w:rFonts w:ascii="Times New Roman" w:eastAsia="TT2338o00" w:hAnsi="Times New Roman" w:cs="Times New Roman"/>
          <w:sz w:val="28"/>
          <w:szCs w:val="28"/>
        </w:rPr>
        <w:t xml:space="preserve"> </w:t>
      </w:r>
      <w:r w:rsidRPr="00970D7D">
        <w:rPr>
          <w:rFonts w:ascii="Times New Roman" w:eastAsia="TT2338o00" w:hAnsi="Times New Roman" w:cs="Times New Roman"/>
          <w:sz w:val="28"/>
          <w:szCs w:val="28"/>
        </w:rPr>
        <w:t>простой балке от расчетной нагрузки (от собственного веса конструкций покрытия и снега);</w:t>
      </w:r>
    </w:p>
    <w:p w:rsidR="00970D7D" w:rsidRPr="00970D7D" w:rsidRDefault="00970D7D" w:rsidP="00970D7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proofErr w:type="spellStart"/>
      <w:r w:rsidRPr="00970D7D">
        <w:rPr>
          <w:rFonts w:ascii="Times New Roman" w:eastAsia="TT2338o00" w:hAnsi="Times New Roman" w:cs="Times New Roman"/>
          <w:sz w:val="28"/>
          <w:szCs w:val="28"/>
        </w:rPr>
        <w:t>hr</w:t>
      </w:r>
      <w:proofErr w:type="spellEnd"/>
      <w:r w:rsidRPr="00970D7D">
        <w:rPr>
          <w:rFonts w:ascii="Times New Roman" w:eastAsia="TT2338o00" w:hAnsi="Times New Roman" w:cs="Times New Roman"/>
          <w:sz w:val="28"/>
          <w:szCs w:val="28"/>
        </w:rPr>
        <w:t xml:space="preserve"> – высота фермы в середине пролета;</w:t>
      </w:r>
    </w:p>
    <w:p w:rsidR="00970D7D" w:rsidRPr="00970D7D" w:rsidRDefault="00970D7D" w:rsidP="00970D7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970D7D">
        <w:rPr>
          <w:rFonts w:ascii="Times New Roman" w:eastAsia="TT2338o00" w:hAnsi="Times New Roman" w:cs="Times New Roman"/>
          <w:sz w:val="28"/>
          <w:szCs w:val="28"/>
        </w:rPr>
        <w:t>1,15 – коэффициент, учитывающий отношение усредненной площади сечения поясов к площади нижнего пояса;</w:t>
      </w:r>
    </w:p>
    <w:p w:rsidR="00970D7D" w:rsidRPr="00970D7D" w:rsidRDefault="00970D7D" w:rsidP="00970D7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970D7D">
        <w:rPr>
          <w:rFonts w:ascii="Times New Roman" w:eastAsia="TT2338o00" w:hAnsi="Times New Roman" w:cs="Times New Roman"/>
          <w:sz w:val="28"/>
          <w:szCs w:val="28"/>
        </w:rPr>
        <w:t>m – коэффициент, учитывающий уклон верхнего пояса: при i = 1/8…1/10 m</w:t>
      </w:r>
    </w:p>
    <w:p w:rsidR="00970D7D" w:rsidRPr="00970D7D" w:rsidRDefault="00970D7D" w:rsidP="00970D7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970D7D">
        <w:rPr>
          <w:rFonts w:ascii="Times New Roman" w:eastAsia="TT2338o00" w:hAnsi="Times New Roman" w:cs="Times New Roman"/>
          <w:sz w:val="28"/>
          <w:szCs w:val="28"/>
        </w:rPr>
        <w:t xml:space="preserve">= 0,7; при i = 1/15 m = 0,8; при i </w:t>
      </w:r>
      <w:r w:rsidR="002079F6">
        <w:rPr>
          <w:rFonts w:ascii="Times New Roman" w:eastAsia="TT2338o00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80975" cy="123825"/>
            <wp:effectExtent l="0" t="0" r="9525" b="9525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70D7D">
        <w:rPr>
          <w:rFonts w:ascii="Times New Roman" w:eastAsia="TT2338o00" w:hAnsi="Times New Roman" w:cs="Times New Roman"/>
          <w:sz w:val="28"/>
          <w:szCs w:val="28"/>
        </w:rPr>
        <w:t xml:space="preserve"> 0 m = 0,9.</w:t>
      </w:r>
    </w:p>
    <w:p w:rsidR="00970D7D" w:rsidRDefault="00970D7D" w:rsidP="00970D7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970D7D">
        <w:rPr>
          <w:rFonts w:ascii="Times New Roman" w:eastAsia="TT2338o00" w:hAnsi="Times New Roman" w:cs="Times New Roman"/>
          <w:sz w:val="28"/>
          <w:szCs w:val="28"/>
        </w:rPr>
        <w:t>Осевая жесткость ригеля</w:t>
      </w:r>
    </w:p>
    <w:p w:rsidR="002079F6" w:rsidRDefault="002079F6" w:rsidP="00970D7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1514475" cy="628650"/>
            <wp:effectExtent l="0" t="0" r="9525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79F6" w:rsidRPr="002079F6" w:rsidRDefault="002079F6" w:rsidP="002079F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2079F6">
        <w:rPr>
          <w:rFonts w:ascii="Times New Roman" w:eastAsia="TT2338o00" w:hAnsi="Times New Roman" w:cs="Times New Roman"/>
          <w:sz w:val="28"/>
          <w:szCs w:val="28"/>
        </w:rPr>
        <w:t xml:space="preserve">Для определения </w:t>
      </w:r>
      <w:proofErr w:type="spellStart"/>
      <w:r w:rsidRPr="002079F6">
        <w:rPr>
          <w:rFonts w:ascii="Times New Roman" w:eastAsia="TT2338o00" w:hAnsi="Times New Roman" w:cs="Times New Roman"/>
          <w:sz w:val="28"/>
          <w:szCs w:val="28"/>
        </w:rPr>
        <w:t>жесткостных</w:t>
      </w:r>
      <w:proofErr w:type="spellEnd"/>
      <w:r w:rsidRPr="002079F6">
        <w:rPr>
          <w:rFonts w:ascii="Times New Roman" w:eastAsia="TT2338o00" w:hAnsi="Times New Roman" w:cs="Times New Roman"/>
          <w:sz w:val="28"/>
          <w:szCs w:val="28"/>
        </w:rPr>
        <w:t xml:space="preserve"> характеристик </w:t>
      </w:r>
      <w:proofErr w:type="spellStart"/>
      <w:r w:rsidRPr="002079F6">
        <w:rPr>
          <w:rFonts w:ascii="Times New Roman" w:eastAsia="TT2338o00" w:hAnsi="Times New Roman" w:cs="Times New Roman"/>
          <w:sz w:val="28"/>
          <w:szCs w:val="28"/>
        </w:rPr>
        <w:t>сплошностенчатого</w:t>
      </w:r>
      <w:proofErr w:type="spellEnd"/>
      <w:r w:rsidRPr="002079F6">
        <w:rPr>
          <w:rFonts w:ascii="Times New Roman" w:eastAsia="TT2338o00" w:hAnsi="Times New Roman" w:cs="Times New Roman"/>
          <w:sz w:val="28"/>
          <w:szCs w:val="28"/>
        </w:rPr>
        <w:t xml:space="preserve"> ригеля</w:t>
      </w:r>
    </w:p>
    <w:p w:rsidR="002079F6" w:rsidRPr="002079F6" w:rsidRDefault="002079F6" w:rsidP="002079F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2079F6">
        <w:rPr>
          <w:rFonts w:ascii="Times New Roman" w:eastAsia="TT2338o00" w:hAnsi="Times New Roman" w:cs="Times New Roman"/>
          <w:sz w:val="28"/>
          <w:szCs w:val="28"/>
        </w:rPr>
        <w:t>перекрытия выполняется его приближенный расчет. Изгибная (EI) и осевая жесткости (ЕА) колонны подсчитываются в зависимости от геометрических характеристик ее сечения, принятого при компоновке поперечной рамы.</w:t>
      </w:r>
    </w:p>
    <w:p w:rsidR="002079F6" w:rsidRPr="002079F6" w:rsidRDefault="002079F6" w:rsidP="002079F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2079F6">
        <w:rPr>
          <w:rFonts w:ascii="Times New Roman" w:eastAsia="TT2338o00" w:hAnsi="Times New Roman" w:cs="Times New Roman"/>
          <w:sz w:val="28"/>
          <w:szCs w:val="28"/>
        </w:rPr>
        <w:t xml:space="preserve">Статический расчет рам </w:t>
      </w:r>
      <w:proofErr w:type="gramStart"/>
      <w:r w:rsidRPr="002079F6">
        <w:rPr>
          <w:rFonts w:ascii="Times New Roman" w:eastAsia="TT2338o00" w:hAnsi="Times New Roman" w:cs="Times New Roman"/>
          <w:sz w:val="28"/>
          <w:szCs w:val="28"/>
        </w:rPr>
        <w:t>можно выполнять</w:t>
      </w:r>
      <w:proofErr w:type="gramEnd"/>
      <w:r w:rsidRPr="002079F6">
        <w:rPr>
          <w:rFonts w:ascii="Times New Roman" w:eastAsia="TT2338o00" w:hAnsi="Times New Roman" w:cs="Times New Roman"/>
          <w:sz w:val="28"/>
          <w:szCs w:val="28"/>
        </w:rPr>
        <w:t xml:space="preserve"> опираясь на известные методы</w:t>
      </w:r>
      <w:r>
        <w:rPr>
          <w:rFonts w:ascii="Times New Roman" w:eastAsia="TT2338o00" w:hAnsi="Times New Roman" w:cs="Times New Roman"/>
          <w:sz w:val="28"/>
          <w:szCs w:val="28"/>
        </w:rPr>
        <w:t xml:space="preserve"> </w:t>
      </w:r>
      <w:r w:rsidRPr="002079F6">
        <w:rPr>
          <w:rFonts w:ascii="Times New Roman" w:eastAsia="TT2338o00" w:hAnsi="Times New Roman" w:cs="Times New Roman"/>
          <w:sz w:val="28"/>
          <w:szCs w:val="28"/>
        </w:rPr>
        <w:t>строительной механики. Учитывая необходимость выполнения раздельных</w:t>
      </w:r>
    </w:p>
    <w:p w:rsidR="002079F6" w:rsidRPr="002079F6" w:rsidRDefault="002079F6" w:rsidP="002079F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2079F6">
        <w:rPr>
          <w:rFonts w:ascii="Times New Roman" w:eastAsia="TT2338o00" w:hAnsi="Times New Roman" w:cs="Times New Roman"/>
          <w:sz w:val="28"/>
          <w:szCs w:val="28"/>
        </w:rPr>
        <w:t xml:space="preserve">расчетов по многим видам </w:t>
      </w:r>
      <w:proofErr w:type="spellStart"/>
      <w:r w:rsidRPr="002079F6">
        <w:rPr>
          <w:rFonts w:ascii="Times New Roman" w:eastAsia="TT2338o00" w:hAnsi="Times New Roman" w:cs="Times New Roman"/>
          <w:sz w:val="28"/>
          <w:szCs w:val="28"/>
        </w:rPr>
        <w:t>загружений</w:t>
      </w:r>
      <w:proofErr w:type="spellEnd"/>
      <w:r w:rsidRPr="002079F6">
        <w:rPr>
          <w:rFonts w:ascii="Times New Roman" w:eastAsia="TT2338o00" w:hAnsi="Times New Roman" w:cs="Times New Roman"/>
          <w:sz w:val="28"/>
          <w:szCs w:val="28"/>
        </w:rPr>
        <w:t>, целесообразно выполнить статические</w:t>
      </w:r>
      <w:r>
        <w:rPr>
          <w:rFonts w:ascii="Times New Roman" w:eastAsia="TT2338o00" w:hAnsi="Times New Roman" w:cs="Times New Roman"/>
          <w:sz w:val="28"/>
          <w:szCs w:val="28"/>
        </w:rPr>
        <w:t xml:space="preserve"> </w:t>
      </w:r>
      <w:r w:rsidRPr="002079F6">
        <w:rPr>
          <w:rFonts w:ascii="Times New Roman" w:eastAsia="TT2338o00" w:hAnsi="Times New Roman" w:cs="Times New Roman"/>
          <w:sz w:val="28"/>
          <w:szCs w:val="28"/>
        </w:rPr>
        <w:t>расчеты на ЭВМ по разработанным для этих целей программным комплексам.</w:t>
      </w:r>
    </w:p>
    <w:p w:rsidR="002079F6" w:rsidRPr="002079F6" w:rsidRDefault="002079F6" w:rsidP="002079F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2079F6">
        <w:rPr>
          <w:rFonts w:ascii="Times New Roman" w:eastAsia="TT2338o00" w:hAnsi="Times New Roman" w:cs="Times New Roman"/>
          <w:sz w:val="28"/>
          <w:szCs w:val="28"/>
        </w:rPr>
        <w:t>Ориентировочное определение жесткостей элементов рамы для рассматриваемого примера производим в соответствии с вышеизложенными рекомендациями.</w:t>
      </w:r>
    </w:p>
    <w:p w:rsidR="002079F6" w:rsidRDefault="002079F6" w:rsidP="002079F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2079F6">
        <w:rPr>
          <w:rFonts w:ascii="Times New Roman" w:eastAsia="TT2338o00" w:hAnsi="Times New Roman" w:cs="Times New Roman"/>
          <w:sz w:val="28"/>
          <w:szCs w:val="28"/>
        </w:rPr>
        <w:t>Ригель рамы:</w:t>
      </w:r>
    </w:p>
    <w:p w:rsidR="002079F6" w:rsidRDefault="002079F6" w:rsidP="002079F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2001175"/>
            <wp:effectExtent l="0" t="0" r="3175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00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79F6" w:rsidRPr="002079F6" w:rsidRDefault="002079F6" w:rsidP="002079F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2079F6">
        <w:rPr>
          <w:rFonts w:ascii="Times New Roman" w:eastAsia="TT2338o00" w:hAnsi="Times New Roman" w:cs="Times New Roman"/>
          <w:sz w:val="28"/>
          <w:szCs w:val="28"/>
        </w:rPr>
        <w:t xml:space="preserve">Приближенный расчет ригеля перекрытия пролетом 12 м (ригель </w:t>
      </w:r>
      <w:proofErr w:type="spellStart"/>
      <w:r w:rsidRPr="002079F6">
        <w:rPr>
          <w:rFonts w:ascii="Times New Roman" w:eastAsia="TT2338o00" w:hAnsi="Times New Roman" w:cs="Times New Roman"/>
          <w:sz w:val="28"/>
          <w:szCs w:val="28"/>
        </w:rPr>
        <w:t>сплошностенчатый</w:t>
      </w:r>
      <w:proofErr w:type="spellEnd"/>
      <w:r w:rsidRPr="002079F6">
        <w:rPr>
          <w:rFonts w:ascii="Times New Roman" w:eastAsia="TT2338o00" w:hAnsi="Times New Roman" w:cs="Times New Roman"/>
          <w:sz w:val="28"/>
          <w:szCs w:val="28"/>
        </w:rPr>
        <w:t>, двутаврового сечения из листового проката, материал сталь</w:t>
      </w:r>
    </w:p>
    <w:p w:rsidR="002079F6" w:rsidRPr="002079F6" w:rsidRDefault="002079F6" w:rsidP="002079F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2079F6">
        <w:rPr>
          <w:rFonts w:ascii="Times New Roman" w:eastAsia="TT2338o00" w:hAnsi="Times New Roman" w:cs="Times New Roman"/>
          <w:sz w:val="28"/>
          <w:szCs w:val="28"/>
        </w:rPr>
        <w:t xml:space="preserve">С345 с </w:t>
      </w:r>
      <w:proofErr w:type="spellStart"/>
      <w:r w:rsidRPr="002079F6">
        <w:rPr>
          <w:rFonts w:ascii="Times New Roman" w:eastAsia="TT2338o00" w:hAnsi="Times New Roman" w:cs="Times New Roman"/>
          <w:sz w:val="28"/>
          <w:szCs w:val="28"/>
        </w:rPr>
        <w:t>Ry</w:t>
      </w:r>
      <w:proofErr w:type="spellEnd"/>
      <w:r w:rsidRPr="002079F6">
        <w:rPr>
          <w:rFonts w:ascii="Times New Roman" w:eastAsia="TT2338o00" w:hAnsi="Times New Roman" w:cs="Times New Roman"/>
          <w:sz w:val="28"/>
          <w:szCs w:val="28"/>
        </w:rPr>
        <w:t xml:space="preserve"> = 320 Н/мм2 при t = 2…20 мм):</w:t>
      </w:r>
    </w:p>
    <w:p w:rsidR="002079F6" w:rsidRDefault="002079F6" w:rsidP="002079F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2079F6">
        <w:rPr>
          <w:rFonts w:ascii="Times New Roman" w:eastAsia="TT2338o00" w:hAnsi="Times New Roman" w:cs="Times New Roman"/>
          <w:sz w:val="28"/>
          <w:szCs w:val="28"/>
        </w:rPr>
        <w:t>- расчетная нагрузка, подсчитанная при сборе нагрузок на поперечную раму,</w:t>
      </w:r>
    </w:p>
    <w:p w:rsidR="002079F6" w:rsidRDefault="002079F6" w:rsidP="002079F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>
        <w:rPr>
          <w:rFonts w:ascii="Times New Roman" w:eastAsia="TT2338o00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571875" cy="295275"/>
            <wp:effectExtent l="0" t="0" r="9525" b="9525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187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79F6" w:rsidRDefault="002079F6" w:rsidP="002079F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2079F6">
        <w:rPr>
          <w:rFonts w:ascii="Times New Roman" w:hAnsi="Times New Roman" w:cs="Times New Roman"/>
          <w:sz w:val="28"/>
          <w:szCs w:val="28"/>
        </w:rPr>
        <w:t xml:space="preserve">- </w:t>
      </w:r>
      <w:r w:rsidRPr="002079F6">
        <w:rPr>
          <w:rFonts w:ascii="Times New Roman" w:eastAsia="TT2338o00" w:hAnsi="Times New Roman" w:cs="Times New Roman"/>
          <w:sz w:val="28"/>
          <w:szCs w:val="28"/>
        </w:rPr>
        <w:t>расчетный изгибающий момент</w:t>
      </w:r>
    </w:p>
    <w:p w:rsidR="002079F6" w:rsidRDefault="002079F6" w:rsidP="002079F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>
        <w:rPr>
          <w:rFonts w:ascii="Times New Roman" w:eastAsia="TT2338o00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181475" cy="276225"/>
            <wp:effectExtent l="0" t="0" r="9525" b="9525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147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79F6" w:rsidRDefault="002079F6" w:rsidP="002079F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2079F6">
        <w:rPr>
          <w:rFonts w:ascii="Times New Roman" w:hAnsi="Times New Roman" w:cs="Times New Roman"/>
          <w:sz w:val="28"/>
          <w:szCs w:val="28"/>
        </w:rPr>
        <w:t xml:space="preserve">- </w:t>
      </w:r>
      <w:r w:rsidRPr="002079F6">
        <w:rPr>
          <w:rFonts w:ascii="Times New Roman" w:eastAsia="TT2338o00" w:hAnsi="Times New Roman" w:cs="Times New Roman"/>
          <w:sz w:val="28"/>
          <w:szCs w:val="28"/>
        </w:rPr>
        <w:t>требуемый момент сопротивления сечения</w:t>
      </w:r>
    </w:p>
    <w:p w:rsidR="002079F6" w:rsidRDefault="002079F6" w:rsidP="002079F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>
        <w:rPr>
          <w:rFonts w:ascii="Times New Roman" w:eastAsia="TT2338o00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514975" cy="266700"/>
            <wp:effectExtent l="0" t="0" r="9525" b="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49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79F6" w:rsidRDefault="002079F6" w:rsidP="002079F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79F6">
        <w:rPr>
          <w:rFonts w:ascii="Times New Roman" w:hAnsi="Times New Roman" w:cs="Times New Roman"/>
          <w:sz w:val="28"/>
          <w:szCs w:val="28"/>
        </w:rPr>
        <w:t xml:space="preserve">- </w:t>
      </w:r>
      <w:r w:rsidRPr="002079F6">
        <w:rPr>
          <w:rFonts w:ascii="Times New Roman" w:eastAsia="TT2338o00" w:hAnsi="Times New Roman" w:cs="Times New Roman"/>
          <w:sz w:val="28"/>
          <w:szCs w:val="28"/>
        </w:rPr>
        <w:t xml:space="preserve">момент инерции сечения при </w:t>
      </w:r>
      <w:r w:rsidRPr="002079F6">
        <w:rPr>
          <w:rFonts w:ascii="Times New Roman" w:hAnsi="Times New Roman" w:cs="Times New Roman"/>
          <w:sz w:val="28"/>
          <w:szCs w:val="28"/>
        </w:rPr>
        <w:t xml:space="preserve">h = 1/10 × L1 = 1/10 × 12 = 1,2 </w:t>
      </w:r>
      <w:r w:rsidRPr="002079F6">
        <w:rPr>
          <w:rFonts w:ascii="Times New Roman" w:eastAsia="TT2338o00" w:hAnsi="Times New Roman" w:cs="Times New Roman"/>
          <w:sz w:val="28"/>
          <w:szCs w:val="28"/>
        </w:rPr>
        <w:t xml:space="preserve">м </w:t>
      </w:r>
      <w:r w:rsidRPr="002079F6">
        <w:rPr>
          <w:rFonts w:ascii="Times New Roman" w:hAnsi="Times New Roman" w:cs="Times New Roman"/>
          <w:sz w:val="28"/>
          <w:szCs w:val="28"/>
        </w:rPr>
        <w:t>(</w:t>
      </w:r>
      <w:r w:rsidRPr="002079F6">
        <w:rPr>
          <w:rFonts w:ascii="Times New Roman" w:eastAsia="TT2338o00" w:hAnsi="Times New Roman" w:cs="Times New Roman"/>
          <w:sz w:val="28"/>
          <w:szCs w:val="28"/>
        </w:rPr>
        <w:t xml:space="preserve">высоту ригеля </w:t>
      </w:r>
      <w:r w:rsidRPr="002079F6">
        <w:rPr>
          <w:rFonts w:ascii="Times New Roman" w:hAnsi="Times New Roman" w:cs="Times New Roman"/>
          <w:sz w:val="28"/>
          <w:szCs w:val="28"/>
        </w:rPr>
        <w:t xml:space="preserve">h </w:t>
      </w:r>
      <w:r w:rsidRPr="002079F6">
        <w:rPr>
          <w:rFonts w:ascii="Times New Roman" w:eastAsia="TT2338o00" w:hAnsi="Times New Roman" w:cs="Times New Roman"/>
          <w:sz w:val="28"/>
          <w:szCs w:val="28"/>
        </w:rPr>
        <w:t xml:space="preserve">обычно назначают в пределах </w:t>
      </w:r>
      <w:r w:rsidRPr="002079F6">
        <w:rPr>
          <w:rFonts w:ascii="Times New Roman" w:hAnsi="Times New Roman" w:cs="Times New Roman"/>
          <w:sz w:val="28"/>
          <w:szCs w:val="28"/>
        </w:rPr>
        <w:t xml:space="preserve">1/8 – 1/12 </w:t>
      </w:r>
      <w:r w:rsidRPr="002079F6">
        <w:rPr>
          <w:rFonts w:ascii="Times New Roman" w:eastAsia="TT2338o00" w:hAnsi="Times New Roman" w:cs="Times New Roman"/>
          <w:sz w:val="28"/>
          <w:szCs w:val="28"/>
        </w:rPr>
        <w:t>от пролета</w:t>
      </w:r>
      <w:r w:rsidRPr="002079F6">
        <w:rPr>
          <w:rFonts w:ascii="Times New Roman" w:hAnsi="Times New Roman" w:cs="Times New Roman"/>
          <w:sz w:val="28"/>
          <w:szCs w:val="28"/>
        </w:rPr>
        <w:t>)</w:t>
      </w:r>
    </w:p>
    <w:p w:rsidR="002079F6" w:rsidRDefault="002079F6" w:rsidP="002079F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838575" cy="266700"/>
            <wp:effectExtent l="0" t="0" r="9525" b="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85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79F6" w:rsidRDefault="002079F6" w:rsidP="002079F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79F6">
        <w:rPr>
          <w:rFonts w:ascii="Times New Roman" w:hAnsi="Times New Roman" w:cs="Times New Roman"/>
          <w:sz w:val="28"/>
          <w:szCs w:val="28"/>
        </w:rPr>
        <w:t xml:space="preserve">- </w:t>
      </w:r>
      <w:r w:rsidRPr="002079F6">
        <w:rPr>
          <w:rFonts w:ascii="Times New Roman" w:eastAsia="TT2338o00" w:hAnsi="Times New Roman" w:cs="Times New Roman"/>
          <w:sz w:val="28"/>
          <w:szCs w:val="28"/>
        </w:rPr>
        <w:t xml:space="preserve">площадь сечения ригеля при гибкости стенки </w:t>
      </w:r>
      <w:proofErr w:type="spellStart"/>
      <w:r w:rsidRPr="002079F6">
        <w:rPr>
          <w:rFonts w:ascii="Times New Roman" w:hAnsi="Times New Roman" w:cs="Times New Roman"/>
        </w:rPr>
        <w:t>l</w:t>
      </w:r>
      <w:r w:rsidRPr="002079F6">
        <w:rPr>
          <w:rFonts w:ascii="Times New Roman" w:hAnsi="Times New Roman" w:cs="Times New Roman"/>
          <w:sz w:val="18"/>
          <w:szCs w:val="18"/>
        </w:rPr>
        <w:t>w</w:t>
      </w:r>
      <w:proofErr w:type="spellEnd"/>
      <w:r w:rsidRPr="002079F6">
        <w:rPr>
          <w:rFonts w:ascii="Times New Roman" w:hAnsi="Times New Roman" w:cs="Times New Roman"/>
          <w:sz w:val="18"/>
          <w:szCs w:val="18"/>
        </w:rPr>
        <w:t xml:space="preserve"> </w:t>
      </w:r>
      <w:r w:rsidRPr="002079F6">
        <w:rPr>
          <w:rFonts w:ascii="Times New Roman" w:hAnsi="Times New Roman" w:cs="Times New Roman"/>
          <w:sz w:val="28"/>
          <w:szCs w:val="28"/>
        </w:rPr>
        <w:t>= 120</w:t>
      </w:r>
    </w:p>
    <w:p w:rsidR="002079F6" w:rsidRDefault="002079F6" w:rsidP="002079F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943475" cy="552450"/>
            <wp:effectExtent l="0" t="0" r="9525" b="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347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79F6" w:rsidRDefault="002079F6" w:rsidP="002079F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proofErr w:type="spellStart"/>
      <w:r w:rsidRPr="002079F6">
        <w:rPr>
          <w:rFonts w:ascii="Times New Roman" w:eastAsia="TT2338o00" w:hAnsi="Times New Roman" w:cs="Times New Roman"/>
          <w:sz w:val="28"/>
          <w:szCs w:val="28"/>
        </w:rPr>
        <w:t>Жесткостные</w:t>
      </w:r>
      <w:proofErr w:type="spellEnd"/>
      <w:r w:rsidRPr="002079F6">
        <w:rPr>
          <w:rFonts w:ascii="Times New Roman" w:eastAsia="TT2338o00" w:hAnsi="Times New Roman" w:cs="Times New Roman"/>
          <w:sz w:val="28"/>
          <w:szCs w:val="28"/>
        </w:rPr>
        <w:t xml:space="preserve"> характеристики ригеля перекрытия:</w:t>
      </w:r>
    </w:p>
    <w:p w:rsidR="002079F6" w:rsidRDefault="002079F6" w:rsidP="002079F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791075" cy="485775"/>
            <wp:effectExtent l="0" t="0" r="9525" b="9525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107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79F6" w:rsidRDefault="002079F6" w:rsidP="002079F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2079F6">
        <w:rPr>
          <w:rFonts w:ascii="Times New Roman" w:eastAsia="TT2338o00" w:hAnsi="Times New Roman" w:cs="Times New Roman"/>
          <w:sz w:val="28"/>
          <w:szCs w:val="28"/>
        </w:rPr>
        <w:t xml:space="preserve">Колонны по осям А и </w:t>
      </w:r>
      <w:proofErr w:type="gramStart"/>
      <w:r w:rsidRPr="002079F6">
        <w:rPr>
          <w:rFonts w:ascii="Times New Roman" w:eastAsia="TT2338o00" w:hAnsi="Times New Roman" w:cs="Times New Roman"/>
          <w:sz w:val="28"/>
          <w:szCs w:val="28"/>
        </w:rPr>
        <w:t>В из</w:t>
      </w:r>
      <w:proofErr w:type="gramEnd"/>
      <w:r w:rsidRPr="002079F6">
        <w:rPr>
          <w:rFonts w:ascii="Times New Roman" w:eastAsia="TT2338o00" w:hAnsi="Times New Roman" w:cs="Times New Roman"/>
          <w:sz w:val="28"/>
          <w:szCs w:val="28"/>
        </w:rPr>
        <w:t xml:space="preserve"> I 35 К1:</w:t>
      </w:r>
    </w:p>
    <w:p w:rsidR="002079F6" w:rsidRDefault="002079F6" w:rsidP="002079F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438775" cy="495300"/>
            <wp:effectExtent l="0" t="0" r="9525" b="0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87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79F6" w:rsidRDefault="002079F6" w:rsidP="002079F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2079F6">
        <w:rPr>
          <w:rFonts w:ascii="Times New Roman" w:eastAsia="TT2338o00" w:hAnsi="Times New Roman" w:cs="Times New Roman"/>
          <w:sz w:val="28"/>
          <w:szCs w:val="28"/>
        </w:rPr>
        <w:t>Колонны по осям Б из I 30 К 1:</w:t>
      </w:r>
    </w:p>
    <w:p w:rsidR="002079F6" w:rsidRDefault="002079F6" w:rsidP="002079F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752975" cy="504825"/>
            <wp:effectExtent l="0" t="0" r="9525" b="9525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2975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79F6" w:rsidRDefault="002079F6" w:rsidP="002079F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2079F6">
        <w:rPr>
          <w:rFonts w:ascii="Times New Roman" w:eastAsia="TT2338o00" w:hAnsi="Times New Roman" w:cs="Times New Roman"/>
          <w:sz w:val="28"/>
          <w:szCs w:val="28"/>
        </w:rPr>
        <w:t>Все исходные данные для статического расчета поперечной рамы сведены в табл. 4.3.</w:t>
      </w:r>
    </w:p>
    <w:p w:rsidR="002079F6" w:rsidRPr="002079F6" w:rsidRDefault="002079F6" w:rsidP="002079F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>
        <w:rPr>
          <w:rFonts w:ascii="Times New Roman" w:eastAsia="TT2338o00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65151" cy="3810000"/>
            <wp:effectExtent l="0" t="0" r="0" b="0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0276" cy="38132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3999" w:rsidRDefault="002079F6" w:rsidP="0087275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5013868"/>
            <wp:effectExtent l="0" t="0" r="3175" b="0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0138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3999" w:rsidRDefault="00793999" w:rsidP="0087275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079F6" w:rsidRPr="002079F6" w:rsidRDefault="002079F6" w:rsidP="002079F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2079F6">
        <w:rPr>
          <w:rFonts w:ascii="Times New Roman" w:eastAsia="TT2338o00" w:hAnsi="Times New Roman" w:cs="Times New Roman"/>
          <w:sz w:val="28"/>
          <w:szCs w:val="28"/>
        </w:rPr>
        <w:lastRenderedPageBreak/>
        <w:t>В рассматриваемом примере расчет поперечной рамы выполнен по программе «SCAD». Эпюры усилий в раме представлены на рисунках 4.11 – 4.14.</w:t>
      </w:r>
    </w:p>
    <w:p w:rsidR="002079F6" w:rsidRPr="002079F6" w:rsidRDefault="002079F6" w:rsidP="002079F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2079F6">
        <w:rPr>
          <w:rFonts w:ascii="Times New Roman" w:eastAsia="TT2338o00" w:hAnsi="Times New Roman" w:cs="Times New Roman"/>
          <w:sz w:val="28"/>
          <w:szCs w:val="28"/>
        </w:rPr>
        <w:t>Отдельные результаты счета приведены в таблицах 4.4 и 4.5.</w:t>
      </w:r>
    </w:p>
    <w:p w:rsidR="002079F6" w:rsidRDefault="002079F6" w:rsidP="002079F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i/>
          <w:iCs/>
          <w:sz w:val="28"/>
          <w:szCs w:val="28"/>
        </w:rPr>
      </w:pPr>
    </w:p>
    <w:p w:rsidR="002079F6" w:rsidRPr="002079F6" w:rsidRDefault="002079F6" w:rsidP="002079F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2079F6">
        <w:rPr>
          <w:rFonts w:ascii="Times New Roman" w:eastAsia="TT2338o00" w:hAnsi="Times New Roman" w:cs="Times New Roman"/>
          <w:i/>
          <w:iCs/>
          <w:sz w:val="28"/>
          <w:szCs w:val="28"/>
        </w:rPr>
        <w:t xml:space="preserve">4.2.4. </w:t>
      </w:r>
      <w:r w:rsidRPr="002079F6">
        <w:rPr>
          <w:rFonts w:ascii="Times New Roman" w:eastAsia="TT2338o00" w:hAnsi="Times New Roman" w:cs="Times New Roman"/>
          <w:sz w:val="28"/>
          <w:szCs w:val="28"/>
        </w:rPr>
        <w:t>Определение расчетных сочетаний усилий</w:t>
      </w:r>
    </w:p>
    <w:p w:rsidR="002079F6" w:rsidRPr="002079F6" w:rsidRDefault="002079F6" w:rsidP="002079F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2079F6">
        <w:rPr>
          <w:rFonts w:ascii="Times New Roman" w:eastAsia="TT2338o00" w:hAnsi="Times New Roman" w:cs="Times New Roman"/>
          <w:sz w:val="28"/>
          <w:szCs w:val="28"/>
        </w:rPr>
        <w:t>Расчеты элементов каркаса здания должны выполняться с учетом наиболее</w:t>
      </w:r>
    </w:p>
    <w:p w:rsidR="002079F6" w:rsidRPr="002079F6" w:rsidRDefault="002079F6" w:rsidP="002079F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2079F6">
        <w:rPr>
          <w:rFonts w:ascii="Times New Roman" w:eastAsia="TT2338o00" w:hAnsi="Times New Roman" w:cs="Times New Roman"/>
          <w:sz w:val="28"/>
          <w:szCs w:val="28"/>
        </w:rPr>
        <w:t>неблагоприятных сочетаний нагрузок и им соответствующих усилий. Эти сочетания устанавливают на основе анализа возможных вариантов одновременного действия различных нагрузок. Для этого статический расчет рамы производят отдельно на каждую нагрузку (снеговую, ветровую и др.) или на группу нагрузок</w:t>
      </w:r>
      <w:r>
        <w:rPr>
          <w:rFonts w:ascii="Times New Roman" w:eastAsia="TT2338o00" w:hAnsi="Times New Roman" w:cs="Times New Roman"/>
          <w:sz w:val="28"/>
          <w:szCs w:val="28"/>
        </w:rPr>
        <w:t xml:space="preserve">, </w:t>
      </w:r>
      <w:r w:rsidRPr="002079F6">
        <w:rPr>
          <w:rFonts w:ascii="Times New Roman" w:eastAsia="TT2338o00" w:hAnsi="Times New Roman" w:cs="Times New Roman"/>
          <w:sz w:val="28"/>
          <w:szCs w:val="28"/>
        </w:rPr>
        <w:t>которые не могут действовать изолированно одна от другой (собственный вес</w:t>
      </w:r>
      <w:r>
        <w:rPr>
          <w:rFonts w:ascii="Times New Roman" w:eastAsia="TT2338o00" w:hAnsi="Times New Roman" w:cs="Times New Roman"/>
          <w:sz w:val="28"/>
          <w:szCs w:val="28"/>
        </w:rPr>
        <w:t xml:space="preserve"> </w:t>
      </w:r>
      <w:r w:rsidRPr="002079F6">
        <w:rPr>
          <w:rFonts w:ascii="Times New Roman" w:eastAsia="TT2338o00" w:hAnsi="Times New Roman" w:cs="Times New Roman"/>
          <w:sz w:val="28"/>
          <w:szCs w:val="28"/>
        </w:rPr>
        <w:t>конструкций покрытия, стен и др.). Пользуясь данными такого расчета, находят</w:t>
      </w:r>
      <w:r>
        <w:rPr>
          <w:rFonts w:ascii="Times New Roman" w:eastAsia="TT2338o00" w:hAnsi="Times New Roman" w:cs="Times New Roman"/>
          <w:sz w:val="28"/>
          <w:szCs w:val="28"/>
        </w:rPr>
        <w:t xml:space="preserve"> </w:t>
      </w:r>
      <w:r w:rsidRPr="002079F6">
        <w:rPr>
          <w:rFonts w:ascii="Times New Roman" w:eastAsia="TT2338o00" w:hAnsi="Times New Roman" w:cs="Times New Roman"/>
          <w:sz w:val="28"/>
          <w:szCs w:val="28"/>
        </w:rPr>
        <w:t>для каждого расчетного сечения рамы свою комбинацию нагрузок, которая создает наиболее неблагоприятные условия работы этого сечения.</w:t>
      </w:r>
    </w:p>
    <w:p w:rsidR="00793999" w:rsidRDefault="002079F6" w:rsidP="002079F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2079F6">
        <w:rPr>
          <w:rFonts w:ascii="Times New Roman" w:eastAsia="TT2338o00" w:hAnsi="Times New Roman" w:cs="Times New Roman"/>
          <w:sz w:val="28"/>
          <w:szCs w:val="28"/>
        </w:rPr>
        <w:t>Нормами предусмотрены два вида основных сочетаний и одно особое сочетание нагрузок.</w:t>
      </w:r>
    </w:p>
    <w:p w:rsidR="002079F6" w:rsidRPr="002079F6" w:rsidRDefault="002079F6" w:rsidP="002079F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>
        <w:rPr>
          <w:rFonts w:ascii="Times New Roman" w:eastAsia="TT2338o00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452318" cy="8905875"/>
            <wp:effectExtent l="0" t="0" r="0" b="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2318" cy="890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3999" w:rsidRDefault="00793999" w:rsidP="0087275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93999" w:rsidRDefault="002079F6" w:rsidP="0087275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953000" cy="8628584"/>
            <wp:effectExtent l="0" t="0" r="0" b="1270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86285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79F6" w:rsidRDefault="002079F6" w:rsidP="0087275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186714" cy="8239125"/>
            <wp:effectExtent l="0" t="0" r="0" b="0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6714" cy="823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3999" w:rsidRDefault="00793999" w:rsidP="0087275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93999" w:rsidRDefault="00793999" w:rsidP="0087275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93999" w:rsidRDefault="00793999" w:rsidP="0087275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93999" w:rsidRDefault="002079F6" w:rsidP="0087275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28720" cy="8524875"/>
            <wp:effectExtent l="0" t="0" r="0" b="0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8720" cy="852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3999" w:rsidRDefault="002079F6" w:rsidP="0087275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050871" cy="7962900"/>
            <wp:effectExtent l="0" t="0" r="7620" b="0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0871" cy="796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3999" w:rsidRDefault="00793999" w:rsidP="0087275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079F6" w:rsidRPr="002079F6" w:rsidRDefault="002079F6" w:rsidP="002079F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79F6">
        <w:rPr>
          <w:rFonts w:ascii="Times New Roman" w:hAnsi="Times New Roman" w:cs="Times New Roman"/>
          <w:sz w:val="28"/>
          <w:szCs w:val="28"/>
        </w:rPr>
        <w:t xml:space="preserve">· Основное сочетание с одной кратковременной нагрузкой </w:t>
      </w:r>
      <w:r w:rsidRPr="002079F6">
        <w:rPr>
          <w:rFonts w:ascii="Times New Roman" w:eastAsia="TT2338o00" w:hAnsi="Times New Roman" w:cs="Times New Roman"/>
          <w:sz w:val="28"/>
          <w:szCs w:val="28"/>
        </w:rPr>
        <w:t>допускает одновременно учитывать все постоянные</w:t>
      </w:r>
      <w:r w:rsidRPr="002079F6">
        <w:rPr>
          <w:rFonts w:ascii="Times New Roman" w:hAnsi="Times New Roman" w:cs="Times New Roman"/>
          <w:sz w:val="28"/>
          <w:szCs w:val="28"/>
        </w:rPr>
        <w:t xml:space="preserve">, </w:t>
      </w:r>
      <w:r w:rsidRPr="002079F6">
        <w:rPr>
          <w:rFonts w:ascii="Times New Roman" w:eastAsia="TT2338o00" w:hAnsi="Times New Roman" w:cs="Times New Roman"/>
          <w:sz w:val="28"/>
          <w:szCs w:val="28"/>
        </w:rPr>
        <w:t>все временные длительные и одну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079F6">
        <w:rPr>
          <w:rFonts w:ascii="Times New Roman" w:eastAsia="TT2338o00" w:hAnsi="Times New Roman" w:cs="Times New Roman"/>
          <w:sz w:val="28"/>
          <w:szCs w:val="28"/>
        </w:rPr>
        <w:t>кратковременную нагрузку</w:t>
      </w:r>
      <w:r w:rsidRPr="002079F6">
        <w:rPr>
          <w:rFonts w:ascii="Times New Roman" w:hAnsi="Times New Roman" w:cs="Times New Roman"/>
          <w:sz w:val="28"/>
          <w:szCs w:val="28"/>
        </w:rPr>
        <w:t xml:space="preserve">, </w:t>
      </w:r>
      <w:r w:rsidRPr="002079F6">
        <w:rPr>
          <w:rFonts w:ascii="Times New Roman" w:eastAsia="TT2338o00" w:hAnsi="Times New Roman" w:cs="Times New Roman"/>
          <w:sz w:val="28"/>
          <w:szCs w:val="28"/>
        </w:rPr>
        <w:t>причем все эти нагрузки можно принимать без</w:t>
      </w:r>
    </w:p>
    <w:p w:rsidR="002079F6" w:rsidRPr="002079F6" w:rsidRDefault="002079F6" w:rsidP="002079F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79F6">
        <w:rPr>
          <w:rFonts w:ascii="Times New Roman" w:eastAsia="TT2338o00" w:hAnsi="Times New Roman" w:cs="Times New Roman"/>
          <w:sz w:val="28"/>
          <w:szCs w:val="28"/>
        </w:rPr>
        <w:lastRenderedPageBreak/>
        <w:t>снижения</w:t>
      </w:r>
      <w:r w:rsidRPr="002079F6">
        <w:rPr>
          <w:rFonts w:ascii="Times New Roman" w:hAnsi="Times New Roman" w:cs="Times New Roman"/>
          <w:sz w:val="28"/>
          <w:szCs w:val="28"/>
        </w:rPr>
        <w:t xml:space="preserve">, </w:t>
      </w:r>
      <w:r w:rsidRPr="002079F6">
        <w:rPr>
          <w:rFonts w:ascii="Times New Roman" w:eastAsia="TT2338o00" w:hAnsi="Times New Roman" w:cs="Times New Roman"/>
          <w:sz w:val="28"/>
          <w:szCs w:val="28"/>
        </w:rPr>
        <w:t>т</w:t>
      </w:r>
      <w:r w:rsidRPr="002079F6">
        <w:rPr>
          <w:rFonts w:ascii="Times New Roman" w:hAnsi="Times New Roman" w:cs="Times New Roman"/>
          <w:sz w:val="28"/>
          <w:szCs w:val="28"/>
        </w:rPr>
        <w:t>.</w:t>
      </w:r>
      <w:r w:rsidRPr="002079F6">
        <w:rPr>
          <w:rFonts w:ascii="Times New Roman" w:eastAsia="TT2338o00" w:hAnsi="Times New Roman" w:cs="Times New Roman"/>
          <w:sz w:val="28"/>
          <w:szCs w:val="28"/>
        </w:rPr>
        <w:t>е</w:t>
      </w:r>
      <w:r w:rsidRPr="002079F6">
        <w:rPr>
          <w:rFonts w:ascii="Times New Roman" w:hAnsi="Times New Roman" w:cs="Times New Roman"/>
          <w:sz w:val="28"/>
          <w:szCs w:val="28"/>
        </w:rPr>
        <w:t xml:space="preserve">. </w:t>
      </w:r>
      <w:r w:rsidRPr="002079F6">
        <w:rPr>
          <w:rFonts w:ascii="Times New Roman" w:eastAsia="TT2338o00" w:hAnsi="Times New Roman" w:cs="Times New Roman"/>
          <w:sz w:val="28"/>
          <w:szCs w:val="28"/>
        </w:rPr>
        <w:t xml:space="preserve">с коэффициентом сочетаний </w:t>
      </w:r>
      <w:r w:rsidR="0032381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80975" cy="219075"/>
            <wp:effectExtent l="0" t="0" r="9525" b="9525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079F6">
        <w:rPr>
          <w:rFonts w:ascii="Times New Roman" w:hAnsi="Times New Roman" w:cs="Times New Roman"/>
          <w:sz w:val="28"/>
          <w:szCs w:val="28"/>
        </w:rPr>
        <w:t xml:space="preserve"> = 1.</w:t>
      </w:r>
    </w:p>
    <w:p w:rsidR="002079F6" w:rsidRPr="002079F6" w:rsidRDefault="002079F6" w:rsidP="002079F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79F6">
        <w:rPr>
          <w:rFonts w:ascii="Times New Roman" w:hAnsi="Times New Roman" w:cs="Times New Roman"/>
          <w:sz w:val="28"/>
          <w:szCs w:val="28"/>
        </w:rPr>
        <w:t xml:space="preserve">· Основное сочетание с двумя и более кратковременными нагрузками </w:t>
      </w:r>
      <w:r w:rsidRPr="002079F6">
        <w:rPr>
          <w:rFonts w:ascii="Times New Roman" w:eastAsia="TT2338o00" w:hAnsi="Times New Roman" w:cs="Times New Roman"/>
          <w:sz w:val="28"/>
          <w:szCs w:val="28"/>
        </w:rPr>
        <w:t>позволяет одновременно учитывать любые нагрузки</w:t>
      </w:r>
      <w:r w:rsidRPr="002079F6">
        <w:rPr>
          <w:rFonts w:ascii="Times New Roman" w:hAnsi="Times New Roman" w:cs="Times New Roman"/>
          <w:sz w:val="28"/>
          <w:szCs w:val="28"/>
        </w:rPr>
        <w:t xml:space="preserve">, </w:t>
      </w:r>
      <w:r w:rsidRPr="002079F6">
        <w:rPr>
          <w:rFonts w:ascii="Times New Roman" w:eastAsia="TT2338o00" w:hAnsi="Times New Roman" w:cs="Times New Roman"/>
          <w:sz w:val="28"/>
          <w:szCs w:val="28"/>
        </w:rPr>
        <w:t>кроме особых</w:t>
      </w:r>
      <w:r w:rsidRPr="002079F6">
        <w:rPr>
          <w:rFonts w:ascii="Times New Roman" w:hAnsi="Times New Roman" w:cs="Times New Roman"/>
          <w:sz w:val="28"/>
          <w:szCs w:val="28"/>
        </w:rPr>
        <w:t xml:space="preserve">. </w:t>
      </w:r>
      <w:r w:rsidRPr="002079F6">
        <w:rPr>
          <w:rFonts w:ascii="Times New Roman" w:eastAsia="TT2338o00" w:hAnsi="Times New Roman" w:cs="Times New Roman"/>
          <w:sz w:val="28"/>
          <w:szCs w:val="28"/>
        </w:rPr>
        <w:t>При этом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079F6">
        <w:rPr>
          <w:rFonts w:ascii="Times New Roman" w:eastAsia="TT2338o00" w:hAnsi="Times New Roman" w:cs="Times New Roman"/>
          <w:sz w:val="28"/>
          <w:szCs w:val="28"/>
        </w:rPr>
        <w:t xml:space="preserve">временные длительные принимают с коэффициентом </w:t>
      </w:r>
      <w:proofErr w:type="gramStart"/>
      <w:r w:rsidRPr="002079F6">
        <w:rPr>
          <w:rFonts w:ascii="Times New Roman" w:eastAsia="TT2338o00" w:hAnsi="Times New Roman" w:cs="Times New Roman"/>
          <w:sz w:val="28"/>
          <w:szCs w:val="28"/>
        </w:rPr>
        <w:t xml:space="preserve">сочетаний </w:t>
      </w:r>
      <w:r w:rsidR="0032381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80975" cy="219075"/>
            <wp:effectExtent l="0" t="0" r="9525" b="9525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079F6">
        <w:rPr>
          <w:rFonts w:ascii="Times New Roman" w:hAnsi="Times New Roman" w:cs="Times New Roman"/>
          <w:sz w:val="28"/>
          <w:szCs w:val="28"/>
        </w:rPr>
        <w:t xml:space="preserve"> =</w:t>
      </w:r>
      <w:proofErr w:type="gramEnd"/>
      <w:r w:rsidRPr="002079F6">
        <w:rPr>
          <w:rFonts w:ascii="Times New Roman" w:hAnsi="Times New Roman" w:cs="Times New Roman"/>
          <w:sz w:val="28"/>
          <w:szCs w:val="28"/>
        </w:rPr>
        <w:t xml:space="preserve"> 0,95, </w:t>
      </w:r>
      <w:r w:rsidRPr="002079F6">
        <w:rPr>
          <w:rFonts w:ascii="Times New Roman" w:eastAsia="TT2338o00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079F6">
        <w:rPr>
          <w:rFonts w:ascii="Times New Roman" w:eastAsia="TT2338o00" w:hAnsi="Times New Roman" w:cs="Times New Roman"/>
          <w:sz w:val="28"/>
          <w:szCs w:val="28"/>
        </w:rPr>
        <w:t xml:space="preserve">кратковременные </w:t>
      </w:r>
      <w:r w:rsidRPr="002079F6">
        <w:rPr>
          <w:rFonts w:ascii="Times New Roman" w:hAnsi="Times New Roman" w:cs="Times New Roman"/>
          <w:sz w:val="28"/>
          <w:szCs w:val="28"/>
        </w:rPr>
        <w:t xml:space="preserve">– </w:t>
      </w:r>
      <w:r w:rsidRPr="002079F6">
        <w:rPr>
          <w:rFonts w:ascii="Times New Roman" w:eastAsia="TT2338o00" w:hAnsi="Times New Roman" w:cs="Times New Roman"/>
          <w:sz w:val="28"/>
          <w:szCs w:val="28"/>
        </w:rPr>
        <w:t xml:space="preserve">с </w:t>
      </w:r>
      <w:r w:rsidR="0032381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80975" cy="219075"/>
            <wp:effectExtent l="0" t="0" r="9525" b="9525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079F6">
        <w:rPr>
          <w:rFonts w:ascii="Times New Roman" w:hAnsi="Times New Roman" w:cs="Times New Roman"/>
          <w:sz w:val="28"/>
          <w:szCs w:val="28"/>
        </w:rPr>
        <w:t xml:space="preserve"> = 0,9.</w:t>
      </w:r>
    </w:p>
    <w:p w:rsidR="002079F6" w:rsidRPr="002079F6" w:rsidRDefault="002079F6" w:rsidP="002079F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79F6">
        <w:rPr>
          <w:rFonts w:ascii="Times New Roman" w:hAnsi="Times New Roman" w:cs="Times New Roman"/>
          <w:sz w:val="28"/>
          <w:szCs w:val="28"/>
        </w:rPr>
        <w:t xml:space="preserve">· В особых сочетаниях </w:t>
      </w:r>
      <w:r w:rsidRPr="002079F6">
        <w:rPr>
          <w:rFonts w:ascii="Times New Roman" w:eastAsia="TT2338o00" w:hAnsi="Times New Roman" w:cs="Times New Roman"/>
          <w:sz w:val="28"/>
          <w:szCs w:val="28"/>
        </w:rPr>
        <w:t>можно учитывать постоянные нагрузки</w:t>
      </w:r>
      <w:r w:rsidRPr="002079F6">
        <w:rPr>
          <w:rFonts w:ascii="Times New Roman" w:hAnsi="Times New Roman" w:cs="Times New Roman"/>
          <w:sz w:val="28"/>
          <w:szCs w:val="28"/>
        </w:rPr>
        <w:t xml:space="preserve">, </w:t>
      </w:r>
      <w:r w:rsidRPr="002079F6">
        <w:rPr>
          <w:rFonts w:ascii="Times New Roman" w:eastAsia="TT2338o00" w:hAnsi="Times New Roman" w:cs="Times New Roman"/>
          <w:sz w:val="28"/>
          <w:szCs w:val="28"/>
        </w:rPr>
        <w:t xml:space="preserve">временные длительные с </w:t>
      </w:r>
      <w:r w:rsidRPr="002079F6">
        <w:rPr>
          <w:rFonts w:ascii="Times New Roman" w:hAnsi="Times New Roman" w:cs="Times New Roman"/>
          <w:sz w:val="28"/>
          <w:szCs w:val="28"/>
        </w:rPr>
        <w:t xml:space="preserve">y = 0,95, </w:t>
      </w:r>
      <w:r w:rsidRPr="002079F6">
        <w:rPr>
          <w:rFonts w:ascii="Times New Roman" w:eastAsia="TT2338o00" w:hAnsi="Times New Roman" w:cs="Times New Roman"/>
          <w:sz w:val="28"/>
          <w:szCs w:val="28"/>
        </w:rPr>
        <w:t xml:space="preserve">кратковременные с </w:t>
      </w:r>
      <w:r w:rsidR="0032381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80975" cy="219075"/>
            <wp:effectExtent l="0" t="0" r="9525" b="9525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079F6">
        <w:rPr>
          <w:rFonts w:ascii="Times New Roman" w:hAnsi="Times New Roman" w:cs="Times New Roman"/>
          <w:sz w:val="28"/>
          <w:szCs w:val="28"/>
        </w:rPr>
        <w:t xml:space="preserve"> = 0,8 </w:t>
      </w:r>
      <w:r w:rsidRPr="002079F6">
        <w:rPr>
          <w:rFonts w:ascii="Times New Roman" w:eastAsia="TT2338o00" w:hAnsi="Times New Roman" w:cs="Times New Roman"/>
          <w:sz w:val="28"/>
          <w:szCs w:val="28"/>
        </w:rPr>
        <w:t>и одну особую нагрузку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079F6">
        <w:rPr>
          <w:rFonts w:ascii="Times New Roman" w:eastAsia="TT2338o00" w:hAnsi="Times New Roman" w:cs="Times New Roman"/>
          <w:sz w:val="28"/>
          <w:szCs w:val="28"/>
        </w:rPr>
        <w:t xml:space="preserve">с </w:t>
      </w:r>
      <w:r w:rsidRPr="002079F6">
        <w:rPr>
          <w:rFonts w:ascii="Times New Roman" w:hAnsi="Times New Roman" w:cs="Times New Roman"/>
          <w:sz w:val="28"/>
          <w:szCs w:val="28"/>
        </w:rPr>
        <w:t>y = 1.</w:t>
      </w:r>
    </w:p>
    <w:p w:rsidR="002079F6" w:rsidRPr="002079F6" w:rsidRDefault="002079F6" w:rsidP="002079F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79F6">
        <w:rPr>
          <w:rFonts w:ascii="Times New Roman" w:eastAsia="TT2338o00" w:hAnsi="Times New Roman" w:cs="Times New Roman"/>
          <w:sz w:val="28"/>
          <w:szCs w:val="28"/>
        </w:rPr>
        <w:t>Для расчета конструкций расчетные усилия определяют для всех характерных сечений элементов рамы</w:t>
      </w:r>
      <w:r w:rsidRPr="002079F6">
        <w:rPr>
          <w:rFonts w:ascii="Times New Roman" w:hAnsi="Times New Roman" w:cs="Times New Roman"/>
          <w:sz w:val="28"/>
          <w:szCs w:val="28"/>
        </w:rPr>
        <w:t xml:space="preserve">, </w:t>
      </w:r>
      <w:r w:rsidRPr="002079F6">
        <w:rPr>
          <w:rFonts w:ascii="Times New Roman" w:eastAsia="TT2338o00" w:hAnsi="Times New Roman" w:cs="Times New Roman"/>
          <w:sz w:val="28"/>
          <w:szCs w:val="28"/>
        </w:rPr>
        <w:t>в которых ожидаются наибольшие усилия</w:t>
      </w:r>
      <w:r w:rsidRPr="002079F6">
        <w:rPr>
          <w:rFonts w:ascii="Times New Roman" w:hAnsi="Times New Roman" w:cs="Times New Roman"/>
          <w:sz w:val="28"/>
          <w:szCs w:val="28"/>
        </w:rPr>
        <w:t>.</w:t>
      </w:r>
    </w:p>
    <w:p w:rsidR="002079F6" w:rsidRPr="002079F6" w:rsidRDefault="002079F6" w:rsidP="002079F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79F6">
        <w:rPr>
          <w:rFonts w:ascii="Times New Roman" w:eastAsia="TT2338o00" w:hAnsi="Times New Roman" w:cs="Times New Roman"/>
          <w:sz w:val="28"/>
          <w:szCs w:val="28"/>
        </w:rPr>
        <w:t>Для расчета анкерных болтов в нижнем сечении колонны</w:t>
      </w:r>
      <w:r w:rsidRPr="002079F6">
        <w:rPr>
          <w:rFonts w:ascii="Times New Roman" w:hAnsi="Times New Roman" w:cs="Times New Roman"/>
          <w:sz w:val="28"/>
          <w:szCs w:val="28"/>
        </w:rPr>
        <w:t xml:space="preserve">, </w:t>
      </w:r>
      <w:r w:rsidRPr="002079F6">
        <w:rPr>
          <w:rFonts w:ascii="Times New Roman" w:eastAsia="TT2338o00" w:hAnsi="Times New Roman" w:cs="Times New Roman"/>
          <w:sz w:val="28"/>
          <w:szCs w:val="28"/>
        </w:rPr>
        <w:t>у узла сопряжения базы колонны с фундаментом</w:t>
      </w:r>
      <w:r w:rsidRPr="002079F6">
        <w:rPr>
          <w:rFonts w:ascii="Times New Roman" w:hAnsi="Times New Roman" w:cs="Times New Roman"/>
          <w:sz w:val="28"/>
          <w:szCs w:val="28"/>
        </w:rPr>
        <w:t xml:space="preserve">, </w:t>
      </w:r>
      <w:r w:rsidRPr="002079F6">
        <w:rPr>
          <w:rFonts w:ascii="Times New Roman" w:eastAsia="TT2338o00" w:hAnsi="Times New Roman" w:cs="Times New Roman"/>
          <w:sz w:val="28"/>
          <w:szCs w:val="28"/>
        </w:rPr>
        <w:t>составляют дополнительную комбинацию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079F6">
        <w:rPr>
          <w:rFonts w:ascii="Times New Roman" w:eastAsia="TT2338o00" w:hAnsi="Times New Roman" w:cs="Times New Roman"/>
          <w:sz w:val="28"/>
          <w:szCs w:val="28"/>
        </w:rPr>
        <w:t>усилий</w:t>
      </w:r>
      <w:r w:rsidRPr="002079F6">
        <w:rPr>
          <w:rFonts w:ascii="Times New Roman" w:hAnsi="Times New Roman" w:cs="Times New Roman"/>
          <w:sz w:val="28"/>
          <w:szCs w:val="28"/>
        </w:rPr>
        <w:t xml:space="preserve">, </w:t>
      </w:r>
      <w:r w:rsidRPr="002079F6">
        <w:rPr>
          <w:rFonts w:ascii="Times New Roman" w:eastAsia="TT2338o00" w:hAnsi="Times New Roman" w:cs="Times New Roman"/>
          <w:sz w:val="28"/>
          <w:szCs w:val="28"/>
        </w:rPr>
        <w:t xml:space="preserve">способную создать растяжение в фундаментных болтах </w:t>
      </w:r>
      <w:r w:rsidRPr="002079F6">
        <w:rPr>
          <w:rFonts w:ascii="Times New Roman" w:hAnsi="Times New Roman" w:cs="Times New Roman"/>
          <w:sz w:val="28"/>
          <w:szCs w:val="28"/>
        </w:rPr>
        <w:t>(</w:t>
      </w:r>
      <w:r w:rsidRPr="002079F6">
        <w:rPr>
          <w:rFonts w:ascii="Times New Roman" w:eastAsia="TT2338o00" w:hAnsi="Times New Roman" w:cs="Times New Roman"/>
          <w:sz w:val="28"/>
          <w:szCs w:val="28"/>
        </w:rPr>
        <w:t>обычно это</w:t>
      </w:r>
    </w:p>
    <w:p w:rsidR="002079F6" w:rsidRPr="002079F6" w:rsidRDefault="002079F6" w:rsidP="002079F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79F6">
        <w:rPr>
          <w:rFonts w:ascii="Times New Roman" w:eastAsia="TT2338o00" w:hAnsi="Times New Roman" w:cs="Times New Roman"/>
          <w:sz w:val="28"/>
          <w:szCs w:val="28"/>
        </w:rPr>
        <w:t>сочетание постоянной и ветровой нагрузок</w:t>
      </w:r>
      <w:r w:rsidRPr="002079F6">
        <w:rPr>
          <w:rFonts w:ascii="Times New Roman" w:hAnsi="Times New Roman" w:cs="Times New Roman"/>
          <w:sz w:val="28"/>
          <w:szCs w:val="28"/>
        </w:rPr>
        <w:t xml:space="preserve">). </w:t>
      </w:r>
      <w:r w:rsidRPr="002079F6">
        <w:rPr>
          <w:rFonts w:ascii="Times New Roman" w:eastAsia="TT2338o00" w:hAnsi="Times New Roman" w:cs="Times New Roman"/>
          <w:sz w:val="28"/>
          <w:szCs w:val="28"/>
        </w:rPr>
        <w:t>Если постоянная нагрузка разгружает анкерные болты</w:t>
      </w:r>
      <w:r w:rsidRPr="002079F6">
        <w:rPr>
          <w:rFonts w:ascii="Times New Roman" w:hAnsi="Times New Roman" w:cs="Times New Roman"/>
          <w:sz w:val="28"/>
          <w:szCs w:val="28"/>
        </w:rPr>
        <w:t xml:space="preserve">, </w:t>
      </w:r>
      <w:r w:rsidRPr="002079F6">
        <w:rPr>
          <w:rFonts w:ascii="Times New Roman" w:eastAsia="TT2338o00" w:hAnsi="Times New Roman" w:cs="Times New Roman"/>
          <w:sz w:val="28"/>
          <w:szCs w:val="28"/>
        </w:rPr>
        <w:t xml:space="preserve">то ее следует принимать с коэффициентом </w:t>
      </w:r>
      <w:r w:rsidR="0032381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80975" cy="209550"/>
            <wp:effectExtent l="0" t="0" r="9525" b="0"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079F6">
        <w:rPr>
          <w:rFonts w:ascii="Times New Roman" w:hAnsi="Times New Roman" w:cs="Times New Roman"/>
          <w:sz w:val="28"/>
          <w:szCs w:val="28"/>
        </w:rPr>
        <w:t xml:space="preserve"> = 0,9.</w:t>
      </w:r>
    </w:p>
    <w:p w:rsidR="002079F6" w:rsidRDefault="002079F6" w:rsidP="002079F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79F6">
        <w:rPr>
          <w:rFonts w:ascii="Times New Roman" w:eastAsia="TT2338o00" w:hAnsi="Times New Roman" w:cs="Times New Roman"/>
          <w:sz w:val="28"/>
          <w:szCs w:val="28"/>
        </w:rPr>
        <w:t xml:space="preserve">Возможные расчетные комбинации усилий для двух видов основного сочетания нагрузок в ригеле и колонне ряда Б даны соответственно в таблицах </w:t>
      </w:r>
      <w:r>
        <w:rPr>
          <w:rFonts w:ascii="Times New Roman" w:eastAsia="TT2338o00" w:hAnsi="Times New Roman" w:cs="Times New Roman"/>
          <w:sz w:val="28"/>
          <w:szCs w:val="28"/>
        </w:rPr>
        <w:t xml:space="preserve">4.6 </w:t>
      </w:r>
      <w:r w:rsidRPr="002079F6">
        <w:rPr>
          <w:rFonts w:ascii="Times New Roman" w:eastAsia="TT2338o00" w:hAnsi="Times New Roman" w:cs="Times New Roman"/>
          <w:sz w:val="28"/>
          <w:szCs w:val="28"/>
        </w:rPr>
        <w:t>и 4.7.</w:t>
      </w:r>
    </w:p>
    <w:p w:rsidR="002079F6" w:rsidRDefault="002079F6" w:rsidP="002079F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2079F6" w:rsidRPr="002079F6" w:rsidRDefault="002079F6" w:rsidP="002079F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79F6">
        <w:rPr>
          <w:rFonts w:ascii="Times New Roman" w:hAnsi="Times New Roman" w:cs="Times New Roman"/>
          <w:b/>
          <w:bCs/>
          <w:sz w:val="28"/>
          <w:szCs w:val="28"/>
        </w:rPr>
        <w:t xml:space="preserve">4.3. </w:t>
      </w:r>
      <w:r w:rsidRPr="002079F6">
        <w:rPr>
          <w:rFonts w:ascii="Times New Roman" w:hAnsi="Times New Roman" w:cs="Times New Roman"/>
          <w:sz w:val="28"/>
          <w:szCs w:val="28"/>
        </w:rPr>
        <w:t xml:space="preserve">Расчет элементов перекрытия здания на </w:t>
      </w:r>
      <w:proofErr w:type="spellStart"/>
      <w:r w:rsidRPr="002079F6">
        <w:rPr>
          <w:rFonts w:ascii="Times New Roman" w:hAnsi="Times New Roman" w:cs="Times New Roman"/>
          <w:sz w:val="28"/>
          <w:szCs w:val="28"/>
        </w:rPr>
        <w:t>отм</w:t>
      </w:r>
      <w:proofErr w:type="spellEnd"/>
      <w:r w:rsidRPr="002079F6">
        <w:rPr>
          <w:rFonts w:ascii="Times New Roman" w:hAnsi="Times New Roman" w:cs="Times New Roman"/>
          <w:b/>
          <w:bCs/>
          <w:sz w:val="28"/>
          <w:szCs w:val="28"/>
        </w:rPr>
        <w:t xml:space="preserve">. 6.000 </w:t>
      </w:r>
      <w:r w:rsidRPr="002079F6">
        <w:rPr>
          <w:rFonts w:ascii="Times New Roman" w:hAnsi="Times New Roman" w:cs="Times New Roman"/>
          <w:sz w:val="28"/>
          <w:szCs w:val="28"/>
        </w:rPr>
        <w:t>м</w:t>
      </w:r>
    </w:p>
    <w:p w:rsidR="002079F6" w:rsidRPr="002079F6" w:rsidRDefault="002079F6" w:rsidP="002079F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79F6">
        <w:rPr>
          <w:rFonts w:ascii="Times New Roman" w:hAnsi="Times New Roman" w:cs="Times New Roman"/>
          <w:i/>
          <w:iCs/>
          <w:sz w:val="28"/>
          <w:szCs w:val="28"/>
        </w:rPr>
        <w:t xml:space="preserve">4.3.1. </w:t>
      </w:r>
      <w:r w:rsidRPr="002079F6">
        <w:rPr>
          <w:rFonts w:ascii="Times New Roman" w:hAnsi="Times New Roman" w:cs="Times New Roman"/>
          <w:sz w:val="28"/>
          <w:szCs w:val="28"/>
        </w:rPr>
        <w:t>Расчет стального настила</w:t>
      </w:r>
    </w:p>
    <w:p w:rsidR="002079F6" w:rsidRPr="002079F6" w:rsidRDefault="002079F6" w:rsidP="002079F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79F6">
        <w:rPr>
          <w:rFonts w:ascii="Times New Roman" w:eastAsia="TT2338o00" w:hAnsi="Times New Roman" w:cs="Times New Roman"/>
          <w:sz w:val="28"/>
          <w:szCs w:val="28"/>
        </w:rPr>
        <w:t>Простейшая конструкция настила перекрытия состоит из плоского стального листа</w:t>
      </w:r>
      <w:r w:rsidRPr="002079F6">
        <w:rPr>
          <w:rFonts w:ascii="Times New Roman" w:hAnsi="Times New Roman" w:cs="Times New Roman"/>
          <w:sz w:val="28"/>
          <w:szCs w:val="28"/>
        </w:rPr>
        <w:t xml:space="preserve">, </w:t>
      </w:r>
      <w:r w:rsidRPr="002079F6">
        <w:rPr>
          <w:rFonts w:ascii="Times New Roman" w:eastAsia="TT2338o00" w:hAnsi="Times New Roman" w:cs="Times New Roman"/>
          <w:sz w:val="28"/>
          <w:szCs w:val="28"/>
        </w:rPr>
        <w:t xml:space="preserve">уложенного на балки настила и приваренного к ним </w:t>
      </w:r>
      <w:r w:rsidRPr="002079F6">
        <w:rPr>
          <w:rFonts w:ascii="Times New Roman" w:hAnsi="Times New Roman" w:cs="Times New Roman"/>
          <w:sz w:val="28"/>
          <w:szCs w:val="28"/>
        </w:rPr>
        <w:t>(</w:t>
      </w:r>
      <w:r w:rsidRPr="002079F6">
        <w:rPr>
          <w:rFonts w:ascii="Times New Roman" w:eastAsia="TT2338o00" w:hAnsi="Times New Roman" w:cs="Times New Roman"/>
          <w:sz w:val="28"/>
          <w:szCs w:val="28"/>
        </w:rPr>
        <w:t xml:space="preserve">рисунок </w:t>
      </w:r>
      <w:r w:rsidRPr="002079F6">
        <w:rPr>
          <w:rFonts w:ascii="Times New Roman" w:hAnsi="Times New Roman" w:cs="Times New Roman"/>
          <w:sz w:val="28"/>
          <w:szCs w:val="28"/>
        </w:rPr>
        <w:t>4.15).</w:t>
      </w:r>
    </w:p>
    <w:p w:rsidR="002079F6" w:rsidRDefault="002079F6" w:rsidP="002079F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79F6">
        <w:rPr>
          <w:rFonts w:ascii="Times New Roman" w:eastAsia="TT2338o00" w:hAnsi="Times New Roman" w:cs="Times New Roman"/>
          <w:sz w:val="28"/>
          <w:szCs w:val="28"/>
        </w:rPr>
        <w:t>В практике проектирования в качестве расчетной схемы такого настила</w:t>
      </w:r>
      <w:r>
        <w:rPr>
          <w:rFonts w:ascii="Times New Roman" w:eastAsia="TT2338o00" w:hAnsi="Times New Roman" w:cs="Times New Roman"/>
          <w:sz w:val="28"/>
          <w:szCs w:val="28"/>
        </w:rPr>
        <w:t xml:space="preserve"> </w:t>
      </w:r>
      <w:r w:rsidRPr="002079F6">
        <w:rPr>
          <w:rFonts w:ascii="Times New Roman" w:hAnsi="Times New Roman" w:cs="Times New Roman"/>
          <w:sz w:val="28"/>
          <w:szCs w:val="28"/>
        </w:rPr>
        <w:t>(</w:t>
      </w:r>
      <w:r w:rsidRPr="002079F6">
        <w:rPr>
          <w:rFonts w:ascii="Times New Roman" w:eastAsia="TT2338o00" w:hAnsi="Times New Roman" w:cs="Times New Roman"/>
          <w:sz w:val="28"/>
          <w:szCs w:val="28"/>
        </w:rPr>
        <w:t xml:space="preserve">рисунок </w:t>
      </w:r>
      <w:r w:rsidRPr="002079F6">
        <w:rPr>
          <w:rFonts w:ascii="Times New Roman" w:hAnsi="Times New Roman" w:cs="Times New Roman"/>
          <w:sz w:val="28"/>
          <w:szCs w:val="28"/>
        </w:rPr>
        <w:t xml:space="preserve">4.15 </w:t>
      </w:r>
      <w:r w:rsidRPr="002079F6">
        <w:rPr>
          <w:rFonts w:ascii="Times New Roman" w:eastAsia="TT2338o00" w:hAnsi="Times New Roman" w:cs="Times New Roman"/>
          <w:sz w:val="28"/>
          <w:szCs w:val="28"/>
        </w:rPr>
        <w:t>б</w:t>
      </w:r>
      <w:r w:rsidRPr="002079F6">
        <w:rPr>
          <w:rFonts w:ascii="Times New Roman" w:hAnsi="Times New Roman" w:cs="Times New Roman"/>
          <w:sz w:val="28"/>
          <w:szCs w:val="28"/>
        </w:rPr>
        <w:t xml:space="preserve">) </w:t>
      </w:r>
      <w:r w:rsidRPr="002079F6">
        <w:rPr>
          <w:rFonts w:ascii="Times New Roman" w:eastAsia="TT2338o00" w:hAnsi="Times New Roman" w:cs="Times New Roman"/>
          <w:sz w:val="28"/>
          <w:szCs w:val="28"/>
        </w:rPr>
        <w:t xml:space="preserve">принимают тонкую длинную пластинку с </w:t>
      </w:r>
      <w:proofErr w:type="spellStart"/>
      <w:r w:rsidRPr="002079F6">
        <w:rPr>
          <w:rFonts w:ascii="Times New Roman" w:eastAsia="TT2338o00" w:hAnsi="Times New Roman" w:cs="Times New Roman"/>
          <w:sz w:val="28"/>
          <w:szCs w:val="28"/>
        </w:rPr>
        <w:t>шарнирнонеподвижным</w:t>
      </w:r>
      <w:proofErr w:type="spellEnd"/>
      <w:r w:rsidRPr="002079F6">
        <w:rPr>
          <w:rFonts w:ascii="Times New Roman" w:eastAsia="TT2338o00" w:hAnsi="Times New Roman" w:cs="Times New Roman"/>
          <w:sz w:val="28"/>
          <w:szCs w:val="28"/>
        </w:rPr>
        <w:t xml:space="preserve"> закреплением краев </w:t>
      </w:r>
      <w:r w:rsidRPr="002079F6">
        <w:rPr>
          <w:rFonts w:ascii="Times New Roman" w:hAnsi="Times New Roman" w:cs="Times New Roman"/>
          <w:sz w:val="28"/>
          <w:szCs w:val="28"/>
        </w:rPr>
        <w:t xml:space="preserve">[1-3]. </w:t>
      </w:r>
      <w:r w:rsidRPr="002079F6">
        <w:rPr>
          <w:rFonts w:ascii="Times New Roman" w:eastAsia="TT2338o00" w:hAnsi="Times New Roman" w:cs="Times New Roman"/>
          <w:sz w:val="28"/>
          <w:szCs w:val="28"/>
        </w:rPr>
        <w:t xml:space="preserve">За расчетный пролет настила </w:t>
      </w:r>
      <w:proofErr w:type="spellStart"/>
      <w:r w:rsidRPr="002079F6">
        <w:rPr>
          <w:rFonts w:ascii="Times New Roman" w:hAnsi="Times New Roman" w:cs="Times New Roman"/>
          <w:sz w:val="28"/>
          <w:szCs w:val="28"/>
        </w:rPr>
        <w:t>lн</w:t>
      </w:r>
      <w:proofErr w:type="spellEnd"/>
      <w:r w:rsidRPr="002079F6">
        <w:rPr>
          <w:rFonts w:ascii="Times New Roman" w:hAnsi="Times New Roman" w:cs="Times New Roman"/>
          <w:sz w:val="28"/>
          <w:szCs w:val="28"/>
        </w:rPr>
        <w:t xml:space="preserve"> </w:t>
      </w:r>
      <w:r w:rsidRPr="002079F6">
        <w:rPr>
          <w:rFonts w:ascii="Times New Roman" w:eastAsia="TT2338o00" w:hAnsi="Times New Roman" w:cs="Times New Roman"/>
          <w:sz w:val="28"/>
          <w:szCs w:val="28"/>
        </w:rPr>
        <w:t>принимается расстояние между балками настила</w:t>
      </w:r>
      <w:r w:rsidRPr="002079F6">
        <w:rPr>
          <w:rFonts w:ascii="Times New Roman" w:hAnsi="Times New Roman" w:cs="Times New Roman"/>
          <w:sz w:val="28"/>
          <w:szCs w:val="28"/>
        </w:rPr>
        <w:t>.</w:t>
      </w:r>
    </w:p>
    <w:p w:rsidR="002079F6" w:rsidRDefault="002079F6" w:rsidP="002079F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2381F" w:rsidRDefault="0032381F" w:rsidP="002079F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</w:p>
    <w:p w:rsidR="0032381F" w:rsidRDefault="0032381F" w:rsidP="002079F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>
        <w:rPr>
          <w:rFonts w:ascii="Times New Roman" w:eastAsia="TT2338o00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886450" cy="4858777"/>
            <wp:effectExtent l="0" t="0" r="0" b="0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022" cy="48584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381F" w:rsidRDefault="0032381F" w:rsidP="002079F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>
        <w:rPr>
          <w:rFonts w:ascii="Times New Roman" w:eastAsia="TT2338o00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248275" cy="3533775"/>
            <wp:effectExtent l="0" t="0" r="9525" b="9525"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353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381F" w:rsidRDefault="0032381F" w:rsidP="002079F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>
        <w:rPr>
          <w:rFonts w:ascii="Times New Roman" w:eastAsia="TT2338o00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4847933"/>
            <wp:effectExtent l="0" t="0" r="3175" b="0"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8479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381F" w:rsidRPr="0032381F" w:rsidRDefault="0032381F" w:rsidP="0032381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32381F">
        <w:rPr>
          <w:rFonts w:ascii="Times New Roman" w:eastAsia="TT2338o00" w:hAnsi="Times New Roman" w:cs="Times New Roman"/>
          <w:sz w:val="28"/>
          <w:szCs w:val="28"/>
        </w:rPr>
        <w:t>При нагрузке q £ 50 кН/м2 прочность стального настила будет обеспечена</w:t>
      </w:r>
    </w:p>
    <w:p w:rsidR="0032381F" w:rsidRPr="0032381F" w:rsidRDefault="0032381F" w:rsidP="0032381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32381F">
        <w:rPr>
          <w:rFonts w:ascii="Times New Roman" w:eastAsia="TT2338o00" w:hAnsi="Times New Roman" w:cs="Times New Roman"/>
          <w:sz w:val="28"/>
          <w:szCs w:val="28"/>
        </w:rPr>
        <w:t xml:space="preserve">и его толщину </w:t>
      </w:r>
      <w:proofErr w:type="spellStart"/>
      <w:r w:rsidRPr="0032381F">
        <w:rPr>
          <w:rFonts w:ascii="Times New Roman" w:eastAsia="TT2338o00" w:hAnsi="Times New Roman" w:cs="Times New Roman"/>
          <w:sz w:val="28"/>
          <w:szCs w:val="28"/>
        </w:rPr>
        <w:t>tн</w:t>
      </w:r>
      <w:proofErr w:type="spellEnd"/>
      <w:r w:rsidRPr="0032381F">
        <w:rPr>
          <w:rFonts w:ascii="Times New Roman" w:eastAsia="TT2338o00" w:hAnsi="Times New Roman" w:cs="Times New Roman"/>
          <w:sz w:val="28"/>
          <w:szCs w:val="28"/>
        </w:rPr>
        <w:t xml:space="preserve"> определяют по прогибу. При этом вертикальный предельный</w:t>
      </w:r>
      <w:r>
        <w:rPr>
          <w:rFonts w:ascii="Times New Roman" w:eastAsia="TT2338o00" w:hAnsi="Times New Roman" w:cs="Times New Roman"/>
          <w:sz w:val="28"/>
          <w:szCs w:val="28"/>
        </w:rPr>
        <w:t xml:space="preserve"> </w:t>
      </w:r>
      <w:r w:rsidRPr="0032381F">
        <w:rPr>
          <w:rFonts w:ascii="Times New Roman" w:eastAsia="TT2338o00" w:hAnsi="Times New Roman" w:cs="Times New Roman"/>
          <w:sz w:val="28"/>
          <w:szCs w:val="28"/>
        </w:rPr>
        <w:t xml:space="preserve">прогиб настила </w:t>
      </w:r>
      <w:proofErr w:type="spellStart"/>
      <w:r w:rsidRPr="0032381F">
        <w:rPr>
          <w:rFonts w:ascii="Times New Roman" w:eastAsia="TT2338o00" w:hAnsi="Times New Roman" w:cs="Times New Roman"/>
          <w:sz w:val="28"/>
          <w:szCs w:val="28"/>
        </w:rPr>
        <w:t>fu</w:t>
      </w:r>
      <w:proofErr w:type="spellEnd"/>
      <w:r w:rsidRPr="0032381F">
        <w:rPr>
          <w:rFonts w:ascii="Times New Roman" w:eastAsia="TT2338o00" w:hAnsi="Times New Roman" w:cs="Times New Roman"/>
          <w:sz w:val="28"/>
          <w:szCs w:val="28"/>
        </w:rPr>
        <w:t xml:space="preserve"> = </w:t>
      </w:r>
      <w:proofErr w:type="spellStart"/>
      <w:r w:rsidRPr="0032381F">
        <w:rPr>
          <w:rFonts w:ascii="Times New Roman" w:eastAsia="TT2338o00" w:hAnsi="Times New Roman" w:cs="Times New Roman"/>
          <w:sz w:val="28"/>
          <w:szCs w:val="28"/>
        </w:rPr>
        <w:t>lн</w:t>
      </w:r>
      <w:proofErr w:type="spellEnd"/>
      <w:r w:rsidRPr="0032381F">
        <w:rPr>
          <w:rFonts w:ascii="Times New Roman" w:eastAsia="TT2338o00" w:hAnsi="Times New Roman" w:cs="Times New Roman"/>
          <w:sz w:val="28"/>
          <w:szCs w:val="28"/>
        </w:rPr>
        <w:t xml:space="preserve"> /120 при пролете </w:t>
      </w:r>
      <w:proofErr w:type="spellStart"/>
      <w:r w:rsidRPr="0032381F">
        <w:rPr>
          <w:rFonts w:ascii="Times New Roman" w:eastAsia="TT2338o00" w:hAnsi="Times New Roman" w:cs="Times New Roman"/>
          <w:sz w:val="28"/>
          <w:szCs w:val="28"/>
        </w:rPr>
        <w:t>lн</w:t>
      </w:r>
      <w:proofErr w:type="spellEnd"/>
      <w:r w:rsidRPr="0032381F">
        <w:rPr>
          <w:rFonts w:ascii="Times New Roman" w:eastAsia="TT2338o00" w:hAnsi="Times New Roman" w:cs="Times New Roman"/>
          <w:sz w:val="28"/>
          <w:szCs w:val="28"/>
        </w:rPr>
        <w:t xml:space="preserve"> £ 1 м [5, приложение</w:t>
      </w:r>
      <w:r>
        <w:rPr>
          <w:rFonts w:ascii="Times New Roman" w:eastAsia="TT2338o00" w:hAnsi="Times New Roman" w:cs="Times New Roman"/>
          <w:sz w:val="28"/>
          <w:szCs w:val="28"/>
        </w:rPr>
        <w:t xml:space="preserve"> </w:t>
      </w:r>
      <w:r w:rsidRPr="0032381F">
        <w:rPr>
          <w:rFonts w:ascii="Times New Roman" w:eastAsia="TT2338o00" w:hAnsi="Times New Roman" w:cs="Times New Roman"/>
          <w:sz w:val="28"/>
          <w:szCs w:val="28"/>
        </w:rPr>
        <w:t>Е, таблица Е.1].</w:t>
      </w:r>
    </w:p>
    <w:p w:rsidR="0032381F" w:rsidRPr="0032381F" w:rsidRDefault="0032381F" w:rsidP="0032381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32381F">
        <w:rPr>
          <w:rFonts w:ascii="Times New Roman" w:eastAsia="TT2338o00" w:hAnsi="Times New Roman" w:cs="Times New Roman"/>
          <w:sz w:val="28"/>
          <w:szCs w:val="28"/>
        </w:rPr>
        <w:t>В качестве листового проката для настила следует принимать сталь толстолистовую по ГОСТ 19903-74* или сталь листовую рифленую по ГОСТ</w:t>
      </w:r>
      <w:r>
        <w:rPr>
          <w:rFonts w:ascii="Times New Roman" w:eastAsia="TT2338o00" w:hAnsi="Times New Roman" w:cs="Times New Roman"/>
          <w:sz w:val="28"/>
          <w:szCs w:val="28"/>
        </w:rPr>
        <w:t xml:space="preserve"> </w:t>
      </w:r>
      <w:r w:rsidRPr="0032381F">
        <w:rPr>
          <w:rFonts w:ascii="Times New Roman" w:eastAsia="TT2338o00" w:hAnsi="Times New Roman" w:cs="Times New Roman"/>
          <w:sz w:val="28"/>
          <w:szCs w:val="28"/>
        </w:rPr>
        <w:t>8568-77* (см. приложение Ж, таблицы Ж.1, Ж.2, Ж.3).</w:t>
      </w:r>
    </w:p>
    <w:p w:rsidR="0032381F" w:rsidRPr="0032381F" w:rsidRDefault="0032381F" w:rsidP="0032381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32381F">
        <w:rPr>
          <w:rFonts w:ascii="Times New Roman" w:eastAsia="TT2338o00" w:hAnsi="Times New Roman" w:cs="Times New Roman"/>
          <w:sz w:val="28"/>
          <w:szCs w:val="28"/>
        </w:rPr>
        <w:t xml:space="preserve">Конструктивные требования к настилу: </w:t>
      </w:r>
      <w:proofErr w:type="spellStart"/>
      <w:r w:rsidRPr="0032381F">
        <w:rPr>
          <w:rFonts w:ascii="Times New Roman" w:eastAsia="TT2338o00" w:hAnsi="Times New Roman" w:cs="Times New Roman"/>
          <w:sz w:val="28"/>
          <w:szCs w:val="28"/>
        </w:rPr>
        <w:t>tн</w:t>
      </w:r>
      <w:proofErr w:type="spellEnd"/>
      <w:r w:rsidRPr="0032381F">
        <w:rPr>
          <w:rFonts w:ascii="Times New Roman" w:eastAsia="TT2338o00" w:hAnsi="Times New Roman" w:cs="Times New Roman"/>
          <w:sz w:val="28"/>
          <w:szCs w:val="28"/>
        </w:rPr>
        <w:t xml:space="preserve">, </w:t>
      </w:r>
      <w:proofErr w:type="spellStart"/>
      <w:r w:rsidRPr="0032381F">
        <w:rPr>
          <w:rFonts w:ascii="Times New Roman" w:eastAsia="TT2338o00" w:hAnsi="Times New Roman" w:cs="Times New Roman"/>
          <w:sz w:val="28"/>
          <w:szCs w:val="28"/>
        </w:rPr>
        <w:t>min</w:t>
      </w:r>
      <w:proofErr w:type="spellEnd"/>
      <w:r w:rsidRPr="0032381F">
        <w:rPr>
          <w:rFonts w:ascii="Times New Roman" w:eastAsia="TT2338o00" w:hAnsi="Times New Roman" w:cs="Times New Roman"/>
          <w:sz w:val="28"/>
          <w:szCs w:val="28"/>
        </w:rPr>
        <w:t xml:space="preserve"> = 6 мм.</w:t>
      </w:r>
    </w:p>
    <w:p w:rsidR="0032381F" w:rsidRPr="0032381F" w:rsidRDefault="0032381F" w:rsidP="0032381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32381F">
        <w:rPr>
          <w:rFonts w:ascii="Times New Roman" w:eastAsia="TT2338o00" w:hAnsi="Times New Roman" w:cs="Times New Roman"/>
          <w:sz w:val="28"/>
          <w:szCs w:val="28"/>
        </w:rPr>
        <w:t>Методику расчета настила проиллюстрируем на примере.</w:t>
      </w:r>
    </w:p>
    <w:p w:rsidR="0032381F" w:rsidRDefault="0032381F" w:rsidP="0032381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</w:p>
    <w:p w:rsidR="0032381F" w:rsidRPr="0032381F" w:rsidRDefault="0032381F" w:rsidP="0032381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32381F">
        <w:rPr>
          <w:rFonts w:ascii="Times New Roman" w:eastAsia="TT2338o00" w:hAnsi="Times New Roman" w:cs="Times New Roman"/>
          <w:sz w:val="28"/>
          <w:szCs w:val="28"/>
        </w:rPr>
        <w:t>Исходные данные</w:t>
      </w:r>
    </w:p>
    <w:p w:rsidR="0032381F" w:rsidRDefault="0032381F" w:rsidP="0032381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32381F">
        <w:rPr>
          <w:rFonts w:ascii="Times New Roman" w:eastAsia="TT2338o00" w:hAnsi="Times New Roman" w:cs="Times New Roman"/>
          <w:sz w:val="28"/>
          <w:szCs w:val="28"/>
        </w:rPr>
        <w:t xml:space="preserve">Конструктивная схема настила на рисунке 4.15 а. Расчетный пролет настила </w:t>
      </w:r>
      <w:proofErr w:type="spellStart"/>
      <w:r w:rsidRPr="0032381F">
        <w:rPr>
          <w:rFonts w:ascii="Times New Roman" w:eastAsia="TT2338o00" w:hAnsi="Times New Roman" w:cs="Times New Roman"/>
          <w:sz w:val="28"/>
          <w:szCs w:val="28"/>
        </w:rPr>
        <w:t>lн</w:t>
      </w:r>
      <w:proofErr w:type="spellEnd"/>
      <w:r w:rsidRPr="0032381F">
        <w:rPr>
          <w:rFonts w:ascii="Times New Roman" w:eastAsia="TT2338o00" w:hAnsi="Times New Roman" w:cs="Times New Roman"/>
          <w:sz w:val="28"/>
          <w:szCs w:val="28"/>
        </w:rPr>
        <w:t xml:space="preserve"> = 1000 мм. Материал настила – сталь С245 по приложению В [5, приложение В]; группа конструкций – 3; расчетная температура t = – 40 </w:t>
      </w:r>
      <w:proofErr w:type="spellStart"/>
      <w:r w:rsidRPr="0032381F">
        <w:rPr>
          <w:rFonts w:ascii="Times New Roman" w:eastAsia="TT2338o00" w:hAnsi="Times New Roman" w:cs="Times New Roman"/>
          <w:sz w:val="28"/>
          <w:szCs w:val="28"/>
        </w:rPr>
        <w:t>оС</w:t>
      </w:r>
      <w:proofErr w:type="spellEnd"/>
      <w:r w:rsidRPr="0032381F">
        <w:rPr>
          <w:rFonts w:ascii="Times New Roman" w:eastAsia="TT2338o00" w:hAnsi="Times New Roman" w:cs="Times New Roman"/>
          <w:sz w:val="28"/>
          <w:szCs w:val="28"/>
        </w:rPr>
        <w:t xml:space="preserve">; </w:t>
      </w:r>
      <w:r w:rsidRPr="0032381F">
        <w:rPr>
          <w:rFonts w:ascii="Times New Roman" w:eastAsia="TT2338o00" w:hAnsi="Times New Roman" w:cs="Times New Roman"/>
          <w:sz w:val="28"/>
          <w:szCs w:val="28"/>
        </w:rPr>
        <w:lastRenderedPageBreak/>
        <w:t>нормируемые показатели по ударной вязкости и требования по химическому составу</w:t>
      </w:r>
      <w:r>
        <w:rPr>
          <w:rFonts w:ascii="Times New Roman" w:eastAsia="TT2338o00" w:hAnsi="Times New Roman" w:cs="Times New Roman"/>
          <w:sz w:val="28"/>
          <w:szCs w:val="28"/>
        </w:rPr>
        <w:t xml:space="preserve"> </w:t>
      </w:r>
      <w:r w:rsidRPr="0032381F">
        <w:rPr>
          <w:rFonts w:ascii="Times New Roman" w:eastAsia="TT2338o00" w:hAnsi="Times New Roman" w:cs="Times New Roman"/>
          <w:sz w:val="28"/>
          <w:szCs w:val="28"/>
        </w:rPr>
        <w:t xml:space="preserve">согласно </w:t>
      </w:r>
      <w:proofErr w:type="gramStart"/>
      <w:r w:rsidRPr="0032381F">
        <w:rPr>
          <w:rFonts w:ascii="Times New Roman" w:eastAsia="TT2338o00" w:hAnsi="Times New Roman" w:cs="Times New Roman"/>
          <w:sz w:val="28"/>
          <w:szCs w:val="28"/>
        </w:rPr>
        <w:t>таблицам</w:t>
      </w:r>
      <w:proofErr w:type="gramEnd"/>
      <w:r w:rsidRPr="0032381F">
        <w:rPr>
          <w:rFonts w:ascii="Times New Roman" w:eastAsia="TT2338o00" w:hAnsi="Times New Roman" w:cs="Times New Roman"/>
          <w:sz w:val="28"/>
          <w:szCs w:val="28"/>
        </w:rPr>
        <w:t xml:space="preserve"> В.2 и В.3 приложения В. Вертикальный предельный прогиб</w:t>
      </w:r>
      <w:r>
        <w:rPr>
          <w:rFonts w:ascii="Times New Roman" w:eastAsia="TT2338o00" w:hAnsi="Times New Roman" w:cs="Times New Roman"/>
          <w:sz w:val="28"/>
          <w:szCs w:val="28"/>
        </w:rPr>
        <w:t xml:space="preserve"> </w:t>
      </w:r>
      <w:r w:rsidRPr="0032381F">
        <w:rPr>
          <w:rFonts w:ascii="Times New Roman" w:eastAsia="TT2338o00" w:hAnsi="Times New Roman" w:cs="Times New Roman"/>
          <w:sz w:val="28"/>
          <w:szCs w:val="28"/>
        </w:rPr>
        <w:t xml:space="preserve">настила </w:t>
      </w:r>
      <w:proofErr w:type="spellStart"/>
      <w:r w:rsidRPr="0032381F">
        <w:rPr>
          <w:rFonts w:ascii="Times New Roman" w:eastAsia="TT2338o00" w:hAnsi="Times New Roman" w:cs="Times New Roman"/>
          <w:sz w:val="28"/>
          <w:szCs w:val="28"/>
        </w:rPr>
        <w:t>fu</w:t>
      </w:r>
      <w:proofErr w:type="spellEnd"/>
      <w:r w:rsidRPr="0032381F">
        <w:rPr>
          <w:rFonts w:ascii="Times New Roman" w:eastAsia="TT2338o00" w:hAnsi="Times New Roman" w:cs="Times New Roman"/>
          <w:sz w:val="28"/>
          <w:szCs w:val="28"/>
        </w:rPr>
        <w:t xml:space="preserve"> = </w:t>
      </w:r>
      <w:proofErr w:type="spellStart"/>
      <w:r w:rsidRPr="0032381F">
        <w:rPr>
          <w:rFonts w:ascii="Times New Roman" w:eastAsia="TT2338o00" w:hAnsi="Times New Roman" w:cs="Times New Roman"/>
          <w:sz w:val="28"/>
          <w:szCs w:val="28"/>
        </w:rPr>
        <w:t>lн</w:t>
      </w:r>
      <w:proofErr w:type="spellEnd"/>
      <w:r w:rsidRPr="0032381F">
        <w:rPr>
          <w:rFonts w:ascii="Times New Roman" w:eastAsia="TT2338o00" w:hAnsi="Times New Roman" w:cs="Times New Roman"/>
          <w:sz w:val="28"/>
          <w:szCs w:val="28"/>
        </w:rPr>
        <w:t xml:space="preserve"> /120. Сварка элементов – механизированная дуговая порошковой</w:t>
      </w:r>
      <w:r>
        <w:rPr>
          <w:rFonts w:ascii="Times New Roman" w:eastAsia="TT2338o00" w:hAnsi="Times New Roman" w:cs="Times New Roman"/>
          <w:sz w:val="28"/>
          <w:szCs w:val="28"/>
        </w:rPr>
        <w:t xml:space="preserve"> </w:t>
      </w:r>
      <w:r w:rsidRPr="0032381F">
        <w:rPr>
          <w:rFonts w:ascii="Times New Roman" w:eastAsia="TT2338o00" w:hAnsi="Times New Roman" w:cs="Times New Roman"/>
          <w:sz w:val="28"/>
          <w:szCs w:val="28"/>
        </w:rPr>
        <w:t>проволокой (МДСПП), порошковая проволока ПП-АН-3 по приложению Г таблица Г.1.</w:t>
      </w:r>
    </w:p>
    <w:p w:rsidR="0032381F" w:rsidRPr="0032381F" w:rsidRDefault="0032381F" w:rsidP="0032381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32381F">
        <w:rPr>
          <w:rFonts w:ascii="Times New Roman" w:eastAsia="TT2338o00" w:hAnsi="Times New Roman" w:cs="Times New Roman"/>
          <w:sz w:val="28"/>
          <w:szCs w:val="28"/>
        </w:rPr>
        <w:t>Расчет настила</w:t>
      </w:r>
    </w:p>
    <w:p w:rsidR="0032381F" w:rsidRPr="0032381F" w:rsidRDefault="0032381F" w:rsidP="0032381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32381F">
        <w:rPr>
          <w:rFonts w:ascii="Times New Roman" w:eastAsia="TT2338o00" w:hAnsi="Times New Roman" w:cs="Times New Roman"/>
          <w:sz w:val="28"/>
          <w:szCs w:val="28"/>
        </w:rPr>
        <w:t xml:space="preserve">Нормативная нагрузка на 1 м2 настила </w:t>
      </w:r>
      <w:proofErr w:type="spellStart"/>
      <w:proofErr w:type="gramStart"/>
      <w:r w:rsidRPr="0032381F">
        <w:rPr>
          <w:rFonts w:ascii="Times New Roman" w:eastAsia="TT2338o00" w:hAnsi="Times New Roman" w:cs="Times New Roman"/>
          <w:sz w:val="28"/>
          <w:szCs w:val="28"/>
        </w:rPr>
        <w:t>qn,o</w:t>
      </w:r>
      <w:proofErr w:type="spellEnd"/>
      <w:proofErr w:type="gramEnd"/>
      <w:r w:rsidRPr="0032381F">
        <w:rPr>
          <w:rFonts w:ascii="Times New Roman" w:eastAsia="TT2338o00" w:hAnsi="Times New Roman" w:cs="Times New Roman"/>
          <w:sz w:val="28"/>
          <w:szCs w:val="28"/>
        </w:rPr>
        <w:t xml:space="preserve"> = 26 кН/м2.</w:t>
      </w:r>
    </w:p>
    <w:p w:rsidR="0032381F" w:rsidRDefault="0032381F" w:rsidP="0032381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32381F">
        <w:rPr>
          <w:rFonts w:ascii="Times New Roman" w:eastAsia="TT2338o00" w:hAnsi="Times New Roman" w:cs="Times New Roman"/>
          <w:sz w:val="28"/>
          <w:szCs w:val="28"/>
        </w:rPr>
        <w:t xml:space="preserve">Толщина настила при вертикальном предельном прогибе </w:t>
      </w:r>
      <w:proofErr w:type="spellStart"/>
      <w:r w:rsidRPr="0032381F">
        <w:rPr>
          <w:rFonts w:ascii="Times New Roman" w:eastAsia="TT2338o00" w:hAnsi="Times New Roman" w:cs="Times New Roman"/>
          <w:sz w:val="28"/>
          <w:szCs w:val="28"/>
        </w:rPr>
        <w:t>fu</w:t>
      </w:r>
      <w:proofErr w:type="spellEnd"/>
      <w:r w:rsidRPr="0032381F">
        <w:rPr>
          <w:rFonts w:ascii="Times New Roman" w:eastAsia="TT2338o00" w:hAnsi="Times New Roman" w:cs="Times New Roman"/>
          <w:sz w:val="28"/>
          <w:szCs w:val="28"/>
        </w:rPr>
        <w:t xml:space="preserve"> = </w:t>
      </w:r>
      <w:proofErr w:type="spellStart"/>
      <w:r w:rsidRPr="0032381F">
        <w:rPr>
          <w:rFonts w:ascii="Times New Roman" w:eastAsia="TT2338o00" w:hAnsi="Times New Roman" w:cs="Times New Roman"/>
          <w:sz w:val="28"/>
          <w:szCs w:val="28"/>
        </w:rPr>
        <w:t>lн</w:t>
      </w:r>
      <w:proofErr w:type="spellEnd"/>
      <w:r w:rsidRPr="0032381F">
        <w:rPr>
          <w:rFonts w:ascii="Times New Roman" w:eastAsia="TT2338o00" w:hAnsi="Times New Roman" w:cs="Times New Roman"/>
          <w:sz w:val="28"/>
          <w:szCs w:val="28"/>
        </w:rPr>
        <w:t xml:space="preserve"> /120</w:t>
      </w:r>
    </w:p>
    <w:p w:rsidR="0032381F" w:rsidRDefault="0032381F" w:rsidP="0032381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>
        <w:rPr>
          <w:rFonts w:ascii="Times New Roman" w:eastAsia="TT2338o00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819775" cy="723900"/>
            <wp:effectExtent l="0" t="0" r="9525" b="0"/>
            <wp:docPr id="65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381F" w:rsidRPr="0032381F" w:rsidRDefault="0032381F" w:rsidP="0032381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2381F">
        <w:rPr>
          <w:rFonts w:ascii="Times New Roman" w:hAnsi="Times New Roman" w:cs="Times New Roman"/>
          <w:sz w:val="28"/>
          <w:szCs w:val="28"/>
        </w:rPr>
        <w:t>t</w:t>
      </w:r>
      <w:r w:rsidRPr="0032381F">
        <w:rPr>
          <w:rFonts w:ascii="Times New Roman" w:hAnsi="Times New Roman" w:cs="Times New Roman"/>
          <w:sz w:val="18"/>
          <w:szCs w:val="18"/>
        </w:rPr>
        <w:t>н</w:t>
      </w:r>
      <w:proofErr w:type="spellEnd"/>
      <w:r w:rsidRPr="0032381F">
        <w:rPr>
          <w:rFonts w:ascii="Times New Roman" w:hAnsi="Times New Roman" w:cs="Times New Roman"/>
          <w:sz w:val="18"/>
          <w:szCs w:val="18"/>
        </w:rPr>
        <w:t xml:space="preserve"> </w:t>
      </w:r>
      <w:r w:rsidRPr="0032381F">
        <w:rPr>
          <w:rFonts w:ascii="Times New Roman" w:hAnsi="Times New Roman" w:cs="Times New Roman"/>
          <w:sz w:val="28"/>
          <w:szCs w:val="28"/>
        </w:rPr>
        <w:t xml:space="preserve">= 100 /128,58 = 0,78 </w:t>
      </w:r>
      <w:r w:rsidRPr="0032381F">
        <w:rPr>
          <w:rFonts w:ascii="Times New Roman" w:eastAsia="TT2338o00" w:hAnsi="Times New Roman" w:cs="Times New Roman"/>
          <w:sz w:val="28"/>
          <w:szCs w:val="28"/>
        </w:rPr>
        <w:t>см</w:t>
      </w:r>
      <w:r w:rsidRPr="0032381F">
        <w:rPr>
          <w:rFonts w:ascii="Times New Roman" w:hAnsi="Times New Roman" w:cs="Times New Roman"/>
          <w:sz w:val="28"/>
          <w:szCs w:val="28"/>
        </w:rPr>
        <w:t xml:space="preserve">. </w:t>
      </w:r>
      <w:r w:rsidRPr="0032381F">
        <w:rPr>
          <w:rFonts w:ascii="Times New Roman" w:eastAsia="TT2338o00" w:hAnsi="Times New Roman" w:cs="Times New Roman"/>
          <w:sz w:val="28"/>
          <w:szCs w:val="28"/>
        </w:rPr>
        <w:t xml:space="preserve">Здесь </w:t>
      </w:r>
      <w:r w:rsidRPr="0032381F">
        <w:rPr>
          <w:rFonts w:ascii="Times New Roman" w:hAnsi="Times New Roman" w:cs="Times New Roman"/>
          <w:sz w:val="28"/>
          <w:szCs w:val="28"/>
        </w:rPr>
        <w:t>E</w:t>
      </w:r>
      <w:r w:rsidRPr="0032381F">
        <w:rPr>
          <w:rFonts w:ascii="Times New Roman" w:hAnsi="Times New Roman" w:cs="Times New Roman"/>
          <w:sz w:val="18"/>
          <w:szCs w:val="18"/>
        </w:rPr>
        <w:t xml:space="preserve">1 </w:t>
      </w:r>
      <w:r w:rsidRPr="0032381F">
        <w:rPr>
          <w:rFonts w:ascii="Times New Roman" w:hAnsi="Times New Roman" w:cs="Times New Roman"/>
          <w:sz w:val="28"/>
          <w:szCs w:val="28"/>
        </w:rPr>
        <w:t>= 2,26 ×10</w:t>
      </w:r>
      <w:r w:rsidRPr="0032381F">
        <w:rPr>
          <w:rFonts w:ascii="Times New Roman" w:hAnsi="Times New Roman" w:cs="Times New Roman"/>
          <w:sz w:val="18"/>
          <w:szCs w:val="18"/>
        </w:rPr>
        <w:t xml:space="preserve">5 </w:t>
      </w:r>
      <w:r w:rsidRPr="0032381F">
        <w:rPr>
          <w:rFonts w:ascii="Times New Roman" w:eastAsia="TT2338o00" w:hAnsi="Times New Roman" w:cs="Times New Roman"/>
          <w:sz w:val="28"/>
          <w:szCs w:val="28"/>
        </w:rPr>
        <w:t>Н</w:t>
      </w:r>
      <w:r w:rsidRPr="0032381F">
        <w:rPr>
          <w:rFonts w:ascii="Times New Roman" w:hAnsi="Times New Roman" w:cs="Times New Roman"/>
          <w:sz w:val="28"/>
          <w:szCs w:val="28"/>
        </w:rPr>
        <w:t>/</w:t>
      </w:r>
      <w:r w:rsidRPr="0032381F">
        <w:rPr>
          <w:rFonts w:ascii="Times New Roman" w:eastAsia="TT2338o00" w:hAnsi="Times New Roman" w:cs="Times New Roman"/>
          <w:sz w:val="28"/>
          <w:szCs w:val="28"/>
        </w:rPr>
        <w:t>мм</w:t>
      </w:r>
      <w:r w:rsidRPr="0032381F">
        <w:rPr>
          <w:rFonts w:ascii="Times New Roman" w:hAnsi="Times New Roman" w:cs="Times New Roman"/>
          <w:sz w:val="18"/>
          <w:szCs w:val="18"/>
        </w:rPr>
        <w:t>2</w:t>
      </w:r>
      <w:r w:rsidRPr="0032381F">
        <w:rPr>
          <w:rFonts w:ascii="Times New Roman" w:hAnsi="Times New Roman" w:cs="Times New Roman"/>
          <w:sz w:val="28"/>
          <w:szCs w:val="28"/>
        </w:rPr>
        <w:t>.</w:t>
      </w:r>
    </w:p>
    <w:p w:rsidR="0032381F" w:rsidRPr="0032381F" w:rsidRDefault="0032381F" w:rsidP="0032381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381F">
        <w:rPr>
          <w:rFonts w:ascii="Times New Roman" w:eastAsia="TT2338o00" w:hAnsi="Times New Roman" w:cs="Times New Roman"/>
          <w:sz w:val="28"/>
          <w:szCs w:val="28"/>
        </w:rPr>
        <w:t xml:space="preserve">Настил проектируем из листовой рифленой стали </w:t>
      </w:r>
      <w:r w:rsidRPr="0032381F">
        <w:rPr>
          <w:rFonts w:ascii="Times New Roman" w:hAnsi="Times New Roman" w:cs="Times New Roman"/>
          <w:sz w:val="28"/>
          <w:szCs w:val="28"/>
        </w:rPr>
        <w:t>(</w:t>
      </w:r>
      <w:r w:rsidRPr="0032381F">
        <w:rPr>
          <w:rFonts w:ascii="Times New Roman" w:eastAsia="TT2338o00" w:hAnsi="Times New Roman" w:cs="Times New Roman"/>
          <w:sz w:val="28"/>
          <w:szCs w:val="28"/>
        </w:rPr>
        <w:t xml:space="preserve">ГОСТ </w:t>
      </w:r>
      <w:r w:rsidRPr="0032381F">
        <w:rPr>
          <w:rFonts w:ascii="Times New Roman" w:hAnsi="Times New Roman" w:cs="Times New Roman"/>
          <w:sz w:val="28"/>
          <w:szCs w:val="28"/>
        </w:rPr>
        <w:t>8568-77</w:t>
      </w:r>
      <w:r w:rsidRPr="0032381F">
        <w:rPr>
          <w:rFonts w:ascii="Times New Roman" w:hAnsi="Times New Roman" w:cs="Times New Roman"/>
          <w:sz w:val="18"/>
          <w:szCs w:val="18"/>
        </w:rPr>
        <w:t>*</w:t>
      </w:r>
      <w:r w:rsidRPr="0032381F">
        <w:rPr>
          <w:rFonts w:ascii="Times New Roman" w:hAnsi="Times New Roman" w:cs="Times New Roman"/>
          <w:sz w:val="28"/>
          <w:szCs w:val="28"/>
        </w:rPr>
        <w:t>);</w:t>
      </w:r>
    </w:p>
    <w:p w:rsidR="0032381F" w:rsidRDefault="0032381F" w:rsidP="0032381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2381F">
        <w:rPr>
          <w:rFonts w:ascii="Times New Roman" w:hAnsi="Times New Roman" w:cs="Times New Roman"/>
          <w:sz w:val="28"/>
          <w:szCs w:val="28"/>
        </w:rPr>
        <w:t>t</w:t>
      </w:r>
      <w:r w:rsidRPr="0032381F">
        <w:rPr>
          <w:rFonts w:ascii="Times New Roman" w:hAnsi="Times New Roman" w:cs="Times New Roman"/>
          <w:sz w:val="18"/>
          <w:szCs w:val="18"/>
        </w:rPr>
        <w:t>н</w:t>
      </w:r>
      <w:proofErr w:type="spellEnd"/>
      <w:r w:rsidRPr="0032381F">
        <w:rPr>
          <w:rFonts w:ascii="Times New Roman" w:hAnsi="Times New Roman" w:cs="Times New Roman"/>
          <w:sz w:val="18"/>
          <w:szCs w:val="18"/>
        </w:rPr>
        <w:t xml:space="preserve"> </w:t>
      </w:r>
      <w:r w:rsidRPr="0032381F">
        <w:rPr>
          <w:rFonts w:ascii="Times New Roman" w:hAnsi="Times New Roman" w:cs="Times New Roman"/>
          <w:sz w:val="28"/>
          <w:szCs w:val="28"/>
        </w:rPr>
        <w:t xml:space="preserve">= 8 </w:t>
      </w:r>
      <w:r w:rsidRPr="0032381F">
        <w:rPr>
          <w:rFonts w:ascii="Times New Roman" w:eastAsia="TT2338o00" w:hAnsi="Times New Roman" w:cs="Times New Roman"/>
          <w:sz w:val="28"/>
          <w:szCs w:val="28"/>
        </w:rPr>
        <w:t>мм</w:t>
      </w:r>
      <w:r w:rsidRPr="0032381F">
        <w:rPr>
          <w:rFonts w:ascii="Times New Roman" w:hAnsi="Times New Roman" w:cs="Times New Roman"/>
          <w:sz w:val="28"/>
          <w:szCs w:val="28"/>
        </w:rPr>
        <w:t xml:space="preserve">; </w:t>
      </w:r>
      <w:r w:rsidRPr="0032381F">
        <w:rPr>
          <w:rFonts w:ascii="Times New Roman" w:eastAsia="TT2338o00" w:hAnsi="Times New Roman" w:cs="Times New Roman"/>
          <w:sz w:val="28"/>
          <w:szCs w:val="28"/>
        </w:rPr>
        <w:t xml:space="preserve">ширина листов </w:t>
      </w:r>
      <w:r w:rsidRPr="0032381F">
        <w:rPr>
          <w:rFonts w:ascii="Times New Roman" w:hAnsi="Times New Roman" w:cs="Times New Roman"/>
          <w:sz w:val="28"/>
          <w:szCs w:val="28"/>
        </w:rPr>
        <w:t xml:space="preserve">980 </w:t>
      </w:r>
      <w:r w:rsidRPr="0032381F">
        <w:rPr>
          <w:rFonts w:ascii="Times New Roman" w:eastAsia="TT2338o00" w:hAnsi="Times New Roman" w:cs="Times New Roman"/>
          <w:sz w:val="28"/>
          <w:szCs w:val="28"/>
        </w:rPr>
        <w:t xml:space="preserve">мм </w:t>
      </w:r>
      <w:r w:rsidRPr="0032381F">
        <w:rPr>
          <w:rFonts w:ascii="Times New Roman" w:hAnsi="Times New Roman" w:cs="Times New Roman"/>
          <w:sz w:val="28"/>
          <w:szCs w:val="28"/>
        </w:rPr>
        <w:t>(</w:t>
      </w:r>
      <w:r w:rsidRPr="0032381F">
        <w:rPr>
          <w:rFonts w:ascii="Times New Roman" w:eastAsia="TT2338o00" w:hAnsi="Times New Roman" w:cs="Times New Roman"/>
          <w:sz w:val="28"/>
          <w:szCs w:val="28"/>
        </w:rPr>
        <w:t>см</w:t>
      </w:r>
      <w:r w:rsidRPr="0032381F">
        <w:rPr>
          <w:rFonts w:ascii="Times New Roman" w:hAnsi="Times New Roman" w:cs="Times New Roman"/>
          <w:sz w:val="28"/>
          <w:szCs w:val="28"/>
        </w:rPr>
        <w:t xml:space="preserve">. </w:t>
      </w:r>
      <w:r w:rsidRPr="0032381F">
        <w:rPr>
          <w:rFonts w:ascii="Times New Roman" w:eastAsia="TT2338o00" w:hAnsi="Times New Roman" w:cs="Times New Roman"/>
          <w:sz w:val="28"/>
          <w:szCs w:val="28"/>
        </w:rPr>
        <w:t>приложение Ж</w:t>
      </w:r>
      <w:r w:rsidRPr="0032381F">
        <w:rPr>
          <w:rFonts w:ascii="Times New Roman" w:hAnsi="Times New Roman" w:cs="Times New Roman"/>
          <w:sz w:val="28"/>
          <w:szCs w:val="28"/>
        </w:rPr>
        <w:t xml:space="preserve">, </w:t>
      </w:r>
      <w:r w:rsidRPr="0032381F">
        <w:rPr>
          <w:rFonts w:ascii="Times New Roman" w:eastAsia="TT2338o00" w:hAnsi="Times New Roman" w:cs="Times New Roman"/>
          <w:sz w:val="28"/>
          <w:szCs w:val="28"/>
        </w:rPr>
        <w:t>таблица Ж</w:t>
      </w:r>
      <w:r w:rsidRPr="0032381F">
        <w:rPr>
          <w:rFonts w:ascii="Times New Roman" w:hAnsi="Times New Roman" w:cs="Times New Roman"/>
          <w:sz w:val="28"/>
          <w:szCs w:val="28"/>
        </w:rPr>
        <w:t>.2).</w:t>
      </w:r>
    </w:p>
    <w:p w:rsidR="0032381F" w:rsidRDefault="0032381F" w:rsidP="0032381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:rsidR="0032381F" w:rsidRPr="0032381F" w:rsidRDefault="0032381F" w:rsidP="0032381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381F">
        <w:rPr>
          <w:rFonts w:ascii="Times New Roman" w:hAnsi="Times New Roman" w:cs="Times New Roman"/>
          <w:i/>
          <w:iCs/>
          <w:sz w:val="28"/>
          <w:szCs w:val="28"/>
        </w:rPr>
        <w:t xml:space="preserve">4.3.2. </w:t>
      </w:r>
      <w:r w:rsidRPr="0032381F">
        <w:rPr>
          <w:rFonts w:ascii="Times New Roman" w:hAnsi="Times New Roman" w:cs="Times New Roman"/>
          <w:sz w:val="28"/>
          <w:szCs w:val="28"/>
        </w:rPr>
        <w:t>Общий алгоритм проектирования балок</w:t>
      </w:r>
    </w:p>
    <w:p w:rsidR="0032381F" w:rsidRPr="0032381F" w:rsidRDefault="0032381F" w:rsidP="0032381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381F">
        <w:rPr>
          <w:rFonts w:ascii="Times New Roman" w:eastAsia="TT2338o00" w:hAnsi="Times New Roman" w:cs="Times New Roman"/>
          <w:sz w:val="28"/>
          <w:szCs w:val="28"/>
        </w:rPr>
        <w:t xml:space="preserve">В зависимости от назначения и условий эксплуатации конструкций расчет изгибаемых элементов </w:t>
      </w:r>
      <w:r w:rsidRPr="0032381F">
        <w:rPr>
          <w:rFonts w:ascii="Times New Roman" w:hAnsi="Times New Roman" w:cs="Times New Roman"/>
          <w:sz w:val="28"/>
          <w:szCs w:val="28"/>
        </w:rPr>
        <w:t>(</w:t>
      </w:r>
      <w:r w:rsidRPr="0032381F">
        <w:rPr>
          <w:rFonts w:ascii="Times New Roman" w:eastAsia="TT2338o00" w:hAnsi="Times New Roman" w:cs="Times New Roman"/>
          <w:sz w:val="28"/>
          <w:szCs w:val="28"/>
        </w:rPr>
        <w:t>балок</w:t>
      </w:r>
      <w:r w:rsidRPr="0032381F">
        <w:rPr>
          <w:rFonts w:ascii="Times New Roman" w:hAnsi="Times New Roman" w:cs="Times New Roman"/>
          <w:sz w:val="28"/>
          <w:szCs w:val="28"/>
        </w:rPr>
        <w:t xml:space="preserve">) </w:t>
      </w:r>
      <w:r w:rsidRPr="0032381F">
        <w:rPr>
          <w:rFonts w:ascii="Times New Roman" w:eastAsia="TT2338o00" w:hAnsi="Times New Roman" w:cs="Times New Roman"/>
          <w:sz w:val="28"/>
          <w:szCs w:val="28"/>
        </w:rPr>
        <w:t>следует выполнять без учета или с учетом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2381F">
        <w:rPr>
          <w:rFonts w:ascii="Times New Roman" w:eastAsia="TT2338o00" w:hAnsi="Times New Roman" w:cs="Times New Roman"/>
          <w:sz w:val="28"/>
          <w:szCs w:val="28"/>
        </w:rPr>
        <w:t>пластических деформаций в соответствии с подразделением элементов на три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2381F">
        <w:rPr>
          <w:rFonts w:ascii="Times New Roman" w:eastAsia="TT2338o00" w:hAnsi="Times New Roman" w:cs="Times New Roman"/>
          <w:sz w:val="28"/>
          <w:szCs w:val="28"/>
        </w:rPr>
        <w:t>класса согласно стр</w:t>
      </w:r>
      <w:r w:rsidRPr="0032381F">
        <w:rPr>
          <w:rFonts w:ascii="Times New Roman" w:hAnsi="Times New Roman" w:cs="Times New Roman"/>
          <w:sz w:val="28"/>
          <w:szCs w:val="28"/>
        </w:rPr>
        <w:t>. 10.</w:t>
      </w:r>
    </w:p>
    <w:p w:rsidR="0032381F" w:rsidRPr="0032381F" w:rsidRDefault="0032381F" w:rsidP="0032381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381F">
        <w:rPr>
          <w:rFonts w:ascii="Times New Roman" w:eastAsia="TT2338o00" w:hAnsi="Times New Roman" w:cs="Times New Roman"/>
          <w:sz w:val="28"/>
          <w:szCs w:val="28"/>
        </w:rPr>
        <w:t xml:space="preserve">Балки </w:t>
      </w:r>
      <w:r w:rsidRPr="0032381F">
        <w:rPr>
          <w:rFonts w:ascii="Times New Roman" w:hAnsi="Times New Roman" w:cs="Times New Roman"/>
          <w:sz w:val="28"/>
          <w:szCs w:val="28"/>
        </w:rPr>
        <w:t>1-</w:t>
      </w:r>
      <w:r w:rsidRPr="0032381F">
        <w:rPr>
          <w:rFonts w:ascii="Times New Roman" w:eastAsia="TT2338o00" w:hAnsi="Times New Roman" w:cs="Times New Roman"/>
          <w:sz w:val="28"/>
          <w:szCs w:val="28"/>
        </w:rPr>
        <w:t>го класса следует применять для всех видов нагрузок и рассчитывать в пределах упругих деформаций</w:t>
      </w:r>
      <w:r w:rsidRPr="0032381F">
        <w:rPr>
          <w:rFonts w:ascii="Times New Roman" w:hAnsi="Times New Roman" w:cs="Times New Roman"/>
          <w:sz w:val="28"/>
          <w:szCs w:val="28"/>
        </w:rPr>
        <w:t xml:space="preserve">; </w:t>
      </w:r>
      <w:r w:rsidRPr="0032381F">
        <w:rPr>
          <w:rFonts w:ascii="Times New Roman" w:eastAsia="TT2338o00" w:hAnsi="Times New Roman" w:cs="Times New Roman"/>
          <w:sz w:val="28"/>
          <w:szCs w:val="28"/>
        </w:rPr>
        <w:t xml:space="preserve">балки </w:t>
      </w:r>
      <w:r w:rsidRPr="0032381F">
        <w:rPr>
          <w:rFonts w:ascii="Times New Roman" w:hAnsi="Times New Roman" w:cs="Times New Roman"/>
          <w:sz w:val="28"/>
          <w:szCs w:val="28"/>
        </w:rPr>
        <w:t>2-</w:t>
      </w:r>
      <w:r w:rsidRPr="0032381F">
        <w:rPr>
          <w:rFonts w:ascii="Times New Roman" w:eastAsia="TT2338o00" w:hAnsi="Times New Roman" w:cs="Times New Roman"/>
          <w:sz w:val="28"/>
          <w:szCs w:val="28"/>
        </w:rPr>
        <w:t xml:space="preserve">го и </w:t>
      </w:r>
      <w:r w:rsidRPr="0032381F">
        <w:rPr>
          <w:rFonts w:ascii="Times New Roman" w:hAnsi="Times New Roman" w:cs="Times New Roman"/>
          <w:sz w:val="28"/>
          <w:szCs w:val="28"/>
        </w:rPr>
        <w:t>3-</w:t>
      </w:r>
      <w:r w:rsidRPr="0032381F">
        <w:rPr>
          <w:rFonts w:ascii="Times New Roman" w:eastAsia="TT2338o00" w:hAnsi="Times New Roman" w:cs="Times New Roman"/>
          <w:sz w:val="28"/>
          <w:szCs w:val="28"/>
        </w:rPr>
        <w:t>го классов следует применять для статических нагрузок и рассчитывать с учетом развития пластических деформаций</w:t>
      </w:r>
      <w:r w:rsidRPr="0032381F">
        <w:rPr>
          <w:rFonts w:ascii="Times New Roman" w:hAnsi="Times New Roman" w:cs="Times New Roman"/>
          <w:sz w:val="28"/>
          <w:szCs w:val="28"/>
        </w:rPr>
        <w:t>.</w:t>
      </w:r>
    </w:p>
    <w:p w:rsidR="0032381F" w:rsidRPr="0032381F" w:rsidRDefault="0032381F" w:rsidP="0032381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381F">
        <w:rPr>
          <w:rFonts w:ascii="Times New Roman" w:eastAsia="TT2338o00" w:hAnsi="Times New Roman" w:cs="Times New Roman"/>
          <w:sz w:val="28"/>
          <w:szCs w:val="28"/>
        </w:rPr>
        <w:t>Проектирование балок любой конструктивной формы включает следующее</w:t>
      </w:r>
      <w:r w:rsidRPr="0032381F">
        <w:rPr>
          <w:rFonts w:ascii="Times New Roman" w:hAnsi="Times New Roman" w:cs="Times New Roman"/>
          <w:sz w:val="28"/>
          <w:szCs w:val="28"/>
        </w:rPr>
        <w:t>.</w:t>
      </w:r>
    </w:p>
    <w:p w:rsidR="0032381F" w:rsidRPr="0032381F" w:rsidRDefault="0032381F" w:rsidP="0032381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381F">
        <w:rPr>
          <w:rFonts w:ascii="Times New Roman" w:hAnsi="Times New Roman" w:cs="Times New Roman"/>
          <w:sz w:val="28"/>
          <w:szCs w:val="28"/>
        </w:rPr>
        <w:t xml:space="preserve">1. </w:t>
      </w:r>
      <w:r w:rsidRPr="0032381F">
        <w:rPr>
          <w:rFonts w:ascii="Times New Roman" w:eastAsia="TT2338o00" w:hAnsi="Times New Roman" w:cs="Times New Roman"/>
          <w:sz w:val="28"/>
          <w:szCs w:val="28"/>
        </w:rPr>
        <w:t>Формирование исходных данных</w:t>
      </w:r>
      <w:r w:rsidRPr="0032381F">
        <w:rPr>
          <w:rFonts w:ascii="Times New Roman" w:hAnsi="Times New Roman" w:cs="Times New Roman"/>
          <w:sz w:val="28"/>
          <w:szCs w:val="28"/>
        </w:rPr>
        <w:t>:</w:t>
      </w:r>
    </w:p>
    <w:p w:rsidR="0032381F" w:rsidRPr="0032381F" w:rsidRDefault="0032381F" w:rsidP="0032381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381F">
        <w:rPr>
          <w:rFonts w:ascii="Times New Roman" w:hAnsi="Times New Roman" w:cs="Times New Roman"/>
          <w:sz w:val="28"/>
          <w:szCs w:val="28"/>
        </w:rPr>
        <w:t xml:space="preserve">- </w:t>
      </w:r>
      <w:r w:rsidRPr="0032381F">
        <w:rPr>
          <w:rFonts w:ascii="Times New Roman" w:eastAsia="TT2338o00" w:hAnsi="Times New Roman" w:cs="Times New Roman"/>
          <w:sz w:val="28"/>
          <w:szCs w:val="28"/>
        </w:rPr>
        <w:t>конструктивная форма балки</w:t>
      </w:r>
      <w:r w:rsidRPr="0032381F">
        <w:rPr>
          <w:rFonts w:ascii="Times New Roman" w:hAnsi="Times New Roman" w:cs="Times New Roman"/>
          <w:sz w:val="28"/>
          <w:szCs w:val="28"/>
        </w:rPr>
        <w:t>;</w:t>
      </w:r>
    </w:p>
    <w:p w:rsidR="0032381F" w:rsidRPr="0032381F" w:rsidRDefault="0032381F" w:rsidP="0032381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381F">
        <w:rPr>
          <w:rFonts w:ascii="Times New Roman" w:hAnsi="Times New Roman" w:cs="Times New Roman"/>
          <w:sz w:val="28"/>
          <w:szCs w:val="28"/>
        </w:rPr>
        <w:t xml:space="preserve">- </w:t>
      </w:r>
      <w:r w:rsidRPr="0032381F">
        <w:rPr>
          <w:rFonts w:ascii="Times New Roman" w:eastAsia="TT2338o00" w:hAnsi="Times New Roman" w:cs="Times New Roman"/>
          <w:sz w:val="28"/>
          <w:szCs w:val="28"/>
        </w:rPr>
        <w:t xml:space="preserve">класс балки </w:t>
      </w:r>
      <w:r w:rsidRPr="0032381F">
        <w:rPr>
          <w:rFonts w:ascii="Times New Roman" w:hAnsi="Times New Roman" w:cs="Times New Roman"/>
          <w:sz w:val="28"/>
          <w:szCs w:val="28"/>
        </w:rPr>
        <w:t>(</w:t>
      </w:r>
      <w:r w:rsidRPr="0032381F">
        <w:rPr>
          <w:rFonts w:ascii="Times New Roman" w:eastAsia="TT2338o00" w:hAnsi="Times New Roman" w:cs="Times New Roman"/>
          <w:sz w:val="28"/>
          <w:szCs w:val="28"/>
        </w:rPr>
        <w:t>стр</w:t>
      </w:r>
      <w:r w:rsidRPr="0032381F">
        <w:rPr>
          <w:rFonts w:ascii="Times New Roman" w:hAnsi="Times New Roman" w:cs="Times New Roman"/>
          <w:sz w:val="28"/>
          <w:szCs w:val="28"/>
        </w:rPr>
        <w:t xml:space="preserve">. 8 – </w:t>
      </w:r>
      <w:r w:rsidRPr="0032381F">
        <w:rPr>
          <w:rFonts w:ascii="Times New Roman" w:eastAsia="TT2338o00" w:hAnsi="Times New Roman" w:cs="Times New Roman"/>
          <w:sz w:val="28"/>
          <w:szCs w:val="28"/>
        </w:rPr>
        <w:t>основные расчетные требования</w:t>
      </w:r>
      <w:r w:rsidRPr="0032381F">
        <w:rPr>
          <w:rFonts w:ascii="Times New Roman" w:hAnsi="Times New Roman" w:cs="Times New Roman"/>
          <w:sz w:val="28"/>
          <w:szCs w:val="28"/>
        </w:rPr>
        <w:t>);</w:t>
      </w:r>
    </w:p>
    <w:p w:rsidR="0032381F" w:rsidRPr="0032381F" w:rsidRDefault="0032381F" w:rsidP="0032381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381F">
        <w:rPr>
          <w:rFonts w:ascii="Times New Roman" w:hAnsi="Times New Roman" w:cs="Times New Roman"/>
          <w:sz w:val="28"/>
          <w:szCs w:val="28"/>
        </w:rPr>
        <w:t xml:space="preserve">- </w:t>
      </w:r>
      <w:r w:rsidRPr="0032381F">
        <w:rPr>
          <w:rFonts w:ascii="Times New Roman" w:eastAsia="TT2338o00" w:hAnsi="Times New Roman" w:cs="Times New Roman"/>
          <w:sz w:val="28"/>
          <w:szCs w:val="28"/>
        </w:rPr>
        <w:t>статическая схема балки</w:t>
      </w:r>
      <w:r w:rsidRPr="0032381F">
        <w:rPr>
          <w:rFonts w:ascii="Times New Roman" w:hAnsi="Times New Roman" w:cs="Times New Roman"/>
          <w:sz w:val="28"/>
          <w:szCs w:val="28"/>
        </w:rPr>
        <w:t>;</w:t>
      </w:r>
    </w:p>
    <w:p w:rsidR="0032381F" w:rsidRPr="0032381F" w:rsidRDefault="0032381F" w:rsidP="0032381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381F">
        <w:rPr>
          <w:rFonts w:ascii="Times New Roman" w:hAnsi="Times New Roman" w:cs="Times New Roman"/>
          <w:sz w:val="28"/>
          <w:szCs w:val="28"/>
        </w:rPr>
        <w:t xml:space="preserve">- </w:t>
      </w:r>
      <w:r w:rsidRPr="0032381F">
        <w:rPr>
          <w:rFonts w:ascii="Times New Roman" w:eastAsia="TT2338o00" w:hAnsi="Times New Roman" w:cs="Times New Roman"/>
          <w:sz w:val="28"/>
          <w:szCs w:val="28"/>
        </w:rPr>
        <w:t xml:space="preserve">коэффициент условий работы </w:t>
      </w:r>
      <w:proofErr w:type="spellStart"/>
      <w:r w:rsidRPr="0032381F">
        <w:rPr>
          <w:rFonts w:ascii="Times New Roman" w:eastAsia="TT2338o00" w:hAnsi="Times New Roman" w:cs="Times New Roman"/>
          <w:sz w:val="28"/>
          <w:szCs w:val="28"/>
        </w:rPr>
        <w:t>γ</w:t>
      </w:r>
      <w:r w:rsidRPr="0032381F">
        <w:rPr>
          <w:rFonts w:ascii="Times New Roman" w:hAnsi="Times New Roman" w:cs="Times New Roman"/>
          <w:sz w:val="28"/>
          <w:szCs w:val="28"/>
        </w:rPr>
        <w:t>с</w:t>
      </w:r>
      <w:proofErr w:type="spellEnd"/>
      <w:r w:rsidRPr="0032381F">
        <w:rPr>
          <w:rFonts w:ascii="Times New Roman" w:hAnsi="Times New Roman" w:cs="Times New Roman"/>
          <w:sz w:val="28"/>
          <w:szCs w:val="28"/>
        </w:rPr>
        <w:t xml:space="preserve"> [4, </w:t>
      </w:r>
      <w:r w:rsidRPr="0032381F">
        <w:rPr>
          <w:rFonts w:ascii="Times New Roman" w:eastAsia="TT2338o00" w:hAnsi="Times New Roman" w:cs="Times New Roman"/>
          <w:sz w:val="28"/>
          <w:szCs w:val="28"/>
        </w:rPr>
        <w:t xml:space="preserve">таблица </w:t>
      </w:r>
      <w:r w:rsidRPr="0032381F">
        <w:rPr>
          <w:rFonts w:ascii="Times New Roman" w:hAnsi="Times New Roman" w:cs="Times New Roman"/>
          <w:sz w:val="28"/>
          <w:szCs w:val="28"/>
        </w:rPr>
        <w:t>1];</w:t>
      </w:r>
    </w:p>
    <w:p w:rsidR="0032381F" w:rsidRPr="0032381F" w:rsidRDefault="0032381F" w:rsidP="0032381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381F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Pr="0032381F">
        <w:rPr>
          <w:rFonts w:ascii="Times New Roman" w:eastAsia="TT2338o00" w:hAnsi="Times New Roman" w:cs="Times New Roman"/>
          <w:sz w:val="28"/>
          <w:szCs w:val="28"/>
        </w:rPr>
        <w:t xml:space="preserve">коэффициент надежности по ответственности </w:t>
      </w:r>
      <w:proofErr w:type="spellStart"/>
      <w:r w:rsidRPr="0032381F">
        <w:rPr>
          <w:rFonts w:ascii="Times New Roman" w:eastAsia="TT2338o00" w:hAnsi="Times New Roman" w:cs="Times New Roman"/>
          <w:sz w:val="28"/>
          <w:szCs w:val="28"/>
        </w:rPr>
        <w:t>γ</w:t>
      </w:r>
      <w:r w:rsidRPr="0032381F">
        <w:rPr>
          <w:rFonts w:ascii="Times New Roman" w:hAnsi="Times New Roman" w:cs="Times New Roman"/>
          <w:sz w:val="28"/>
          <w:szCs w:val="28"/>
        </w:rPr>
        <w:t>n</w:t>
      </w:r>
      <w:proofErr w:type="spellEnd"/>
      <w:r w:rsidRPr="0032381F">
        <w:rPr>
          <w:rFonts w:ascii="Times New Roman" w:hAnsi="Times New Roman" w:cs="Times New Roman"/>
          <w:sz w:val="28"/>
          <w:szCs w:val="28"/>
        </w:rPr>
        <w:t xml:space="preserve"> [8];</w:t>
      </w:r>
    </w:p>
    <w:p w:rsidR="0032381F" w:rsidRPr="0032381F" w:rsidRDefault="0032381F" w:rsidP="0032381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381F">
        <w:rPr>
          <w:rFonts w:ascii="Times New Roman" w:hAnsi="Times New Roman" w:cs="Times New Roman"/>
          <w:sz w:val="28"/>
          <w:szCs w:val="28"/>
        </w:rPr>
        <w:t xml:space="preserve">- </w:t>
      </w:r>
      <w:r w:rsidRPr="0032381F">
        <w:rPr>
          <w:rFonts w:ascii="Times New Roman" w:eastAsia="TT2338o00" w:hAnsi="Times New Roman" w:cs="Times New Roman"/>
          <w:sz w:val="28"/>
          <w:szCs w:val="28"/>
        </w:rPr>
        <w:t xml:space="preserve">пролет балки </w:t>
      </w:r>
      <w:r w:rsidRPr="0032381F">
        <w:rPr>
          <w:rFonts w:ascii="Times New Roman" w:hAnsi="Times New Roman" w:cs="Times New Roman"/>
          <w:sz w:val="28"/>
          <w:szCs w:val="28"/>
        </w:rPr>
        <w:t>l;</w:t>
      </w:r>
    </w:p>
    <w:p w:rsidR="0032381F" w:rsidRPr="0032381F" w:rsidRDefault="0032381F" w:rsidP="0032381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381F">
        <w:rPr>
          <w:rFonts w:ascii="Times New Roman" w:hAnsi="Times New Roman" w:cs="Times New Roman"/>
          <w:sz w:val="28"/>
          <w:szCs w:val="28"/>
        </w:rPr>
        <w:t xml:space="preserve">- </w:t>
      </w:r>
      <w:r w:rsidRPr="0032381F">
        <w:rPr>
          <w:rFonts w:ascii="Times New Roman" w:eastAsia="TT2338o00" w:hAnsi="Times New Roman" w:cs="Times New Roman"/>
          <w:sz w:val="28"/>
          <w:szCs w:val="28"/>
        </w:rPr>
        <w:t xml:space="preserve">материал балки </w:t>
      </w:r>
      <w:r w:rsidRPr="0032381F">
        <w:rPr>
          <w:rFonts w:ascii="Times New Roman" w:hAnsi="Times New Roman" w:cs="Times New Roman"/>
          <w:sz w:val="28"/>
          <w:szCs w:val="28"/>
        </w:rPr>
        <w:t xml:space="preserve">– </w:t>
      </w:r>
      <w:r w:rsidRPr="0032381F">
        <w:rPr>
          <w:rFonts w:ascii="Times New Roman" w:eastAsia="TT2338o00" w:hAnsi="Times New Roman" w:cs="Times New Roman"/>
          <w:sz w:val="28"/>
          <w:szCs w:val="28"/>
        </w:rPr>
        <w:t>сталь с указанием группы конструкций</w:t>
      </w:r>
      <w:r w:rsidRPr="0032381F">
        <w:rPr>
          <w:rFonts w:ascii="Times New Roman" w:hAnsi="Times New Roman" w:cs="Times New Roman"/>
          <w:sz w:val="28"/>
          <w:szCs w:val="28"/>
        </w:rPr>
        <w:t xml:space="preserve">, </w:t>
      </w:r>
      <w:r w:rsidRPr="0032381F">
        <w:rPr>
          <w:rFonts w:ascii="Times New Roman" w:eastAsia="TT2338o00" w:hAnsi="Times New Roman" w:cs="Times New Roman"/>
          <w:sz w:val="28"/>
          <w:szCs w:val="28"/>
        </w:rPr>
        <w:t>расчетной температуры района строительства</w:t>
      </w:r>
      <w:r w:rsidRPr="0032381F">
        <w:rPr>
          <w:rFonts w:ascii="Times New Roman" w:hAnsi="Times New Roman" w:cs="Times New Roman"/>
          <w:sz w:val="28"/>
          <w:szCs w:val="28"/>
        </w:rPr>
        <w:t xml:space="preserve">, </w:t>
      </w:r>
      <w:r w:rsidRPr="0032381F">
        <w:rPr>
          <w:rFonts w:ascii="Times New Roman" w:eastAsia="TT2338o00" w:hAnsi="Times New Roman" w:cs="Times New Roman"/>
          <w:sz w:val="28"/>
          <w:szCs w:val="28"/>
        </w:rPr>
        <w:t xml:space="preserve">требований по ударной вязкости и химическому составу </w:t>
      </w:r>
      <w:r w:rsidRPr="0032381F">
        <w:rPr>
          <w:rFonts w:ascii="Times New Roman" w:hAnsi="Times New Roman" w:cs="Times New Roman"/>
          <w:sz w:val="28"/>
          <w:szCs w:val="28"/>
        </w:rPr>
        <w:t xml:space="preserve">– </w:t>
      </w:r>
      <w:r w:rsidRPr="0032381F">
        <w:rPr>
          <w:rFonts w:ascii="Times New Roman" w:eastAsia="TT2338o00" w:hAnsi="Times New Roman" w:cs="Times New Roman"/>
          <w:sz w:val="28"/>
          <w:szCs w:val="28"/>
        </w:rPr>
        <w:t>см</w:t>
      </w:r>
      <w:r w:rsidRPr="0032381F">
        <w:rPr>
          <w:rFonts w:ascii="Times New Roman" w:hAnsi="Times New Roman" w:cs="Times New Roman"/>
          <w:sz w:val="28"/>
          <w:szCs w:val="28"/>
        </w:rPr>
        <w:t xml:space="preserve">. </w:t>
      </w:r>
      <w:r w:rsidRPr="0032381F">
        <w:rPr>
          <w:rFonts w:ascii="Times New Roman" w:eastAsia="TT2338o00" w:hAnsi="Times New Roman" w:cs="Times New Roman"/>
          <w:sz w:val="28"/>
          <w:szCs w:val="28"/>
        </w:rPr>
        <w:t xml:space="preserve">приложение В или </w:t>
      </w:r>
      <w:r w:rsidRPr="0032381F">
        <w:rPr>
          <w:rFonts w:ascii="Times New Roman" w:hAnsi="Times New Roman" w:cs="Times New Roman"/>
          <w:sz w:val="28"/>
          <w:szCs w:val="28"/>
        </w:rPr>
        <w:t xml:space="preserve">[4, </w:t>
      </w:r>
      <w:r w:rsidRPr="0032381F">
        <w:rPr>
          <w:rFonts w:ascii="Times New Roman" w:eastAsia="TT2338o00" w:hAnsi="Times New Roman" w:cs="Times New Roman"/>
          <w:sz w:val="28"/>
          <w:szCs w:val="28"/>
        </w:rPr>
        <w:t>приложение В</w:t>
      </w:r>
      <w:r w:rsidRPr="0032381F">
        <w:rPr>
          <w:rFonts w:ascii="Times New Roman" w:hAnsi="Times New Roman" w:cs="Times New Roman"/>
          <w:sz w:val="28"/>
          <w:szCs w:val="28"/>
        </w:rPr>
        <w:t>];</w:t>
      </w:r>
    </w:p>
    <w:p w:rsidR="0032381F" w:rsidRPr="0032381F" w:rsidRDefault="0032381F" w:rsidP="0032381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32381F">
        <w:rPr>
          <w:rFonts w:ascii="Times New Roman" w:hAnsi="Times New Roman" w:cs="Times New Roman"/>
          <w:sz w:val="28"/>
          <w:szCs w:val="28"/>
        </w:rPr>
        <w:t xml:space="preserve">- </w:t>
      </w:r>
      <w:r w:rsidRPr="0032381F">
        <w:rPr>
          <w:rFonts w:ascii="Times New Roman" w:eastAsia="TT2338o00" w:hAnsi="Times New Roman" w:cs="Times New Roman"/>
          <w:sz w:val="28"/>
          <w:szCs w:val="28"/>
        </w:rPr>
        <w:t>расчетные характеристики стали</w:t>
      </w:r>
      <w:r w:rsidRPr="0032381F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32381F">
        <w:rPr>
          <w:rFonts w:ascii="Times New Roman" w:hAnsi="Times New Roman" w:cs="Times New Roman"/>
          <w:sz w:val="28"/>
          <w:szCs w:val="28"/>
        </w:rPr>
        <w:t>Ry</w:t>
      </w:r>
      <w:proofErr w:type="spellEnd"/>
      <w:r w:rsidRPr="0032381F">
        <w:rPr>
          <w:rFonts w:ascii="Times New Roman" w:hAnsi="Times New Roman" w:cs="Times New Roman"/>
          <w:sz w:val="28"/>
          <w:szCs w:val="28"/>
        </w:rPr>
        <w:t xml:space="preserve"> , </w:t>
      </w:r>
      <w:proofErr w:type="spellStart"/>
      <w:r w:rsidRPr="0032381F">
        <w:rPr>
          <w:rFonts w:ascii="Times New Roman" w:hAnsi="Times New Roman" w:cs="Times New Roman"/>
          <w:sz w:val="28"/>
          <w:szCs w:val="28"/>
        </w:rPr>
        <w:t>Run</w:t>
      </w:r>
      <w:proofErr w:type="spellEnd"/>
      <w:r w:rsidRPr="0032381F">
        <w:rPr>
          <w:rFonts w:ascii="Times New Roman" w:hAnsi="Times New Roman" w:cs="Times New Roman"/>
          <w:sz w:val="28"/>
          <w:szCs w:val="28"/>
        </w:rPr>
        <w:t xml:space="preserve"> , </w:t>
      </w:r>
      <w:proofErr w:type="spellStart"/>
      <w:r w:rsidRPr="0032381F">
        <w:rPr>
          <w:rFonts w:ascii="Times New Roman" w:hAnsi="Times New Roman" w:cs="Times New Roman"/>
          <w:sz w:val="28"/>
          <w:szCs w:val="28"/>
        </w:rPr>
        <w:t>Rs</w:t>
      </w:r>
      <w:proofErr w:type="spellEnd"/>
      <w:r w:rsidRPr="0032381F">
        <w:rPr>
          <w:rFonts w:ascii="Times New Roman" w:hAnsi="Times New Roman" w:cs="Times New Roman"/>
          <w:sz w:val="28"/>
          <w:szCs w:val="28"/>
        </w:rPr>
        <w:t xml:space="preserve"> = 0,58Ry , </w:t>
      </w:r>
      <w:proofErr w:type="spellStart"/>
      <w:r w:rsidRPr="0032381F">
        <w:rPr>
          <w:rFonts w:ascii="Times New Roman" w:hAnsi="Times New Roman" w:cs="Times New Roman"/>
          <w:sz w:val="28"/>
          <w:szCs w:val="28"/>
        </w:rPr>
        <w:t>Rp</w:t>
      </w:r>
      <w:proofErr w:type="spellEnd"/>
      <w:r w:rsidRPr="0032381F">
        <w:rPr>
          <w:rFonts w:ascii="Times New Roman" w:hAnsi="Times New Roman" w:cs="Times New Roman"/>
          <w:sz w:val="28"/>
          <w:szCs w:val="28"/>
        </w:rPr>
        <w:t xml:space="preserve"> </w:t>
      </w:r>
      <w:r w:rsidRPr="0032381F">
        <w:rPr>
          <w:rFonts w:ascii="Times New Roman" w:eastAsia="TT2338o00" w:hAnsi="Times New Roman" w:cs="Times New Roman"/>
          <w:sz w:val="28"/>
          <w:szCs w:val="28"/>
        </w:rPr>
        <w:t>по таблицам</w:t>
      </w:r>
    </w:p>
    <w:p w:rsidR="0032381F" w:rsidRPr="0032381F" w:rsidRDefault="0032381F" w:rsidP="0032381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381F">
        <w:rPr>
          <w:rFonts w:ascii="Times New Roman" w:eastAsia="TT2338o00" w:hAnsi="Times New Roman" w:cs="Times New Roman"/>
          <w:sz w:val="28"/>
          <w:szCs w:val="28"/>
        </w:rPr>
        <w:t>В</w:t>
      </w:r>
      <w:r w:rsidRPr="0032381F">
        <w:rPr>
          <w:rFonts w:ascii="Times New Roman" w:hAnsi="Times New Roman" w:cs="Times New Roman"/>
          <w:sz w:val="28"/>
          <w:szCs w:val="28"/>
        </w:rPr>
        <w:t xml:space="preserve">.4 </w:t>
      </w:r>
      <w:r w:rsidRPr="0032381F">
        <w:rPr>
          <w:rFonts w:ascii="Times New Roman" w:eastAsia="TT2338o00" w:hAnsi="Times New Roman" w:cs="Times New Roman"/>
          <w:sz w:val="28"/>
          <w:szCs w:val="28"/>
        </w:rPr>
        <w:t>и В</w:t>
      </w:r>
      <w:r w:rsidRPr="0032381F">
        <w:rPr>
          <w:rFonts w:ascii="Times New Roman" w:hAnsi="Times New Roman" w:cs="Times New Roman"/>
          <w:sz w:val="28"/>
          <w:szCs w:val="28"/>
        </w:rPr>
        <w:t xml:space="preserve">.5 </w:t>
      </w:r>
      <w:r w:rsidRPr="0032381F">
        <w:rPr>
          <w:rFonts w:ascii="Times New Roman" w:eastAsia="TT2338o00" w:hAnsi="Times New Roman" w:cs="Times New Roman"/>
          <w:sz w:val="28"/>
          <w:szCs w:val="28"/>
        </w:rPr>
        <w:t xml:space="preserve">приложения В или </w:t>
      </w:r>
      <w:r w:rsidRPr="0032381F">
        <w:rPr>
          <w:rFonts w:ascii="Times New Roman" w:hAnsi="Times New Roman" w:cs="Times New Roman"/>
          <w:sz w:val="28"/>
          <w:szCs w:val="28"/>
        </w:rPr>
        <w:t xml:space="preserve">[4, </w:t>
      </w:r>
      <w:r w:rsidRPr="0032381F">
        <w:rPr>
          <w:rFonts w:ascii="Times New Roman" w:eastAsia="TT2338o00" w:hAnsi="Times New Roman" w:cs="Times New Roman"/>
          <w:sz w:val="28"/>
          <w:szCs w:val="28"/>
        </w:rPr>
        <w:t xml:space="preserve">приложение </w:t>
      </w:r>
      <w:r w:rsidRPr="0032381F">
        <w:rPr>
          <w:rFonts w:ascii="Times New Roman" w:hAnsi="Times New Roman" w:cs="Times New Roman"/>
          <w:sz w:val="28"/>
          <w:szCs w:val="28"/>
        </w:rPr>
        <w:t>В];</w:t>
      </w:r>
    </w:p>
    <w:p w:rsidR="0032381F" w:rsidRPr="0032381F" w:rsidRDefault="0032381F" w:rsidP="0032381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381F">
        <w:rPr>
          <w:rFonts w:ascii="Times New Roman" w:hAnsi="Times New Roman" w:cs="Times New Roman"/>
          <w:sz w:val="28"/>
          <w:szCs w:val="28"/>
        </w:rPr>
        <w:t xml:space="preserve">- </w:t>
      </w:r>
      <w:r w:rsidRPr="0032381F">
        <w:rPr>
          <w:rFonts w:ascii="Times New Roman" w:eastAsia="TT2338o00" w:hAnsi="Times New Roman" w:cs="Times New Roman"/>
          <w:sz w:val="28"/>
          <w:szCs w:val="28"/>
        </w:rPr>
        <w:t>нормативная и расчетная нагрузки на балку</w:t>
      </w:r>
      <w:r w:rsidRPr="0032381F">
        <w:rPr>
          <w:rFonts w:ascii="Times New Roman" w:hAnsi="Times New Roman" w:cs="Times New Roman"/>
          <w:sz w:val="28"/>
          <w:szCs w:val="28"/>
        </w:rPr>
        <w:t xml:space="preserve">, </w:t>
      </w:r>
      <w:r w:rsidRPr="0032381F">
        <w:rPr>
          <w:rFonts w:ascii="Times New Roman" w:eastAsia="TT2338o00" w:hAnsi="Times New Roman" w:cs="Times New Roman"/>
          <w:sz w:val="28"/>
          <w:szCs w:val="28"/>
        </w:rPr>
        <w:t>в том числе усилия взаимодействия балки с другими элементами</w:t>
      </w:r>
      <w:r w:rsidRPr="0032381F">
        <w:rPr>
          <w:rFonts w:ascii="Times New Roman" w:hAnsi="Times New Roman" w:cs="Times New Roman"/>
          <w:sz w:val="28"/>
          <w:szCs w:val="28"/>
        </w:rPr>
        <w:t>;</w:t>
      </w:r>
    </w:p>
    <w:p w:rsidR="0032381F" w:rsidRPr="0032381F" w:rsidRDefault="0032381F" w:rsidP="0032381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381F">
        <w:rPr>
          <w:rFonts w:ascii="Times New Roman" w:hAnsi="Times New Roman" w:cs="Times New Roman"/>
          <w:sz w:val="28"/>
          <w:szCs w:val="28"/>
        </w:rPr>
        <w:t xml:space="preserve">- </w:t>
      </w:r>
      <w:r w:rsidRPr="0032381F">
        <w:rPr>
          <w:rFonts w:ascii="Times New Roman" w:eastAsia="TT2338o00" w:hAnsi="Times New Roman" w:cs="Times New Roman"/>
          <w:sz w:val="28"/>
          <w:szCs w:val="28"/>
        </w:rPr>
        <w:t xml:space="preserve">предельный относительный прогиб балки </w:t>
      </w:r>
      <w:r w:rsidRPr="0032381F">
        <w:rPr>
          <w:rFonts w:ascii="Times New Roman" w:hAnsi="Times New Roman" w:cs="Times New Roman"/>
          <w:sz w:val="28"/>
          <w:szCs w:val="28"/>
        </w:rPr>
        <w:t xml:space="preserve">[5, </w:t>
      </w:r>
      <w:r w:rsidRPr="0032381F">
        <w:rPr>
          <w:rFonts w:ascii="Times New Roman" w:eastAsia="TT2338o00" w:hAnsi="Times New Roman" w:cs="Times New Roman"/>
          <w:sz w:val="28"/>
          <w:szCs w:val="28"/>
        </w:rPr>
        <w:t>приложение Е</w:t>
      </w:r>
      <w:r w:rsidRPr="0032381F">
        <w:rPr>
          <w:rFonts w:ascii="Times New Roman" w:hAnsi="Times New Roman" w:cs="Times New Roman"/>
          <w:sz w:val="28"/>
          <w:szCs w:val="28"/>
        </w:rPr>
        <w:t xml:space="preserve">, </w:t>
      </w:r>
      <w:r w:rsidRPr="0032381F">
        <w:rPr>
          <w:rFonts w:ascii="Times New Roman" w:eastAsia="TT2338o00" w:hAnsi="Times New Roman" w:cs="Times New Roman"/>
          <w:sz w:val="28"/>
          <w:szCs w:val="28"/>
        </w:rPr>
        <w:t>таблица Е</w:t>
      </w:r>
      <w:r w:rsidRPr="0032381F">
        <w:rPr>
          <w:rFonts w:ascii="Times New Roman" w:hAnsi="Times New Roman" w:cs="Times New Roman"/>
          <w:sz w:val="28"/>
          <w:szCs w:val="28"/>
        </w:rPr>
        <w:t>.1];</w:t>
      </w:r>
    </w:p>
    <w:p w:rsidR="0032381F" w:rsidRPr="0032381F" w:rsidRDefault="0032381F" w:rsidP="0032381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32381F">
        <w:rPr>
          <w:rFonts w:ascii="Times New Roman" w:hAnsi="Times New Roman" w:cs="Times New Roman"/>
          <w:sz w:val="28"/>
          <w:szCs w:val="28"/>
        </w:rPr>
        <w:t xml:space="preserve">- </w:t>
      </w:r>
      <w:r w:rsidRPr="0032381F">
        <w:rPr>
          <w:rFonts w:ascii="Times New Roman" w:eastAsia="TT2338o00" w:hAnsi="Times New Roman" w:cs="Times New Roman"/>
          <w:sz w:val="28"/>
          <w:szCs w:val="28"/>
        </w:rPr>
        <w:t>вид сварки элементов балки</w:t>
      </w:r>
      <w:r w:rsidRPr="0032381F">
        <w:rPr>
          <w:rFonts w:ascii="Times New Roman" w:hAnsi="Times New Roman" w:cs="Times New Roman"/>
          <w:sz w:val="28"/>
          <w:szCs w:val="28"/>
        </w:rPr>
        <w:t xml:space="preserve">, </w:t>
      </w:r>
      <w:r w:rsidRPr="0032381F">
        <w:rPr>
          <w:rFonts w:ascii="Times New Roman" w:eastAsia="TT2338o00" w:hAnsi="Times New Roman" w:cs="Times New Roman"/>
          <w:sz w:val="28"/>
          <w:szCs w:val="28"/>
        </w:rPr>
        <w:t>положение швов</w:t>
      </w:r>
      <w:r w:rsidRPr="0032381F">
        <w:rPr>
          <w:rFonts w:ascii="Times New Roman" w:hAnsi="Times New Roman" w:cs="Times New Roman"/>
          <w:sz w:val="28"/>
          <w:szCs w:val="28"/>
        </w:rPr>
        <w:t xml:space="preserve">, </w:t>
      </w:r>
      <w:r w:rsidRPr="0032381F">
        <w:rPr>
          <w:rFonts w:ascii="Times New Roman" w:eastAsia="TT2338o00" w:hAnsi="Times New Roman" w:cs="Times New Roman"/>
          <w:sz w:val="28"/>
          <w:szCs w:val="28"/>
        </w:rPr>
        <w:t>характеристика сварочных</w:t>
      </w:r>
    </w:p>
    <w:p w:rsidR="0032381F" w:rsidRDefault="0032381F" w:rsidP="0032381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381F">
        <w:rPr>
          <w:rFonts w:ascii="Times New Roman" w:eastAsia="TT2338o00" w:hAnsi="Times New Roman" w:cs="Times New Roman"/>
          <w:sz w:val="28"/>
          <w:szCs w:val="28"/>
        </w:rPr>
        <w:t>материалов по приложению Г</w:t>
      </w:r>
      <w:r w:rsidRPr="0032381F">
        <w:rPr>
          <w:rFonts w:ascii="Times New Roman" w:hAnsi="Times New Roman" w:cs="Times New Roman"/>
          <w:sz w:val="28"/>
          <w:szCs w:val="28"/>
        </w:rPr>
        <w:t xml:space="preserve">, </w:t>
      </w:r>
      <w:r w:rsidRPr="0032381F">
        <w:rPr>
          <w:rFonts w:ascii="Times New Roman" w:eastAsia="TT2338o00" w:hAnsi="Times New Roman" w:cs="Times New Roman"/>
          <w:sz w:val="28"/>
          <w:szCs w:val="28"/>
        </w:rPr>
        <w:t>таблица Г</w:t>
      </w:r>
      <w:r w:rsidRPr="0032381F">
        <w:rPr>
          <w:rFonts w:ascii="Times New Roman" w:hAnsi="Times New Roman" w:cs="Times New Roman"/>
          <w:sz w:val="28"/>
          <w:szCs w:val="28"/>
        </w:rPr>
        <w:t xml:space="preserve">.1 </w:t>
      </w:r>
      <w:r w:rsidRPr="0032381F">
        <w:rPr>
          <w:rFonts w:ascii="Times New Roman" w:eastAsia="TT2338o00" w:hAnsi="Times New Roman" w:cs="Times New Roman"/>
          <w:sz w:val="28"/>
          <w:szCs w:val="28"/>
        </w:rPr>
        <w:t xml:space="preserve">или </w:t>
      </w:r>
      <w:r w:rsidRPr="0032381F">
        <w:rPr>
          <w:rFonts w:ascii="Times New Roman" w:hAnsi="Times New Roman" w:cs="Times New Roman"/>
          <w:sz w:val="28"/>
          <w:szCs w:val="28"/>
        </w:rPr>
        <w:t xml:space="preserve">[4, </w:t>
      </w:r>
      <w:r w:rsidRPr="0032381F">
        <w:rPr>
          <w:rFonts w:ascii="Times New Roman" w:eastAsia="TT2338o00" w:hAnsi="Times New Roman" w:cs="Times New Roman"/>
          <w:sz w:val="28"/>
          <w:szCs w:val="28"/>
        </w:rPr>
        <w:t>приложение Г</w:t>
      </w:r>
      <w:r w:rsidRPr="0032381F">
        <w:rPr>
          <w:rFonts w:ascii="Times New Roman" w:hAnsi="Times New Roman" w:cs="Times New Roman"/>
          <w:sz w:val="28"/>
          <w:szCs w:val="28"/>
        </w:rPr>
        <w:t>].</w:t>
      </w:r>
    </w:p>
    <w:p w:rsidR="0032381F" w:rsidRPr="0032381F" w:rsidRDefault="0032381F" w:rsidP="0032381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32381F">
        <w:rPr>
          <w:rFonts w:ascii="Times New Roman" w:hAnsi="Times New Roman" w:cs="Times New Roman"/>
          <w:sz w:val="28"/>
          <w:szCs w:val="28"/>
        </w:rPr>
        <w:t xml:space="preserve">2. </w:t>
      </w:r>
      <w:r w:rsidRPr="0032381F">
        <w:rPr>
          <w:rFonts w:ascii="Times New Roman" w:eastAsia="TT2338o00" w:hAnsi="Times New Roman" w:cs="Times New Roman"/>
          <w:sz w:val="28"/>
          <w:szCs w:val="28"/>
        </w:rPr>
        <w:t>Статический расчет балки</w:t>
      </w:r>
    </w:p>
    <w:p w:rsidR="0032381F" w:rsidRPr="0032381F" w:rsidRDefault="0032381F" w:rsidP="0032381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32381F">
        <w:rPr>
          <w:rFonts w:ascii="Times New Roman" w:hAnsi="Times New Roman" w:cs="Times New Roman"/>
          <w:sz w:val="28"/>
          <w:szCs w:val="28"/>
        </w:rPr>
        <w:t xml:space="preserve">- </w:t>
      </w:r>
      <w:r w:rsidRPr="0032381F">
        <w:rPr>
          <w:rFonts w:ascii="Times New Roman" w:eastAsia="TT2338o00" w:hAnsi="Times New Roman" w:cs="Times New Roman"/>
          <w:sz w:val="28"/>
          <w:szCs w:val="28"/>
        </w:rPr>
        <w:t>выбор расчетной схемы</w:t>
      </w:r>
      <w:r w:rsidRPr="0032381F">
        <w:rPr>
          <w:rFonts w:ascii="Times New Roman" w:hAnsi="Times New Roman" w:cs="Times New Roman"/>
          <w:sz w:val="28"/>
          <w:szCs w:val="28"/>
        </w:rPr>
        <w:t xml:space="preserve">, </w:t>
      </w:r>
      <w:r w:rsidRPr="0032381F">
        <w:rPr>
          <w:rFonts w:ascii="Times New Roman" w:eastAsia="TT2338o00" w:hAnsi="Times New Roman" w:cs="Times New Roman"/>
          <w:sz w:val="28"/>
          <w:szCs w:val="28"/>
        </w:rPr>
        <w:t>соответствующей фактическим условиям работы</w:t>
      </w:r>
    </w:p>
    <w:p w:rsidR="0032381F" w:rsidRPr="0032381F" w:rsidRDefault="0032381F" w:rsidP="0032381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381F">
        <w:rPr>
          <w:rFonts w:ascii="Times New Roman" w:eastAsia="TT2338o00" w:hAnsi="Times New Roman" w:cs="Times New Roman"/>
          <w:sz w:val="28"/>
          <w:szCs w:val="28"/>
        </w:rPr>
        <w:t>в составе проектируемого объекта</w:t>
      </w:r>
      <w:r w:rsidRPr="0032381F">
        <w:rPr>
          <w:rFonts w:ascii="Times New Roman" w:hAnsi="Times New Roman" w:cs="Times New Roman"/>
          <w:sz w:val="28"/>
          <w:szCs w:val="28"/>
        </w:rPr>
        <w:t>;</w:t>
      </w:r>
    </w:p>
    <w:p w:rsidR="0032381F" w:rsidRPr="0032381F" w:rsidRDefault="0032381F" w:rsidP="0032381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381F">
        <w:rPr>
          <w:rFonts w:ascii="Times New Roman" w:hAnsi="Times New Roman" w:cs="Times New Roman"/>
          <w:sz w:val="28"/>
          <w:szCs w:val="28"/>
        </w:rPr>
        <w:t xml:space="preserve">- </w:t>
      </w:r>
      <w:r w:rsidRPr="0032381F">
        <w:rPr>
          <w:rFonts w:ascii="Times New Roman" w:eastAsia="TT2338o00" w:hAnsi="Times New Roman" w:cs="Times New Roman"/>
          <w:sz w:val="28"/>
          <w:szCs w:val="28"/>
        </w:rPr>
        <w:t>определение внутренних силовых факторов</w:t>
      </w:r>
      <w:r w:rsidRPr="0032381F">
        <w:rPr>
          <w:rFonts w:ascii="Times New Roman" w:hAnsi="Times New Roman" w:cs="Times New Roman"/>
          <w:sz w:val="28"/>
          <w:szCs w:val="28"/>
        </w:rPr>
        <w:t>.</w:t>
      </w:r>
    </w:p>
    <w:p w:rsidR="0032381F" w:rsidRPr="0032381F" w:rsidRDefault="0032381F" w:rsidP="0032381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381F">
        <w:rPr>
          <w:rFonts w:ascii="Times New Roman" w:hAnsi="Times New Roman" w:cs="Times New Roman"/>
          <w:sz w:val="28"/>
          <w:szCs w:val="28"/>
        </w:rPr>
        <w:t xml:space="preserve">3. </w:t>
      </w:r>
      <w:r w:rsidRPr="0032381F">
        <w:rPr>
          <w:rFonts w:ascii="Times New Roman" w:eastAsia="TT2338o00" w:hAnsi="Times New Roman" w:cs="Times New Roman"/>
          <w:sz w:val="28"/>
          <w:szCs w:val="28"/>
        </w:rPr>
        <w:t>Конструктивный расчет балки</w:t>
      </w:r>
      <w:r w:rsidRPr="0032381F">
        <w:rPr>
          <w:rFonts w:ascii="Times New Roman" w:hAnsi="Times New Roman" w:cs="Times New Roman"/>
          <w:sz w:val="28"/>
          <w:szCs w:val="28"/>
        </w:rPr>
        <w:t>:</w:t>
      </w:r>
    </w:p>
    <w:p w:rsidR="0032381F" w:rsidRPr="0032381F" w:rsidRDefault="0032381F" w:rsidP="0032381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381F">
        <w:rPr>
          <w:rFonts w:ascii="Times New Roman" w:hAnsi="Times New Roman" w:cs="Times New Roman"/>
          <w:sz w:val="28"/>
          <w:szCs w:val="28"/>
        </w:rPr>
        <w:t xml:space="preserve">- </w:t>
      </w:r>
      <w:r w:rsidRPr="0032381F">
        <w:rPr>
          <w:rFonts w:ascii="Times New Roman" w:eastAsia="TT2338o00" w:hAnsi="Times New Roman" w:cs="Times New Roman"/>
          <w:sz w:val="28"/>
          <w:szCs w:val="28"/>
        </w:rPr>
        <w:t>компоновка и подбор сечения</w:t>
      </w:r>
      <w:r w:rsidRPr="0032381F">
        <w:rPr>
          <w:rFonts w:ascii="Times New Roman" w:hAnsi="Times New Roman" w:cs="Times New Roman"/>
          <w:sz w:val="28"/>
          <w:szCs w:val="28"/>
        </w:rPr>
        <w:t>;</w:t>
      </w:r>
    </w:p>
    <w:p w:rsidR="0032381F" w:rsidRPr="0032381F" w:rsidRDefault="0032381F" w:rsidP="0032381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381F">
        <w:rPr>
          <w:rFonts w:ascii="Times New Roman" w:hAnsi="Times New Roman" w:cs="Times New Roman"/>
          <w:sz w:val="28"/>
          <w:szCs w:val="28"/>
        </w:rPr>
        <w:t xml:space="preserve">- </w:t>
      </w:r>
      <w:r w:rsidRPr="0032381F">
        <w:rPr>
          <w:rFonts w:ascii="Times New Roman" w:eastAsia="TT2338o00" w:hAnsi="Times New Roman" w:cs="Times New Roman"/>
          <w:sz w:val="28"/>
          <w:szCs w:val="28"/>
        </w:rPr>
        <w:t>вычисление геометрических характеристик подобранного сечения</w:t>
      </w:r>
      <w:r w:rsidRPr="0032381F">
        <w:rPr>
          <w:rFonts w:ascii="Times New Roman" w:hAnsi="Times New Roman" w:cs="Times New Roman"/>
          <w:sz w:val="28"/>
          <w:szCs w:val="28"/>
        </w:rPr>
        <w:t>;</w:t>
      </w:r>
    </w:p>
    <w:p w:rsidR="0032381F" w:rsidRPr="0032381F" w:rsidRDefault="0032381F" w:rsidP="0032381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32381F">
        <w:rPr>
          <w:rFonts w:ascii="Times New Roman" w:hAnsi="Times New Roman" w:cs="Times New Roman"/>
          <w:sz w:val="28"/>
          <w:szCs w:val="28"/>
        </w:rPr>
        <w:t xml:space="preserve">- </w:t>
      </w:r>
      <w:r w:rsidRPr="0032381F">
        <w:rPr>
          <w:rFonts w:ascii="Times New Roman" w:eastAsia="TT2338o00" w:hAnsi="Times New Roman" w:cs="Times New Roman"/>
          <w:sz w:val="28"/>
          <w:szCs w:val="28"/>
        </w:rPr>
        <w:t>проверка и обеспечение несущей способности балки</w:t>
      </w:r>
      <w:r w:rsidRPr="0032381F">
        <w:rPr>
          <w:rFonts w:ascii="Times New Roman" w:hAnsi="Times New Roman" w:cs="Times New Roman"/>
          <w:sz w:val="28"/>
          <w:szCs w:val="28"/>
        </w:rPr>
        <w:t xml:space="preserve">: </w:t>
      </w:r>
      <w:r w:rsidRPr="0032381F">
        <w:rPr>
          <w:rFonts w:ascii="Times New Roman" w:eastAsia="TT2338o00" w:hAnsi="Times New Roman" w:cs="Times New Roman"/>
          <w:sz w:val="28"/>
          <w:szCs w:val="28"/>
        </w:rPr>
        <w:t>прочности</w:t>
      </w:r>
      <w:r w:rsidRPr="0032381F">
        <w:rPr>
          <w:rFonts w:ascii="Times New Roman" w:hAnsi="Times New Roman" w:cs="Times New Roman"/>
          <w:sz w:val="28"/>
          <w:szCs w:val="28"/>
        </w:rPr>
        <w:t xml:space="preserve">, </w:t>
      </w:r>
      <w:r w:rsidRPr="0032381F">
        <w:rPr>
          <w:rFonts w:ascii="Times New Roman" w:eastAsia="TT2338o00" w:hAnsi="Times New Roman" w:cs="Times New Roman"/>
          <w:sz w:val="28"/>
          <w:szCs w:val="28"/>
        </w:rPr>
        <w:t>общей</w:t>
      </w:r>
      <w:r>
        <w:rPr>
          <w:rFonts w:ascii="Times New Roman" w:eastAsia="TT2338o00" w:hAnsi="Times New Roman" w:cs="Times New Roman"/>
          <w:sz w:val="28"/>
          <w:szCs w:val="28"/>
        </w:rPr>
        <w:t xml:space="preserve"> </w:t>
      </w:r>
      <w:r w:rsidRPr="0032381F">
        <w:rPr>
          <w:rFonts w:ascii="Times New Roman" w:eastAsia="TT2338o00" w:hAnsi="Times New Roman" w:cs="Times New Roman"/>
          <w:sz w:val="28"/>
          <w:szCs w:val="28"/>
        </w:rPr>
        <w:t>устойчивости и местной устойчивости элементов</w:t>
      </w:r>
      <w:r w:rsidRPr="0032381F">
        <w:rPr>
          <w:rFonts w:ascii="Times New Roman" w:hAnsi="Times New Roman" w:cs="Times New Roman"/>
          <w:sz w:val="28"/>
          <w:szCs w:val="28"/>
        </w:rPr>
        <w:t>;</w:t>
      </w:r>
    </w:p>
    <w:p w:rsidR="0032381F" w:rsidRPr="0032381F" w:rsidRDefault="0032381F" w:rsidP="0032381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381F">
        <w:rPr>
          <w:rFonts w:ascii="Times New Roman" w:hAnsi="Times New Roman" w:cs="Times New Roman"/>
          <w:sz w:val="28"/>
          <w:szCs w:val="28"/>
        </w:rPr>
        <w:t xml:space="preserve">- </w:t>
      </w:r>
      <w:r w:rsidRPr="0032381F">
        <w:rPr>
          <w:rFonts w:ascii="Times New Roman" w:eastAsia="TT2338o00" w:hAnsi="Times New Roman" w:cs="Times New Roman"/>
          <w:sz w:val="28"/>
          <w:szCs w:val="28"/>
        </w:rPr>
        <w:t>проверка жесткости</w:t>
      </w:r>
      <w:r w:rsidRPr="0032381F">
        <w:rPr>
          <w:rFonts w:ascii="Times New Roman" w:hAnsi="Times New Roman" w:cs="Times New Roman"/>
          <w:sz w:val="28"/>
          <w:szCs w:val="28"/>
        </w:rPr>
        <w:t>.</w:t>
      </w:r>
    </w:p>
    <w:p w:rsidR="0032381F" w:rsidRDefault="0032381F" w:rsidP="0032381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381F">
        <w:rPr>
          <w:rFonts w:ascii="Times New Roman" w:hAnsi="Times New Roman" w:cs="Times New Roman"/>
          <w:sz w:val="28"/>
          <w:szCs w:val="28"/>
        </w:rPr>
        <w:t xml:space="preserve">4. </w:t>
      </w:r>
      <w:r w:rsidRPr="0032381F">
        <w:rPr>
          <w:rFonts w:ascii="Times New Roman" w:eastAsia="TT2338o00" w:hAnsi="Times New Roman" w:cs="Times New Roman"/>
          <w:sz w:val="28"/>
          <w:szCs w:val="28"/>
        </w:rPr>
        <w:t>Расчет и конструирование соединений элементов балки и ее сопряжений с другими конструкциями</w:t>
      </w:r>
      <w:r w:rsidRPr="0032381F">
        <w:rPr>
          <w:rFonts w:ascii="Times New Roman" w:hAnsi="Times New Roman" w:cs="Times New Roman"/>
          <w:sz w:val="28"/>
          <w:szCs w:val="28"/>
        </w:rPr>
        <w:t>.</w:t>
      </w:r>
    </w:p>
    <w:p w:rsidR="0032381F" w:rsidRPr="0032381F" w:rsidRDefault="0032381F" w:rsidP="0032381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381F">
        <w:rPr>
          <w:rFonts w:ascii="Times New Roman" w:hAnsi="Times New Roman" w:cs="Times New Roman"/>
          <w:i/>
          <w:iCs/>
          <w:sz w:val="28"/>
          <w:szCs w:val="28"/>
        </w:rPr>
        <w:t xml:space="preserve">4.3.3. </w:t>
      </w:r>
      <w:r w:rsidRPr="0032381F">
        <w:rPr>
          <w:rFonts w:ascii="Times New Roman" w:hAnsi="Times New Roman" w:cs="Times New Roman"/>
          <w:sz w:val="28"/>
          <w:szCs w:val="28"/>
        </w:rPr>
        <w:t>Расчет балки настила</w:t>
      </w:r>
    </w:p>
    <w:p w:rsidR="0032381F" w:rsidRPr="0032381F" w:rsidRDefault="0032381F" w:rsidP="0032381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32381F">
        <w:rPr>
          <w:rFonts w:ascii="Times New Roman" w:eastAsia="TT2338o00" w:hAnsi="Times New Roman" w:cs="Times New Roman"/>
          <w:sz w:val="28"/>
          <w:szCs w:val="28"/>
        </w:rPr>
        <w:t xml:space="preserve">Балки настила обычно проектируют прокатными из </w:t>
      </w:r>
      <w:proofErr w:type="spellStart"/>
      <w:r w:rsidRPr="0032381F">
        <w:rPr>
          <w:rFonts w:ascii="Times New Roman" w:eastAsia="TT2338o00" w:hAnsi="Times New Roman" w:cs="Times New Roman"/>
          <w:sz w:val="28"/>
          <w:szCs w:val="28"/>
        </w:rPr>
        <w:t>двутавров</w:t>
      </w:r>
      <w:proofErr w:type="spellEnd"/>
      <w:r w:rsidRPr="0032381F">
        <w:rPr>
          <w:rFonts w:ascii="Times New Roman" w:eastAsia="TT2338o00" w:hAnsi="Times New Roman" w:cs="Times New Roman"/>
          <w:sz w:val="28"/>
          <w:szCs w:val="28"/>
        </w:rPr>
        <w:t xml:space="preserve"> по</w:t>
      </w:r>
      <w:r>
        <w:rPr>
          <w:rFonts w:ascii="Times New Roman" w:eastAsia="TT2338o00" w:hAnsi="Times New Roman" w:cs="Times New Roman"/>
          <w:sz w:val="28"/>
          <w:szCs w:val="28"/>
        </w:rPr>
        <w:t xml:space="preserve"> </w:t>
      </w:r>
      <w:r w:rsidRPr="0032381F">
        <w:rPr>
          <w:rFonts w:ascii="Times New Roman" w:eastAsia="TT2338o00" w:hAnsi="Times New Roman" w:cs="Times New Roman"/>
          <w:sz w:val="28"/>
          <w:szCs w:val="28"/>
        </w:rPr>
        <w:t xml:space="preserve">ГОСТ </w:t>
      </w:r>
      <w:r w:rsidRPr="0032381F">
        <w:rPr>
          <w:rFonts w:ascii="Times New Roman" w:hAnsi="Times New Roman" w:cs="Times New Roman"/>
          <w:sz w:val="28"/>
          <w:szCs w:val="28"/>
        </w:rPr>
        <w:t xml:space="preserve">8239-89 </w:t>
      </w:r>
      <w:r w:rsidRPr="0032381F">
        <w:rPr>
          <w:rFonts w:ascii="Times New Roman" w:eastAsia="TT2338o00" w:hAnsi="Times New Roman" w:cs="Times New Roman"/>
          <w:sz w:val="28"/>
          <w:szCs w:val="28"/>
        </w:rPr>
        <w:t xml:space="preserve">или </w:t>
      </w:r>
      <w:proofErr w:type="spellStart"/>
      <w:r w:rsidRPr="0032381F">
        <w:rPr>
          <w:rFonts w:ascii="Times New Roman" w:eastAsia="TT2338o00" w:hAnsi="Times New Roman" w:cs="Times New Roman"/>
          <w:sz w:val="28"/>
          <w:szCs w:val="28"/>
        </w:rPr>
        <w:t>двутавров</w:t>
      </w:r>
      <w:proofErr w:type="spellEnd"/>
      <w:r w:rsidRPr="0032381F">
        <w:rPr>
          <w:rFonts w:ascii="Times New Roman" w:eastAsia="TT2338o00" w:hAnsi="Times New Roman" w:cs="Times New Roman"/>
          <w:sz w:val="28"/>
          <w:szCs w:val="28"/>
        </w:rPr>
        <w:t xml:space="preserve"> с параллельными гранями полок типа Б </w:t>
      </w:r>
      <w:r w:rsidRPr="0032381F">
        <w:rPr>
          <w:rFonts w:ascii="Times New Roman" w:hAnsi="Times New Roman" w:cs="Times New Roman"/>
          <w:sz w:val="28"/>
          <w:szCs w:val="28"/>
        </w:rPr>
        <w:t>(</w:t>
      </w:r>
      <w:r w:rsidRPr="0032381F">
        <w:rPr>
          <w:rFonts w:ascii="Times New Roman" w:eastAsia="TT2338o00" w:hAnsi="Times New Roman" w:cs="Times New Roman"/>
          <w:sz w:val="28"/>
          <w:szCs w:val="28"/>
        </w:rPr>
        <w:t>ГОСТ</w:t>
      </w:r>
      <w:r>
        <w:rPr>
          <w:rFonts w:ascii="Times New Roman" w:eastAsia="TT2338o00" w:hAnsi="Times New Roman" w:cs="Times New Roman"/>
          <w:sz w:val="28"/>
          <w:szCs w:val="28"/>
        </w:rPr>
        <w:t xml:space="preserve"> </w:t>
      </w:r>
      <w:r w:rsidRPr="0032381F">
        <w:rPr>
          <w:rFonts w:ascii="Times New Roman" w:hAnsi="Times New Roman" w:cs="Times New Roman"/>
          <w:sz w:val="28"/>
          <w:szCs w:val="28"/>
        </w:rPr>
        <w:t xml:space="preserve">26020-83, </w:t>
      </w:r>
      <w:r w:rsidRPr="0032381F">
        <w:rPr>
          <w:rFonts w:ascii="Times New Roman" w:eastAsia="TT2338o00" w:hAnsi="Times New Roman" w:cs="Times New Roman"/>
          <w:sz w:val="28"/>
          <w:szCs w:val="28"/>
        </w:rPr>
        <w:t xml:space="preserve">СТО АСЧМ </w:t>
      </w:r>
      <w:r w:rsidRPr="0032381F">
        <w:rPr>
          <w:rFonts w:ascii="Times New Roman" w:hAnsi="Times New Roman" w:cs="Times New Roman"/>
          <w:sz w:val="28"/>
          <w:szCs w:val="28"/>
        </w:rPr>
        <w:t xml:space="preserve">20-93), </w:t>
      </w:r>
      <w:r w:rsidRPr="0032381F">
        <w:rPr>
          <w:rFonts w:ascii="Times New Roman" w:eastAsia="TT2338o00" w:hAnsi="Times New Roman" w:cs="Times New Roman"/>
          <w:sz w:val="28"/>
          <w:szCs w:val="28"/>
        </w:rPr>
        <w:t>которые наиболее удобны в конструктивном отношении</w:t>
      </w:r>
      <w:r w:rsidRPr="0032381F">
        <w:rPr>
          <w:rFonts w:ascii="Times New Roman" w:hAnsi="Times New Roman" w:cs="Times New Roman"/>
          <w:sz w:val="28"/>
          <w:szCs w:val="28"/>
        </w:rPr>
        <w:t xml:space="preserve">. </w:t>
      </w:r>
      <w:r w:rsidRPr="0032381F">
        <w:rPr>
          <w:rFonts w:ascii="Times New Roman" w:eastAsia="TT2338o00" w:hAnsi="Times New Roman" w:cs="Times New Roman"/>
          <w:sz w:val="28"/>
          <w:szCs w:val="28"/>
        </w:rPr>
        <w:t>Проиллюстрируем это на примере</w:t>
      </w:r>
      <w:r w:rsidRPr="0032381F">
        <w:rPr>
          <w:rFonts w:ascii="Times New Roman" w:hAnsi="Times New Roman" w:cs="Times New Roman"/>
          <w:sz w:val="28"/>
          <w:szCs w:val="28"/>
        </w:rPr>
        <w:t>.</w:t>
      </w:r>
    </w:p>
    <w:p w:rsidR="0032381F" w:rsidRDefault="0032381F" w:rsidP="0032381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</w:p>
    <w:p w:rsidR="0032381F" w:rsidRPr="0032381F" w:rsidRDefault="0032381F" w:rsidP="0032381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381F">
        <w:rPr>
          <w:rFonts w:ascii="Times New Roman" w:eastAsia="TT2338o00" w:hAnsi="Times New Roman" w:cs="Times New Roman"/>
          <w:sz w:val="28"/>
          <w:szCs w:val="28"/>
        </w:rPr>
        <w:lastRenderedPageBreak/>
        <w:t>Исходные данные</w:t>
      </w:r>
      <w:r w:rsidRPr="0032381F">
        <w:rPr>
          <w:rFonts w:ascii="Times New Roman" w:hAnsi="Times New Roman" w:cs="Times New Roman"/>
          <w:sz w:val="28"/>
          <w:szCs w:val="28"/>
        </w:rPr>
        <w:t>.</w:t>
      </w:r>
    </w:p>
    <w:p w:rsidR="0032381F" w:rsidRPr="0032381F" w:rsidRDefault="0032381F" w:rsidP="0032381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381F">
        <w:rPr>
          <w:rFonts w:ascii="Times New Roman" w:eastAsia="TT2338o00" w:hAnsi="Times New Roman" w:cs="Times New Roman"/>
          <w:sz w:val="28"/>
          <w:szCs w:val="28"/>
        </w:rPr>
        <w:t xml:space="preserve">Балки настила </w:t>
      </w:r>
      <w:r w:rsidRPr="0032381F">
        <w:rPr>
          <w:rFonts w:ascii="Times New Roman" w:hAnsi="Times New Roman" w:cs="Times New Roman"/>
          <w:sz w:val="28"/>
          <w:szCs w:val="28"/>
        </w:rPr>
        <w:t xml:space="preserve">– </w:t>
      </w:r>
      <w:r w:rsidRPr="0032381F">
        <w:rPr>
          <w:rFonts w:ascii="Times New Roman" w:eastAsia="TT2338o00" w:hAnsi="Times New Roman" w:cs="Times New Roman"/>
          <w:sz w:val="28"/>
          <w:szCs w:val="28"/>
        </w:rPr>
        <w:t>прокатные</w:t>
      </w:r>
      <w:r w:rsidRPr="0032381F">
        <w:rPr>
          <w:rFonts w:ascii="Times New Roman" w:hAnsi="Times New Roman" w:cs="Times New Roman"/>
          <w:sz w:val="28"/>
          <w:szCs w:val="28"/>
        </w:rPr>
        <w:t xml:space="preserve">, </w:t>
      </w:r>
      <w:r w:rsidRPr="0032381F">
        <w:rPr>
          <w:rFonts w:ascii="Times New Roman" w:eastAsia="TT2338o00" w:hAnsi="Times New Roman" w:cs="Times New Roman"/>
          <w:sz w:val="28"/>
          <w:szCs w:val="28"/>
        </w:rPr>
        <w:t xml:space="preserve">из </w:t>
      </w:r>
      <w:proofErr w:type="spellStart"/>
      <w:r w:rsidRPr="0032381F">
        <w:rPr>
          <w:rFonts w:ascii="Times New Roman" w:eastAsia="TT2338o00" w:hAnsi="Times New Roman" w:cs="Times New Roman"/>
          <w:sz w:val="28"/>
          <w:szCs w:val="28"/>
        </w:rPr>
        <w:t>двутавров</w:t>
      </w:r>
      <w:proofErr w:type="spellEnd"/>
      <w:r w:rsidRPr="0032381F">
        <w:rPr>
          <w:rFonts w:ascii="Times New Roman" w:eastAsia="TT2338o00" w:hAnsi="Times New Roman" w:cs="Times New Roman"/>
          <w:sz w:val="28"/>
          <w:szCs w:val="28"/>
        </w:rPr>
        <w:t xml:space="preserve"> по ГОСТ </w:t>
      </w:r>
      <w:r w:rsidRPr="0032381F">
        <w:rPr>
          <w:rFonts w:ascii="Times New Roman" w:hAnsi="Times New Roman" w:cs="Times New Roman"/>
          <w:sz w:val="28"/>
          <w:szCs w:val="28"/>
        </w:rPr>
        <w:t xml:space="preserve">26020-83, </w:t>
      </w:r>
      <w:r w:rsidRPr="0032381F">
        <w:rPr>
          <w:rFonts w:ascii="Times New Roman" w:eastAsia="TT2338o00" w:hAnsi="Times New Roman" w:cs="Times New Roman"/>
          <w:sz w:val="28"/>
          <w:szCs w:val="28"/>
        </w:rPr>
        <w:t>тип Б</w:t>
      </w:r>
      <w:r w:rsidRPr="0032381F">
        <w:rPr>
          <w:rFonts w:ascii="Times New Roman" w:hAnsi="Times New Roman" w:cs="Times New Roman"/>
          <w:sz w:val="28"/>
          <w:szCs w:val="28"/>
        </w:rPr>
        <w:t>, 1-</w:t>
      </w:r>
      <w:r w:rsidRPr="0032381F">
        <w:rPr>
          <w:rFonts w:ascii="Times New Roman" w:eastAsia="TT2338o00" w:hAnsi="Times New Roman" w:cs="Times New Roman"/>
          <w:sz w:val="28"/>
          <w:szCs w:val="28"/>
        </w:rPr>
        <w:t>го класса</w:t>
      </w:r>
      <w:r w:rsidRPr="0032381F">
        <w:rPr>
          <w:rFonts w:ascii="Times New Roman" w:hAnsi="Times New Roman" w:cs="Times New Roman"/>
          <w:sz w:val="28"/>
          <w:szCs w:val="28"/>
        </w:rPr>
        <w:t>;</w:t>
      </w:r>
    </w:p>
    <w:p w:rsidR="0032381F" w:rsidRPr="0032381F" w:rsidRDefault="0032381F" w:rsidP="0032381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381F">
        <w:rPr>
          <w:rFonts w:ascii="Times New Roman" w:hAnsi="Times New Roman" w:cs="Times New Roman"/>
          <w:sz w:val="28"/>
          <w:szCs w:val="28"/>
        </w:rPr>
        <w:t xml:space="preserve">- </w:t>
      </w:r>
      <w:r w:rsidRPr="0032381F">
        <w:rPr>
          <w:rFonts w:ascii="Times New Roman" w:eastAsia="TT2338o00" w:hAnsi="Times New Roman" w:cs="Times New Roman"/>
          <w:sz w:val="28"/>
          <w:szCs w:val="28"/>
        </w:rPr>
        <w:t xml:space="preserve">пролет </w:t>
      </w:r>
      <w:proofErr w:type="spellStart"/>
      <w:r w:rsidRPr="0032381F">
        <w:rPr>
          <w:rFonts w:ascii="Times New Roman" w:hAnsi="Times New Roman" w:cs="Times New Roman"/>
          <w:sz w:val="28"/>
          <w:szCs w:val="28"/>
        </w:rPr>
        <w:t>lбн</w:t>
      </w:r>
      <w:proofErr w:type="spellEnd"/>
      <w:r w:rsidRPr="0032381F">
        <w:rPr>
          <w:rFonts w:ascii="Times New Roman" w:hAnsi="Times New Roman" w:cs="Times New Roman"/>
          <w:sz w:val="28"/>
          <w:szCs w:val="28"/>
        </w:rPr>
        <w:t xml:space="preserve"> = 6,0 </w:t>
      </w:r>
      <w:r w:rsidRPr="0032381F">
        <w:rPr>
          <w:rFonts w:ascii="Times New Roman" w:eastAsia="TT2338o00" w:hAnsi="Times New Roman" w:cs="Times New Roman"/>
          <w:sz w:val="28"/>
          <w:szCs w:val="28"/>
        </w:rPr>
        <w:t>м</w:t>
      </w:r>
      <w:r w:rsidRPr="0032381F">
        <w:rPr>
          <w:rFonts w:ascii="Times New Roman" w:hAnsi="Times New Roman" w:cs="Times New Roman"/>
          <w:sz w:val="28"/>
          <w:szCs w:val="28"/>
        </w:rPr>
        <w:t>;</w:t>
      </w:r>
    </w:p>
    <w:p w:rsidR="0032381F" w:rsidRPr="0032381F" w:rsidRDefault="0032381F" w:rsidP="0032381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381F">
        <w:rPr>
          <w:rFonts w:ascii="Times New Roman" w:hAnsi="Times New Roman" w:cs="Times New Roman"/>
          <w:sz w:val="28"/>
          <w:szCs w:val="28"/>
        </w:rPr>
        <w:t xml:space="preserve">- </w:t>
      </w:r>
      <w:r w:rsidRPr="0032381F">
        <w:rPr>
          <w:rFonts w:ascii="Times New Roman" w:eastAsia="TT2338o00" w:hAnsi="Times New Roman" w:cs="Times New Roman"/>
          <w:sz w:val="28"/>
          <w:szCs w:val="28"/>
        </w:rPr>
        <w:t xml:space="preserve">статическая схема </w:t>
      </w:r>
      <w:r w:rsidRPr="0032381F">
        <w:rPr>
          <w:rFonts w:ascii="Times New Roman" w:hAnsi="Times New Roman" w:cs="Times New Roman"/>
          <w:sz w:val="28"/>
          <w:szCs w:val="28"/>
        </w:rPr>
        <w:t xml:space="preserve">– </w:t>
      </w:r>
      <w:r w:rsidRPr="0032381F">
        <w:rPr>
          <w:rFonts w:ascii="Times New Roman" w:eastAsia="TT2338o00" w:hAnsi="Times New Roman" w:cs="Times New Roman"/>
          <w:sz w:val="28"/>
          <w:szCs w:val="28"/>
        </w:rPr>
        <w:t>однопролетная шарнирно</w:t>
      </w:r>
      <w:r w:rsidRPr="0032381F">
        <w:rPr>
          <w:rFonts w:ascii="Times New Roman" w:hAnsi="Times New Roman" w:cs="Times New Roman"/>
          <w:sz w:val="28"/>
          <w:szCs w:val="28"/>
        </w:rPr>
        <w:t>-</w:t>
      </w:r>
      <w:r w:rsidRPr="0032381F">
        <w:rPr>
          <w:rFonts w:ascii="Times New Roman" w:eastAsia="TT2338o00" w:hAnsi="Times New Roman" w:cs="Times New Roman"/>
          <w:sz w:val="28"/>
          <w:szCs w:val="28"/>
        </w:rPr>
        <w:t>опертая</w:t>
      </w:r>
      <w:r w:rsidRPr="0032381F">
        <w:rPr>
          <w:rFonts w:ascii="Times New Roman" w:hAnsi="Times New Roman" w:cs="Times New Roman"/>
          <w:sz w:val="28"/>
          <w:szCs w:val="28"/>
        </w:rPr>
        <w:t>;</w:t>
      </w:r>
    </w:p>
    <w:p w:rsidR="0032381F" w:rsidRPr="0032381F" w:rsidRDefault="0032381F" w:rsidP="0032381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381F">
        <w:rPr>
          <w:rFonts w:ascii="Times New Roman" w:hAnsi="Times New Roman" w:cs="Times New Roman"/>
          <w:sz w:val="28"/>
          <w:szCs w:val="28"/>
        </w:rPr>
        <w:t xml:space="preserve">- </w:t>
      </w:r>
      <w:r w:rsidRPr="0032381F">
        <w:rPr>
          <w:rFonts w:ascii="Times New Roman" w:eastAsia="TT2338o00" w:hAnsi="Times New Roman" w:cs="Times New Roman"/>
          <w:sz w:val="28"/>
          <w:szCs w:val="28"/>
        </w:rPr>
        <w:t xml:space="preserve">коэффициент условий работы </w:t>
      </w:r>
      <w:proofErr w:type="spellStart"/>
      <w:r w:rsidRPr="0032381F">
        <w:rPr>
          <w:rFonts w:ascii="Times New Roman" w:eastAsia="TT2338o00" w:hAnsi="Times New Roman" w:cs="Times New Roman"/>
          <w:sz w:val="28"/>
          <w:szCs w:val="28"/>
        </w:rPr>
        <w:t>γ</w:t>
      </w:r>
      <w:r w:rsidRPr="0032381F">
        <w:rPr>
          <w:rFonts w:ascii="Times New Roman" w:hAnsi="Times New Roman" w:cs="Times New Roman"/>
          <w:sz w:val="28"/>
          <w:szCs w:val="28"/>
        </w:rPr>
        <w:t>с</w:t>
      </w:r>
      <w:proofErr w:type="spellEnd"/>
      <w:r w:rsidRPr="0032381F">
        <w:rPr>
          <w:rFonts w:ascii="Times New Roman" w:hAnsi="Times New Roman" w:cs="Times New Roman"/>
          <w:sz w:val="28"/>
          <w:szCs w:val="28"/>
        </w:rPr>
        <w:t xml:space="preserve"> = 1 [4, </w:t>
      </w:r>
      <w:r w:rsidRPr="0032381F">
        <w:rPr>
          <w:rFonts w:ascii="Times New Roman" w:eastAsia="TT2338o00" w:hAnsi="Times New Roman" w:cs="Times New Roman"/>
          <w:sz w:val="28"/>
          <w:szCs w:val="28"/>
        </w:rPr>
        <w:t xml:space="preserve">таблица </w:t>
      </w:r>
      <w:r w:rsidRPr="0032381F">
        <w:rPr>
          <w:rFonts w:ascii="Times New Roman" w:hAnsi="Times New Roman" w:cs="Times New Roman"/>
          <w:sz w:val="28"/>
          <w:szCs w:val="28"/>
        </w:rPr>
        <w:t>1];</w:t>
      </w:r>
    </w:p>
    <w:p w:rsidR="0032381F" w:rsidRPr="0032381F" w:rsidRDefault="0032381F" w:rsidP="0032381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381F">
        <w:rPr>
          <w:rFonts w:ascii="Times New Roman" w:hAnsi="Times New Roman" w:cs="Times New Roman"/>
          <w:sz w:val="28"/>
          <w:szCs w:val="28"/>
        </w:rPr>
        <w:t xml:space="preserve">- </w:t>
      </w:r>
      <w:r w:rsidRPr="0032381F">
        <w:rPr>
          <w:rFonts w:ascii="Times New Roman" w:eastAsia="TT2338o00" w:hAnsi="Times New Roman" w:cs="Times New Roman"/>
          <w:sz w:val="28"/>
          <w:szCs w:val="28"/>
        </w:rPr>
        <w:t xml:space="preserve">коэффициент надежности по ответственности </w:t>
      </w:r>
      <w:proofErr w:type="spellStart"/>
      <w:r w:rsidRPr="0032381F">
        <w:rPr>
          <w:rFonts w:ascii="Times New Roman" w:eastAsia="TT2338o00" w:hAnsi="Times New Roman" w:cs="Times New Roman"/>
          <w:sz w:val="28"/>
          <w:szCs w:val="28"/>
        </w:rPr>
        <w:t>γ</w:t>
      </w:r>
      <w:r w:rsidRPr="0032381F">
        <w:rPr>
          <w:rFonts w:ascii="Times New Roman" w:hAnsi="Times New Roman" w:cs="Times New Roman"/>
          <w:sz w:val="28"/>
          <w:szCs w:val="28"/>
        </w:rPr>
        <w:t>n</w:t>
      </w:r>
      <w:proofErr w:type="spellEnd"/>
      <w:r w:rsidRPr="0032381F">
        <w:rPr>
          <w:rFonts w:ascii="Times New Roman" w:hAnsi="Times New Roman" w:cs="Times New Roman"/>
          <w:sz w:val="28"/>
          <w:szCs w:val="28"/>
        </w:rPr>
        <w:t xml:space="preserve"> = 1;</w:t>
      </w:r>
    </w:p>
    <w:p w:rsidR="0032381F" w:rsidRPr="0032381F" w:rsidRDefault="0032381F" w:rsidP="0032381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32381F">
        <w:rPr>
          <w:rFonts w:ascii="Times New Roman" w:hAnsi="Times New Roman" w:cs="Times New Roman"/>
          <w:sz w:val="28"/>
          <w:szCs w:val="28"/>
        </w:rPr>
        <w:t xml:space="preserve">- </w:t>
      </w:r>
      <w:r w:rsidRPr="0032381F">
        <w:rPr>
          <w:rFonts w:ascii="Times New Roman" w:eastAsia="TT2338o00" w:hAnsi="Times New Roman" w:cs="Times New Roman"/>
          <w:sz w:val="28"/>
          <w:szCs w:val="28"/>
        </w:rPr>
        <w:t xml:space="preserve">материал балки </w:t>
      </w:r>
      <w:r w:rsidRPr="0032381F">
        <w:rPr>
          <w:rFonts w:ascii="Times New Roman" w:hAnsi="Times New Roman" w:cs="Times New Roman"/>
          <w:sz w:val="28"/>
          <w:szCs w:val="28"/>
        </w:rPr>
        <w:t xml:space="preserve">– </w:t>
      </w:r>
      <w:r w:rsidRPr="0032381F">
        <w:rPr>
          <w:rFonts w:ascii="Times New Roman" w:eastAsia="TT2338o00" w:hAnsi="Times New Roman" w:cs="Times New Roman"/>
          <w:sz w:val="28"/>
          <w:szCs w:val="28"/>
        </w:rPr>
        <w:t>сталь С</w:t>
      </w:r>
      <w:r w:rsidRPr="0032381F">
        <w:rPr>
          <w:rFonts w:ascii="Times New Roman" w:hAnsi="Times New Roman" w:cs="Times New Roman"/>
          <w:sz w:val="28"/>
          <w:szCs w:val="28"/>
        </w:rPr>
        <w:t xml:space="preserve">245 </w:t>
      </w:r>
      <w:r w:rsidRPr="0032381F">
        <w:rPr>
          <w:rFonts w:ascii="Times New Roman" w:eastAsia="TT2338o00" w:hAnsi="Times New Roman" w:cs="Times New Roman"/>
          <w:sz w:val="28"/>
          <w:szCs w:val="28"/>
        </w:rPr>
        <w:t xml:space="preserve">по ГОСТ </w:t>
      </w:r>
      <w:r w:rsidRPr="0032381F">
        <w:rPr>
          <w:rFonts w:ascii="Times New Roman" w:hAnsi="Times New Roman" w:cs="Times New Roman"/>
          <w:sz w:val="28"/>
          <w:szCs w:val="28"/>
        </w:rPr>
        <w:t xml:space="preserve">27772-88* </w:t>
      </w:r>
      <w:r w:rsidRPr="0032381F">
        <w:rPr>
          <w:rFonts w:ascii="Times New Roman" w:eastAsia="TT2338o00" w:hAnsi="Times New Roman" w:cs="Times New Roman"/>
          <w:sz w:val="28"/>
          <w:szCs w:val="28"/>
        </w:rPr>
        <w:t>по приложению В или</w:t>
      </w:r>
    </w:p>
    <w:p w:rsidR="0032381F" w:rsidRPr="0032381F" w:rsidRDefault="0032381F" w:rsidP="0032381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32381F">
        <w:rPr>
          <w:rFonts w:ascii="Times New Roman" w:hAnsi="Times New Roman" w:cs="Times New Roman"/>
          <w:sz w:val="28"/>
          <w:szCs w:val="28"/>
        </w:rPr>
        <w:t xml:space="preserve">[4, </w:t>
      </w:r>
      <w:r w:rsidRPr="0032381F">
        <w:rPr>
          <w:rFonts w:ascii="Times New Roman" w:eastAsia="TT2338o00" w:hAnsi="Times New Roman" w:cs="Times New Roman"/>
          <w:sz w:val="28"/>
          <w:szCs w:val="28"/>
        </w:rPr>
        <w:t>приложение В</w:t>
      </w:r>
      <w:r w:rsidRPr="0032381F">
        <w:rPr>
          <w:rFonts w:ascii="Times New Roman" w:hAnsi="Times New Roman" w:cs="Times New Roman"/>
          <w:sz w:val="28"/>
          <w:szCs w:val="28"/>
        </w:rPr>
        <w:t xml:space="preserve">]; </w:t>
      </w:r>
      <w:r w:rsidRPr="0032381F">
        <w:rPr>
          <w:rFonts w:ascii="Times New Roman" w:eastAsia="TT2338o00" w:hAnsi="Times New Roman" w:cs="Times New Roman"/>
          <w:sz w:val="28"/>
          <w:szCs w:val="28"/>
        </w:rPr>
        <w:t xml:space="preserve">группа конструкций </w:t>
      </w:r>
      <w:r w:rsidRPr="0032381F">
        <w:rPr>
          <w:rFonts w:ascii="Times New Roman" w:hAnsi="Times New Roman" w:cs="Times New Roman"/>
          <w:sz w:val="28"/>
          <w:szCs w:val="28"/>
        </w:rPr>
        <w:t xml:space="preserve">2, </w:t>
      </w:r>
      <w:r w:rsidRPr="0032381F">
        <w:rPr>
          <w:rFonts w:ascii="Times New Roman" w:eastAsia="TT2338o00" w:hAnsi="Times New Roman" w:cs="Times New Roman"/>
          <w:sz w:val="28"/>
          <w:szCs w:val="28"/>
        </w:rPr>
        <w:t>расчетная температура района</w:t>
      </w:r>
    </w:p>
    <w:p w:rsidR="0032381F" w:rsidRPr="0032381F" w:rsidRDefault="0032381F" w:rsidP="0032381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32381F">
        <w:rPr>
          <w:rFonts w:ascii="Times New Roman" w:eastAsia="TT2338o00" w:hAnsi="Times New Roman" w:cs="Times New Roman"/>
          <w:sz w:val="28"/>
          <w:szCs w:val="28"/>
        </w:rPr>
        <w:t xml:space="preserve">строительства </w:t>
      </w:r>
      <w:r w:rsidRPr="0032381F">
        <w:rPr>
          <w:rFonts w:ascii="Times New Roman" w:hAnsi="Times New Roman" w:cs="Times New Roman"/>
          <w:sz w:val="28"/>
          <w:szCs w:val="28"/>
        </w:rPr>
        <w:t xml:space="preserve">t = – 40 </w:t>
      </w:r>
      <w:proofErr w:type="spellStart"/>
      <w:r w:rsidRPr="0032381F">
        <w:rPr>
          <w:rFonts w:ascii="Times New Roman" w:hAnsi="Times New Roman" w:cs="Times New Roman"/>
          <w:sz w:val="28"/>
          <w:szCs w:val="28"/>
        </w:rPr>
        <w:t>о</w:t>
      </w:r>
      <w:r w:rsidRPr="0032381F">
        <w:rPr>
          <w:rFonts w:ascii="Times New Roman" w:eastAsia="TT2338o00" w:hAnsi="Times New Roman" w:cs="Times New Roman"/>
          <w:sz w:val="28"/>
          <w:szCs w:val="28"/>
        </w:rPr>
        <w:t>С</w:t>
      </w:r>
      <w:proofErr w:type="spellEnd"/>
      <w:r w:rsidRPr="0032381F">
        <w:rPr>
          <w:rFonts w:ascii="Times New Roman" w:hAnsi="Times New Roman" w:cs="Times New Roman"/>
          <w:sz w:val="28"/>
          <w:szCs w:val="28"/>
        </w:rPr>
        <w:t xml:space="preserve">; </w:t>
      </w:r>
      <w:r w:rsidRPr="0032381F">
        <w:rPr>
          <w:rFonts w:ascii="Times New Roman" w:eastAsia="TT2338o00" w:hAnsi="Times New Roman" w:cs="Times New Roman"/>
          <w:sz w:val="28"/>
          <w:szCs w:val="28"/>
        </w:rPr>
        <w:t>показатели по ударной вязкости и химическому</w:t>
      </w:r>
    </w:p>
    <w:p w:rsidR="0032381F" w:rsidRPr="0032381F" w:rsidRDefault="0032381F" w:rsidP="0032381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381F">
        <w:rPr>
          <w:rFonts w:ascii="Times New Roman" w:eastAsia="TT2338o00" w:hAnsi="Times New Roman" w:cs="Times New Roman"/>
          <w:sz w:val="28"/>
          <w:szCs w:val="28"/>
        </w:rPr>
        <w:t xml:space="preserve">составу согласно </w:t>
      </w:r>
      <w:proofErr w:type="gramStart"/>
      <w:r w:rsidRPr="0032381F">
        <w:rPr>
          <w:rFonts w:ascii="Times New Roman" w:eastAsia="TT2338o00" w:hAnsi="Times New Roman" w:cs="Times New Roman"/>
          <w:sz w:val="28"/>
          <w:szCs w:val="28"/>
        </w:rPr>
        <w:t>таблицам</w:t>
      </w:r>
      <w:proofErr w:type="gramEnd"/>
      <w:r w:rsidRPr="0032381F">
        <w:rPr>
          <w:rFonts w:ascii="Times New Roman" w:eastAsia="TT2338o00" w:hAnsi="Times New Roman" w:cs="Times New Roman"/>
          <w:sz w:val="28"/>
          <w:szCs w:val="28"/>
        </w:rPr>
        <w:t xml:space="preserve"> В</w:t>
      </w:r>
      <w:r w:rsidRPr="0032381F">
        <w:rPr>
          <w:rFonts w:ascii="Times New Roman" w:hAnsi="Times New Roman" w:cs="Times New Roman"/>
          <w:sz w:val="28"/>
          <w:szCs w:val="28"/>
        </w:rPr>
        <w:t xml:space="preserve">.2 </w:t>
      </w:r>
      <w:r w:rsidRPr="0032381F">
        <w:rPr>
          <w:rFonts w:ascii="Times New Roman" w:eastAsia="TT2338o00" w:hAnsi="Times New Roman" w:cs="Times New Roman"/>
          <w:sz w:val="28"/>
          <w:szCs w:val="28"/>
        </w:rPr>
        <w:t>и В</w:t>
      </w:r>
      <w:r w:rsidRPr="0032381F">
        <w:rPr>
          <w:rFonts w:ascii="Times New Roman" w:hAnsi="Times New Roman" w:cs="Times New Roman"/>
          <w:sz w:val="28"/>
          <w:szCs w:val="28"/>
        </w:rPr>
        <w:t xml:space="preserve">.3 </w:t>
      </w:r>
      <w:r w:rsidRPr="0032381F">
        <w:rPr>
          <w:rFonts w:ascii="Times New Roman" w:eastAsia="TT2338o00" w:hAnsi="Times New Roman" w:cs="Times New Roman"/>
          <w:sz w:val="28"/>
          <w:szCs w:val="28"/>
        </w:rPr>
        <w:t>приложения В</w:t>
      </w:r>
      <w:r w:rsidRPr="0032381F">
        <w:rPr>
          <w:rFonts w:ascii="Times New Roman" w:hAnsi="Times New Roman" w:cs="Times New Roman"/>
          <w:sz w:val="28"/>
          <w:szCs w:val="28"/>
        </w:rPr>
        <w:t>;</w:t>
      </w:r>
    </w:p>
    <w:p w:rsidR="0032381F" w:rsidRPr="0032381F" w:rsidRDefault="0032381F" w:rsidP="0032381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381F">
        <w:rPr>
          <w:rFonts w:ascii="Times New Roman" w:hAnsi="Times New Roman" w:cs="Times New Roman"/>
          <w:sz w:val="28"/>
          <w:szCs w:val="28"/>
        </w:rPr>
        <w:t xml:space="preserve">- </w:t>
      </w:r>
      <w:r w:rsidRPr="0032381F">
        <w:rPr>
          <w:rFonts w:ascii="Times New Roman" w:eastAsia="TT2338o00" w:hAnsi="Times New Roman" w:cs="Times New Roman"/>
          <w:sz w:val="28"/>
          <w:szCs w:val="28"/>
        </w:rPr>
        <w:t>расчетные характеристики стали по таблицам В</w:t>
      </w:r>
      <w:r w:rsidRPr="0032381F">
        <w:rPr>
          <w:rFonts w:ascii="Times New Roman" w:hAnsi="Times New Roman" w:cs="Times New Roman"/>
          <w:sz w:val="28"/>
          <w:szCs w:val="28"/>
        </w:rPr>
        <w:t xml:space="preserve">.4 </w:t>
      </w:r>
      <w:r w:rsidRPr="0032381F">
        <w:rPr>
          <w:rFonts w:ascii="Times New Roman" w:eastAsia="TT2338o00" w:hAnsi="Times New Roman" w:cs="Times New Roman"/>
          <w:sz w:val="28"/>
          <w:szCs w:val="28"/>
        </w:rPr>
        <w:t>и В</w:t>
      </w:r>
      <w:r w:rsidRPr="0032381F">
        <w:rPr>
          <w:rFonts w:ascii="Times New Roman" w:hAnsi="Times New Roman" w:cs="Times New Roman"/>
          <w:sz w:val="28"/>
          <w:szCs w:val="28"/>
        </w:rPr>
        <w:t xml:space="preserve">.5 </w:t>
      </w:r>
      <w:r w:rsidRPr="0032381F">
        <w:rPr>
          <w:rFonts w:ascii="Times New Roman" w:eastAsia="TT2338o00" w:hAnsi="Times New Roman" w:cs="Times New Roman"/>
          <w:sz w:val="28"/>
          <w:szCs w:val="28"/>
        </w:rPr>
        <w:t>приложения В</w:t>
      </w:r>
      <w:r w:rsidRPr="0032381F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32381F">
        <w:rPr>
          <w:rFonts w:ascii="Times New Roman" w:hAnsi="Times New Roman" w:cs="Times New Roman"/>
          <w:sz w:val="28"/>
          <w:szCs w:val="28"/>
        </w:rPr>
        <w:t>Ry</w:t>
      </w:r>
      <w:proofErr w:type="spellEnd"/>
    </w:p>
    <w:p w:rsidR="0032381F" w:rsidRPr="0032381F" w:rsidRDefault="0032381F" w:rsidP="0032381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381F">
        <w:rPr>
          <w:rFonts w:ascii="Times New Roman" w:hAnsi="Times New Roman" w:cs="Times New Roman"/>
          <w:sz w:val="28"/>
          <w:szCs w:val="28"/>
        </w:rPr>
        <w:t xml:space="preserve">= 240 </w:t>
      </w:r>
      <w:r w:rsidRPr="0032381F">
        <w:rPr>
          <w:rFonts w:ascii="Times New Roman" w:eastAsia="TT2338o00" w:hAnsi="Times New Roman" w:cs="Times New Roman"/>
          <w:sz w:val="28"/>
          <w:szCs w:val="28"/>
        </w:rPr>
        <w:t>Н</w:t>
      </w:r>
      <w:r w:rsidRPr="0032381F">
        <w:rPr>
          <w:rFonts w:ascii="Times New Roman" w:hAnsi="Times New Roman" w:cs="Times New Roman"/>
          <w:sz w:val="28"/>
          <w:szCs w:val="28"/>
        </w:rPr>
        <w:t>/</w:t>
      </w:r>
      <w:r w:rsidRPr="0032381F">
        <w:rPr>
          <w:rFonts w:ascii="Times New Roman" w:eastAsia="TT2338o00" w:hAnsi="Times New Roman" w:cs="Times New Roman"/>
          <w:sz w:val="28"/>
          <w:szCs w:val="28"/>
        </w:rPr>
        <w:t>мм</w:t>
      </w:r>
      <w:r w:rsidRPr="0032381F">
        <w:rPr>
          <w:rFonts w:ascii="Times New Roman" w:hAnsi="Times New Roman" w:cs="Times New Roman"/>
          <w:sz w:val="28"/>
          <w:szCs w:val="28"/>
        </w:rPr>
        <w:t xml:space="preserve">2 </w:t>
      </w:r>
      <w:r w:rsidRPr="0032381F">
        <w:rPr>
          <w:rFonts w:ascii="Times New Roman" w:eastAsia="TT2338o00" w:hAnsi="Times New Roman" w:cs="Times New Roman"/>
          <w:sz w:val="28"/>
          <w:szCs w:val="28"/>
        </w:rPr>
        <w:t xml:space="preserve">при толщине проката от </w:t>
      </w:r>
      <w:r w:rsidRPr="0032381F">
        <w:rPr>
          <w:rFonts w:ascii="Times New Roman" w:hAnsi="Times New Roman" w:cs="Times New Roman"/>
          <w:sz w:val="28"/>
          <w:szCs w:val="28"/>
        </w:rPr>
        <w:t xml:space="preserve">2 </w:t>
      </w:r>
      <w:r w:rsidRPr="0032381F">
        <w:rPr>
          <w:rFonts w:ascii="Times New Roman" w:eastAsia="TT2338o00" w:hAnsi="Times New Roman" w:cs="Times New Roman"/>
          <w:sz w:val="28"/>
          <w:szCs w:val="28"/>
        </w:rPr>
        <w:t xml:space="preserve">до </w:t>
      </w:r>
      <w:r w:rsidRPr="0032381F">
        <w:rPr>
          <w:rFonts w:ascii="Times New Roman" w:hAnsi="Times New Roman" w:cs="Times New Roman"/>
          <w:sz w:val="28"/>
          <w:szCs w:val="28"/>
        </w:rPr>
        <w:t xml:space="preserve">20 </w:t>
      </w:r>
      <w:r w:rsidRPr="0032381F">
        <w:rPr>
          <w:rFonts w:ascii="Times New Roman" w:eastAsia="TT2338o00" w:hAnsi="Times New Roman" w:cs="Times New Roman"/>
          <w:sz w:val="28"/>
          <w:szCs w:val="28"/>
        </w:rPr>
        <w:t>мм включительно</w:t>
      </w:r>
      <w:r w:rsidRPr="0032381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2381F">
        <w:rPr>
          <w:rFonts w:ascii="Times New Roman" w:hAnsi="Times New Roman" w:cs="Times New Roman"/>
          <w:sz w:val="28"/>
          <w:szCs w:val="28"/>
        </w:rPr>
        <w:t>Run</w:t>
      </w:r>
      <w:proofErr w:type="spellEnd"/>
    </w:p>
    <w:p w:rsidR="0032381F" w:rsidRPr="0032381F" w:rsidRDefault="0032381F" w:rsidP="0032381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381F">
        <w:rPr>
          <w:rFonts w:ascii="Times New Roman" w:hAnsi="Times New Roman" w:cs="Times New Roman"/>
          <w:sz w:val="28"/>
          <w:szCs w:val="28"/>
        </w:rPr>
        <w:t xml:space="preserve">= 370 </w:t>
      </w:r>
      <w:r w:rsidRPr="0032381F">
        <w:rPr>
          <w:rFonts w:ascii="Times New Roman" w:eastAsia="TT2338o00" w:hAnsi="Times New Roman" w:cs="Times New Roman"/>
          <w:sz w:val="28"/>
          <w:szCs w:val="28"/>
        </w:rPr>
        <w:t>Н</w:t>
      </w:r>
      <w:r w:rsidRPr="0032381F">
        <w:rPr>
          <w:rFonts w:ascii="Times New Roman" w:hAnsi="Times New Roman" w:cs="Times New Roman"/>
          <w:sz w:val="28"/>
          <w:szCs w:val="28"/>
        </w:rPr>
        <w:t>/</w:t>
      </w:r>
      <w:r w:rsidRPr="0032381F">
        <w:rPr>
          <w:rFonts w:ascii="Times New Roman" w:eastAsia="TT2338o00" w:hAnsi="Times New Roman" w:cs="Times New Roman"/>
          <w:sz w:val="28"/>
          <w:szCs w:val="28"/>
        </w:rPr>
        <w:t>мм</w:t>
      </w:r>
      <w:r w:rsidRPr="0032381F">
        <w:rPr>
          <w:rFonts w:ascii="Times New Roman" w:hAnsi="Times New Roman" w:cs="Times New Roman"/>
          <w:sz w:val="28"/>
          <w:szCs w:val="28"/>
        </w:rPr>
        <w:t xml:space="preserve">2; </w:t>
      </w:r>
      <w:proofErr w:type="spellStart"/>
      <w:r w:rsidRPr="0032381F">
        <w:rPr>
          <w:rFonts w:ascii="Times New Roman" w:hAnsi="Times New Roman" w:cs="Times New Roman"/>
          <w:sz w:val="28"/>
          <w:szCs w:val="28"/>
        </w:rPr>
        <w:t>Rs</w:t>
      </w:r>
      <w:proofErr w:type="spellEnd"/>
      <w:r w:rsidRPr="0032381F">
        <w:rPr>
          <w:rFonts w:ascii="Times New Roman" w:hAnsi="Times New Roman" w:cs="Times New Roman"/>
          <w:sz w:val="28"/>
          <w:szCs w:val="28"/>
        </w:rPr>
        <w:t xml:space="preserve"> = 0,58 × 240 = 139,2 </w:t>
      </w:r>
      <w:r w:rsidRPr="0032381F">
        <w:rPr>
          <w:rFonts w:ascii="Times New Roman" w:eastAsia="TT2338o00" w:hAnsi="Times New Roman" w:cs="Times New Roman"/>
          <w:sz w:val="28"/>
          <w:szCs w:val="28"/>
        </w:rPr>
        <w:t>Н</w:t>
      </w:r>
      <w:r w:rsidRPr="0032381F">
        <w:rPr>
          <w:rFonts w:ascii="Times New Roman" w:hAnsi="Times New Roman" w:cs="Times New Roman"/>
          <w:sz w:val="28"/>
          <w:szCs w:val="28"/>
        </w:rPr>
        <w:t>/</w:t>
      </w:r>
      <w:r w:rsidRPr="0032381F">
        <w:rPr>
          <w:rFonts w:ascii="Times New Roman" w:eastAsia="TT2338o00" w:hAnsi="Times New Roman" w:cs="Times New Roman"/>
          <w:sz w:val="28"/>
          <w:szCs w:val="28"/>
        </w:rPr>
        <w:t>мм</w:t>
      </w:r>
      <w:r w:rsidRPr="0032381F">
        <w:rPr>
          <w:rFonts w:ascii="Times New Roman" w:hAnsi="Times New Roman" w:cs="Times New Roman"/>
          <w:sz w:val="28"/>
          <w:szCs w:val="28"/>
        </w:rPr>
        <w:t xml:space="preserve">2; </w:t>
      </w:r>
      <w:proofErr w:type="spellStart"/>
      <w:r w:rsidRPr="0032381F">
        <w:rPr>
          <w:rFonts w:ascii="Times New Roman" w:hAnsi="Times New Roman" w:cs="Times New Roman"/>
          <w:sz w:val="28"/>
          <w:szCs w:val="28"/>
        </w:rPr>
        <w:t>Rр</w:t>
      </w:r>
      <w:proofErr w:type="spellEnd"/>
      <w:r w:rsidRPr="0032381F">
        <w:rPr>
          <w:rFonts w:ascii="Times New Roman" w:hAnsi="Times New Roman" w:cs="Times New Roman"/>
          <w:sz w:val="28"/>
          <w:szCs w:val="28"/>
        </w:rPr>
        <w:t xml:space="preserve"> = 361 </w:t>
      </w:r>
      <w:r w:rsidRPr="0032381F">
        <w:rPr>
          <w:rFonts w:ascii="Times New Roman" w:eastAsia="TT2338o00" w:hAnsi="Times New Roman" w:cs="Times New Roman"/>
          <w:sz w:val="28"/>
          <w:szCs w:val="28"/>
        </w:rPr>
        <w:t>Н</w:t>
      </w:r>
      <w:r w:rsidRPr="0032381F">
        <w:rPr>
          <w:rFonts w:ascii="Times New Roman" w:hAnsi="Times New Roman" w:cs="Times New Roman"/>
          <w:sz w:val="28"/>
          <w:szCs w:val="28"/>
        </w:rPr>
        <w:t>/</w:t>
      </w:r>
      <w:r w:rsidRPr="0032381F">
        <w:rPr>
          <w:rFonts w:ascii="Times New Roman" w:eastAsia="TT2338o00" w:hAnsi="Times New Roman" w:cs="Times New Roman"/>
          <w:sz w:val="28"/>
          <w:szCs w:val="28"/>
        </w:rPr>
        <w:t>мм</w:t>
      </w:r>
      <w:r w:rsidRPr="0032381F">
        <w:rPr>
          <w:rFonts w:ascii="Times New Roman" w:hAnsi="Times New Roman" w:cs="Times New Roman"/>
          <w:sz w:val="28"/>
          <w:szCs w:val="28"/>
        </w:rPr>
        <w:t>2.</w:t>
      </w:r>
    </w:p>
    <w:p w:rsidR="0032381F" w:rsidRPr="0032381F" w:rsidRDefault="0032381F" w:rsidP="0032381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381F">
        <w:rPr>
          <w:rFonts w:ascii="Times New Roman" w:eastAsia="TT2338o00" w:hAnsi="Times New Roman" w:cs="Times New Roman"/>
          <w:sz w:val="28"/>
          <w:szCs w:val="28"/>
        </w:rPr>
        <w:t xml:space="preserve">Вертикальный предельный прогиб балки </w:t>
      </w:r>
      <w:proofErr w:type="spellStart"/>
      <w:r w:rsidRPr="0032381F">
        <w:rPr>
          <w:rFonts w:ascii="Times New Roman" w:hAnsi="Times New Roman" w:cs="Times New Roman"/>
          <w:sz w:val="28"/>
          <w:szCs w:val="28"/>
        </w:rPr>
        <w:t>fu</w:t>
      </w:r>
      <w:proofErr w:type="spellEnd"/>
      <w:r w:rsidRPr="0032381F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32381F">
        <w:rPr>
          <w:rFonts w:ascii="Times New Roman" w:hAnsi="Times New Roman" w:cs="Times New Roman"/>
          <w:sz w:val="28"/>
          <w:szCs w:val="28"/>
        </w:rPr>
        <w:t>lбн</w:t>
      </w:r>
      <w:proofErr w:type="spellEnd"/>
      <w:r w:rsidRPr="0032381F">
        <w:rPr>
          <w:rFonts w:ascii="Times New Roman" w:hAnsi="Times New Roman" w:cs="Times New Roman"/>
          <w:sz w:val="28"/>
          <w:szCs w:val="28"/>
        </w:rPr>
        <w:t xml:space="preserve"> /200 [5, </w:t>
      </w:r>
      <w:r w:rsidRPr="0032381F">
        <w:rPr>
          <w:rFonts w:ascii="Times New Roman" w:eastAsia="TT2338o00" w:hAnsi="Times New Roman" w:cs="Times New Roman"/>
          <w:sz w:val="28"/>
          <w:szCs w:val="28"/>
        </w:rPr>
        <w:t>приложение Е</w:t>
      </w:r>
      <w:r w:rsidRPr="0032381F">
        <w:rPr>
          <w:rFonts w:ascii="Times New Roman" w:hAnsi="Times New Roman" w:cs="Times New Roman"/>
          <w:sz w:val="28"/>
          <w:szCs w:val="28"/>
        </w:rPr>
        <w:t>2].</w:t>
      </w:r>
    </w:p>
    <w:p w:rsidR="0032381F" w:rsidRPr="0032381F" w:rsidRDefault="0032381F" w:rsidP="0032381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32381F">
        <w:rPr>
          <w:rFonts w:ascii="Times New Roman" w:eastAsia="TT2338o00" w:hAnsi="Times New Roman" w:cs="Times New Roman"/>
          <w:sz w:val="28"/>
          <w:szCs w:val="28"/>
        </w:rPr>
        <w:t xml:space="preserve">Нормативная нагрузка на </w:t>
      </w:r>
      <w:r w:rsidRPr="0032381F">
        <w:rPr>
          <w:rFonts w:ascii="Times New Roman" w:hAnsi="Times New Roman" w:cs="Times New Roman"/>
          <w:sz w:val="28"/>
          <w:szCs w:val="28"/>
        </w:rPr>
        <w:t xml:space="preserve">1 </w:t>
      </w:r>
      <w:proofErr w:type="spellStart"/>
      <w:r w:rsidRPr="0032381F">
        <w:rPr>
          <w:rFonts w:ascii="Times New Roman" w:eastAsia="TT2338o00" w:hAnsi="Times New Roman" w:cs="Times New Roman"/>
          <w:sz w:val="28"/>
          <w:szCs w:val="28"/>
        </w:rPr>
        <w:t>пог</w:t>
      </w:r>
      <w:r w:rsidRPr="0032381F">
        <w:rPr>
          <w:rFonts w:ascii="Times New Roman" w:hAnsi="Times New Roman" w:cs="Times New Roman"/>
          <w:sz w:val="28"/>
          <w:szCs w:val="28"/>
        </w:rPr>
        <w:t>.</w:t>
      </w:r>
      <w:r w:rsidRPr="0032381F">
        <w:rPr>
          <w:rFonts w:ascii="Times New Roman" w:eastAsia="TT2338o00" w:hAnsi="Times New Roman" w:cs="Times New Roman"/>
          <w:sz w:val="28"/>
          <w:szCs w:val="28"/>
        </w:rPr>
        <w:t>м</w:t>
      </w:r>
      <w:proofErr w:type="spellEnd"/>
      <w:r w:rsidRPr="0032381F">
        <w:rPr>
          <w:rFonts w:ascii="Times New Roman" w:eastAsia="TT2338o00" w:hAnsi="Times New Roman" w:cs="Times New Roman"/>
          <w:sz w:val="28"/>
          <w:szCs w:val="28"/>
        </w:rPr>
        <w:t xml:space="preserve"> балки</w:t>
      </w:r>
    </w:p>
    <w:p w:rsidR="0032381F" w:rsidRDefault="0032381F" w:rsidP="0032381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T2338o00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213748"/>
            <wp:effectExtent l="0" t="0" r="0" b="0"/>
            <wp:docPr id="68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137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381F" w:rsidRDefault="0032381F" w:rsidP="0032381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615064"/>
            <wp:effectExtent l="0" t="0" r="3175" b="0"/>
            <wp:docPr id="69" name="Рисунок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6150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381F" w:rsidRPr="0032381F" w:rsidRDefault="0032381F" w:rsidP="0032381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32381F">
        <w:rPr>
          <w:rFonts w:ascii="Times New Roman" w:eastAsia="TT2338o00" w:hAnsi="Times New Roman" w:cs="Times New Roman"/>
          <w:sz w:val="28"/>
          <w:szCs w:val="28"/>
        </w:rPr>
        <w:t>а = 1,00 м – шаг балок настила перекрытия;</w:t>
      </w:r>
    </w:p>
    <w:p w:rsidR="0032381F" w:rsidRPr="0032381F" w:rsidRDefault="0032381F" w:rsidP="0032381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32381F">
        <w:rPr>
          <w:rFonts w:ascii="Times New Roman" w:eastAsia="TT2338o00" w:hAnsi="Times New Roman" w:cs="Times New Roman"/>
          <w:sz w:val="28"/>
          <w:szCs w:val="28"/>
        </w:rPr>
        <w:t xml:space="preserve">32,9 кг/м – масса 1 </w:t>
      </w:r>
      <w:proofErr w:type="spellStart"/>
      <w:r w:rsidRPr="0032381F">
        <w:rPr>
          <w:rFonts w:ascii="Times New Roman" w:eastAsia="TT2338o00" w:hAnsi="Times New Roman" w:cs="Times New Roman"/>
          <w:sz w:val="28"/>
          <w:szCs w:val="28"/>
        </w:rPr>
        <w:t>пог.м</w:t>
      </w:r>
      <w:proofErr w:type="spellEnd"/>
      <w:r w:rsidRPr="0032381F">
        <w:rPr>
          <w:rFonts w:ascii="Times New Roman" w:eastAsia="TT2338o00" w:hAnsi="Times New Roman" w:cs="Times New Roman"/>
          <w:sz w:val="28"/>
          <w:szCs w:val="28"/>
        </w:rPr>
        <w:t xml:space="preserve"> балки настила (ориентировочно для балки настила</w:t>
      </w:r>
    </w:p>
    <w:p w:rsidR="0032381F" w:rsidRDefault="0032381F" w:rsidP="0032381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32381F">
        <w:rPr>
          <w:rFonts w:ascii="Times New Roman" w:eastAsia="TT2338o00" w:hAnsi="Times New Roman" w:cs="Times New Roman"/>
          <w:sz w:val="28"/>
          <w:szCs w:val="28"/>
        </w:rPr>
        <w:t>принят 1 30Б1).</w:t>
      </w:r>
    </w:p>
    <w:p w:rsidR="0032381F" w:rsidRDefault="0032381F" w:rsidP="0032381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32381F">
        <w:rPr>
          <w:rFonts w:ascii="Times New Roman" w:eastAsia="TT2338o00" w:hAnsi="Times New Roman" w:cs="Times New Roman"/>
          <w:sz w:val="28"/>
          <w:szCs w:val="28"/>
        </w:rPr>
        <w:t>Расчетная погонная нагрузка на балку</w:t>
      </w:r>
    </w:p>
    <w:p w:rsidR="0032381F" w:rsidRDefault="0032381F" w:rsidP="0032381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653731"/>
            <wp:effectExtent l="0" t="0" r="3175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6537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381F" w:rsidRDefault="0032381F" w:rsidP="0032381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32381F">
        <w:rPr>
          <w:rFonts w:ascii="Times New Roman" w:eastAsia="TT2338o00" w:hAnsi="Times New Roman" w:cs="Times New Roman"/>
          <w:sz w:val="28"/>
          <w:szCs w:val="28"/>
        </w:rPr>
        <w:t xml:space="preserve">где gf1 = 1,2, gf2 = 1,05 – коэффициенты надежности по нагрузке </w:t>
      </w:r>
      <w:proofErr w:type="spellStart"/>
      <w:r w:rsidRPr="0032381F">
        <w:rPr>
          <w:rFonts w:ascii="Times New Roman" w:eastAsia="TT2338o00" w:hAnsi="Times New Roman" w:cs="Times New Roman"/>
          <w:sz w:val="28"/>
          <w:szCs w:val="28"/>
        </w:rPr>
        <w:t>соответсвенно</w:t>
      </w:r>
      <w:proofErr w:type="spellEnd"/>
      <w:r>
        <w:rPr>
          <w:rFonts w:ascii="Times New Roman" w:eastAsia="TT2338o00" w:hAnsi="Times New Roman" w:cs="Times New Roman"/>
          <w:sz w:val="28"/>
          <w:szCs w:val="28"/>
        </w:rPr>
        <w:t xml:space="preserve"> </w:t>
      </w:r>
      <w:r w:rsidRPr="0032381F">
        <w:rPr>
          <w:rFonts w:ascii="Times New Roman" w:eastAsia="TT2338o00" w:hAnsi="Times New Roman" w:cs="Times New Roman"/>
          <w:sz w:val="28"/>
          <w:szCs w:val="28"/>
        </w:rPr>
        <w:t>для временной нагрузки по заданию и для нагрузки от собственного веса металлических конструкций [5].</w:t>
      </w:r>
    </w:p>
    <w:p w:rsidR="0032381F" w:rsidRDefault="0032381F" w:rsidP="0032381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>
        <w:rPr>
          <w:rFonts w:ascii="Times New Roman" w:eastAsia="TT2338o00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905375" cy="3200400"/>
            <wp:effectExtent l="0" t="0" r="9525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5375" cy="320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381F" w:rsidRDefault="0032381F" w:rsidP="0032381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>
        <w:rPr>
          <w:rFonts w:ascii="Times New Roman" w:eastAsia="TT2338o00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990975" cy="1143000"/>
            <wp:effectExtent l="0" t="0" r="9525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097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381F" w:rsidRPr="0032381F" w:rsidRDefault="0032381F" w:rsidP="0032381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32381F">
        <w:rPr>
          <w:rFonts w:ascii="Times New Roman" w:eastAsia="TT2338o00" w:hAnsi="Times New Roman" w:cs="Times New Roman"/>
          <w:sz w:val="28"/>
          <w:szCs w:val="28"/>
        </w:rPr>
        <w:t>Конструктивный расчет балки</w:t>
      </w:r>
    </w:p>
    <w:p w:rsidR="0032381F" w:rsidRPr="0032381F" w:rsidRDefault="0032381F" w:rsidP="0032381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32381F">
        <w:rPr>
          <w:rFonts w:ascii="Times New Roman" w:eastAsia="TT2338o00" w:hAnsi="Times New Roman" w:cs="Times New Roman"/>
          <w:sz w:val="28"/>
          <w:szCs w:val="28"/>
        </w:rPr>
        <w:t>По заданию балка настила относится к 1-ому классу и должна быть запроектирована с напряженно – деформируемым состоянием (НДС), при котором напряжения по всей площади расчетного сечения не должны превышать</w:t>
      </w:r>
      <w:r>
        <w:rPr>
          <w:rFonts w:ascii="Times New Roman" w:eastAsia="TT2338o00" w:hAnsi="Times New Roman" w:cs="Times New Roman"/>
          <w:sz w:val="28"/>
          <w:szCs w:val="28"/>
        </w:rPr>
        <w:t xml:space="preserve"> </w:t>
      </w:r>
      <w:r w:rsidRPr="0032381F">
        <w:rPr>
          <w:rFonts w:ascii="Times New Roman" w:eastAsia="TT2338o00" w:hAnsi="Times New Roman" w:cs="Times New Roman"/>
          <w:sz w:val="28"/>
          <w:szCs w:val="28"/>
        </w:rPr>
        <w:t xml:space="preserve">расчетного сопротивления стали |σ| ≤ </w:t>
      </w:r>
      <w:proofErr w:type="spellStart"/>
      <w:r w:rsidRPr="0032381F">
        <w:rPr>
          <w:rFonts w:ascii="Times New Roman" w:eastAsia="TT2338o00" w:hAnsi="Times New Roman" w:cs="Times New Roman"/>
          <w:sz w:val="28"/>
          <w:szCs w:val="28"/>
        </w:rPr>
        <w:t>Ry</w:t>
      </w:r>
      <w:proofErr w:type="spellEnd"/>
      <w:r w:rsidRPr="0032381F">
        <w:rPr>
          <w:rFonts w:ascii="Times New Roman" w:eastAsia="TT2338o00" w:hAnsi="Times New Roman" w:cs="Times New Roman"/>
          <w:sz w:val="28"/>
          <w:szCs w:val="28"/>
        </w:rPr>
        <w:t xml:space="preserve"> (упругое состояние сечения). Для этого класса балок расчет на прочность выполняется по указаниям [4, п.8.2, ф</w:t>
      </w:r>
      <w:r>
        <w:rPr>
          <w:rFonts w:ascii="Times New Roman" w:eastAsia="TT2338o00" w:hAnsi="Times New Roman" w:cs="Times New Roman"/>
          <w:sz w:val="28"/>
          <w:szCs w:val="28"/>
        </w:rPr>
        <w:t>.41-</w:t>
      </w:r>
      <w:r w:rsidRPr="0032381F">
        <w:rPr>
          <w:rFonts w:ascii="Times New Roman" w:eastAsia="TT2338o00" w:hAnsi="Times New Roman" w:cs="Times New Roman"/>
          <w:sz w:val="28"/>
          <w:szCs w:val="28"/>
        </w:rPr>
        <w:t>49].</w:t>
      </w:r>
    </w:p>
    <w:p w:rsidR="0032381F" w:rsidRPr="0032381F" w:rsidRDefault="0032381F" w:rsidP="0032381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32381F">
        <w:rPr>
          <w:rFonts w:ascii="Times New Roman" w:eastAsia="TT2338o00" w:hAnsi="Times New Roman" w:cs="Times New Roman"/>
          <w:sz w:val="28"/>
          <w:szCs w:val="28"/>
        </w:rPr>
        <w:t>При действии момента в одной из главных плоскостей, что имеет место</w:t>
      </w:r>
      <w:r>
        <w:rPr>
          <w:rFonts w:ascii="Times New Roman" w:eastAsia="TT2338o00" w:hAnsi="Times New Roman" w:cs="Times New Roman"/>
          <w:sz w:val="28"/>
          <w:szCs w:val="28"/>
        </w:rPr>
        <w:t xml:space="preserve"> </w:t>
      </w:r>
      <w:r w:rsidRPr="0032381F">
        <w:rPr>
          <w:rFonts w:ascii="Times New Roman" w:eastAsia="TT2338o00" w:hAnsi="Times New Roman" w:cs="Times New Roman"/>
          <w:sz w:val="28"/>
          <w:szCs w:val="28"/>
        </w:rPr>
        <w:t>в нашем случае, условие прочности по нормальным напряжениям для балки</w:t>
      </w:r>
    </w:p>
    <w:p w:rsidR="0032381F" w:rsidRDefault="0032381F" w:rsidP="0032381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32381F">
        <w:rPr>
          <w:rFonts w:ascii="Times New Roman" w:eastAsia="TT2338o00" w:hAnsi="Times New Roman" w:cs="Times New Roman"/>
          <w:sz w:val="28"/>
          <w:szCs w:val="28"/>
        </w:rPr>
        <w:t>1–</w:t>
      </w:r>
      <w:proofErr w:type="spellStart"/>
      <w:r w:rsidRPr="0032381F">
        <w:rPr>
          <w:rFonts w:ascii="Times New Roman" w:eastAsia="TT2338o00" w:hAnsi="Times New Roman" w:cs="Times New Roman"/>
          <w:sz w:val="28"/>
          <w:szCs w:val="28"/>
        </w:rPr>
        <w:t>го</w:t>
      </w:r>
      <w:proofErr w:type="spellEnd"/>
      <w:r w:rsidRPr="0032381F">
        <w:rPr>
          <w:rFonts w:ascii="Times New Roman" w:eastAsia="TT2338o00" w:hAnsi="Times New Roman" w:cs="Times New Roman"/>
          <w:sz w:val="28"/>
          <w:szCs w:val="28"/>
        </w:rPr>
        <w:t xml:space="preserve"> класса сплошного сечения имеет вид</w:t>
      </w:r>
    </w:p>
    <w:p w:rsidR="0032381F" w:rsidRDefault="0032381F" w:rsidP="0032381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>
        <w:rPr>
          <w:rFonts w:ascii="Times New Roman" w:eastAsia="TT2338o00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476375" cy="600075"/>
            <wp:effectExtent l="0" t="0" r="9525" b="9525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381F" w:rsidRPr="0032381F" w:rsidRDefault="0032381F" w:rsidP="0032381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32381F">
        <w:rPr>
          <w:rFonts w:ascii="Times New Roman" w:eastAsia="TT2338o00" w:hAnsi="Times New Roman" w:cs="Times New Roman"/>
          <w:sz w:val="28"/>
          <w:szCs w:val="28"/>
        </w:rPr>
        <w:t>Из этого условия определяют требуемый момент сопротивления сечения</w:t>
      </w:r>
    </w:p>
    <w:p w:rsidR="0032381F" w:rsidRDefault="0032381F" w:rsidP="0032381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>
        <w:rPr>
          <w:rFonts w:ascii="Times New Roman" w:eastAsia="TT2338o00" w:hAnsi="Times New Roman" w:cs="Times New Roman"/>
          <w:sz w:val="28"/>
          <w:szCs w:val="28"/>
        </w:rPr>
        <w:t>б</w:t>
      </w:r>
      <w:r w:rsidRPr="0032381F">
        <w:rPr>
          <w:rFonts w:ascii="Times New Roman" w:eastAsia="TT2338o00" w:hAnsi="Times New Roman" w:cs="Times New Roman"/>
          <w:sz w:val="28"/>
          <w:szCs w:val="28"/>
        </w:rPr>
        <w:t>алки</w:t>
      </w:r>
    </w:p>
    <w:p w:rsidR="0032381F" w:rsidRDefault="0032381F" w:rsidP="0032381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>
        <w:rPr>
          <w:rFonts w:ascii="Times New Roman" w:eastAsia="TT2338o00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172075" cy="400050"/>
            <wp:effectExtent l="0" t="0" r="9525" b="0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2075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381F" w:rsidRDefault="0032381F" w:rsidP="0032381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32381F">
        <w:rPr>
          <w:rFonts w:ascii="Times New Roman" w:eastAsia="TT2338o00" w:hAnsi="Times New Roman" w:cs="Times New Roman"/>
          <w:sz w:val="28"/>
          <w:szCs w:val="28"/>
        </w:rPr>
        <w:t>По сортаменту принимаем I 35Б1 и выписываем его геометрические характеристики (СТО АСЧМ 20-93):</w:t>
      </w:r>
    </w:p>
    <w:p w:rsidR="0032381F" w:rsidRDefault="0032381F" w:rsidP="0032381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>
        <w:rPr>
          <w:rFonts w:ascii="Times New Roman" w:eastAsia="TT2338o00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514975" cy="847725"/>
            <wp:effectExtent l="0" t="0" r="9525" b="9525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/>
                    <pic:cNvPicPr>
                      <a:picLocks noChangeAspect="1" noChangeArrowheads="1"/>
                    </pic:cNvPicPr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4975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381F" w:rsidRPr="0032381F" w:rsidRDefault="0032381F" w:rsidP="0032381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32381F">
        <w:rPr>
          <w:rFonts w:ascii="Times New Roman" w:eastAsia="TT2338o00" w:hAnsi="Times New Roman" w:cs="Times New Roman"/>
          <w:sz w:val="28"/>
          <w:szCs w:val="28"/>
        </w:rPr>
        <w:t>Учитывая, что при подсчете расчетных усилий нагрузка от собственного</w:t>
      </w:r>
    </w:p>
    <w:p w:rsidR="0032381F" w:rsidRPr="0032381F" w:rsidRDefault="0032381F" w:rsidP="0032381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32381F">
        <w:rPr>
          <w:rFonts w:ascii="Times New Roman" w:eastAsia="TT2338o00" w:hAnsi="Times New Roman" w:cs="Times New Roman"/>
          <w:sz w:val="28"/>
          <w:szCs w:val="28"/>
        </w:rPr>
        <w:t>веса балки настила принималась приближенно, следует выполнить корректировку расчета с учетом фактического собственного веса.</w:t>
      </w:r>
    </w:p>
    <w:p w:rsidR="0032381F" w:rsidRDefault="0032381F" w:rsidP="0032381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32381F">
        <w:rPr>
          <w:rFonts w:ascii="Times New Roman" w:eastAsia="TT2338o00" w:hAnsi="Times New Roman" w:cs="Times New Roman"/>
          <w:sz w:val="28"/>
          <w:szCs w:val="28"/>
        </w:rPr>
        <w:t>Уточненные значения нагрузки и усилий в балке настила:</w:t>
      </w:r>
    </w:p>
    <w:p w:rsidR="0032381F" w:rsidRDefault="0032381F" w:rsidP="0032381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>
        <w:rPr>
          <w:rFonts w:ascii="Times New Roman" w:eastAsia="TT2338o00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2133595"/>
            <wp:effectExtent l="0" t="0" r="3175" b="63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133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381F" w:rsidRPr="0032381F" w:rsidRDefault="0032381F" w:rsidP="0032381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32381F">
        <w:rPr>
          <w:rFonts w:ascii="Times New Roman" w:eastAsia="TT2338o00" w:hAnsi="Times New Roman" w:cs="Times New Roman"/>
          <w:sz w:val="28"/>
          <w:szCs w:val="28"/>
        </w:rPr>
        <w:t>Следующим этапом конструктивного расчета является проверка несущей</w:t>
      </w:r>
      <w:r>
        <w:rPr>
          <w:rFonts w:ascii="Times New Roman" w:eastAsia="TT2338o00" w:hAnsi="Times New Roman" w:cs="Times New Roman"/>
          <w:sz w:val="28"/>
          <w:szCs w:val="28"/>
        </w:rPr>
        <w:t xml:space="preserve"> </w:t>
      </w:r>
      <w:r w:rsidRPr="0032381F">
        <w:rPr>
          <w:rFonts w:ascii="Times New Roman" w:eastAsia="TT2338o00" w:hAnsi="Times New Roman" w:cs="Times New Roman"/>
          <w:sz w:val="28"/>
          <w:szCs w:val="28"/>
        </w:rPr>
        <w:t>способности балки подобранного профиля. Эта проверка соответствует первой</w:t>
      </w:r>
      <w:r>
        <w:rPr>
          <w:rFonts w:ascii="Times New Roman" w:eastAsia="TT2338o00" w:hAnsi="Times New Roman" w:cs="Times New Roman"/>
          <w:sz w:val="28"/>
          <w:szCs w:val="28"/>
        </w:rPr>
        <w:t xml:space="preserve"> </w:t>
      </w:r>
      <w:r w:rsidRPr="0032381F">
        <w:rPr>
          <w:rFonts w:ascii="Times New Roman" w:eastAsia="TT2338o00" w:hAnsi="Times New Roman" w:cs="Times New Roman"/>
          <w:sz w:val="28"/>
          <w:szCs w:val="28"/>
        </w:rPr>
        <w:t>группе предельных состояний, выполняется на расчетные нагрузки и включает</w:t>
      </w:r>
      <w:r>
        <w:rPr>
          <w:rFonts w:ascii="Times New Roman" w:eastAsia="TT2338o00" w:hAnsi="Times New Roman" w:cs="Times New Roman"/>
          <w:sz w:val="28"/>
          <w:szCs w:val="28"/>
        </w:rPr>
        <w:t xml:space="preserve"> </w:t>
      </w:r>
      <w:r w:rsidRPr="0032381F">
        <w:rPr>
          <w:rFonts w:ascii="Times New Roman" w:eastAsia="TT2338o00" w:hAnsi="Times New Roman" w:cs="Times New Roman"/>
          <w:sz w:val="28"/>
          <w:szCs w:val="28"/>
        </w:rPr>
        <w:t>проверки на прочность, общую устойчивость балки и местную устойчивость</w:t>
      </w:r>
      <w:r>
        <w:rPr>
          <w:rFonts w:ascii="Times New Roman" w:eastAsia="TT2338o00" w:hAnsi="Times New Roman" w:cs="Times New Roman"/>
          <w:sz w:val="28"/>
          <w:szCs w:val="28"/>
        </w:rPr>
        <w:t xml:space="preserve"> </w:t>
      </w:r>
      <w:r w:rsidRPr="0032381F">
        <w:rPr>
          <w:rFonts w:ascii="Times New Roman" w:eastAsia="TT2338o00" w:hAnsi="Times New Roman" w:cs="Times New Roman"/>
          <w:sz w:val="28"/>
          <w:szCs w:val="28"/>
        </w:rPr>
        <w:t>элементов балки.</w:t>
      </w:r>
    </w:p>
    <w:p w:rsidR="0032381F" w:rsidRPr="0032381F" w:rsidRDefault="0032381F" w:rsidP="0032381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32381F">
        <w:rPr>
          <w:rFonts w:ascii="Times New Roman" w:eastAsia="TT2338o00" w:hAnsi="Times New Roman" w:cs="Times New Roman"/>
          <w:sz w:val="28"/>
          <w:szCs w:val="28"/>
        </w:rPr>
        <w:t>Проверки на прочность балки 1-го класса, изгибаемой в одной из главных</w:t>
      </w:r>
    </w:p>
    <w:p w:rsidR="0032381F" w:rsidRDefault="0032381F" w:rsidP="0032381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32381F">
        <w:rPr>
          <w:rFonts w:ascii="Times New Roman" w:eastAsia="TT2338o00" w:hAnsi="Times New Roman" w:cs="Times New Roman"/>
          <w:sz w:val="28"/>
          <w:szCs w:val="28"/>
        </w:rPr>
        <w:t>плоскостей, выполняют следующим образом:</w:t>
      </w:r>
    </w:p>
    <w:p w:rsidR="0032381F" w:rsidRDefault="0032381F" w:rsidP="0032381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>
        <w:rPr>
          <w:rFonts w:ascii="Times New Roman" w:eastAsia="TT2338o00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67000" cy="1560567"/>
            <wp:effectExtent l="0" t="0" r="0" b="1905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156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381F" w:rsidRPr="0032381F" w:rsidRDefault="0032381F" w:rsidP="0032381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32381F">
        <w:rPr>
          <w:rFonts w:ascii="Times New Roman" w:eastAsia="TT2338o00" w:hAnsi="Times New Roman" w:cs="Times New Roman"/>
          <w:sz w:val="28"/>
          <w:szCs w:val="28"/>
        </w:rPr>
        <w:lastRenderedPageBreak/>
        <w:t>Эпюры нормальных и касательных напряжений в балке 1-го класса приведены на рис. 4.17.</w:t>
      </w:r>
    </w:p>
    <w:p w:rsidR="0032381F" w:rsidRDefault="0032381F" w:rsidP="0032381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32381F">
        <w:rPr>
          <w:rFonts w:ascii="Times New Roman" w:eastAsia="TT2338o00" w:hAnsi="Times New Roman" w:cs="Times New Roman"/>
          <w:sz w:val="28"/>
          <w:szCs w:val="28"/>
        </w:rPr>
        <w:t>Если проверки на прочность не удовлетворяются, то необходимо принять</w:t>
      </w:r>
      <w:r>
        <w:rPr>
          <w:rFonts w:ascii="Times New Roman" w:eastAsia="TT2338o00" w:hAnsi="Times New Roman" w:cs="Times New Roman"/>
          <w:sz w:val="28"/>
          <w:szCs w:val="28"/>
        </w:rPr>
        <w:t xml:space="preserve"> </w:t>
      </w:r>
      <w:r w:rsidRPr="0032381F">
        <w:rPr>
          <w:rFonts w:ascii="Times New Roman" w:eastAsia="TT2338o00" w:hAnsi="Times New Roman" w:cs="Times New Roman"/>
          <w:sz w:val="28"/>
          <w:szCs w:val="28"/>
        </w:rPr>
        <w:t>следующий профиль по сортаменту и выполнить проверки вновь.</w:t>
      </w:r>
    </w:p>
    <w:p w:rsidR="0032381F" w:rsidRDefault="0032381F" w:rsidP="0032381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>
        <w:rPr>
          <w:rFonts w:ascii="Times New Roman" w:eastAsia="TT2338o00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857875" cy="2971800"/>
            <wp:effectExtent l="0" t="0" r="9525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>
                      <a:picLocks noChangeAspect="1" noChangeArrowheads="1"/>
                    </pic:cNvPicPr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875" cy="297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381F" w:rsidRPr="0032381F" w:rsidRDefault="0032381F" w:rsidP="0032381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32381F">
        <w:rPr>
          <w:rFonts w:ascii="Times New Roman" w:eastAsia="TT2338o00" w:hAnsi="Times New Roman" w:cs="Times New Roman"/>
          <w:sz w:val="28"/>
          <w:szCs w:val="28"/>
        </w:rPr>
        <w:t>Прочность балки настила (рис. 4.16) проверяем в середине ее пролета (М</w:t>
      </w:r>
    </w:p>
    <w:p w:rsidR="0032381F" w:rsidRDefault="0032381F" w:rsidP="0032381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32381F">
        <w:rPr>
          <w:rFonts w:ascii="Times New Roman" w:eastAsia="TT2338o00" w:hAnsi="Times New Roman" w:cs="Times New Roman"/>
          <w:sz w:val="28"/>
          <w:szCs w:val="28"/>
        </w:rPr>
        <w:t xml:space="preserve">= </w:t>
      </w:r>
      <w:proofErr w:type="spellStart"/>
      <w:r w:rsidRPr="0032381F">
        <w:rPr>
          <w:rFonts w:ascii="Times New Roman" w:eastAsia="TT2338o00" w:hAnsi="Times New Roman" w:cs="Times New Roman"/>
          <w:sz w:val="28"/>
          <w:szCs w:val="28"/>
        </w:rPr>
        <w:t>Мmах</w:t>
      </w:r>
      <w:proofErr w:type="spellEnd"/>
      <w:r w:rsidRPr="0032381F">
        <w:rPr>
          <w:rFonts w:ascii="Times New Roman" w:eastAsia="TT2338o00" w:hAnsi="Times New Roman" w:cs="Times New Roman"/>
          <w:sz w:val="28"/>
          <w:szCs w:val="28"/>
        </w:rPr>
        <w:t xml:space="preserve">) и на опоре (Q = </w:t>
      </w:r>
      <w:proofErr w:type="spellStart"/>
      <w:r w:rsidRPr="0032381F">
        <w:rPr>
          <w:rFonts w:ascii="Times New Roman" w:eastAsia="TT2338o00" w:hAnsi="Times New Roman" w:cs="Times New Roman"/>
          <w:sz w:val="28"/>
          <w:szCs w:val="28"/>
        </w:rPr>
        <w:t>Qmax</w:t>
      </w:r>
      <w:proofErr w:type="spellEnd"/>
      <w:r w:rsidRPr="0032381F">
        <w:rPr>
          <w:rFonts w:ascii="Times New Roman" w:eastAsia="TT2338o00" w:hAnsi="Times New Roman" w:cs="Times New Roman"/>
          <w:sz w:val="28"/>
          <w:szCs w:val="28"/>
        </w:rPr>
        <w:t>).</w:t>
      </w:r>
    </w:p>
    <w:p w:rsidR="0032381F" w:rsidRDefault="0032381F" w:rsidP="0032381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>
        <w:rPr>
          <w:rFonts w:ascii="Times New Roman" w:eastAsia="TT2338o00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333875" cy="1562100"/>
            <wp:effectExtent l="0" t="0" r="9525" b="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/>
                    <pic:cNvPicPr>
                      <a:picLocks noChangeAspect="1" noChangeArrowheads="1"/>
                    </pic:cNvPicPr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3875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381F" w:rsidRPr="0032381F" w:rsidRDefault="0032381F" w:rsidP="0032381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32381F">
        <w:rPr>
          <w:rFonts w:ascii="Times New Roman" w:eastAsia="TT2338o00" w:hAnsi="Times New Roman" w:cs="Times New Roman"/>
          <w:sz w:val="28"/>
          <w:szCs w:val="28"/>
        </w:rPr>
        <w:t>Предельное состояние изгибаемого элемента может наступить до исчерпания прочности – при общей потере устойчивости. Вначале балка изгибается в</w:t>
      </w:r>
    </w:p>
    <w:p w:rsidR="0032381F" w:rsidRPr="0032381F" w:rsidRDefault="0032381F" w:rsidP="0032381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32381F">
        <w:rPr>
          <w:rFonts w:ascii="Times New Roman" w:eastAsia="TT2338o00" w:hAnsi="Times New Roman" w:cs="Times New Roman"/>
          <w:sz w:val="28"/>
          <w:szCs w:val="28"/>
        </w:rPr>
        <w:t>своей плоскости, совпадающей с плоскостью действия внешней нагрузки, но с</w:t>
      </w:r>
      <w:r>
        <w:rPr>
          <w:rFonts w:ascii="Times New Roman" w:eastAsia="TT2338o00" w:hAnsi="Times New Roman" w:cs="Times New Roman"/>
          <w:sz w:val="28"/>
          <w:szCs w:val="28"/>
        </w:rPr>
        <w:t xml:space="preserve"> </w:t>
      </w:r>
      <w:r w:rsidRPr="0032381F">
        <w:rPr>
          <w:rFonts w:ascii="Times New Roman" w:eastAsia="TT2338o00" w:hAnsi="Times New Roman" w:cs="Times New Roman"/>
          <w:sz w:val="28"/>
          <w:szCs w:val="28"/>
        </w:rPr>
        <w:t>достижением балкой критических напряжений она закручивается и выходит из</w:t>
      </w:r>
      <w:r>
        <w:rPr>
          <w:rFonts w:ascii="Times New Roman" w:eastAsia="TT2338o00" w:hAnsi="Times New Roman" w:cs="Times New Roman"/>
          <w:sz w:val="28"/>
          <w:szCs w:val="28"/>
        </w:rPr>
        <w:t xml:space="preserve"> </w:t>
      </w:r>
      <w:r w:rsidRPr="0032381F">
        <w:rPr>
          <w:rFonts w:ascii="Times New Roman" w:eastAsia="TT2338o00" w:hAnsi="Times New Roman" w:cs="Times New Roman"/>
          <w:sz w:val="28"/>
          <w:szCs w:val="28"/>
        </w:rPr>
        <w:t>плоскости изгиба. В поясах балки появляются пластические деформации и при</w:t>
      </w:r>
      <w:r>
        <w:rPr>
          <w:rFonts w:ascii="Times New Roman" w:eastAsia="TT2338o00" w:hAnsi="Times New Roman" w:cs="Times New Roman"/>
          <w:sz w:val="28"/>
          <w:szCs w:val="28"/>
        </w:rPr>
        <w:t xml:space="preserve"> </w:t>
      </w:r>
      <w:r w:rsidRPr="0032381F">
        <w:rPr>
          <w:rFonts w:ascii="Times New Roman" w:eastAsia="TT2338o00" w:hAnsi="Times New Roman" w:cs="Times New Roman"/>
          <w:sz w:val="28"/>
          <w:szCs w:val="28"/>
        </w:rPr>
        <w:t xml:space="preserve">нагрузке, несколько превышающей критическую, балка теряет несущую способность. Деформации балки при потере общей устойчивости показаны в </w:t>
      </w:r>
      <w:r>
        <w:rPr>
          <w:rFonts w:ascii="Times New Roman" w:eastAsia="TT2338o00" w:hAnsi="Times New Roman" w:cs="Times New Roman"/>
          <w:sz w:val="28"/>
          <w:szCs w:val="28"/>
        </w:rPr>
        <w:t xml:space="preserve">[1, </w:t>
      </w:r>
      <w:r w:rsidRPr="0032381F">
        <w:rPr>
          <w:rFonts w:ascii="Times New Roman" w:eastAsia="TT2338o00" w:hAnsi="Times New Roman" w:cs="Times New Roman"/>
          <w:sz w:val="28"/>
          <w:szCs w:val="28"/>
        </w:rPr>
        <w:t>рисунок 5.10].</w:t>
      </w:r>
    </w:p>
    <w:p w:rsidR="0032381F" w:rsidRPr="0032381F" w:rsidRDefault="0032381F" w:rsidP="0032381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32381F">
        <w:rPr>
          <w:rFonts w:ascii="Times New Roman" w:eastAsia="TT2338o00" w:hAnsi="Times New Roman" w:cs="Times New Roman"/>
          <w:sz w:val="28"/>
          <w:szCs w:val="28"/>
        </w:rPr>
        <w:lastRenderedPageBreak/>
        <w:t>Расчет на общую устойчивость двутавровых балок 1-го класса, имеющих</w:t>
      </w:r>
      <w:r>
        <w:rPr>
          <w:rFonts w:ascii="Times New Roman" w:eastAsia="TT2338o00" w:hAnsi="Times New Roman" w:cs="Times New Roman"/>
          <w:sz w:val="28"/>
          <w:szCs w:val="28"/>
        </w:rPr>
        <w:t xml:space="preserve"> </w:t>
      </w:r>
      <w:r w:rsidRPr="0032381F">
        <w:rPr>
          <w:rFonts w:ascii="Times New Roman" w:eastAsia="TT2338o00" w:hAnsi="Times New Roman" w:cs="Times New Roman"/>
          <w:sz w:val="28"/>
          <w:szCs w:val="28"/>
        </w:rPr>
        <w:t>сплошные сечения и удовлетворяющих требованиям прочности, при изгибе в</w:t>
      </w:r>
    </w:p>
    <w:p w:rsidR="0032381F" w:rsidRDefault="0032381F" w:rsidP="0032381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32381F">
        <w:rPr>
          <w:rFonts w:ascii="Times New Roman" w:eastAsia="TT2338o00" w:hAnsi="Times New Roman" w:cs="Times New Roman"/>
          <w:sz w:val="28"/>
          <w:szCs w:val="28"/>
        </w:rPr>
        <w:t>плоскости стенки, совпадающей с плоскостью симметрии сечения, следует выполнять по формуле [4, ф.69]</w:t>
      </w:r>
    </w:p>
    <w:p w:rsidR="0032381F" w:rsidRDefault="0032381F" w:rsidP="0032381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>
        <w:rPr>
          <w:rFonts w:ascii="Times New Roman" w:eastAsia="TT2338o00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857375" cy="676275"/>
            <wp:effectExtent l="0" t="0" r="9525" b="9525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381F" w:rsidRPr="0032381F" w:rsidRDefault="0032381F" w:rsidP="0032381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32381F">
        <w:rPr>
          <w:rFonts w:ascii="Times New Roman" w:eastAsia="TT2338o00" w:hAnsi="Times New Roman" w:cs="Times New Roman"/>
          <w:sz w:val="28"/>
          <w:szCs w:val="28"/>
        </w:rPr>
        <w:t>В формуле обозначено:</w:t>
      </w:r>
    </w:p>
    <w:p w:rsidR="0032381F" w:rsidRPr="0032381F" w:rsidRDefault="0032381F" w:rsidP="0032381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proofErr w:type="spellStart"/>
      <w:r w:rsidRPr="0032381F">
        <w:rPr>
          <w:rFonts w:ascii="Times New Roman" w:eastAsia="TT2338o00" w:hAnsi="Times New Roman" w:cs="Times New Roman"/>
          <w:sz w:val="28"/>
          <w:szCs w:val="28"/>
        </w:rPr>
        <w:t>φb</w:t>
      </w:r>
      <w:proofErr w:type="spellEnd"/>
      <w:r w:rsidRPr="0032381F">
        <w:rPr>
          <w:rFonts w:ascii="Times New Roman" w:eastAsia="TT2338o00" w:hAnsi="Times New Roman" w:cs="Times New Roman"/>
          <w:sz w:val="28"/>
          <w:szCs w:val="28"/>
        </w:rPr>
        <w:t xml:space="preserve"> – коэффициент устойчивости при изгибе, определяемый по [4, приложение</w:t>
      </w:r>
      <w:r>
        <w:rPr>
          <w:rFonts w:ascii="Times New Roman" w:eastAsia="TT2338o00" w:hAnsi="Times New Roman" w:cs="Times New Roman"/>
          <w:sz w:val="28"/>
          <w:szCs w:val="28"/>
        </w:rPr>
        <w:t xml:space="preserve"> </w:t>
      </w:r>
      <w:r w:rsidRPr="0032381F">
        <w:rPr>
          <w:rFonts w:ascii="Times New Roman" w:eastAsia="TT2338o00" w:hAnsi="Times New Roman" w:cs="Times New Roman"/>
          <w:sz w:val="28"/>
          <w:szCs w:val="28"/>
        </w:rPr>
        <w:t>Ж, п. 8.4.2];</w:t>
      </w:r>
    </w:p>
    <w:p w:rsidR="0032381F" w:rsidRPr="0032381F" w:rsidRDefault="0032381F" w:rsidP="0032381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proofErr w:type="spellStart"/>
      <w:r w:rsidRPr="0032381F">
        <w:rPr>
          <w:rFonts w:ascii="Times New Roman" w:eastAsia="TT2338o00" w:hAnsi="Times New Roman" w:cs="Times New Roman"/>
          <w:sz w:val="28"/>
          <w:szCs w:val="28"/>
        </w:rPr>
        <w:t>Wcx</w:t>
      </w:r>
      <w:proofErr w:type="spellEnd"/>
      <w:r w:rsidRPr="0032381F">
        <w:rPr>
          <w:rFonts w:ascii="Times New Roman" w:eastAsia="TT2338o00" w:hAnsi="Times New Roman" w:cs="Times New Roman"/>
          <w:sz w:val="28"/>
          <w:szCs w:val="28"/>
        </w:rPr>
        <w:t xml:space="preserve"> – момент сопротивления сечения относительно оси х – х, вычисленный для</w:t>
      </w:r>
      <w:r>
        <w:rPr>
          <w:rFonts w:ascii="Times New Roman" w:eastAsia="TT2338o00" w:hAnsi="Times New Roman" w:cs="Times New Roman"/>
          <w:sz w:val="28"/>
          <w:szCs w:val="28"/>
        </w:rPr>
        <w:t xml:space="preserve"> </w:t>
      </w:r>
      <w:r w:rsidRPr="0032381F">
        <w:rPr>
          <w:rFonts w:ascii="Times New Roman" w:eastAsia="TT2338o00" w:hAnsi="Times New Roman" w:cs="Times New Roman"/>
          <w:sz w:val="28"/>
          <w:szCs w:val="28"/>
        </w:rPr>
        <w:t>сжатого пояса.</w:t>
      </w:r>
    </w:p>
    <w:p w:rsidR="0032381F" w:rsidRPr="0032381F" w:rsidRDefault="0032381F" w:rsidP="0032381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32381F">
        <w:rPr>
          <w:rFonts w:ascii="Times New Roman" w:eastAsia="TT2338o00" w:hAnsi="Times New Roman" w:cs="Times New Roman"/>
          <w:sz w:val="28"/>
          <w:szCs w:val="28"/>
        </w:rPr>
        <w:t xml:space="preserve">Общую устойчивость балок 1 - </w:t>
      </w:r>
      <w:proofErr w:type="spellStart"/>
      <w:r w:rsidRPr="0032381F">
        <w:rPr>
          <w:rFonts w:ascii="Times New Roman" w:eastAsia="TT2338o00" w:hAnsi="Times New Roman" w:cs="Times New Roman"/>
          <w:sz w:val="28"/>
          <w:szCs w:val="28"/>
        </w:rPr>
        <w:t>го</w:t>
      </w:r>
      <w:proofErr w:type="spellEnd"/>
      <w:r w:rsidRPr="0032381F">
        <w:rPr>
          <w:rFonts w:ascii="Times New Roman" w:eastAsia="TT2338o00" w:hAnsi="Times New Roman" w:cs="Times New Roman"/>
          <w:sz w:val="28"/>
          <w:szCs w:val="28"/>
        </w:rPr>
        <w:t xml:space="preserve"> класса сплошного сечения следует считать обеспеченной при выполнении условий 8.4.4, а и б [4].</w:t>
      </w:r>
    </w:p>
    <w:p w:rsidR="0032381F" w:rsidRPr="0032381F" w:rsidRDefault="0032381F" w:rsidP="0032381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32381F">
        <w:rPr>
          <w:rFonts w:ascii="Times New Roman" w:eastAsia="TT2338o00" w:hAnsi="Times New Roman" w:cs="Times New Roman"/>
          <w:sz w:val="28"/>
          <w:szCs w:val="28"/>
        </w:rPr>
        <w:t>Условие 8.4.4, а:</w:t>
      </w:r>
    </w:p>
    <w:p w:rsidR="0032381F" w:rsidRPr="0032381F" w:rsidRDefault="0032381F" w:rsidP="0032381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32381F">
        <w:rPr>
          <w:rFonts w:ascii="Times New Roman" w:eastAsia="TT2338o00" w:hAnsi="Times New Roman" w:cs="Times New Roman"/>
          <w:sz w:val="28"/>
          <w:szCs w:val="28"/>
        </w:rPr>
        <w:t>при передаче нагрузки через сплошной жесткий настил (плиты железобетонные из тяжелого, легкого и ячеистого бетона, плоский и профилированный</w:t>
      </w:r>
      <w:r>
        <w:rPr>
          <w:rFonts w:ascii="Times New Roman" w:eastAsia="TT2338o00" w:hAnsi="Times New Roman" w:cs="Times New Roman"/>
          <w:sz w:val="28"/>
          <w:szCs w:val="28"/>
        </w:rPr>
        <w:t xml:space="preserve"> </w:t>
      </w:r>
      <w:r w:rsidRPr="0032381F">
        <w:rPr>
          <w:rFonts w:ascii="Times New Roman" w:eastAsia="TT2338o00" w:hAnsi="Times New Roman" w:cs="Times New Roman"/>
          <w:sz w:val="28"/>
          <w:szCs w:val="28"/>
        </w:rPr>
        <w:t>металлический настил, волнистая сталь и т.п.), непрерывно опирающийся на</w:t>
      </w:r>
      <w:r>
        <w:rPr>
          <w:rFonts w:ascii="Times New Roman" w:eastAsia="TT2338o00" w:hAnsi="Times New Roman" w:cs="Times New Roman"/>
          <w:sz w:val="28"/>
          <w:szCs w:val="28"/>
        </w:rPr>
        <w:t xml:space="preserve"> </w:t>
      </w:r>
      <w:r w:rsidRPr="0032381F">
        <w:rPr>
          <w:rFonts w:ascii="Times New Roman" w:eastAsia="TT2338o00" w:hAnsi="Times New Roman" w:cs="Times New Roman"/>
          <w:sz w:val="28"/>
          <w:szCs w:val="28"/>
        </w:rPr>
        <w:t>сжатый пояс балки и с ним связанный с помощью сварки, болтов, самонарезающих винтов и др.; при этом силы трения учитывать не следует.</w:t>
      </w:r>
    </w:p>
    <w:p w:rsidR="0032381F" w:rsidRPr="0032381F" w:rsidRDefault="0032381F" w:rsidP="0032381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32381F">
        <w:rPr>
          <w:rFonts w:ascii="Times New Roman" w:eastAsia="TT2338o00" w:hAnsi="Times New Roman" w:cs="Times New Roman"/>
          <w:sz w:val="28"/>
          <w:szCs w:val="28"/>
        </w:rPr>
        <w:t>В нашем примере общая устойчивость балки обеспечивается плоским</w:t>
      </w:r>
      <w:r>
        <w:rPr>
          <w:rFonts w:ascii="Times New Roman" w:eastAsia="TT2338o00" w:hAnsi="Times New Roman" w:cs="Times New Roman"/>
          <w:sz w:val="28"/>
          <w:szCs w:val="28"/>
        </w:rPr>
        <w:t xml:space="preserve"> </w:t>
      </w:r>
      <w:r w:rsidRPr="0032381F">
        <w:rPr>
          <w:rFonts w:ascii="Times New Roman" w:eastAsia="TT2338o00" w:hAnsi="Times New Roman" w:cs="Times New Roman"/>
          <w:sz w:val="28"/>
          <w:szCs w:val="28"/>
        </w:rPr>
        <w:t>стальным настилом, передающим нагрузку на балку, опирающимся на ее сжатый пояс и приваренным к нему непрерывным сварным швом.</w:t>
      </w:r>
    </w:p>
    <w:p w:rsidR="0032381F" w:rsidRPr="0032381F" w:rsidRDefault="0032381F" w:rsidP="0032381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32381F">
        <w:rPr>
          <w:rFonts w:ascii="Times New Roman" w:eastAsia="TT2338o00" w:hAnsi="Times New Roman" w:cs="Times New Roman"/>
          <w:sz w:val="28"/>
          <w:szCs w:val="28"/>
        </w:rPr>
        <w:t>Местная устойчивость элементов прокатных балок не проверяется, так</w:t>
      </w:r>
    </w:p>
    <w:p w:rsidR="0032381F" w:rsidRPr="0032381F" w:rsidRDefault="0032381F" w:rsidP="0032381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32381F">
        <w:rPr>
          <w:rFonts w:ascii="Times New Roman" w:eastAsia="TT2338o00" w:hAnsi="Times New Roman" w:cs="Times New Roman"/>
          <w:sz w:val="28"/>
          <w:szCs w:val="28"/>
        </w:rPr>
        <w:t xml:space="preserve">как она обеспечена соотношением их размеров, назначенных с учетом </w:t>
      </w:r>
      <w:proofErr w:type="spellStart"/>
      <w:r w:rsidRPr="0032381F">
        <w:rPr>
          <w:rFonts w:ascii="Times New Roman" w:eastAsia="TT2338o00" w:hAnsi="Times New Roman" w:cs="Times New Roman"/>
          <w:sz w:val="28"/>
          <w:szCs w:val="28"/>
        </w:rPr>
        <w:t>устойчи</w:t>
      </w:r>
      <w:proofErr w:type="spellEnd"/>
      <w:r w:rsidRPr="0032381F">
        <w:rPr>
          <w:rFonts w:ascii="Times New Roman" w:eastAsia="TT2338o00" w:hAnsi="Times New Roman" w:cs="Times New Roman"/>
          <w:sz w:val="28"/>
          <w:szCs w:val="28"/>
        </w:rPr>
        <w:t>-</w:t>
      </w:r>
    </w:p>
    <w:p w:rsidR="0032381F" w:rsidRPr="0032381F" w:rsidRDefault="0032381F" w:rsidP="0032381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proofErr w:type="spellStart"/>
      <w:r w:rsidRPr="0032381F">
        <w:rPr>
          <w:rFonts w:ascii="Times New Roman" w:eastAsia="TT2338o00" w:hAnsi="Times New Roman" w:cs="Times New Roman"/>
          <w:sz w:val="28"/>
          <w:szCs w:val="28"/>
        </w:rPr>
        <w:t>вости</w:t>
      </w:r>
      <w:proofErr w:type="spellEnd"/>
      <w:r w:rsidRPr="0032381F">
        <w:rPr>
          <w:rFonts w:ascii="Times New Roman" w:eastAsia="TT2338o00" w:hAnsi="Times New Roman" w:cs="Times New Roman"/>
          <w:sz w:val="28"/>
          <w:szCs w:val="28"/>
        </w:rPr>
        <w:t xml:space="preserve"> работы при различных напряженных состояниях.</w:t>
      </w:r>
    </w:p>
    <w:p w:rsidR="0032381F" w:rsidRDefault="0032381F" w:rsidP="0032381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32381F">
        <w:rPr>
          <w:rFonts w:ascii="Times New Roman" w:eastAsia="TT2338o00" w:hAnsi="Times New Roman" w:cs="Times New Roman"/>
          <w:sz w:val="28"/>
          <w:szCs w:val="28"/>
        </w:rPr>
        <w:t xml:space="preserve">Проверка </w:t>
      </w:r>
      <w:proofErr w:type="spellStart"/>
      <w:r w:rsidRPr="0032381F">
        <w:rPr>
          <w:rFonts w:ascii="Times New Roman" w:eastAsia="TT2338o00" w:hAnsi="Times New Roman" w:cs="Times New Roman"/>
          <w:sz w:val="28"/>
          <w:szCs w:val="28"/>
        </w:rPr>
        <w:t>деформативности</w:t>
      </w:r>
      <w:proofErr w:type="spellEnd"/>
      <w:r w:rsidRPr="0032381F">
        <w:rPr>
          <w:rFonts w:ascii="Times New Roman" w:eastAsia="TT2338o00" w:hAnsi="Times New Roman" w:cs="Times New Roman"/>
          <w:sz w:val="28"/>
          <w:szCs w:val="28"/>
        </w:rPr>
        <w:t xml:space="preserve"> (жесткости) балок относится ко в</w:t>
      </w:r>
      <w:r w:rsidR="00CE2EF5">
        <w:rPr>
          <w:rFonts w:ascii="Times New Roman" w:eastAsia="TT2338o00" w:hAnsi="Times New Roman" w:cs="Times New Roman"/>
          <w:sz w:val="28"/>
          <w:szCs w:val="28"/>
        </w:rPr>
        <w:t>торой груп</w:t>
      </w:r>
      <w:r w:rsidRPr="0032381F">
        <w:rPr>
          <w:rFonts w:ascii="Times New Roman" w:eastAsia="TT2338o00" w:hAnsi="Times New Roman" w:cs="Times New Roman"/>
          <w:sz w:val="28"/>
          <w:szCs w:val="28"/>
        </w:rPr>
        <w:t xml:space="preserve">пе предельных состояний и направлена на предотвращение условий, </w:t>
      </w:r>
      <w:r w:rsidRPr="0032381F">
        <w:rPr>
          <w:rFonts w:ascii="Times New Roman" w:eastAsia="TT2338o00" w:hAnsi="Times New Roman" w:cs="Times New Roman"/>
          <w:sz w:val="28"/>
          <w:szCs w:val="28"/>
        </w:rPr>
        <w:lastRenderedPageBreak/>
        <w:t>затрудняющих их нормальную эксплуатацию. Суть проверки: максимальный прогиб</w:t>
      </w:r>
      <w:r w:rsidR="00CE2EF5">
        <w:rPr>
          <w:rFonts w:ascii="Times New Roman" w:eastAsia="TT2338o00" w:hAnsi="Times New Roman" w:cs="Times New Roman"/>
          <w:sz w:val="28"/>
          <w:szCs w:val="28"/>
        </w:rPr>
        <w:t xml:space="preserve"> </w:t>
      </w:r>
      <w:r w:rsidRPr="0032381F">
        <w:rPr>
          <w:rFonts w:ascii="Times New Roman" w:eastAsia="TT2338o00" w:hAnsi="Times New Roman" w:cs="Times New Roman"/>
          <w:sz w:val="28"/>
          <w:szCs w:val="28"/>
        </w:rPr>
        <w:t xml:space="preserve">балок </w:t>
      </w:r>
      <w:proofErr w:type="spellStart"/>
      <w:r w:rsidRPr="0032381F">
        <w:rPr>
          <w:rFonts w:ascii="Times New Roman" w:eastAsia="TT2338o00" w:hAnsi="Times New Roman" w:cs="Times New Roman"/>
          <w:sz w:val="28"/>
          <w:szCs w:val="28"/>
        </w:rPr>
        <w:t>fmax</w:t>
      </w:r>
      <w:proofErr w:type="spellEnd"/>
      <w:r w:rsidRPr="0032381F">
        <w:rPr>
          <w:rFonts w:ascii="Times New Roman" w:eastAsia="TT2338o00" w:hAnsi="Times New Roman" w:cs="Times New Roman"/>
          <w:sz w:val="28"/>
          <w:szCs w:val="28"/>
        </w:rPr>
        <w:t xml:space="preserve"> не должен превышать предельных</w:t>
      </w:r>
      <w:r w:rsidR="00CE2EF5">
        <w:rPr>
          <w:rFonts w:ascii="Times New Roman" w:eastAsia="TT2338o00" w:hAnsi="Times New Roman" w:cs="Times New Roman"/>
          <w:sz w:val="28"/>
          <w:szCs w:val="28"/>
        </w:rPr>
        <w:t xml:space="preserve"> значений </w:t>
      </w:r>
      <w:proofErr w:type="spellStart"/>
      <w:r w:rsidR="00CE2EF5">
        <w:rPr>
          <w:rFonts w:ascii="Times New Roman" w:eastAsia="TT2338o00" w:hAnsi="Times New Roman" w:cs="Times New Roman"/>
          <w:sz w:val="28"/>
          <w:szCs w:val="28"/>
        </w:rPr>
        <w:t>fu</w:t>
      </w:r>
      <w:proofErr w:type="spellEnd"/>
      <w:r w:rsidR="00CE2EF5">
        <w:rPr>
          <w:rFonts w:ascii="Times New Roman" w:eastAsia="TT2338o00" w:hAnsi="Times New Roman" w:cs="Times New Roman"/>
          <w:sz w:val="28"/>
          <w:szCs w:val="28"/>
        </w:rPr>
        <w:t>, установленных нор</w:t>
      </w:r>
      <w:r w:rsidRPr="0032381F">
        <w:rPr>
          <w:rFonts w:ascii="Times New Roman" w:eastAsia="TT2338o00" w:hAnsi="Times New Roman" w:cs="Times New Roman"/>
          <w:sz w:val="28"/>
          <w:szCs w:val="28"/>
        </w:rPr>
        <w:t xml:space="preserve">мами проектирования [5, таблица Е.1]; </w:t>
      </w:r>
      <w:proofErr w:type="spellStart"/>
      <w:r w:rsidRPr="0032381F">
        <w:rPr>
          <w:rFonts w:ascii="Times New Roman" w:eastAsia="TT2338o00" w:hAnsi="Times New Roman" w:cs="Times New Roman"/>
          <w:sz w:val="28"/>
          <w:szCs w:val="28"/>
        </w:rPr>
        <w:t>fmax</w:t>
      </w:r>
      <w:proofErr w:type="spellEnd"/>
      <w:r w:rsidRPr="0032381F">
        <w:rPr>
          <w:rFonts w:ascii="Times New Roman" w:eastAsia="TT2338o00" w:hAnsi="Times New Roman" w:cs="Times New Roman"/>
          <w:sz w:val="28"/>
          <w:szCs w:val="28"/>
        </w:rPr>
        <w:t xml:space="preserve"> следует определять от нормативных</w:t>
      </w:r>
      <w:r w:rsidR="00CE2EF5">
        <w:rPr>
          <w:rFonts w:ascii="Times New Roman" w:eastAsia="TT2338o00" w:hAnsi="Times New Roman" w:cs="Times New Roman"/>
          <w:sz w:val="28"/>
          <w:szCs w:val="28"/>
        </w:rPr>
        <w:t xml:space="preserve"> </w:t>
      </w:r>
      <w:r w:rsidRPr="0032381F">
        <w:rPr>
          <w:rFonts w:ascii="Times New Roman" w:eastAsia="TT2338o00" w:hAnsi="Times New Roman" w:cs="Times New Roman"/>
          <w:sz w:val="28"/>
          <w:szCs w:val="28"/>
        </w:rPr>
        <w:t>нагрузок.</w:t>
      </w:r>
    </w:p>
    <w:p w:rsidR="00CE2EF5" w:rsidRPr="00CE2EF5" w:rsidRDefault="00CE2EF5" w:rsidP="00CE2EF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CE2EF5">
        <w:rPr>
          <w:rFonts w:ascii="Times New Roman" w:eastAsia="TT2338o00" w:hAnsi="Times New Roman" w:cs="Times New Roman"/>
          <w:sz w:val="28"/>
          <w:szCs w:val="28"/>
        </w:rPr>
        <w:t xml:space="preserve">При невыполнении проверки на жесткость необходимо увеличить сечение балки и снова определить </w:t>
      </w:r>
      <w:proofErr w:type="spellStart"/>
      <w:r w:rsidRPr="00CE2EF5">
        <w:rPr>
          <w:rFonts w:ascii="Times New Roman" w:eastAsia="TT2338o00" w:hAnsi="Times New Roman" w:cs="Times New Roman"/>
          <w:sz w:val="28"/>
          <w:szCs w:val="28"/>
        </w:rPr>
        <w:t>fmax</w:t>
      </w:r>
      <w:proofErr w:type="spellEnd"/>
      <w:r w:rsidRPr="00CE2EF5">
        <w:rPr>
          <w:rFonts w:ascii="Times New Roman" w:eastAsia="TT2338o00" w:hAnsi="Times New Roman" w:cs="Times New Roman"/>
          <w:sz w:val="28"/>
          <w:szCs w:val="28"/>
        </w:rPr>
        <w:t>.</w:t>
      </w:r>
    </w:p>
    <w:p w:rsidR="00CE2EF5" w:rsidRDefault="00CE2EF5" w:rsidP="00CE2EF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CE2EF5">
        <w:rPr>
          <w:rFonts w:ascii="Times New Roman" w:eastAsia="TT2338o00" w:hAnsi="Times New Roman" w:cs="Times New Roman"/>
          <w:sz w:val="28"/>
          <w:szCs w:val="28"/>
        </w:rPr>
        <w:t>Для балки настила</w:t>
      </w:r>
    </w:p>
    <w:p w:rsidR="00CE2EF5" w:rsidRDefault="00CE2EF5" w:rsidP="00CE2EF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>
        <w:rPr>
          <w:rFonts w:ascii="Times New Roman" w:eastAsia="TT2338o00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181475" cy="1047750"/>
            <wp:effectExtent l="0" t="0" r="9525" b="0"/>
            <wp:docPr id="66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1475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2EF5" w:rsidRPr="00CE2EF5" w:rsidRDefault="00CE2EF5" w:rsidP="00CE2EF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CE2EF5">
        <w:rPr>
          <w:rFonts w:ascii="Times New Roman" w:eastAsia="TT2338o00" w:hAnsi="Times New Roman" w:cs="Times New Roman"/>
          <w:sz w:val="28"/>
          <w:szCs w:val="28"/>
        </w:rPr>
        <w:t>Следовательно, жесткость балки обеспечена.</w:t>
      </w:r>
    </w:p>
    <w:p w:rsidR="00CE2EF5" w:rsidRPr="00CE2EF5" w:rsidRDefault="00CE2EF5" w:rsidP="00CE2EF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EF5">
        <w:rPr>
          <w:rFonts w:ascii="Times New Roman" w:hAnsi="Times New Roman" w:cs="Times New Roman"/>
          <w:i/>
          <w:iCs/>
          <w:sz w:val="28"/>
          <w:szCs w:val="28"/>
        </w:rPr>
        <w:t xml:space="preserve">4.3.4. </w:t>
      </w:r>
      <w:r w:rsidRPr="00CE2EF5">
        <w:rPr>
          <w:rFonts w:ascii="Times New Roman" w:hAnsi="Times New Roman" w:cs="Times New Roman"/>
          <w:sz w:val="28"/>
          <w:szCs w:val="28"/>
        </w:rPr>
        <w:t>Расчет и конструирование ригеля перекрытия</w:t>
      </w:r>
    </w:p>
    <w:p w:rsidR="00CE2EF5" w:rsidRPr="00CE2EF5" w:rsidRDefault="00CE2EF5" w:rsidP="00CE2EF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CE2EF5">
        <w:rPr>
          <w:rFonts w:ascii="Times New Roman" w:eastAsia="TT2338o00" w:hAnsi="Times New Roman" w:cs="Times New Roman"/>
          <w:sz w:val="28"/>
          <w:szCs w:val="28"/>
        </w:rPr>
        <w:t>Исходные данные</w:t>
      </w:r>
    </w:p>
    <w:p w:rsidR="00CE2EF5" w:rsidRPr="00CE2EF5" w:rsidRDefault="00CE2EF5" w:rsidP="00CE2EF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EF5">
        <w:rPr>
          <w:rFonts w:ascii="Times New Roman" w:eastAsia="TT2338o00" w:hAnsi="Times New Roman" w:cs="Times New Roman"/>
          <w:sz w:val="28"/>
          <w:szCs w:val="28"/>
        </w:rPr>
        <w:t>Ригель перекрытия проектируем составного двутаврового сечения из лис</w:t>
      </w:r>
      <w:r w:rsidRPr="00CE2EF5">
        <w:rPr>
          <w:rFonts w:ascii="Times New Roman" w:hAnsi="Times New Roman" w:cs="Times New Roman"/>
          <w:sz w:val="28"/>
          <w:szCs w:val="28"/>
        </w:rPr>
        <w:t>-</w:t>
      </w:r>
    </w:p>
    <w:p w:rsidR="00CE2EF5" w:rsidRPr="00CE2EF5" w:rsidRDefault="00CE2EF5" w:rsidP="00CE2EF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E2EF5">
        <w:rPr>
          <w:rFonts w:ascii="Times New Roman" w:eastAsia="TT2338o00" w:hAnsi="Times New Roman" w:cs="Times New Roman"/>
          <w:sz w:val="28"/>
          <w:szCs w:val="28"/>
        </w:rPr>
        <w:t>тового</w:t>
      </w:r>
      <w:proofErr w:type="spellEnd"/>
      <w:r w:rsidRPr="00CE2EF5">
        <w:rPr>
          <w:rFonts w:ascii="Times New Roman" w:eastAsia="TT2338o00" w:hAnsi="Times New Roman" w:cs="Times New Roman"/>
          <w:sz w:val="28"/>
          <w:szCs w:val="28"/>
        </w:rPr>
        <w:t xml:space="preserve"> проката</w:t>
      </w:r>
      <w:r w:rsidRPr="00CE2EF5">
        <w:rPr>
          <w:rFonts w:ascii="Times New Roman" w:hAnsi="Times New Roman" w:cs="Times New Roman"/>
          <w:sz w:val="28"/>
          <w:szCs w:val="28"/>
        </w:rPr>
        <w:t>; 1-</w:t>
      </w:r>
      <w:r w:rsidRPr="00CE2EF5">
        <w:rPr>
          <w:rFonts w:ascii="Times New Roman" w:eastAsia="TT2338o00" w:hAnsi="Times New Roman" w:cs="Times New Roman"/>
          <w:sz w:val="28"/>
          <w:szCs w:val="28"/>
        </w:rPr>
        <w:t>го класса</w:t>
      </w:r>
      <w:r w:rsidRPr="00CE2EF5">
        <w:rPr>
          <w:rFonts w:ascii="Times New Roman" w:hAnsi="Times New Roman" w:cs="Times New Roman"/>
          <w:sz w:val="28"/>
          <w:szCs w:val="28"/>
        </w:rPr>
        <w:t>;</w:t>
      </w:r>
    </w:p>
    <w:p w:rsidR="00CE2EF5" w:rsidRPr="00CE2EF5" w:rsidRDefault="00CE2EF5" w:rsidP="00CE2EF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EF5">
        <w:rPr>
          <w:rFonts w:ascii="Times New Roman" w:hAnsi="Times New Roman" w:cs="Times New Roman"/>
          <w:sz w:val="28"/>
          <w:szCs w:val="28"/>
        </w:rPr>
        <w:t xml:space="preserve">- </w:t>
      </w:r>
      <w:r w:rsidRPr="00CE2EF5">
        <w:rPr>
          <w:rFonts w:ascii="Times New Roman" w:eastAsia="TT2338o00" w:hAnsi="Times New Roman" w:cs="Times New Roman"/>
          <w:sz w:val="28"/>
          <w:szCs w:val="28"/>
        </w:rPr>
        <w:t xml:space="preserve">пролет ригеля </w:t>
      </w:r>
      <w:r w:rsidRPr="00CE2EF5">
        <w:rPr>
          <w:rFonts w:ascii="Times New Roman" w:hAnsi="Times New Roman" w:cs="Times New Roman"/>
          <w:sz w:val="28"/>
          <w:szCs w:val="28"/>
        </w:rPr>
        <w:t xml:space="preserve">l = 12,0 </w:t>
      </w:r>
      <w:r w:rsidRPr="00CE2EF5">
        <w:rPr>
          <w:rFonts w:ascii="Times New Roman" w:eastAsia="TT2338o00" w:hAnsi="Times New Roman" w:cs="Times New Roman"/>
          <w:sz w:val="28"/>
          <w:szCs w:val="28"/>
        </w:rPr>
        <w:t>м</w:t>
      </w:r>
      <w:r w:rsidRPr="00CE2EF5">
        <w:rPr>
          <w:rFonts w:ascii="Times New Roman" w:hAnsi="Times New Roman" w:cs="Times New Roman"/>
          <w:sz w:val="28"/>
          <w:szCs w:val="28"/>
        </w:rPr>
        <w:t>;</w:t>
      </w:r>
    </w:p>
    <w:p w:rsidR="00CE2EF5" w:rsidRPr="00CE2EF5" w:rsidRDefault="00CE2EF5" w:rsidP="00CE2EF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EF5">
        <w:rPr>
          <w:rFonts w:ascii="Times New Roman" w:hAnsi="Times New Roman" w:cs="Times New Roman"/>
          <w:sz w:val="28"/>
          <w:szCs w:val="28"/>
        </w:rPr>
        <w:t xml:space="preserve">- </w:t>
      </w:r>
      <w:r w:rsidRPr="00CE2EF5">
        <w:rPr>
          <w:rFonts w:ascii="Times New Roman" w:eastAsia="TT2338o00" w:hAnsi="Times New Roman" w:cs="Times New Roman"/>
          <w:sz w:val="28"/>
          <w:szCs w:val="28"/>
        </w:rPr>
        <w:t xml:space="preserve">статическая схема </w:t>
      </w:r>
      <w:r w:rsidRPr="00CE2EF5">
        <w:rPr>
          <w:rFonts w:ascii="Times New Roman" w:hAnsi="Times New Roman" w:cs="Times New Roman"/>
          <w:sz w:val="28"/>
          <w:szCs w:val="28"/>
        </w:rPr>
        <w:t xml:space="preserve">– </w:t>
      </w:r>
      <w:r w:rsidRPr="00CE2EF5">
        <w:rPr>
          <w:rFonts w:ascii="Times New Roman" w:eastAsia="TT2338o00" w:hAnsi="Times New Roman" w:cs="Times New Roman"/>
          <w:sz w:val="28"/>
          <w:szCs w:val="28"/>
        </w:rPr>
        <w:t>однопролетный шарнирно опертый</w:t>
      </w:r>
      <w:r w:rsidRPr="00CE2EF5">
        <w:rPr>
          <w:rFonts w:ascii="Times New Roman" w:hAnsi="Times New Roman" w:cs="Times New Roman"/>
          <w:sz w:val="28"/>
          <w:szCs w:val="28"/>
        </w:rPr>
        <w:t>;</w:t>
      </w:r>
    </w:p>
    <w:p w:rsidR="00CE2EF5" w:rsidRPr="00CE2EF5" w:rsidRDefault="00CE2EF5" w:rsidP="00CE2EF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EF5">
        <w:rPr>
          <w:rFonts w:ascii="Times New Roman" w:hAnsi="Times New Roman" w:cs="Times New Roman"/>
          <w:sz w:val="28"/>
          <w:szCs w:val="28"/>
        </w:rPr>
        <w:t xml:space="preserve">- </w:t>
      </w:r>
      <w:r w:rsidRPr="00CE2EF5">
        <w:rPr>
          <w:rFonts w:ascii="Times New Roman" w:eastAsia="TT2338o00" w:hAnsi="Times New Roman" w:cs="Times New Roman"/>
          <w:sz w:val="28"/>
          <w:szCs w:val="28"/>
        </w:rPr>
        <w:t xml:space="preserve">коэффициент условий работы </w:t>
      </w:r>
      <w:proofErr w:type="spellStart"/>
      <w:r w:rsidRPr="00CE2EF5">
        <w:rPr>
          <w:rFonts w:ascii="Times New Roman" w:eastAsia="TT2338o00" w:hAnsi="Times New Roman" w:cs="Times New Roman"/>
          <w:sz w:val="28"/>
          <w:szCs w:val="28"/>
        </w:rPr>
        <w:t>γ</w:t>
      </w:r>
      <w:r w:rsidRPr="00CE2EF5">
        <w:rPr>
          <w:rFonts w:ascii="Times New Roman" w:hAnsi="Times New Roman" w:cs="Times New Roman"/>
          <w:sz w:val="28"/>
          <w:szCs w:val="28"/>
        </w:rPr>
        <w:t>с</w:t>
      </w:r>
      <w:proofErr w:type="spellEnd"/>
      <w:r w:rsidRPr="00CE2EF5">
        <w:rPr>
          <w:rFonts w:ascii="Times New Roman" w:hAnsi="Times New Roman" w:cs="Times New Roman"/>
          <w:sz w:val="28"/>
          <w:szCs w:val="28"/>
        </w:rPr>
        <w:t xml:space="preserve"> = 1 [4, </w:t>
      </w:r>
      <w:r w:rsidRPr="00CE2EF5">
        <w:rPr>
          <w:rFonts w:ascii="Times New Roman" w:eastAsia="TT2338o00" w:hAnsi="Times New Roman" w:cs="Times New Roman"/>
          <w:sz w:val="28"/>
          <w:szCs w:val="28"/>
        </w:rPr>
        <w:t xml:space="preserve">таблица </w:t>
      </w:r>
      <w:r w:rsidRPr="00CE2EF5">
        <w:rPr>
          <w:rFonts w:ascii="Times New Roman" w:hAnsi="Times New Roman" w:cs="Times New Roman"/>
          <w:sz w:val="28"/>
          <w:szCs w:val="28"/>
        </w:rPr>
        <w:t>1];</w:t>
      </w:r>
    </w:p>
    <w:p w:rsidR="00CE2EF5" w:rsidRPr="00CE2EF5" w:rsidRDefault="00CE2EF5" w:rsidP="00CE2EF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EF5">
        <w:rPr>
          <w:rFonts w:ascii="Times New Roman" w:hAnsi="Times New Roman" w:cs="Times New Roman"/>
          <w:sz w:val="28"/>
          <w:szCs w:val="28"/>
        </w:rPr>
        <w:t xml:space="preserve">- </w:t>
      </w:r>
      <w:r w:rsidRPr="00CE2EF5">
        <w:rPr>
          <w:rFonts w:ascii="Times New Roman" w:eastAsia="TT2338o00" w:hAnsi="Times New Roman" w:cs="Times New Roman"/>
          <w:sz w:val="28"/>
          <w:szCs w:val="28"/>
        </w:rPr>
        <w:t xml:space="preserve">материал балки </w:t>
      </w:r>
      <w:r w:rsidRPr="00CE2EF5">
        <w:rPr>
          <w:rFonts w:ascii="Times New Roman" w:hAnsi="Times New Roman" w:cs="Times New Roman"/>
          <w:sz w:val="28"/>
          <w:szCs w:val="28"/>
        </w:rPr>
        <w:t xml:space="preserve">– </w:t>
      </w:r>
      <w:r w:rsidRPr="00CE2EF5">
        <w:rPr>
          <w:rFonts w:ascii="Times New Roman" w:eastAsia="TT2338o00" w:hAnsi="Times New Roman" w:cs="Times New Roman"/>
          <w:sz w:val="28"/>
          <w:szCs w:val="28"/>
        </w:rPr>
        <w:t>сталь С</w:t>
      </w:r>
      <w:r w:rsidRPr="00CE2EF5">
        <w:rPr>
          <w:rFonts w:ascii="Times New Roman" w:hAnsi="Times New Roman" w:cs="Times New Roman"/>
          <w:sz w:val="28"/>
          <w:szCs w:val="28"/>
        </w:rPr>
        <w:t xml:space="preserve">345 </w:t>
      </w:r>
      <w:r w:rsidRPr="00CE2EF5">
        <w:rPr>
          <w:rFonts w:ascii="Times New Roman" w:eastAsia="TT2338o00" w:hAnsi="Times New Roman" w:cs="Times New Roman"/>
          <w:sz w:val="28"/>
          <w:szCs w:val="28"/>
        </w:rPr>
        <w:t xml:space="preserve">по ГОСТ </w:t>
      </w:r>
      <w:r w:rsidRPr="00CE2EF5">
        <w:rPr>
          <w:rFonts w:ascii="Times New Roman" w:hAnsi="Times New Roman" w:cs="Times New Roman"/>
          <w:sz w:val="28"/>
          <w:szCs w:val="28"/>
        </w:rPr>
        <w:t xml:space="preserve">27772-88*, </w:t>
      </w:r>
      <w:r w:rsidRPr="00CE2EF5">
        <w:rPr>
          <w:rFonts w:ascii="Times New Roman" w:eastAsia="TT2338o00" w:hAnsi="Times New Roman" w:cs="Times New Roman"/>
          <w:sz w:val="28"/>
          <w:szCs w:val="28"/>
        </w:rPr>
        <w:t>т</w:t>
      </w:r>
      <w:r w:rsidRPr="00CE2EF5">
        <w:rPr>
          <w:rFonts w:ascii="Times New Roman" w:hAnsi="Times New Roman" w:cs="Times New Roman"/>
          <w:sz w:val="28"/>
          <w:szCs w:val="28"/>
        </w:rPr>
        <w:t>.</w:t>
      </w:r>
      <w:r w:rsidRPr="00CE2EF5">
        <w:rPr>
          <w:rFonts w:ascii="Times New Roman" w:eastAsia="TT2338o00" w:hAnsi="Times New Roman" w:cs="Times New Roman"/>
          <w:sz w:val="28"/>
          <w:szCs w:val="28"/>
        </w:rPr>
        <w:t>к</w:t>
      </w:r>
      <w:r w:rsidRPr="00CE2EF5">
        <w:rPr>
          <w:rFonts w:ascii="Times New Roman" w:hAnsi="Times New Roman" w:cs="Times New Roman"/>
          <w:sz w:val="28"/>
          <w:szCs w:val="28"/>
        </w:rPr>
        <w:t xml:space="preserve">. </w:t>
      </w:r>
      <w:r w:rsidRPr="00CE2EF5">
        <w:rPr>
          <w:rFonts w:ascii="Times New Roman" w:eastAsia="TT2338o00" w:hAnsi="Times New Roman" w:cs="Times New Roman"/>
          <w:sz w:val="28"/>
          <w:szCs w:val="28"/>
        </w:rPr>
        <w:t xml:space="preserve">группа </w:t>
      </w:r>
      <w:proofErr w:type="spellStart"/>
      <w:r w:rsidRPr="00CE2EF5">
        <w:rPr>
          <w:rFonts w:ascii="Times New Roman" w:eastAsia="TT2338o00" w:hAnsi="Times New Roman" w:cs="Times New Roman"/>
          <w:sz w:val="28"/>
          <w:szCs w:val="28"/>
        </w:rPr>
        <w:t>конструк</w:t>
      </w:r>
      <w:proofErr w:type="spellEnd"/>
      <w:r w:rsidRPr="00CE2EF5">
        <w:rPr>
          <w:rFonts w:ascii="Times New Roman" w:hAnsi="Times New Roman" w:cs="Times New Roman"/>
          <w:sz w:val="28"/>
          <w:szCs w:val="28"/>
        </w:rPr>
        <w:t>-</w:t>
      </w:r>
    </w:p>
    <w:p w:rsidR="00CE2EF5" w:rsidRPr="00CE2EF5" w:rsidRDefault="00CE2EF5" w:rsidP="00CE2EF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E2EF5">
        <w:rPr>
          <w:rFonts w:ascii="Times New Roman" w:eastAsia="TT2338o00" w:hAnsi="Times New Roman" w:cs="Times New Roman"/>
          <w:sz w:val="28"/>
          <w:szCs w:val="28"/>
        </w:rPr>
        <w:t>ций</w:t>
      </w:r>
      <w:proofErr w:type="spellEnd"/>
      <w:r w:rsidRPr="00CE2EF5">
        <w:rPr>
          <w:rFonts w:ascii="Times New Roman" w:eastAsia="TT2338o00" w:hAnsi="Times New Roman" w:cs="Times New Roman"/>
          <w:sz w:val="28"/>
          <w:szCs w:val="28"/>
        </w:rPr>
        <w:t xml:space="preserve"> </w:t>
      </w:r>
      <w:r w:rsidRPr="00CE2EF5">
        <w:rPr>
          <w:rFonts w:ascii="Times New Roman" w:hAnsi="Times New Roman" w:cs="Times New Roman"/>
          <w:sz w:val="28"/>
          <w:szCs w:val="28"/>
        </w:rPr>
        <w:t xml:space="preserve">2, </w:t>
      </w:r>
      <w:r w:rsidRPr="00CE2EF5">
        <w:rPr>
          <w:rFonts w:ascii="Times New Roman" w:eastAsia="TT2338o00" w:hAnsi="Times New Roman" w:cs="Times New Roman"/>
          <w:sz w:val="28"/>
          <w:szCs w:val="28"/>
        </w:rPr>
        <w:t xml:space="preserve">расчетная температура района строительства </w:t>
      </w:r>
      <w:r w:rsidRPr="00CE2EF5">
        <w:rPr>
          <w:rFonts w:ascii="Times New Roman" w:hAnsi="Times New Roman" w:cs="Times New Roman"/>
          <w:sz w:val="28"/>
          <w:szCs w:val="28"/>
        </w:rPr>
        <w:t xml:space="preserve">t = – 40 </w:t>
      </w:r>
      <w:proofErr w:type="spellStart"/>
      <w:r w:rsidRPr="00CE2EF5">
        <w:rPr>
          <w:rFonts w:ascii="Times New Roman" w:hAnsi="Times New Roman" w:cs="Times New Roman"/>
          <w:sz w:val="28"/>
          <w:szCs w:val="28"/>
        </w:rPr>
        <w:t>о</w:t>
      </w:r>
      <w:r w:rsidRPr="00CE2EF5">
        <w:rPr>
          <w:rFonts w:ascii="Times New Roman" w:eastAsia="TT2338o00" w:hAnsi="Times New Roman" w:cs="Times New Roman"/>
          <w:sz w:val="28"/>
          <w:szCs w:val="28"/>
        </w:rPr>
        <w:t>С</w:t>
      </w:r>
      <w:proofErr w:type="spellEnd"/>
      <w:r w:rsidRPr="00CE2EF5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CE2EF5">
        <w:rPr>
          <w:rFonts w:ascii="Times New Roman" w:eastAsia="TT2338o00" w:hAnsi="Times New Roman" w:cs="Times New Roman"/>
          <w:sz w:val="28"/>
          <w:szCs w:val="28"/>
        </w:rPr>
        <w:t>показате</w:t>
      </w:r>
      <w:proofErr w:type="spellEnd"/>
      <w:r w:rsidRPr="00CE2EF5">
        <w:rPr>
          <w:rFonts w:ascii="Times New Roman" w:hAnsi="Times New Roman" w:cs="Times New Roman"/>
          <w:sz w:val="28"/>
          <w:szCs w:val="28"/>
        </w:rPr>
        <w:t>-</w:t>
      </w:r>
    </w:p>
    <w:p w:rsidR="00CE2EF5" w:rsidRPr="00CE2EF5" w:rsidRDefault="00CE2EF5" w:rsidP="00CE2EF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CE2EF5">
        <w:rPr>
          <w:rFonts w:ascii="Times New Roman" w:eastAsia="TT2338o00" w:hAnsi="Times New Roman" w:cs="Times New Roman"/>
          <w:sz w:val="28"/>
          <w:szCs w:val="28"/>
        </w:rPr>
        <w:t>ли по ударной вязкости и химическому составу согласно таблицам В</w:t>
      </w:r>
      <w:r w:rsidRPr="00CE2EF5">
        <w:rPr>
          <w:rFonts w:ascii="Times New Roman" w:hAnsi="Times New Roman" w:cs="Times New Roman"/>
          <w:sz w:val="28"/>
          <w:szCs w:val="28"/>
        </w:rPr>
        <w:t xml:space="preserve">.2 </w:t>
      </w:r>
      <w:r w:rsidRPr="00CE2EF5">
        <w:rPr>
          <w:rFonts w:ascii="Times New Roman" w:eastAsia="TT2338o00" w:hAnsi="Times New Roman" w:cs="Times New Roman"/>
          <w:sz w:val="28"/>
          <w:szCs w:val="28"/>
        </w:rPr>
        <w:t>и</w:t>
      </w:r>
    </w:p>
    <w:p w:rsidR="00CE2EF5" w:rsidRPr="00CE2EF5" w:rsidRDefault="00CE2EF5" w:rsidP="00CE2EF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EF5">
        <w:rPr>
          <w:rFonts w:ascii="Times New Roman" w:eastAsia="TT2338o00" w:hAnsi="Times New Roman" w:cs="Times New Roman"/>
          <w:sz w:val="28"/>
          <w:szCs w:val="28"/>
        </w:rPr>
        <w:t>В</w:t>
      </w:r>
      <w:r w:rsidRPr="00CE2EF5">
        <w:rPr>
          <w:rFonts w:ascii="Times New Roman" w:hAnsi="Times New Roman" w:cs="Times New Roman"/>
          <w:sz w:val="28"/>
          <w:szCs w:val="28"/>
        </w:rPr>
        <w:t xml:space="preserve">.3 </w:t>
      </w:r>
      <w:r w:rsidRPr="00CE2EF5">
        <w:rPr>
          <w:rFonts w:ascii="Times New Roman" w:eastAsia="TT2338o00" w:hAnsi="Times New Roman" w:cs="Times New Roman"/>
          <w:sz w:val="28"/>
          <w:szCs w:val="28"/>
        </w:rPr>
        <w:t>приложения В</w:t>
      </w:r>
      <w:r w:rsidRPr="00CE2EF5">
        <w:rPr>
          <w:rFonts w:ascii="Times New Roman" w:hAnsi="Times New Roman" w:cs="Times New Roman"/>
          <w:sz w:val="28"/>
          <w:szCs w:val="28"/>
        </w:rPr>
        <w:t>;</w:t>
      </w:r>
    </w:p>
    <w:p w:rsidR="00CE2EF5" w:rsidRPr="00CE2EF5" w:rsidRDefault="00CE2EF5" w:rsidP="00CE2EF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CE2EF5">
        <w:rPr>
          <w:rFonts w:ascii="Times New Roman" w:hAnsi="Times New Roman" w:cs="Times New Roman"/>
          <w:sz w:val="28"/>
          <w:szCs w:val="28"/>
        </w:rPr>
        <w:t xml:space="preserve">- </w:t>
      </w:r>
      <w:r w:rsidRPr="00CE2EF5">
        <w:rPr>
          <w:rFonts w:ascii="Times New Roman" w:eastAsia="TT2338o00" w:hAnsi="Times New Roman" w:cs="Times New Roman"/>
          <w:sz w:val="28"/>
          <w:szCs w:val="28"/>
        </w:rPr>
        <w:t>расчетные характеристики стали С</w:t>
      </w:r>
      <w:r w:rsidRPr="00CE2EF5">
        <w:rPr>
          <w:rFonts w:ascii="Times New Roman" w:hAnsi="Times New Roman" w:cs="Times New Roman"/>
          <w:sz w:val="28"/>
          <w:szCs w:val="28"/>
        </w:rPr>
        <w:t xml:space="preserve">345 </w:t>
      </w:r>
      <w:r w:rsidRPr="00CE2EF5">
        <w:rPr>
          <w:rFonts w:ascii="Times New Roman" w:eastAsia="TT2338o00" w:hAnsi="Times New Roman" w:cs="Times New Roman"/>
          <w:sz w:val="28"/>
          <w:szCs w:val="28"/>
        </w:rPr>
        <w:t>по таблицам В</w:t>
      </w:r>
      <w:r w:rsidRPr="00CE2EF5">
        <w:rPr>
          <w:rFonts w:ascii="Times New Roman" w:hAnsi="Times New Roman" w:cs="Times New Roman"/>
          <w:sz w:val="28"/>
          <w:szCs w:val="28"/>
        </w:rPr>
        <w:t xml:space="preserve">.4 </w:t>
      </w:r>
      <w:r w:rsidRPr="00CE2EF5">
        <w:rPr>
          <w:rFonts w:ascii="Times New Roman" w:eastAsia="TT2338o00" w:hAnsi="Times New Roman" w:cs="Times New Roman"/>
          <w:sz w:val="28"/>
          <w:szCs w:val="28"/>
        </w:rPr>
        <w:t>и В</w:t>
      </w:r>
      <w:r w:rsidRPr="00CE2EF5">
        <w:rPr>
          <w:rFonts w:ascii="Times New Roman" w:hAnsi="Times New Roman" w:cs="Times New Roman"/>
          <w:sz w:val="28"/>
          <w:szCs w:val="28"/>
        </w:rPr>
        <w:t xml:space="preserve">.5 </w:t>
      </w:r>
      <w:r w:rsidRPr="00CE2EF5">
        <w:rPr>
          <w:rFonts w:ascii="Times New Roman" w:eastAsia="TT2338o00" w:hAnsi="Times New Roman" w:cs="Times New Roman"/>
          <w:sz w:val="28"/>
          <w:szCs w:val="28"/>
        </w:rPr>
        <w:t>приложения</w:t>
      </w:r>
    </w:p>
    <w:p w:rsidR="00CE2EF5" w:rsidRPr="00CE2EF5" w:rsidRDefault="00CE2EF5" w:rsidP="00CE2EF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EF5">
        <w:rPr>
          <w:rFonts w:ascii="Times New Roman" w:eastAsia="TT2338o00" w:hAnsi="Times New Roman" w:cs="Times New Roman"/>
          <w:sz w:val="28"/>
          <w:szCs w:val="28"/>
        </w:rPr>
        <w:t>В</w:t>
      </w:r>
      <w:r w:rsidRPr="00CE2EF5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CE2EF5">
        <w:rPr>
          <w:rFonts w:ascii="Times New Roman" w:hAnsi="Times New Roman" w:cs="Times New Roman"/>
          <w:sz w:val="28"/>
          <w:szCs w:val="28"/>
        </w:rPr>
        <w:t>Ry</w:t>
      </w:r>
      <w:proofErr w:type="spellEnd"/>
      <w:r w:rsidRPr="00CE2EF5">
        <w:rPr>
          <w:rFonts w:ascii="Times New Roman" w:hAnsi="Times New Roman" w:cs="Times New Roman"/>
          <w:sz w:val="28"/>
          <w:szCs w:val="28"/>
        </w:rPr>
        <w:t xml:space="preserve"> = 320 </w:t>
      </w:r>
      <w:r w:rsidRPr="00CE2EF5">
        <w:rPr>
          <w:rFonts w:ascii="Times New Roman" w:eastAsia="TT2338o00" w:hAnsi="Times New Roman" w:cs="Times New Roman"/>
          <w:sz w:val="28"/>
          <w:szCs w:val="28"/>
        </w:rPr>
        <w:t>Н</w:t>
      </w:r>
      <w:r w:rsidRPr="00CE2EF5">
        <w:rPr>
          <w:rFonts w:ascii="Times New Roman" w:hAnsi="Times New Roman" w:cs="Times New Roman"/>
          <w:sz w:val="28"/>
          <w:szCs w:val="28"/>
        </w:rPr>
        <w:t>/</w:t>
      </w:r>
      <w:r w:rsidRPr="00CE2EF5">
        <w:rPr>
          <w:rFonts w:ascii="Times New Roman" w:eastAsia="TT2338o00" w:hAnsi="Times New Roman" w:cs="Times New Roman"/>
          <w:sz w:val="28"/>
          <w:szCs w:val="28"/>
        </w:rPr>
        <w:t>мм</w:t>
      </w:r>
      <w:r w:rsidRPr="00CE2EF5">
        <w:rPr>
          <w:rFonts w:ascii="Times New Roman" w:hAnsi="Times New Roman" w:cs="Times New Roman"/>
          <w:sz w:val="28"/>
          <w:szCs w:val="28"/>
        </w:rPr>
        <w:t xml:space="preserve">2 </w:t>
      </w:r>
      <w:r w:rsidRPr="00CE2EF5">
        <w:rPr>
          <w:rFonts w:ascii="Times New Roman" w:eastAsia="TT2338o00" w:hAnsi="Times New Roman" w:cs="Times New Roman"/>
          <w:sz w:val="28"/>
          <w:szCs w:val="28"/>
        </w:rPr>
        <w:t xml:space="preserve">при толщине проката от </w:t>
      </w:r>
      <w:r w:rsidRPr="00CE2EF5">
        <w:rPr>
          <w:rFonts w:ascii="Times New Roman" w:hAnsi="Times New Roman" w:cs="Times New Roman"/>
          <w:sz w:val="28"/>
          <w:szCs w:val="28"/>
        </w:rPr>
        <w:t>2-</w:t>
      </w:r>
      <w:r w:rsidRPr="00CE2EF5">
        <w:rPr>
          <w:rFonts w:ascii="Times New Roman" w:eastAsia="TT2338o00" w:hAnsi="Times New Roman" w:cs="Times New Roman"/>
          <w:sz w:val="28"/>
          <w:szCs w:val="28"/>
        </w:rPr>
        <w:t xml:space="preserve">х до </w:t>
      </w:r>
      <w:r w:rsidRPr="00CE2EF5">
        <w:rPr>
          <w:rFonts w:ascii="Times New Roman" w:hAnsi="Times New Roman" w:cs="Times New Roman"/>
          <w:sz w:val="28"/>
          <w:szCs w:val="28"/>
        </w:rPr>
        <w:t xml:space="preserve">20 </w:t>
      </w:r>
      <w:r w:rsidRPr="00CE2EF5">
        <w:rPr>
          <w:rFonts w:ascii="Times New Roman" w:eastAsia="TT2338o00" w:hAnsi="Times New Roman" w:cs="Times New Roman"/>
          <w:sz w:val="28"/>
          <w:szCs w:val="28"/>
        </w:rPr>
        <w:t>мм включительно</w:t>
      </w:r>
      <w:r w:rsidRPr="00CE2EF5">
        <w:rPr>
          <w:rFonts w:ascii="Times New Roman" w:hAnsi="Times New Roman" w:cs="Times New Roman"/>
          <w:sz w:val="28"/>
          <w:szCs w:val="28"/>
        </w:rPr>
        <w:t>;</w:t>
      </w:r>
    </w:p>
    <w:p w:rsidR="00CE2EF5" w:rsidRPr="00CE2EF5" w:rsidRDefault="00CE2EF5" w:rsidP="00CE2EF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E2EF5">
        <w:rPr>
          <w:rFonts w:ascii="Times New Roman" w:hAnsi="Times New Roman" w:cs="Times New Roman"/>
          <w:sz w:val="28"/>
          <w:szCs w:val="28"/>
        </w:rPr>
        <w:t>Run</w:t>
      </w:r>
      <w:proofErr w:type="spellEnd"/>
      <w:r w:rsidRPr="00CE2EF5">
        <w:rPr>
          <w:rFonts w:ascii="Times New Roman" w:hAnsi="Times New Roman" w:cs="Times New Roman"/>
          <w:sz w:val="28"/>
          <w:szCs w:val="28"/>
        </w:rPr>
        <w:t xml:space="preserve"> = 470 </w:t>
      </w:r>
      <w:r w:rsidRPr="00CE2EF5">
        <w:rPr>
          <w:rFonts w:ascii="Times New Roman" w:eastAsia="TT2338o00" w:hAnsi="Times New Roman" w:cs="Times New Roman"/>
          <w:sz w:val="28"/>
          <w:szCs w:val="28"/>
        </w:rPr>
        <w:t>Н</w:t>
      </w:r>
      <w:r w:rsidRPr="00CE2EF5">
        <w:rPr>
          <w:rFonts w:ascii="Times New Roman" w:hAnsi="Times New Roman" w:cs="Times New Roman"/>
          <w:sz w:val="28"/>
          <w:szCs w:val="28"/>
        </w:rPr>
        <w:t>/</w:t>
      </w:r>
      <w:r w:rsidRPr="00CE2EF5">
        <w:rPr>
          <w:rFonts w:ascii="Times New Roman" w:eastAsia="TT2338o00" w:hAnsi="Times New Roman" w:cs="Times New Roman"/>
          <w:sz w:val="28"/>
          <w:szCs w:val="28"/>
        </w:rPr>
        <w:t>мм</w:t>
      </w:r>
      <w:r w:rsidRPr="00CE2EF5">
        <w:rPr>
          <w:rFonts w:ascii="Times New Roman" w:hAnsi="Times New Roman" w:cs="Times New Roman"/>
          <w:sz w:val="28"/>
          <w:szCs w:val="28"/>
        </w:rPr>
        <w:t xml:space="preserve">2; </w:t>
      </w:r>
      <w:proofErr w:type="spellStart"/>
      <w:r w:rsidRPr="00CE2EF5">
        <w:rPr>
          <w:rFonts w:ascii="Times New Roman" w:hAnsi="Times New Roman" w:cs="Times New Roman"/>
          <w:sz w:val="28"/>
          <w:szCs w:val="28"/>
        </w:rPr>
        <w:t>Rs</w:t>
      </w:r>
      <w:proofErr w:type="spellEnd"/>
      <w:r w:rsidRPr="00CE2EF5">
        <w:rPr>
          <w:rFonts w:ascii="Times New Roman" w:hAnsi="Times New Roman" w:cs="Times New Roman"/>
          <w:sz w:val="28"/>
          <w:szCs w:val="28"/>
        </w:rPr>
        <w:t xml:space="preserve"> = 0,58 × 320 = 185,6 </w:t>
      </w:r>
      <w:r w:rsidRPr="00CE2EF5">
        <w:rPr>
          <w:rFonts w:ascii="Times New Roman" w:eastAsia="TT2338o00" w:hAnsi="Times New Roman" w:cs="Times New Roman"/>
          <w:sz w:val="28"/>
          <w:szCs w:val="28"/>
        </w:rPr>
        <w:t>Н</w:t>
      </w:r>
      <w:r w:rsidRPr="00CE2EF5">
        <w:rPr>
          <w:rFonts w:ascii="Times New Roman" w:hAnsi="Times New Roman" w:cs="Times New Roman"/>
          <w:sz w:val="28"/>
          <w:szCs w:val="28"/>
        </w:rPr>
        <w:t>/</w:t>
      </w:r>
      <w:r w:rsidRPr="00CE2EF5">
        <w:rPr>
          <w:rFonts w:ascii="Times New Roman" w:eastAsia="TT2338o00" w:hAnsi="Times New Roman" w:cs="Times New Roman"/>
          <w:sz w:val="28"/>
          <w:szCs w:val="28"/>
        </w:rPr>
        <w:t>мм</w:t>
      </w:r>
      <w:r w:rsidRPr="00CE2EF5">
        <w:rPr>
          <w:rFonts w:ascii="Times New Roman" w:hAnsi="Times New Roman" w:cs="Times New Roman"/>
          <w:sz w:val="28"/>
          <w:szCs w:val="28"/>
        </w:rPr>
        <w:t xml:space="preserve">2; </w:t>
      </w:r>
      <w:proofErr w:type="spellStart"/>
      <w:r w:rsidRPr="00CE2EF5">
        <w:rPr>
          <w:rFonts w:ascii="Times New Roman" w:hAnsi="Times New Roman" w:cs="Times New Roman"/>
          <w:sz w:val="28"/>
          <w:szCs w:val="28"/>
        </w:rPr>
        <w:t>Rp</w:t>
      </w:r>
      <w:proofErr w:type="spellEnd"/>
      <w:r w:rsidRPr="00CE2EF5">
        <w:rPr>
          <w:rFonts w:ascii="Times New Roman" w:hAnsi="Times New Roman" w:cs="Times New Roman"/>
          <w:sz w:val="28"/>
          <w:szCs w:val="28"/>
        </w:rPr>
        <w:t xml:space="preserve"> = 459 </w:t>
      </w:r>
      <w:r w:rsidRPr="00CE2EF5">
        <w:rPr>
          <w:rFonts w:ascii="Times New Roman" w:eastAsia="TT2338o00" w:hAnsi="Times New Roman" w:cs="Times New Roman"/>
          <w:sz w:val="28"/>
          <w:szCs w:val="28"/>
        </w:rPr>
        <w:t>Н</w:t>
      </w:r>
      <w:r w:rsidRPr="00CE2EF5">
        <w:rPr>
          <w:rFonts w:ascii="Times New Roman" w:hAnsi="Times New Roman" w:cs="Times New Roman"/>
          <w:sz w:val="28"/>
          <w:szCs w:val="28"/>
        </w:rPr>
        <w:t>/</w:t>
      </w:r>
      <w:r w:rsidRPr="00CE2EF5">
        <w:rPr>
          <w:rFonts w:ascii="Times New Roman" w:eastAsia="TT2338o00" w:hAnsi="Times New Roman" w:cs="Times New Roman"/>
          <w:sz w:val="28"/>
          <w:szCs w:val="28"/>
        </w:rPr>
        <w:t>мм</w:t>
      </w:r>
      <w:r w:rsidRPr="00CE2EF5">
        <w:rPr>
          <w:rFonts w:ascii="Times New Roman" w:hAnsi="Times New Roman" w:cs="Times New Roman"/>
          <w:sz w:val="28"/>
          <w:szCs w:val="28"/>
        </w:rPr>
        <w:t>2;</w:t>
      </w:r>
    </w:p>
    <w:p w:rsidR="00CE2EF5" w:rsidRPr="00CE2EF5" w:rsidRDefault="00CE2EF5" w:rsidP="00CE2EF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EF5">
        <w:rPr>
          <w:rFonts w:ascii="Times New Roman" w:hAnsi="Times New Roman" w:cs="Times New Roman"/>
          <w:sz w:val="28"/>
          <w:szCs w:val="28"/>
        </w:rPr>
        <w:t xml:space="preserve">- </w:t>
      </w:r>
      <w:r w:rsidRPr="00CE2EF5">
        <w:rPr>
          <w:rFonts w:ascii="Times New Roman" w:eastAsia="TT2338o00" w:hAnsi="Times New Roman" w:cs="Times New Roman"/>
          <w:sz w:val="28"/>
          <w:szCs w:val="28"/>
        </w:rPr>
        <w:t xml:space="preserve">расчетные усилия в ригеле по результатам статического расчета </w:t>
      </w:r>
      <w:proofErr w:type="spellStart"/>
      <w:r w:rsidRPr="00CE2EF5">
        <w:rPr>
          <w:rFonts w:ascii="Times New Roman" w:eastAsia="TT2338o00" w:hAnsi="Times New Roman" w:cs="Times New Roman"/>
          <w:sz w:val="28"/>
          <w:szCs w:val="28"/>
        </w:rPr>
        <w:t>попереч</w:t>
      </w:r>
      <w:proofErr w:type="spellEnd"/>
      <w:r w:rsidRPr="00CE2EF5">
        <w:rPr>
          <w:rFonts w:ascii="Times New Roman" w:hAnsi="Times New Roman" w:cs="Times New Roman"/>
          <w:sz w:val="28"/>
          <w:szCs w:val="28"/>
        </w:rPr>
        <w:t>-</w:t>
      </w:r>
    </w:p>
    <w:p w:rsidR="00CE2EF5" w:rsidRPr="00CE2EF5" w:rsidRDefault="00CE2EF5" w:rsidP="00CE2EF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EF5">
        <w:rPr>
          <w:rFonts w:ascii="Times New Roman" w:eastAsia="TT2338o00" w:hAnsi="Times New Roman" w:cs="Times New Roman"/>
          <w:sz w:val="28"/>
          <w:szCs w:val="28"/>
        </w:rPr>
        <w:t>ной рамы проектируемого здания</w:t>
      </w:r>
      <w:r w:rsidRPr="00CE2EF5">
        <w:rPr>
          <w:rFonts w:ascii="Times New Roman" w:hAnsi="Times New Roman" w:cs="Times New Roman"/>
          <w:sz w:val="28"/>
          <w:szCs w:val="28"/>
        </w:rPr>
        <w:t>.</w:t>
      </w:r>
    </w:p>
    <w:p w:rsidR="00CE2EF5" w:rsidRPr="00CE2EF5" w:rsidRDefault="00CE2EF5" w:rsidP="00CE2EF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EF5">
        <w:rPr>
          <w:rFonts w:ascii="Times New Roman" w:eastAsia="TT2338o00" w:hAnsi="Times New Roman" w:cs="Times New Roman"/>
          <w:sz w:val="28"/>
          <w:szCs w:val="28"/>
        </w:rPr>
        <w:t>Для сечений ригеля</w:t>
      </w:r>
      <w:r w:rsidRPr="00CE2EF5">
        <w:rPr>
          <w:rFonts w:ascii="Times New Roman" w:hAnsi="Times New Roman" w:cs="Times New Roman"/>
          <w:sz w:val="28"/>
          <w:szCs w:val="28"/>
        </w:rPr>
        <w:t>:</w:t>
      </w:r>
    </w:p>
    <w:p w:rsidR="00CE2EF5" w:rsidRPr="00CE2EF5" w:rsidRDefault="00CE2EF5" w:rsidP="00CE2EF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EF5">
        <w:rPr>
          <w:rFonts w:ascii="Times New Roman" w:eastAsia="TT2338o00" w:hAnsi="Times New Roman" w:cs="Times New Roman"/>
          <w:sz w:val="28"/>
          <w:szCs w:val="28"/>
        </w:rPr>
        <w:t xml:space="preserve">опорного </w:t>
      </w:r>
      <w:r w:rsidRPr="00CE2EF5">
        <w:rPr>
          <w:rFonts w:ascii="Times New Roman" w:hAnsi="Times New Roman" w:cs="Times New Roman"/>
          <w:sz w:val="28"/>
          <w:szCs w:val="28"/>
        </w:rPr>
        <w:t>(</w:t>
      </w:r>
      <w:r w:rsidRPr="00CE2EF5">
        <w:rPr>
          <w:rFonts w:ascii="Times New Roman" w:eastAsia="TT2338o00" w:hAnsi="Times New Roman" w:cs="Times New Roman"/>
          <w:sz w:val="28"/>
          <w:szCs w:val="28"/>
        </w:rPr>
        <w:t xml:space="preserve">х </w:t>
      </w:r>
      <w:r w:rsidRPr="00CE2EF5">
        <w:rPr>
          <w:rFonts w:ascii="Times New Roman" w:hAnsi="Times New Roman" w:cs="Times New Roman"/>
          <w:sz w:val="28"/>
          <w:szCs w:val="28"/>
        </w:rPr>
        <w:t xml:space="preserve">= 0) </w:t>
      </w:r>
      <w:r w:rsidRPr="00CE2EF5">
        <w:rPr>
          <w:rFonts w:ascii="Times New Roman" w:eastAsia="TT2338o00" w:hAnsi="Times New Roman" w:cs="Times New Roman"/>
          <w:sz w:val="28"/>
          <w:szCs w:val="28"/>
        </w:rPr>
        <w:t>М</w:t>
      </w:r>
      <w:r w:rsidRPr="00CE2EF5">
        <w:rPr>
          <w:rFonts w:ascii="Times New Roman" w:hAnsi="Times New Roman" w:cs="Times New Roman"/>
          <w:sz w:val="28"/>
          <w:szCs w:val="28"/>
        </w:rPr>
        <w:t xml:space="preserve">1 = 0; N1 = – 5,71 </w:t>
      </w:r>
      <w:r w:rsidRPr="00CE2EF5">
        <w:rPr>
          <w:rFonts w:ascii="Times New Roman" w:eastAsia="TT2338o00" w:hAnsi="Times New Roman" w:cs="Times New Roman"/>
          <w:sz w:val="28"/>
          <w:szCs w:val="28"/>
        </w:rPr>
        <w:t>кН</w:t>
      </w:r>
      <w:r w:rsidRPr="00CE2EF5">
        <w:rPr>
          <w:rFonts w:ascii="Times New Roman" w:hAnsi="Times New Roman" w:cs="Times New Roman"/>
          <w:sz w:val="28"/>
          <w:szCs w:val="28"/>
        </w:rPr>
        <w:t xml:space="preserve">; Q1 = 1067,04 </w:t>
      </w:r>
      <w:r w:rsidRPr="00CE2EF5">
        <w:rPr>
          <w:rFonts w:ascii="Times New Roman" w:eastAsia="TT2338o00" w:hAnsi="Times New Roman" w:cs="Times New Roman"/>
          <w:sz w:val="28"/>
          <w:szCs w:val="28"/>
        </w:rPr>
        <w:t>кН</w:t>
      </w:r>
      <w:r w:rsidRPr="00CE2EF5">
        <w:rPr>
          <w:rFonts w:ascii="Times New Roman" w:hAnsi="Times New Roman" w:cs="Times New Roman"/>
          <w:sz w:val="28"/>
          <w:szCs w:val="28"/>
        </w:rPr>
        <w:t>;</w:t>
      </w:r>
    </w:p>
    <w:p w:rsidR="00CE2EF5" w:rsidRPr="00CE2EF5" w:rsidRDefault="00CE2EF5" w:rsidP="00CE2EF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CE2EF5">
        <w:rPr>
          <w:rFonts w:ascii="Times New Roman" w:eastAsia="TT2338o00" w:hAnsi="Times New Roman" w:cs="Times New Roman"/>
          <w:sz w:val="28"/>
          <w:szCs w:val="28"/>
        </w:rPr>
        <w:lastRenderedPageBreak/>
        <w:t xml:space="preserve">при х </w:t>
      </w:r>
      <w:r w:rsidRPr="00CE2EF5">
        <w:rPr>
          <w:rFonts w:ascii="Times New Roman" w:hAnsi="Times New Roman" w:cs="Times New Roman"/>
          <w:sz w:val="28"/>
          <w:szCs w:val="28"/>
        </w:rPr>
        <w:t xml:space="preserve">= 2,5 </w:t>
      </w:r>
      <w:r w:rsidRPr="00CE2EF5">
        <w:rPr>
          <w:rFonts w:ascii="Times New Roman" w:eastAsia="TT2338o00" w:hAnsi="Times New Roman" w:cs="Times New Roman"/>
          <w:sz w:val="28"/>
          <w:szCs w:val="28"/>
        </w:rPr>
        <w:t>м М</w:t>
      </w:r>
      <w:r w:rsidRPr="00CE2EF5">
        <w:rPr>
          <w:rFonts w:ascii="Times New Roman" w:hAnsi="Times New Roman" w:cs="Times New Roman"/>
          <w:sz w:val="28"/>
          <w:szCs w:val="28"/>
        </w:rPr>
        <w:t xml:space="preserve">2 = 2334,15 </w:t>
      </w:r>
      <w:r w:rsidRPr="00CE2EF5">
        <w:rPr>
          <w:rFonts w:ascii="Times New Roman" w:eastAsia="TT2338o00" w:hAnsi="Times New Roman" w:cs="Times New Roman"/>
          <w:sz w:val="28"/>
          <w:szCs w:val="28"/>
        </w:rPr>
        <w:t>кН</w:t>
      </w:r>
      <w:r w:rsidRPr="00CE2EF5">
        <w:rPr>
          <w:rFonts w:ascii="Times New Roman" w:eastAsia="TT2338o00" w:hAnsi="Times New Roman" w:cs="Times New Roman"/>
          <w:sz w:val="28"/>
          <w:szCs w:val="28"/>
        </w:rPr>
        <w:t>・</w:t>
      </w:r>
      <w:r w:rsidRPr="00CE2EF5">
        <w:rPr>
          <w:rFonts w:ascii="Times New Roman" w:eastAsia="TT2338o00" w:hAnsi="Times New Roman" w:cs="Times New Roman"/>
          <w:sz w:val="28"/>
          <w:szCs w:val="28"/>
        </w:rPr>
        <w:t>м</w:t>
      </w:r>
      <w:r w:rsidRPr="00CE2EF5">
        <w:rPr>
          <w:rFonts w:ascii="Times New Roman" w:hAnsi="Times New Roman" w:cs="Times New Roman"/>
          <w:sz w:val="28"/>
          <w:szCs w:val="28"/>
        </w:rPr>
        <w:t xml:space="preserve">; N2 = 0,20 </w:t>
      </w:r>
      <w:r w:rsidRPr="00CE2EF5">
        <w:rPr>
          <w:rFonts w:ascii="Times New Roman" w:eastAsia="TT2338o00" w:hAnsi="Times New Roman" w:cs="Times New Roman"/>
          <w:sz w:val="28"/>
          <w:szCs w:val="28"/>
        </w:rPr>
        <w:t>кН</w:t>
      </w:r>
      <w:r w:rsidRPr="00CE2EF5">
        <w:rPr>
          <w:rFonts w:ascii="Times New Roman" w:hAnsi="Times New Roman" w:cs="Times New Roman"/>
          <w:sz w:val="28"/>
          <w:szCs w:val="28"/>
        </w:rPr>
        <w:t xml:space="preserve">; Q2 = 687,93 </w:t>
      </w:r>
      <w:r w:rsidRPr="00CE2EF5">
        <w:rPr>
          <w:rFonts w:ascii="Times New Roman" w:eastAsia="TT2338o00" w:hAnsi="Times New Roman" w:cs="Times New Roman"/>
          <w:sz w:val="28"/>
          <w:szCs w:val="28"/>
        </w:rPr>
        <w:t>кН</w:t>
      </w:r>
      <w:r w:rsidRPr="00CE2EF5">
        <w:rPr>
          <w:rFonts w:ascii="Times New Roman" w:hAnsi="Times New Roman" w:cs="Times New Roman"/>
          <w:sz w:val="28"/>
          <w:szCs w:val="28"/>
        </w:rPr>
        <w:t>;</w:t>
      </w:r>
    </w:p>
    <w:p w:rsidR="00CE2EF5" w:rsidRPr="00CE2EF5" w:rsidRDefault="00CE2EF5" w:rsidP="00CE2EF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CE2EF5">
        <w:rPr>
          <w:rFonts w:ascii="Times New Roman" w:eastAsia="TT2338o00" w:hAnsi="Times New Roman" w:cs="Times New Roman"/>
          <w:sz w:val="28"/>
          <w:szCs w:val="28"/>
        </w:rPr>
        <w:t>в середине пролета при х = 6,0 м М3 = 3538,07 кН</w:t>
      </w:r>
      <w:r w:rsidRPr="00CE2EF5">
        <w:rPr>
          <w:rFonts w:ascii="Times New Roman" w:eastAsia="TT2338o00" w:hAnsi="Times New Roman" w:cs="Times New Roman"/>
          <w:sz w:val="28"/>
          <w:szCs w:val="28"/>
        </w:rPr>
        <w:t>・</w:t>
      </w:r>
      <w:r w:rsidRPr="00CE2EF5">
        <w:rPr>
          <w:rFonts w:ascii="Times New Roman" w:eastAsia="TT2338o00" w:hAnsi="Times New Roman" w:cs="Times New Roman"/>
          <w:sz w:val="28"/>
          <w:szCs w:val="28"/>
        </w:rPr>
        <w:t>м; N3 = 0,20 кН; Q3 = 0.</w:t>
      </w:r>
    </w:p>
    <w:p w:rsidR="00CE2EF5" w:rsidRPr="00CE2EF5" w:rsidRDefault="00CE2EF5" w:rsidP="00CE2EF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CE2EF5">
        <w:rPr>
          <w:rFonts w:ascii="Times New Roman" w:eastAsia="TT2338o00" w:hAnsi="Times New Roman" w:cs="Times New Roman"/>
          <w:sz w:val="28"/>
          <w:szCs w:val="28"/>
        </w:rPr>
        <w:t xml:space="preserve">Вертикальный предельный прогиб ригеля </w:t>
      </w:r>
      <w:proofErr w:type="spellStart"/>
      <w:r w:rsidRPr="00CE2EF5">
        <w:rPr>
          <w:rFonts w:ascii="Times New Roman" w:eastAsia="TT2338o00" w:hAnsi="Times New Roman" w:cs="Times New Roman"/>
          <w:sz w:val="28"/>
          <w:szCs w:val="28"/>
        </w:rPr>
        <w:t>fu</w:t>
      </w:r>
      <w:proofErr w:type="spellEnd"/>
      <w:r w:rsidRPr="00CE2EF5">
        <w:rPr>
          <w:rFonts w:ascii="Times New Roman" w:eastAsia="TT2338o00" w:hAnsi="Times New Roman" w:cs="Times New Roman"/>
          <w:sz w:val="28"/>
          <w:szCs w:val="28"/>
        </w:rPr>
        <w:t xml:space="preserve"> = </w:t>
      </w:r>
      <w:r w:rsidRPr="00CE2EF5">
        <w:rPr>
          <w:rFonts w:ascii="Times New Roman" w:eastAsia="TT2338o00" w:hAnsi="Times New Roman" w:cs="Times New Roman"/>
          <w:i/>
          <w:iCs/>
          <w:sz w:val="28"/>
          <w:szCs w:val="28"/>
        </w:rPr>
        <w:t xml:space="preserve">l </w:t>
      </w:r>
      <w:r w:rsidRPr="00CE2EF5">
        <w:rPr>
          <w:rFonts w:ascii="Times New Roman" w:eastAsia="TT2338o00" w:hAnsi="Times New Roman" w:cs="Times New Roman"/>
          <w:sz w:val="28"/>
          <w:szCs w:val="28"/>
        </w:rPr>
        <w:t>/214 (подсчитан по ли-</w:t>
      </w:r>
    </w:p>
    <w:p w:rsidR="00CE2EF5" w:rsidRPr="00CE2EF5" w:rsidRDefault="00CE2EF5" w:rsidP="00CE2EF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i/>
          <w:iCs/>
          <w:sz w:val="28"/>
          <w:szCs w:val="28"/>
        </w:rPr>
      </w:pPr>
      <w:proofErr w:type="spellStart"/>
      <w:r w:rsidRPr="00CE2EF5">
        <w:rPr>
          <w:rFonts w:ascii="Times New Roman" w:eastAsia="TT2338o00" w:hAnsi="Times New Roman" w:cs="Times New Roman"/>
          <w:sz w:val="28"/>
          <w:szCs w:val="28"/>
        </w:rPr>
        <w:t>нейной</w:t>
      </w:r>
      <w:proofErr w:type="spellEnd"/>
      <w:r w:rsidRPr="00CE2EF5">
        <w:rPr>
          <w:rFonts w:ascii="Times New Roman" w:eastAsia="TT2338o00" w:hAnsi="Times New Roman" w:cs="Times New Roman"/>
          <w:sz w:val="28"/>
          <w:szCs w:val="28"/>
        </w:rPr>
        <w:t xml:space="preserve"> интерполяции между значениями </w:t>
      </w:r>
      <w:proofErr w:type="spellStart"/>
      <w:r w:rsidRPr="00CE2EF5">
        <w:rPr>
          <w:rFonts w:ascii="Times New Roman" w:eastAsia="TT2338o00" w:hAnsi="Times New Roman" w:cs="Times New Roman"/>
          <w:sz w:val="28"/>
          <w:szCs w:val="28"/>
        </w:rPr>
        <w:t>fu</w:t>
      </w:r>
      <w:proofErr w:type="spellEnd"/>
      <w:r w:rsidRPr="00CE2EF5">
        <w:rPr>
          <w:rFonts w:ascii="Times New Roman" w:eastAsia="TT2338o00" w:hAnsi="Times New Roman" w:cs="Times New Roman"/>
          <w:sz w:val="28"/>
          <w:szCs w:val="28"/>
        </w:rPr>
        <w:t xml:space="preserve"> = </w:t>
      </w:r>
      <w:r w:rsidRPr="00CE2EF5">
        <w:rPr>
          <w:rFonts w:ascii="Times New Roman" w:eastAsia="TT2338o00" w:hAnsi="Times New Roman" w:cs="Times New Roman"/>
          <w:i/>
          <w:iCs/>
          <w:sz w:val="28"/>
          <w:szCs w:val="28"/>
        </w:rPr>
        <w:t xml:space="preserve">l </w:t>
      </w:r>
      <w:r w:rsidRPr="00CE2EF5">
        <w:rPr>
          <w:rFonts w:ascii="Times New Roman" w:eastAsia="TT2338o00" w:hAnsi="Times New Roman" w:cs="Times New Roman"/>
          <w:sz w:val="28"/>
          <w:szCs w:val="28"/>
        </w:rPr>
        <w:t xml:space="preserve">/200 при </w:t>
      </w:r>
      <w:r w:rsidRPr="00CE2EF5">
        <w:rPr>
          <w:rFonts w:ascii="Times New Roman" w:eastAsia="TT2338o00" w:hAnsi="Times New Roman" w:cs="Times New Roman"/>
          <w:i/>
          <w:iCs/>
          <w:sz w:val="28"/>
          <w:szCs w:val="28"/>
        </w:rPr>
        <w:t xml:space="preserve">l </w:t>
      </w:r>
      <w:r w:rsidRPr="00CE2EF5">
        <w:rPr>
          <w:rFonts w:ascii="Times New Roman" w:eastAsia="TT2338o00" w:hAnsi="Times New Roman" w:cs="Times New Roman"/>
          <w:sz w:val="28"/>
          <w:szCs w:val="28"/>
        </w:rPr>
        <w:t xml:space="preserve">= 6 м и </w:t>
      </w:r>
      <w:proofErr w:type="spellStart"/>
      <w:r w:rsidRPr="00CE2EF5">
        <w:rPr>
          <w:rFonts w:ascii="Times New Roman" w:eastAsia="TT2338o00" w:hAnsi="Times New Roman" w:cs="Times New Roman"/>
          <w:sz w:val="28"/>
          <w:szCs w:val="28"/>
        </w:rPr>
        <w:t>fu</w:t>
      </w:r>
      <w:proofErr w:type="spellEnd"/>
      <w:r w:rsidRPr="00CE2EF5">
        <w:rPr>
          <w:rFonts w:ascii="Times New Roman" w:eastAsia="TT2338o00" w:hAnsi="Times New Roman" w:cs="Times New Roman"/>
          <w:sz w:val="28"/>
          <w:szCs w:val="28"/>
        </w:rPr>
        <w:t xml:space="preserve"> = </w:t>
      </w:r>
      <w:r w:rsidRPr="00CE2EF5">
        <w:rPr>
          <w:rFonts w:ascii="Times New Roman" w:eastAsia="TT2338o00" w:hAnsi="Times New Roman" w:cs="Times New Roman"/>
          <w:i/>
          <w:iCs/>
          <w:sz w:val="28"/>
          <w:szCs w:val="28"/>
        </w:rPr>
        <w:t>l</w:t>
      </w:r>
      <w:r w:rsidRPr="00CE2EF5">
        <w:rPr>
          <w:rFonts w:ascii="Times New Roman" w:eastAsia="TT2338o00" w:hAnsi="Times New Roman" w:cs="Times New Roman"/>
          <w:sz w:val="28"/>
          <w:szCs w:val="28"/>
        </w:rPr>
        <w:t xml:space="preserve">/250 при </w:t>
      </w:r>
      <w:r w:rsidRPr="00CE2EF5">
        <w:rPr>
          <w:rFonts w:ascii="Times New Roman" w:eastAsia="TT2338o00" w:hAnsi="Times New Roman" w:cs="Times New Roman"/>
          <w:i/>
          <w:iCs/>
          <w:sz w:val="28"/>
          <w:szCs w:val="28"/>
        </w:rPr>
        <w:t>l</w:t>
      </w:r>
    </w:p>
    <w:p w:rsidR="00CE2EF5" w:rsidRPr="00CE2EF5" w:rsidRDefault="00CE2EF5" w:rsidP="00CE2EF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CE2EF5">
        <w:rPr>
          <w:rFonts w:ascii="Times New Roman" w:eastAsia="TT2338o00" w:hAnsi="Times New Roman" w:cs="Times New Roman"/>
          <w:sz w:val="28"/>
          <w:szCs w:val="28"/>
        </w:rPr>
        <w:t>= 24 м) [5, приложение Е, таблица Е.1].</w:t>
      </w:r>
    </w:p>
    <w:p w:rsidR="00CE2EF5" w:rsidRPr="00CE2EF5" w:rsidRDefault="00CE2EF5" w:rsidP="00CE2EF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CE2EF5">
        <w:rPr>
          <w:rFonts w:ascii="Times New Roman" w:eastAsia="TT2338o00" w:hAnsi="Times New Roman" w:cs="Times New Roman"/>
          <w:sz w:val="28"/>
          <w:szCs w:val="28"/>
        </w:rPr>
        <w:t>Поясные швы выполняются автоматической сваркой под флюсом (флюс</w:t>
      </w:r>
    </w:p>
    <w:p w:rsidR="00CE2EF5" w:rsidRPr="00CE2EF5" w:rsidRDefault="00CE2EF5" w:rsidP="00CE2EF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CE2EF5">
        <w:rPr>
          <w:rFonts w:ascii="Times New Roman" w:eastAsia="TT2338o00" w:hAnsi="Times New Roman" w:cs="Times New Roman"/>
          <w:sz w:val="28"/>
          <w:szCs w:val="28"/>
        </w:rPr>
        <w:t>АН-348-А по ГОСТ 9087-81*; сварочная проволока Св-08А по ГОСТ 2246-70*),</w:t>
      </w:r>
    </w:p>
    <w:p w:rsidR="00CE2EF5" w:rsidRPr="00CE2EF5" w:rsidRDefault="00CE2EF5" w:rsidP="00CE2EF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CE2EF5">
        <w:rPr>
          <w:rFonts w:ascii="Times New Roman" w:eastAsia="TT2338o00" w:hAnsi="Times New Roman" w:cs="Times New Roman"/>
          <w:sz w:val="28"/>
          <w:szCs w:val="28"/>
        </w:rPr>
        <w:t>положение швов – в лодочку; все остальные швы выполняются механизированной дуговой сваркой (МДСПП), порошковая проволока – ПП-АН-3 (см. приложение Г, таблица Г.1 или [4, приложение Г]).</w:t>
      </w:r>
    </w:p>
    <w:p w:rsidR="00CE2EF5" w:rsidRPr="00CE2EF5" w:rsidRDefault="00CE2EF5" w:rsidP="00CE2EF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CE2EF5">
        <w:rPr>
          <w:rFonts w:ascii="Times New Roman" w:eastAsia="TT2338o00" w:hAnsi="Times New Roman" w:cs="Times New Roman"/>
          <w:sz w:val="28"/>
          <w:szCs w:val="28"/>
        </w:rPr>
        <w:t>Конструктивный расчет ригеля перекрытия</w:t>
      </w:r>
    </w:p>
    <w:p w:rsidR="00CE2EF5" w:rsidRPr="00CE2EF5" w:rsidRDefault="00CE2EF5" w:rsidP="00CE2EF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CE2EF5">
        <w:rPr>
          <w:rFonts w:ascii="Times New Roman" w:eastAsia="TT2338o00" w:hAnsi="Times New Roman" w:cs="Times New Roman"/>
          <w:sz w:val="28"/>
          <w:szCs w:val="28"/>
        </w:rPr>
        <w:t>Рассчитаем ригель рамы как изгибаемый элемент, так как продольные силы невелики и не оказывают существенного влияния на его работу.</w:t>
      </w:r>
    </w:p>
    <w:p w:rsidR="00CE2EF5" w:rsidRPr="00CE2EF5" w:rsidRDefault="00CE2EF5" w:rsidP="00CE2EF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CE2EF5">
        <w:rPr>
          <w:rFonts w:ascii="Times New Roman" w:eastAsia="TT2338o00" w:hAnsi="Times New Roman" w:cs="Times New Roman"/>
          <w:sz w:val="28"/>
          <w:szCs w:val="28"/>
        </w:rPr>
        <w:t>Этапы расчета ригеля как составной балки симметричного двутаврового</w:t>
      </w:r>
    </w:p>
    <w:p w:rsidR="00CE2EF5" w:rsidRPr="00CE2EF5" w:rsidRDefault="00CE2EF5" w:rsidP="00CE2EF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CE2EF5">
        <w:rPr>
          <w:rFonts w:ascii="Times New Roman" w:eastAsia="TT2338o00" w:hAnsi="Times New Roman" w:cs="Times New Roman"/>
          <w:sz w:val="28"/>
          <w:szCs w:val="28"/>
        </w:rPr>
        <w:t>сечения приведены в [1-3].</w:t>
      </w:r>
    </w:p>
    <w:p w:rsidR="0032381F" w:rsidRDefault="00CE2EF5" w:rsidP="00CE2EF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CE2EF5">
        <w:rPr>
          <w:rFonts w:ascii="Times New Roman" w:eastAsia="TT2338o00" w:hAnsi="Times New Roman" w:cs="Times New Roman"/>
          <w:sz w:val="28"/>
          <w:szCs w:val="28"/>
        </w:rPr>
        <w:t>1. Требуемый момент сопротивления сечения ригеля</w:t>
      </w:r>
    </w:p>
    <w:p w:rsidR="00CE2EF5" w:rsidRDefault="00CE2EF5" w:rsidP="00CE2EF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>
        <w:rPr>
          <w:rFonts w:ascii="Times New Roman" w:eastAsia="TT2338o00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914775" cy="600075"/>
            <wp:effectExtent l="0" t="0" r="9525" b="9525"/>
            <wp:docPr id="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477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2EF5" w:rsidRDefault="00CE2EF5" w:rsidP="00CE2EF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EF5">
        <w:rPr>
          <w:rFonts w:ascii="Times New Roman" w:hAnsi="Times New Roman" w:cs="Times New Roman"/>
          <w:sz w:val="28"/>
          <w:szCs w:val="28"/>
        </w:rPr>
        <w:t xml:space="preserve">2. </w:t>
      </w:r>
      <w:r w:rsidRPr="00CE2EF5">
        <w:rPr>
          <w:rFonts w:ascii="Times New Roman" w:eastAsia="TT2338o00" w:hAnsi="Times New Roman" w:cs="Times New Roman"/>
          <w:sz w:val="28"/>
          <w:szCs w:val="28"/>
        </w:rPr>
        <w:t xml:space="preserve">Компоновка и подбор сечения </w:t>
      </w:r>
      <w:r w:rsidRPr="00CE2EF5">
        <w:rPr>
          <w:rFonts w:ascii="Times New Roman" w:hAnsi="Times New Roman" w:cs="Times New Roman"/>
          <w:sz w:val="28"/>
          <w:szCs w:val="28"/>
        </w:rPr>
        <w:t>(</w:t>
      </w:r>
      <w:r w:rsidRPr="00CE2EF5">
        <w:rPr>
          <w:rFonts w:ascii="Times New Roman" w:eastAsia="TT2338o00" w:hAnsi="Times New Roman" w:cs="Times New Roman"/>
          <w:sz w:val="28"/>
          <w:szCs w:val="28"/>
        </w:rPr>
        <w:t xml:space="preserve">рисунок </w:t>
      </w:r>
      <w:r w:rsidRPr="00CE2EF5">
        <w:rPr>
          <w:rFonts w:ascii="Times New Roman" w:hAnsi="Times New Roman" w:cs="Times New Roman"/>
          <w:sz w:val="28"/>
          <w:szCs w:val="28"/>
        </w:rPr>
        <w:t>4.18).</w:t>
      </w:r>
    </w:p>
    <w:p w:rsidR="00CE2EF5" w:rsidRDefault="00CE2EF5" w:rsidP="00CE2EF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>
        <w:rPr>
          <w:rFonts w:ascii="Times New Roman" w:eastAsia="TT2338o00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305050" cy="2576642"/>
            <wp:effectExtent l="0" t="0" r="0" b="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0" cy="25766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2EF5" w:rsidRPr="00CE2EF5" w:rsidRDefault="00CE2EF5" w:rsidP="00CE2EF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CE2EF5">
        <w:rPr>
          <w:rFonts w:ascii="Times New Roman" w:eastAsia="TT2338o00" w:hAnsi="Times New Roman" w:cs="Times New Roman"/>
          <w:sz w:val="28"/>
          <w:szCs w:val="28"/>
        </w:rPr>
        <w:lastRenderedPageBreak/>
        <w:t>Этот этап проектирования заключается</w:t>
      </w:r>
      <w:r>
        <w:rPr>
          <w:rFonts w:ascii="Times New Roman" w:eastAsia="TT2338o00" w:hAnsi="Times New Roman" w:cs="Times New Roman"/>
          <w:sz w:val="28"/>
          <w:szCs w:val="28"/>
        </w:rPr>
        <w:t xml:space="preserve"> </w:t>
      </w:r>
      <w:r w:rsidRPr="00CE2EF5">
        <w:rPr>
          <w:rFonts w:ascii="Times New Roman" w:eastAsia="TT2338o00" w:hAnsi="Times New Roman" w:cs="Times New Roman"/>
          <w:sz w:val="28"/>
          <w:szCs w:val="28"/>
        </w:rPr>
        <w:t>в определении геометрических параметров ригеля, обеспечивающих его несущую способность и жесткость.</w:t>
      </w:r>
    </w:p>
    <w:p w:rsidR="00CE2EF5" w:rsidRPr="00CE2EF5" w:rsidRDefault="00CE2EF5" w:rsidP="00CE2EF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CE2EF5">
        <w:rPr>
          <w:rFonts w:ascii="Times New Roman" w:eastAsia="TT2338o00" w:hAnsi="Times New Roman" w:cs="Times New Roman"/>
          <w:sz w:val="28"/>
          <w:szCs w:val="28"/>
        </w:rPr>
        <w:t>Определим высоту ригеля и размеры его элементов.</w:t>
      </w:r>
    </w:p>
    <w:p w:rsidR="00CE2EF5" w:rsidRPr="00CE2EF5" w:rsidRDefault="00CE2EF5" w:rsidP="00CE2EF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CE2EF5">
        <w:rPr>
          <w:rFonts w:ascii="Times New Roman" w:eastAsia="TT2338o00" w:hAnsi="Times New Roman" w:cs="Times New Roman"/>
          <w:sz w:val="28"/>
          <w:szCs w:val="28"/>
        </w:rPr>
        <w:t>Высота ригеля:</w:t>
      </w:r>
    </w:p>
    <w:p w:rsidR="00CE2EF5" w:rsidRDefault="00CE2EF5" w:rsidP="00CE2EF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CE2EF5">
        <w:rPr>
          <w:rFonts w:ascii="Times New Roman" w:eastAsia="TT2338o00" w:hAnsi="Times New Roman" w:cs="Times New Roman"/>
          <w:sz w:val="28"/>
          <w:szCs w:val="28"/>
        </w:rPr>
        <w:t>минимальная по жесткости [1, 2, 3]</w:t>
      </w:r>
    </w:p>
    <w:p w:rsidR="00CE2EF5" w:rsidRDefault="00CE2EF5" w:rsidP="00CE2EF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>
        <w:rPr>
          <w:rFonts w:ascii="Times New Roman" w:eastAsia="TT2338o00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757026"/>
            <wp:effectExtent l="0" t="0" r="3175" b="508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570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2EF5" w:rsidRDefault="00CE2EF5" w:rsidP="00CE2EF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</w:p>
    <w:p w:rsidR="00CE2EF5" w:rsidRDefault="00CE2EF5" w:rsidP="00CE2EF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>
        <w:rPr>
          <w:rFonts w:ascii="Times New Roman" w:eastAsia="TT2338o00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3908" cy="695325"/>
            <wp:effectExtent l="0" t="0" r="0" b="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733" cy="6949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2EF5" w:rsidRDefault="00CE2EF5" w:rsidP="00CE2EF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>
        <w:rPr>
          <w:rFonts w:ascii="Times New Roman" w:eastAsia="TT2338o00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095875" cy="457200"/>
            <wp:effectExtent l="0" t="0" r="9525" b="0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587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2EF5" w:rsidRPr="00CE2EF5" w:rsidRDefault="00CE2EF5" w:rsidP="00CE2EF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CE2EF5">
        <w:rPr>
          <w:rFonts w:ascii="Times New Roman" w:eastAsia="TT2338o00" w:hAnsi="Times New Roman" w:cs="Times New Roman"/>
          <w:sz w:val="28"/>
          <w:szCs w:val="28"/>
        </w:rPr>
        <w:t xml:space="preserve">Так как </w:t>
      </w:r>
      <w:proofErr w:type="spellStart"/>
      <w:r w:rsidRPr="00CE2EF5">
        <w:rPr>
          <w:rFonts w:ascii="Times New Roman" w:eastAsia="TT2338o00" w:hAnsi="Times New Roman" w:cs="Times New Roman"/>
          <w:sz w:val="28"/>
          <w:szCs w:val="28"/>
        </w:rPr>
        <w:t>hopt</w:t>
      </w:r>
      <w:proofErr w:type="spellEnd"/>
      <w:r w:rsidRPr="00CE2EF5">
        <w:rPr>
          <w:rFonts w:ascii="Times New Roman" w:eastAsia="TT2338o00" w:hAnsi="Times New Roman" w:cs="Times New Roman"/>
          <w:sz w:val="28"/>
          <w:szCs w:val="28"/>
        </w:rPr>
        <w:t xml:space="preserve"> = 128,10 см больше </w:t>
      </w:r>
      <w:proofErr w:type="spellStart"/>
      <w:r w:rsidRPr="00CE2EF5">
        <w:rPr>
          <w:rFonts w:ascii="Times New Roman" w:eastAsia="TT2338o00" w:hAnsi="Times New Roman" w:cs="Times New Roman"/>
          <w:sz w:val="28"/>
          <w:szCs w:val="28"/>
        </w:rPr>
        <w:t>hmin</w:t>
      </w:r>
      <w:proofErr w:type="spellEnd"/>
      <w:r w:rsidRPr="00CE2EF5">
        <w:rPr>
          <w:rFonts w:ascii="Times New Roman" w:eastAsia="TT2338o00" w:hAnsi="Times New Roman" w:cs="Times New Roman"/>
          <w:sz w:val="28"/>
          <w:szCs w:val="28"/>
        </w:rPr>
        <w:t xml:space="preserve"> = 69,35 см, высоту ригеля назначаем</w:t>
      </w:r>
      <w:r>
        <w:rPr>
          <w:rFonts w:ascii="Times New Roman" w:eastAsia="TT2338o00" w:hAnsi="Times New Roman" w:cs="Times New Roman"/>
          <w:sz w:val="28"/>
          <w:szCs w:val="28"/>
        </w:rPr>
        <w:t xml:space="preserve"> </w:t>
      </w:r>
      <w:r w:rsidRPr="00CE2EF5">
        <w:rPr>
          <w:rFonts w:ascii="Times New Roman" w:eastAsia="TT2338o00" w:hAnsi="Times New Roman" w:cs="Times New Roman"/>
          <w:sz w:val="28"/>
          <w:szCs w:val="28"/>
        </w:rPr>
        <w:t xml:space="preserve">близкой к оптимальной; высоту стенки </w:t>
      </w:r>
      <w:proofErr w:type="spellStart"/>
      <w:r w:rsidRPr="00CE2EF5">
        <w:rPr>
          <w:rFonts w:ascii="Times New Roman" w:eastAsia="TT2338o00" w:hAnsi="Times New Roman" w:cs="Times New Roman"/>
          <w:sz w:val="28"/>
          <w:szCs w:val="28"/>
        </w:rPr>
        <w:t>hw</w:t>
      </w:r>
      <w:proofErr w:type="spellEnd"/>
      <w:r w:rsidRPr="00CE2EF5">
        <w:rPr>
          <w:rFonts w:ascii="Times New Roman" w:eastAsia="TT2338o00" w:hAnsi="Times New Roman" w:cs="Times New Roman"/>
          <w:sz w:val="28"/>
          <w:szCs w:val="28"/>
        </w:rPr>
        <w:t xml:space="preserve"> принимаем 1250 мм (сталь</w:t>
      </w:r>
    </w:p>
    <w:p w:rsidR="00CE2EF5" w:rsidRPr="00CE2EF5" w:rsidRDefault="00CE2EF5" w:rsidP="00CE2EF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CE2EF5">
        <w:rPr>
          <w:rFonts w:ascii="Times New Roman" w:eastAsia="TT2338o00" w:hAnsi="Times New Roman" w:cs="Times New Roman"/>
          <w:sz w:val="28"/>
          <w:szCs w:val="28"/>
        </w:rPr>
        <w:t xml:space="preserve">толстолистовая по ГОСТ 19903-74*) Толщина стенки ригеля </w:t>
      </w:r>
      <w:proofErr w:type="spellStart"/>
      <w:r w:rsidRPr="00CE2EF5">
        <w:rPr>
          <w:rFonts w:ascii="Times New Roman" w:eastAsia="TT2338o00" w:hAnsi="Times New Roman" w:cs="Times New Roman"/>
          <w:sz w:val="28"/>
          <w:szCs w:val="28"/>
        </w:rPr>
        <w:t>tw</w:t>
      </w:r>
      <w:proofErr w:type="spellEnd"/>
      <w:r w:rsidRPr="00CE2EF5">
        <w:rPr>
          <w:rFonts w:ascii="Times New Roman" w:eastAsia="TT2338o00" w:hAnsi="Times New Roman" w:cs="Times New Roman"/>
          <w:sz w:val="28"/>
          <w:szCs w:val="28"/>
        </w:rPr>
        <w:t xml:space="preserve"> = </w:t>
      </w:r>
      <w:proofErr w:type="spellStart"/>
      <w:r w:rsidRPr="00CE2EF5">
        <w:rPr>
          <w:rFonts w:ascii="Times New Roman" w:eastAsia="TT2338o00" w:hAnsi="Times New Roman" w:cs="Times New Roman"/>
          <w:sz w:val="28"/>
          <w:szCs w:val="28"/>
        </w:rPr>
        <w:t>hw</w:t>
      </w:r>
      <w:proofErr w:type="spellEnd"/>
      <w:r w:rsidRPr="00CE2EF5">
        <w:rPr>
          <w:rFonts w:ascii="Times New Roman" w:eastAsia="TT2338o00" w:hAnsi="Times New Roman" w:cs="Times New Roman"/>
          <w:sz w:val="28"/>
          <w:szCs w:val="28"/>
        </w:rPr>
        <w:t xml:space="preserve"> /</w:t>
      </w:r>
      <w:proofErr w:type="spellStart"/>
      <w:r w:rsidRPr="00CE2EF5">
        <w:rPr>
          <w:rFonts w:ascii="Times New Roman" w:eastAsia="TT2338o00" w:hAnsi="Times New Roman" w:cs="Times New Roman"/>
          <w:sz w:val="28"/>
          <w:szCs w:val="28"/>
        </w:rPr>
        <w:t>lw</w:t>
      </w:r>
      <w:proofErr w:type="spellEnd"/>
      <w:r w:rsidRPr="00CE2EF5">
        <w:rPr>
          <w:rFonts w:ascii="Times New Roman" w:eastAsia="TT2338o00" w:hAnsi="Times New Roman" w:cs="Times New Roman"/>
          <w:sz w:val="28"/>
          <w:szCs w:val="28"/>
        </w:rPr>
        <w:t xml:space="preserve"> =</w:t>
      </w:r>
    </w:p>
    <w:p w:rsidR="00CE2EF5" w:rsidRPr="00CE2EF5" w:rsidRDefault="00CE2EF5" w:rsidP="00CE2EF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CE2EF5">
        <w:rPr>
          <w:rFonts w:ascii="Times New Roman" w:eastAsia="TT2338o00" w:hAnsi="Times New Roman" w:cs="Times New Roman"/>
          <w:sz w:val="28"/>
          <w:szCs w:val="28"/>
        </w:rPr>
        <w:t>=125,0/125 = 1,0см.</w:t>
      </w:r>
    </w:p>
    <w:p w:rsidR="00CE2EF5" w:rsidRPr="00CE2EF5" w:rsidRDefault="00CE2EF5" w:rsidP="00CE2EF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CE2EF5">
        <w:rPr>
          <w:rFonts w:ascii="Times New Roman" w:eastAsia="TT2338o00" w:hAnsi="Times New Roman" w:cs="Times New Roman"/>
          <w:sz w:val="28"/>
          <w:szCs w:val="28"/>
        </w:rPr>
        <w:t xml:space="preserve">Толщина стенки </w:t>
      </w:r>
      <w:proofErr w:type="spellStart"/>
      <w:r w:rsidRPr="00CE2EF5">
        <w:rPr>
          <w:rFonts w:ascii="Times New Roman" w:eastAsia="TT2338o00" w:hAnsi="Times New Roman" w:cs="Times New Roman"/>
          <w:sz w:val="28"/>
          <w:szCs w:val="28"/>
        </w:rPr>
        <w:t>tw</w:t>
      </w:r>
      <w:proofErr w:type="spellEnd"/>
      <w:r w:rsidRPr="00CE2EF5">
        <w:rPr>
          <w:rFonts w:ascii="Times New Roman" w:eastAsia="TT2338o00" w:hAnsi="Times New Roman" w:cs="Times New Roman"/>
          <w:sz w:val="28"/>
          <w:szCs w:val="28"/>
        </w:rPr>
        <w:t xml:space="preserve"> должна удовлетворять условию 6 мм ≤ </w:t>
      </w:r>
      <w:proofErr w:type="spellStart"/>
      <w:r w:rsidRPr="00CE2EF5">
        <w:rPr>
          <w:rFonts w:ascii="Times New Roman" w:eastAsia="TT2338o00" w:hAnsi="Times New Roman" w:cs="Times New Roman"/>
          <w:sz w:val="28"/>
          <w:szCs w:val="28"/>
        </w:rPr>
        <w:t>tw</w:t>
      </w:r>
      <w:proofErr w:type="spellEnd"/>
      <w:r w:rsidRPr="00CE2EF5">
        <w:rPr>
          <w:rFonts w:ascii="Times New Roman" w:eastAsia="TT2338o00" w:hAnsi="Times New Roman" w:cs="Times New Roman"/>
          <w:sz w:val="28"/>
          <w:szCs w:val="28"/>
        </w:rPr>
        <w:t xml:space="preserve"> ≥ </w:t>
      </w:r>
      <w:proofErr w:type="spellStart"/>
      <w:r w:rsidRPr="00CE2EF5">
        <w:rPr>
          <w:rFonts w:ascii="Times New Roman" w:eastAsia="TT2338o00" w:hAnsi="Times New Roman" w:cs="Times New Roman"/>
          <w:sz w:val="28"/>
          <w:szCs w:val="28"/>
        </w:rPr>
        <w:t>tw,min</w:t>
      </w:r>
      <w:proofErr w:type="spellEnd"/>
      <w:r w:rsidRPr="00CE2EF5">
        <w:rPr>
          <w:rFonts w:ascii="Times New Roman" w:eastAsia="TT2338o00" w:hAnsi="Times New Roman" w:cs="Times New Roman"/>
          <w:sz w:val="28"/>
          <w:szCs w:val="28"/>
        </w:rPr>
        <w:t xml:space="preserve"> и</w:t>
      </w:r>
    </w:p>
    <w:p w:rsidR="00CE2EF5" w:rsidRPr="00CE2EF5" w:rsidRDefault="00CE2EF5" w:rsidP="00CE2EF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CE2EF5">
        <w:rPr>
          <w:rFonts w:ascii="Times New Roman" w:eastAsia="TT2338o00" w:hAnsi="Times New Roman" w:cs="Times New Roman"/>
          <w:sz w:val="28"/>
          <w:szCs w:val="28"/>
        </w:rPr>
        <w:t>увязана с типовыми размерами листового металлопроката. Минимальная тол-</w:t>
      </w:r>
    </w:p>
    <w:p w:rsidR="00CE2EF5" w:rsidRDefault="00CE2EF5" w:rsidP="00CE2EF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proofErr w:type="spellStart"/>
      <w:r w:rsidRPr="00CE2EF5">
        <w:rPr>
          <w:rFonts w:ascii="Times New Roman" w:eastAsia="TT2338o00" w:hAnsi="Times New Roman" w:cs="Times New Roman"/>
          <w:sz w:val="28"/>
          <w:szCs w:val="28"/>
        </w:rPr>
        <w:t>щина</w:t>
      </w:r>
      <w:proofErr w:type="spellEnd"/>
      <w:r w:rsidRPr="00CE2EF5">
        <w:rPr>
          <w:rFonts w:ascii="Times New Roman" w:eastAsia="TT2338o00" w:hAnsi="Times New Roman" w:cs="Times New Roman"/>
          <w:sz w:val="28"/>
          <w:szCs w:val="28"/>
        </w:rPr>
        <w:t xml:space="preserve"> стенки ригеля определяется из условия ее работы на срез:</w:t>
      </w:r>
    </w:p>
    <w:p w:rsidR="00CE2EF5" w:rsidRDefault="00CE2EF5" w:rsidP="00CE2EF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>
        <w:rPr>
          <w:rFonts w:ascii="Times New Roman" w:eastAsia="TT2338o00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009775" cy="781050"/>
            <wp:effectExtent l="0" t="0" r="9525" b="0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2EF5" w:rsidRPr="00CE2EF5" w:rsidRDefault="00CE2EF5" w:rsidP="00CE2EF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CE2EF5">
        <w:rPr>
          <w:rFonts w:ascii="Times New Roman" w:eastAsia="TT2338o00" w:hAnsi="Times New Roman" w:cs="Times New Roman"/>
          <w:sz w:val="28"/>
          <w:szCs w:val="28"/>
        </w:rPr>
        <w:t>где k1 = 1,5 при работе на срез только одной стенки и k1 = 1,2 при работе на срез</w:t>
      </w:r>
      <w:r>
        <w:rPr>
          <w:rFonts w:ascii="Times New Roman" w:eastAsia="TT2338o00" w:hAnsi="Times New Roman" w:cs="Times New Roman"/>
          <w:sz w:val="28"/>
          <w:szCs w:val="28"/>
        </w:rPr>
        <w:t xml:space="preserve"> </w:t>
      </w:r>
      <w:r w:rsidRPr="00CE2EF5">
        <w:rPr>
          <w:rFonts w:ascii="Times New Roman" w:eastAsia="TT2338o00" w:hAnsi="Times New Roman" w:cs="Times New Roman"/>
          <w:sz w:val="28"/>
          <w:szCs w:val="28"/>
        </w:rPr>
        <w:t>всего двутаврового сечения. В этой формуле использовано условие прочности</w:t>
      </w:r>
      <w:r>
        <w:rPr>
          <w:rFonts w:ascii="Times New Roman" w:eastAsia="TT2338o00" w:hAnsi="Times New Roman" w:cs="Times New Roman"/>
          <w:sz w:val="28"/>
          <w:szCs w:val="28"/>
        </w:rPr>
        <w:t xml:space="preserve"> </w:t>
      </w:r>
      <w:r w:rsidRPr="00CE2EF5">
        <w:rPr>
          <w:rFonts w:ascii="Times New Roman" w:eastAsia="TT2338o00" w:hAnsi="Times New Roman" w:cs="Times New Roman"/>
          <w:sz w:val="28"/>
          <w:szCs w:val="28"/>
        </w:rPr>
        <w:t>[4, ф.42] для балок 1-го класса.</w:t>
      </w:r>
    </w:p>
    <w:p w:rsidR="00CE2EF5" w:rsidRDefault="00CE2EF5" w:rsidP="00CE2EF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CE2EF5">
        <w:rPr>
          <w:rFonts w:ascii="Times New Roman" w:eastAsia="TT2338o00" w:hAnsi="Times New Roman" w:cs="Times New Roman"/>
          <w:sz w:val="28"/>
          <w:szCs w:val="28"/>
        </w:rPr>
        <w:t>Минимальная толщина стенки ригеля при работе на срез только стенки</w:t>
      </w:r>
    </w:p>
    <w:p w:rsidR="00CE2EF5" w:rsidRDefault="00CE2EF5" w:rsidP="00CE2EF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>
        <w:rPr>
          <w:rFonts w:ascii="Times New Roman" w:eastAsia="TT2338o00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981575" cy="781050"/>
            <wp:effectExtent l="0" t="0" r="9525" b="0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1575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2EF5" w:rsidRDefault="00CE2EF5" w:rsidP="00CE2EF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CE2EF5">
        <w:rPr>
          <w:rFonts w:ascii="Times New Roman" w:eastAsia="TT2338o00" w:hAnsi="Times New Roman" w:cs="Times New Roman"/>
          <w:sz w:val="28"/>
          <w:szCs w:val="28"/>
        </w:rPr>
        <w:lastRenderedPageBreak/>
        <w:t>Площадь сечения поясов ригеля подсчитывается по формулам</w:t>
      </w:r>
    </w:p>
    <w:p w:rsidR="00CE2EF5" w:rsidRDefault="00CE2EF5" w:rsidP="00CE2EF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>
        <w:rPr>
          <w:rFonts w:ascii="Times New Roman" w:eastAsia="TT2338o00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076575" cy="723900"/>
            <wp:effectExtent l="0" t="0" r="9525" b="0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657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2EF5" w:rsidRPr="00CE2EF5" w:rsidRDefault="00CE2EF5" w:rsidP="00CE2EF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CE2EF5">
        <w:rPr>
          <w:rFonts w:ascii="Times New Roman" w:eastAsia="TT2338o00" w:hAnsi="Times New Roman" w:cs="Times New Roman"/>
          <w:sz w:val="28"/>
          <w:szCs w:val="28"/>
        </w:rPr>
        <w:t xml:space="preserve">При назначении размеров поясов следует учитывать конструктивные </w:t>
      </w:r>
      <w:proofErr w:type="spellStart"/>
      <w:r w:rsidRPr="00CE2EF5">
        <w:rPr>
          <w:rFonts w:ascii="Times New Roman" w:eastAsia="TT2338o00" w:hAnsi="Times New Roman" w:cs="Times New Roman"/>
          <w:sz w:val="28"/>
          <w:szCs w:val="28"/>
        </w:rPr>
        <w:t>тре</w:t>
      </w:r>
      <w:proofErr w:type="spellEnd"/>
      <w:r w:rsidRPr="00CE2EF5">
        <w:rPr>
          <w:rFonts w:ascii="Times New Roman" w:eastAsia="TT2338o00" w:hAnsi="Times New Roman" w:cs="Times New Roman"/>
          <w:sz w:val="28"/>
          <w:szCs w:val="28"/>
        </w:rPr>
        <w:t>-</w:t>
      </w:r>
    </w:p>
    <w:p w:rsidR="00CE2EF5" w:rsidRPr="00CE2EF5" w:rsidRDefault="00CE2EF5" w:rsidP="00CE2EF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proofErr w:type="spellStart"/>
      <w:r w:rsidRPr="00CE2EF5">
        <w:rPr>
          <w:rFonts w:ascii="Times New Roman" w:eastAsia="TT2338o00" w:hAnsi="Times New Roman" w:cs="Times New Roman"/>
          <w:sz w:val="28"/>
          <w:szCs w:val="28"/>
        </w:rPr>
        <w:t>бования</w:t>
      </w:r>
      <w:proofErr w:type="spellEnd"/>
      <w:r w:rsidRPr="00CE2EF5">
        <w:rPr>
          <w:rFonts w:ascii="Times New Roman" w:eastAsia="TT2338o00" w:hAnsi="Times New Roman" w:cs="Times New Roman"/>
          <w:sz w:val="28"/>
          <w:szCs w:val="28"/>
        </w:rPr>
        <w:t>:</w:t>
      </w:r>
    </w:p>
    <w:p w:rsidR="00CE2EF5" w:rsidRPr="00CE2EF5" w:rsidRDefault="00CE2EF5" w:rsidP="00CE2EF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CE2EF5">
        <w:rPr>
          <w:rFonts w:ascii="Times New Roman" w:eastAsia="TT2338o00" w:hAnsi="Times New Roman" w:cs="Times New Roman"/>
          <w:sz w:val="28"/>
          <w:szCs w:val="28"/>
        </w:rPr>
        <w:t xml:space="preserve">для толщины пояса: </w:t>
      </w:r>
      <w:proofErr w:type="spellStart"/>
      <w:r w:rsidRPr="00CE2EF5">
        <w:rPr>
          <w:rFonts w:ascii="Times New Roman" w:eastAsia="TT2338o00" w:hAnsi="Times New Roman" w:cs="Times New Roman"/>
          <w:sz w:val="28"/>
          <w:szCs w:val="28"/>
        </w:rPr>
        <w:t>tw</w:t>
      </w:r>
      <w:proofErr w:type="spellEnd"/>
      <w:r w:rsidRPr="00CE2EF5">
        <w:rPr>
          <w:rFonts w:ascii="Times New Roman" w:eastAsia="TT2338o00" w:hAnsi="Times New Roman" w:cs="Times New Roman"/>
          <w:sz w:val="28"/>
          <w:szCs w:val="28"/>
        </w:rPr>
        <w:t xml:space="preserve"> ≤ </w:t>
      </w:r>
      <w:proofErr w:type="spellStart"/>
      <w:r w:rsidRPr="00CE2EF5">
        <w:rPr>
          <w:rFonts w:ascii="Times New Roman" w:eastAsia="TT2338o00" w:hAnsi="Times New Roman" w:cs="Times New Roman"/>
          <w:sz w:val="28"/>
          <w:szCs w:val="28"/>
        </w:rPr>
        <w:t>tf</w:t>
      </w:r>
      <w:proofErr w:type="spellEnd"/>
      <w:r w:rsidRPr="00CE2EF5">
        <w:rPr>
          <w:rFonts w:ascii="Times New Roman" w:eastAsia="TT2338o00" w:hAnsi="Times New Roman" w:cs="Times New Roman"/>
          <w:sz w:val="28"/>
          <w:szCs w:val="28"/>
        </w:rPr>
        <w:t xml:space="preserve"> ≤ (2,5 … 3,0) </w:t>
      </w:r>
      <w:r w:rsidRPr="00CE2EF5">
        <w:rPr>
          <w:rFonts w:ascii="Times New Roman" w:eastAsia="TT2338o00" w:hAnsi="Times New Roman" w:cs="Times New Roman"/>
          <w:sz w:val="28"/>
          <w:szCs w:val="28"/>
        </w:rPr>
        <w:t>・</w:t>
      </w:r>
      <w:r w:rsidRPr="00CE2EF5">
        <w:rPr>
          <w:rFonts w:ascii="Times New Roman" w:eastAsia="TT2338o00" w:hAnsi="Times New Roman" w:cs="Times New Roman"/>
          <w:sz w:val="28"/>
          <w:szCs w:val="28"/>
        </w:rPr>
        <w:t xml:space="preserve"> </w:t>
      </w:r>
      <w:proofErr w:type="spellStart"/>
      <w:r w:rsidRPr="00CE2EF5">
        <w:rPr>
          <w:rFonts w:ascii="Times New Roman" w:eastAsia="TT2338o00" w:hAnsi="Times New Roman" w:cs="Times New Roman"/>
          <w:sz w:val="28"/>
          <w:szCs w:val="28"/>
        </w:rPr>
        <w:t>tw</w:t>
      </w:r>
      <w:proofErr w:type="spellEnd"/>
      <w:r w:rsidRPr="00CE2EF5">
        <w:rPr>
          <w:rFonts w:ascii="Times New Roman" w:eastAsia="TT2338o00" w:hAnsi="Times New Roman" w:cs="Times New Roman"/>
          <w:sz w:val="28"/>
          <w:szCs w:val="28"/>
        </w:rPr>
        <w:t>;</w:t>
      </w:r>
    </w:p>
    <w:p w:rsidR="00CE2EF5" w:rsidRPr="00CE2EF5" w:rsidRDefault="00CE2EF5" w:rsidP="00CE2EF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CE2EF5">
        <w:rPr>
          <w:rFonts w:ascii="Times New Roman" w:eastAsia="TT2338o00" w:hAnsi="Times New Roman" w:cs="Times New Roman"/>
          <w:sz w:val="28"/>
          <w:szCs w:val="28"/>
        </w:rPr>
        <w:t xml:space="preserve">для ширины пояса: 180 мм ≤ </w:t>
      </w:r>
      <w:proofErr w:type="spellStart"/>
      <w:r w:rsidRPr="00CE2EF5">
        <w:rPr>
          <w:rFonts w:ascii="Times New Roman" w:eastAsia="TT2338o00" w:hAnsi="Times New Roman" w:cs="Times New Roman"/>
          <w:sz w:val="28"/>
          <w:szCs w:val="28"/>
        </w:rPr>
        <w:t>bf</w:t>
      </w:r>
      <w:proofErr w:type="spellEnd"/>
      <w:r w:rsidRPr="00CE2EF5">
        <w:rPr>
          <w:rFonts w:ascii="Times New Roman" w:eastAsia="TT2338o00" w:hAnsi="Times New Roman" w:cs="Times New Roman"/>
          <w:sz w:val="28"/>
          <w:szCs w:val="28"/>
        </w:rPr>
        <w:t xml:space="preserve"> ≈ (1/3 … 1/5) </w:t>
      </w:r>
      <w:r w:rsidRPr="00CE2EF5">
        <w:rPr>
          <w:rFonts w:ascii="Times New Roman" w:eastAsia="TT2338o00" w:hAnsi="Times New Roman" w:cs="Times New Roman"/>
          <w:sz w:val="28"/>
          <w:szCs w:val="28"/>
        </w:rPr>
        <w:t>・</w:t>
      </w:r>
      <w:r w:rsidRPr="00CE2EF5">
        <w:rPr>
          <w:rFonts w:ascii="Times New Roman" w:eastAsia="TT2338o00" w:hAnsi="Times New Roman" w:cs="Times New Roman"/>
          <w:sz w:val="28"/>
          <w:szCs w:val="28"/>
        </w:rPr>
        <w:t xml:space="preserve"> h.</w:t>
      </w:r>
    </w:p>
    <w:p w:rsidR="00CE2EF5" w:rsidRDefault="00CE2EF5" w:rsidP="00CE2EF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CE2EF5">
        <w:rPr>
          <w:rFonts w:ascii="Times New Roman" w:eastAsia="TT2338o00" w:hAnsi="Times New Roman" w:cs="Times New Roman"/>
          <w:sz w:val="28"/>
          <w:szCs w:val="28"/>
        </w:rPr>
        <w:t>Учитывая изложенное, подсчитаем площадь сечения пояса ригеля</w:t>
      </w:r>
    </w:p>
    <w:p w:rsidR="00CE2EF5" w:rsidRDefault="00CE2EF5" w:rsidP="00CE2EF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>
        <w:rPr>
          <w:rFonts w:ascii="Times New Roman" w:eastAsia="TT2338o00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676775" cy="704850"/>
            <wp:effectExtent l="0" t="0" r="9525" b="0"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677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2EF5" w:rsidRPr="00CE2EF5" w:rsidRDefault="00CE2EF5" w:rsidP="00CE2EF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CE2EF5">
        <w:rPr>
          <w:rFonts w:ascii="Times New Roman" w:eastAsia="TT2338o00" w:hAnsi="Times New Roman" w:cs="Times New Roman"/>
          <w:sz w:val="28"/>
          <w:szCs w:val="28"/>
        </w:rPr>
        <w:t>Принимаем пояс из листа 350х20 мм (сталь толстолистовая по ГОСТ</w:t>
      </w:r>
    </w:p>
    <w:p w:rsidR="00CE2EF5" w:rsidRPr="00CE2EF5" w:rsidRDefault="00CE2EF5" w:rsidP="00CE2EF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CE2EF5">
        <w:rPr>
          <w:rFonts w:ascii="Times New Roman" w:eastAsia="TT2338o00" w:hAnsi="Times New Roman" w:cs="Times New Roman"/>
          <w:sz w:val="28"/>
          <w:szCs w:val="28"/>
        </w:rPr>
        <w:t xml:space="preserve">19903-74*), что удовлетворяет конструктивным требованиям: 10 мм &lt; 20 мм </w:t>
      </w:r>
      <w:r>
        <w:rPr>
          <w:rFonts w:ascii="Times New Roman" w:eastAsia="TT2338o00" w:hAnsi="Times New Roman" w:cs="Times New Roman"/>
          <w:sz w:val="28"/>
          <w:szCs w:val="28"/>
        </w:rPr>
        <w:t xml:space="preserve">&lt; </w:t>
      </w:r>
      <w:r w:rsidRPr="00CE2EF5">
        <w:rPr>
          <w:rFonts w:ascii="Times New Roman" w:eastAsia="TT2338o00" w:hAnsi="Times New Roman" w:cs="Times New Roman"/>
          <w:sz w:val="28"/>
          <w:szCs w:val="28"/>
        </w:rPr>
        <w:t>2,5 × 10 = 25 мм; 180 мм &lt; 350 мм; 350 мм в пределах (1/3…1/5) × h, т.е. 1/3</w:t>
      </w:r>
      <w:r w:rsidRPr="00CE2EF5">
        <w:rPr>
          <w:rFonts w:ascii="Times New Roman" w:eastAsia="TT2338o00" w:hAnsi="Times New Roman" w:cs="Times New Roman"/>
          <w:sz w:val="28"/>
          <w:szCs w:val="28"/>
        </w:rPr>
        <w:t>・</w:t>
      </w:r>
      <w:r w:rsidRPr="00CE2EF5">
        <w:rPr>
          <w:rFonts w:ascii="Times New Roman" w:eastAsia="TT2338o00" w:hAnsi="Times New Roman" w:cs="Times New Roman"/>
          <w:sz w:val="28"/>
          <w:szCs w:val="28"/>
        </w:rPr>
        <w:t>×1290 = 430 мм, 1/5 × 1290 = 258 мм.</w:t>
      </w:r>
    </w:p>
    <w:p w:rsidR="00CE2EF5" w:rsidRPr="00CE2EF5" w:rsidRDefault="00CE2EF5" w:rsidP="00CE2EF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CE2EF5">
        <w:rPr>
          <w:rFonts w:ascii="Times New Roman" w:eastAsia="TT2338o00" w:hAnsi="Times New Roman" w:cs="Times New Roman"/>
          <w:sz w:val="28"/>
          <w:szCs w:val="28"/>
        </w:rPr>
        <w:t>3. Изменение сечения ригеля по длине (рисунок 4.19).</w:t>
      </w:r>
    </w:p>
    <w:p w:rsidR="00CE2EF5" w:rsidRPr="00CE2EF5" w:rsidRDefault="00CE2EF5" w:rsidP="00CE2EF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CE2EF5">
        <w:rPr>
          <w:rFonts w:ascii="Times New Roman" w:eastAsia="TT2338o00" w:hAnsi="Times New Roman" w:cs="Times New Roman"/>
          <w:sz w:val="28"/>
          <w:szCs w:val="28"/>
        </w:rPr>
        <w:t xml:space="preserve">При принятой статической схеме ригеля </w:t>
      </w:r>
      <w:proofErr w:type="spellStart"/>
      <w:r w:rsidRPr="00CE2EF5">
        <w:rPr>
          <w:rFonts w:ascii="Times New Roman" w:eastAsia="TT2338o00" w:hAnsi="Times New Roman" w:cs="Times New Roman"/>
          <w:sz w:val="28"/>
          <w:szCs w:val="28"/>
        </w:rPr>
        <w:t>наивыгоднейшее</w:t>
      </w:r>
      <w:proofErr w:type="spellEnd"/>
      <w:r w:rsidRPr="00CE2EF5">
        <w:rPr>
          <w:rFonts w:ascii="Times New Roman" w:eastAsia="TT2338o00" w:hAnsi="Times New Roman" w:cs="Times New Roman"/>
          <w:sz w:val="28"/>
          <w:szCs w:val="28"/>
        </w:rPr>
        <w:t xml:space="preserve"> по расходу</w:t>
      </w:r>
    </w:p>
    <w:p w:rsidR="00CE2EF5" w:rsidRPr="00CE2EF5" w:rsidRDefault="00CE2EF5" w:rsidP="00CE2EF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CE2EF5">
        <w:rPr>
          <w:rFonts w:ascii="Times New Roman" w:eastAsia="TT2338o00" w:hAnsi="Times New Roman" w:cs="Times New Roman"/>
          <w:sz w:val="28"/>
          <w:szCs w:val="28"/>
        </w:rPr>
        <w:t>стали место изменения сечения поясов находится на расстоянии (1/5…1/6) пролета от опоры. Примем место изменения сечения на расстоянии 2,5 м от опоры</w:t>
      </w:r>
      <w:r>
        <w:rPr>
          <w:rFonts w:ascii="Times New Roman" w:eastAsia="TT2338o00" w:hAnsi="Times New Roman" w:cs="Times New Roman"/>
          <w:sz w:val="28"/>
          <w:szCs w:val="28"/>
        </w:rPr>
        <w:t xml:space="preserve">; </w:t>
      </w:r>
      <w:r w:rsidRPr="00CE2EF5">
        <w:rPr>
          <w:rFonts w:ascii="Times New Roman" w:eastAsia="TT2338o00" w:hAnsi="Times New Roman" w:cs="Times New Roman"/>
          <w:sz w:val="28"/>
          <w:szCs w:val="28"/>
        </w:rPr>
        <w:t>усилия в месте изменения сечения приведены в исходных данных.</w:t>
      </w:r>
    </w:p>
    <w:p w:rsidR="00CE2EF5" w:rsidRDefault="00CE2EF5" w:rsidP="00CE2EF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CE2EF5">
        <w:rPr>
          <w:rFonts w:ascii="Times New Roman" w:eastAsia="TT2338o00" w:hAnsi="Times New Roman" w:cs="Times New Roman"/>
          <w:sz w:val="28"/>
          <w:szCs w:val="28"/>
        </w:rPr>
        <w:t>Для определения измененной ширины пояса ригеля подсчитываем:</w:t>
      </w:r>
    </w:p>
    <w:p w:rsidR="00CE2EF5" w:rsidRDefault="00CE2EF5" w:rsidP="00CE2EF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>
        <w:rPr>
          <w:rFonts w:ascii="Times New Roman" w:eastAsia="TT2338o00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990975" cy="676275"/>
            <wp:effectExtent l="0" t="0" r="9525" b="9525"/>
            <wp:docPr id="89" name="Рисунок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0975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2EF5" w:rsidRDefault="00CE2EF5" w:rsidP="00CE2EF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>
        <w:rPr>
          <w:rFonts w:ascii="Times New Roman" w:eastAsia="TT2338o00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286375" cy="1400175"/>
            <wp:effectExtent l="0" t="0" r="9525" b="9525"/>
            <wp:docPr id="90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6375" cy="140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2EF5" w:rsidRPr="00CE2EF5" w:rsidRDefault="00CE2EF5" w:rsidP="00CE2EF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CE2EF5">
        <w:rPr>
          <w:rFonts w:ascii="Times New Roman" w:eastAsia="TT2338o00" w:hAnsi="Times New Roman" w:cs="Times New Roman"/>
          <w:sz w:val="28"/>
          <w:szCs w:val="28"/>
        </w:rPr>
        <w:t>принимаем пояс площадью 50 см2 из стали по ГОСТ 19903-74* сечением</w:t>
      </w:r>
    </w:p>
    <w:p w:rsidR="00CE2EF5" w:rsidRDefault="00CE2EF5" w:rsidP="00CE2EF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CE2EF5">
        <w:rPr>
          <w:rFonts w:ascii="Times New Roman" w:eastAsia="TT2338o00" w:hAnsi="Times New Roman" w:cs="Times New Roman"/>
          <w:sz w:val="28"/>
          <w:szCs w:val="28"/>
        </w:rPr>
        <w:lastRenderedPageBreak/>
        <w:t>250х20 мм (рисунок 4.19 б).</w:t>
      </w:r>
    </w:p>
    <w:p w:rsidR="00CE2EF5" w:rsidRDefault="00CE2EF5" w:rsidP="00CE2EF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>
        <w:rPr>
          <w:rFonts w:ascii="Times New Roman" w:eastAsia="TT2338o00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553075" cy="3562350"/>
            <wp:effectExtent l="0" t="0" r="9525" b="0"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3075" cy="3562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2EF5" w:rsidRPr="00CE2EF5" w:rsidRDefault="00CE2EF5" w:rsidP="00CE2EF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EF5">
        <w:rPr>
          <w:rFonts w:ascii="Times New Roman" w:hAnsi="Times New Roman" w:cs="Times New Roman"/>
          <w:sz w:val="28"/>
          <w:szCs w:val="28"/>
        </w:rPr>
        <w:t xml:space="preserve">4. </w:t>
      </w:r>
      <w:r w:rsidRPr="00CE2EF5">
        <w:rPr>
          <w:rFonts w:ascii="Times New Roman" w:eastAsia="TT2338o00" w:hAnsi="Times New Roman" w:cs="Times New Roman"/>
          <w:sz w:val="28"/>
          <w:szCs w:val="28"/>
        </w:rPr>
        <w:t xml:space="preserve">Геометрические характеристики подобранного сечения ригеля </w:t>
      </w:r>
      <w:r w:rsidRPr="00CE2EF5">
        <w:rPr>
          <w:rFonts w:ascii="Times New Roman" w:hAnsi="Times New Roman" w:cs="Times New Roman"/>
          <w:sz w:val="28"/>
          <w:szCs w:val="28"/>
        </w:rPr>
        <w:t>(</w:t>
      </w:r>
      <w:r w:rsidRPr="00CE2EF5">
        <w:rPr>
          <w:rFonts w:ascii="Times New Roman" w:eastAsia="TT2338o00" w:hAnsi="Times New Roman" w:cs="Times New Roman"/>
          <w:sz w:val="28"/>
          <w:szCs w:val="28"/>
        </w:rPr>
        <w:t>рису</w:t>
      </w:r>
      <w:r w:rsidRPr="00CE2EF5">
        <w:rPr>
          <w:rFonts w:ascii="Times New Roman" w:hAnsi="Times New Roman" w:cs="Times New Roman"/>
          <w:sz w:val="28"/>
          <w:szCs w:val="28"/>
        </w:rPr>
        <w:t>-</w:t>
      </w:r>
    </w:p>
    <w:p w:rsidR="00CE2EF5" w:rsidRPr="00CE2EF5" w:rsidRDefault="00CE2EF5" w:rsidP="00CE2EF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EF5">
        <w:rPr>
          <w:rFonts w:ascii="Times New Roman" w:eastAsia="TT2338o00" w:hAnsi="Times New Roman" w:cs="Times New Roman"/>
          <w:sz w:val="28"/>
          <w:szCs w:val="28"/>
        </w:rPr>
        <w:t xml:space="preserve">нок </w:t>
      </w:r>
      <w:r w:rsidRPr="00CE2EF5">
        <w:rPr>
          <w:rFonts w:ascii="Times New Roman" w:hAnsi="Times New Roman" w:cs="Times New Roman"/>
          <w:sz w:val="28"/>
          <w:szCs w:val="28"/>
        </w:rPr>
        <w:t xml:space="preserve">4.19 </w:t>
      </w:r>
      <w:r w:rsidRPr="00CE2EF5">
        <w:rPr>
          <w:rFonts w:ascii="Times New Roman" w:eastAsia="TT2338o00" w:hAnsi="Times New Roman" w:cs="Times New Roman"/>
          <w:sz w:val="28"/>
          <w:szCs w:val="28"/>
        </w:rPr>
        <w:t>а</w:t>
      </w:r>
      <w:r w:rsidRPr="00CE2EF5">
        <w:rPr>
          <w:rFonts w:ascii="Times New Roman" w:hAnsi="Times New Roman" w:cs="Times New Roman"/>
          <w:sz w:val="28"/>
          <w:szCs w:val="28"/>
        </w:rPr>
        <w:t xml:space="preserve">, </w:t>
      </w:r>
      <w:r w:rsidRPr="00CE2EF5">
        <w:rPr>
          <w:rFonts w:ascii="Times New Roman" w:eastAsia="TT2338o00" w:hAnsi="Times New Roman" w:cs="Times New Roman"/>
          <w:sz w:val="28"/>
          <w:szCs w:val="28"/>
        </w:rPr>
        <w:t>б</w:t>
      </w:r>
      <w:r w:rsidRPr="00CE2EF5">
        <w:rPr>
          <w:rFonts w:ascii="Times New Roman" w:hAnsi="Times New Roman" w:cs="Times New Roman"/>
          <w:sz w:val="28"/>
          <w:szCs w:val="28"/>
        </w:rPr>
        <w:t>)</w:t>
      </w:r>
    </w:p>
    <w:p w:rsidR="00CE2EF5" w:rsidRDefault="00CE2EF5" w:rsidP="00CE2EF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CE2EF5">
        <w:rPr>
          <w:rFonts w:ascii="Times New Roman" w:eastAsia="TT2338o00" w:hAnsi="Times New Roman" w:cs="Times New Roman"/>
          <w:sz w:val="28"/>
          <w:szCs w:val="28"/>
        </w:rPr>
        <w:t>Момент инерции основного сечения относительно оси х</w:t>
      </w:r>
      <w:r w:rsidRPr="00CE2EF5">
        <w:rPr>
          <w:rFonts w:ascii="Times New Roman" w:hAnsi="Times New Roman" w:cs="Times New Roman"/>
          <w:sz w:val="28"/>
          <w:szCs w:val="28"/>
        </w:rPr>
        <w:t>–</w:t>
      </w:r>
      <w:r w:rsidRPr="00CE2EF5">
        <w:rPr>
          <w:rFonts w:ascii="Times New Roman" w:eastAsia="TT2338o00" w:hAnsi="Times New Roman" w:cs="Times New Roman"/>
          <w:sz w:val="28"/>
          <w:szCs w:val="28"/>
        </w:rPr>
        <w:t>х</w:t>
      </w:r>
    </w:p>
    <w:p w:rsidR="00CE2EF5" w:rsidRDefault="00CE2EF5" w:rsidP="00CE2EF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>
        <w:rPr>
          <w:rFonts w:ascii="Times New Roman" w:eastAsia="TT2338o00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872806"/>
            <wp:effectExtent l="0" t="0" r="3175" b="3810"/>
            <wp:docPr id="92" name="Рисунок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728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2EF5" w:rsidRDefault="00CE2EF5" w:rsidP="00CE2EF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CE2EF5">
        <w:rPr>
          <w:rFonts w:ascii="Times New Roman" w:eastAsia="TT2338o00" w:hAnsi="Times New Roman" w:cs="Times New Roman"/>
          <w:sz w:val="28"/>
          <w:szCs w:val="28"/>
        </w:rPr>
        <w:t>момент инерции измененного сечения относительно оси х-х</w:t>
      </w:r>
    </w:p>
    <w:p w:rsidR="00CE2EF5" w:rsidRDefault="00CE2EF5" w:rsidP="00CE2EF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>
        <w:rPr>
          <w:rFonts w:ascii="Times New Roman" w:eastAsia="TT2338o00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943475" cy="600075"/>
            <wp:effectExtent l="0" t="0" r="9525" b="9525"/>
            <wp:docPr id="93" name="Рисунок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347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2EF5" w:rsidRDefault="00CE2EF5" w:rsidP="00CE2EF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CE2EF5">
        <w:rPr>
          <w:rFonts w:ascii="Times New Roman" w:eastAsia="TT2338o00" w:hAnsi="Times New Roman" w:cs="Times New Roman"/>
          <w:sz w:val="28"/>
          <w:szCs w:val="28"/>
        </w:rPr>
        <w:t>момент сопротивления основного сечения относительно оси х-х</w:t>
      </w:r>
    </w:p>
    <w:p w:rsidR="00CE2EF5" w:rsidRDefault="00CE2EF5" w:rsidP="00CE2EF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>
        <w:rPr>
          <w:rFonts w:ascii="Times New Roman" w:eastAsia="TT2338o00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800475" cy="542925"/>
            <wp:effectExtent l="0" t="0" r="9525" b="9525"/>
            <wp:docPr id="94" name="Рисунок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047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2EF5" w:rsidRDefault="00C2064A" w:rsidP="00CE2EF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C2064A">
        <w:rPr>
          <w:rFonts w:ascii="Times New Roman" w:eastAsia="TT2338o00" w:hAnsi="Times New Roman" w:cs="Times New Roman"/>
          <w:sz w:val="28"/>
          <w:szCs w:val="28"/>
        </w:rPr>
        <w:t xml:space="preserve">момент </w:t>
      </w:r>
      <w:proofErr w:type="gramStart"/>
      <w:r w:rsidRPr="00C2064A">
        <w:rPr>
          <w:rFonts w:ascii="Times New Roman" w:eastAsia="TT2338o00" w:hAnsi="Times New Roman" w:cs="Times New Roman"/>
          <w:sz w:val="28"/>
          <w:szCs w:val="28"/>
        </w:rPr>
        <w:t>сопротивления</w:t>
      </w:r>
      <w:proofErr w:type="gramEnd"/>
      <w:r w:rsidRPr="00C2064A">
        <w:rPr>
          <w:rFonts w:ascii="Times New Roman" w:eastAsia="TT2338o00" w:hAnsi="Times New Roman" w:cs="Times New Roman"/>
          <w:sz w:val="28"/>
          <w:szCs w:val="28"/>
        </w:rPr>
        <w:t xml:space="preserve"> измененного сеч </w:t>
      </w:r>
      <w:proofErr w:type="spellStart"/>
      <w:r w:rsidRPr="00C2064A">
        <w:rPr>
          <w:rFonts w:ascii="Times New Roman" w:eastAsia="TT2338o00" w:hAnsi="Times New Roman" w:cs="Times New Roman"/>
          <w:sz w:val="28"/>
          <w:szCs w:val="28"/>
        </w:rPr>
        <w:t>ения</w:t>
      </w:r>
      <w:proofErr w:type="spellEnd"/>
      <w:r w:rsidRPr="00C2064A">
        <w:rPr>
          <w:rFonts w:ascii="Times New Roman" w:eastAsia="TT2338o00" w:hAnsi="Times New Roman" w:cs="Times New Roman"/>
          <w:sz w:val="28"/>
          <w:szCs w:val="28"/>
        </w:rPr>
        <w:t xml:space="preserve"> относительно оси х-х</w:t>
      </w:r>
    </w:p>
    <w:p w:rsidR="00C2064A" w:rsidRDefault="00C2064A" w:rsidP="00CE2EF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>
        <w:rPr>
          <w:rFonts w:ascii="Times New Roman" w:eastAsia="TT2338o00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800475" cy="542925"/>
            <wp:effectExtent l="0" t="0" r="9525" b="9525"/>
            <wp:docPr id="95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047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064A" w:rsidRDefault="00C2064A" w:rsidP="00CE2EF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C2064A">
        <w:rPr>
          <w:rFonts w:ascii="Times New Roman" w:eastAsia="TT2338o00" w:hAnsi="Times New Roman" w:cs="Times New Roman"/>
          <w:sz w:val="28"/>
          <w:szCs w:val="28"/>
        </w:rPr>
        <w:t xml:space="preserve">статический момент измененного </w:t>
      </w:r>
      <w:proofErr w:type="spellStart"/>
      <w:r w:rsidRPr="00C2064A">
        <w:rPr>
          <w:rFonts w:ascii="Times New Roman" w:eastAsia="TT2338o00" w:hAnsi="Times New Roman" w:cs="Times New Roman"/>
          <w:sz w:val="28"/>
          <w:szCs w:val="28"/>
        </w:rPr>
        <w:t>полусечения</w:t>
      </w:r>
      <w:proofErr w:type="spellEnd"/>
      <w:r w:rsidRPr="00C2064A">
        <w:rPr>
          <w:rFonts w:ascii="Times New Roman" w:eastAsia="TT2338o00" w:hAnsi="Times New Roman" w:cs="Times New Roman"/>
          <w:sz w:val="28"/>
          <w:szCs w:val="28"/>
        </w:rPr>
        <w:t xml:space="preserve"> относительно оси х-х</w:t>
      </w:r>
    </w:p>
    <w:p w:rsidR="00C2064A" w:rsidRDefault="00C2064A" w:rsidP="00CE2EF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>
        <w:rPr>
          <w:rFonts w:ascii="Times New Roman" w:eastAsia="TT2338o00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791075" cy="1266825"/>
            <wp:effectExtent l="0" t="0" r="9525" b="9525"/>
            <wp:docPr id="96" name="Рисунок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1075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064A" w:rsidRDefault="00C2064A" w:rsidP="00CE2EF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C2064A">
        <w:rPr>
          <w:rFonts w:ascii="Times New Roman" w:eastAsia="TT2338o00" w:hAnsi="Times New Roman" w:cs="Times New Roman"/>
          <w:sz w:val="28"/>
          <w:szCs w:val="28"/>
        </w:rPr>
        <w:t>статический момент пояса измененного сечения относительно оси х-х</w:t>
      </w:r>
    </w:p>
    <w:p w:rsidR="00C2064A" w:rsidRDefault="00C2064A" w:rsidP="00CE2EF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>
        <w:rPr>
          <w:rFonts w:ascii="Times New Roman" w:eastAsia="TT2338o00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867275" cy="561975"/>
            <wp:effectExtent l="0" t="0" r="9525" b="9525"/>
            <wp:docPr id="97" name="Рисунок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7275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064A" w:rsidRPr="00C2064A" w:rsidRDefault="00C2064A" w:rsidP="00C2064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C2064A">
        <w:rPr>
          <w:rFonts w:ascii="Times New Roman" w:hAnsi="Times New Roman" w:cs="Times New Roman"/>
          <w:sz w:val="28"/>
          <w:szCs w:val="28"/>
        </w:rPr>
        <w:t xml:space="preserve">5. </w:t>
      </w:r>
      <w:r w:rsidRPr="00C2064A">
        <w:rPr>
          <w:rFonts w:ascii="Times New Roman" w:eastAsia="TT2338o00" w:hAnsi="Times New Roman" w:cs="Times New Roman"/>
          <w:sz w:val="28"/>
          <w:szCs w:val="28"/>
        </w:rPr>
        <w:t>Проверки прочности ригеля</w:t>
      </w:r>
    </w:p>
    <w:p w:rsidR="00C2064A" w:rsidRPr="00C2064A" w:rsidRDefault="00C2064A" w:rsidP="00C2064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C2064A">
        <w:rPr>
          <w:rFonts w:ascii="Times New Roman" w:eastAsia="TT2338o00" w:hAnsi="Times New Roman" w:cs="Times New Roman"/>
          <w:sz w:val="28"/>
          <w:szCs w:val="28"/>
        </w:rPr>
        <w:t>Эти проверки сводятся к проверкам нормальных</w:t>
      </w:r>
      <w:r w:rsidRPr="00C2064A">
        <w:rPr>
          <w:rFonts w:ascii="Times New Roman" w:hAnsi="Times New Roman" w:cs="Times New Roman"/>
          <w:sz w:val="28"/>
          <w:szCs w:val="28"/>
        </w:rPr>
        <w:t xml:space="preserve">, </w:t>
      </w:r>
      <w:r w:rsidRPr="00C2064A">
        <w:rPr>
          <w:rFonts w:ascii="Times New Roman" w:eastAsia="TT2338o00" w:hAnsi="Times New Roman" w:cs="Times New Roman"/>
          <w:sz w:val="28"/>
          <w:szCs w:val="28"/>
        </w:rPr>
        <w:t>касательных</w:t>
      </w:r>
      <w:r w:rsidRPr="00C2064A">
        <w:rPr>
          <w:rFonts w:ascii="Times New Roman" w:hAnsi="Times New Roman" w:cs="Times New Roman"/>
          <w:sz w:val="28"/>
          <w:szCs w:val="28"/>
        </w:rPr>
        <w:t xml:space="preserve">, </w:t>
      </w:r>
      <w:r w:rsidRPr="00C2064A">
        <w:rPr>
          <w:rFonts w:ascii="Times New Roman" w:eastAsia="TT2338o00" w:hAnsi="Times New Roman" w:cs="Times New Roman"/>
          <w:sz w:val="28"/>
          <w:szCs w:val="28"/>
        </w:rPr>
        <w:t>местных и</w:t>
      </w:r>
    </w:p>
    <w:p w:rsidR="00C2064A" w:rsidRPr="00C2064A" w:rsidRDefault="00C2064A" w:rsidP="00C2064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C2064A">
        <w:rPr>
          <w:rFonts w:ascii="Times New Roman" w:eastAsia="TT2338o00" w:hAnsi="Times New Roman" w:cs="Times New Roman"/>
          <w:sz w:val="28"/>
          <w:szCs w:val="28"/>
        </w:rPr>
        <w:t>приведенных напряжений</w:t>
      </w:r>
      <w:r w:rsidRPr="00C2064A">
        <w:rPr>
          <w:rFonts w:ascii="Times New Roman" w:hAnsi="Times New Roman" w:cs="Times New Roman"/>
          <w:sz w:val="28"/>
          <w:szCs w:val="28"/>
        </w:rPr>
        <w:t xml:space="preserve">. </w:t>
      </w:r>
      <w:r w:rsidRPr="00C2064A">
        <w:rPr>
          <w:rFonts w:ascii="Times New Roman" w:eastAsia="TT2338o00" w:hAnsi="Times New Roman" w:cs="Times New Roman"/>
          <w:sz w:val="28"/>
          <w:szCs w:val="28"/>
        </w:rPr>
        <w:t>Необходимость той или иной проверки диктуется</w:t>
      </w:r>
    </w:p>
    <w:p w:rsidR="00C2064A" w:rsidRPr="00C2064A" w:rsidRDefault="00C2064A" w:rsidP="00C2064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064A">
        <w:rPr>
          <w:rFonts w:ascii="Times New Roman" w:eastAsia="TT2338o00" w:hAnsi="Times New Roman" w:cs="Times New Roman"/>
          <w:sz w:val="28"/>
          <w:szCs w:val="28"/>
        </w:rPr>
        <w:t>статической схемой ригеля</w:t>
      </w:r>
      <w:r w:rsidRPr="00C2064A">
        <w:rPr>
          <w:rFonts w:ascii="Times New Roman" w:hAnsi="Times New Roman" w:cs="Times New Roman"/>
          <w:sz w:val="28"/>
          <w:szCs w:val="28"/>
        </w:rPr>
        <w:t>.</w:t>
      </w:r>
    </w:p>
    <w:p w:rsidR="00C2064A" w:rsidRPr="00C2064A" w:rsidRDefault="00C2064A" w:rsidP="00C2064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C2064A">
        <w:rPr>
          <w:rFonts w:ascii="Times New Roman" w:eastAsia="TT2338o00" w:hAnsi="Times New Roman" w:cs="Times New Roman"/>
          <w:sz w:val="28"/>
          <w:szCs w:val="28"/>
        </w:rPr>
        <w:t xml:space="preserve">Нормальные напряжения необходимо проверить в сечении с М </w:t>
      </w:r>
      <w:r w:rsidRPr="00C2064A">
        <w:rPr>
          <w:rFonts w:ascii="Times New Roman" w:hAnsi="Times New Roman" w:cs="Times New Roman"/>
          <w:sz w:val="28"/>
          <w:szCs w:val="28"/>
        </w:rPr>
        <w:t xml:space="preserve">= </w:t>
      </w:r>
      <w:proofErr w:type="spellStart"/>
      <w:r w:rsidRPr="00C2064A">
        <w:rPr>
          <w:rFonts w:ascii="Times New Roman" w:eastAsia="TT2338o00" w:hAnsi="Times New Roman" w:cs="Times New Roman"/>
          <w:sz w:val="28"/>
          <w:szCs w:val="28"/>
        </w:rPr>
        <w:t>М</w:t>
      </w:r>
      <w:r w:rsidRPr="00C2064A">
        <w:rPr>
          <w:rFonts w:ascii="Times New Roman" w:hAnsi="Times New Roman" w:cs="Times New Roman"/>
          <w:sz w:val="28"/>
          <w:szCs w:val="28"/>
        </w:rPr>
        <w:t>max</w:t>
      </w:r>
      <w:proofErr w:type="spellEnd"/>
      <w:r w:rsidRPr="00C2064A">
        <w:rPr>
          <w:rFonts w:ascii="Times New Roman" w:hAnsi="Times New Roman" w:cs="Times New Roman"/>
          <w:sz w:val="28"/>
          <w:szCs w:val="28"/>
        </w:rPr>
        <w:t xml:space="preserve"> </w:t>
      </w:r>
      <w:r w:rsidRPr="00C2064A">
        <w:rPr>
          <w:rFonts w:ascii="Times New Roman" w:eastAsia="TT2338o00" w:hAnsi="Times New Roman" w:cs="Times New Roman"/>
          <w:sz w:val="28"/>
          <w:szCs w:val="28"/>
        </w:rPr>
        <w:t>и</w:t>
      </w:r>
    </w:p>
    <w:p w:rsidR="00C2064A" w:rsidRDefault="00C2064A" w:rsidP="00C2064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064A">
        <w:rPr>
          <w:rFonts w:ascii="Times New Roman" w:hAnsi="Times New Roman" w:cs="Times New Roman"/>
          <w:sz w:val="28"/>
          <w:szCs w:val="28"/>
        </w:rPr>
        <w:t>Q = 0:</w:t>
      </w:r>
    </w:p>
    <w:p w:rsidR="00C2064A" w:rsidRDefault="00C2064A" w:rsidP="00C2064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>
        <w:rPr>
          <w:rFonts w:ascii="Times New Roman" w:eastAsia="TT2338o00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553075" cy="571500"/>
            <wp:effectExtent l="0" t="0" r="9525" b="0"/>
            <wp:docPr id="98" name="Рисунок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307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064A" w:rsidRPr="00C2064A" w:rsidRDefault="00C2064A" w:rsidP="00C2064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proofErr w:type="spellStart"/>
      <w:r w:rsidRPr="00C2064A">
        <w:rPr>
          <w:rFonts w:ascii="Times New Roman" w:eastAsia="TT2338o00" w:hAnsi="Times New Roman" w:cs="Times New Roman"/>
          <w:sz w:val="28"/>
          <w:szCs w:val="28"/>
        </w:rPr>
        <w:t>Недонапряжение</w:t>
      </w:r>
      <w:proofErr w:type="spellEnd"/>
      <w:r w:rsidRPr="00C2064A">
        <w:rPr>
          <w:rFonts w:ascii="Times New Roman" w:eastAsia="TT2338o00" w:hAnsi="Times New Roman" w:cs="Times New Roman"/>
          <w:sz w:val="28"/>
          <w:szCs w:val="28"/>
        </w:rPr>
        <w:t xml:space="preserve"> – 2,06 % &lt; 5 %.</w:t>
      </w:r>
    </w:p>
    <w:p w:rsidR="00C2064A" w:rsidRDefault="00C2064A" w:rsidP="00C2064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C2064A">
        <w:rPr>
          <w:rFonts w:ascii="Times New Roman" w:eastAsia="TT2338o00" w:hAnsi="Times New Roman" w:cs="Times New Roman"/>
          <w:sz w:val="28"/>
          <w:szCs w:val="28"/>
        </w:rPr>
        <w:t xml:space="preserve">Касательные напряжения проверяем на опорах ригеля (М = 0, Q = </w:t>
      </w:r>
      <w:proofErr w:type="spellStart"/>
      <w:r w:rsidRPr="00C2064A">
        <w:rPr>
          <w:rFonts w:ascii="Times New Roman" w:eastAsia="TT2338o00" w:hAnsi="Times New Roman" w:cs="Times New Roman"/>
          <w:sz w:val="28"/>
          <w:szCs w:val="28"/>
        </w:rPr>
        <w:t>Qmax</w:t>
      </w:r>
      <w:proofErr w:type="spellEnd"/>
      <w:r w:rsidRPr="00C2064A">
        <w:rPr>
          <w:rFonts w:ascii="Times New Roman" w:eastAsia="TT2338o00" w:hAnsi="Times New Roman" w:cs="Times New Roman"/>
          <w:sz w:val="28"/>
          <w:szCs w:val="28"/>
        </w:rPr>
        <w:t>)</w:t>
      </w:r>
    </w:p>
    <w:p w:rsidR="00C2064A" w:rsidRDefault="00C2064A" w:rsidP="00C2064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>
        <w:rPr>
          <w:rFonts w:ascii="Times New Roman" w:eastAsia="TT2338o00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566598"/>
            <wp:effectExtent l="0" t="0" r="3175" b="5080"/>
            <wp:docPr id="99" name="Рисунок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665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064A" w:rsidRPr="00C2064A" w:rsidRDefault="00C2064A" w:rsidP="00C2064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C2064A">
        <w:rPr>
          <w:rFonts w:ascii="Times New Roman" w:eastAsia="TT2338o00" w:hAnsi="Times New Roman" w:cs="Times New Roman"/>
          <w:sz w:val="28"/>
          <w:szCs w:val="28"/>
        </w:rPr>
        <w:t>Приведенные напряжения следует проверить в месте изменения сечения</w:t>
      </w:r>
    </w:p>
    <w:p w:rsidR="00C2064A" w:rsidRDefault="00C2064A" w:rsidP="00C2064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C2064A">
        <w:rPr>
          <w:rFonts w:ascii="Times New Roman" w:eastAsia="TT2338o00" w:hAnsi="Times New Roman" w:cs="Times New Roman"/>
          <w:sz w:val="28"/>
          <w:szCs w:val="28"/>
        </w:rPr>
        <w:t>ригеля; проверяют их в стенке, в уровне сопряжения ее с поясом:</w:t>
      </w:r>
    </w:p>
    <w:p w:rsidR="00C2064A" w:rsidRDefault="00C2064A" w:rsidP="00C2064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>
        <w:rPr>
          <w:rFonts w:ascii="Times New Roman" w:eastAsia="TT2338o00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1745161"/>
            <wp:effectExtent l="0" t="0" r="3175" b="7620"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7451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064A" w:rsidRPr="00C2064A" w:rsidRDefault="00C2064A" w:rsidP="00C2064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C2064A">
        <w:rPr>
          <w:rFonts w:ascii="Times New Roman" w:eastAsia="TT2338o00" w:hAnsi="Times New Roman" w:cs="Times New Roman"/>
          <w:sz w:val="28"/>
          <w:szCs w:val="28"/>
        </w:rPr>
        <w:t>При сопряжении балок перекрытия с ригелем в одном уровне проверка</w:t>
      </w:r>
    </w:p>
    <w:p w:rsidR="00C2064A" w:rsidRPr="00C2064A" w:rsidRDefault="00C2064A" w:rsidP="00C2064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C2064A">
        <w:rPr>
          <w:rFonts w:ascii="Times New Roman" w:eastAsia="TT2338o00" w:hAnsi="Times New Roman" w:cs="Times New Roman"/>
          <w:sz w:val="28"/>
          <w:szCs w:val="28"/>
        </w:rPr>
        <w:lastRenderedPageBreak/>
        <w:t xml:space="preserve">местных напряжений в стенке ригеля не требуется, так как крепление этих балок осуществляется через ребра жесткости, а потому </w:t>
      </w:r>
      <w:proofErr w:type="spellStart"/>
      <w:r w:rsidRPr="00C2064A">
        <w:rPr>
          <w:rFonts w:ascii="Times New Roman" w:eastAsia="TT2338o00" w:hAnsi="Times New Roman" w:cs="Times New Roman"/>
          <w:sz w:val="28"/>
          <w:szCs w:val="28"/>
        </w:rPr>
        <w:t>sloc</w:t>
      </w:r>
      <w:proofErr w:type="spellEnd"/>
      <w:r w:rsidRPr="00C2064A">
        <w:rPr>
          <w:rFonts w:ascii="Times New Roman" w:eastAsia="TT2338o00" w:hAnsi="Times New Roman" w:cs="Times New Roman"/>
          <w:sz w:val="28"/>
          <w:szCs w:val="28"/>
        </w:rPr>
        <w:t xml:space="preserve"> = 0.</w:t>
      </w:r>
    </w:p>
    <w:p w:rsidR="00C2064A" w:rsidRPr="00C2064A" w:rsidRDefault="00C2064A" w:rsidP="00C2064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C2064A">
        <w:rPr>
          <w:rFonts w:ascii="Times New Roman" w:eastAsia="TT2338o00" w:hAnsi="Times New Roman" w:cs="Times New Roman"/>
          <w:sz w:val="28"/>
          <w:szCs w:val="28"/>
        </w:rPr>
        <w:t>6. Проверка общей устойчивости ригеля</w:t>
      </w:r>
    </w:p>
    <w:p w:rsidR="00C2064A" w:rsidRPr="00C2064A" w:rsidRDefault="00C2064A" w:rsidP="00C2064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C2064A">
        <w:rPr>
          <w:rFonts w:ascii="Times New Roman" w:eastAsia="TT2338o00" w:hAnsi="Times New Roman" w:cs="Times New Roman"/>
          <w:sz w:val="28"/>
          <w:szCs w:val="28"/>
        </w:rPr>
        <w:t xml:space="preserve">Потеря общей устойчивости </w:t>
      </w:r>
      <w:proofErr w:type="spellStart"/>
      <w:r w:rsidRPr="00C2064A">
        <w:rPr>
          <w:rFonts w:ascii="Times New Roman" w:eastAsia="TT2338o00" w:hAnsi="Times New Roman" w:cs="Times New Roman"/>
          <w:sz w:val="28"/>
          <w:szCs w:val="28"/>
        </w:rPr>
        <w:t>рягеля</w:t>
      </w:r>
      <w:proofErr w:type="spellEnd"/>
      <w:r w:rsidRPr="00C2064A">
        <w:rPr>
          <w:rFonts w:ascii="Times New Roman" w:eastAsia="TT2338o00" w:hAnsi="Times New Roman" w:cs="Times New Roman"/>
          <w:sz w:val="28"/>
          <w:szCs w:val="28"/>
        </w:rPr>
        <w:t xml:space="preserve"> заключается в нарушении плоской</w:t>
      </w:r>
    </w:p>
    <w:p w:rsidR="00C2064A" w:rsidRPr="00C2064A" w:rsidRDefault="00C2064A" w:rsidP="00C2064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C2064A">
        <w:rPr>
          <w:rFonts w:ascii="Times New Roman" w:eastAsia="TT2338o00" w:hAnsi="Times New Roman" w:cs="Times New Roman"/>
          <w:sz w:val="28"/>
          <w:szCs w:val="28"/>
        </w:rPr>
        <w:t>формы изгиба и возникновении крутильных деформаций.</w:t>
      </w:r>
    </w:p>
    <w:p w:rsidR="00C2064A" w:rsidRPr="00C2064A" w:rsidRDefault="00C2064A" w:rsidP="00C2064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C2064A">
        <w:rPr>
          <w:rFonts w:ascii="Times New Roman" w:eastAsia="TT2338o00" w:hAnsi="Times New Roman" w:cs="Times New Roman"/>
          <w:sz w:val="28"/>
          <w:szCs w:val="28"/>
        </w:rPr>
        <w:t>Расчет на общую устойчивость балок 1-ого класса, к которому относится</w:t>
      </w:r>
    </w:p>
    <w:p w:rsidR="00C2064A" w:rsidRPr="00C2064A" w:rsidRDefault="00C2064A" w:rsidP="00C2064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C2064A">
        <w:rPr>
          <w:rFonts w:ascii="Times New Roman" w:eastAsia="TT2338o00" w:hAnsi="Times New Roman" w:cs="Times New Roman"/>
          <w:sz w:val="28"/>
          <w:szCs w:val="28"/>
        </w:rPr>
        <w:t>ригель, выполняют по формулам 69 и 70 [4] за исключением 2-х случаев, когда</w:t>
      </w:r>
      <w:r w:rsidR="00942B95">
        <w:rPr>
          <w:rFonts w:ascii="Times New Roman" w:eastAsia="TT2338o00" w:hAnsi="Times New Roman" w:cs="Times New Roman"/>
          <w:sz w:val="28"/>
          <w:szCs w:val="28"/>
        </w:rPr>
        <w:t xml:space="preserve"> </w:t>
      </w:r>
      <w:r w:rsidRPr="00C2064A">
        <w:rPr>
          <w:rFonts w:ascii="Times New Roman" w:eastAsia="TT2338o00" w:hAnsi="Times New Roman" w:cs="Times New Roman"/>
          <w:sz w:val="28"/>
          <w:szCs w:val="28"/>
        </w:rPr>
        <w:t>их общую устойчивость следует считать обеспеченной [4, п. 8. 4.4, а и б].</w:t>
      </w:r>
    </w:p>
    <w:p w:rsidR="00C2064A" w:rsidRPr="00C2064A" w:rsidRDefault="00C2064A" w:rsidP="00C2064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C2064A">
        <w:rPr>
          <w:rFonts w:ascii="Times New Roman" w:eastAsia="TT2338o00" w:hAnsi="Times New Roman" w:cs="Times New Roman"/>
          <w:sz w:val="28"/>
          <w:szCs w:val="28"/>
        </w:rPr>
        <w:t>В рассматриваемом примере конструктивное решение перекрытия (</w:t>
      </w:r>
      <w:proofErr w:type="gramStart"/>
      <w:r w:rsidRPr="00C2064A">
        <w:rPr>
          <w:rFonts w:ascii="Times New Roman" w:eastAsia="TT2338o00" w:hAnsi="Times New Roman" w:cs="Times New Roman"/>
          <w:sz w:val="28"/>
          <w:szCs w:val="28"/>
        </w:rPr>
        <w:t>в од</w:t>
      </w:r>
      <w:proofErr w:type="gramEnd"/>
      <w:r w:rsidRPr="00C2064A">
        <w:rPr>
          <w:rFonts w:ascii="Times New Roman" w:eastAsia="TT2338o00" w:hAnsi="Times New Roman" w:cs="Times New Roman"/>
          <w:sz w:val="28"/>
          <w:szCs w:val="28"/>
        </w:rPr>
        <w:t>-</w:t>
      </w:r>
    </w:p>
    <w:p w:rsidR="00C2064A" w:rsidRPr="00C2064A" w:rsidRDefault="00C2064A" w:rsidP="00C2064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C2064A">
        <w:rPr>
          <w:rFonts w:ascii="Times New Roman" w:eastAsia="TT2338o00" w:hAnsi="Times New Roman" w:cs="Times New Roman"/>
          <w:sz w:val="28"/>
          <w:szCs w:val="28"/>
        </w:rPr>
        <w:t xml:space="preserve">ном уровне) не обеспечивает непрерывности </w:t>
      </w:r>
      <w:proofErr w:type="spellStart"/>
      <w:r w:rsidRPr="00C2064A">
        <w:rPr>
          <w:rFonts w:ascii="Times New Roman" w:eastAsia="TT2338o00" w:hAnsi="Times New Roman" w:cs="Times New Roman"/>
          <w:sz w:val="28"/>
          <w:szCs w:val="28"/>
        </w:rPr>
        <w:t>опирания</w:t>
      </w:r>
      <w:proofErr w:type="spellEnd"/>
      <w:r w:rsidRPr="00C2064A">
        <w:rPr>
          <w:rFonts w:ascii="Times New Roman" w:eastAsia="TT2338o00" w:hAnsi="Times New Roman" w:cs="Times New Roman"/>
          <w:sz w:val="28"/>
          <w:szCs w:val="28"/>
        </w:rPr>
        <w:t xml:space="preserve"> настила на сжатый пояс</w:t>
      </w:r>
      <w:r w:rsidR="00942B95">
        <w:rPr>
          <w:rFonts w:ascii="Times New Roman" w:eastAsia="TT2338o00" w:hAnsi="Times New Roman" w:cs="Times New Roman"/>
          <w:sz w:val="28"/>
          <w:szCs w:val="28"/>
        </w:rPr>
        <w:t xml:space="preserve"> </w:t>
      </w:r>
      <w:r w:rsidRPr="00C2064A">
        <w:rPr>
          <w:rFonts w:ascii="Times New Roman" w:eastAsia="TT2338o00" w:hAnsi="Times New Roman" w:cs="Times New Roman"/>
          <w:sz w:val="28"/>
          <w:szCs w:val="28"/>
        </w:rPr>
        <w:t>ригеля, а потому не выполняется п. 8. 4. 4, а [4], но балки настила можно рассматривать как связи, препятствующие горизонтальному смещению сжатого</w:t>
      </w:r>
      <w:r w:rsidR="00942B95">
        <w:rPr>
          <w:rFonts w:ascii="Times New Roman" w:eastAsia="TT2338o00" w:hAnsi="Times New Roman" w:cs="Times New Roman"/>
          <w:sz w:val="28"/>
          <w:szCs w:val="28"/>
        </w:rPr>
        <w:t xml:space="preserve"> </w:t>
      </w:r>
      <w:r w:rsidRPr="00C2064A">
        <w:rPr>
          <w:rFonts w:ascii="Times New Roman" w:eastAsia="TT2338o00" w:hAnsi="Times New Roman" w:cs="Times New Roman"/>
          <w:sz w:val="28"/>
          <w:szCs w:val="28"/>
        </w:rPr>
        <w:t xml:space="preserve">пояса ригеля и при выполнении условия b </w:t>
      </w:r>
      <w:proofErr w:type="gramStart"/>
      <w:r w:rsidRPr="00C2064A">
        <w:rPr>
          <w:rFonts w:ascii="Times New Roman" w:eastAsia="TT2338o00" w:hAnsi="Times New Roman" w:cs="Times New Roman"/>
          <w:sz w:val="28"/>
          <w:szCs w:val="28"/>
        </w:rPr>
        <w:t xml:space="preserve">≤ </w:t>
      </w:r>
      <w:r w:rsidR="00942B95">
        <w:rPr>
          <w:rFonts w:ascii="Times New Roman" w:eastAsia="TT2338o00" w:hAnsi="Times New Roman" w:cs="Times New Roman"/>
          <w:sz w:val="28"/>
          <w:szCs w:val="28"/>
        </w:rPr>
        <w:t xml:space="preserve"> </w:t>
      </w:r>
      <w:proofErr w:type="spellStart"/>
      <w:r w:rsidRPr="00C2064A">
        <w:rPr>
          <w:rFonts w:ascii="Times New Roman" w:eastAsia="TT2338o00" w:hAnsi="Times New Roman" w:cs="Times New Roman"/>
          <w:sz w:val="28"/>
          <w:szCs w:val="28"/>
        </w:rPr>
        <w:t>ub</w:t>
      </w:r>
      <w:proofErr w:type="spellEnd"/>
      <w:proofErr w:type="gramEnd"/>
      <w:r w:rsidRPr="00C2064A">
        <w:rPr>
          <w:rFonts w:ascii="Times New Roman" w:eastAsia="TT2338o00" w:hAnsi="Times New Roman" w:cs="Times New Roman"/>
          <w:sz w:val="28"/>
          <w:szCs w:val="28"/>
        </w:rPr>
        <w:t>, общую устойчивость главной</w:t>
      </w:r>
      <w:r w:rsidR="00942B95">
        <w:rPr>
          <w:rFonts w:ascii="Times New Roman" w:eastAsia="TT2338o00" w:hAnsi="Times New Roman" w:cs="Times New Roman"/>
          <w:sz w:val="28"/>
          <w:szCs w:val="28"/>
        </w:rPr>
        <w:t xml:space="preserve"> </w:t>
      </w:r>
      <w:r w:rsidRPr="00C2064A">
        <w:rPr>
          <w:rFonts w:ascii="Times New Roman" w:eastAsia="TT2338o00" w:hAnsi="Times New Roman" w:cs="Times New Roman"/>
          <w:sz w:val="28"/>
          <w:szCs w:val="28"/>
        </w:rPr>
        <w:t xml:space="preserve">балки можно считать обеспеченной. </w:t>
      </w:r>
      <w:proofErr w:type="spellStart"/>
      <w:r w:rsidRPr="00C2064A">
        <w:rPr>
          <w:rFonts w:ascii="Times New Roman" w:eastAsia="TT2338o00" w:hAnsi="Times New Roman" w:cs="Times New Roman"/>
          <w:sz w:val="28"/>
          <w:szCs w:val="28"/>
        </w:rPr>
        <w:t>Здеcь</w:t>
      </w:r>
      <w:proofErr w:type="spellEnd"/>
      <w:r w:rsidRPr="00C2064A">
        <w:rPr>
          <w:rFonts w:ascii="Times New Roman" w:eastAsia="TT2338o00" w:hAnsi="Times New Roman" w:cs="Times New Roman"/>
          <w:sz w:val="28"/>
          <w:szCs w:val="28"/>
        </w:rPr>
        <w:t xml:space="preserve"> __</w:t>
      </w:r>
    </w:p>
    <w:p w:rsidR="00942B95" w:rsidRPr="00942B95" w:rsidRDefault="00C2064A" w:rsidP="00942B9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942B95">
        <w:rPr>
          <w:rFonts w:ascii="Times New Roman" w:eastAsia="TT2338o00" w:hAnsi="Times New Roman" w:cs="Times New Roman"/>
          <w:sz w:val="28"/>
          <w:szCs w:val="28"/>
        </w:rPr>
        <w:t>b = (</w:t>
      </w:r>
      <w:proofErr w:type="spellStart"/>
      <w:r w:rsidRPr="00942B95">
        <w:rPr>
          <w:rFonts w:ascii="Times New Roman" w:eastAsia="TT2338o00" w:hAnsi="Times New Roman" w:cs="Times New Roman"/>
          <w:sz w:val="28"/>
          <w:szCs w:val="28"/>
        </w:rPr>
        <w:t>lef</w:t>
      </w:r>
      <w:proofErr w:type="spellEnd"/>
      <w:r w:rsidRPr="00942B95">
        <w:rPr>
          <w:rFonts w:ascii="Times New Roman" w:eastAsia="TT2338o00" w:hAnsi="Times New Roman" w:cs="Times New Roman"/>
          <w:sz w:val="28"/>
          <w:szCs w:val="28"/>
        </w:rPr>
        <w:t xml:space="preserve"> / </w:t>
      </w:r>
      <w:proofErr w:type="spellStart"/>
      <w:r w:rsidRPr="00942B95">
        <w:rPr>
          <w:rFonts w:ascii="Times New Roman" w:eastAsia="TT2338o00" w:hAnsi="Times New Roman" w:cs="Times New Roman"/>
          <w:sz w:val="28"/>
          <w:szCs w:val="28"/>
        </w:rPr>
        <w:t>bf</w:t>
      </w:r>
      <w:proofErr w:type="spellEnd"/>
      <w:r w:rsidRPr="00942B95">
        <w:rPr>
          <w:rFonts w:ascii="Times New Roman" w:eastAsia="TT2338o00" w:hAnsi="Times New Roman" w:cs="Times New Roman"/>
          <w:sz w:val="28"/>
          <w:szCs w:val="28"/>
        </w:rPr>
        <w:t>) _</w:t>
      </w:r>
      <w:proofErr w:type="spellStart"/>
      <w:r w:rsidRPr="00942B95">
        <w:rPr>
          <w:rFonts w:ascii="Times New Roman" w:eastAsia="TT2338o00" w:hAnsi="Times New Roman" w:cs="Times New Roman"/>
          <w:sz w:val="28"/>
          <w:szCs w:val="28"/>
        </w:rPr>
        <w:t>Ryf</w:t>
      </w:r>
      <w:proofErr w:type="spellEnd"/>
      <w:r w:rsidRPr="00942B95">
        <w:rPr>
          <w:rFonts w:ascii="Times New Roman" w:eastAsia="TT2338o00" w:hAnsi="Times New Roman" w:cs="Times New Roman"/>
          <w:sz w:val="28"/>
          <w:szCs w:val="28"/>
        </w:rPr>
        <w:t xml:space="preserve"> / E - гибкость сжатого пояса ригеля (</w:t>
      </w:r>
      <w:proofErr w:type="spellStart"/>
      <w:r w:rsidRPr="00942B95">
        <w:rPr>
          <w:rFonts w:ascii="Times New Roman" w:eastAsia="TT2338o00" w:hAnsi="Times New Roman" w:cs="Times New Roman"/>
          <w:sz w:val="28"/>
          <w:szCs w:val="28"/>
        </w:rPr>
        <w:t>lef</w:t>
      </w:r>
      <w:proofErr w:type="spellEnd"/>
      <w:r w:rsidRPr="00942B95">
        <w:rPr>
          <w:rFonts w:ascii="Times New Roman" w:eastAsia="TT2338o00" w:hAnsi="Times New Roman" w:cs="Times New Roman"/>
          <w:sz w:val="28"/>
          <w:szCs w:val="28"/>
        </w:rPr>
        <w:t xml:space="preserve"> – расстояние между точками закреплений сжатого пояса</w:t>
      </w:r>
      <w:r w:rsidR="00942B95" w:rsidRPr="00942B95">
        <w:rPr>
          <w:rFonts w:ascii="Times New Roman" w:eastAsia="TT2338o00" w:hAnsi="Times New Roman" w:cs="Times New Roman"/>
          <w:sz w:val="28"/>
          <w:szCs w:val="28"/>
        </w:rPr>
        <w:t xml:space="preserve"> </w:t>
      </w:r>
      <w:r w:rsidRPr="00942B95">
        <w:rPr>
          <w:rFonts w:ascii="Times New Roman" w:eastAsia="TT2338o00" w:hAnsi="Times New Roman" w:cs="Times New Roman"/>
          <w:sz w:val="28"/>
          <w:szCs w:val="28"/>
        </w:rPr>
        <w:t>от поперечных смещений: узлами продольных и поперечных связей, точками</w:t>
      </w:r>
      <w:r w:rsidR="00942B95" w:rsidRPr="00942B95">
        <w:rPr>
          <w:rFonts w:ascii="Times New Roman" w:eastAsia="TT2338o00" w:hAnsi="Times New Roman" w:cs="Times New Roman"/>
          <w:sz w:val="28"/>
          <w:szCs w:val="28"/>
        </w:rPr>
        <w:t xml:space="preserve"> </w:t>
      </w:r>
      <w:r w:rsidRPr="00942B95">
        <w:rPr>
          <w:rFonts w:ascii="Times New Roman" w:eastAsia="TT2338o00" w:hAnsi="Times New Roman" w:cs="Times New Roman"/>
          <w:sz w:val="28"/>
          <w:szCs w:val="28"/>
        </w:rPr>
        <w:t xml:space="preserve">крепления жесткого настила; при отсутствии связей </w:t>
      </w:r>
      <w:proofErr w:type="spellStart"/>
      <w:r w:rsidRPr="00942B95">
        <w:rPr>
          <w:rFonts w:ascii="Times New Roman" w:eastAsia="TT2338o00" w:hAnsi="Times New Roman" w:cs="Times New Roman"/>
          <w:sz w:val="28"/>
          <w:szCs w:val="28"/>
        </w:rPr>
        <w:t>lef</w:t>
      </w:r>
      <w:proofErr w:type="spellEnd"/>
      <w:r w:rsidRPr="00942B95">
        <w:rPr>
          <w:rFonts w:ascii="Times New Roman" w:eastAsia="TT2338o00" w:hAnsi="Times New Roman" w:cs="Times New Roman"/>
          <w:sz w:val="28"/>
          <w:szCs w:val="28"/>
        </w:rPr>
        <w:t xml:space="preserve"> = l, где l – пролет </w:t>
      </w:r>
      <w:proofErr w:type="gramStart"/>
      <w:r w:rsidRPr="00942B95">
        <w:rPr>
          <w:rFonts w:ascii="Times New Roman" w:eastAsia="TT2338o00" w:hAnsi="Times New Roman" w:cs="Times New Roman"/>
          <w:sz w:val="28"/>
          <w:szCs w:val="28"/>
        </w:rPr>
        <w:t>риге-</w:t>
      </w:r>
      <w:r w:rsidR="00942B95" w:rsidRPr="00942B95">
        <w:rPr>
          <w:rFonts w:ascii="Times New Roman" w:eastAsia="TT2338o00" w:hAnsi="Times New Roman" w:cs="Times New Roman"/>
          <w:sz w:val="28"/>
          <w:szCs w:val="28"/>
        </w:rPr>
        <w:t>ля</w:t>
      </w:r>
      <w:proofErr w:type="gramEnd"/>
      <w:r w:rsidR="00942B95" w:rsidRPr="00942B95">
        <w:rPr>
          <w:rFonts w:ascii="Times New Roman" w:eastAsia="TT2338o00" w:hAnsi="Times New Roman" w:cs="Times New Roman"/>
          <w:sz w:val="28"/>
          <w:szCs w:val="28"/>
        </w:rPr>
        <w:t>); __</w:t>
      </w:r>
    </w:p>
    <w:p w:rsidR="00942B95" w:rsidRPr="00942B95" w:rsidRDefault="00942B95" w:rsidP="00942B9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proofErr w:type="spellStart"/>
      <w:r w:rsidRPr="00942B95">
        <w:rPr>
          <w:rFonts w:ascii="Times New Roman" w:eastAsia="TT2338o00" w:hAnsi="Times New Roman" w:cs="Times New Roman"/>
          <w:sz w:val="28"/>
          <w:szCs w:val="28"/>
        </w:rPr>
        <w:t>ub</w:t>
      </w:r>
      <w:proofErr w:type="spellEnd"/>
      <w:r w:rsidRPr="00942B95">
        <w:rPr>
          <w:rFonts w:ascii="Times New Roman" w:eastAsia="TT2338o00" w:hAnsi="Times New Roman" w:cs="Times New Roman"/>
          <w:sz w:val="28"/>
          <w:szCs w:val="28"/>
        </w:rPr>
        <w:t xml:space="preserve"> – предельное значение b, которое подсчитывается по формулам таблицы 11 [4] в зависимости от места приложения нагрузки:</w:t>
      </w:r>
    </w:p>
    <w:p w:rsidR="00942B95" w:rsidRPr="00942B95" w:rsidRDefault="00942B95" w:rsidP="00942B9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942B95">
        <w:rPr>
          <w:rFonts w:ascii="Times New Roman" w:eastAsia="TT2338o00" w:hAnsi="Times New Roman" w:cs="Times New Roman"/>
          <w:sz w:val="28"/>
          <w:szCs w:val="28"/>
        </w:rPr>
        <w:t>нагрузка приложена к верхнему поясу ригеля</w:t>
      </w:r>
    </w:p>
    <w:p w:rsidR="00942B95" w:rsidRPr="00942B95" w:rsidRDefault="00942B95" w:rsidP="00942B9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proofErr w:type="spellStart"/>
      <w:r w:rsidRPr="00942B95">
        <w:rPr>
          <w:rFonts w:ascii="Times New Roman" w:eastAsia="TT2338o00" w:hAnsi="Times New Roman" w:cs="Times New Roman"/>
          <w:sz w:val="28"/>
          <w:szCs w:val="28"/>
        </w:rPr>
        <w:t>ub</w:t>
      </w:r>
      <w:proofErr w:type="spellEnd"/>
      <w:r w:rsidRPr="00942B95">
        <w:rPr>
          <w:rFonts w:ascii="Times New Roman" w:eastAsia="TT2338o00" w:hAnsi="Times New Roman" w:cs="Times New Roman"/>
          <w:sz w:val="28"/>
          <w:szCs w:val="28"/>
        </w:rPr>
        <w:t xml:space="preserve"> = 0,35 + 0,0032 </w:t>
      </w:r>
      <w:r w:rsidRPr="00942B95">
        <w:rPr>
          <w:rFonts w:ascii="Times New Roman" w:eastAsia="TT2338o00" w:hAnsi="Times New Roman" w:cs="Times New Roman"/>
          <w:sz w:val="28"/>
          <w:szCs w:val="28"/>
        </w:rPr>
        <w:t>・</w:t>
      </w:r>
      <w:r w:rsidRPr="00942B95">
        <w:rPr>
          <w:rFonts w:ascii="Times New Roman" w:eastAsia="TT2338o00" w:hAnsi="Times New Roman" w:cs="Times New Roman"/>
          <w:sz w:val="28"/>
          <w:szCs w:val="28"/>
        </w:rPr>
        <w:t xml:space="preserve"> </w:t>
      </w:r>
      <w:proofErr w:type="spellStart"/>
      <w:r w:rsidRPr="00942B95">
        <w:rPr>
          <w:rFonts w:ascii="Times New Roman" w:eastAsia="TT2338o00" w:hAnsi="Times New Roman" w:cs="Times New Roman"/>
          <w:sz w:val="28"/>
          <w:szCs w:val="28"/>
        </w:rPr>
        <w:t>bf</w:t>
      </w:r>
      <w:proofErr w:type="spellEnd"/>
      <w:r w:rsidRPr="00942B95">
        <w:rPr>
          <w:rFonts w:ascii="Times New Roman" w:eastAsia="TT2338o00" w:hAnsi="Times New Roman" w:cs="Times New Roman"/>
          <w:sz w:val="28"/>
          <w:szCs w:val="28"/>
        </w:rPr>
        <w:t xml:space="preserve"> / </w:t>
      </w:r>
      <w:proofErr w:type="spellStart"/>
      <w:r w:rsidRPr="00942B95">
        <w:rPr>
          <w:rFonts w:ascii="Times New Roman" w:eastAsia="TT2338o00" w:hAnsi="Times New Roman" w:cs="Times New Roman"/>
          <w:sz w:val="28"/>
          <w:szCs w:val="28"/>
        </w:rPr>
        <w:t>tf</w:t>
      </w:r>
      <w:proofErr w:type="spellEnd"/>
      <w:r w:rsidRPr="00942B95">
        <w:rPr>
          <w:rFonts w:ascii="Times New Roman" w:eastAsia="TT2338o00" w:hAnsi="Times New Roman" w:cs="Times New Roman"/>
          <w:sz w:val="28"/>
          <w:szCs w:val="28"/>
        </w:rPr>
        <w:t xml:space="preserve"> + (0,76 – 0,02 </w:t>
      </w:r>
      <w:r w:rsidRPr="00942B95">
        <w:rPr>
          <w:rFonts w:ascii="Times New Roman" w:eastAsia="TT2338o00" w:hAnsi="Times New Roman" w:cs="Times New Roman"/>
          <w:sz w:val="28"/>
          <w:szCs w:val="28"/>
        </w:rPr>
        <w:t>・</w:t>
      </w:r>
      <w:r w:rsidRPr="00942B95">
        <w:rPr>
          <w:rFonts w:ascii="Times New Roman" w:eastAsia="TT2338o00" w:hAnsi="Times New Roman" w:cs="Times New Roman"/>
          <w:sz w:val="28"/>
          <w:szCs w:val="28"/>
        </w:rPr>
        <w:t xml:space="preserve"> </w:t>
      </w:r>
      <w:proofErr w:type="spellStart"/>
      <w:r w:rsidRPr="00942B95">
        <w:rPr>
          <w:rFonts w:ascii="Times New Roman" w:eastAsia="TT2338o00" w:hAnsi="Times New Roman" w:cs="Times New Roman"/>
          <w:sz w:val="28"/>
          <w:szCs w:val="28"/>
        </w:rPr>
        <w:t>bf</w:t>
      </w:r>
      <w:proofErr w:type="spellEnd"/>
      <w:r w:rsidRPr="00942B95">
        <w:rPr>
          <w:rFonts w:ascii="Times New Roman" w:eastAsia="TT2338o00" w:hAnsi="Times New Roman" w:cs="Times New Roman"/>
          <w:sz w:val="28"/>
          <w:szCs w:val="28"/>
        </w:rPr>
        <w:t xml:space="preserve"> / </w:t>
      </w:r>
      <w:proofErr w:type="spellStart"/>
      <w:r w:rsidRPr="00942B95">
        <w:rPr>
          <w:rFonts w:ascii="Times New Roman" w:eastAsia="TT2338o00" w:hAnsi="Times New Roman" w:cs="Times New Roman"/>
          <w:sz w:val="28"/>
          <w:szCs w:val="28"/>
        </w:rPr>
        <w:t>tf</w:t>
      </w:r>
      <w:proofErr w:type="spellEnd"/>
      <w:r w:rsidRPr="00942B95">
        <w:rPr>
          <w:rFonts w:ascii="Times New Roman" w:eastAsia="TT2338o00" w:hAnsi="Times New Roman" w:cs="Times New Roman"/>
          <w:sz w:val="28"/>
          <w:szCs w:val="28"/>
        </w:rPr>
        <w:t xml:space="preserve">) </w:t>
      </w:r>
      <w:r w:rsidRPr="00942B95">
        <w:rPr>
          <w:rFonts w:ascii="Times New Roman" w:eastAsia="TT2338o00" w:hAnsi="Times New Roman" w:cs="Times New Roman"/>
          <w:sz w:val="28"/>
          <w:szCs w:val="28"/>
        </w:rPr>
        <w:t>・</w:t>
      </w:r>
      <w:r w:rsidRPr="00942B95">
        <w:rPr>
          <w:rFonts w:ascii="Times New Roman" w:eastAsia="TT2338o00" w:hAnsi="Times New Roman" w:cs="Times New Roman"/>
          <w:sz w:val="28"/>
          <w:szCs w:val="28"/>
        </w:rPr>
        <w:t xml:space="preserve"> </w:t>
      </w:r>
      <w:proofErr w:type="spellStart"/>
      <w:r w:rsidRPr="00942B95">
        <w:rPr>
          <w:rFonts w:ascii="Times New Roman" w:eastAsia="TT2338o00" w:hAnsi="Times New Roman" w:cs="Times New Roman"/>
          <w:sz w:val="28"/>
          <w:szCs w:val="28"/>
        </w:rPr>
        <w:t>bf</w:t>
      </w:r>
      <w:proofErr w:type="spellEnd"/>
      <w:r w:rsidRPr="00942B95">
        <w:rPr>
          <w:rFonts w:ascii="Times New Roman" w:eastAsia="TT2338o00" w:hAnsi="Times New Roman" w:cs="Times New Roman"/>
          <w:sz w:val="28"/>
          <w:szCs w:val="28"/>
        </w:rPr>
        <w:t xml:space="preserve"> / hef1;</w:t>
      </w:r>
    </w:p>
    <w:p w:rsidR="00942B95" w:rsidRPr="00942B95" w:rsidRDefault="00942B95" w:rsidP="00942B9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942B95">
        <w:rPr>
          <w:rFonts w:ascii="Times New Roman" w:eastAsia="TT2338o00" w:hAnsi="Times New Roman" w:cs="Times New Roman"/>
          <w:sz w:val="28"/>
          <w:szCs w:val="28"/>
        </w:rPr>
        <w:t>независимо от уровня приложения нагрузки при расчете участка ригеля</w:t>
      </w:r>
    </w:p>
    <w:p w:rsidR="00942B95" w:rsidRPr="00942B95" w:rsidRDefault="00942B95" w:rsidP="00942B9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942B95">
        <w:rPr>
          <w:rFonts w:ascii="Times New Roman" w:eastAsia="TT2338o00" w:hAnsi="Times New Roman" w:cs="Times New Roman"/>
          <w:sz w:val="28"/>
          <w:szCs w:val="28"/>
        </w:rPr>
        <w:t>между связями или при чистом изгибе</w:t>
      </w:r>
    </w:p>
    <w:p w:rsidR="00942B95" w:rsidRPr="00942B95" w:rsidRDefault="00942B95" w:rsidP="00942B9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proofErr w:type="spellStart"/>
      <w:r w:rsidRPr="00942B95">
        <w:rPr>
          <w:rFonts w:ascii="Times New Roman" w:eastAsia="TT2338o00" w:hAnsi="Times New Roman" w:cs="Times New Roman"/>
          <w:sz w:val="28"/>
          <w:szCs w:val="28"/>
        </w:rPr>
        <w:t>ub</w:t>
      </w:r>
      <w:proofErr w:type="spellEnd"/>
      <w:r w:rsidRPr="00942B95">
        <w:rPr>
          <w:rFonts w:ascii="Times New Roman" w:eastAsia="TT2338o00" w:hAnsi="Times New Roman" w:cs="Times New Roman"/>
          <w:sz w:val="28"/>
          <w:szCs w:val="28"/>
        </w:rPr>
        <w:t xml:space="preserve"> = 0,41 + 0,0032 </w:t>
      </w:r>
      <w:r w:rsidRPr="00942B95">
        <w:rPr>
          <w:rFonts w:ascii="Times New Roman" w:eastAsia="TT2338o00" w:hAnsi="Times New Roman" w:cs="Times New Roman"/>
          <w:sz w:val="28"/>
          <w:szCs w:val="28"/>
        </w:rPr>
        <w:t>・</w:t>
      </w:r>
      <w:r w:rsidRPr="00942B95">
        <w:rPr>
          <w:rFonts w:ascii="Times New Roman" w:eastAsia="TT2338o00" w:hAnsi="Times New Roman" w:cs="Times New Roman"/>
          <w:sz w:val="28"/>
          <w:szCs w:val="28"/>
        </w:rPr>
        <w:t xml:space="preserve"> </w:t>
      </w:r>
      <w:proofErr w:type="spellStart"/>
      <w:r w:rsidRPr="00942B95">
        <w:rPr>
          <w:rFonts w:ascii="Times New Roman" w:eastAsia="TT2338o00" w:hAnsi="Times New Roman" w:cs="Times New Roman"/>
          <w:sz w:val="28"/>
          <w:szCs w:val="28"/>
        </w:rPr>
        <w:t>bf</w:t>
      </w:r>
      <w:proofErr w:type="spellEnd"/>
      <w:r w:rsidRPr="00942B95">
        <w:rPr>
          <w:rFonts w:ascii="Times New Roman" w:eastAsia="TT2338o00" w:hAnsi="Times New Roman" w:cs="Times New Roman"/>
          <w:sz w:val="28"/>
          <w:szCs w:val="28"/>
        </w:rPr>
        <w:t xml:space="preserve"> / </w:t>
      </w:r>
      <w:proofErr w:type="spellStart"/>
      <w:r w:rsidRPr="00942B95">
        <w:rPr>
          <w:rFonts w:ascii="Times New Roman" w:eastAsia="TT2338o00" w:hAnsi="Times New Roman" w:cs="Times New Roman"/>
          <w:sz w:val="28"/>
          <w:szCs w:val="28"/>
        </w:rPr>
        <w:t>tf</w:t>
      </w:r>
      <w:proofErr w:type="spellEnd"/>
      <w:r w:rsidRPr="00942B95">
        <w:rPr>
          <w:rFonts w:ascii="Times New Roman" w:eastAsia="TT2338o00" w:hAnsi="Times New Roman" w:cs="Times New Roman"/>
          <w:sz w:val="28"/>
          <w:szCs w:val="28"/>
        </w:rPr>
        <w:t xml:space="preserve"> + (0,73 – 0,016 </w:t>
      </w:r>
      <w:r w:rsidRPr="00942B95">
        <w:rPr>
          <w:rFonts w:ascii="Times New Roman" w:eastAsia="TT2338o00" w:hAnsi="Times New Roman" w:cs="Times New Roman"/>
          <w:sz w:val="28"/>
          <w:szCs w:val="28"/>
        </w:rPr>
        <w:t>・</w:t>
      </w:r>
      <w:r w:rsidRPr="00942B95">
        <w:rPr>
          <w:rFonts w:ascii="Times New Roman" w:eastAsia="TT2338o00" w:hAnsi="Times New Roman" w:cs="Times New Roman"/>
          <w:sz w:val="28"/>
          <w:szCs w:val="28"/>
        </w:rPr>
        <w:t xml:space="preserve"> </w:t>
      </w:r>
      <w:proofErr w:type="spellStart"/>
      <w:r w:rsidRPr="00942B95">
        <w:rPr>
          <w:rFonts w:ascii="Times New Roman" w:eastAsia="TT2338o00" w:hAnsi="Times New Roman" w:cs="Times New Roman"/>
          <w:sz w:val="28"/>
          <w:szCs w:val="28"/>
        </w:rPr>
        <w:t>bf</w:t>
      </w:r>
      <w:proofErr w:type="spellEnd"/>
      <w:r w:rsidRPr="00942B95">
        <w:rPr>
          <w:rFonts w:ascii="Times New Roman" w:eastAsia="TT2338o00" w:hAnsi="Times New Roman" w:cs="Times New Roman"/>
          <w:sz w:val="28"/>
          <w:szCs w:val="28"/>
        </w:rPr>
        <w:t xml:space="preserve"> / </w:t>
      </w:r>
      <w:proofErr w:type="spellStart"/>
      <w:r w:rsidRPr="00942B95">
        <w:rPr>
          <w:rFonts w:ascii="Times New Roman" w:eastAsia="TT2338o00" w:hAnsi="Times New Roman" w:cs="Times New Roman"/>
          <w:sz w:val="28"/>
          <w:szCs w:val="28"/>
        </w:rPr>
        <w:t>tf</w:t>
      </w:r>
      <w:proofErr w:type="spellEnd"/>
      <w:r w:rsidRPr="00942B95">
        <w:rPr>
          <w:rFonts w:ascii="Times New Roman" w:eastAsia="TT2338o00" w:hAnsi="Times New Roman" w:cs="Times New Roman"/>
          <w:sz w:val="28"/>
          <w:szCs w:val="28"/>
        </w:rPr>
        <w:t xml:space="preserve">) </w:t>
      </w:r>
      <w:r w:rsidRPr="00942B95">
        <w:rPr>
          <w:rFonts w:ascii="Times New Roman" w:eastAsia="TT2338o00" w:hAnsi="Times New Roman" w:cs="Times New Roman"/>
          <w:sz w:val="28"/>
          <w:szCs w:val="28"/>
        </w:rPr>
        <w:t>・</w:t>
      </w:r>
      <w:r w:rsidRPr="00942B95">
        <w:rPr>
          <w:rFonts w:ascii="Times New Roman" w:eastAsia="TT2338o00" w:hAnsi="Times New Roman" w:cs="Times New Roman"/>
          <w:sz w:val="28"/>
          <w:szCs w:val="28"/>
        </w:rPr>
        <w:t xml:space="preserve"> </w:t>
      </w:r>
      <w:proofErr w:type="spellStart"/>
      <w:r w:rsidRPr="00942B95">
        <w:rPr>
          <w:rFonts w:ascii="Times New Roman" w:eastAsia="TT2338o00" w:hAnsi="Times New Roman" w:cs="Times New Roman"/>
          <w:sz w:val="28"/>
          <w:szCs w:val="28"/>
        </w:rPr>
        <w:t>bf</w:t>
      </w:r>
      <w:proofErr w:type="spellEnd"/>
      <w:r w:rsidRPr="00942B95">
        <w:rPr>
          <w:rFonts w:ascii="Times New Roman" w:eastAsia="TT2338o00" w:hAnsi="Times New Roman" w:cs="Times New Roman"/>
          <w:sz w:val="28"/>
          <w:szCs w:val="28"/>
        </w:rPr>
        <w:t xml:space="preserve"> / hef1;</w:t>
      </w:r>
    </w:p>
    <w:p w:rsidR="00942B95" w:rsidRPr="00942B95" w:rsidRDefault="00942B95" w:rsidP="00942B9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942B95">
        <w:rPr>
          <w:rFonts w:ascii="Times New Roman" w:eastAsia="TT2338o00" w:hAnsi="Times New Roman" w:cs="Times New Roman"/>
          <w:sz w:val="28"/>
          <w:szCs w:val="28"/>
        </w:rPr>
        <w:t xml:space="preserve">где </w:t>
      </w:r>
      <w:proofErr w:type="spellStart"/>
      <w:r w:rsidRPr="00942B95">
        <w:rPr>
          <w:rFonts w:ascii="Times New Roman" w:eastAsia="TT2338o00" w:hAnsi="Times New Roman" w:cs="Times New Roman"/>
          <w:sz w:val="28"/>
          <w:szCs w:val="28"/>
        </w:rPr>
        <w:t>bf</w:t>
      </w:r>
      <w:proofErr w:type="spellEnd"/>
      <w:r w:rsidRPr="00942B95">
        <w:rPr>
          <w:rFonts w:ascii="Times New Roman" w:eastAsia="TT2338o00" w:hAnsi="Times New Roman" w:cs="Times New Roman"/>
          <w:sz w:val="28"/>
          <w:szCs w:val="28"/>
        </w:rPr>
        <w:t xml:space="preserve"> и </w:t>
      </w:r>
      <w:proofErr w:type="spellStart"/>
      <w:r w:rsidRPr="00942B95">
        <w:rPr>
          <w:rFonts w:ascii="Times New Roman" w:eastAsia="TT2338o00" w:hAnsi="Times New Roman" w:cs="Times New Roman"/>
          <w:sz w:val="28"/>
          <w:szCs w:val="28"/>
        </w:rPr>
        <w:t>tf</w:t>
      </w:r>
      <w:proofErr w:type="spellEnd"/>
      <w:r w:rsidRPr="00942B95">
        <w:rPr>
          <w:rFonts w:ascii="Times New Roman" w:eastAsia="TT2338o00" w:hAnsi="Times New Roman" w:cs="Times New Roman"/>
          <w:sz w:val="28"/>
          <w:szCs w:val="28"/>
        </w:rPr>
        <w:t xml:space="preserve"> соответственно ширина и толщина сжатого пояса ригеля;</w:t>
      </w:r>
    </w:p>
    <w:p w:rsidR="00942B95" w:rsidRPr="00942B95" w:rsidRDefault="00942B95" w:rsidP="00942B9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942B95">
        <w:rPr>
          <w:rFonts w:ascii="Times New Roman" w:eastAsia="TT2338o00" w:hAnsi="Times New Roman" w:cs="Times New Roman"/>
          <w:sz w:val="28"/>
          <w:szCs w:val="28"/>
        </w:rPr>
        <w:t>hef1 – расстояние (высота) между осями поясных листов.</w:t>
      </w:r>
    </w:p>
    <w:p w:rsidR="00942B95" w:rsidRPr="00942B95" w:rsidRDefault="00942B95" w:rsidP="00942B9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942B95">
        <w:rPr>
          <w:rFonts w:ascii="Times New Roman" w:eastAsia="TT2338o00" w:hAnsi="Times New Roman" w:cs="Times New Roman"/>
          <w:sz w:val="28"/>
          <w:szCs w:val="28"/>
        </w:rPr>
        <w:t xml:space="preserve">Значения </w:t>
      </w:r>
      <w:proofErr w:type="spellStart"/>
      <w:r w:rsidRPr="00942B95">
        <w:rPr>
          <w:rFonts w:ascii="Times New Roman" w:eastAsia="TT2338o00" w:hAnsi="Times New Roman" w:cs="Times New Roman"/>
          <w:sz w:val="28"/>
          <w:szCs w:val="28"/>
        </w:rPr>
        <w:t>ub</w:t>
      </w:r>
      <w:proofErr w:type="spellEnd"/>
      <w:r w:rsidRPr="00942B95">
        <w:rPr>
          <w:rFonts w:ascii="Times New Roman" w:eastAsia="TT2338o00" w:hAnsi="Times New Roman" w:cs="Times New Roman"/>
          <w:sz w:val="28"/>
          <w:szCs w:val="28"/>
        </w:rPr>
        <w:t xml:space="preserve"> определены при 1≤ hef1/ </w:t>
      </w:r>
      <w:proofErr w:type="spellStart"/>
      <w:r w:rsidRPr="00942B95">
        <w:rPr>
          <w:rFonts w:ascii="Times New Roman" w:eastAsia="TT2338o00" w:hAnsi="Times New Roman" w:cs="Times New Roman"/>
          <w:sz w:val="28"/>
          <w:szCs w:val="28"/>
        </w:rPr>
        <w:t>bf</w:t>
      </w:r>
      <w:proofErr w:type="spellEnd"/>
      <w:r w:rsidRPr="00942B95">
        <w:rPr>
          <w:rFonts w:ascii="Times New Roman" w:eastAsia="TT2338o00" w:hAnsi="Times New Roman" w:cs="Times New Roman"/>
          <w:sz w:val="28"/>
          <w:szCs w:val="28"/>
        </w:rPr>
        <w:t xml:space="preserve"> ≤ 6 и 15 ≤ </w:t>
      </w:r>
      <w:proofErr w:type="spellStart"/>
      <w:r w:rsidRPr="00942B95">
        <w:rPr>
          <w:rFonts w:ascii="Times New Roman" w:eastAsia="TT2338o00" w:hAnsi="Times New Roman" w:cs="Times New Roman"/>
          <w:sz w:val="28"/>
          <w:szCs w:val="28"/>
        </w:rPr>
        <w:t>bf</w:t>
      </w:r>
      <w:proofErr w:type="spellEnd"/>
      <w:r w:rsidRPr="00942B95">
        <w:rPr>
          <w:rFonts w:ascii="Times New Roman" w:eastAsia="TT2338o00" w:hAnsi="Times New Roman" w:cs="Times New Roman"/>
          <w:sz w:val="28"/>
          <w:szCs w:val="28"/>
        </w:rPr>
        <w:t xml:space="preserve"> / </w:t>
      </w:r>
      <w:proofErr w:type="spellStart"/>
      <w:r w:rsidRPr="00942B95">
        <w:rPr>
          <w:rFonts w:ascii="Times New Roman" w:eastAsia="TT2338o00" w:hAnsi="Times New Roman" w:cs="Times New Roman"/>
          <w:sz w:val="28"/>
          <w:szCs w:val="28"/>
        </w:rPr>
        <w:t>tf</w:t>
      </w:r>
      <w:proofErr w:type="spellEnd"/>
      <w:r w:rsidRPr="00942B95">
        <w:rPr>
          <w:rFonts w:ascii="Times New Roman" w:eastAsia="TT2338o00" w:hAnsi="Times New Roman" w:cs="Times New Roman"/>
          <w:sz w:val="28"/>
          <w:szCs w:val="28"/>
        </w:rPr>
        <w:t xml:space="preserve"> ≤ 35; для балок с</w:t>
      </w:r>
    </w:p>
    <w:p w:rsidR="00942B95" w:rsidRPr="00942B95" w:rsidRDefault="00942B95" w:rsidP="00942B9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942B95">
        <w:rPr>
          <w:rFonts w:ascii="Times New Roman" w:eastAsia="TT2338o00" w:hAnsi="Times New Roman" w:cs="Times New Roman"/>
          <w:sz w:val="28"/>
          <w:szCs w:val="28"/>
        </w:rPr>
        <w:t xml:space="preserve">отношением </w:t>
      </w:r>
      <w:proofErr w:type="spellStart"/>
      <w:r w:rsidRPr="00942B95">
        <w:rPr>
          <w:rFonts w:ascii="Times New Roman" w:eastAsia="TT2338o00" w:hAnsi="Times New Roman" w:cs="Times New Roman"/>
          <w:sz w:val="28"/>
          <w:szCs w:val="28"/>
        </w:rPr>
        <w:t>bf</w:t>
      </w:r>
      <w:proofErr w:type="spellEnd"/>
      <w:r w:rsidRPr="00942B95">
        <w:rPr>
          <w:rFonts w:ascii="Times New Roman" w:eastAsia="TT2338o00" w:hAnsi="Times New Roman" w:cs="Times New Roman"/>
          <w:sz w:val="28"/>
          <w:szCs w:val="28"/>
        </w:rPr>
        <w:t xml:space="preserve"> /</w:t>
      </w:r>
      <w:proofErr w:type="spellStart"/>
      <w:r w:rsidRPr="00942B95">
        <w:rPr>
          <w:rFonts w:ascii="Times New Roman" w:eastAsia="TT2338o00" w:hAnsi="Times New Roman" w:cs="Times New Roman"/>
          <w:sz w:val="28"/>
          <w:szCs w:val="28"/>
        </w:rPr>
        <w:t>tf</w:t>
      </w:r>
      <w:proofErr w:type="spellEnd"/>
      <w:r w:rsidRPr="00942B95">
        <w:rPr>
          <w:rFonts w:ascii="Times New Roman" w:eastAsia="TT2338o00" w:hAnsi="Times New Roman" w:cs="Times New Roman"/>
          <w:sz w:val="28"/>
          <w:szCs w:val="28"/>
        </w:rPr>
        <w:t xml:space="preserve"> &lt; 15 в формулах следует принимать </w:t>
      </w:r>
      <w:proofErr w:type="spellStart"/>
      <w:r w:rsidRPr="00942B95">
        <w:rPr>
          <w:rFonts w:ascii="Times New Roman" w:eastAsia="TT2338o00" w:hAnsi="Times New Roman" w:cs="Times New Roman"/>
          <w:sz w:val="28"/>
          <w:szCs w:val="28"/>
        </w:rPr>
        <w:t>bf</w:t>
      </w:r>
      <w:proofErr w:type="spellEnd"/>
      <w:r w:rsidRPr="00942B95">
        <w:rPr>
          <w:rFonts w:ascii="Times New Roman" w:eastAsia="TT2338o00" w:hAnsi="Times New Roman" w:cs="Times New Roman"/>
          <w:sz w:val="28"/>
          <w:szCs w:val="28"/>
        </w:rPr>
        <w:t xml:space="preserve"> / </w:t>
      </w:r>
      <w:proofErr w:type="spellStart"/>
      <w:r w:rsidRPr="00942B95">
        <w:rPr>
          <w:rFonts w:ascii="Times New Roman" w:eastAsia="TT2338o00" w:hAnsi="Times New Roman" w:cs="Times New Roman"/>
          <w:sz w:val="28"/>
          <w:szCs w:val="28"/>
        </w:rPr>
        <w:t>tf</w:t>
      </w:r>
      <w:proofErr w:type="spellEnd"/>
      <w:r w:rsidRPr="00942B95">
        <w:rPr>
          <w:rFonts w:ascii="Times New Roman" w:eastAsia="TT2338o00" w:hAnsi="Times New Roman" w:cs="Times New Roman"/>
          <w:sz w:val="28"/>
          <w:szCs w:val="28"/>
        </w:rPr>
        <w:t xml:space="preserve"> =15.</w:t>
      </w:r>
    </w:p>
    <w:p w:rsidR="00942B95" w:rsidRPr="00942B95" w:rsidRDefault="00942B95" w:rsidP="00942B9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942B95">
        <w:rPr>
          <w:rFonts w:ascii="Times New Roman" w:eastAsia="TT2338o00" w:hAnsi="Times New Roman" w:cs="Times New Roman"/>
          <w:sz w:val="28"/>
          <w:szCs w:val="28"/>
        </w:rPr>
        <w:lastRenderedPageBreak/>
        <w:t>Для ригеля перекрытия</w:t>
      </w:r>
    </w:p>
    <w:p w:rsidR="00942B95" w:rsidRPr="00942B95" w:rsidRDefault="00942B95" w:rsidP="00942B9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942B95">
        <w:rPr>
          <w:rFonts w:ascii="Times New Roman" w:eastAsia="TT2338o00" w:hAnsi="Times New Roman" w:cs="Times New Roman"/>
          <w:sz w:val="28"/>
          <w:szCs w:val="28"/>
        </w:rPr>
        <w:t xml:space="preserve">b = (1000 / 250) _320 / </w:t>
      </w:r>
      <w:r w:rsidRPr="00942B95">
        <w:rPr>
          <w:rFonts w:ascii="Times New Roman" w:eastAsia="TT2338o00" w:hAnsi="Times New Roman" w:cs="Times New Roman"/>
          <w:sz w:val="28"/>
          <w:szCs w:val="28"/>
        </w:rPr>
        <w:tab/>
        <w:t>2,06·10__ = 0,16;</w:t>
      </w:r>
    </w:p>
    <w:p w:rsidR="00942B95" w:rsidRPr="00942B95" w:rsidRDefault="00942B95" w:rsidP="00942B9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942B95">
        <w:rPr>
          <w:rFonts w:ascii="Times New Roman" w:eastAsia="TT2338o00" w:hAnsi="Times New Roman" w:cs="Times New Roman"/>
          <w:sz w:val="28"/>
          <w:szCs w:val="28"/>
        </w:rPr>
        <w:t xml:space="preserve">hef1/ </w:t>
      </w:r>
      <w:proofErr w:type="spellStart"/>
      <w:r w:rsidRPr="00942B95">
        <w:rPr>
          <w:rFonts w:ascii="Times New Roman" w:eastAsia="TT2338o00" w:hAnsi="Times New Roman" w:cs="Times New Roman"/>
          <w:sz w:val="28"/>
          <w:szCs w:val="28"/>
        </w:rPr>
        <w:t>bf</w:t>
      </w:r>
      <w:proofErr w:type="spellEnd"/>
      <w:r w:rsidRPr="00942B95">
        <w:rPr>
          <w:rFonts w:ascii="Times New Roman" w:eastAsia="TT2338o00" w:hAnsi="Times New Roman" w:cs="Times New Roman"/>
          <w:sz w:val="28"/>
          <w:szCs w:val="28"/>
        </w:rPr>
        <w:t xml:space="preserve"> = 1290 / 250 = 5,16; </w:t>
      </w:r>
      <w:proofErr w:type="spellStart"/>
      <w:r w:rsidRPr="00942B95">
        <w:rPr>
          <w:rFonts w:ascii="Times New Roman" w:eastAsia="TT2338o00" w:hAnsi="Times New Roman" w:cs="Times New Roman"/>
          <w:sz w:val="28"/>
          <w:szCs w:val="28"/>
        </w:rPr>
        <w:t>bf</w:t>
      </w:r>
      <w:proofErr w:type="spellEnd"/>
      <w:r w:rsidRPr="00942B95">
        <w:rPr>
          <w:rFonts w:ascii="Times New Roman" w:eastAsia="TT2338o00" w:hAnsi="Times New Roman" w:cs="Times New Roman"/>
          <w:sz w:val="28"/>
          <w:szCs w:val="28"/>
        </w:rPr>
        <w:t xml:space="preserve"> / </w:t>
      </w:r>
      <w:proofErr w:type="spellStart"/>
      <w:r w:rsidRPr="00942B95">
        <w:rPr>
          <w:rFonts w:ascii="Times New Roman" w:eastAsia="TT2338o00" w:hAnsi="Times New Roman" w:cs="Times New Roman"/>
          <w:sz w:val="28"/>
          <w:szCs w:val="28"/>
        </w:rPr>
        <w:t>tf</w:t>
      </w:r>
      <w:proofErr w:type="spellEnd"/>
      <w:r w:rsidRPr="00942B95">
        <w:rPr>
          <w:rFonts w:ascii="Times New Roman" w:eastAsia="TT2338o00" w:hAnsi="Times New Roman" w:cs="Times New Roman"/>
          <w:sz w:val="28"/>
          <w:szCs w:val="28"/>
        </w:rPr>
        <w:t xml:space="preserve"> = 250 / 20 = 12,5;</w:t>
      </w:r>
    </w:p>
    <w:p w:rsidR="00942B95" w:rsidRPr="00942B95" w:rsidRDefault="00942B95" w:rsidP="00942B9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proofErr w:type="spellStart"/>
      <w:r w:rsidRPr="00942B95">
        <w:rPr>
          <w:rFonts w:ascii="Times New Roman" w:eastAsia="TT2338o00" w:hAnsi="Times New Roman" w:cs="Times New Roman"/>
          <w:sz w:val="28"/>
          <w:szCs w:val="28"/>
        </w:rPr>
        <w:t>ub</w:t>
      </w:r>
      <w:proofErr w:type="spellEnd"/>
      <w:r w:rsidRPr="00942B95">
        <w:rPr>
          <w:rFonts w:ascii="Times New Roman" w:eastAsia="TT2338o00" w:hAnsi="Times New Roman" w:cs="Times New Roman"/>
          <w:sz w:val="28"/>
          <w:szCs w:val="28"/>
        </w:rPr>
        <w:t xml:space="preserve"> = 0,41 + 0,0032 </w:t>
      </w:r>
      <w:r w:rsidRPr="00942B95">
        <w:rPr>
          <w:rFonts w:ascii="Times New Roman" w:eastAsia="TT2338o00" w:hAnsi="Times New Roman" w:cs="Times New Roman"/>
          <w:sz w:val="28"/>
          <w:szCs w:val="28"/>
        </w:rPr>
        <w:t>・</w:t>
      </w:r>
      <w:r w:rsidRPr="00942B95">
        <w:rPr>
          <w:rFonts w:ascii="Times New Roman" w:eastAsia="TT2338o00" w:hAnsi="Times New Roman" w:cs="Times New Roman"/>
          <w:sz w:val="28"/>
          <w:szCs w:val="28"/>
        </w:rPr>
        <w:t xml:space="preserve"> 15 + (0,73 – 0,016 </w:t>
      </w:r>
      <w:r w:rsidRPr="00942B95">
        <w:rPr>
          <w:rFonts w:ascii="Times New Roman" w:eastAsia="TT2338o00" w:hAnsi="Times New Roman" w:cs="Times New Roman"/>
          <w:sz w:val="28"/>
          <w:szCs w:val="28"/>
        </w:rPr>
        <w:t>・</w:t>
      </w:r>
      <w:r w:rsidRPr="00942B95">
        <w:rPr>
          <w:rFonts w:ascii="Times New Roman" w:eastAsia="TT2338o00" w:hAnsi="Times New Roman" w:cs="Times New Roman"/>
          <w:sz w:val="28"/>
          <w:szCs w:val="28"/>
        </w:rPr>
        <w:t xml:space="preserve"> 15) </w:t>
      </w:r>
      <w:r w:rsidRPr="00942B95">
        <w:rPr>
          <w:rFonts w:ascii="Times New Roman" w:eastAsia="TT2338o00" w:hAnsi="Times New Roman" w:cs="Times New Roman"/>
          <w:sz w:val="28"/>
          <w:szCs w:val="28"/>
        </w:rPr>
        <w:t>・</w:t>
      </w:r>
      <w:r w:rsidRPr="00942B95">
        <w:rPr>
          <w:rFonts w:ascii="Times New Roman" w:eastAsia="TT2338o00" w:hAnsi="Times New Roman" w:cs="Times New Roman"/>
          <w:sz w:val="28"/>
          <w:szCs w:val="28"/>
        </w:rPr>
        <w:t xml:space="preserve"> 250 / 1290 = 0,55;</w:t>
      </w:r>
    </w:p>
    <w:p w:rsidR="00942B95" w:rsidRPr="00942B95" w:rsidRDefault="00942B95" w:rsidP="00942B9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942B95">
        <w:rPr>
          <w:rFonts w:ascii="Times New Roman" w:eastAsia="TT2338o00" w:hAnsi="Times New Roman" w:cs="Times New Roman"/>
          <w:sz w:val="28"/>
          <w:szCs w:val="28"/>
        </w:rPr>
        <w:t xml:space="preserve">0,16 &lt; 0,55, следовательно, общая устойчивость ригеля перекрытия </w:t>
      </w:r>
      <w:proofErr w:type="spellStart"/>
      <w:r w:rsidRPr="00942B95">
        <w:rPr>
          <w:rFonts w:ascii="Times New Roman" w:eastAsia="TT2338o00" w:hAnsi="Times New Roman" w:cs="Times New Roman"/>
          <w:sz w:val="28"/>
          <w:szCs w:val="28"/>
        </w:rPr>
        <w:t>обес</w:t>
      </w:r>
      <w:proofErr w:type="spellEnd"/>
      <w:r w:rsidRPr="00942B95">
        <w:rPr>
          <w:rFonts w:ascii="Times New Roman" w:eastAsia="TT2338o00" w:hAnsi="Times New Roman" w:cs="Times New Roman"/>
          <w:sz w:val="28"/>
          <w:szCs w:val="28"/>
        </w:rPr>
        <w:t>-</w:t>
      </w:r>
    </w:p>
    <w:p w:rsidR="00C2064A" w:rsidRDefault="00942B95" w:rsidP="00942B9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942B95">
        <w:rPr>
          <w:rFonts w:ascii="Times New Roman" w:eastAsia="TT2338o00" w:hAnsi="Times New Roman" w:cs="Times New Roman"/>
          <w:sz w:val="28"/>
          <w:szCs w:val="28"/>
        </w:rPr>
        <w:t>печена.</w:t>
      </w:r>
    </w:p>
    <w:p w:rsidR="00942B95" w:rsidRPr="00942B95" w:rsidRDefault="00942B95" w:rsidP="00942B9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942B95">
        <w:rPr>
          <w:rFonts w:ascii="Times New Roman" w:hAnsi="Times New Roman" w:cs="Times New Roman"/>
          <w:sz w:val="28"/>
          <w:szCs w:val="28"/>
        </w:rPr>
        <w:t xml:space="preserve">7. </w:t>
      </w:r>
      <w:r w:rsidRPr="00942B95">
        <w:rPr>
          <w:rFonts w:ascii="Times New Roman" w:eastAsia="TT2338o00" w:hAnsi="Times New Roman" w:cs="Times New Roman"/>
          <w:sz w:val="28"/>
          <w:szCs w:val="28"/>
        </w:rPr>
        <w:t>Проверка и обеспечение местной устойчивости элементов ригеля</w:t>
      </w:r>
    </w:p>
    <w:p w:rsidR="00942B95" w:rsidRPr="00942B95" w:rsidRDefault="00942B95" w:rsidP="00942B9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942B95">
        <w:rPr>
          <w:rFonts w:ascii="Times New Roman" w:eastAsia="TT2338o00" w:hAnsi="Times New Roman" w:cs="Times New Roman"/>
          <w:sz w:val="28"/>
          <w:szCs w:val="28"/>
        </w:rPr>
        <w:t>Местное выпучивание отдельных элементов конструкций под действием</w:t>
      </w:r>
    </w:p>
    <w:p w:rsidR="00942B95" w:rsidRPr="00942B95" w:rsidRDefault="00942B95" w:rsidP="00942B9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2B95">
        <w:rPr>
          <w:rFonts w:ascii="Times New Roman" w:eastAsia="TT2338o00" w:hAnsi="Times New Roman" w:cs="Times New Roman"/>
          <w:sz w:val="28"/>
          <w:szCs w:val="28"/>
        </w:rPr>
        <w:t>сжимающих нормальных или касательных напряжений называется потерей местной устойчивости</w:t>
      </w:r>
      <w:r w:rsidRPr="00942B95">
        <w:rPr>
          <w:rFonts w:ascii="Times New Roman" w:hAnsi="Times New Roman" w:cs="Times New Roman"/>
          <w:sz w:val="28"/>
          <w:szCs w:val="28"/>
        </w:rPr>
        <w:t>.</w:t>
      </w:r>
    </w:p>
    <w:p w:rsidR="00942B95" w:rsidRPr="00942B95" w:rsidRDefault="00942B95" w:rsidP="00942B9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2B95">
        <w:rPr>
          <w:rFonts w:ascii="Times New Roman" w:eastAsia="TT2338o00" w:hAnsi="Times New Roman" w:cs="Times New Roman"/>
          <w:sz w:val="28"/>
          <w:szCs w:val="28"/>
        </w:rPr>
        <w:t>В балках потерять устойчивость могут сжатый пояс от действия нормаль</w:t>
      </w:r>
      <w:r w:rsidRPr="00942B95">
        <w:rPr>
          <w:rFonts w:ascii="Times New Roman" w:hAnsi="Times New Roman" w:cs="Times New Roman"/>
          <w:sz w:val="28"/>
          <w:szCs w:val="28"/>
        </w:rPr>
        <w:t>-</w:t>
      </w:r>
    </w:p>
    <w:p w:rsidR="00942B95" w:rsidRPr="00942B95" w:rsidRDefault="00942B95" w:rsidP="00942B9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42B95">
        <w:rPr>
          <w:rFonts w:ascii="Times New Roman" w:eastAsia="TT2338o00" w:hAnsi="Times New Roman" w:cs="Times New Roman"/>
          <w:sz w:val="28"/>
          <w:szCs w:val="28"/>
        </w:rPr>
        <w:t>ных</w:t>
      </w:r>
      <w:proofErr w:type="spellEnd"/>
      <w:r w:rsidRPr="00942B95">
        <w:rPr>
          <w:rFonts w:ascii="Times New Roman" w:eastAsia="TT2338o00" w:hAnsi="Times New Roman" w:cs="Times New Roman"/>
          <w:sz w:val="28"/>
          <w:szCs w:val="28"/>
        </w:rPr>
        <w:t xml:space="preserve"> напряжений и стенка от действия касательных или нормальных напряжений</w:t>
      </w:r>
      <w:r w:rsidRPr="00942B95">
        <w:rPr>
          <w:rFonts w:ascii="Times New Roman" w:hAnsi="Times New Roman" w:cs="Times New Roman"/>
          <w:sz w:val="28"/>
          <w:szCs w:val="28"/>
        </w:rPr>
        <w:t xml:space="preserve">, </w:t>
      </w:r>
      <w:r w:rsidRPr="00942B95">
        <w:rPr>
          <w:rFonts w:ascii="Times New Roman" w:eastAsia="TT2338o00" w:hAnsi="Times New Roman" w:cs="Times New Roman"/>
          <w:sz w:val="28"/>
          <w:szCs w:val="28"/>
        </w:rPr>
        <w:t>а также и от их совместного действия</w:t>
      </w:r>
      <w:r w:rsidRPr="00942B95">
        <w:rPr>
          <w:rFonts w:ascii="Times New Roman" w:hAnsi="Times New Roman" w:cs="Times New Roman"/>
          <w:sz w:val="28"/>
          <w:szCs w:val="28"/>
        </w:rPr>
        <w:t xml:space="preserve">. </w:t>
      </w:r>
      <w:r w:rsidRPr="00942B95">
        <w:rPr>
          <w:rFonts w:ascii="Times New Roman" w:eastAsia="TT2338o00" w:hAnsi="Times New Roman" w:cs="Times New Roman"/>
          <w:sz w:val="28"/>
          <w:szCs w:val="28"/>
        </w:rPr>
        <w:t>Потеря устойчивости одним из элементов балки полностью или частично искажает его форму</w:t>
      </w:r>
      <w:r w:rsidRPr="00942B95">
        <w:rPr>
          <w:rFonts w:ascii="Times New Roman" w:hAnsi="Times New Roman" w:cs="Times New Roman"/>
          <w:sz w:val="28"/>
          <w:szCs w:val="28"/>
        </w:rPr>
        <w:t xml:space="preserve">, </w:t>
      </w:r>
      <w:r w:rsidRPr="00942B95">
        <w:rPr>
          <w:rFonts w:ascii="Times New Roman" w:eastAsia="TT2338o00" w:hAnsi="Times New Roman" w:cs="Times New Roman"/>
          <w:sz w:val="28"/>
          <w:szCs w:val="28"/>
        </w:rPr>
        <w:t>часто превращая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2B95">
        <w:rPr>
          <w:rFonts w:ascii="Times New Roman" w:eastAsia="TT2338o00" w:hAnsi="Times New Roman" w:cs="Times New Roman"/>
          <w:sz w:val="28"/>
          <w:szCs w:val="28"/>
        </w:rPr>
        <w:t>симметричное сечение в несимметричное и смещая центр изгиба сечения</w:t>
      </w:r>
      <w:r w:rsidRPr="00942B95">
        <w:rPr>
          <w:rFonts w:ascii="Times New Roman" w:hAnsi="Times New Roman" w:cs="Times New Roman"/>
          <w:sz w:val="28"/>
          <w:szCs w:val="28"/>
        </w:rPr>
        <w:t xml:space="preserve">. </w:t>
      </w:r>
      <w:r w:rsidRPr="00942B95">
        <w:rPr>
          <w:rFonts w:ascii="Times New Roman" w:eastAsia="TT2338o00" w:hAnsi="Times New Roman" w:cs="Times New Roman"/>
          <w:sz w:val="28"/>
          <w:szCs w:val="28"/>
        </w:rPr>
        <w:t>Это</w:t>
      </w:r>
      <w:r>
        <w:rPr>
          <w:rFonts w:ascii="Times New Roman" w:eastAsia="TT2338o00" w:hAnsi="Times New Roman" w:cs="Times New Roman"/>
          <w:sz w:val="28"/>
          <w:szCs w:val="28"/>
        </w:rPr>
        <w:t xml:space="preserve"> </w:t>
      </w:r>
      <w:r w:rsidRPr="00942B95">
        <w:rPr>
          <w:rFonts w:ascii="Times New Roman" w:eastAsia="TT2338o00" w:hAnsi="Times New Roman" w:cs="Times New Roman"/>
          <w:sz w:val="28"/>
          <w:szCs w:val="28"/>
        </w:rPr>
        <w:t>может привести к преждевременной потере несущей способности всей балки</w:t>
      </w:r>
      <w:r w:rsidRPr="00942B95">
        <w:rPr>
          <w:rFonts w:ascii="Times New Roman" w:hAnsi="Times New Roman" w:cs="Times New Roman"/>
          <w:sz w:val="28"/>
          <w:szCs w:val="28"/>
        </w:rPr>
        <w:t>.</w:t>
      </w:r>
    </w:p>
    <w:p w:rsidR="00942B95" w:rsidRPr="00942B95" w:rsidRDefault="00942B95" w:rsidP="00942B9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2B95">
        <w:rPr>
          <w:rFonts w:ascii="Times New Roman" w:eastAsia="TT2338o00" w:hAnsi="Times New Roman" w:cs="Times New Roman"/>
          <w:sz w:val="28"/>
          <w:szCs w:val="28"/>
        </w:rPr>
        <w:t>Рассмотрим отдельно устойчивость пояса и стенки ригеля</w:t>
      </w:r>
      <w:r w:rsidRPr="00942B95">
        <w:rPr>
          <w:rFonts w:ascii="Times New Roman" w:hAnsi="Times New Roman" w:cs="Times New Roman"/>
          <w:sz w:val="28"/>
          <w:szCs w:val="28"/>
        </w:rPr>
        <w:t>.</w:t>
      </w:r>
    </w:p>
    <w:p w:rsidR="00942B95" w:rsidRDefault="00942B95" w:rsidP="00942B9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942B95">
        <w:rPr>
          <w:rFonts w:ascii="Times New Roman" w:eastAsia="TT2338o00" w:hAnsi="Times New Roman" w:cs="Times New Roman"/>
          <w:sz w:val="28"/>
          <w:szCs w:val="28"/>
        </w:rPr>
        <w:t>Проверка местной устойчивости сжатого пояса ригеля</w:t>
      </w:r>
      <w:r>
        <w:rPr>
          <w:rFonts w:ascii="Times New Roman" w:eastAsia="TT2338o00" w:hAnsi="Times New Roman" w:cs="Times New Roman"/>
          <w:sz w:val="28"/>
          <w:szCs w:val="28"/>
        </w:rPr>
        <w:t xml:space="preserve"> </w:t>
      </w:r>
      <w:r w:rsidRPr="00942B95">
        <w:rPr>
          <w:rFonts w:ascii="Times New Roman" w:eastAsia="TT2338o00" w:hAnsi="Times New Roman" w:cs="Times New Roman"/>
          <w:sz w:val="28"/>
          <w:szCs w:val="28"/>
        </w:rPr>
        <w:t xml:space="preserve">Согласно </w:t>
      </w:r>
      <w:r w:rsidRPr="00942B95">
        <w:rPr>
          <w:rFonts w:ascii="Times New Roman" w:hAnsi="Times New Roman" w:cs="Times New Roman"/>
          <w:sz w:val="28"/>
          <w:szCs w:val="28"/>
        </w:rPr>
        <w:t xml:space="preserve">[4], </w:t>
      </w:r>
      <w:r w:rsidRPr="00942B95">
        <w:rPr>
          <w:rFonts w:ascii="Times New Roman" w:eastAsia="TT2338o00" w:hAnsi="Times New Roman" w:cs="Times New Roman"/>
          <w:sz w:val="28"/>
          <w:szCs w:val="28"/>
        </w:rPr>
        <w:t>устойчивость сжатого пояса следует считать обеспеченной</w:t>
      </w:r>
      <w:r w:rsidRPr="00942B95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eastAsia="TT2338o00" w:hAnsi="Times New Roman" w:cs="Times New Roman"/>
          <w:sz w:val="28"/>
          <w:szCs w:val="28"/>
        </w:rPr>
        <w:t xml:space="preserve"> </w:t>
      </w:r>
      <w:r w:rsidRPr="00942B95">
        <w:rPr>
          <w:rFonts w:ascii="Times New Roman" w:eastAsia="TT2338o00" w:hAnsi="Times New Roman" w:cs="Times New Roman"/>
          <w:sz w:val="28"/>
          <w:szCs w:val="28"/>
        </w:rPr>
        <w:t>если условная гибкость свеса пояса</w:t>
      </w:r>
      <w:r>
        <w:rPr>
          <w:rFonts w:ascii="Times New Roman" w:eastAsia="TT2338o00" w:hAnsi="Times New Roman" w:cs="Times New Roman"/>
          <w:sz w:val="28"/>
          <w:szCs w:val="28"/>
        </w:rPr>
        <w:t xml:space="preserve"> </w:t>
      </w:r>
    </w:p>
    <w:p w:rsidR="00942B95" w:rsidRDefault="00942B95" w:rsidP="00942B9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>
        <w:rPr>
          <w:rFonts w:ascii="Times New Roman" w:eastAsia="TT2338o00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857375" cy="266700"/>
            <wp:effectExtent l="0" t="0" r="9525" b="0"/>
            <wp:docPr id="101" name="Рисунок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2B95" w:rsidRDefault="00942B95" w:rsidP="00942B9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942B95">
        <w:rPr>
          <w:rFonts w:ascii="Times New Roman" w:eastAsia="TT2338o00" w:hAnsi="Times New Roman" w:cs="Times New Roman"/>
          <w:sz w:val="28"/>
          <w:szCs w:val="28"/>
        </w:rPr>
        <w:t>двутаврового сечения</w:t>
      </w:r>
      <w:r>
        <w:rPr>
          <w:rFonts w:ascii="Times New Roman" w:eastAsia="TT2338o00" w:hAnsi="Times New Roman" w:cs="Times New Roman"/>
          <w:sz w:val="28"/>
          <w:szCs w:val="28"/>
        </w:rPr>
        <w:t xml:space="preserve"> </w:t>
      </w:r>
      <w:r w:rsidRPr="00942B95">
        <w:rPr>
          <w:rFonts w:ascii="Times New Roman" w:eastAsia="TT2338o00" w:hAnsi="Times New Roman" w:cs="Times New Roman"/>
          <w:sz w:val="28"/>
          <w:szCs w:val="28"/>
        </w:rPr>
        <w:t>при выполнении требований прочности (п. 8.2.1 [4]) не превышает предельного</w:t>
      </w:r>
      <w:r>
        <w:rPr>
          <w:rFonts w:ascii="Times New Roman" w:eastAsia="TT2338o00" w:hAnsi="Times New Roman" w:cs="Times New Roman"/>
          <w:sz w:val="28"/>
          <w:szCs w:val="28"/>
        </w:rPr>
        <w:t xml:space="preserve"> </w:t>
      </w:r>
      <w:r w:rsidRPr="00942B95">
        <w:rPr>
          <w:rFonts w:ascii="Times New Roman" w:eastAsia="TT2338o00" w:hAnsi="Times New Roman" w:cs="Times New Roman"/>
          <w:sz w:val="28"/>
          <w:szCs w:val="28"/>
        </w:rPr>
        <w:t>значения</w:t>
      </w:r>
      <w:r>
        <w:rPr>
          <w:rFonts w:ascii="Times New Roman" w:eastAsia="TT2338o00" w:hAnsi="Times New Roman" w:cs="Times New Roman"/>
          <w:sz w:val="28"/>
          <w:szCs w:val="28"/>
        </w:rPr>
        <w:t xml:space="preserve"> </w:t>
      </w:r>
      <w:r>
        <w:rPr>
          <w:rFonts w:ascii="Times New Roman" w:eastAsia="TT2338o00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71475" cy="304800"/>
            <wp:effectExtent l="0" t="0" r="9525" b="0"/>
            <wp:docPr id="102" name="Рисунок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42B95">
        <w:rPr>
          <w:rFonts w:ascii="Times New Roman" w:eastAsia="TT2338o00" w:hAnsi="Times New Roman" w:cs="Times New Roman"/>
          <w:sz w:val="28"/>
          <w:szCs w:val="28"/>
        </w:rPr>
        <w:t xml:space="preserve"> определяемого по формуле</w:t>
      </w:r>
    </w:p>
    <w:p w:rsidR="00942B95" w:rsidRDefault="00942B95" w:rsidP="00942B9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>
        <w:rPr>
          <w:rFonts w:ascii="Times New Roman" w:eastAsia="TT2338o00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704975" cy="342900"/>
            <wp:effectExtent l="0" t="0" r="9525" b="0"/>
            <wp:docPr id="103" name="Рисунок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2B95" w:rsidRDefault="00942B95" w:rsidP="00942B95">
      <w:pPr>
        <w:autoSpaceDE w:val="0"/>
        <w:autoSpaceDN w:val="0"/>
        <w:adjustRightInd w:val="0"/>
        <w:spacing w:after="0" w:line="360" w:lineRule="auto"/>
        <w:rPr>
          <w:rFonts w:ascii="Times New Roman" w:eastAsia="TT2338o00" w:hAnsi="Times New Roman" w:cs="Times New Roman"/>
          <w:sz w:val="28"/>
          <w:szCs w:val="28"/>
        </w:rPr>
      </w:pPr>
      <w:r w:rsidRPr="00942B95">
        <w:rPr>
          <w:rFonts w:ascii="Times New Roman" w:eastAsia="TT2338o00" w:hAnsi="Times New Roman" w:cs="Times New Roman"/>
          <w:sz w:val="28"/>
          <w:szCs w:val="28"/>
        </w:rPr>
        <w:t xml:space="preserve">где </w:t>
      </w:r>
      <w:proofErr w:type="spellStart"/>
      <w:r w:rsidRPr="00942B95">
        <w:rPr>
          <w:rFonts w:ascii="Times New Roman" w:eastAsia="TT2338o00" w:hAnsi="Times New Roman" w:cs="Times New Roman"/>
          <w:sz w:val="28"/>
          <w:szCs w:val="28"/>
        </w:rPr>
        <w:t>σ</w:t>
      </w:r>
      <w:r w:rsidRPr="00942B95">
        <w:rPr>
          <w:rFonts w:ascii="Times New Roman" w:eastAsia="TT2338o00" w:hAnsi="Times New Roman" w:cs="Times New Roman"/>
          <w:sz w:val="18"/>
          <w:szCs w:val="18"/>
        </w:rPr>
        <w:t>с</w:t>
      </w:r>
      <w:proofErr w:type="spellEnd"/>
      <w:r w:rsidRPr="00942B95">
        <w:rPr>
          <w:rFonts w:ascii="Times New Roman" w:eastAsia="TT2338o00" w:hAnsi="Times New Roman" w:cs="Times New Roman"/>
          <w:sz w:val="18"/>
          <w:szCs w:val="18"/>
        </w:rPr>
        <w:t xml:space="preserve"> </w:t>
      </w:r>
      <w:r w:rsidRPr="00942B95">
        <w:rPr>
          <w:rFonts w:ascii="Times New Roman" w:eastAsia="TT2338o00" w:hAnsi="Times New Roman" w:cs="Times New Roman"/>
          <w:sz w:val="28"/>
          <w:szCs w:val="28"/>
        </w:rPr>
        <w:t>– напряжение в сжатом поясе, определяемое для однородного сечения по</w:t>
      </w:r>
      <w:r>
        <w:rPr>
          <w:rFonts w:ascii="Times New Roman" w:eastAsia="TT2338o00" w:hAnsi="Times New Roman" w:cs="Times New Roman"/>
          <w:sz w:val="28"/>
          <w:szCs w:val="28"/>
        </w:rPr>
        <w:t xml:space="preserve"> </w:t>
      </w:r>
      <w:r w:rsidRPr="00942B95">
        <w:rPr>
          <w:rFonts w:ascii="Times New Roman" w:eastAsia="TT2338o00" w:hAnsi="Times New Roman" w:cs="Times New Roman"/>
          <w:sz w:val="28"/>
          <w:szCs w:val="28"/>
        </w:rPr>
        <w:t>формуле:</w:t>
      </w:r>
    </w:p>
    <w:p w:rsidR="00942B95" w:rsidRDefault="00942B95" w:rsidP="00942B95">
      <w:pPr>
        <w:autoSpaceDE w:val="0"/>
        <w:autoSpaceDN w:val="0"/>
        <w:adjustRightInd w:val="0"/>
        <w:spacing w:after="0" w:line="360" w:lineRule="auto"/>
        <w:rPr>
          <w:rFonts w:ascii="Times New Roman" w:eastAsia="TT2338o00" w:hAnsi="Times New Roman" w:cs="Times New Roman"/>
          <w:sz w:val="28"/>
          <w:szCs w:val="28"/>
        </w:rPr>
      </w:pPr>
      <w:r>
        <w:rPr>
          <w:rFonts w:ascii="Times New Roman" w:eastAsia="TT2338o00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704975" cy="238125"/>
            <wp:effectExtent l="0" t="0" r="9525" b="9525"/>
            <wp:docPr id="104" name="Рисунок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2B95" w:rsidRPr="00942B95" w:rsidRDefault="00942B95" w:rsidP="00942B95">
      <w:pPr>
        <w:autoSpaceDE w:val="0"/>
        <w:autoSpaceDN w:val="0"/>
        <w:adjustRightInd w:val="0"/>
        <w:spacing w:after="0" w:line="240" w:lineRule="auto"/>
        <w:rPr>
          <w:rFonts w:ascii="Times New Roman" w:eastAsia="TT2338o00" w:hAnsi="Times New Roman" w:cs="Times New Roman"/>
          <w:sz w:val="28"/>
          <w:szCs w:val="28"/>
        </w:rPr>
      </w:pPr>
      <w:r w:rsidRPr="00942B95">
        <w:rPr>
          <w:rFonts w:ascii="Times New Roman" w:eastAsia="TT2338o00" w:hAnsi="Times New Roman" w:cs="Times New Roman"/>
          <w:sz w:val="28"/>
          <w:szCs w:val="28"/>
        </w:rPr>
        <w:t xml:space="preserve">Здесь </w:t>
      </w:r>
      <w:proofErr w:type="spellStart"/>
      <w:r w:rsidRPr="00942B95">
        <w:rPr>
          <w:rFonts w:ascii="Times New Roman" w:eastAsia="TT2338o00" w:hAnsi="Times New Roman" w:cs="Times New Roman"/>
          <w:sz w:val="28"/>
          <w:szCs w:val="28"/>
        </w:rPr>
        <w:t>W</w:t>
      </w:r>
      <w:r w:rsidRPr="00942B95">
        <w:rPr>
          <w:rFonts w:ascii="Times New Roman" w:eastAsia="TT2338o00" w:hAnsi="Times New Roman" w:cs="Times New Roman"/>
          <w:sz w:val="18"/>
          <w:szCs w:val="18"/>
        </w:rPr>
        <w:t>xnc</w:t>
      </w:r>
      <w:proofErr w:type="spellEnd"/>
      <w:r w:rsidRPr="00942B95">
        <w:rPr>
          <w:rFonts w:ascii="Times New Roman" w:eastAsia="TT2338o00" w:hAnsi="Times New Roman" w:cs="Times New Roman"/>
          <w:sz w:val="18"/>
          <w:szCs w:val="18"/>
        </w:rPr>
        <w:t xml:space="preserve"> </w:t>
      </w:r>
      <w:r w:rsidRPr="00942B95">
        <w:rPr>
          <w:rFonts w:ascii="Times New Roman" w:eastAsia="TT2338o00" w:hAnsi="Times New Roman" w:cs="Times New Roman"/>
          <w:sz w:val="28"/>
          <w:szCs w:val="28"/>
        </w:rPr>
        <w:t>– момент сопротивления сечения нетто для сжатой полки балки.</w:t>
      </w:r>
    </w:p>
    <w:p w:rsidR="00942B95" w:rsidRPr="00942B95" w:rsidRDefault="00942B95" w:rsidP="00942B9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942B95">
        <w:rPr>
          <w:rFonts w:ascii="Times New Roman" w:eastAsia="TT2338o00" w:hAnsi="Times New Roman" w:cs="Times New Roman"/>
          <w:sz w:val="28"/>
          <w:szCs w:val="28"/>
        </w:rPr>
        <w:lastRenderedPageBreak/>
        <w:t>При проверке устойчивости поясных листов в качестве расчетной шири-</w:t>
      </w:r>
    </w:p>
    <w:p w:rsidR="00942B95" w:rsidRPr="00942B95" w:rsidRDefault="00942B95" w:rsidP="00942B9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proofErr w:type="spellStart"/>
      <w:r w:rsidRPr="00942B95">
        <w:rPr>
          <w:rFonts w:ascii="Times New Roman" w:eastAsia="TT2338o00" w:hAnsi="Times New Roman" w:cs="Times New Roman"/>
          <w:sz w:val="28"/>
          <w:szCs w:val="28"/>
        </w:rPr>
        <w:t>ны</w:t>
      </w:r>
      <w:proofErr w:type="spellEnd"/>
      <w:r w:rsidRPr="00942B95">
        <w:rPr>
          <w:rFonts w:ascii="Times New Roman" w:eastAsia="TT2338o00" w:hAnsi="Times New Roman" w:cs="Times New Roman"/>
          <w:sz w:val="28"/>
          <w:szCs w:val="28"/>
        </w:rPr>
        <w:t xml:space="preserve"> свеса </w:t>
      </w:r>
      <w:proofErr w:type="spellStart"/>
      <w:r w:rsidRPr="00942B95">
        <w:rPr>
          <w:rFonts w:ascii="Times New Roman" w:eastAsia="TT2338o00" w:hAnsi="Times New Roman" w:cs="Times New Roman"/>
          <w:sz w:val="28"/>
          <w:szCs w:val="28"/>
        </w:rPr>
        <w:t>bef</w:t>
      </w:r>
      <w:proofErr w:type="spellEnd"/>
      <w:r w:rsidRPr="00942B95">
        <w:rPr>
          <w:rFonts w:ascii="Times New Roman" w:eastAsia="TT2338o00" w:hAnsi="Times New Roman" w:cs="Times New Roman"/>
          <w:sz w:val="28"/>
          <w:szCs w:val="28"/>
        </w:rPr>
        <w:t xml:space="preserve"> сварных элементов следует принимать расстояние от грани стенки</w:t>
      </w:r>
      <w:r>
        <w:rPr>
          <w:rFonts w:ascii="Times New Roman" w:eastAsia="TT2338o00" w:hAnsi="Times New Roman" w:cs="Times New Roman"/>
          <w:sz w:val="28"/>
          <w:szCs w:val="28"/>
        </w:rPr>
        <w:t xml:space="preserve"> </w:t>
      </w:r>
      <w:r w:rsidRPr="00942B95">
        <w:rPr>
          <w:rFonts w:ascii="Times New Roman" w:eastAsia="TT2338o00" w:hAnsi="Times New Roman" w:cs="Times New Roman"/>
          <w:sz w:val="28"/>
          <w:szCs w:val="28"/>
        </w:rPr>
        <w:t>до края поясного листа (рисунок 4.18).</w:t>
      </w:r>
    </w:p>
    <w:p w:rsidR="00942B95" w:rsidRPr="00942B95" w:rsidRDefault="00942B95" w:rsidP="00942B9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942B95">
        <w:rPr>
          <w:rFonts w:ascii="Times New Roman" w:eastAsia="TT2338o00" w:hAnsi="Times New Roman" w:cs="Times New Roman"/>
          <w:sz w:val="28"/>
          <w:szCs w:val="28"/>
        </w:rPr>
        <w:t xml:space="preserve">В примере при ширине сжатого пояса основного сечения </w:t>
      </w:r>
      <w:proofErr w:type="spellStart"/>
      <w:r w:rsidRPr="00942B95">
        <w:rPr>
          <w:rFonts w:ascii="Times New Roman" w:eastAsia="TT2338o00" w:hAnsi="Times New Roman" w:cs="Times New Roman"/>
          <w:sz w:val="28"/>
          <w:szCs w:val="28"/>
        </w:rPr>
        <w:t>bf</w:t>
      </w:r>
      <w:proofErr w:type="spellEnd"/>
      <w:r w:rsidRPr="00942B95">
        <w:rPr>
          <w:rFonts w:ascii="Times New Roman" w:eastAsia="TT2338o00" w:hAnsi="Times New Roman" w:cs="Times New Roman"/>
          <w:sz w:val="28"/>
          <w:szCs w:val="28"/>
        </w:rPr>
        <w:t xml:space="preserve"> =350 мм и</w:t>
      </w:r>
    </w:p>
    <w:p w:rsidR="00942B95" w:rsidRPr="00942B95" w:rsidRDefault="00942B95" w:rsidP="00942B9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942B95">
        <w:rPr>
          <w:rFonts w:ascii="Times New Roman" w:eastAsia="TT2338o00" w:hAnsi="Times New Roman" w:cs="Times New Roman"/>
          <w:sz w:val="28"/>
          <w:szCs w:val="28"/>
        </w:rPr>
        <w:t xml:space="preserve">толщине стенки ригеля </w:t>
      </w:r>
      <w:proofErr w:type="spellStart"/>
      <w:r w:rsidRPr="00942B95">
        <w:rPr>
          <w:rFonts w:ascii="Times New Roman" w:eastAsia="TT2338o00" w:hAnsi="Times New Roman" w:cs="Times New Roman"/>
          <w:sz w:val="28"/>
          <w:szCs w:val="28"/>
        </w:rPr>
        <w:t>tf</w:t>
      </w:r>
      <w:proofErr w:type="spellEnd"/>
      <w:r w:rsidRPr="00942B95">
        <w:rPr>
          <w:rFonts w:ascii="Times New Roman" w:eastAsia="TT2338o00" w:hAnsi="Times New Roman" w:cs="Times New Roman"/>
          <w:sz w:val="28"/>
          <w:szCs w:val="28"/>
        </w:rPr>
        <w:t xml:space="preserve"> =10 мм (рисунок 4.18) расчетная ширина свеса</w:t>
      </w:r>
    </w:p>
    <w:p w:rsidR="00942B95" w:rsidRPr="00942B95" w:rsidRDefault="00942B95" w:rsidP="00942B9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proofErr w:type="spellStart"/>
      <w:r w:rsidRPr="00942B95">
        <w:rPr>
          <w:rFonts w:ascii="Times New Roman" w:eastAsia="TT2338o00" w:hAnsi="Times New Roman" w:cs="Times New Roman"/>
          <w:sz w:val="28"/>
          <w:szCs w:val="28"/>
        </w:rPr>
        <w:t>bef</w:t>
      </w:r>
      <w:proofErr w:type="spellEnd"/>
      <w:r w:rsidRPr="00942B95">
        <w:rPr>
          <w:rFonts w:ascii="Times New Roman" w:eastAsia="TT2338o00" w:hAnsi="Times New Roman" w:cs="Times New Roman"/>
          <w:sz w:val="28"/>
          <w:szCs w:val="28"/>
        </w:rPr>
        <w:t xml:space="preserve"> = (</w:t>
      </w:r>
      <w:proofErr w:type="spellStart"/>
      <w:r w:rsidRPr="00942B95">
        <w:rPr>
          <w:rFonts w:ascii="Times New Roman" w:eastAsia="TT2338o00" w:hAnsi="Times New Roman" w:cs="Times New Roman"/>
          <w:sz w:val="28"/>
          <w:szCs w:val="28"/>
        </w:rPr>
        <w:t>bf</w:t>
      </w:r>
      <w:proofErr w:type="spellEnd"/>
      <w:r w:rsidRPr="00942B95">
        <w:rPr>
          <w:rFonts w:ascii="Times New Roman" w:eastAsia="TT2338o00" w:hAnsi="Times New Roman" w:cs="Times New Roman"/>
          <w:sz w:val="28"/>
          <w:szCs w:val="28"/>
        </w:rPr>
        <w:t xml:space="preserve"> – </w:t>
      </w:r>
      <w:proofErr w:type="spellStart"/>
      <w:r w:rsidRPr="00942B95">
        <w:rPr>
          <w:rFonts w:ascii="Times New Roman" w:eastAsia="TT2338o00" w:hAnsi="Times New Roman" w:cs="Times New Roman"/>
          <w:sz w:val="28"/>
          <w:szCs w:val="28"/>
        </w:rPr>
        <w:t>tw</w:t>
      </w:r>
      <w:proofErr w:type="spellEnd"/>
      <w:r w:rsidRPr="00942B95">
        <w:rPr>
          <w:rFonts w:ascii="Times New Roman" w:eastAsia="TT2338o00" w:hAnsi="Times New Roman" w:cs="Times New Roman"/>
          <w:sz w:val="28"/>
          <w:szCs w:val="28"/>
        </w:rPr>
        <w:t>) / 2= (350 – 10) / 2 = 170 мм;</w:t>
      </w:r>
    </w:p>
    <w:p w:rsidR="00942B95" w:rsidRDefault="00942B95" w:rsidP="00942B9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942B95">
        <w:rPr>
          <w:rFonts w:ascii="Times New Roman" w:eastAsia="TT2338o00" w:hAnsi="Times New Roman" w:cs="Times New Roman"/>
          <w:sz w:val="28"/>
          <w:szCs w:val="28"/>
        </w:rPr>
        <w:t>условная гибкость свеса пояса</w:t>
      </w:r>
    </w:p>
    <w:p w:rsidR="00942B95" w:rsidRDefault="00942B95" w:rsidP="00942B9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>
        <w:rPr>
          <w:rFonts w:ascii="Times New Roman" w:eastAsia="TT2338o00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133975" cy="285750"/>
            <wp:effectExtent l="0" t="0" r="9525" b="0"/>
            <wp:docPr id="105" name="Рисунок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3975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2B95" w:rsidRPr="00942B95" w:rsidRDefault="00942B95" w:rsidP="00942B9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942B95">
        <w:rPr>
          <w:rFonts w:ascii="Times New Roman" w:eastAsia="TT2338o00" w:hAnsi="Times New Roman" w:cs="Times New Roman"/>
          <w:sz w:val="28"/>
          <w:szCs w:val="28"/>
        </w:rPr>
        <w:t xml:space="preserve">напряжение в сжатом поясе </w:t>
      </w:r>
      <w:proofErr w:type="spellStart"/>
      <w:r w:rsidRPr="00942B95">
        <w:rPr>
          <w:rFonts w:ascii="Times New Roman" w:eastAsia="TT2338o00" w:hAnsi="Times New Roman" w:cs="Times New Roman"/>
          <w:sz w:val="28"/>
          <w:szCs w:val="28"/>
        </w:rPr>
        <w:t>σ</w:t>
      </w:r>
      <w:r w:rsidRPr="00942B95">
        <w:rPr>
          <w:rFonts w:ascii="Times New Roman" w:eastAsia="TT2338o00" w:hAnsi="Times New Roman" w:cs="Times New Roman"/>
          <w:sz w:val="18"/>
          <w:szCs w:val="18"/>
        </w:rPr>
        <w:t>с</w:t>
      </w:r>
      <w:proofErr w:type="spellEnd"/>
      <w:r w:rsidRPr="00942B95">
        <w:rPr>
          <w:rFonts w:ascii="Times New Roman" w:eastAsia="TT2338o00" w:hAnsi="Times New Roman" w:cs="Times New Roman"/>
          <w:sz w:val="18"/>
          <w:szCs w:val="18"/>
        </w:rPr>
        <w:t xml:space="preserve"> </w:t>
      </w:r>
      <w:r w:rsidRPr="00942B95">
        <w:rPr>
          <w:rFonts w:ascii="Times New Roman" w:eastAsia="TT2338o00" w:hAnsi="Times New Roman" w:cs="Times New Roman"/>
          <w:sz w:val="28"/>
          <w:szCs w:val="28"/>
        </w:rPr>
        <w:t>= 313,4 Н/мм</w:t>
      </w:r>
      <w:r w:rsidRPr="00942B95">
        <w:rPr>
          <w:rFonts w:ascii="Times New Roman" w:eastAsia="TT2338o00" w:hAnsi="Times New Roman" w:cs="Times New Roman"/>
          <w:sz w:val="18"/>
          <w:szCs w:val="18"/>
        </w:rPr>
        <w:t>2</w:t>
      </w:r>
      <w:r w:rsidRPr="00942B95">
        <w:rPr>
          <w:rFonts w:ascii="Times New Roman" w:eastAsia="TT2338o00" w:hAnsi="Times New Roman" w:cs="Times New Roman"/>
          <w:sz w:val="28"/>
          <w:szCs w:val="28"/>
        </w:rPr>
        <w:t>; предельное значение для</w:t>
      </w:r>
    </w:p>
    <w:p w:rsidR="00942B95" w:rsidRDefault="00942B95" w:rsidP="00942B9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942B95">
        <w:rPr>
          <w:rFonts w:ascii="Times New Roman" w:eastAsia="TT2338o00" w:hAnsi="Times New Roman" w:cs="Times New Roman"/>
          <w:sz w:val="28"/>
          <w:szCs w:val="28"/>
        </w:rPr>
        <w:t>свеса пояса</w:t>
      </w:r>
      <w:r>
        <w:rPr>
          <w:rFonts w:ascii="Times New Roman" w:eastAsia="TT2338o00" w:hAnsi="Times New Roman" w:cs="Times New Roman"/>
          <w:sz w:val="28"/>
          <w:szCs w:val="28"/>
        </w:rPr>
        <w:t xml:space="preserve"> </w:t>
      </w:r>
    </w:p>
    <w:p w:rsidR="00942B95" w:rsidRDefault="00942B95" w:rsidP="00942B9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>
        <w:rPr>
          <w:rFonts w:ascii="Times New Roman" w:eastAsia="TT2338o00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762375" cy="295275"/>
            <wp:effectExtent l="0" t="0" r="9525" b="9525"/>
            <wp:docPr id="106" name="Рисунок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2B95" w:rsidRPr="00942B95" w:rsidRDefault="00942B95" w:rsidP="00942B9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942B95">
        <w:rPr>
          <w:rFonts w:ascii="Times New Roman" w:hAnsi="Times New Roman" w:cs="Times New Roman"/>
          <w:sz w:val="28"/>
          <w:szCs w:val="28"/>
        </w:rPr>
        <w:t xml:space="preserve">0,34 &lt; 0,51, </w:t>
      </w:r>
      <w:r w:rsidRPr="00942B95">
        <w:rPr>
          <w:rFonts w:ascii="Times New Roman" w:eastAsia="TT2338o00" w:hAnsi="Times New Roman" w:cs="Times New Roman"/>
          <w:sz w:val="28"/>
          <w:szCs w:val="28"/>
        </w:rPr>
        <w:t>следовательно</w:t>
      </w:r>
      <w:r w:rsidRPr="00942B95">
        <w:rPr>
          <w:rFonts w:ascii="Times New Roman" w:hAnsi="Times New Roman" w:cs="Times New Roman"/>
          <w:sz w:val="28"/>
          <w:szCs w:val="28"/>
        </w:rPr>
        <w:t xml:space="preserve">, </w:t>
      </w:r>
      <w:r w:rsidRPr="00942B95">
        <w:rPr>
          <w:rFonts w:ascii="Times New Roman" w:eastAsia="TT2338o00" w:hAnsi="Times New Roman" w:cs="Times New Roman"/>
          <w:sz w:val="28"/>
          <w:szCs w:val="28"/>
        </w:rPr>
        <w:t>местная устойчивость сжатого пояса ригеля</w:t>
      </w:r>
    </w:p>
    <w:p w:rsidR="00942B95" w:rsidRPr="00942B95" w:rsidRDefault="00942B95" w:rsidP="00942B9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2B95">
        <w:rPr>
          <w:rFonts w:ascii="Times New Roman" w:eastAsia="TT2338o00" w:hAnsi="Times New Roman" w:cs="Times New Roman"/>
          <w:sz w:val="28"/>
          <w:szCs w:val="28"/>
        </w:rPr>
        <w:t>обеспечена</w:t>
      </w:r>
      <w:r w:rsidRPr="00942B95">
        <w:rPr>
          <w:rFonts w:ascii="Times New Roman" w:hAnsi="Times New Roman" w:cs="Times New Roman"/>
          <w:sz w:val="28"/>
          <w:szCs w:val="28"/>
        </w:rPr>
        <w:t>.</w:t>
      </w:r>
    </w:p>
    <w:p w:rsidR="00942B95" w:rsidRDefault="00942B95" w:rsidP="00942B9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942B95">
        <w:rPr>
          <w:rFonts w:ascii="Times New Roman" w:eastAsia="TT2338o00" w:hAnsi="Times New Roman" w:cs="Times New Roman"/>
          <w:sz w:val="28"/>
          <w:szCs w:val="28"/>
        </w:rPr>
        <w:t>При невыполнении условия</w:t>
      </w:r>
    </w:p>
    <w:p w:rsidR="00942B95" w:rsidRPr="00942B95" w:rsidRDefault="00942B95" w:rsidP="00942B9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>
        <w:rPr>
          <w:rFonts w:ascii="Times New Roman" w:eastAsia="TT2338o00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5FA0FA3" wp14:editId="4536C345">
            <wp:extent cx="676275" cy="295275"/>
            <wp:effectExtent l="0" t="0" r="9525" b="9525"/>
            <wp:docPr id="107" name="Рисунок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T2338o00" w:hAnsi="Times New Roman" w:cs="Times New Roman"/>
          <w:sz w:val="28"/>
          <w:szCs w:val="28"/>
        </w:rPr>
        <w:t xml:space="preserve"> </w:t>
      </w:r>
      <w:r w:rsidRPr="00942B95">
        <w:rPr>
          <w:rFonts w:ascii="Times New Roman" w:eastAsia="TT2338o00" w:hAnsi="Times New Roman" w:cs="Times New Roman"/>
          <w:sz w:val="28"/>
          <w:szCs w:val="28"/>
        </w:rPr>
        <w:t xml:space="preserve">следует увеличить толщину пояса </w:t>
      </w:r>
      <w:proofErr w:type="spellStart"/>
      <w:r w:rsidRPr="00942B95">
        <w:rPr>
          <w:rFonts w:ascii="Times New Roman" w:eastAsia="TT2338o00" w:hAnsi="Times New Roman" w:cs="Times New Roman"/>
          <w:sz w:val="28"/>
          <w:szCs w:val="28"/>
        </w:rPr>
        <w:t>ри</w:t>
      </w:r>
      <w:proofErr w:type="spellEnd"/>
      <w:r w:rsidRPr="00942B95">
        <w:rPr>
          <w:rFonts w:ascii="Times New Roman" w:eastAsia="TT2338o00" w:hAnsi="Times New Roman" w:cs="Times New Roman"/>
          <w:sz w:val="28"/>
          <w:szCs w:val="28"/>
        </w:rPr>
        <w:t>-</w:t>
      </w:r>
    </w:p>
    <w:p w:rsidR="00942B95" w:rsidRPr="00942B95" w:rsidRDefault="00942B95" w:rsidP="00942B9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942B95">
        <w:rPr>
          <w:rFonts w:ascii="Times New Roman" w:eastAsia="TT2338o00" w:hAnsi="Times New Roman" w:cs="Times New Roman"/>
          <w:sz w:val="28"/>
          <w:szCs w:val="28"/>
        </w:rPr>
        <w:t xml:space="preserve">геля </w:t>
      </w:r>
      <w:proofErr w:type="spellStart"/>
      <w:r w:rsidRPr="00942B95">
        <w:rPr>
          <w:rFonts w:ascii="Times New Roman" w:eastAsia="TT2338o00" w:hAnsi="Times New Roman" w:cs="Times New Roman"/>
          <w:sz w:val="28"/>
          <w:szCs w:val="28"/>
        </w:rPr>
        <w:t>tf</w:t>
      </w:r>
      <w:proofErr w:type="spellEnd"/>
      <w:r w:rsidRPr="00942B95">
        <w:rPr>
          <w:rFonts w:ascii="Times New Roman" w:eastAsia="TT2338o00" w:hAnsi="Times New Roman" w:cs="Times New Roman"/>
          <w:sz w:val="28"/>
          <w:szCs w:val="28"/>
        </w:rPr>
        <w:t>.</w:t>
      </w:r>
    </w:p>
    <w:p w:rsidR="00942B95" w:rsidRPr="00942B95" w:rsidRDefault="00942B95" w:rsidP="00942B9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942B95">
        <w:rPr>
          <w:rFonts w:ascii="Times New Roman" w:eastAsia="TT2338o00" w:hAnsi="Times New Roman" w:cs="Times New Roman"/>
          <w:sz w:val="28"/>
          <w:szCs w:val="28"/>
        </w:rPr>
        <w:t>Проверка местной устойчивости стенки ригеля</w:t>
      </w:r>
    </w:p>
    <w:p w:rsidR="00942B95" w:rsidRPr="00942B95" w:rsidRDefault="00942B95" w:rsidP="00942B9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942B95">
        <w:rPr>
          <w:rFonts w:ascii="Times New Roman" w:eastAsia="TT2338o00" w:hAnsi="Times New Roman" w:cs="Times New Roman"/>
          <w:sz w:val="28"/>
          <w:szCs w:val="28"/>
        </w:rPr>
        <w:t>Устойчивость стенок балок (далее ригеля) сплошного сечения 1-го класса</w:t>
      </w:r>
    </w:p>
    <w:p w:rsidR="00942B95" w:rsidRDefault="00942B95" w:rsidP="00942B9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942B95">
        <w:rPr>
          <w:rFonts w:ascii="Times New Roman" w:eastAsia="TT2338o00" w:hAnsi="Times New Roman" w:cs="Times New Roman"/>
          <w:sz w:val="28"/>
          <w:szCs w:val="28"/>
        </w:rPr>
        <w:t>следует считать обеспеченной, если выполнены требования прочности (п</w:t>
      </w:r>
      <w:r w:rsidR="00647984">
        <w:rPr>
          <w:rFonts w:ascii="Times New Roman" w:eastAsia="TT2338o00" w:hAnsi="Times New Roman" w:cs="Times New Roman"/>
          <w:sz w:val="28"/>
          <w:szCs w:val="28"/>
        </w:rPr>
        <w:t xml:space="preserve">. 8.2.1 </w:t>
      </w:r>
      <w:r w:rsidRPr="00942B95">
        <w:rPr>
          <w:rFonts w:ascii="Times New Roman" w:eastAsia="TT2338o00" w:hAnsi="Times New Roman" w:cs="Times New Roman"/>
          <w:sz w:val="28"/>
          <w:szCs w:val="28"/>
        </w:rPr>
        <w:t>[4]), общей устойчивости (п. 8.4 [4]) и условная гибкость стенки</w:t>
      </w:r>
      <w:r w:rsidR="00647984">
        <w:rPr>
          <w:rFonts w:ascii="Times New Roman" w:eastAsia="TT2338o00" w:hAnsi="Times New Roman" w:cs="Times New Roman"/>
          <w:sz w:val="28"/>
          <w:szCs w:val="28"/>
        </w:rPr>
        <w:t xml:space="preserve"> </w:t>
      </w:r>
      <w:r w:rsidR="00647984">
        <w:rPr>
          <w:rFonts w:ascii="Times New Roman" w:eastAsia="TT2338o00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895475" cy="285750"/>
            <wp:effectExtent l="0" t="0" r="9525" b="0"/>
            <wp:docPr id="108" name="Рисунок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475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7984" w:rsidRPr="00647984" w:rsidRDefault="00647984" w:rsidP="0064798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7984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647984">
        <w:rPr>
          <w:rFonts w:ascii="Times New Roman" w:hAnsi="Times New Roman" w:cs="Times New Roman"/>
          <w:sz w:val="28"/>
          <w:szCs w:val="28"/>
        </w:rPr>
        <w:t>hef</w:t>
      </w:r>
      <w:proofErr w:type="spellEnd"/>
      <w:r w:rsidRPr="00647984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647984">
        <w:rPr>
          <w:rFonts w:ascii="Times New Roman" w:hAnsi="Times New Roman" w:cs="Times New Roman"/>
          <w:sz w:val="28"/>
          <w:szCs w:val="28"/>
        </w:rPr>
        <w:t>hw</w:t>
      </w:r>
      <w:proofErr w:type="spellEnd"/>
      <w:r w:rsidRPr="00647984">
        <w:rPr>
          <w:rFonts w:ascii="Times New Roman" w:hAnsi="Times New Roman" w:cs="Times New Roman"/>
          <w:sz w:val="28"/>
          <w:szCs w:val="28"/>
        </w:rPr>
        <w:t xml:space="preserve"> [4, </w:t>
      </w:r>
      <w:r w:rsidRPr="00647984">
        <w:rPr>
          <w:rFonts w:ascii="Times New Roman" w:eastAsia="TT2338o00" w:hAnsi="Times New Roman" w:cs="Times New Roman"/>
          <w:sz w:val="28"/>
          <w:szCs w:val="28"/>
        </w:rPr>
        <w:t xml:space="preserve">рисунок </w:t>
      </w:r>
      <w:r w:rsidRPr="00647984">
        <w:rPr>
          <w:rFonts w:ascii="Times New Roman" w:hAnsi="Times New Roman" w:cs="Times New Roman"/>
          <w:sz w:val="28"/>
          <w:szCs w:val="28"/>
        </w:rPr>
        <w:t xml:space="preserve">5]) </w:t>
      </w:r>
      <w:r w:rsidRPr="00647984">
        <w:rPr>
          <w:rFonts w:ascii="Times New Roman" w:eastAsia="TT2338o00" w:hAnsi="Times New Roman" w:cs="Times New Roman"/>
          <w:sz w:val="28"/>
          <w:szCs w:val="28"/>
        </w:rPr>
        <w:t>не превышает значений</w:t>
      </w:r>
      <w:r w:rsidRPr="00647984">
        <w:rPr>
          <w:rFonts w:ascii="Times New Roman" w:hAnsi="Times New Roman" w:cs="Times New Roman"/>
          <w:sz w:val="28"/>
          <w:szCs w:val="28"/>
        </w:rPr>
        <w:t>:</w:t>
      </w:r>
    </w:p>
    <w:p w:rsidR="00647984" w:rsidRPr="00647984" w:rsidRDefault="00647984" w:rsidP="0064798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647984">
        <w:rPr>
          <w:rFonts w:ascii="Times New Roman" w:hAnsi="Times New Roman" w:cs="Times New Roman"/>
          <w:sz w:val="28"/>
          <w:szCs w:val="28"/>
        </w:rPr>
        <w:t xml:space="preserve">3,5 – </w:t>
      </w:r>
      <w:r w:rsidRPr="00647984">
        <w:rPr>
          <w:rFonts w:ascii="Times New Roman" w:eastAsia="TT2338o00" w:hAnsi="Times New Roman" w:cs="Times New Roman"/>
          <w:sz w:val="28"/>
          <w:szCs w:val="28"/>
        </w:rPr>
        <w:t xml:space="preserve">при отсутствии местного напряжения </w:t>
      </w:r>
      <w:proofErr w:type="spellStart"/>
      <w:r w:rsidRPr="00647984">
        <w:rPr>
          <w:rFonts w:ascii="Times New Roman" w:eastAsia="TT2338o00" w:hAnsi="Times New Roman" w:cs="Times New Roman"/>
          <w:sz w:val="28"/>
          <w:szCs w:val="28"/>
        </w:rPr>
        <w:t>σ</w:t>
      </w:r>
      <w:r w:rsidRPr="00647984">
        <w:rPr>
          <w:rFonts w:ascii="Times New Roman" w:hAnsi="Times New Roman" w:cs="Times New Roman"/>
          <w:sz w:val="28"/>
          <w:szCs w:val="28"/>
        </w:rPr>
        <w:t>loc</w:t>
      </w:r>
      <w:proofErr w:type="spellEnd"/>
      <w:r w:rsidRPr="00647984">
        <w:rPr>
          <w:rFonts w:ascii="Times New Roman" w:hAnsi="Times New Roman" w:cs="Times New Roman"/>
          <w:sz w:val="28"/>
          <w:szCs w:val="28"/>
        </w:rPr>
        <w:t xml:space="preserve"> </w:t>
      </w:r>
      <w:r w:rsidRPr="00647984">
        <w:rPr>
          <w:rFonts w:ascii="Times New Roman" w:eastAsia="TT2338o00" w:hAnsi="Times New Roman" w:cs="Times New Roman"/>
          <w:sz w:val="28"/>
          <w:szCs w:val="28"/>
        </w:rPr>
        <w:t>в ригеле с двусторонними</w:t>
      </w:r>
    </w:p>
    <w:p w:rsidR="00647984" w:rsidRPr="00647984" w:rsidRDefault="00647984" w:rsidP="0064798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7984">
        <w:rPr>
          <w:rFonts w:ascii="Times New Roman" w:eastAsia="TT2338o00" w:hAnsi="Times New Roman" w:cs="Times New Roman"/>
          <w:sz w:val="28"/>
          <w:szCs w:val="28"/>
        </w:rPr>
        <w:t>поясными швами</w:t>
      </w:r>
      <w:r w:rsidRPr="00647984">
        <w:rPr>
          <w:rFonts w:ascii="Times New Roman" w:hAnsi="Times New Roman" w:cs="Times New Roman"/>
          <w:sz w:val="28"/>
          <w:szCs w:val="28"/>
        </w:rPr>
        <w:t>;</w:t>
      </w:r>
    </w:p>
    <w:p w:rsidR="00647984" w:rsidRPr="00647984" w:rsidRDefault="00647984" w:rsidP="0064798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7984">
        <w:rPr>
          <w:rFonts w:ascii="Times New Roman" w:hAnsi="Times New Roman" w:cs="Times New Roman"/>
          <w:sz w:val="28"/>
          <w:szCs w:val="28"/>
        </w:rPr>
        <w:t xml:space="preserve">3,2 – </w:t>
      </w:r>
      <w:r w:rsidRPr="00647984">
        <w:rPr>
          <w:rFonts w:ascii="Times New Roman" w:eastAsia="TT2338o00" w:hAnsi="Times New Roman" w:cs="Times New Roman"/>
          <w:sz w:val="28"/>
          <w:szCs w:val="28"/>
        </w:rPr>
        <w:t>то же</w:t>
      </w:r>
      <w:r w:rsidRPr="00647984">
        <w:rPr>
          <w:rFonts w:ascii="Times New Roman" w:hAnsi="Times New Roman" w:cs="Times New Roman"/>
          <w:sz w:val="28"/>
          <w:szCs w:val="28"/>
        </w:rPr>
        <w:t xml:space="preserve">, </w:t>
      </w:r>
      <w:r w:rsidRPr="00647984">
        <w:rPr>
          <w:rFonts w:ascii="Times New Roman" w:eastAsia="TT2338o00" w:hAnsi="Times New Roman" w:cs="Times New Roman"/>
          <w:sz w:val="28"/>
          <w:szCs w:val="28"/>
        </w:rPr>
        <w:t>в ригеле с односторонними поясными швами</w:t>
      </w:r>
      <w:r w:rsidRPr="00647984">
        <w:rPr>
          <w:rFonts w:ascii="Times New Roman" w:hAnsi="Times New Roman" w:cs="Times New Roman"/>
          <w:sz w:val="28"/>
          <w:szCs w:val="28"/>
        </w:rPr>
        <w:t>;</w:t>
      </w:r>
    </w:p>
    <w:p w:rsidR="00647984" w:rsidRPr="00647984" w:rsidRDefault="00647984" w:rsidP="0064798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647984">
        <w:rPr>
          <w:rFonts w:ascii="Times New Roman" w:hAnsi="Times New Roman" w:cs="Times New Roman"/>
          <w:sz w:val="28"/>
          <w:szCs w:val="28"/>
        </w:rPr>
        <w:t xml:space="preserve">2,5 – </w:t>
      </w:r>
      <w:r w:rsidRPr="00647984">
        <w:rPr>
          <w:rFonts w:ascii="Times New Roman" w:eastAsia="TT2338o00" w:hAnsi="Times New Roman" w:cs="Times New Roman"/>
          <w:sz w:val="28"/>
          <w:szCs w:val="28"/>
        </w:rPr>
        <w:t xml:space="preserve">при наличии местного напряжения </w:t>
      </w:r>
      <w:proofErr w:type="spellStart"/>
      <w:r w:rsidRPr="00647984">
        <w:rPr>
          <w:rFonts w:ascii="Times New Roman" w:eastAsia="TT2338o00" w:hAnsi="Times New Roman" w:cs="Times New Roman"/>
          <w:sz w:val="28"/>
          <w:szCs w:val="28"/>
        </w:rPr>
        <w:t>σ</w:t>
      </w:r>
      <w:r w:rsidRPr="00647984">
        <w:rPr>
          <w:rFonts w:ascii="Times New Roman" w:hAnsi="Times New Roman" w:cs="Times New Roman"/>
          <w:sz w:val="28"/>
          <w:szCs w:val="28"/>
        </w:rPr>
        <w:t>loc</w:t>
      </w:r>
      <w:proofErr w:type="spellEnd"/>
      <w:r w:rsidRPr="00647984">
        <w:rPr>
          <w:rFonts w:ascii="Times New Roman" w:hAnsi="Times New Roman" w:cs="Times New Roman"/>
          <w:sz w:val="28"/>
          <w:szCs w:val="28"/>
        </w:rPr>
        <w:t xml:space="preserve"> </w:t>
      </w:r>
      <w:r w:rsidRPr="00647984">
        <w:rPr>
          <w:rFonts w:ascii="Times New Roman" w:eastAsia="TT2338o00" w:hAnsi="Times New Roman" w:cs="Times New Roman"/>
          <w:sz w:val="28"/>
          <w:szCs w:val="28"/>
        </w:rPr>
        <w:t>в ригеле с двусторонними</w:t>
      </w:r>
    </w:p>
    <w:p w:rsidR="00647984" w:rsidRPr="00647984" w:rsidRDefault="00647984" w:rsidP="0064798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7984">
        <w:rPr>
          <w:rFonts w:ascii="Times New Roman" w:eastAsia="TT2338o00" w:hAnsi="Times New Roman" w:cs="Times New Roman"/>
          <w:sz w:val="28"/>
          <w:szCs w:val="28"/>
        </w:rPr>
        <w:t>поясными швами</w:t>
      </w:r>
      <w:r w:rsidRPr="00647984">
        <w:rPr>
          <w:rFonts w:ascii="Times New Roman" w:hAnsi="Times New Roman" w:cs="Times New Roman"/>
          <w:sz w:val="28"/>
          <w:szCs w:val="28"/>
        </w:rPr>
        <w:t>.</w:t>
      </w:r>
    </w:p>
    <w:p w:rsidR="00647984" w:rsidRPr="00647984" w:rsidRDefault="00647984" w:rsidP="0064798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647984">
        <w:rPr>
          <w:rFonts w:ascii="Times New Roman" w:eastAsia="TT2338o00" w:hAnsi="Times New Roman" w:cs="Times New Roman"/>
          <w:sz w:val="28"/>
          <w:szCs w:val="28"/>
        </w:rPr>
        <w:t>В противном случае необходима проверка на устойчивость стенок ригеля</w:t>
      </w:r>
    </w:p>
    <w:p w:rsidR="00647984" w:rsidRPr="00647984" w:rsidRDefault="00647984" w:rsidP="0064798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7984">
        <w:rPr>
          <w:rFonts w:ascii="Times New Roman" w:hAnsi="Times New Roman" w:cs="Times New Roman"/>
          <w:sz w:val="28"/>
          <w:szCs w:val="28"/>
        </w:rPr>
        <w:t>(</w:t>
      </w:r>
      <w:r w:rsidRPr="00647984">
        <w:rPr>
          <w:rFonts w:ascii="Times New Roman" w:eastAsia="TT2338o00" w:hAnsi="Times New Roman" w:cs="Times New Roman"/>
          <w:sz w:val="28"/>
          <w:szCs w:val="28"/>
        </w:rPr>
        <w:t>отсеков</w:t>
      </w:r>
      <w:r w:rsidRPr="00647984">
        <w:rPr>
          <w:rFonts w:ascii="Times New Roman" w:hAnsi="Times New Roman" w:cs="Times New Roman"/>
          <w:sz w:val="28"/>
          <w:szCs w:val="28"/>
        </w:rPr>
        <w:t xml:space="preserve">) </w:t>
      </w:r>
      <w:r w:rsidRPr="00647984">
        <w:rPr>
          <w:rFonts w:ascii="Times New Roman" w:eastAsia="TT2338o00" w:hAnsi="Times New Roman" w:cs="Times New Roman"/>
          <w:sz w:val="28"/>
          <w:szCs w:val="28"/>
        </w:rPr>
        <w:t>с учетом всех компонентов их напряженного состояния</w:t>
      </w:r>
      <w:r w:rsidRPr="00647984">
        <w:rPr>
          <w:rFonts w:ascii="Times New Roman" w:hAnsi="Times New Roman" w:cs="Times New Roman"/>
          <w:sz w:val="28"/>
          <w:szCs w:val="28"/>
        </w:rPr>
        <w:t>.</w:t>
      </w:r>
    </w:p>
    <w:p w:rsidR="00647984" w:rsidRPr="00647984" w:rsidRDefault="00647984" w:rsidP="0064798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7984">
        <w:rPr>
          <w:rFonts w:ascii="Times New Roman" w:eastAsia="TT2338o00" w:hAnsi="Times New Roman" w:cs="Times New Roman"/>
          <w:sz w:val="28"/>
          <w:szCs w:val="28"/>
        </w:rPr>
        <w:lastRenderedPageBreak/>
        <w:t>Стенку ригеля следует укреплять поперечными ребрами жесткости</w:t>
      </w:r>
      <w:r w:rsidRPr="00647984">
        <w:rPr>
          <w:rFonts w:ascii="Times New Roman" w:hAnsi="Times New Roman" w:cs="Times New Roman"/>
          <w:sz w:val="28"/>
          <w:szCs w:val="28"/>
        </w:rPr>
        <w:t>:</w:t>
      </w:r>
    </w:p>
    <w:p w:rsidR="00647984" w:rsidRPr="00647984" w:rsidRDefault="00647984" w:rsidP="0064798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647984">
        <w:rPr>
          <w:rFonts w:ascii="Times New Roman" w:eastAsia="TT2338o00" w:hAnsi="Times New Roman" w:cs="Times New Roman"/>
          <w:sz w:val="28"/>
          <w:szCs w:val="28"/>
        </w:rPr>
        <w:t xml:space="preserve">в ригеле </w:t>
      </w:r>
      <w:r w:rsidRPr="00647984">
        <w:rPr>
          <w:rFonts w:ascii="Times New Roman" w:hAnsi="Times New Roman" w:cs="Times New Roman"/>
          <w:sz w:val="28"/>
          <w:szCs w:val="28"/>
        </w:rPr>
        <w:t>1-</w:t>
      </w:r>
      <w:r w:rsidRPr="00647984">
        <w:rPr>
          <w:rFonts w:ascii="Times New Roman" w:eastAsia="TT2338o00" w:hAnsi="Times New Roman" w:cs="Times New Roman"/>
          <w:sz w:val="28"/>
          <w:szCs w:val="28"/>
        </w:rPr>
        <w:t>го класса</w:t>
      </w:r>
      <w:r w:rsidRPr="00647984">
        <w:rPr>
          <w:rFonts w:ascii="Times New Roman" w:hAnsi="Times New Roman" w:cs="Times New Roman"/>
          <w:sz w:val="28"/>
          <w:szCs w:val="28"/>
        </w:rPr>
        <w:t xml:space="preserve">, </w:t>
      </w:r>
      <w:r w:rsidRPr="00647984">
        <w:rPr>
          <w:rFonts w:ascii="Times New Roman" w:eastAsia="TT2338o00" w:hAnsi="Times New Roman" w:cs="Times New Roman"/>
          <w:sz w:val="28"/>
          <w:szCs w:val="28"/>
        </w:rPr>
        <w:t>если значение условной гибкости стенки</w:t>
      </w:r>
      <w:r>
        <w:rPr>
          <w:rFonts w:ascii="Times New Roman" w:eastAsia="TT2338o00" w:hAnsi="Times New Roman" w:cs="Times New Roman"/>
          <w:sz w:val="28"/>
          <w:szCs w:val="28"/>
        </w:rPr>
        <w:t xml:space="preserve"> </w:t>
      </w:r>
      <w:r>
        <w:rPr>
          <w:rFonts w:ascii="Times New Roman" w:eastAsia="TT2338o00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FDCBEEA" wp14:editId="2294D5BA">
            <wp:extent cx="295275" cy="247650"/>
            <wp:effectExtent l="0" t="0" r="9525" b="0"/>
            <wp:docPr id="109" name="Рисунок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T2338o00" w:hAnsi="Times New Roman" w:cs="Times New Roman"/>
          <w:sz w:val="28"/>
          <w:szCs w:val="28"/>
        </w:rPr>
        <w:t xml:space="preserve"> </w:t>
      </w:r>
      <w:r w:rsidRPr="00647984">
        <w:rPr>
          <w:rFonts w:ascii="Times New Roman" w:eastAsia="TT2338o00" w:hAnsi="Times New Roman" w:cs="Times New Roman"/>
          <w:sz w:val="28"/>
          <w:szCs w:val="28"/>
        </w:rPr>
        <w:t>превышает 3,2 – при отсутствии подвижной нагрузки на поясе ригеля или 2,2 – при</w:t>
      </w:r>
      <w:r>
        <w:rPr>
          <w:rFonts w:ascii="Times New Roman" w:eastAsia="TT2338o00" w:hAnsi="Times New Roman" w:cs="Times New Roman"/>
          <w:sz w:val="28"/>
          <w:szCs w:val="28"/>
        </w:rPr>
        <w:t xml:space="preserve"> </w:t>
      </w:r>
      <w:r w:rsidRPr="00647984">
        <w:rPr>
          <w:rFonts w:ascii="Times New Roman" w:eastAsia="TT2338o00" w:hAnsi="Times New Roman" w:cs="Times New Roman"/>
          <w:sz w:val="28"/>
          <w:szCs w:val="28"/>
        </w:rPr>
        <w:t>наличии такой нагрузки;</w:t>
      </w:r>
    </w:p>
    <w:p w:rsidR="00647984" w:rsidRDefault="00647984" w:rsidP="0064798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647984">
        <w:rPr>
          <w:rFonts w:ascii="Times New Roman" w:eastAsia="TT2338o00" w:hAnsi="Times New Roman" w:cs="Times New Roman"/>
          <w:sz w:val="28"/>
          <w:szCs w:val="28"/>
        </w:rPr>
        <w:t>Расстояние между поперечными ребрами не должно превышать 2hef при</w:t>
      </w:r>
      <w:r>
        <w:rPr>
          <w:rFonts w:ascii="Times New Roman" w:eastAsia="TT2338o00" w:hAnsi="Times New Roman" w:cs="Times New Roman"/>
          <w:sz w:val="28"/>
          <w:szCs w:val="28"/>
        </w:rPr>
        <w:t xml:space="preserve"> </w:t>
      </w:r>
    </w:p>
    <w:p w:rsidR="00647984" w:rsidRDefault="00647984" w:rsidP="0064798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>
        <w:rPr>
          <w:rFonts w:ascii="Times New Roman" w:eastAsia="TT2338o00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71775" cy="314325"/>
            <wp:effectExtent l="0" t="0" r="9525" b="9525"/>
            <wp:docPr id="110" name="Рисунок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1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1775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7984" w:rsidRPr="00647984" w:rsidRDefault="00647984" w:rsidP="0064798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647984">
        <w:rPr>
          <w:rFonts w:ascii="Times New Roman" w:eastAsia="TT2338o00" w:hAnsi="Times New Roman" w:cs="Times New Roman"/>
          <w:sz w:val="28"/>
          <w:szCs w:val="28"/>
        </w:rPr>
        <w:t>Для ригеля 1-го класса допускается превышать эти расстояния до значения 3hef при условии, что устойчивость ригеля и стенки обеспечена выполнением требований прочности и общей устойчивости.</w:t>
      </w:r>
    </w:p>
    <w:p w:rsidR="00647984" w:rsidRPr="00647984" w:rsidRDefault="00647984" w:rsidP="0064798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647984">
        <w:rPr>
          <w:rFonts w:ascii="Times New Roman" w:eastAsia="TT2338o00" w:hAnsi="Times New Roman" w:cs="Times New Roman"/>
          <w:sz w:val="28"/>
          <w:szCs w:val="28"/>
        </w:rPr>
        <w:t>Поперечные ребра жесткости следует устанавливать, как правило, в местах приложения неподвижных сосредоточенных нагрузок и на опорах.</w:t>
      </w:r>
    </w:p>
    <w:p w:rsidR="00647984" w:rsidRDefault="00647984" w:rsidP="0064798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647984">
        <w:rPr>
          <w:rFonts w:ascii="Times New Roman" w:eastAsia="TT2338o00" w:hAnsi="Times New Roman" w:cs="Times New Roman"/>
          <w:sz w:val="28"/>
          <w:szCs w:val="28"/>
        </w:rPr>
        <w:t xml:space="preserve">В стенке, укрепленной только поперечными ребрами, ширина их выступающей части </w:t>
      </w:r>
      <w:proofErr w:type="spellStart"/>
      <w:r w:rsidRPr="00647984">
        <w:rPr>
          <w:rFonts w:ascii="Times New Roman" w:eastAsia="TT2338o00" w:hAnsi="Times New Roman" w:cs="Times New Roman"/>
          <w:sz w:val="28"/>
          <w:szCs w:val="28"/>
        </w:rPr>
        <w:t>br</w:t>
      </w:r>
      <w:proofErr w:type="spellEnd"/>
      <w:r w:rsidRPr="00647984">
        <w:rPr>
          <w:rFonts w:ascii="Times New Roman" w:eastAsia="TT2338o00" w:hAnsi="Times New Roman" w:cs="Times New Roman"/>
          <w:sz w:val="28"/>
          <w:szCs w:val="28"/>
        </w:rPr>
        <w:t xml:space="preserve"> должна быть для парного ребра не менее (</w:t>
      </w:r>
      <w:proofErr w:type="spellStart"/>
      <w:r w:rsidRPr="00647984">
        <w:rPr>
          <w:rFonts w:ascii="Times New Roman" w:eastAsia="TT2338o00" w:hAnsi="Times New Roman" w:cs="Times New Roman"/>
          <w:sz w:val="28"/>
          <w:szCs w:val="28"/>
        </w:rPr>
        <w:t>hw</w:t>
      </w:r>
      <w:proofErr w:type="spellEnd"/>
      <w:r w:rsidRPr="00647984">
        <w:rPr>
          <w:rFonts w:ascii="Times New Roman" w:eastAsia="TT2338o00" w:hAnsi="Times New Roman" w:cs="Times New Roman"/>
          <w:sz w:val="28"/>
          <w:szCs w:val="28"/>
        </w:rPr>
        <w:t xml:space="preserve"> /30+25) мм; толщина ребра </w:t>
      </w:r>
      <w:proofErr w:type="spellStart"/>
      <w:r w:rsidRPr="00647984">
        <w:rPr>
          <w:rFonts w:ascii="Times New Roman" w:eastAsia="TT2338o00" w:hAnsi="Times New Roman" w:cs="Times New Roman"/>
          <w:sz w:val="28"/>
          <w:szCs w:val="28"/>
        </w:rPr>
        <w:t>tr</w:t>
      </w:r>
      <w:proofErr w:type="spellEnd"/>
      <w:r w:rsidRPr="00647984">
        <w:rPr>
          <w:rFonts w:ascii="Times New Roman" w:eastAsia="TT2338o00" w:hAnsi="Times New Roman" w:cs="Times New Roman"/>
          <w:sz w:val="28"/>
          <w:szCs w:val="28"/>
        </w:rPr>
        <w:t xml:space="preserve"> должна быть не менее</w:t>
      </w:r>
    </w:p>
    <w:p w:rsidR="00647984" w:rsidRDefault="00647984" w:rsidP="0064798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>
        <w:rPr>
          <w:rFonts w:ascii="Times New Roman" w:eastAsia="TT2338o00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981075" cy="304800"/>
            <wp:effectExtent l="0" t="0" r="9525" b="0"/>
            <wp:docPr id="111" name="Рисунок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1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7984" w:rsidRDefault="00647984" w:rsidP="0064798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647984">
        <w:rPr>
          <w:rFonts w:ascii="Times New Roman" w:eastAsia="TT2338o00" w:hAnsi="Times New Roman" w:cs="Times New Roman"/>
          <w:sz w:val="28"/>
          <w:szCs w:val="28"/>
        </w:rPr>
        <w:t>Стенки ригелей 1-го класса, у которых при действии нормальных напряжений σ от изгиба устойчивость не обеспечена, а также при значениях условной гибкости стенки</w:t>
      </w:r>
    </w:p>
    <w:p w:rsidR="00647984" w:rsidRDefault="00647984" w:rsidP="0064798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>
        <w:rPr>
          <w:rFonts w:ascii="Times New Roman" w:eastAsia="TT2338o00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438275" cy="304800"/>
            <wp:effectExtent l="0" t="0" r="9525" b="0"/>
            <wp:docPr id="112" name="Рисунок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7984" w:rsidRPr="00647984" w:rsidRDefault="00647984" w:rsidP="0064798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7984">
        <w:rPr>
          <w:rFonts w:ascii="Times New Roman" w:hAnsi="Times New Roman" w:cs="Times New Roman"/>
          <w:sz w:val="28"/>
          <w:szCs w:val="28"/>
        </w:rPr>
        <w:t>(</w:t>
      </w:r>
      <w:r w:rsidRPr="00647984">
        <w:rPr>
          <w:rFonts w:ascii="Times New Roman" w:eastAsia="TT2338o00" w:hAnsi="Times New Roman" w:cs="Times New Roman"/>
          <w:sz w:val="28"/>
          <w:szCs w:val="28"/>
        </w:rPr>
        <w:t xml:space="preserve">где σ </w:t>
      </w:r>
      <w:r w:rsidRPr="00647984">
        <w:rPr>
          <w:rFonts w:ascii="Times New Roman" w:hAnsi="Times New Roman" w:cs="Times New Roman"/>
          <w:sz w:val="28"/>
          <w:szCs w:val="28"/>
        </w:rPr>
        <w:t xml:space="preserve">– </w:t>
      </w:r>
      <w:r w:rsidRPr="00647984">
        <w:rPr>
          <w:rFonts w:ascii="Times New Roman" w:eastAsia="TT2338o00" w:hAnsi="Times New Roman" w:cs="Times New Roman"/>
          <w:sz w:val="28"/>
          <w:szCs w:val="28"/>
        </w:rPr>
        <w:t>напряжение в сжатом поясе ригеля</w:t>
      </w:r>
      <w:r w:rsidRPr="00647984">
        <w:rPr>
          <w:rFonts w:ascii="Times New Roman" w:hAnsi="Times New Roman" w:cs="Times New Roman"/>
          <w:sz w:val="28"/>
          <w:szCs w:val="28"/>
        </w:rPr>
        <w:t xml:space="preserve">), </w:t>
      </w:r>
      <w:r w:rsidRPr="00647984">
        <w:rPr>
          <w:rFonts w:ascii="Times New Roman" w:eastAsia="TT2338o00" w:hAnsi="Times New Roman" w:cs="Times New Roman"/>
          <w:sz w:val="28"/>
          <w:szCs w:val="28"/>
        </w:rPr>
        <w:t>следует укреплять продольным ребром жесткости</w:t>
      </w:r>
      <w:r w:rsidRPr="00647984">
        <w:rPr>
          <w:rFonts w:ascii="Times New Roman" w:hAnsi="Times New Roman" w:cs="Times New Roman"/>
          <w:sz w:val="28"/>
          <w:szCs w:val="28"/>
        </w:rPr>
        <w:t xml:space="preserve">, </w:t>
      </w:r>
      <w:r w:rsidRPr="00647984">
        <w:rPr>
          <w:rFonts w:ascii="Times New Roman" w:eastAsia="TT2338o00" w:hAnsi="Times New Roman" w:cs="Times New Roman"/>
          <w:sz w:val="28"/>
          <w:szCs w:val="28"/>
        </w:rPr>
        <w:t>устанавливаемым дополнительно к поперечным ребрам</w:t>
      </w:r>
      <w:r w:rsidRPr="00647984">
        <w:rPr>
          <w:rFonts w:ascii="Times New Roman" w:hAnsi="Times New Roman" w:cs="Times New Roman"/>
          <w:sz w:val="28"/>
          <w:szCs w:val="28"/>
        </w:rPr>
        <w:t>.</w:t>
      </w:r>
    </w:p>
    <w:p w:rsidR="00647984" w:rsidRPr="00647984" w:rsidRDefault="00647984" w:rsidP="0064798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647984">
        <w:rPr>
          <w:rFonts w:ascii="Times New Roman" w:eastAsia="TT2338o00" w:hAnsi="Times New Roman" w:cs="Times New Roman"/>
          <w:sz w:val="28"/>
          <w:szCs w:val="28"/>
        </w:rPr>
        <w:t>Если сопряжение балок настила с ригелем принято в одном уровне</w:t>
      </w:r>
      <w:r w:rsidRPr="00647984">
        <w:rPr>
          <w:rFonts w:ascii="Times New Roman" w:hAnsi="Times New Roman" w:cs="Times New Roman"/>
          <w:sz w:val="28"/>
          <w:szCs w:val="28"/>
        </w:rPr>
        <w:t xml:space="preserve">, </w:t>
      </w:r>
      <w:r w:rsidRPr="00647984">
        <w:rPr>
          <w:rFonts w:ascii="Times New Roman" w:eastAsia="TT2338o00" w:hAnsi="Times New Roman" w:cs="Times New Roman"/>
          <w:sz w:val="28"/>
          <w:szCs w:val="28"/>
        </w:rPr>
        <w:t>то</w:t>
      </w:r>
    </w:p>
    <w:p w:rsidR="00647984" w:rsidRPr="00647984" w:rsidRDefault="00647984" w:rsidP="0064798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7984">
        <w:rPr>
          <w:rFonts w:ascii="Times New Roman" w:eastAsia="TT2338o00" w:hAnsi="Times New Roman" w:cs="Times New Roman"/>
          <w:sz w:val="28"/>
          <w:szCs w:val="28"/>
        </w:rPr>
        <w:t>ребра жесткости можно использовать и как конструктивные элементы</w:t>
      </w:r>
      <w:r w:rsidRPr="00647984">
        <w:rPr>
          <w:rFonts w:ascii="Times New Roman" w:hAnsi="Times New Roman" w:cs="Times New Roman"/>
          <w:sz w:val="28"/>
          <w:szCs w:val="28"/>
        </w:rPr>
        <w:t xml:space="preserve">, </w:t>
      </w:r>
      <w:r w:rsidRPr="00647984">
        <w:rPr>
          <w:rFonts w:ascii="Times New Roman" w:eastAsia="TT2338o00" w:hAnsi="Times New Roman" w:cs="Times New Roman"/>
          <w:sz w:val="28"/>
          <w:szCs w:val="28"/>
        </w:rPr>
        <w:t>обеспечивающие передачу нагрузки от балок настила к ригелю</w:t>
      </w:r>
      <w:r w:rsidRPr="00647984">
        <w:rPr>
          <w:rFonts w:ascii="Times New Roman" w:hAnsi="Times New Roman" w:cs="Times New Roman"/>
          <w:sz w:val="28"/>
          <w:szCs w:val="28"/>
        </w:rPr>
        <w:t xml:space="preserve">. </w:t>
      </w:r>
      <w:r w:rsidRPr="00647984">
        <w:rPr>
          <w:rFonts w:ascii="Times New Roman" w:eastAsia="TT2338o00" w:hAnsi="Times New Roman" w:cs="Times New Roman"/>
          <w:sz w:val="28"/>
          <w:szCs w:val="28"/>
        </w:rPr>
        <w:t xml:space="preserve">При этажном сопряжении целесообразно для обеспечения условия </w:t>
      </w:r>
      <w:proofErr w:type="spellStart"/>
      <w:r w:rsidRPr="00647984">
        <w:rPr>
          <w:rFonts w:ascii="Times New Roman" w:eastAsia="TT2338o00" w:hAnsi="Times New Roman" w:cs="Times New Roman"/>
          <w:sz w:val="28"/>
          <w:szCs w:val="28"/>
        </w:rPr>
        <w:t>σ</w:t>
      </w:r>
      <w:r w:rsidRPr="00647984">
        <w:rPr>
          <w:rFonts w:ascii="Times New Roman" w:hAnsi="Times New Roman" w:cs="Times New Roman"/>
          <w:sz w:val="28"/>
          <w:szCs w:val="28"/>
        </w:rPr>
        <w:t>loc</w:t>
      </w:r>
      <w:proofErr w:type="spellEnd"/>
      <w:r w:rsidRPr="00647984">
        <w:rPr>
          <w:rFonts w:ascii="Times New Roman" w:hAnsi="Times New Roman" w:cs="Times New Roman"/>
          <w:sz w:val="28"/>
          <w:szCs w:val="28"/>
        </w:rPr>
        <w:t xml:space="preserve"> =0 </w:t>
      </w:r>
      <w:r w:rsidRPr="00647984">
        <w:rPr>
          <w:rFonts w:ascii="Times New Roman" w:eastAsia="TT2338o00" w:hAnsi="Times New Roman" w:cs="Times New Roman"/>
          <w:sz w:val="28"/>
          <w:szCs w:val="28"/>
        </w:rPr>
        <w:t>расставлять ребра жесткости под балками настила</w:t>
      </w:r>
      <w:r w:rsidRPr="00647984">
        <w:rPr>
          <w:rFonts w:ascii="Times New Roman" w:hAnsi="Times New Roman" w:cs="Times New Roman"/>
          <w:sz w:val="28"/>
          <w:szCs w:val="28"/>
        </w:rPr>
        <w:t>.</w:t>
      </w:r>
    </w:p>
    <w:p w:rsidR="00647984" w:rsidRPr="00647984" w:rsidRDefault="00647984" w:rsidP="0064798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647984">
        <w:rPr>
          <w:rFonts w:ascii="Times New Roman" w:eastAsia="TT2338o00" w:hAnsi="Times New Roman" w:cs="Times New Roman"/>
          <w:sz w:val="28"/>
          <w:szCs w:val="28"/>
        </w:rPr>
        <w:t>Ребра жесткости выполняют из листовой стали</w:t>
      </w:r>
      <w:r w:rsidRPr="00647984">
        <w:rPr>
          <w:rFonts w:ascii="Times New Roman" w:hAnsi="Times New Roman" w:cs="Times New Roman"/>
          <w:sz w:val="28"/>
          <w:szCs w:val="28"/>
        </w:rPr>
        <w:t xml:space="preserve">, </w:t>
      </w:r>
      <w:r w:rsidRPr="00647984">
        <w:rPr>
          <w:rFonts w:ascii="Times New Roman" w:eastAsia="TT2338o00" w:hAnsi="Times New Roman" w:cs="Times New Roman"/>
          <w:sz w:val="28"/>
          <w:szCs w:val="28"/>
        </w:rPr>
        <w:t xml:space="preserve">реже из </w:t>
      </w:r>
      <w:proofErr w:type="spellStart"/>
      <w:r w:rsidRPr="00647984">
        <w:rPr>
          <w:rFonts w:ascii="Times New Roman" w:eastAsia="TT2338o00" w:hAnsi="Times New Roman" w:cs="Times New Roman"/>
          <w:sz w:val="28"/>
          <w:szCs w:val="28"/>
        </w:rPr>
        <w:t>горячекатных</w:t>
      </w:r>
      <w:proofErr w:type="spellEnd"/>
    </w:p>
    <w:p w:rsidR="00647984" w:rsidRPr="00647984" w:rsidRDefault="00647984" w:rsidP="0064798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7984">
        <w:rPr>
          <w:rFonts w:ascii="Times New Roman" w:eastAsia="TT2338o00" w:hAnsi="Times New Roman" w:cs="Times New Roman"/>
          <w:sz w:val="28"/>
          <w:szCs w:val="28"/>
        </w:rPr>
        <w:t>уголков</w:t>
      </w:r>
      <w:r w:rsidRPr="00647984">
        <w:rPr>
          <w:rFonts w:ascii="Times New Roman" w:hAnsi="Times New Roman" w:cs="Times New Roman"/>
          <w:sz w:val="28"/>
          <w:szCs w:val="28"/>
        </w:rPr>
        <w:t xml:space="preserve">, </w:t>
      </w:r>
      <w:r w:rsidRPr="00647984">
        <w:rPr>
          <w:rFonts w:ascii="Times New Roman" w:eastAsia="TT2338o00" w:hAnsi="Times New Roman" w:cs="Times New Roman"/>
          <w:sz w:val="28"/>
          <w:szCs w:val="28"/>
        </w:rPr>
        <w:t>приваренных полкой к стенке</w:t>
      </w:r>
      <w:r w:rsidRPr="00647984">
        <w:rPr>
          <w:rFonts w:ascii="Times New Roman" w:hAnsi="Times New Roman" w:cs="Times New Roman"/>
          <w:sz w:val="28"/>
          <w:szCs w:val="28"/>
        </w:rPr>
        <w:t xml:space="preserve">. </w:t>
      </w:r>
      <w:r w:rsidRPr="00647984">
        <w:rPr>
          <w:rFonts w:ascii="Times New Roman" w:eastAsia="TT2338o00" w:hAnsi="Times New Roman" w:cs="Times New Roman"/>
          <w:sz w:val="28"/>
          <w:szCs w:val="28"/>
        </w:rPr>
        <w:t>Прикрепляют их к стенке непрерывными угловыми швами</w:t>
      </w:r>
      <w:r w:rsidRPr="00647984">
        <w:rPr>
          <w:rFonts w:ascii="Times New Roman" w:hAnsi="Times New Roman" w:cs="Times New Roman"/>
          <w:sz w:val="28"/>
          <w:szCs w:val="28"/>
        </w:rPr>
        <w:t xml:space="preserve">, </w:t>
      </w:r>
      <w:r w:rsidRPr="00647984">
        <w:rPr>
          <w:rFonts w:ascii="Times New Roman" w:eastAsia="TT2338o00" w:hAnsi="Times New Roman" w:cs="Times New Roman"/>
          <w:sz w:val="28"/>
          <w:szCs w:val="28"/>
        </w:rPr>
        <w:t xml:space="preserve">катеты которых в нерасчетных сварных </w:t>
      </w:r>
      <w:r w:rsidRPr="00647984">
        <w:rPr>
          <w:rFonts w:ascii="Times New Roman" w:eastAsia="TT2338o00" w:hAnsi="Times New Roman" w:cs="Times New Roman"/>
          <w:sz w:val="28"/>
          <w:szCs w:val="28"/>
        </w:rPr>
        <w:lastRenderedPageBreak/>
        <w:t>швах принимают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7984">
        <w:rPr>
          <w:rFonts w:ascii="Times New Roman" w:eastAsia="TT2338o00" w:hAnsi="Times New Roman" w:cs="Times New Roman"/>
          <w:sz w:val="28"/>
          <w:szCs w:val="28"/>
        </w:rPr>
        <w:t>конструктивно</w:t>
      </w:r>
      <w:r w:rsidRPr="00647984">
        <w:rPr>
          <w:rFonts w:ascii="Times New Roman" w:hAnsi="Times New Roman" w:cs="Times New Roman"/>
          <w:sz w:val="28"/>
          <w:szCs w:val="28"/>
        </w:rPr>
        <w:t xml:space="preserve">; </w:t>
      </w:r>
      <w:r w:rsidRPr="00647984">
        <w:rPr>
          <w:rFonts w:ascii="Times New Roman" w:eastAsia="TT2338o00" w:hAnsi="Times New Roman" w:cs="Times New Roman"/>
          <w:sz w:val="28"/>
          <w:szCs w:val="28"/>
        </w:rPr>
        <w:t xml:space="preserve">при передаче сосредоточенных нагрузок </w:t>
      </w:r>
      <w:r w:rsidRPr="00647984">
        <w:rPr>
          <w:rFonts w:ascii="Times New Roman" w:hAnsi="Times New Roman" w:cs="Times New Roman"/>
          <w:sz w:val="28"/>
          <w:szCs w:val="28"/>
        </w:rPr>
        <w:t>(</w:t>
      </w:r>
      <w:r w:rsidRPr="00647984">
        <w:rPr>
          <w:rFonts w:ascii="Times New Roman" w:eastAsia="TT2338o00" w:hAnsi="Times New Roman" w:cs="Times New Roman"/>
          <w:sz w:val="28"/>
          <w:szCs w:val="28"/>
        </w:rPr>
        <w:t>например</w:t>
      </w:r>
      <w:r w:rsidRPr="00647984">
        <w:rPr>
          <w:rFonts w:ascii="Times New Roman" w:hAnsi="Times New Roman" w:cs="Times New Roman"/>
          <w:sz w:val="28"/>
          <w:szCs w:val="28"/>
        </w:rPr>
        <w:t xml:space="preserve">, </w:t>
      </w:r>
      <w:r w:rsidRPr="00647984">
        <w:rPr>
          <w:rFonts w:ascii="Times New Roman" w:eastAsia="TT2338o00" w:hAnsi="Times New Roman" w:cs="Times New Roman"/>
          <w:sz w:val="28"/>
          <w:szCs w:val="28"/>
        </w:rPr>
        <w:t>реакции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7984">
        <w:rPr>
          <w:rFonts w:ascii="Times New Roman" w:eastAsia="TT2338o00" w:hAnsi="Times New Roman" w:cs="Times New Roman"/>
          <w:sz w:val="28"/>
          <w:szCs w:val="28"/>
        </w:rPr>
        <w:t>балок настила</w:t>
      </w:r>
      <w:r w:rsidRPr="00647984">
        <w:rPr>
          <w:rFonts w:ascii="Times New Roman" w:hAnsi="Times New Roman" w:cs="Times New Roman"/>
          <w:sz w:val="28"/>
          <w:szCs w:val="28"/>
        </w:rPr>
        <w:t xml:space="preserve">) – </w:t>
      </w:r>
      <w:r w:rsidRPr="00647984">
        <w:rPr>
          <w:rFonts w:ascii="Times New Roman" w:eastAsia="TT2338o00" w:hAnsi="Times New Roman" w:cs="Times New Roman"/>
          <w:sz w:val="28"/>
          <w:szCs w:val="28"/>
        </w:rPr>
        <w:t>по расчету</w:t>
      </w:r>
      <w:r w:rsidRPr="00647984">
        <w:rPr>
          <w:rFonts w:ascii="Times New Roman" w:hAnsi="Times New Roman" w:cs="Times New Roman"/>
          <w:sz w:val="28"/>
          <w:szCs w:val="28"/>
        </w:rPr>
        <w:t>.</w:t>
      </w:r>
    </w:p>
    <w:p w:rsidR="00647984" w:rsidRPr="00647984" w:rsidRDefault="00647984" w:rsidP="0064798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647984">
        <w:rPr>
          <w:rFonts w:ascii="Times New Roman" w:eastAsia="TT2338o00" w:hAnsi="Times New Roman" w:cs="Times New Roman"/>
          <w:sz w:val="28"/>
          <w:szCs w:val="28"/>
        </w:rPr>
        <w:t>В ригелях</w:t>
      </w:r>
      <w:r w:rsidRPr="00647984">
        <w:rPr>
          <w:rFonts w:ascii="Times New Roman" w:hAnsi="Times New Roman" w:cs="Times New Roman"/>
          <w:sz w:val="28"/>
          <w:szCs w:val="28"/>
        </w:rPr>
        <w:t xml:space="preserve">, </w:t>
      </w:r>
      <w:r w:rsidRPr="00647984">
        <w:rPr>
          <w:rFonts w:ascii="Times New Roman" w:eastAsia="TT2338o00" w:hAnsi="Times New Roman" w:cs="Times New Roman"/>
          <w:sz w:val="28"/>
          <w:szCs w:val="28"/>
        </w:rPr>
        <w:t>несущих статическую нагрузку</w:t>
      </w:r>
      <w:r w:rsidRPr="00647984">
        <w:rPr>
          <w:rFonts w:ascii="Times New Roman" w:hAnsi="Times New Roman" w:cs="Times New Roman"/>
          <w:sz w:val="28"/>
          <w:szCs w:val="28"/>
        </w:rPr>
        <w:t xml:space="preserve">, </w:t>
      </w:r>
      <w:r w:rsidRPr="00647984">
        <w:rPr>
          <w:rFonts w:ascii="Times New Roman" w:eastAsia="TT2338o00" w:hAnsi="Times New Roman" w:cs="Times New Roman"/>
          <w:sz w:val="28"/>
          <w:szCs w:val="28"/>
        </w:rPr>
        <w:t>ребра жесткости приваривают</w:t>
      </w:r>
    </w:p>
    <w:p w:rsidR="00647984" w:rsidRPr="00647984" w:rsidRDefault="00647984" w:rsidP="0064798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647984">
        <w:rPr>
          <w:rFonts w:ascii="Times New Roman" w:eastAsia="TT2338o00" w:hAnsi="Times New Roman" w:cs="Times New Roman"/>
          <w:sz w:val="28"/>
          <w:szCs w:val="28"/>
        </w:rPr>
        <w:t>и к поясам</w:t>
      </w:r>
      <w:r w:rsidRPr="00647984">
        <w:rPr>
          <w:rFonts w:ascii="Times New Roman" w:hAnsi="Times New Roman" w:cs="Times New Roman"/>
          <w:sz w:val="28"/>
          <w:szCs w:val="28"/>
        </w:rPr>
        <w:t xml:space="preserve">. </w:t>
      </w:r>
      <w:r w:rsidRPr="00647984">
        <w:rPr>
          <w:rFonts w:ascii="Times New Roman" w:eastAsia="TT2338o00" w:hAnsi="Times New Roman" w:cs="Times New Roman"/>
          <w:sz w:val="28"/>
          <w:szCs w:val="28"/>
        </w:rPr>
        <w:t xml:space="preserve">При этом торцы вертикальных ребер должны иметь срезы </w:t>
      </w:r>
      <w:r w:rsidRPr="00647984">
        <w:rPr>
          <w:rFonts w:ascii="Times New Roman" w:hAnsi="Times New Roman" w:cs="Times New Roman"/>
          <w:sz w:val="28"/>
          <w:szCs w:val="28"/>
        </w:rPr>
        <w:t>40</w:t>
      </w:r>
      <w:r w:rsidRPr="00647984">
        <w:rPr>
          <w:rFonts w:ascii="Times New Roman" w:eastAsia="TT2338o00" w:hAnsi="Times New Roman" w:cs="Times New Roman"/>
          <w:sz w:val="28"/>
          <w:szCs w:val="28"/>
        </w:rPr>
        <w:t>х</w:t>
      </w:r>
      <w:r>
        <w:rPr>
          <w:rFonts w:ascii="Times New Roman" w:hAnsi="Times New Roman" w:cs="Times New Roman"/>
          <w:sz w:val="28"/>
          <w:szCs w:val="28"/>
        </w:rPr>
        <w:t>60</w:t>
      </w:r>
      <w:r w:rsidRPr="00647984">
        <w:rPr>
          <w:rFonts w:ascii="Times New Roman" w:eastAsia="TT2338o00" w:hAnsi="Times New Roman" w:cs="Times New Roman"/>
          <w:sz w:val="28"/>
          <w:szCs w:val="28"/>
        </w:rPr>
        <w:t>мм</w:t>
      </w:r>
      <w:r>
        <w:rPr>
          <w:rFonts w:ascii="Times New Roman" w:eastAsia="TT2338o00" w:hAnsi="Times New Roman" w:cs="Times New Roman"/>
          <w:sz w:val="28"/>
          <w:szCs w:val="28"/>
        </w:rPr>
        <w:t xml:space="preserve"> </w:t>
      </w:r>
      <w:r w:rsidRPr="00647984">
        <w:rPr>
          <w:rFonts w:ascii="Times New Roman" w:eastAsia="TT2338o00" w:hAnsi="Times New Roman" w:cs="Times New Roman"/>
          <w:sz w:val="28"/>
          <w:szCs w:val="28"/>
        </w:rPr>
        <w:t>для пропуска поясных швов</w:t>
      </w:r>
      <w:r w:rsidRPr="00647984">
        <w:rPr>
          <w:rFonts w:ascii="Times New Roman" w:hAnsi="Times New Roman" w:cs="Times New Roman"/>
          <w:sz w:val="28"/>
          <w:szCs w:val="28"/>
        </w:rPr>
        <w:t>.</w:t>
      </w:r>
    </w:p>
    <w:p w:rsidR="00647984" w:rsidRDefault="00647984" w:rsidP="0064798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647984">
        <w:rPr>
          <w:rFonts w:ascii="Times New Roman" w:eastAsia="TT2338o00" w:hAnsi="Times New Roman" w:cs="Times New Roman"/>
          <w:sz w:val="28"/>
          <w:szCs w:val="28"/>
        </w:rPr>
        <w:t>Условная гибкость стенки ригеля перекрытия</w:t>
      </w:r>
    </w:p>
    <w:p w:rsidR="00647984" w:rsidRDefault="00647984" w:rsidP="0064798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>
        <w:rPr>
          <w:rFonts w:ascii="Times New Roman" w:eastAsia="TT2338o00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133975" cy="314325"/>
            <wp:effectExtent l="0" t="0" r="9525" b="9525"/>
            <wp:docPr id="113" name="Рисунок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3975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7984" w:rsidRPr="00647984" w:rsidRDefault="00647984" w:rsidP="0064798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647984">
        <w:rPr>
          <w:rFonts w:ascii="Times New Roman" w:eastAsia="TT2338o00" w:hAnsi="Times New Roman" w:cs="Times New Roman"/>
          <w:sz w:val="28"/>
          <w:szCs w:val="28"/>
        </w:rPr>
        <w:t>следовательно, необходима постановка поперечных ребер жесткости и</w:t>
      </w:r>
      <w:r>
        <w:rPr>
          <w:rFonts w:ascii="Times New Roman" w:eastAsia="TT2338o00" w:hAnsi="Times New Roman" w:cs="Times New Roman"/>
          <w:sz w:val="28"/>
          <w:szCs w:val="28"/>
        </w:rPr>
        <w:t xml:space="preserve"> </w:t>
      </w:r>
      <w:r w:rsidRPr="00647984">
        <w:rPr>
          <w:rFonts w:ascii="Times New Roman" w:eastAsia="TT2338o00" w:hAnsi="Times New Roman" w:cs="Times New Roman"/>
          <w:sz w:val="28"/>
          <w:szCs w:val="28"/>
        </w:rPr>
        <w:t>проверка устойчивости стенки ригеля между ними; расстояние между основными поперечными ребрами жесткости, поставленными на всю высоту стенки</w:t>
      </w:r>
      <w:r>
        <w:rPr>
          <w:rFonts w:ascii="Times New Roman" w:eastAsia="TT2338o00" w:hAnsi="Times New Roman" w:cs="Times New Roman"/>
          <w:sz w:val="28"/>
          <w:szCs w:val="28"/>
        </w:rPr>
        <w:t xml:space="preserve"> </w:t>
      </w:r>
      <w:r w:rsidRPr="00647984">
        <w:rPr>
          <w:rFonts w:ascii="Times New Roman" w:eastAsia="TT2338o00" w:hAnsi="Times New Roman" w:cs="Times New Roman"/>
          <w:sz w:val="28"/>
          <w:szCs w:val="28"/>
        </w:rPr>
        <w:t>ригеля, принимаем 2 м, что меньше 2h</w:t>
      </w:r>
      <w:r w:rsidRPr="00647984">
        <w:rPr>
          <w:rFonts w:ascii="Times New Roman" w:eastAsia="TT2338o00" w:hAnsi="Times New Roman" w:cs="Times New Roman"/>
          <w:sz w:val="18"/>
          <w:szCs w:val="18"/>
        </w:rPr>
        <w:t xml:space="preserve">w </w:t>
      </w:r>
      <w:r w:rsidRPr="00647984">
        <w:rPr>
          <w:rFonts w:ascii="Times New Roman" w:eastAsia="TT2338o00" w:hAnsi="Times New Roman" w:cs="Times New Roman"/>
          <w:sz w:val="28"/>
          <w:szCs w:val="28"/>
        </w:rPr>
        <w:t xml:space="preserve">= 2 </w:t>
      </w:r>
      <w:r w:rsidRPr="00647984">
        <w:rPr>
          <w:rFonts w:ascii="Times New Roman" w:eastAsia="TT2338o00" w:hAnsi="Times New Roman" w:cs="Times New Roman"/>
          <w:sz w:val="28"/>
          <w:szCs w:val="28"/>
        </w:rPr>
        <w:t>・</w:t>
      </w:r>
      <w:r w:rsidRPr="00647984">
        <w:rPr>
          <w:rFonts w:ascii="Times New Roman" w:eastAsia="TT2338o00" w:hAnsi="Times New Roman" w:cs="Times New Roman"/>
          <w:sz w:val="28"/>
          <w:szCs w:val="28"/>
        </w:rPr>
        <w:t xml:space="preserve"> 125 = 2,5 м; кроме того, предусматриваем короткие ребра жесткости, располагаемые между основными в местах примыкания балок настила (рисунок 4.20).</w:t>
      </w:r>
    </w:p>
    <w:p w:rsidR="00647984" w:rsidRDefault="00647984" w:rsidP="0064798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647984">
        <w:rPr>
          <w:rFonts w:ascii="Times New Roman" w:eastAsia="TT2338o00" w:hAnsi="Times New Roman" w:cs="Times New Roman"/>
          <w:sz w:val="28"/>
          <w:szCs w:val="28"/>
        </w:rPr>
        <w:t>Размеры основных поперечных ребер жесткости (рисунок 4.21):</w:t>
      </w:r>
    </w:p>
    <w:p w:rsidR="00647984" w:rsidRDefault="00647984" w:rsidP="0064798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>
        <w:rPr>
          <w:rFonts w:ascii="Times New Roman" w:eastAsia="TT2338o00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867275" cy="590550"/>
            <wp:effectExtent l="0" t="0" r="9525" b="0"/>
            <wp:docPr id="114" name="Рисунок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1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7275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7984" w:rsidRPr="00647984" w:rsidRDefault="00647984" w:rsidP="00647984">
      <w:pPr>
        <w:autoSpaceDE w:val="0"/>
        <w:autoSpaceDN w:val="0"/>
        <w:adjustRightInd w:val="0"/>
        <w:spacing w:after="0" w:line="360" w:lineRule="auto"/>
        <w:rPr>
          <w:rFonts w:ascii="Times New Roman" w:eastAsia="TT2338o00" w:hAnsi="Times New Roman" w:cs="Times New Roman"/>
          <w:sz w:val="28"/>
          <w:szCs w:val="28"/>
        </w:rPr>
      </w:pPr>
      <w:r w:rsidRPr="00647984">
        <w:rPr>
          <w:rFonts w:ascii="Times New Roman" w:eastAsia="TT2338o00" w:hAnsi="Times New Roman" w:cs="Times New Roman"/>
          <w:sz w:val="28"/>
          <w:szCs w:val="28"/>
        </w:rPr>
        <w:t xml:space="preserve">учитывая конструктивные требования примыкания балок настила к ребрам ригеля, принимаем </w:t>
      </w:r>
      <w:proofErr w:type="spellStart"/>
      <w:r w:rsidRPr="00647984">
        <w:rPr>
          <w:rFonts w:ascii="Times New Roman" w:eastAsia="TT2338o00" w:hAnsi="Times New Roman" w:cs="Times New Roman"/>
          <w:sz w:val="28"/>
          <w:szCs w:val="28"/>
        </w:rPr>
        <w:t>b</w:t>
      </w:r>
      <w:r w:rsidRPr="00647984">
        <w:rPr>
          <w:rFonts w:ascii="Times New Roman" w:eastAsia="TT2338o00" w:hAnsi="Times New Roman" w:cs="Times New Roman"/>
          <w:sz w:val="18"/>
          <w:szCs w:val="18"/>
        </w:rPr>
        <w:t>r</w:t>
      </w:r>
      <w:proofErr w:type="spellEnd"/>
      <w:r w:rsidRPr="00647984">
        <w:rPr>
          <w:rFonts w:ascii="Times New Roman" w:eastAsia="TT2338o00" w:hAnsi="Times New Roman" w:cs="Times New Roman"/>
          <w:sz w:val="18"/>
          <w:szCs w:val="18"/>
        </w:rPr>
        <w:t xml:space="preserve"> </w:t>
      </w:r>
      <w:r w:rsidRPr="00647984">
        <w:rPr>
          <w:rFonts w:ascii="Times New Roman" w:eastAsia="TT2338o00" w:hAnsi="Times New Roman" w:cs="Times New Roman"/>
          <w:sz w:val="28"/>
          <w:szCs w:val="28"/>
        </w:rPr>
        <w:t xml:space="preserve">= 100 мм, </w:t>
      </w:r>
      <w:proofErr w:type="spellStart"/>
      <w:r w:rsidRPr="00647984">
        <w:rPr>
          <w:rFonts w:ascii="Times New Roman" w:eastAsia="TT2338o00" w:hAnsi="Times New Roman" w:cs="Times New Roman"/>
          <w:sz w:val="28"/>
          <w:szCs w:val="28"/>
        </w:rPr>
        <w:t>t</w:t>
      </w:r>
      <w:r w:rsidRPr="00647984">
        <w:rPr>
          <w:rFonts w:ascii="Times New Roman" w:eastAsia="TT2338o00" w:hAnsi="Times New Roman" w:cs="Times New Roman"/>
          <w:sz w:val="18"/>
          <w:szCs w:val="18"/>
        </w:rPr>
        <w:t>r</w:t>
      </w:r>
      <w:proofErr w:type="spellEnd"/>
      <w:r w:rsidRPr="00647984">
        <w:rPr>
          <w:rFonts w:ascii="Times New Roman" w:eastAsia="TT2338o00" w:hAnsi="Times New Roman" w:cs="Times New Roman"/>
          <w:sz w:val="18"/>
          <w:szCs w:val="18"/>
        </w:rPr>
        <w:t xml:space="preserve"> </w:t>
      </w:r>
      <w:r w:rsidRPr="00647984">
        <w:rPr>
          <w:rFonts w:ascii="Times New Roman" w:eastAsia="TT2338o00" w:hAnsi="Times New Roman" w:cs="Times New Roman"/>
          <w:sz w:val="28"/>
          <w:szCs w:val="28"/>
        </w:rPr>
        <w:t>= 8 мм. Размеры коротких ребер жесткости: b</w:t>
      </w:r>
      <w:r w:rsidRPr="00647984">
        <w:rPr>
          <w:rFonts w:ascii="Times New Roman" w:eastAsia="TT2338o00" w:hAnsi="Times New Roman" w:cs="Times New Roman"/>
          <w:sz w:val="18"/>
          <w:szCs w:val="18"/>
        </w:rPr>
        <w:t xml:space="preserve">r1 </w:t>
      </w:r>
      <w:r w:rsidRPr="00647984">
        <w:rPr>
          <w:rFonts w:ascii="Times New Roman" w:eastAsia="TT2338o00" w:hAnsi="Times New Roman" w:cs="Times New Roman"/>
          <w:sz w:val="28"/>
          <w:szCs w:val="28"/>
        </w:rPr>
        <w:t>= 100 мм; t</w:t>
      </w:r>
      <w:r w:rsidRPr="00647984">
        <w:rPr>
          <w:rFonts w:ascii="Times New Roman" w:eastAsia="TT2338o00" w:hAnsi="Times New Roman" w:cs="Times New Roman"/>
          <w:sz w:val="18"/>
          <w:szCs w:val="18"/>
        </w:rPr>
        <w:t xml:space="preserve">r1 </w:t>
      </w:r>
      <w:r w:rsidRPr="00647984">
        <w:rPr>
          <w:rFonts w:ascii="Times New Roman" w:eastAsia="TT2338o00" w:hAnsi="Times New Roman" w:cs="Times New Roman"/>
          <w:sz w:val="28"/>
          <w:szCs w:val="28"/>
        </w:rPr>
        <w:t>= 8 мм; l = 400 мм.</w:t>
      </w:r>
    </w:p>
    <w:p w:rsidR="00647984" w:rsidRPr="00647984" w:rsidRDefault="00647984" w:rsidP="00647984">
      <w:pPr>
        <w:autoSpaceDE w:val="0"/>
        <w:autoSpaceDN w:val="0"/>
        <w:adjustRightInd w:val="0"/>
        <w:spacing w:after="0" w:line="360" w:lineRule="auto"/>
        <w:rPr>
          <w:rFonts w:ascii="Times New Roman" w:eastAsia="TT2338o00" w:hAnsi="Times New Roman" w:cs="Times New Roman"/>
          <w:sz w:val="28"/>
          <w:szCs w:val="28"/>
        </w:rPr>
      </w:pPr>
      <w:r w:rsidRPr="00647984">
        <w:rPr>
          <w:rFonts w:ascii="Times New Roman" w:eastAsia="TT2338o00" w:hAnsi="Times New Roman" w:cs="Times New Roman"/>
          <w:sz w:val="28"/>
          <w:szCs w:val="28"/>
        </w:rPr>
        <w:t>8. Проверка жесткости ригеля</w:t>
      </w:r>
    </w:p>
    <w:p w:rsidR="00647984" w:rsidRDefault="00647984" w:rsidP="0064798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647984">
        <w:rPr>
          <w:rFonts w:ascii="Times New Roman" w:eastAsia="TT2338o00" w:hAnsi="Times New Roman" w:cs="Times New Roman"/>
          <w:sz w:val="28"/>
          <w:szCs w:val="28"/>
        </w:rPr>
        <w:t>Для рассчитываемого ригеля</w:t>
      </w:r>
    </w:p>
    <w:p w:rsidR="00647984" w:rsidRDefault="00647984" w:rsidP="0064798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>
        <w:rPr>
          <w:rFonts w:ascii="Times New Roman" w:eastAsia="TT2338o00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951160"/>
            <wp:effectExtent l="0" t="0" r="3175" b="1905"/>
            <wp:docPr id="115" name="Рисунок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51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7984" w:rsidRPr="00647984" w:rsidRDefault="00647984" w:rsidP="0064798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647984">
        <w:rPr>
          <w:rFonts w:ascii="Times New Roman" w:hAnsi="Times New Roman" w:cs="Times New Roman"/>
          <w:sz w:val="28"/>
          <w:szCs w:val="28"/>
        </w:rPr>
        <w:t xml:space="preserve">9. </w:t>
      </w:r>
      <w:r w:rsidRPr="00647984">
        <w:rPr>
          <w:rFonts w:ascii="Times New Roman" w:eastAsia="TT2338o00" w:hAnsi="Times New Roman" w:cs="Times New Roman"/>
          <w:sz w:val="28"/>
          <w:szCs w:val="28"/>
        </w:rPr>
        <w:t>Расчет поясных соединений ригеля</w:t>
      </w:r>
    </w:p>
    <w:p w:rsidR="00647984" w:rsidRPr="00647984" w:rsidRDefault="00647984" w:rsidP="0064798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647984">
        <w:rPr>
          <w:rFonts w:ascii="Times New Roman" w:eastAsia="TT2338o00" w:hAnsi="Times New Roman" w:cs="Times New Roman"/>
          <w:sz w:val="28"/>
          <w:szCs w:val="28"/>
        </w:rPr>
        <w:t xml:space="preserve">Соединения поясов со стенкой в ригеле </w:t>
      </w:r>
      <w:r w:rsidRPr="00647984">
        <w:rPr>
          <w:rFonts w:ascii="Times New Roman" w:hAnsi="Times New Roman" w:cs="Times New Roman"/>
          <w:sz w:val="28"/>
          <w:szCs w:val="28"/>
        </w:rPr>
        <w:t>(</w:t>
      </w:r>
      <w:r w:rsidRPr="00647984">
        <w:rPr>
          <w:rFonts w:ascii="Times New Roman" w:eastAsia="TT2338o00" w:hAnsi="Times New Roman" w:cs="Times New Roman"/>
          <w:sz w:val="28"/>
          <w:szCs w:val="28"/>
        </w:rPr>
        <w:t>сварной балке</w:t>
      </w:r>
      <w:r w:rsidRPr="00647984">
        <w:rPr>
          <w:rFonts w:ascii="Times New Roman" w:hAnsi="Times New Roman" w:cs="Times New Roman"/>
          <w:sz w:val="28"/>
          <w:szCs w:val="28"/>
        </w:rPr>
        <w:t xml:space="preserve">) </w:t>
      </w:r>
      <w:r w:rsidRPr="00647984">
        <w:rPr>
          <w:rFonts w:ascii="Times New Roman" w:eastAsia="TT2338o00" w:hAnsi="Times New Roman" w:cs="Times New Roman"/>
          <w:sz w:val="28"/>
          <w:szCs w:val="28"/>
        </w:rPr>
        <w:t>осуществляется</w:t>
      </w:r>
    </w:p>
    <w:p w:rsidR="00647984" w:rsidRPr="00647984" w:rsidRDefault="00647984" w:rsidP="0064798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647984">
        <w:rPr>
          <w:rFonts w:ascii="Times New Roman" w:eastAsia="TT2338o00" w:hAnsi="Times New Roman" w:cs="Times New Roman"/>
          <w:sz w:val="28"/>
          <w:szCs w:val="28"/>
        </w:rPr>
        <w:t>сварными швами</w:t>
      </w:r>
      <w:r w:rsidRPr="00647984">
        <w:rPr>
          <w:rFonts w:ascii="Times New Roman" w:hAnsi="Times New Roman" w:cs="Times New Roman"/>
          <w:sz w:val="28"/>
          <w:szCs w:val="28"/>
        </w:rPr>
        <w:t xml:space="preserve">. </w:t>
      </w:r>
      <w:r w:rsidRPr="00647984">
        <w:rPr>
          <w:rFonts w:ascii="Times New Roman" w:eastAsia="TT2338o00" w:hAnsi="Times New Roman" w:cs="Times New Roman"/>
          <w:sz w:val="28"/>
          <w:szCs w:val="28"/>
        </w:rPr>
        <w:t>При изгибе ригеля это соединение предотвращает сдвиг</w:t>
      </w:r>
    </w:p>
    <w:p w:rsidR="00647984" w:rsidRPr="00647984" w:rsidRDefault="00647984" w:rsidP="0064798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7984">
        <w:rPr>
          <w:rFonts w:ascii="Times New Roman" w:eastAsia="TT2338o00" w:hAnsi="Times New Roman" w:cs="Times New Roman"/>
          <w:sz w:val="28"/>
          <w:szCs w:val="28"/>
        </w:rPr>
        <w:t>поясов относительно стенки</w:t>
      </w:r>
      <w:r w:rsidRPr="00647984">
        <w:rPr>
          <w:rFonts w:ascii="Times New Roman" w:hAnsi="Times New Roman" w:cs="Times New Roman"/>
          <w:sz w:val="28"/>
          <w:szCs w:val="28"/>
        </w:rPr>
        <w:t>.</w:t>
      </w:r>
    </w:p>
    <w:p w:rsidR="00647984" w:rsidRPr="00647984" w:rsidRDefault="00647984" w:rsidP="0064798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7984">
        <w:rPr>
          <w:rFonts w:ascii="Times New Roman" w:eastAsia="TT2338o00" w:hAnsi="Times New Roman" w:cs="Times New Roman"/>
          <w:sz w:val="28"/>
          <w:szCs w:val="28"/>
        </w:rPr>
        <w:lastRenderedPageBreak/>
        <w:t>Поясные швы ригеля выполняем автоматической сваркой</w:t>
      </w:r>
      <w:r w:rsidRPr="00647984">
        <w:rPr>
          <w:rFonts w:ascii="Times New Roman" w:hAnsi="Times New Roman" w:cs="Times New Roman"/>
          <w:sz w:val="28"/>
          <w:szCs w:val="28"/>
        </w:rPr>
        <w:t xml:space="preserve">, </w:t>
      </w:r>
      <w:r w:rsidRPr="00647984">
        <w:rPr>
          <w:rFonts w:ascii="Times New Roman" w:eastAsia="TT2338o00" w:hAnsi="Times New Roman" w:cs="Times New Roman"/>
          <w:sz w:val="28"/>
          <w:szCs w:val="28"/>
        </w:rPr>
        <w:t>двусторонними</w:t>
      </w:r>
      <w:r w:rsidRPr="00647984">
        <w:rPr>
          <w:rFonts w:ascii="Times New Roman" w:hAnsi="Times New Roman" w:cs="Times New Roman"/>
          <w:sz w:val="28"/>
          <w:szCs w:val="28"/>
        </w:rPr>
        <w:t xml:space="preserve">, </w:t>
      </w:r>
      <w:r w:rsidRPr="00647984">
        <w:rPr>
          <w:rFonts w:ascii="Times New Roman" w:eastAsia="TT2338o00" w:hAnsi="Times New Roman" w:cs="Times New Roman"/>
          <w:sz w:val="28"/>
          <w:szCs w:val="28"/>
        </w:rPr>
        <w:t>непрерывными</w:t>
      </w:r>
      <w:r w:rsidRPr="00647984">
        <w:rPr>
          <w:rFonts w:ascii="Times New Roman" w:hAnsi="Times New Roman" w:cs="Times New Roman"/>
          <w:sz w:val="28"/>
          <w:szCs w:val="28"/>
        </w:rPr>
        <w:t xml:space="preserve">, </w:t>
      </w:r>
      <w:r w:rsidRPr="00647984">
        <w:rPr>
          <w:rFonts w:ascii="Times New Roman" w:eastAsia="TT2338o00" w:hAnsi="Times New Roman" w:cs="Times New Roman"/>
          <w:sz w:val="28"/>
          <w:szCs w:val="28"/>
        </w:rPr>
        <w:t xml:space="preserve">с одинаковым катетом по всей длине </w:t>
      </w:r>
      <w:r w:rsidRPr="00647984">
        <w:rPr>
          <w:rFonts w:ascii="Times New Roman" w:hAnsi="Times New Roman" w:cs="Times New Roman"/>
          <w:sz w:val="28"/>
          <w:szCs w:val="28"/>
        </w:rPr>
        <w:t>(</w:t>
      </w:r>
      <w:r w:rsidRPr="00647984">
        <w:rPr>
          <w:rFonts w:ascii="Times New Roman" w:eastAsia="TT2338o00" w:hAnsi="Times New Roman" w:cs="Times New Roman"/>
          <w:sz w:val="28"/>
          <w:szCs w:val="28"/>
        </w:rPr>
        <w:t>см</w:t>
      </w:r>
      <w:r w:rsidRPr="00647984">
        <w:rPr>
          <w:rFonts w:ascii="Times New Roman" w:hAnsi="Times New Roman" w:cs="Times New Roman"/>
          <w:sz w:val="28"/>
          <w:szCs w:val="28"/>
        </w:rPr>
        <w:t xml:space="preserve">. </w:t>
      </w:r>
      <w:r w:rsidRPr="00647984">
        <w:rPr>
          <w:rFonts w:ascii="Times New Roman" w:eastAsia="TT2338o00" w:hAnsi="Times New Roman" w:cs="Times New Roman"/>
          <w:sz w:val="28"/>
          <w:szCs w:val="28"/>
        </w:rPr>
        <w:t>исходные данные</w:t>
      </w:r>
      <w:r w:rsidRPr="00647984">
        <w:rPr>
          <w:rFonts w:ascii="Times New Roman" w:hAnsi="Times New Roman" w:cs="Times New Roman"/>
          <w:sz w:val="28"/>
          <w:szCs w:val="28"/>
        </w:rPr>
        <w:t>).</w:t>
      </w:r>
    </w:p>
    <w:p w:rsidR="00647984" w:rsidRPr="00647984" w:rsidRDefault="00647984" w:rsidP="0064798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47984">
        <w:rPr>
          <w:rFonts w:ascii="Times New Roman" w:hAnsi="Times New Roman" w:cs="Times New Roman"/>
          <w:sz w:val="28"/>
          <w:szCs w:val="28"/>
        </w:rPr>
        <w:t>Rwf</w:t>
      </w:r>
      <w:proofErr w:type="spellEnd"/>
      <w:r w:rsidRPr="00647984">
        <w:rPr>
          <w:rFonts w:ascii="Times New Roman" w:hAnsi="Times New Roman" w:cs="Times New Roman"/>
          <w:sz w:val="28"/>
          <w:szCs w:val="28"/>
        </w:rPr>
        <w:t xml:space="preserve"> = 180 </w:t>
      </w:r>
      <w:r w:rsidRPr="00647984">
        <w:rPr>
          <w:rFonts w:ascii="Times New Roman" w:eastAsia="TT2338o00" w:hAnsi="Times New Roman" w:cs="Times New Roman"/>
          <w:sz w:val="28"/>
          <w:szCs w:val="28"/>
        </w:rPr>
        <w:t>Н</w:t>
      </w:r>
      <w:r w:rsidRPr="00647984">
        <w:rPr>
          <w:rFonts w:ascii="Times New Roman" w:hAnsi="Times New Roman" w:cs="Times New Roman"/>
          <w:sz w:val="28"/>
          <w:szCs w:val="28"/>
        </w:rPr>
        <w:t>/</w:t>
      </w:r>
      <w:r w:rsidRPr="00647984">
        <w:rPr>
          <w:rFonts w:ascii="Times New Roman" w:eastAsia="TT2338o00" w:hAnsi="Times New Roman" w:cs="Times New Roman"/>
          <w:sz w:val="28"/>
          <w:szCs w:val="28"/>
        </w:rPr>
        <w:t>мм</w:t>
      </w:r>
      <w:r w:rsidRPr="00647984">
        <w:rPr>
          <w:rFonts w:ascii="Times New Roman" w:hAnsi="Times New Roman" w:cs="Times New Roman"/>
          <w:sz w:val="28"/>
          <w:szCs w:val="28"/>
        </w:rPr>
        <w:t>2 (</w:t>
      </w:r>
      <w:r w:rsidRPr="00647984">
        <w:rPr>
          <w:rFonts w:ascii="Times New Roman" w:eastAsia="TT2338o00" w:hAnsi="Times New Roman" w:cs="Times New Roman"/>
          <w:sz w:val="28"/>
          <w:szCs w:val="28"/>
        </w:rPr>
        <w:t>см</w:t>
      </w:r>
      <w:r w:rsidRPr="00647984">
        <w:rPr>
          <w:rFonts w:ascii="Times New Roman" w:hAnsi="Times New Roman" w:cs="Times New Roman"/>
          <w:sz w:val="28"/>
          <w:szCs w:val="28"/>
        </w:rPr>
        <w:t xml:space="preserve">. </w:t>
      </w:r>
      <w:r w:rsidRPr="00647984">
        <w:rPr>
          <w:rFonts w:ascii="Times New Roman" w:eastAsia="TT2338o00" w:hAnsi="Times New Roman" w:cs="Times New Roman"/>
          <w:sz w:val="28"/>
          <w:szCs w:val="28"/>
        </w:rPr>
        <w:t>таблицу Г</w:t>
      </w:r>
      <w:r w:rsidRPr="00647984">
        <w:rPr>
          <w:rFonts w:ascii="Times New Roman" w:hAnsi="Times New Roman" w:cs="Times New Roman"/>
          <w:sz w:val="28"/>
          <w:szCs w:val="28"/>
        </w:rPr>
        <w:t xml:space="preserve">.2, </w:t>
      </w:r>
      <w:r w:rsidRPr="00647984">
        <w:rPr>
          <w:rFonts w:ascii="Times New Roman" w:eastAsia="TT2338o00" w:hAnsi="Times New Roman" w:cs="Times New Roman"/>
          <w:sz w:val="28"/>
          <w:szCs w:val="28"/>
        </w:rPr>
        <w:t>приложение Г</w:t>
      </w:r>
      <w:r w:rsidRPr="00647984">
        <w:rPr>
          <w:rFonts w:ascii="Times New Roman" w:hAnsi="Times New Roman" w:cs="Times New Roman"/>
          <w:sz w:val="28"/>
          <w:szCs w:val="28"/>
        </w:rPr>
        <w:t xml:space="preserve">); </w:t>
      </w:r>
      <w:proofErr w:type="spellStart"/>
      <w:r w:rsidRPr="00647984">
        <w:rPr>
          <w:rFonts w:ascii="Times New Roman" w:hAnsi="Times New Roman" w:cs="Times New Roman"/>
          <w:sz w:val="28"/>
          <w:szCs w:val="28"/>
        </w:rPr>
        <w:t>Rwz</w:t>
      </w:r>
      <w:proofErr w:type="spellEnd"/>
      <w:r w:rsidRPr="00647984">
        <w:rPr>
          <w:rFonts w:ascii="Times New Roman" w:hAnsi="Times New Roman" w:cs="Times New Roman"/>
          <w:sz w:val="28"/>
          <w:szCs w:val="28"/>
        </w:rPr>
        <w:t xml:space="preserve"> = 0,45 </w:t>
      </w:r>
      <w:r w:rsidRPr="00647984">
        <w:rPr>
          <w:rFonts w:ascii="Times New Roman" w:eastAsia="TT2338o00" w:hAnsi="Times New Roman" w:cs="Times New Roman"/>
          <w:sz w:val="28"/>
          <w:szCs w:val="28"/>
        </w:rPr>
        <w:t>・</w:t>
      </w:r>
      <w:r w:rsidRPr="00647984">
        <w:rPr>
          <w:rFonts w:ascii="Times New Roman" w:eastAsia="TT2338o00" w:hAnsi="Times New Roman" w:cs="Times New Roman"/>
          <w:sz w:val="28"/>
          <w:szCs w:val="28"/>
        </w:rPr>
        <w:t xml:space="preserve"> </w:t>
      </w:r>
      <w:proofErr w:type="spellStart"/>
      <w:r w:rsidRPr="00647984">
        <w:rPr>
          <w:rFonts w:ascii="Times New Roman" w:hAnsi="Times New Roman" w:cs="Times New Roman"/>
          <w:sz w:val="28"/>
          <w:szCs w:val="28"/>
        </w:rPr>
        <w:t>Run</w:t>
      </w:r>
      <w:proofErr w:type="spellEnd"/>
      <w:r w:rsidRPr="00647984">
        <w:rPr>
          <w:rFonts w:ascii="Times New Roman" w:hAnsi="Times New Roman" w:cs="Times New Roman"/>
          <w:sz w:val="28"/>
          <w:szCs w:val="28"/>
        </w:rPr>
        <w:t xml:space="preserve"> =</w:t>
      </w:r>
    </w:p>
    <w:p w:rsidR="00647984" w:rsidRPr="00647984" w:rsidRDefault="00647984" w:rsidP="0064798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7984">
        <w:rPr>
          <w:rFonts w:ascii="Times New Roman" w:hAnsi="Times New Roman" w:cs="Times New Roman"/>
          <w:sz w:val="28"/>
          <w:szCs w:val="28"/>
        </w:rPr>
        <w:t xml:space="preserve">= 0,45 </w:t>
      </w:r>
      <w:r w:rsidRPr="00647984">
        <w:rPr>
          <w:rFonts w:ascii="Times New Roman" w:eastAsia="TT2338o00" w:hAnsi="Times New Roman" w:cs="Times New Roman"/>
          <w:sz w:val="28"/>
          <w:szCs w:val="28"/>
        </w:rPr>
        <w:t>・</w:t>
      </w:r>
      <w:r w:rsidRPr="00647984">
        <w:rPr>
          <w:rFonts w:ascii="Times New Roman" w:eastAsia="TT2338o00" w:hAnsi="Times New Roman" w:cs="Times New Roman"/>
          <w:sz w:val="28"/>
          <w:szCs w:val="28"/>
        </w:rPr>
        <w:t xml:space="preserve"> </w:t>
      </w:r>
      <w:r w:rsidRPr="00647984">
        <w:rPr>
          <w:rFonts w:ascii="Times New Roman" w:hAnsi="Times New Roman" w:cs="Times New Roman"/>
          <w:sz w:val="28"/>
          <w:szCs w:val="28"/>
        </w:rPr>
        <w:t xml:space="preserve">470 = 211,5 </w:t>
      </w:r>
      <w:r w:rsidRPr="00647984">
        <w:rPr>
          <w:rFonts w:ascii="Times New Roman" w:eastAsia="TT2338o00" w:hAnsi="Times New Roman" w:cs="Times New Roman"/>
          <w:sz w:val="28"/>
          <w:szCs w:val="28"/>
        </w:rPr>
        <w:t>Н</w:t>
      </w:r>
      <w:r w:rsidRPr="00647984">
        <w:rPr>
          <w:rFonts w:ascii="Times New Roman" w:hAnsi="Times New Roman" w:cs="Times New Roman"/>
          <w:sz w:val="28"/>
          <w:szCs w:val="28"/>
        </w:rPr>
        <w:t>/</w:t>
      </w:r>
      <w:r w:rsidRPr="00647984">
        <w:rPr>
          <w:rFonts w:ascii="Times New Roman" w:eastAsia="TT2338o00" w:hAnsi="Times New Roman" w:cs="Times New Roman"/>
          <w:sz w:val="28"/>
          <w:szCs w:val="28"/>
        </w:rPr>
        <w:t>мм</w:t>
      </w:r>
      <w:r w:rsidRPr="00647984">
        <w:rPr>
          <w:rFonts w:ascii="Times New Roman" w:hAnsi="Times New Roman" w:cs="Times New Roman"/>
          <w:sz w:val="28"/>
          <w:szCs w:val="28"/>
        </w:rPr>
        <w:t xml:space="preserve">2; </w:t>
      </w:r>
      <w:r w:rsidRPr="00647984">
        <w:rPr>
          <w:rFonts w:ascii="Times New Roman" w:eastAsia="TT2338o00" w:hAnsi="Times New Roman" w:cs="Times New Roman"/>
          <w:sz w:val="28"/>
          <w:szCs w:val="28"/>
        </w:rPr>
        <w:t>β</w:t>
      </w:r>
      <w:r w:rsidRPr="00647984">
        <w:rPr>
          <w:rFonts w:ascii="Times New Roman" w:hAnsi="Times New Roman" w:cs="Times New Roman"/>
          <w:sz w:val="28"/>
          <w:szCs w:val="28"/>
        </w:rPr>
        <w:t xml:space="preserve">f = 1,1; </w:t>
      </w:r>
      <w:r w:rsidRPr="00647984">
        <w:rPr>
          <w:rFonts w:ascii="Times New Roman" w:eastAsia="TT2338o00" w:hAnsi="Times New Roman" w:cs="Times New Roman"/>
          <w:sz w:val="28"/>
          <w:szCs w:val="28"/>
        </w:rPr>
        <w:t>β</w:t>
      </w:r>
      <w:r w:rsidRPr="00647984">
        <w:rPr>
          <w:rFonts w:ascii="Times New Roman" w:hAnsi="Times New Roman" w:cs="Times New Roman"/>
          <w:sz w:val="28"/>
          <w:szCs w:val="28"/>
        </w:rPr>
        <w:t>z = 1,15 (</w:t>
      </w:r>
      <w:r w:rsidRPr="00647984">
        <w:rPr>
          <w:rFonts w:ascii="Times New Roman" w:eastAsia="TT2338o00" w:hAnsi="Times New Roman" w:cs="Times New Roman"/>
          <w:sz w:val="28"/>
          <w:szCs w:val="28"/>
        </w:rPr>
        <w:t>см</w:t>
      </w:r>
      <w:r w:rsidRPr="00647984">
        <w:rPr>
          <w:rFonts w:ascii="Times New Roman" w:hAnsi="Times New Roman" w:cs="Times New Roman"/>
          <w:sz w:val="28"/>
          <w:szCs w:val="28"/>
        </w:rPr>
        <w:t xml:space="preserve">. </w:t>
      </w:r>
      <w:r w:rsidRPr="00647984">
        <w:rPr>
          <w:rFonts w:ascii="Times New Roman" w:eastAsia="TT2338o00" w:hAnsi="Times New Roman" w:cs="Times New Roman"/>
          <w:sz w:val="28"/>
          <w:szCs w:val="28"/>
        </w:rPr>
        <w:t>таблицу Г</w:t>
      </w:r>
      <w:r w:rsidRPr="00647984">
        <w:rPr>
          <w:rFonts w:ascii="Times New Roman" w:hAnsi="Times New Roman" w:cs="Times New Roman"/>
          <w:sz w:val="28"/>
          <w:szCs w:val="28"/>
        </w:rPr>
        <w:t xml:space="preserve">.3, </w:t>
      </w:r>
      <w:r w:rsidRPr="00647984">
        <w:rPr>
          <w:rFonts w:ascii="Times New Roman" w:eastAsia="TT2338o00" w:hAnsi="Times New Roman" w:cs="Times New Roman"/>
          <w:sz w:val="28"/>
          <w:szCs w:val="28"/>
        </w:rPr>
        <w:t>приложение Г</w:t>
      </w:r>
      <w:r w:rsidRPr="00647984">
        <w:rPr>
          <w:rFonts w:ascii="Times New Roman" w:hAnsi="Times New Roman" w:cs="Times New Roman"/>
          <w:sz w:val="28"/>
          <w:szCs w:val="28"/>
        </w:rPr>
        <w:t>).</w:t>
      </w:r>
    </w:p>
    <w:p w:rsidR="00647984" w:rsidRPr="00647984" w:rsidRDefault="00647984" w:rsidP="0064798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647984">
        <w:rPr>
          <w:rFonts w:ascii="Times New Roman" w:eastAsia="TT2338o00" w:hAnsi="Times New Roman" w:cs="Times New Roman"/>
          <w:sz w:val="28"/>
          <w:szCs w:val="28"/>
        </w:rPr>
        <w:t>расчет следует производить по металлу шва</w:t>
      </w:r>
    </w:p>
    <w:p w:rsidR="00647984" w:rsidRPr="00647984" w:rsidRDefault="00647984" w:rsidP="0064798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7984">
        <w:rPr>
          <w:rFonts w:ascii="Times New Roman" w:eastAsia="TT2338o00" w:hAnsi="Times New Roman" w:cs="Times New Roman"/>
          <w:sz w:val="28"/>
          <w:szCs w:val="28"/>
        </w:rPr>
        <w:t xml:space="preserve">Принимаем </w:t>
      </w:r>
      <w:proofErr w:type="spellStart"/>
      <w:r w:rsidRPr="00647984">
        <w:rPr>
          <w:rFonts w:ascii="Times New Roman" w:hAnsi="Times New Roman" w:cs="Times New Roman"/>
          <w:sz w:val="28"/>
          <w:szCs w:val="28"/>
        </w:rPr>
        <w:t>k_f</w:t>
      </w:r>
      <w:proofErr w:type="spellEnd"/>
      <w:r w:rsidRPr="00647984">
        <w:rPr>
          <w:rFonts w:ascii="Times New Roman" w:hAnsi="Times New Roman" w:cs="Times New Roman"/>
          <w:sz w:val="28"/>
          <w:szCs w:val="28"/>
        </w:rPr>
        <w:t xml:space="preserve">=6 </w:t>
      </w:r>
      <w:r w:rsidRPr="00647984">
        <w:rPr>
          <w:rFonts w:ascii="Times New Roman" w:eastAsia="TT2338o00" w:hAnsi="Times New Roman" w:cs="Times New Roman"/>
          <w:sz w:val="28"/>
          <w:szCs w:val="28"/>
        </w:rPr>
        <w:t>мм в соответствии с таблицей Г</w:t>
      </w:r>
      <w:r w:rsidRPr="00647984">
        <w:rPr>
          <w:rFonts w:ascii="Times New Roman" w:hAnsi="Times New Roman" w:cs="Times New Roman"/>
          <w:sz w:val="28"/>
          <w:szCs w:val="28"/>
        </w:rPr>
        <w:t xml:space="preserve">.4 </w:t>
      </w:r>
      <w:r w:rsidRPr="00647984">
        <w:rPr>
          <w:rFonts w:ascii="Times New Roman" w:eastAsia="TT2338o00" w:hAnsi="Times New Roman" w:cs="Times New Roman"/>
          <w:sz w:val="28"/>
          <w:szCs w:val="28"/>
        </w:rPr>
        <w:t>приложения Г</w:t>
      </w:r>
      <w:r w:rsidRPr="00647984">
        <w:rPr>
          <w:rFonts w:ascii="Times New Roman" w:hAnsi="Times New Roman" w:cs="Times New Roman"/>
          <w:sz w:val="28"/>
          <w:szCs w:val="28"/>
        </w:rPr>
        <w:t>.</w:t>
      </w:r>
    </w:p>
    <w:p w:rsidR="00647984" w:rsidRPr="00647984" w:rsidRDefault="00647984" w:rsidP="0064798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647984">
        <w:rPr>
          <w:rFonts w:ascii="Times New Roman" w:hAnsi="Times New Roman" w:cs="Times New Roman"/>
          <w:sz w:val="28"/>
          <w:szCs w:val="28"/>
        </w:rPr>
        <w:t xml:space="preserve">10. </w:t>
      </w:r>
      <w:r w:rsidRPr="00647984">
        <w:rPr>
          <w:rFonts w:ascii="Times New Roman" w:eastAsia="TT2338o00" w:hAnsi="Times New Roman" w:cs="Times New Roman"/>
          <w:sz w:val="28"/>
          <w:szCs w:val="28"/>
        </w:rPr>
        <w:t>Расчет опорной части ригеля</w:t>
      </w:r>
    </w:p>
    <w:p w:rsidR="00647984" w:rsidRPr="00647984" w:rsidRDefault="00647984" w:rsidP="0064798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7984">
        <w:rPr>
          <w:rFonts w:ascii="Times New Roman" w:eastAsia="TT2338o00" w:hAnsi="Times New Roman" w:cs="Times New Roman"/>
          <w:sz w:val="28"/>
          <w:szCs w:val="28"/>
        </w:rPr>
        <w:t xml:space="preserve">Участок стенки ригеля над опорой укрепляем опорным ребром </w:t>
      </w:r>
      <w:r w:rsidRPr="00647984">
        <w:rPr>
          <w:rFonts w:ascii="Times New Roman" w:hAnsi="Times New Roman" w:cs="Times New Roman"/>
          <w:sz w:val="28"/>
          <w:szCs w:val="28"/>
        </w:rPr>
        <w:t>(</w:t>
      </w:r>
      <w:r w:rsidRPr="00647984">
        <w:rPr>
          <w:rFonts w:ascii="Times New Roman" w:eastAsia="TT2338o00" w:hAnsi="Times New Roman" w:cs="Times New Roman"/>
          <w:sz w:val="28"/>
          <w:szCs w:val="28"/>
        </w:rPr>
        <w:t>см</w:t>
      </w:r>
      <w:r w:rsidRPr="00647984">
        <w:rPr>
          <w:rFonts w:ascii="Times New Roman" w:hAnsi="Times New Roman" w:cs="Times New Roman"/>
          <w:sz w:val="28"/>
          <w:szCs w:val="28"/>
        </w:rPr>
        <w:t xml:space="preserve">. </w:t>
      </w:r>
      <w:r w:rsidRPr="00647984">
        <w:rPr>
          <w:rFonts w:ascii="Times New Roman" w:eastAsia="TT2338o00" w:hAnsi="Times New Roman" w:cs="Times New Roman"/>
          <w:sz w:val="28"/>
          <w:szCs w:val="28"/>
        </w:rPr>
        <w:t>рису</w:t>
      </w:r>
      <w:r w:rsidRPr="00647984">
        <w:rPr>
          <w:rFonts w:ascii="Times New Roman" w:hAnsi="Times New Roman" w:cs="Times New Roman"/>
          <w:sz w:val="28"/>
          <w:szCs w:val="28"/>
        </w:rPr>
        <w:t>-</w:t>
      </w:r>
    </w:p>
    <w:p w:rsidR="00647984" w:rsidRPr="00647984" w:rsidRDefault="00647984" w:rsidP="0064798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7984">
        <w:rPr>
          <w:rFonts w:ascii="Times New Roman" w:eastAsia="TT2338o00" w:hAnsi="Times New Roman" w:cs="Times New Roman"/>
          <w:sz w:val="28"/>
          <w:szCs w:val="28"/>
        </w:rPr>
        <w:t xml:space="preserve">нок </w:t>
      </w:r>
      <w:r w:rsidRPr="00647984">
        <w:rPr>
          <w:rFonts w:ascii="Times New Roman" w:hAnsi="Times New Roman" w:cs="Times New Roman"/>
          <w:sz w:val="28"/>
          <w:szCs w:val="28"/>
        </w:rPr>
        <w:t>4.22).</w:t>
      </w:r>
    </w:p>
    <w:p w:rsidR="00647984" w:rsidRPr="00647984" w:rsidRDefault="00647984" w:rsidP="0064798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647984">
        <w:rPr>
          <w:rFonts w:ascii="Times New Roman" w:eastAsia="TT2338o00" w:hAnsi="Times New Roman" w:cs="Times New Roman"/>
          <w:sz w:val="28"/>
          <w:szCs w:val="28"/>
        </w:rPr>
        <w:t>Определяем размеры опорного ребра из условия прочности на смятие его</w:t>
      </w:r>
    </w:p>
    <w:p w:rsidR="00647984" w:rsidRPr="00647984" w:rsidRDefault="00647984" w:rsidP="0064798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647984">
        <w:rPr>
          <w:rFonts w:ascii="Times New Roman" w:eastAsia="TT2338o00" w:hAnsi="Times New Roman" w:cs="Times New Roman"/>
          <w:sz w:val="28"/>
          <w:szCs w:val="28"/>
        </w:rPr>
        <w:t>торцевой поверхности</w:t>
      </w:r>
      <w:r w:rsidRPr="00647984">
        <w:rPr>
          <w:rFonts w:ascii="Times New Roman" w:hAnsi="Times New Roman" w:cs="Times New Roman"/>
          <w:sz w:val="28"/>
          <w:szCs w:val="28"/>
        </w:rPr>
        <w:t xml:space="preserve">; </w:t>
      </w:r>
      <w:r w:rsidRPr="00647984">
        <w:rPr>
          <w:rFonts w:ascii="Times New Roman" w:eastAsia="TT2338o00" w:hAnsi="Times New Roman" w:cs="Times New Roman"/>
          <w:sz w:val="28"/>
          <w:szCs w:val="28"/>
        </w:rPr>
        <w:t>при этом выступающая ниже пояса его часть должна</w:t>
      </w:r>
    </w:p>
    <w:p w:rsidR="00647984" w:rsidRPr="00647984" w:rsidRDefault="00647984" w:rsidP="0064798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7984">
        <w:rPr>
          <w:rFonts w:ascii="Times New Roman" w:eastAsia="TT2338o00" w:hAnsi="Times New Roman" w:cs="Times New Roman"/>
          <w:sz w:val="28"/>
          <w:szCs w:val="28"/>
        </w:rPr>
        <w:t xml:space="preserve">быть не более </w:t>
      </w:r>
      <w:r w:rsidRPr="00647984">
        <w:rPr>
          <w:rFonts w:ascii="Times New Roman" w:hAnsi="Times New Roman" w:cs="Times New Roman"/>
          <w:sz w:val="28"/>
          <w:szCs w:val="28"/>
        </w:rPr>
        <w:t xml:space="preserve">1,5 </w:t>
      </w:r>
      <w:r w:rsidRPr="00647984">
        <w:rPr>
          <w:rFonts w:ascii="Times New Roman" w:eastAsia="TT2338o00" w:hAnsi="Times New Roman" w:cs="Times New Roman"/>
          <w:sz w:val="28"/>
          <w:szCs w:val="28"/>
        </w:rPr>
        <w:t>его толщины</w:t>
      </w:r>
      <w:r w:rsidRPr="00647984">
        <w:rPr>
          <w:rFonts w:ascii="Times New Roman" w:hAnsi="Times New Roman" w:cs="Times New Roman"/>
          <w:sz w:val="28"/>
          <w:szCs w:val="28"/>
        </w:rPr>
        <w:t xml:space="preserve">, </w:t>
      </w:r>
      <w:r w:rsidRPr="00647984">
        <w:rPr>
          <w:rFonts w:ascii="Times New Roman" w:eastAsia="TT2338o00" w:hAnsi="Times New Roman" w:cs="Times New Roman"/>
          <w:sz w:val="28"/>
          <w:szCs w:val="28"/>
        </w:rPr>
        <w:t>иначе ребро рассчитывают на сжатие</w:t>
      </w:r>
      <w:r w:rsidRPr="00647984">
        <w:rPr>
          <w:rFonts w:ascii="Times New Roman" w:hAnsi="Times New Roman" w:cs="Times New Roman"/>
          <w:sz w:val="28"/>
          <w:szCs w:val="28"/>
        </w:rPr>
        <w:t>.</w:t>
      </w:r>
    </w:p>
    <w:p w:rsidR="00647984" w:rsidRPr="00647984" w:rsidRDefault="00647984" w:rsidP="0064798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7984">
        <w:rPr>
          <w:rFonts w:ascii="Times New Roman" w:eastAsia="TT2338o00" w:hAnsi="Times New Roman" w:cs="Times New Roman"/>
          <w:sz w:val="28"/>
          <w:szCs w:val="28"/>
        </w:rPr>
        <w:t xml:space="preserve">Обычно задают толщину опорного ребра </w:t>
      </w:r>
      <w:proofErr w:type="spellStart"/>
      <w:r w:rsidRPr="00647984">
        <w:rPr>
          <w:rFonts w:ascii="Times New Roman" w:hAnsi="Times New Roman" w:cs="Times New Roman"/>
          <w:sz w:val="28"/>
          <w:szCs w:val="28"/>
        </w:rPr>
        <w:t>tor</w:t>
      </w:r>
      <w:proofErr w:type="spellEnd"/>
      <w:r w:rsidRPr="00647984">
        <w:rPr>
          <w:rFonts w:ascii="Times New Roman" w:hAnsi="Times New Roman" w:cs="Times New Roman"/>
          <w:sz w:val="28"/>
          <w:szCs w:val="28"/>
        </w:rPr>
        <w:t xml:space="preserve"> </w:t>
      </w:r>
      <w:r w:rsidRPr="00647984">
        <w:rPr>
          <w:rFonts w:ascii="Times New Roman" w:eastAsia="TT2338o00" w:hAnsi="Times New Roman" w:cs="Times New Roman"/>
          <w:sz w:val="28"/>
          <w:szCs w:val="28"/>
        </w:rPr>
        <w:t xml:space="preserve">от </w:t>
      </w:r>
      <w:r w:rsidRPr="00647984">
        <w:rPr>
          <w:rFonts w:ascii="Times New Roman" w:hAnsi="Times New Roman" w:cs="Times New Roman"/>
          <w:sz w:val="28"/>
          <w:szCs w:val="28"/>
        </w:rPr>
        <w:t xml:space="preserve">10 </w:t>
      </w:r>
      <w:r w:rsidRPr="00647984">
        <w:rPr>
          <w:rFonts w:ascii="Times New Roman" w:eastAsia="TT2338o00" w:hAnsi="Times New Roman" w:cs="Times New Roman"/>
          <w:sz w:val="28"/>
          <w:szCs w:val="28"/>
        </w:rPr>
        <w:t xml:space="preserve">до </w:t>
      </w:r>
      <w:r w:rsidRPr="00647984">
        <w:rPr>
          <w:rFonts w:ascii="Times New Roman" w:hAnsi="Times New Roman" w:cs="Times New Roman"/>
          <w:sz w:val="28"/>
          <w:szCs w:val="28"/>
        </w:rPr>
        <w:t xml:space="preserve">20 </w:t>
      </w:r>
      <w:r w:rsidRPr="00647984">
        <w:rPr>
          <w:rFonts w:ascii="Times New Roman" w:eastAsia="TT2338o00" w:hAnsi="Times New Roman" w:cs="Times New Roman"/>
          <w:sz w:val="28"/>
          <w:szCs w:val="28"/>
        </w:rPr>
        <w:t>мм</w:t>
      </w:r>
      <w:r w:rsidRPr="00647984">
        <w:rPr>
          <w:rFonts w:ascii="Times New Roman" w:hAnsi="Times New Roman" w:cs="Times New Roman"/>
          <w:sz w:val="28"/>
          <w:szCs w:val="28"/>
        </w:rPr>
        <w:t xml:space="preserve">, </w:t>
      </w:r>
      <w:r w:rsidRPr="00647984">
        <w:rPr>
          <w:rFonts w:ascii="Times New Roman" w:eastAsia="TT2338o00" w:hAnsi="Times New Roman" w:cs="Times New Roman"/>
          <w:sz w:val="28"/>
          <w:szCs w:val="28"/>
        </w:rPr>
        <w:t xml:space="preserve">а затем определяют его ширину </w:t>
      </w:r>
      <w:proofErr w:type="spellStart"/>
      <w:r w:rsidRPr="00647984">
        <w:rPr>
          <w:rFonts w:ascii="Times New Roman" w:hAnsi="Times New Roman" w:cs="Times New Roman"/>
          <w:sz w:val="28"/>
          <w:szCs w:val="28"/>
        </w:rPr>
        <w:t>bor</w:t>
      </w:r>
      <w:proofErr w:type="spellEnd"/>
      <w:r w:rsidRPr="00647984">
        <w:rPr>
          <w:rFonts w:ascii="Times New Roman" w:hAnsi="Times New Roman" w:cs="Times New Roman"/>
          <w:sz w:val="28"/>
          <w:szCs w:val="28"/>
        </w:rPr>
        <w:t xml:space="preserve"> , </w:t>
      </w:r>
      <w:r w:rsidRPr="00647984">
        <w:rPr>
          <w:rFonts w:ascii="Times New Roman" w:eastAsia="TT2338o00" w:hAnsi="Times New Roman" w:cs="Times New Roman"/>
          <w:sz w:val="28"/>
          <w:szCs w:val="28"/>
        </w:rPr>
        <w:t xml:space="preserve">которая не должна приниматься менее </w:t>
      </w:r>
      <w:r w:rsidRPr="00647984">
        <w:rPr>
          <w:rFonts w:ascii="Times New Roman" w:hAnsi="Times New Roman" w:cs="Times New Roman"/>
          <w:sz w:val="28"/>
          <w:szCs w:val="28"/>
        </w:rPr>
        <w:t>180</w:t>
      </w:r>
      <w:r w:rsidRPr="00647984">
        <w:rPr>
          <w:rFonts w:ascii="Times New Roman" w:eastAsia="TT2338o00" w:hAnsi="Times New Roman" w:cs="Times New Roman"/>
          <w:sz w:val="28"/>
          <w:szCs w:val="28"/>
        </w:rPr>
        <w:t>мм</w:t>
      </w:r>
      <w:r w:rsidRPr="00647984">
        <w:rPr>
          <w:rFonts w:ascii="Times New Roman" w:hAnsi="Times New Roman" w:cs="Times New Roman"/>
          <w:sz w:val="28"/>
          <w:szCs w:val="28"/>
        </w:rPr>
        <w:t>.</w:t>
      </w:r>
    </w:p>
    <w:p w:rsidR="00647984" w:rsidRPr="00647984" w:rsidRDefault="00647984" w:rsidP="0064798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47984">
        <w:rPr>
          <w:rFonts w:ascii="Times New Roman" w:eastAsia="TT2338o00" w:hAnsi="Times New Roman" w:cs="Times New Roman"/>
          <w:sz w:val="28"/>
          <w:szCs w:val="28"/>
        </w:rPr>
        <w:t>Пусть</w:t>
      </w:r>
      <w:r w:rsidRPr="00647984">
        <w:rPr>
          <w:rFonts w:ascii="Times New Roman" w:eastAsia="TT2338o00" w:hAnsi="Times New Roman" w:cs="Times New Roman"/>
          <w:sz w:val="28"/>
          <w:szCs w:val="28"/>
          <w:lang w:val="en-US"/>
        </w:rPr>
        <w:t xml:space="preserve"> </w:t>
      </w:r>
      <w:r w:rsidRPr="00647984">
        <w:rPr>
          <w:rFonts w:ascii="Times New Roman" w:hAnsi="Times New Roman" w:cs="Times New Roman"/>
          <w:sz w:val="28"/>
          <w:szCs w:val="28"/>
          <w:lang w:val="en-US"/>
        </w:rPr>
        <w:t xml:space="preserve">tor = 10 </w:t>
      </w:r>
      <w:r w:rsidRPr="00647984">
        <w:rPr>
          <w:rFonts w:ascii="Times New Roman" w:eastAsia="TT2338o00" w:hAnsi="Times New Roman" w:cs="Times New Roman"/>
          <w:sz w:val="28"/>
          <w:szCs w:val="28"/>
        </w:rPr>
        <w:t>мм</w:t>
      </w:r>
      <w:r w:rsidRPr="00647984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647984">
        <w:rPr>
          <w:rFonts w:ascii="Times New Roman" w:eastAsia="TT2338o00" w:hAnsi="Times New Roman" w:cs="Times New Roman"/>
          <w:sz w:val="28"/>
          <w:szCs w:val="28"/>
        </w:rPr>
        <w:t>тогда</w:t>
      </w:r>
      <w:r w:rsidRPr="00647984">
        <w:rPr>
          <w:rFonts w:ascii="Times New Roman" w:eastAsia="TT2338o00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47984">
        <w:rPr>
          <w:rFonts w:ascii="Times New Roman" w:hAnsi="Times New Roman" w:cs="Times New Roman"/>
          <w:sz w:val="28"/>
          <w:szCs w:val="28"/>
          <w:lang w:val="en-US"/>
        </w:rPr>
        <w:t>bor</w:t>
      </w:r>
      <w:proofErr w:type="spellEnd"/>
      <w:r w:rsidRPr="00647984">
        <w:rPr>
          <w:rFonts w:ascii="Times New Roman" w:hAnsi="Times New Roman" w:cs="Times New Roman"/>
          <w:sz w:val="28"/>
          <w:szCs w:val="28"/>
          <w:lang w:val="en-US"/>
        </w:rPr>
        <w:t xml:space="preserve"> = </w:t>
      </w:r>
      <w:proofErr w:type="spellStart"/>
      <w:r w:rsidRPr="00647984">
        <w:rPr>
          <w:rFonts w:ascii="Times New Roman" w:hAnsi="Times New Roman" w:cs="Times New Roman"/>
          <w:sz w:val="28"/>
          <w:szCs w:val="28"/>
          <w:lang w:val="en-US"/>
        </w:rPr>
        <w:t>Ar</w:t>
      </w:r>
      <w:proofErr w:type="spellEnd"/>
      <w:r w:rsidRPr="00647984">
        <w:rPr>
          <w:rFonts w:ascii="Times New Roman" w:hAnsi="Times New Roman" w:cs="Times New Roman"/>
          <w:sz w:val="28"/>
          <w:szCs w:val="28"/>
          <w:lang w:val="en-US"/>
        </w:rPr>
        <w:t xml:space="preserve"> / tor =23,25/1,0 = 23,25 </w:t>
      </w:r>
      <w:r w:rsidRPr="00647984">
        <w:rPr>
          <w:rFonts w:ascii="Times New Roman" w:eastAsia="TT2338o00" w:hAnsi="Times New Roman" w:cs="Times New Roman"/>
          <w:sz w:val="28"/>
          <w:szCs w:val="28"/>
        </w:rPr>
        <w:t>см</w:t>
      </w:r>
      <w:r w:rsidRPr="00647984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:rsidR="00647984" w:rsidRPr="00647984" w:rsidRDefault="00647984" w:rsidP="0064798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47984">
        <w:rPr>
          <w:rFonts w:ascii="Times New Roman" w:hAnsi="Times New Roman" w:cs="Times New Roman"/>
          <w:sz w:val="28"/>
          <w:szCs w:val="28"/>
        </w:rPr>
        <w:t>Ar</w:t>
      </w:r>
      <w:proofErr w:type="spellEnd"/>
      <w:r w:rsidRPr="00647984">
        <w:rPr>
          <w:rFonts w:ascii="Times New Roman" w:hAnsi="Times New Roman" w:cs="Times New Roman"/>
          <w:sz w:val="28"/>
          <w:szCs w:val="28"/>
        </w:rPr>
        <w:t xml:space="preserve"> = RA / </w:t>
      </w:r>
      <w:proofErr w:type="spellStart"/>
      <w:r w:rsidRPr="00647984">
        <w:rPr>
          <w:rFonts w:ascii="Times New Roman" w:hAnsi="Times New Roman" w:cs="Times New Roman"/>
          <w:sz w:val="28"/>
          <w:szCs w:val="28"/>
        </w:rPr>
        <w:t>Rp</w:t>
      </w:r>
      <w:proofErr w:type="spellEnd"/>
      <w:r w:rsidRPr="00647984">
        <w:rPr>
          <w:rFonts w:ascii="Times New Roman" w:hAnsi="Times New Roman" w:cs="Times New Roman"/>
          <w:sz w:val="28"/>
          <w:szCs w:val="28"/>
        </w:rPr>
        <w:t xml:space="preserve"> = 1067,04/(459</w:t>
      </w:r>
      <w:r w:rsidRPr="00647984">
        <w:rPr>
          <w:rFonts w:ascii="Times New Roman" w:eastAsia="TT2338o00" w:hAnsi="Times New Roman" w:cs="Times New Roman"/>
          <w:sz w:val="28"/>
          <w:szCs w:val="28"/>
        </w:rPr>
        <w:t>・</w:t>
      </w:r>
      <w:r w:rsidRPr="00647984">
        <w:rPr>
          <w:rFonts w:ascii="Times New Roman" w:hAnsi="Times New Roman" w:cs="Times New Roman"/>
          <w:sz w:val="28"/>
          <w:szCs w:val="28"/>
        </w:rPr>
        <w:t xml:space="preserve">10-1) = 23,25 </w:t>
      </w:r>
      <w:r w:rsidRPr="00647984">
        <w:rPr>
          <w:rFonts w:ascii="Times New Roman" w:eastAsia="TT2338o00" w:hAnsi="Times New Roman" w:cs="Times New Roman"/>
          <w:sz w:val="28"/>
          <w:szCs w:val="28"/>
        </w:rPr>
        <w:t>см</w:t>
      </w:r>
      <w:r w:rsidRPr="00647984">
        <w:rPr>
          <w:rFonts w:ascii="Times New Roman" w:hAnsi="Times New Roman" w:cs="Times New Roman"/>
          <w:sz w:val="28"/>
          <w:szCs w:val="28"/>
        </w:rPr>
        <w:t>2.</w:t>
      </w:r>
    </w:p>
    <w:p w:rsidR="00647984" w:rsidRPr="00647984" w:rsidRDefault="00647984" w:rsidP="0064798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7984">
        <w:rPr>
          <w:rFonts w:ascii="Times New Roman" w:eastAsia="TT2338o00" w:hAnsi="Times New Roman" w:cs="Times New Roman"/>
          <w:sz w:val="28"/>
          <w:szCs w:val="28"/>
        </w:rPr>
        <w:t xml:space="preserve">Примем сечение ребра </w:t>
      </w:r>
      <w:r w:rsidRPr="00647984">
        <w:rPr>
          <w:rFonts w:ascii="Times New Roman" w:hAnsi="Times New Roman" w:cs="Times New Roman"/>
          <w:sz w:val="28"/>
          <w:szCs w:val="28"/>
        </w:rPr>
        <w:t xml:space="preserve">250×10 </w:t>
      </w:r>
      <w:r w:rsidRPr="00647984">
        <w:rPr>
          <w:rFonts w:ascii="Times New Roman" w:eastAsia="TT2338o00" w:hAnsi="Times New Roman" w:cs="Times New Roman"/>
          <w:sz w:val="28"/>
          <w:szCs w:val="28"/>
        </w:rPr>
        <w:t xml:space="preserve">с площадью </w:t>
      </w:r>
      <w:r w:rsidRPr="00647984">
        <w:rPr>
          <w:rFonts w:ascii="Times New Roman" w:hAnsi="Times New Roman" w:cs="Times New Roman"/>
          <w:sz w:val="28"/>
          <w:szCs w:val="28"/>
        </w:rPr>
        <w:t xml:space="preserve">25 </w:t>
      </w:r>
      <w:r w:rsidRPr="00647984">
        <w:rPr>
          <w:rFonts w:ascii="Times New Roman" w:eastAsia="TT2338o00" w:hAnsi="Times New Roman" w:cs="Times New Roman"/>
          <w:sz w:val="28"/>
          <w:szCs w:val="28"/>
        </w:rPr>
        <w:t>см</w:t>
      </w:r>
      <w:r w:rsidRPr="00647984">
        <w:rPr>
          <w:rFonts w:ascii="Times New Roman" w:hAnsi="Times New Roman" w:cs="Times New Roman"/>
          <w:sz w:val="28"/>
          <w:szCs w:val="28"/>
        </w:rPr>
        <w:t>2.</w:t>
      </w:r>
    </w:p>
    <w:p w:rsidR="00647984" w:rsidRPr="00647984" w:rsidRDefault="00647984" w:rsidP="0064798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647984">
        <w:rPr>
          <w:rFonts w:ascii="Times New Roman" w:eastAsia="TT2338o00" w:hAnsi="Times New Roman" w:cs="Times New Roman"/>
          <w:sz w:val="28"/>
          <w:szCs w:val="28"/>
        </w:rPr>
        <w:t>Проверим опорную часть ригеля на устойчивость как центрально</w:t>
      </w:r>
      <w:r w:rsidRPr="00647984">
        <w:rPr>
          <w:rFonts w:ascii="Times New Roman" w:hAnsi="Times New Roman" w:cs="Times New Roman"/>
          <w:sz w:val="28"/>
          <w:szCs w:val="28"/>
        </w:rPr>
        <w:t>-</w:t>
      </w:r>
      <w:r w:rsidRPr="00647984">
        <w:rPr>
          <w:rFonts w:ascii="Times New Roman" w:eastAsia="TT2338o00" w:hAnsi="Times New Roman" w:cs="Times New Roman"/>
          <w:sz w:val="28"/>
          <w:szCs w:val="28"/>
        </w:rPr>
        <w:t>сжатый</w:t>
      </w:r>
    </w:p>
    <w:p w:rsidR="00647984" w:rsidRPr="00647984" w:rsidRDefault="00647984" w:rsidP="0064798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647984">
        <w:rPr>
          <w:rFonts w:ascii="Times New Roman" w:eastAsia="TT2338o00" w:hAnsi="Times New Roman" w:cs="Times New Roman"/>
          <w:sz w:val="28"/>
          <w:szCs w:val="28"/>
        </w:rPr>
        <w:t xml:space="preserve">стержень высотой </w:t>
      </w:r>
      <w:proofErr w:type="spellStart"/>
      <w:r w:rsidRPr="00647984">
        <w:rPr>
          <w:rFonts w:ascii="Times New Roman" w:eastAsia="TT2338o00" w:hAnsi="Times New Roman" w:cs="Times New Roman"/>
          <w:sz w:val="28"/>
          <w:szCs w:val="28"/>
        </w:rPr>
        <w:t>hw</w:t>
      </w:r>
      <w:proofErr w:type="spellEnd"/>
      <w:r w:rsidRPr="00647984">
        <w:rPr>
          <w:rFonts w:ascii="Times New Roman" w:eastAsia="TT2338o00" w:hAnsi="Times New Roman" w:cs="Times New Roman"/>
          <w:sz w:val="28"/>
          <w:szCs w:val="28"/>
        </w:rPr>
        <w:t>; в расчетное сечение этого стержня включают опорное</w:t>
      </w:r>
    </w:p>
    <w:p w:rsidR="00647984" w:rsidRDefault="00647984" w:rsidP="0064798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647984">
        <w:rPr>
          <w:rFonts w:ascii="Times New Roman" w:eastAsia="TT2338o00" w:hAnsi="Times New Roman" w:cs="Times New Roman"/>
          <w:sz w:val="28"/>
          <w:szCs w:val="28"/>
        </w:rPr>
        <w:t>ребро и часть стенки шириной</w:t>
      </w:r>
      <w:r>
        <w:rPr>
          <w:rFonts w:ascii="Times New Roman" w:eastAsia="TT2338o00" w:hAnsi="Times New Roman" w:cs="Times New Roman"/>
          <w:sz w:val="28"/>
          <w:szCs w:val="28"/>
        </w:rPr>
        <w:t xml:space="preserve"> </w:t>
      </w:r>
    </w:p>
    <w:p w:rsidR="00647984" w:rsidRDefault="00647984" w:rsidP="0064798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>
        <w:rPr>
          <w:rFonts w:ascii="Times New Roman" w:eastAsia="TT2338o00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057775" cy="409575"/>
            <wp:effectExtent l="0" t="0" r="9525" b="9525"/>
            <wp:docPr id="116" name="Рисунок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1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77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7984" w:rsidRDefault="00647984" w:rsidP="0064798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647984">
        <w:rPr>
          <w:rFonts w:ascii="Times New Roman" w:eastAsia="TT2338o00" w:hAnsi="Times New Roman" w:cs="Times New Roman"/>
          <w:sz w:val="28"/>
          <w:szCs w:val="28"/>
        </w:rPr>
        <w:t>Геометрические характеристики сечения условного центрально</w:t>
      </w:r>
      <w:r>
        <w:rPr>
          <w:rFonts w:ascii="Times New Roman" w:eastAsia="TT2338o00" w:hAnsi="Times New Roman" w:cs="Times New Roman"/>
          <w:sz w:val="28"/>
          <w:szCs w:val="28"/>
        </w:rPr>
        <w:t>-</w:t>
      </w:r>
      <w:r w:rsidRPr="00647984">
        <w:rPr>
          <w:rFonts w:ascii="Times New Roman" w:eastAsia="TT2338o00" w:hAnsi="Times New Roman" w:cs="Times New Roman"/>
          <w:sz w:val="28"/>
          <w:szCs w:val="28"/>
        </w:rPr>
        <w:t>сжатого стержня</w:t>
      </w:r>
      <w:r>
        <w:rPr>
          <w:rFonts w:ascii="Times New Roman" w:eastAsia="TT2338o00" w:hAnsi="Times New Roman" w:cs="Times New Roman"/>
          <w:sz w:val="28"/>
          <w:szCs w:val="28"/>
        </w:rPr>
        <w:t xml:space="preserve">: </w:t>
      </w:r>
      <w:r w:rsidRPr="00647984">
        <w:rPr>
          <w:rFonts w:ascii="Times New Roman" w:eastAsia="TT2338o00" w:hAnsi="Times New Roman" w:cs="Times New Roman"/>
          <w:sz w:val="28"/>
          <w:szCs w:val="28"/>
        </w:rPr>
        <w:t>расчетная площадь сечения</w:t>
      </w:r>
    </w:p>
    <w:p w:rsidR="00647984" w:rsidRDefault="00647984" w:rsidP="0064798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>
        <w:rPr>
          <w:rFonts w:ascii="Times New Roman" w:eastAsia="TT2338o00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427636"/>
            <wp:effectExtent l="0" t="0" r="3175" b="0"/>
            <wp:docPr id="117" name="Рисунок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1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76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7984" w:rsidRPr="00647984" w:rsidRDefault="00647984" w:rsidP="0064798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647984">
        <w:rPr>
          <w:rFonts w:ascii="Times New Roman" w:eastAsia="TT2338o00" w:hAnsi="Times New Roman" w:cs="Times New Roman"/>
          <w:sz w:val="28"/>
          <w:szCs w:val="28"/>
        </w:rPr>
        <w:t>момент инерции сечения относительно оси z</w:t>
      </w:r>
    </w:p>
    <w:p w:rsidR="00942B95" w:rsidRDefault="0064798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>
        <w:rPr>
          <w:rFonts w:ascii="Times New Roman" w:eastAsia="TT2338o00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905375" cy="685800"/>
            <wp:effectExtent l="0" t="0" r="9525" b="0"/>
            <wp:docPr id="118" name="Рисунок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537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7984" w:rsidRDefault="0064798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647984">
        <w:rPr>
          <w:rFonts w:ascii="Times New Roman" w:eastAsia="TT2338o00" w:hAnsi="Times New Roman" w:cs="Times New Roman"/>
          <w:sz w:val="28"/>
          <w:szCs w:val="28"/>
        </w:rPr>
        <w:lastRenderedPageBreak/>
        <w:t>радиус инерции сечения</w:t>
      </w:r>
    </w:p>
    <w:p w:rsidR="00647984" w:rsidRDefault="0064798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>
        <w:rPr>
          <w:rFonts w:ascii="Times New Roman" w:eastAsia="TT2338o00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648075" cy="523875"/>
            <wp:effectExtent l="0" t="0" r="9525" b="9525"/>
            <wp:docPr id="119" name="Рисунок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807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7984" w:rsidRDefault="0064798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>
        <w:rPr>
          <w:rFonts w:ascii="Times New Roman" w:eastAsia="TT2338o00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4593112"/>
            <wp:effectExtent l="0" t="0" r="3175" b="0"/>
            <wp:docPr id="120" name="Рисунок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1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5931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7984" w:rsidRDefault="0064798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>
        <w:rPr>
          <w:rFonts w:ascii="Times New Roman" w:eastAsia="TT2338o00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819775" cy="4152900"/>
            <wp:effectExtent l="0" t="0" r="9525" b="0"/>
            <wp:docPr id="121" name="Рисунок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1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415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7984" w:rsidRDefault="0064798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>
        <w:rPr>
          <w:rFonts w:ascii="Times New Roman" w:eastAsia="TT2338o00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609975" cy="3638550"/>
            <wp:effectExtent l="0" t="0" r="9525" b="0"/>
            <wp:docPr id="122" name="Рисунок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1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9975" cy="3638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7984" w:rsidRDefault="0064798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647984">
        <w:rPr>
          <w:rFonts w:ascii="Times New Roman" w:eastAsia="TT2338o00" w:hAnsi="Times New Roman" w:cs="Times New Roman"/>
          <w:sz w:val="28"/>
          <w:szCs w:val="28"/>
        </w:rPr>
        <w:t>Гибкость условного стержня и коэффициент устойчивости</w:t>
      </w:r>
      <w:r w:rsidR="00C87C8F">
        <w:rPr>
          <w:rFonts w:ascii="Times New Roman" w:eastAsia="TT2338o00" w:hAnsi="Times New Roman" w:cs="Times New Roman"/>
          <w:sz w:val="28"/>
          <w:szCs w:val="28"/>
        </w:rPr>
        <w:t xml:space="preserve"> </w:t>
      </w:r>
    </w:p>
    <w:p w:rsidR="00C87C8F" w:rsidRDefault="00C87C8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>
        <w:rPr>
          <w:rFonts w:ascii="Times New Roman" w:eastAsia="TT2338o00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752975" cy="1123950"/>
            <wp:effectExtent l="0" t="0" r="9525" b="0"/>
            <wp:docPr id="123" name="Рисунок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1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2975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7C8F" w:rsidRPr="00C87C8F" w:rsidRDefault="00C87C8F" w:rsidP="00C87C8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C87C8F">
        <w:rPr>
          <w:rFonts w:ascii="Times New Roman" w:eastAsia="TT2338o00" w:hAnsi="Times New Roman" w:cs="Times New Roman"/>
          <w:sz w:val="28"/>
          <w:szCs w:val="28"/>
        </w:rPr>
        <w:t>φ = 0,945 (см. таблицы И.1, И.2 приложения И).</w:t>
      </w:r>
    </w:p>
    <w:p w:rsidR="00C87C8F" w:rsidRDefault="00C87C8F" w:rsidP="00C87C8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C87C8F">
        <w:rPr>
          <w:rFonts w:ascii="Times New Roman" w:eastAsia="TT2338o00" w:hAnsi="Times New Roman" w:cs="Times New Roman"/>
          <w:sz w:val="28"/>
          <w:szCs w:val="28"/>
        </w:rPr>
        <w:t>Проверка опорной части ригеля на устойчивость:</w:t>
      </w:r>
    </w:p>
    <w:p w:rsidR="00C87C8F" w:rsidRDefault="00C87C8F" w:rsidP="00C87C8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>
        <w:rPr>
          <w:rFonts w:ascii="Times New Roman" w:eastAsia="TT2338o00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638675" cy="695325"/>
            <wp:effectExtent l="0" t="0" r="9525" b="9525"/>
            <wp:docPr id="124" name="Рисунок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1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8675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7C8F" w:rsidRPr="00C87C8F" w:rsidRDefault="00C87C8F" w:rsidP="00C87C8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C87C8F">
        <w:rPr>
          <w:rFonts w:ascii="Times New Roman" w:eastAsia="TT2338o00" w:hAnsi="Times New Roman" w:cs="Times New Roman"/>
          <w:sz w:val="28"/>
          <w:szCs w:val="28"/>
        </w:rPr>
        <w:t>Устойчивость обеспечена.</w:t>
      </w:r>
    </w:p>
    <w:p w:rsidR="00C87C8F" w:rsidRPr="00C87C8F" w:rsidRDefault="00C87C8F" w:rsidP="00C87C8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C87C8F">
        <w:rPr>
          <w:rFonts w:ascii="Times New Roman" w:eastAsia="TT2338o00" w:hAnsi="Times New Roman" w:cs="Times New Roman"/>
          <w:sz w:val="28"/>
          <w:szCs w:val="28"/>
        </w:rPr>
        <w:t xml:space="preserve">Проверка швов прикрепления опорного ребра к стенки ригеля при </w:t>
      </w:r>
      <w:proofErr w:type="spellStart"/>
      <w:r w:rsidRPr="00C87C8F">
        <w:rPr>
          <w:rFonts w:ascii="Times New Roman" w:eastAsia="TT2338o00" w:hAnsi="Times New Roman" w:cs="Times New Roman"/>
          <w:sz w:val="28"/>
          <w:szCs w:val="28"/>
        </w:rPr>
        <w:t>k</w:t>
      </w:r>
      <w:r w:rsidRPr="00C87C8F">
        <w:rPr>
          <w:rFonts w:ascii="Times New Roman" w:eastAsia="TT2338o00" w:hAnsi="Times New Roman" w:cs="Times New Roman"/>
          <w:sz w:val="18"/>
          <w:szCs w:val="18"/>
        </w:rPr>
        <w:t>f</w:t>
      </w:r>
      <w:proofErr w:type="spellEnd"/>
      <w:r w:rsidRPr="00C87C8F">
        <w:rPr>
          <w:rFonts w:ascii="Times New Roman" w:eastAsia="TT2338o00" w:hAnsi="Times New Roman" w:cs="Times New Roman"/>
          <w:sz w:val="18"/>
          <w:szCs w:val="18"/>
        </w:rPr>
        <w:t xml:space="preserve"> </w:t>
      </w:r>
      <w:r w:rsidRPr="00C87C8F">
        <w:rPr>
          <w:rFonts w:ascii="Times New Roman" w:eastAsia="TT2338o00" w:hAnsi="Times New Roman" w:cs="Times New Roman"/>
          <w:sz w:val="28"/>
          <w:szCs w:val="28"/>
        </w:rPr>
        <w:t>= 7</w:t>
      </w:r>
    </w:p>
    <w:p w:rsidR="00C87C8F" w:rsidRPr="00C87C8F" w:rsidRDefault="00C87C8F" w:rsidP="00C87C8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C87C8F">
        <w:rPr>
          <w:rFonts w:ascii="Times New Roman" w:eastAsia="TT2338o00" w:hAnsi="Times New Roman" w:cs="Times New Roman"/>
          <w:sz w:val="28"/>
          <w:szCs w:val="28"/>
        </w:rPr>
        <w:t>мм (не менее указанного в таблице Г.4 приложения Г).</w:t>
      </w:r>
    </w:p>
    <w:p w:rsidR="00C87C8F" w:rsidRDefault="00C87C8F" w:rsidP="00C87C8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C87C8F">
        <w:rPr>
          <w:rFonts w:ascii="Times New Roman" w:eastAsia="TT2338o00" w:hAnsi="Times New Roman" w:cs="Times New Roman"/>
          <w:sz w:val="28"/>
          <w:szCs w:val="28"/>
        </w:rPr>
        <w:t>Расчет на срез ведем по металлу шва, т.к.</w:t>
      </w:r>
    </w:p>
    <w:p w:rsidR="00C87C8F" w:rsidRDefault="00C87C8F" w:rsidP="00C87C8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>
        <w:rPr>
          <w:rFonts w:ascii="Times New Roman" w:eastAsia="TT2338o00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324475" cy="1828800"/>
            <wp:effectExtent l="0" t="0" r="9525" b="0"/>
            <wp:docPr id="125" name="Рисунок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1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4475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7C8F" w:rsidRPr="00C87C8F" w:rsidRDefault="00C87C8F" w:rsidP="00C87C8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C87C8F">
        <w:rPr>
          <w:rFonts w:ascii="Times New Roman" w:eastAsia="TT2338o00" w:hAnsi="Times New Roman" w:cs="Times New Roman"/>
          <w:sz w:val="28"/>
          <w:szCs w:val="28"/>
        </w:rPr>
        <w:t xml:space="preserve">где </w:t>
      </w:r>
      <w:proofErr w:type="spellStart"/>
      <w:r w:rsidRPr="00C87C8F">
        <w:rPr>
          <w:rFonts w:ascii="Times New Roman" w:eastAsia="TT2338o00" w:hAnsi="Times New Roman" w:cs="Times New Roman"/>
          <w:sz w:val="28"/>
          <w:szCs w:val="28"/>
        </w:rPr>
        <w:t>l</w:t>
      </w:r>
      <w:r w:rsidRPr="00C87C8F">
        <w:rPr>
          <w:rFonts w:ascii="Times New Roman" w:eastAsia="TT2338o00" w:hAnsi="Times New Roman" w:cs="Times New Roman"/>
          <w:sz w:val="18"/>
          <w:szCs w:val="18"/>
        </w:rPr>
        <w:t>wf</w:t>
      </w:r>
      <w:proofErr w:type="spellEnd"/>
      <w:r w:rsidRPr="00C87C8F">
        <w:rPr>
          <w:rFonts w:ascii="Times New Roman" w:eastAsia="TT2338o00" w:hAnsi="Times New Roman" w:cs="Times New Roman"/>
          <w:sz w:val="18"/>
          <w:szCs w:val="18"/>
        </w:rPr>
        <w:t xml:space="preserve"> </w:t>
      </w:r>
      <w:r w:rsidRPr="00C87C8F">
        <w:rPr>
          <w:rFonts w:ascii="Times New Roman" w:eastAsia="TT2338o00" w:hAnsi="Times New Roman" w:cs="Times New Roman"/>
          <w:sz w:val="28"/>
          <w:szCs w:val="28"/>
        </w:rPr>
        <w:t xml:space="preserve">= 85 </w:t>
      </w:r>
      <w:r w:rsidRPr="00C87C8F">
        <w:rPr>
          <w:rFonts w:ascii="Times New Roman" w:eastAsia="TT2338o00" w:hAnsi="Times New Roman" w:cs="Times New Roman"/>
          <w:sz w:val="28"/>
          <w:szCs w:val="28"/>
        </w:rPr>
        <w:t>・</w:t>
      </w:r>
      <w:r w:rsidRPr="00C87C8F">
        <w:rPr>
          <w:rFonts w:ascii="Times New Roman" w:eastAsia="TT2338o00" w:hAnsi="Times New Roman" w:cs="Times New Roman"/>
          <w:sz w:val="28"/>
          <w:szCs w:val="28"/>
        </w:rPr>
        <w:t xml:space="preserve"> β</w:t>
      </w:r>
      <w:r w:rsidRPr="00C87C8F">
        <w:rPr>
          <w:rFonts w:ascii="Times New Roman" w:eastAsia="TT2338o00" w:hAnsi="Times New Roman" w:cs="Times New Roman"/>
          <w:sz w:val="18"/>
          <w:szCs w:val="18"/>
        </w:rPr>
        <w:t xml:space="preserve">f </w:t>
      </w:r>
      <w:r w:rsidRPr="00C87C8F">
        <w:rPr>
          <w:rFonts w:ascii="Times New Roman" w:eastAsia="TT2338o00" w:hAnsi="Times New Roman" w:cs="Times New Roman"/>
          <w:sz w:val="28"/>
          <w:szCs w:val="28"/>
        </w:rPr>
        <w:t>・</w:t>
      </w:r>
      <w:r w:rsidRPr="00C87C8F">
        <w:rPr>
          <w:rFonts w:ascii="Times New Roman" w:eastAsia="TT2338o00" w:hAnsi="Times New Roman" w:cs="Times New Roman"/>
          <w:sz w:val="28"/>
          <w:szCs w:val="28"/>
        </w:rPr>
        <w:t xml:space="preserve"> </w:t>
      </w:r>
      <w:proofErr w:type="spellStart"/>
      <w:r w:rsidRPr="00C87C8F">
        <w:rPr>
          <w:rFonts w:ascii="Times New Roman" w:eastAsia="TT2338o00" w:hAnsi="Times New Roman" w:cs="Times New Roman"/>
          <w:sz w:val="28"/>
          <w:szCs w:val="28"/>
        </w:rPr>
        <w:t>k</w:t>
      </w:r>
      <w:r w:rsidRPr="00C87C8F">
        <w:rPr>
          <w:rFonts w:ascii="Times New Roman" w:eastAsia="TT2338o00" w:hAnsi="Times New Roman" w:cs="Times New Roman"/>
          <w:sz w:val="18"/>
          <w:szCs w:val="18"/>
        </w:rPr>
        <w:t>f</w:t>
      </w:r>
      <w:proofErr w:type="spellEnd"/>
      <w:r w:rsidRPr="00C87C8F">
        <w:rPr>
          <w:rFonts w:ascii="Times New Roman" w:eastAsia="TT2338o00" w:hAnsi="Times New Roman" w:cs="Times New Roman"/>
          <w:sz w:val="18"/>
          <w:szCs w:val="18"/>
        </w:rPr>
        <w:t xml:space="preserve"> </w:t>
      </w:r>
      <w:r w:rsidRPr="00C87C8F">
        <w:rPr>
          <w:rFonts w:ascii="Times New Roman" w:eastAsia="TT2338o00" w:hAnsi="Times New Roman" w:cs="Times New Roman"/>
          <w:sz w:val="28"/>
          <w:szCs w:val="28"/>
        </w:rPr>
        <w:t>– конструктивное требование к расчетной длине флангового</w:t>
      </w:r>
      <w:r>
        <w:rPr>
          <w:rFonts w:ascii="Times New Roman" w:eastAsia="TT2338o00" w:hAnsi="Times New Roman" w:cs="Times New Roman"/>
          <w:sz w:val="28"/>
          <w:szCs w:val="28"/>
        </w:rPr>
        <w:t xml:space="preserve"> </w:t>
      </w:r>
      <w:r w:rsidRPr="00C87C8F">
        <w:rPr>
          <w:rFonts w:ascii="Times New Roman" w:eastAsia="TT2338o00" w:hAnsi="Times New Roman" w:cs="Times New Roman"/>
          <w:sz w:val="28"/>
          <w:szCs w:val="28"/>
        </w:rPr>
        <w:t>шва [4, п.14.1.7, г]; n = 2 _ количество сварных швов, крепящих стенку балки к</w:t>
      </w:r>
      <w:r>
        <w:rPr>
          <w:rFonts w:ascii="Times New Roman" w:eastAsia="TT2338o00" w:hAnsi="Times New Roman" w:cs="Times New Roman"/>
          <w:sz w:val="28"/>
          <w:szCs w:val="28"/>
        </w:rPr>
        <w:t xml:space="preserve"> </w:t>
      </w:r>
      <w:r w:rsidRPr="00C87C8F">
        <w:rPr>
          <w:rFonts w:ascii="Times New Roman" w:eastAsia="TT2338o00" w:hAnsi="Times New Roman" w:cs="Times New Roman"/>
          <w:sz w:val="28"/>
          <w:szCs w:val="28"/>
        </w:rPr>
        <w:t>торцевому опорному ребру.</w:t>
      </w:r>
    </w:p>
    <w:p w:rsidR="00C87C8F" w:rsidRDefault="00C87C8F" w:rsidP="00C87C8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C87C8F">
        <w:rPr>
          <w:rFonts w:ascii="Times New Roman" w:eastAsia="TT2338o00" w:hAnsi="Times New Roman" w:cs="Times New Roman"/>
          <w:sz w:val="28"/>
          <w:szCs w:val="28"/>
        </w:rPr>
        <w:t>Нижний торец опорного ребра следует строгать.</w:t>
      </w:r>
    </w:p>
    <w:p w:rsidR="00C87C8F" w:rsidRPr="00C87C8F" w:rsidRDefault="00C87C8F" w:rsidP="00C87C8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BatangChe" w:hAnsi="Times New Roman" w:cs="Times New Roman"/>
          <w:sz w:val="28"/>
          <w:szCs w:val="28"/>
        </w:rPr>
      </w:pPr>
      <w:r w:rsidRPr="00C87C8F">
        <w:rPr>
          <w:rFonts w:ascii="Times New Roman" w:eastAsia="BatangChe" w:hAnsi="Times New Roman" w:cs="Times New Roman"/>
          <w:b/>
          <w:bCs/>
          <w:sz w:val="28"/>
          <w:szCs w:val="28"/>
        </w:rPr>
        <w:t xml:space="preserve">4.4. </w:t>
      </w:r>
      <w:r w:rsidRPr="00C87C8F">
        <w:rPr>
          <w:rFonts w:ascii="Times New Roman" w:eastAsia="BatangChe" w:hAnsi="Times New Roman" w:cs="Times New Roman"/>
          <w:sz w:val="28"/>
          <w:szCs w:val="28"/>
        </w:rPr>
        <w:t>Расчет колонны по оси Б</w:t>
      </w:r>
    </w:p>
    <w:p w:rsidR="00C87C8F" w:rsidRPr="00C87C8F" w:rsidRDefault="00C87C8F" w:rsidP="00C87C8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BatangChe" w:hAnsi="Times New Roman" w:cs="Times New Roman"/>
          <w:sz w:val="28"/>
          <w:szCs w:val="28"/>
        </w:rPr>
      </w:pPr>
      <w:r w:rsidRPr="00C87C8F">
        <w:rPr>
          <w:rFonts w:ascii="Times New Roman" w:eastAsia="BatangChe" w:hAnsi="Times New Roman" w:cs="Times New Roman"/>
          <w:sz w:val="28"/>
          <w:szCs w:val="28"/>
        </w:rPr>
        <w:t>Исходные данные</w:t>
      </w:r>
    </w:p>
    <w:p w:rsidR="00C87C8F" w:rsidRPr="00C87C8F" w:rsidRDefault="00C87C8F" w:rsidP="00C87C8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BatangChe" w:hAnsi="Times New Roman" w:cs="Times New Roman"/>
          <w:sz w:val="28"/>
          <w:szCs w:val="28"/>
        </w:rPr>
      </w:pPr>
      <w:r w:rsidRPr="00C87C8F">
        <w:rPr>
          <w:rFonts w:ascii="Times New Roman" w:eastAsia="BatangChe" w:hAnsi="Times New Roman" w:cs="Times New Roman"/>
          <w:sz w:val="28"/>
          <w:szCs w:val="28"/>
        </w:rPr>
        <w:t>Конструктивная схема колонны – на рисунке 4.1.</w:t>
      </w:r>
    </w:p>
    <w:p w:rsidR="00C87C8F" w:rsidRPr="00C87C8F" w:rsidRDefault="00C87C8F" w:rsidP="00C87C8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BatangChe" w:hAnsi="Times New Roman" w:cs="Times New Roman"/>
          <w:sz w:val="28"/>
          <w:szCs w:val="28"/>
        </w:rPr>
      </w:pPr>
      <w:r w:rsidRPr="00C87C8F">
        <w:rPr>
          <w:rFonts w:ascii="Times New Roman" w:eastAsia="BatangChe" w:hAnsi="Times New Roman" w:cs="Times New Roman"/>
          <w:sz w:val="28"/>
          <w:szCs w:val="28"/>
        </w:rPr>
        <w:t xml:space="preserve">Тип сечения стержня колонны – прокатный </w:t>
      </w:r>
      <w:proofErr w:type="spellStart"/>
      <w:r w:rsidRPr="00C87C8F">
        <w:rPr>
          <w:rFonts w:ascii="Times New Roman" w:eastAsia="BatangChe" w:hAnsi="Times New Roman" w:cs="Times New Roman"/>
          <w:sz w:val="28"/>
          <w:szCs w:val="28"/>
        </w:rPr>
        <w:t>двутавр</w:t>
      </w:r>
      <w:proofErr w:type="spellEnd"/>
      <w:r w:rsidRPr="00C87C8F">
        <w:rPr>
          <w:rFonts w:ascii="Times New Roman" w:eastAsia="BatangChe" w:hAnsi="Times New Roman" w:cs="Times New Roman"/>
          <w:sz w:val="28"/>
          <w:szCs w:val="28"/>
        </w:rPr>
        <w:t xml:space="preserve"> по ГОСТ 26020-83</w:t>
      </w:r>
    </w:p>
    <w:p w:rsidR="00C87C8F" w:rsidRPr="00C87C8F" w:rsidRDefault="00C87C8F" w:rsidP="00C87C8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BatangChe" w:hAnsi="Times New Roman" w:cs="Times New Roman"/>
          <w:sz w:val="28"/>
          <w:szCs w:val="28"/>
        </w:rPr>
      </w:pPr>
      <w:r w:rsidRPr="00C87C8F">
        <w:rPr>
          <w:rFonts w:ascii="Times New Roman" w:eastAsia="BatangChe" w:hAnsi="Times New Roman" w:cs="Times New Roman"/>
          <w:sz w:val="28"/>
          <w:szCs w:val="28"/>
        </w:rPr>
        <w:t>(таблица Ж.4 приложения Ж).</w:t>
      </w:r>
    </w:p>
    <w:p w:rsidR="00C87C8F" w:rsidRPr="00C87C8F" w:rsidRDefault="00C87C8F" w:rsidP="00C87C8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BatangChe" w:hAnsi="Times New Roman" w:cs="Times New Roman"/>
          <w:sz w:val="28"/>
          <w:szCs w:val="28"/>
        </w:rPr>
      </w:pPr>
      <w:r w:rsidRPr="00C87C8F">
        <w:rPr>
          <w:rFonts w:ascii="Times New Roman" w:eastAsia="BatangChe" w:hAnsi="Times New Roman" w:cs="Times New Roman"/>
          <w:sz w:val="28"/>
          <w:szCs w:val="28"/>
        </w:rPr>
        <w:t>Длина колонны l = 6,6 м.</w:t>
      </w:r>
    </w:p>
    <w:p w:rsidR="00C87C8F" w:rsidRPr="00C87C8F" w:rsidRDefault="00C87C8F" w:rsidP="00C87C8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BatangChe" w:hAnsi="Times New Roman" w:cs="Times New Roman"/>
          <w:sz w:val="28"/>
          <w:szCs w:val="28"/>
        </w:rPr>
      </w:pPr>
      <w:r w:rsidRPr="00C87C8F">
        <w:rPr>
          <w:rFonts w:ascii="Times New Roman" w:eastAsia="BatangChe" w:hAnsi="Times New Roman" w:cs="Times New Roman"/>
          <w:sz w:val="28"/>
          <w:szCs w:val="28"/>
        </w:rPr>
        <w:t>Расчетные усилия в колонне, полученные по результатам статического</w:t>
      </w:r>
    </w:p>
    <w:p w:rsidR="00C87C8F" w:rsidRPr="00C87C8F" w:rsidRDefault="00C87C8F" w:rsidP="00C87C8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BatangChe" w:hAnsi="Times New Roman" w:cs="Times New Roman"/>
          <w:sz w:val="28"/>
          <w:szCs w:val="28"/>
        </w:rPr>
      </w:pPr>
      <w:r w:rsidRPr="00C87C8F">
        <w:rPr>
          <w:rFonts w:ascii="Times New Roman" w:eastAsia="BatangChe" w:hAnsi="Times New Roman" w:cs="Times New Roman"/>
          <w:sz w:val="28"/>
          <w:szCs w:val="28"/>
        </w:rPr>
        <w:lastRenderedPageBreak/>
        <w:t>расчета рамы, даны в таблице 4.7.</w:t>
      </w:r>
    </w:p>
    <w:p w:rsidR="00C87C8F" w:rsidRPr="00C87C8F" w:rsidRDefault="00C87C8F" w:rsidP="00C87C8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BatangChe" w:hAnsi="Times New Roman" w:cs="Times New Roman"/>
          <w:sz w:val="28"/>
          <w:szCs w:val="28"/>
        </w:rPr>
      </w:pPr>
      <w:r w:rsidRPr="00C87C8F">
        <w:rPr>
          <w:rFonts w:ascii="Times New Roman" w:eastAsia="BatangChe" w:hAnsi="Times New Roman" w:cs="Times New Roman"/>
          <w:sz w:val="28"/>
          <w:szCs w:val="28"/>
        </w:rPr>
        <w:t xml:space="preserve">М = 49,82 кН · м; N = – 2139,84 </w:t>
      </w:r>
      <w:proofErr w:type="spellStart"/>
      <w:r w:rsidRPr="00C87C8F">
        <w:rPr>
          <w:rFonts w:ascii="Times New Roman" w:eastAsia="BatangChe" w:hAnsi="Times New Roman" w:cs="Times New Roman"/>
          <w:sz w:val="28"/>
          <w:szCs w:val="28"/>
        </w:rPr>
        <w:t>кН.</w:t>
      </w:r>
      <w:proofErr w:type="spellEnd"/>
    </w:p>
    <w:p w:rsidR="00C87C8F" w:rsidRPr="00C87C8F" w:rsidRDefault="00C87C8F" w:rsidP="00C87C8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BatangChe" w:hAnsi="Times New Roman" w:cs="Times New Roman"/>
          <w:sz w:val="28"/>
          <w:szCs w:val="28"/>
        </w:rPr>
      </w:pPr>
      <w:r w:rsidRPr="00C87C8F">
        <w:rPr>
          <w:rFonts w:ascii="Times New Roman" w:eastAsia="BatangChe" w:hAnsi="Times New Roman" w:cs="Times New Roman"/>
          <w:sz w:val="28"/>
          <w:szCs w:val="28"/>
        </w:rPr>
        <w:t>Материал колонны - сталь С345 по ГОСТ 27772-88*; группа конструкций</w:t>
      </w:r>
    </w:p>
    <w:p w:rsidR="00C87C8F" w:rsidRPr="00C87C8F" w:rsidRDefault="00C87C8F" w:rsidP="00C87C8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BatangChe" w:hAnsi="Times New Roman" w:cs="Times New Roman"/>
          <w:sz w:val="28"/>
          <w:szCs w:val="28"/>
        </w:rPr>
      </w:pPr>
      <w:r w:rsidRPr="00C87C8F">
        <w:rPr>
          <w:rFonts w:ascii="Times New Roman" w:eastAsia="BatangChe" w:hAnsi="Times New Roman" w:cs="Times New Roman"/>
          <w:sz w:val="28"/>
          <w:szCs w:val="28"/>
        </w:rPr>
        <w:t>- 3; расчетная температура района строительства t = -40°C; показатели по ударной вязкости и химическому составу согласно таблиц В.2 и В.3 приложения В.</w:t>
      </w:r>
    </w:p>
    <w:p w:rsidR="00C87C8F" w:rsidRPr="00C87C8F" w:rsidRDefault="00C87C8F" w:rsidP="00C87C8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BatangChe" w:hAnsi="Times New Roman" w:cs="Times New Roman"/>
          <w:sz w:val="28"/>
          <w:szCs w:val="28"/>
        </w:rPr>
      </w:pPr>
      <w:r w:rsidRPr="00C87C8F">
        <w:rPr>
          <w:rFonts w:ascii="Times New Roman" w:eastAsia="BatangChe" w:hAnsi="Times New Roman" w:cs="Times New Roman"/>
          <w:sz w:val="28"/>
          <w:szCs w:val="28"/>
        </w:rPr>
        <w:t>Расчетные характеристики С345 по таблицам В.4 и В.5 приложения В:</w:t>
      </w:r>
    </w:p>
    <w:p w:rsidR="00C87C8F" w:rsidRPr="00C87C8F" w:rsidRDefault="00C87C8F" w:rsidP="00C87C8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BatangChe" w:hAnsi="Times New Roman" w:cs="Times New Roman"/>
          <w:sz w:val="28"/>
          <w:szCs w:val="28"/>
        </w:rPr>
      </w:pPr>
      <w:proofErr w:type="spellStart"/>
      <w:r w:rsidRPr="00C87C8F">
        <w:rPr>
          <w:rFonts w:ascii="Times New Roman" w:eastAsia="BatangChe" w:hAnsi="Times New Roman" w:cs="Times New Roman"/>
          <w:sz w:val="28"/>
          <w:szCs w:val="28"/>
        </w:rPr>
        <w:t>Ry</w:t>
      </w:r>
      <w:proofErr w:type="spellEnd"/>
      <w:r w:rsidRPr="00C87C8F">
        <w:rPr>
          <w:rFonts w:ascii="Times New Roman" w:eastAsia="BatangChe" w:hAnsi="Times New Roman" w:cs="Times New Roman"/>
          <w:sz w:val="28"/>
          <w:szCs w:val="28"/>
        </w:rPr>
        <w:t xml:space="preserve"> = 320 Н/мм2 при толщине проката от 2-х до 20мм включительно, </w:t>
      </w:r>
      <w:proofErr w:type="spellStart"/>
      <w:r w:rsidRPr="00C87C8F">
        <w:rPr>
          <w:rFonts w:ascii="Times New Roman" w:eastAsia="BatangChe" w:hAnsi="Times New Roman" w:cs="Times New Roman"/>
          <w:sz w:val="28"/>
          <w:szCs w:val="28"/>
        </w:rPr>
        <w:t>Run</w:t>
      </w:r>
      <w:proofErr w:type="spellEnd"/>
      <w:r w:rsidRPr="00C87C8F">
        <w:rPr>
          <w:rFonts w:ascii="Times New Roman" w:eastAsia="BatangChe" w:hAnsi="Times New Roman" w:cs="Times New Roman"/>
          <w:sz w:val="28"/>
          <w:szCs w:val="28"/>
        </w:rPr>
        <w:t xml:space="preserve"> </w:t>
      </w:r>
      <w:r>
        <w:rPr>
          <w:rFonts w:ascii="Times New Roman" w:eastAsia="BatangChe" w:hAnsi="Times New Roman" w:cs="Times New Roman"/>
          <w:sz w:val="28"/>
          <w:szCs w:val="28"/>
        </w:rPr>
        <w:t xml:space="preserve">= 470 </w:t>
      </w:r>
      <w:r w:rsidRPr="00C87C8F">
        <w:rPr>
          <w:rFonts w:ascii="Times New Roman" w:eastAsia="BatangChe" w:hAnsi="Times New Roman" w:cs="Times New Roman"/>
          <w:sz w:val="28"/>
          <w:szCs w:val="28"/>
        </w:rPr>
        <w:t>Н/мм2.</w:t>
      </w:r>
    </w:p>
    <w:p w:rsidR="00C87C8F" w:rsidRPr="00C87C8F" w:rsidRDefault="00C87C8F" w:rsidP="00C87C8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BatangChe" w:hAnsi="Times New Roman" w:cs="Times New Roman"/>
          <w:sz w:val="28"/>
          <w:szCs w:val="28"/>
        </w:rPr>
      </w:pPr>
      <w:r w:rsidRPr="00C87C8F">
        <w:rPr>
          <w:rFonts w:ascii="Times New Roman" w:eastAsia="BatangChe" w:hAnsi="Times New Roman" w:cs="Times New Roman"/>
          <w:sz w:val="28"/>
          <w:szCs w:val="28"/>
        </w:rPr>
        <w:t>Сварка элементов колонны - механизированная дуговая порошковой про-</w:t>
      </w:r>
    </w:p>
    <w:p w:rsidR="00C87C8F" w:rsidRPr="00C87C8F" w:rsidRDefault="00C87C8F" w:rsidP="00C87C8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BatangChe" w:hAnsi="Times New Roman" w:cs="Times New Roman"/>
          <w:sz w:val="28"/>
          <w:szCs w:val="28"/>
        </w:rPr>
      </w:pPr>
      <w:proofErr w:type="spellStart"/>
      <w:r w:rsidRPr="00C87C8F">
        <w:rPr>
          <w:rFonts w:ascii="Times New Roman" w:eastAsia="BatangChe" w:hAnsi="Times New Roman" w:cs="Times New Roman"/>
          <w:sz w:val="28"/>
          <w:szCs w:val="28"/>
        </w:rPr>
        <w:t>волокой</w:t>
      </w:r>
      <w:proofErr w:type="spellEnd"/>
      <w:r w:rsidRPr="00C87C8F">
        <w:rPr>
          <w:rFonts w:ascii="Times New Roman" w:eastAsia="BatangChe" w:hAnsi="Times New Roman" w:cs="Times New Roman"/>
          <w:sz w:val="28"/>
          <w:szCs w:val="28"/>
        </w:rPr>
        <w:t xml:space="preserve"> (</w:t>
      </w:r>
      <w:proofErr w:type="spellStart"/>
      <w:r w:rsidRPr="00C87C8F">
        <w:rPr>
          <w:rFonts w:ascii="Times New Roman" w:eastAsia="BatangChe" w:hAnsi="Times New Roman" w:cs="Times New Roman"/>
          <w:sz w:val="28"/>
          <w:szCs w:val="28"/>
        </w:rPr>
        <w:t>МДСпп</w:t>
      </w:r>
      <w:proofErr w:type="spellEnd"/>
      <w:r w:rsidRPr="00C87C8F">
        <w:rPr>
          <w:rFonts w:ascii="Times New Roman" w:eastAsia="BatangChe" w:hAnsi="Times New Roman" w:cs="Times New Roman"/>
          <w:sz w:val="28"/>
          <w:szCs w:val="28"/>
        </w:rPr>
        <w:t>), порошковая проволока ПП-АН-3 по таблице Г.1</w:t>
      </w:r>
    </w:p>
    <w:p w:rsidR="00C87C8F" w:rsidRDefault="00C87C8F" w:rsidP="00C87C8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BatangChe" w:hAnsi="Times New Roman" w:cs="Times New Roman"/>
          <w:sz w:val="28"/>
          <w:szCs w:val="28"/>
        </w:rPr>
      </w:pPr>
      <w:r w:rsidRPr="00C87C8F">
        <w:rPr>
          <w:rFonts w:ascii="Times New Roman" w:eastAsia="BatangChe" w:hAnsi="Times New Roman" w:cs="Times New Roman"/>
          <w:sz w:val="28"/>
          <w:szCs w:val="28"/>
        </w:rPr>
        <w:t>приложения Г.</w:t>
      </w:r>
    </w:p>
    <w:p w:rsidR="00C87C8F" w:rsidRPr="00C87C8F" w:rsidRDefault="00C87C8F" w:rsidP="00C87C8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C87C8F">
        <w:rPr>
          <w:rFonts w:ascii="Times New Roman" w:eastAsia="TT2338o00" w:hAnsi="Times New Roman" w:cs="Times New Roman"/>
          <w:sz w:val="28"/>
          <w:szCs w:val="28"/>
        </w:rPr>
        <w:t>Конструктивный расчет стержня колонны [4, п.9.2]</w:t>
      </w:r>
    </w:p>
    <w:p w:rsidR="00C87C8F" w:rsidRDefault="00C87C8F" w:rsidP="00C87C8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C87C8F">
        <w:rPr>
          <w:rFonts w:ascii="Times New Roman" w:eastAsia="TT2338o00" w:hAnsi="Times New Roman" w:cs="Times New Roman"/>
          <w:sz w:val="28"/>
          <w:szCs w:val="28"/>
        </w:rPr>
        <w:t>Расчетная длина колонны в плоскости рамы</w:t>
      </w:r>
    </w:p>
    <w:p w:rsidR="00C87C8F" w:rsidRDefault="00C87C8F" w:rsidP="00C87C8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BatangChe" w:hAnsi="Times New Roman" w:cs="Times New Roman"/>
          <w:sz w:val="28"/>
          <w:szCs w:val="28"/>
        </w:rPr>
      </w:pPr>
      <w:r>
        <w:rPr>
          <w:rFonts w:ascii="Times New Roman" w:eastAsia="BatangChe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390775" cy="247650"/>
            <wp:effectExtent l="0" t="0" r="9525" b="0"/>
            <wp:docPr id="126" name="Рисунок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1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7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7C8F" w:rsidRPr="00C87C8F" w:rsidRDefault="00C87C8F" w:rsidP="00C87C8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C87C8F">
        <w:rPr>
          <w:rFonts w:ascii="Times New Roman" w:eastAsia="TT2338o00" w:hAnsi="Times New Roman" w:cs="Times New Roman"/>
          <w:sz w:val="28"/>
          <w:szCs w:val="28"/>
        </w:rPr>
        <w:t>где μ = 1 – коэффициент расчетной длины колонны; l = 6,6 м – длина колонны.</w:t>
      </w:r>
    </w:p>
    <w:p w:rsidR="00C87C8F" w:rsidRDefault="00C87C8F" w:rsidP="00C87C8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C87C8F">
        <w:rPr>
          <w:rFonts w:ascii="Times New Roman" w:eastAsia="TT2338o00" w:hAnsi="Times New Roman" w:cs="Times New Roman"/>
          <w:sz w:val="28"/>
          <w:szCs w:val="28"/>
        </w:rPr>
        <w:t>Расчетная длина колонны из плоскости рамы</w:t>
      </w:r>
    </w:p>
    <w:p w:rsidR="00C87C8F" w:rsidRDefault="00C87C8F" w:rsidP="00C87C8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BatangChe" w:hAnsi="Times New Roman" w:cs="Times New Roman"/>
          <w:sz w:val="28"/>
          <w:szCs w:val="28"/>
        </w:rPr>
      </w:pPr>
      <w:r>
        <w:rPr>
          <w:rFonts w:ascii="Times New Roman" w:eastAsia="BatangChe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714875" cy="247650"/>
            <wp:effectExtent l="0" t="0" r="9525" b="0"/>
            <wp:docPr id="127" name="Рисунок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1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48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7C8F" w:rsidRPr="00C87C8F" w:rsidRDefault="00C87C8F" w:rsidP="00C87C8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C87C8F">
        <w:rPr>
          <w:rFonts w:ascii="Times New Roman" w:eastAsia="TT2338o00" w:hAnsi="Times New Roman" w:cs="Times New Roman"/>
          <w:sz w:val="28"/>
          <w:szCs w:val="28"/>
        </w:rPr>
        <w:t>Проверим устойчивость стержня колонны из I 30 К1, принятого при ком-</w:t>
      </w:r>
    </w:p>
    <w:p w:rsidR="00C87C8F" w:rsidRPr="00C87C8F" w:rsidRDefault="00C87C8F" w:rsidP="00C87C8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proofErr w:type="spellStart"/>
      <w:r w:rsidRPr="00C87C8F">
        <w:rPr>
          <w:rFonts w:ascii="Times New Roman" w:eastAsia="TT2338o00" w:hAnsi="Times New Roman" w:cs="Times New Roman"/>
          <w:sz w:val="28"/>
          <w:szCs w:val="28"/>
        </w:rPr>
        <w:t>поновке</w:t>
      </w:r>
      <w:proofErr w:type="spellEnd"/>
      <w:r w:rsidRPr="00C87C8F">
        <w:rPr>
          <w:rFonts w:ascii="Times New Roman" w:eastAsia="TT2338o00" w:hAnsi="Times New Roman" w:cs="Times New Roman"/>
          <w:sz w:val="28"/>
          <w:szCs w:val="28"/>
        </w:rPr>
        <w:t xml:space="preserve"> поперечной рамы каркаса.</w:t>
      </w:r>
    </w:p>
    <w:p w:rsidR="00C87C8F" w:rsidRPr="00C87C8F" w:rsidRDefault="00C87C8F" w:rsidP="00C87C8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C87C8F">
        <w:rPr>
          <w:rFonts w:ascii="Times New Roman" w:eastAsia="TT2338o00" w:hAnsi="Times New Roman" w:cs="Times New Roman"/>
          <w:sz w:val="28"/>
          <w:szCs w:val="28"/>
        </w:rPr>
        <w:t>Геометрические характеристики сечения по сортаменту (см. таблицу Ж.4</w:t>
      </w:r>
    </w:p>
    <w:p w:rsidR="00C87C8F" w:rsidRDefault="00C87C8F" w:rsidP="00C87C8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C87C8F">
        <w:rPr>
          <w:rFonts w:ascii="Times New Roman" w:eastAsia="TT2338o00" w:hAnsi="Times New Roman" w:cs="Times New Roman"/>
          <w:sz w:val="28"/>
          <w:szCs w:val="28"/>
        </w:rPr>
        <w:t>приложения Ж) и стержня колонны (см. рисунок 4.23):</w:t>
      </w:r>
    </w:p>
    <w:p w:rsidR="00C87C8F" w:rsidRDefault="00C87C8F" w:rsidP="00C87C8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BatangChe" w:hAnsi="Times New Roman" w:cs="Times New Roman"/>
          <w:sz w:val="28"/>
          <w:szCs w:val="28"/>
        </w:rPr>
      </w:pPr>
      <w:r>
        <w:rPr>
          <w:rFonts w:ascii="Times New Roman" w:eastAsia="BatangChe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632659"/>
            <wp:effectExtent l="0" t="0" r="3175" b="0"/>
            <wp:docPr id="128" name="Рисунок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1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6326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7C8F" w:rsidRDefault="00C87C8F" w:rsidP="00C87C8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BatangChe" w:hAnsi="Times New Roman" w:cs="Times New Roman"/>
          <w:sz w:val="28"/>
          <w:szCs w:val="28"/>
        </w:rPr>
      </w:pPr>
      <w:r>
        <w:rPr>
          <w:rFonts w:ascii="Times New Roman" w:eastAsia="BatangChe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486275" cy="428625"/>
            <wp:effectExtent l="0" t="0" r="9525" b="9525"/>
            <wp:docPr id="129" name="Рисунок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1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627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7C8F" w:rsidRDefault="00C87C8F" w:rsidP="00C87C8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C87C8F">
        <w:rPr>
          <w:rFonts w:ascii="Times New Roman" w:eastAsia="TT2338o00" w:hAnsi="Times New Roman" w:cs="Times New Roman"/>
          <w:sz w:val="28"/>
          <w:szCs w:val="28"/>
        </w:rPr>
        <w:t>Проверим устойчивость стержня колонны в плоскости рамы, для чего вычислим коэффициент</w:t>
      </w:r>
    </w:p>
    <w:p w:rsidR="00C87C8F" w:rsidRDefault="00C87C8F" w:rsidP="00C87C8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>
        <w:rPr>
          <w:rFonts w:ascii="Times New Roman" w:eastAsia="TT2338o00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791075" cy="628650"/>
            <wp:effectExtent l="0" t="0" r="9525" b="0"/>
            <wp:docPr id="130" name="Рисунок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1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107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7C8F" w:rsidRPr="00C87C8F" w:rsidRDefault="00C87C8F" w:rsidP="00C87C8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C87C8F">
        <w:rPr>
          <w:rFonts w:ascii="Times New Roman" w:eastAsia="TT2338o00" w:hAnsi="Times New Roman" w:cs="Times New Roman"/>
          <w:sz w:val="28"/>
          <w:szCs w:val="28"/>
        </w:rPr>
        <w:t xml:space="preserve">Здесь коэффициент </w:t>
      </w:r>
      <w:proofErr w:type="spellStart"/>
      <w:r w:rsidRPr="00C87C8F">
        <w:rPr>
          <w:rFonts w:ascii="Times New Roman" w:eastAsia="TT2338o00" w:hAnsi="Times New Roman" w:cs="Times New Roman"/>
          <w:sz w:val="28"/>
          <w:szCs w:val="28"/>
        </w:rPr>
        <w:t>φе</w:t>
      </w:r>
      <w:proofErr w:type="spellEnd"/>
      <w:r w:rsidRPr="00C87C8F">
        <w:rPr>
          <w:rFonts w:ascii="Times New Roman" w:eastAsia="TT2338o00" w:hAnsi="Times New Roman" w:cs="Times New Roman"/>
          <w:sz w:val="28"/>
          <w:szCs w:val="28"/>
        </w:rPr>
        <w:t xml:space="preserve"> = 0,706 подсчитан по [4, таблица Д.3] в зависимо-</w:t>
      </w:r>
    </w:p>
    <w:p w:rsidR="00C87C8F" w:rsidRDefault="00C87C8F" w:rsidP="00C87C8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proofErr w:type="spellStart"/>
      <w:r w:rsidRPr="00C87C8F">
        <w:rPr>
          <w:rFonts w:ascii="Times New Roman" w:eastAsia="TT2338o00" w:hAnsi="Times New Roman" w:cs="Times New Roman"/>
          <w:sz w:val="28"/>
          <w:szCs w:val="28"/>
        </w:rPr>
        <w:t>сти</w:t>
      </w:r>
      <w:proofErr w:type="spellEnd"/>
      <w:r w:rsidRPr="00C87C8F">
        <w:rPr>
          <w:rFonts w:ascii="Times New Roman" w:eastAsia="TT2338o00" w:hAnsi="Times New Roman" w:cs="Times New Roman"/>
          <w:sz w:val="28"/>
          <w:szCs w:val="28"/>
        </w:rPr>
        <w:t xml:space="preserve"> </w:t>
      </w:r>
      <w:proofErr w:type="gramStart"/>
      <w:r w:rsidRPr="00C87C8F">
        <w:rPr>
          <w:rFonts w:ascii="Times New Roman" w:eastAsia="TT2338o00" w:hAnsi="Times New Roman" w:cs="Times New Roman"/>
          <w:sz w:val="28"/>
          <w:szCs w:val="28"/>
        </w:rPr>
        <w:t xml:space="preserve">от </w:t>
      </w:r>
      <w:r>
        <w:rPr>
          <w:rFonts w:ascii="Times New Roman" w:eastAsia="TT2338o00" w:hAnsi="Times New Roman" w:cs="Times New Roman"/>
          <w:sz w:val="28"/>
          <w:szCs w:val="28"/>
        </w:rPr>
        <w:t xml:space="preserve"> </w:t>
      </w:r>
      <w:r w:rsidRPr="00C87C8F">
        <w:rPr>
          <w:rFonts w:ascii="Times New Roman" w:eastAsia="TT2338o00" w:hAnsi="Times New Roman" w:cs="Times New Roman"/>
          <w:sz w:val="28"/>
          <w:szCs w:val="28"/>
        </w:rPr>
        <w:t>х</w:t>
      </w:r>
      <w:proofErr w:type="gramEnd"/>
      <w:r w:rsidRPr="00C87C8F">
        <w:rPr>
          <w:rFonts w:ascii="Times New Roman" w:eastAsia="TT2338o00" w:hAnsi="Times New Roman" w:cs="Times New Roman"/>
          <w:sz w:val="28"/>
          <w:szCs w:val="28"/>
        </w:rPr>
        <w:t xml:space="preserve"> _ 2,01 и </w:t>
      </w:r>
      <w:proofErr w:type="spellStart"/>
      <w:r w:rsidRPr="00C87C8F">
        <w:rPr>
          <w:rFonts w:ascii="Times New Roman" w:eastAsia="TT2338o00" w:hAnsi="Times New Roman" w:cs="Times New Roman"/>
          <w:sz w:val="28"/>
          <w:szCs w:val="28"/>
        </w:rPr>
        <w:t>mef,x</w:t>
      </w:r>
      <w:proofErr w:type="spellEnd"/>
      <w:r w:rsidRPr="00C87C8F">
        <w:rPr>
          <w:rFonts w:ascii="Times New Roman" w:eastAsia="TT2338o00" w:hAnsi="Times New Roman" w:cs="Times New Roman"/>
          <w:sz w:val="28"/>
          <w:szCs w:val="28"/>
        </w:rPr>
        <w:t xml:space="preserve"> = η </w:t>
      </w:r>
      <w:r w:rsidRPr="00C87C8F">
        <w:rPr>
          <w:rFonts w:ascii="Times New Roman" w:eastAsia="TT2338o00" w:hAnsi="Times New Roman" w:cs="Times New Roman"/>
          <w:sz w:val="28"/>
          <w:szCs w:val="28"/>
        </w:rPr>
        <w:t>・</w:t>
      </w:r>
      <w:r w:rsidRPr="00C87C8F">
        <w:rPr>
          <w:rFonts w:ascii="Times New Roman" w:eastAsia="TT2338o00" w:hAnsi="Times New Roman" w:cs="Times New Roman"/>
          <w:sz w:val="28"/>
          <w:szCs w:val="28"/>
        </w:rPr>
        <w:t xml:space="preserve"> m = 1,65 </w:t>
      </w:r>
      <w:r w:rsidRPr="00C87C8F">
        <w:rPr>
          <w:rFonts w:ascii="Times New Roman" w:eastAsia="TT2338o00" w:hAnsi="Times New Roman" w:cs="Times New Roman"/>
          <w:sz w:val="28"/>
          <w:szCs w:val="28"/>
        </w:rPr>
        <w:t>・</w:t>
      </w:r>
      <w:r w:rsidRPr="00C87C8F">
        <w:rPr>
          <w:rFonts w:ascii="Times New Roman" w:eastAsia="TT2338o00" w:hAnsi="Times New Roman" w:cs="Times New Roman"/>
          <w:sz w:val="28"/>
          <w:szCs w:val="28"/>
        </w:rPr>
        <w:t xml:space="preserve"> 0,21 = 0,35, где η = 1,65 вычислен по </w:t>
      </w:r>
      <w:r>
        <w:rPr>
          <w:rFonts w:ascii="Times New Roman" w:eastAsia="TT2338o00" w:hAnsi="Times New Roman" w:cs="Times New Roman"/>
          <w:sz w:val="28"/>
          <w:szCs w:val="28"/>
        </w:rPr>
        <w:t xml:space="preserve">[4, </w:t>
      </w:r>
      <w:r w:rsidRPr="00C87C8F">
        <w:rPr>
          <w:rFonts w:ascii="Times New Roman" w:eastAsia="TT2338o00" w:hAnsi="Times New Roman" w:cs="Times New Roman"/>
          <w:sz w:val="28"/>
          <w:szCs w:val="28"/>
        </w:rPr>
        <w:t>таблица Д.2] в зависимости от</w:t>
      </w:r>
    </w:p>
    <w:p w:rsidR="00C87C8F" w:rsidRDefault="00C87C8F" w:rsidP="00C87C8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>
        <w:rPr>
          <w:rFonts w:ascii="Times New Roman" w:eastAsia="TT2338o00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1553878"/>
            <wp:effectExtent l="0" t="0" r="3175" b="8255"/>
            <wp:docPr id="131" name="Рисунок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1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5538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7C8F" w:rsidRPr="00C87C8F" w:rsidRDefault="00C87C8F" w:rsidP="00C87C8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C87C8F">
        <w:rPr>
          <w:rFonts w:ascii="Times New Roman" w:eastAsia="TT2338o00" w:hAnsi="Times New Roman" w:cs="Times New Roman"/>
          <w:sz w:val="28"/>
          <w:szCs w:val="28"/>
        </w:rPr>
        <w:t>Так как коэффициент α &lt; 1, то устойчивость стержня колонны обеспечена</w:t>
      </w:r>
    </w:p>
    <w:p w:rsidR="00C87C8F" w:rsidRDefault="00C87C8F" w:rsidP="00C87C8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C87C8F">
        <w:rPr>
          <w:rFonts w:ascii="Times New Roman" w:eastAsia="TT2338o00" w:hAnsi="Times New Roman" w:cs="Times New Roman"/>
          <w:sz w:val="28"/>
          <w:szCs w:val="28"/>
        </w:rPr>
        <w:t>в плоскости рамы.</w:t>
      </w:r>
    </w:p>
    <w:p w:rsidR="00C87C8F" w:rsidRDefault="00C87C8F" w:rsidP="00C87C8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>
        <w:rPr>
          <w:rFonts w:ascii="Times New Roman" w:eastAsia="TT2338o00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219575" cy="2981325"/>
            <wp:effectExtent l="0" t="0" r="9525" b="9525"/>
            <wp:docPr id="132" name="Рисунок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1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9575" cy="2981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7C8F" w:rsidRPr="00C87C8F" w:rsidRDefault="00C87C8F" w:rsidP="00C87C8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C87C8F">
        <w:rPr>
          <w:rFonts w:ascii="Times New Roman" w:eastAsia="TT2338o00" w:hAnsi="Times New Roman" w:cs="Times New Roman"/>
          <w:sz w:val="28"/>
          <w:szCs w:val="28"/>
        </w:rPr>
        <w:t>Предельная гибкость колонны</w:t>
      </w:r>
    </w:p>
    <w:p w:rsidR="00C87C8F" w:rsidRPr="00C87C8F" w:rsidRDefault="00C87C8F" w:rsidP="00C87C8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C87C8F">
        <w:rPr>
          <w:rFonts w:ascii="Times New Roman" w:eastAsia="TT2338o00" w:hAnsi="Times New Roman" w:cs="Times New Roman"/>
          <w:sz w:val="28"/>
          <w:szCs w:val="28"/>
        </w:rPr>
        <w:t xml:space="preserve">[λ] = 180 – 60 </w:t>
      </w:r>
      <w:r w:rsidRPr="00C87C8F">
        <w:rPr>
          <w:rFonts w:ascii="Times New Roman" w:eastAsia="TT2338o00" w:hAnsi="Times New Roman" w:cs="Times New Roman"/>
          <w:sz w:val="28"/>
          <w:szCs w:val="28"/>
        </w:rPr>
        <w:t>・</w:t>
      </w:r>
      <w:r w:rsidRPr="00C87C8F">
        <w:rPr>
          <w:rFonts w:ascii="Times New Roman" w:eastAsia="TT2338o00" w:hAnsi="Times New Roman" w:cs="Times New Roman"/>
          <w:sz w:val="28"/>
          <w:szCs w:val="28"/>
        </w:rPr>
        <w:t xml:space="preserve"> α = 180 – 60 </w:t>
      </w:r>
      <w:r w:rsidRPr="00C87C8F">
        <w:rPr>
          <w:rFonts w:ascii="Times New Roman" w:eastAsia="TT2338o00" w:hAnsi="Times New Roman" w:cs="Times New Roman"/>
          <w:sz w:val="28"/>
          <w:szCs w:val="28"/>
        </w:rPr>
        <w:t>・</w:t>
      </w:r>
      <w:r w:rsidRPr="00C87C8F">
        <w:rPr>
          <w:rFonts w:ascii="Times New Roman" w:eastAsia="TT2338o00" w:hAnsi="Times New Roman" w:cs="Times New Roman"/>
          <w:sz w:val="28"/>
          <w:szCs w:val="28"/>
        </w:rPr>
        <w:t xml:space="preserve"> 0,88 = 127,2.</w:t>
      </w:r>
    </w:p>
    <w:p w:rsidR="00C87C8F" w:rsidRPr="00C87C8F" w:rsidRDefault="00C87C8F" w:rsidP="00C87C8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C87C8F">
        <w:rPr>
          <w:rFonts w:ascii="Times New Roman" w:eastAsia="TT2338o00" w:hAnsi="Times New Roman" w:cs="Times New Roman"/>
          <w:sz w:val="28"/>
          <w:szCs w:val="28"/>
        </w:rPr>
        <w:t xml:space="preserve">Фактическая гибкость </w:t>
      </w:r>
      <w:proofErr w:type="spellStart"/>
      <w:r w:rsidRPr="00C87C8F">
        <w:rPr>
          <w:rFonts w:ascii="Times New Roman" w:eastAsia="TT2338o00" w:hAnsi="Times New Roman" w:cs="Times New Roman"/>
          <w:sz w:val="28"/>
          <w:szCs w:val="28"/>
        </w:rPr>
        <w:t>λ</w:t>
      </w:r>
      <w:r w:rsidRPr="00C87C8F">
        <w:rPr>
          <w:rFonts w:ascii="Times New Roman" w:eastAsia="TT2338o00" w:hAnsi="Times New Roman" w:cs="Times New Roman"/>
          <w:sz w:val="18"/>
          <w:szCs w:val="18"/>
        </w:rPr>
        <w:t>х</w:t>
      </w:r>
      <w:proofErr w:type="spellEnd"/>
      <w:r w:rsidRPr="00C87C8F">
        <w:rPr>
          <w:rFonts w:ascii="Times New Roman" w:eastAsia="TT2338o00" w:hAnsi="Times New Roman" w:cs="Times New Roman"/>
          <w:sz w:val="18"/>
          <w:szCs w:val="18"/>
        </w:rPr>
        <w:t xml:space="preserve"> </w:t>
      </w:r>
      <w:r w:rsidRPr="00C87C8F">
        <w:rPr>
          <w:rFonts w:ascii="Times New Roman" w:eastAsia="TT2338o00" w:hAnsi="Times New Roman" w:cs="Times New Roman"/>
          <w:sz w:val="28"/>
          <w:szCs w:val="28"/>
        </w:rPr>
        <w:t xml:space="preserve">= 50,96 </w:t>
      </w:r>
      <w:proofErr w:type="gramStart"/>
      <w:r w:rsidRPr="00C87C8F">
        <w:rPr>
          <w:rFonts w:ascii="Times New Roman" w:eastAsia="TT2338o00" w:hAnsi="Times New Roman" w:cs="Times New Roman"/>
          <w:sz w:val="28"/>
          <w:szCs w:val="28"/>
        </w:rPr>
        <w:t>&lt; [</w:t>
      </w:r>
      <w:proofErr w:type="gramEnd"/>
      <w:r w:rsidRPr="00C87C8F">
        <w:rPr>
          <w:rFonts w:ascii="Times New Roman" w:eastAsia="TT2338o00" w:hAnsi="Times New Roman" w:cs="Times New Roman"/>
          <w:sz w:val="28"/>
          <w:szCs w:val="28"/>
        </w:rPr>
        <w:t>λ] = 127,2.</w:t>
      </w:r>
    </w:p>
    <w:p w:rsidR="00C87C8F" w:rsidRDefault="00C87C8F" w:rsidP="00C87C8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C87C8F">
        <w:rPr>
          <w:rFonts w:ascii="Times New Roman" w:eastAsia="TT2338o00" w:hAnsi="Times New Roman" w:cs="Times New Roman"/>
          <w:sz w:val="28"/>
          <w:szCs w:val="28"/>
        </w:rPr>
        <w:t>Проверка устойчивости стержня колонны в плоскости рамы [4, п.9.2.2]</w:t>
      </w:r>
    </w:p>
    <w:p w:rsidR="00C87C8F" w:rsidRDefault="00C87C8F" w:rsidP="00C87C8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>
        <w:rPr>
          <w:rFonts w:ascii="Times New Roman" w:eastAsia="TT2338o00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324475" cy="523875"/>
            <wp:effectExtent l="0" t="0" r="9525" b="9525"/>
            <wp:docPr id="133" name="Рисунок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1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447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7C8F" w:rsidRDefault="00C87C8F" w:rsidP="00C87C8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</w:p>
    <w:p w:rsidR="00C87C8F" w:rsidRPr="00C87C8F" w:rsidRDefault="00C87C8F" w:rsidP="00C87C8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C87C8F">
        <w:rPr>
          <w:rFonts w:ascii="Times New Roman" w:eastAsia="TT2338o00" w:hAnsi="Times New Roman" w:cs="Times New Roman"/>
          <w:sz w:val="28"/>
          <w:szCs w:val="28"/>
        </w:rPr>
        <w:lastRenderedPageBreak/>
        <w:t>Проверка устойчивости стержня колонны из плоскости действия момента</w:t>
      </w:r>
    </w:p>
    <w:p w:rsidR="00C87C8F" w:rsidRPr="00C87C8F" w:rsidRDefault="00C87C8F" w:rsidP="00C87C8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C87C8F">
        <w:rPr>
          <w:rFonts w:ascii="Times New Roman" w:eastAsia="TT2338o00" w:hAnsi="Times New Roman" w:cs="Times New Roman"/>
          <w:sz w:val="28"/>
          <w:szCs w:val="28"/>
        </w:rPr>
        <w:t>[4, п.9.2.4]</w:t>
      </w:r>
    </w:p>
    <w:p w:rsidR="00C87C8F" w:rsidRDefault="00C87C8F" w:rsidP="00C87C8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C87C8F">
        <w:rPr>
          <w:rFonts w:ascii="Times New Roman" w:eastAsia="TT2338o00" w:hAnsi="Times New Roman" w:cs="Times New Roman"/>
          <w:sz w:val="28"/>
          <w:szCs w:val="28"/>
        </w:rPr>
        <w:t>Гибкость стержня из плоскости рамы</w:t>
      </w:r>
    </w:p>
    <w:p w:rsidR="00C87C8F" w:rsidRDefault="00C87C8F" w:rsidP="00C87C8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>
        <w:rPr>
          <w:rFonts w:ascii="Times New Roman" w:eastAsia="TT2338o00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867275" cy="676275"/>
            <wp:effectExtent l="0" t="0" r="9525" b="9525"/>
            <wp:docPr id="134" name="Рисунок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1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7275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7C8F" w:rsidRDefault="00C87C8F" w:rsidP="00C87C8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C87C8F">
        <w:rPr>
          <w:rFonts w:ascii="Times New Roman" w:eastAsia="TT2338o00" w:hAnsi="Times New Roman" w:cs="Times New Roman"/>
          <w:sz w:val="28"/>
          <w:szCs w:val="28"/>
        </w:rPr>
        <w:t>Максимальный момент в средней трети стержня колонны (рисунок 4.24)</w:t>
      </w:r>
    </w:p>
    <w:p w:rsidR="00C87C8F" w:rsidRDefault="00C87C8F" w:rsidP="00C87C8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>
        <w:rPr>
          <w:rFonts w:ascii="Times New Roman" w:eastAsia="TT2338o00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43175" cy="495300"/>
            <wp:effectExtent l="0" t="0" r="9525" b="0"/>
            <wp:docPr id="135" name="Рисунок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1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1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7C8F" w:rsidRPr="00C87C8F" w:rsidRDefault="00C87C8F" w:rsidP="00C87C8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C87C8F">
        <w:rPr>
          <w:rFonts w:ascii="Times New Roman" w:eastAsia="TT2338o00" w:hAnsi="Times New Roman" w:cs="Times New Roman"/>
          <w:sz w:val="28"/>
          <w:szCs w:val="28"/>
        </w:rPr>
        <w:t>Относительный эксцентриситет</w:t>
      </w:r>
      <w:r>
        <w:rPr>
          <w:rFonts w:ascii="Times New Roman" w:eastAsia="TT2338o00" w:hAnsi="Times New Roman" w:cs="Times New Roman"/>
          <w:sz w:val="28"/>
          <w:szCs w:val="28"/>
        </w:rPr>
        <w:t xml:space="preserve"> </w:t>
      </w:r>
      <w:proofErr w:type="spellStart"/>
      <w:r w:rsidRPr="00C87C8F">
        <w:rPr>
          <w:rFonts w:ascii="Times New Roman" w:eastAsia="TT2338o00" w:hAnsi="Times New Roman" w:cs="Times New Roman"/>
          <w:sz w:val="28"/>
          <w:szCs w:val="28"/>
        </w:rPr>
        <w:t>mx</w:t>
      </w:r>
      <w:proofErr w:type="spellEnd"/>
      <w:r w:rsidRPr="00C87C8F">
        <w:rPr>
          <w:rFonts w:ascii="Times New Roman" w:eastAsia="TT2338o00" w:hAnsi="Times New Roman" w:cs="Times New Roman"/>
          <w:sz w:val="28"/>
          <w:szCs w:val="28"/>
        </w:rPr>
        <w:t xml:space="preserve"> = </w:t>
      </w:r>
      <w:proofErr w:type="spellStart"/>
      <w:r w:rsidRPr="00C87C8F">
        <w:rPr>
          <w:rFonts w:ascii="Times New Roman" w:eastAsia="TT2338o00" w:hAnsi="Times New Roman" w:cs="Times New Roman"/>
          <w:sz w:val="28"/>
          <w:szCs w:val="28"/>
        </w:rPr>
        <w:t>Mx</w:t>
      </w:r>
      <w:proofErr w:type="spellEnd"/>
      <w:r w:rsidRPr="00C87C8F">
        <w:rPr>
          <w:rFonts w:ascii="Times New Roman" w:eastAsia="TT2338o00" w:hAnsi="Times New Roman" w:cs="Times New Roman"/>
          <w:sz w:val="28"/>
          <w:szCs w:val="28"/>
        </w:rPr>
        <w:t xml:space="preserve"> </w:t>
      </w:r>
      <w:r w:rsidRPr="00C87C8F">
        <w:rPr>
          <w:rFonts w:ascii="Times New Roman" w:eastAsia="TT2338o00" w:hAnsi="Times New Roman" w:cs="Times New Roman"/>
          <w:sz w:val="28"/>
          <w:szCs w:val="28"/>
        </w:rPr>
        <w:t>・</w:t>
      </w:r>
      <w:r w:rsidRPr="00C87C8F">
        <w:rPr>
          <w:rFonts w:ascii="Times New Roman" w:eastAsia="TT2338o00" w:hAnsi="Times New Roman" w:cs="Times New Roman"/>
          <w:sz w:val="28"/>
          <w:szCs w:val="28"/>
        </w:rPr>
        <w:t xml:space="preserve"> A / (</w:t>
      </w:r>
      <w:proofErr w:type="spellStart"/>
      <w:r w:rsidRPr="00C87C8F">
        <w:rPr>
          <w:rFonts w:ascii="Times New Roman" w:eastAsia="TT2338o00" w:hAnsi="Times New Roman" w:cs="Times New Roman"/>
          <w:sz w:val="28"/>
          <w:szCs w:val="28"/>
        </w:rPr>
        <w:t>Nx</w:t>
      </w:r>
      <w:proofErr w:type="spellEnd"/>
      <w:r w:rsidRPr="00C87C8F">
        <w:rPr>
          <w:rFonts w:ascii="Times New Roman" w:eastAsia="TT2338o00" w:hAnsi="Times New Roman" w:cs="Times New Roman"/>
          <w:sz w:val="28"/>
          <w:szCs w:val="28"/>
        </w:rPr>
        <w:t xml:space="preserve"> </w:t>
      </w:r>
      <w:r w:rsidRPr="00C87C8F">
        <w:rPr>
          <w:rFonts w:ascii="Times New Roman" w:eastAsia="TT2338o00" w:hAnsi="Times New Roman" w:cs="Times New Roman"/>
          <w:sz w:val="28"/>
          <w:szCs w:val="28"/>
        </w:rPr>
        <w:t>・</w:t>
      </w:r>
      <w:r w:rsidRPr="00C87C8F">
        <w:rPr>
          <w:rFonts w:ascii="Times New Roman" w:eastAsia="TT2338o00" w:hAnsi="Times New Roman" w:cs="Times New Roman"/>
          <w:sz w:val="28"/>
          <w:szCs w:val="28"/>
        </w:rPr>
        <w:t xml:space="preserve"> </w:t>
      </w:r>
      <w:proofErr w:type="spellStart"/>
      <w:r w:rsidRPr="00C87C8F">
        <w:rPr>
          <w:rFonts w:ascii="Times New Roman" w:eastAsia="TT2338o00" w:hAnsi="Times New Roman" w:cs="Times New Roman"/>
          <w:sz w:val="28"/>
          <w:szCs w:val="28"/>
        </w:rPr>
        <w:t>Wx</w:t>
      </w:r>
      <w:proofErr w:type="spellEnd"/>
      <w:r w:rsidRPr="00C87C8F">
        <w:rPr>
          <w:rFonts w:ascii="Times New Roman" w:eastAsia="TT2338o00" w:hAnsi="Times New Roman" w:cs="Times New Roman"/>
          <w:sz w:val="28"/>
          <w:szCs w:val="28"/>
        </w:rPr>
        <w:t xml:space="preserve">) = 33,21 </w:t>
      </w:r>
      <w:r w:rsidRPr="00C87C8F">
        <w:rPr>
          <w:rFonts w:ascii="Times New Roman" w:eastAsia="TT2338o00" w:hAnsi="Times New Roman" w:cs="Times New Roman"/>
          <w:sz w:val="28"/>
          <w:szCs w:val="28"/>
        </w:rPr>
        <w:t>・</w:t>
      </w:r>
      <w:r w:rsidRPr="00C87C8F">
        <w:rPr>
          <w:rFonts w:ascii="Times New Roman" w:eastAsia="TT2338o00" w:hAnsi="Times New Roman" w:cs="Times New Roman"/>
          <w:sz w:val="28"/>
          <w:szCs w:val="28"/>
        </w:rPr>
        <w:t xml:space="preserve"> 102 </w:t>
      </w:r>
      <w:r w:rsidRPr="00C87C8F">
        <w:rPr>
          <w:rFonts w:ascii="Times New Roman" w:eastAsia="TT2338o00" w:hAnsi="Times New Roman" w:cs="Times New Roman"/>
          <w:sz w:val="28"/>
          <w:szCs w:val="28"/>
        </w:rPr>
        <w:t>・</w:t>
      </w:r>
    </w:p>
    <w:p w:rsidR="00C87C8F" w:rsidRPr="00C87C8F" w:rsidRDefault="00C87C8F" w:rsidP="00C87C8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C87C8F">
        <w:rPr>
          <w:rFonts w:ascii="Times New Roman" w:eastAsia="TT2338o00" w:hAnsi="Times New Roman" w:cs="Times New Roman"/>
          <w:sz w:val="28"/>
          <w:szCs w:val="28"/>
        </w:rPr>
        <w:t xml:space="preserve">108 / (2139,84 </w:t>
      </w:r>
      <w:r w:rsidRPr="00C87C8F">
        <w:rPr>
          <w:rFonts w:ascii="Times New Roman" w:eastAsia="TT2338o00" w:hAnsi="Times New Roman" w:cs="Times New Roman"/>
          <w:sz w:val="28"/>
          <w:szCs w:val="28"/>
        </w:rPr>
        <w:t>・</w:t>
      </w:r>
      <w:r w:rsidRPr="00C87C8F">
        <w:rPr>
          <w:rFonts w:ascii="Times New Roman" w:eastAsia="TT2338o00" w:hAnsi="Times New Roman" w:cs="Times New Roman"/>
          <w:sz w:val="28"/>
          <w:szCs w:val="28"/>
        </w:rPr>
        <w:t xml:space="preserve"> 1223) = 0,14 &lt; 5.</w:t>
      </w:r>
    </w:p>
    <w:p w:rsidR="00C87C8F" w:rsidRPr="00C87C8F" w:rsidRDefault="00C87C8F" w:rsidP="00C87C8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C87C8F">
        <w:rPr>
          <w:rFonts w:ascii="Times New Roman" w:eastAsia="TT2338o00" w:hAnsi="Times New Roman" w:cs="Times New Roman"/>
          <w:sz w:val="28"/>
          <w:szCs w:val="28"/>
        </w:rPr>
        <w:t>Коэффициент с, учитывающий влияние моментов на потерю устойчиво-</w:t>
      </w:r>
    </w:p>
    <w:p w:rsidR="00C87C8F" w:rsidRPr="00C87C8F" w:rsidRDefault="00C87C8F" w:rsidP="00C87C8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proofErr w:type="spellStart"/>
      <w:r w:rsidRPr="00C87C8F">
        <w:rPr>
          <w:rFonts w:ascii="Times New Roman" w:eastAsia="TT2338o00" w:hAnsi="Times New Roman" w:cs="Times New Roman"/>
          <w:sz w:val="28"/>
          <w:szCs w:val="28"/>
        </w:rPr>
        <w:t>сти</w:t>
      </w:r>
      <w:proofErr w:type="spellEnd"/>
      <w:r w:rsidRPr="00C87C8F">
        <w:rPr>
          <w:rFonts w:ascii="Times New Roman" w:eastAsia="TT2338o00" w:hAnsi="Times New Roman" w:cs="Times New Roman"/>
          <w:sz w:val="28"/>
          <w:szCs w:val="28"/>
        </w:rPr>
        <w:t xml:space="preserve"> стержня колонны из плоскости</w:t>
      </w:r>
      <w:r>
        <w:rPr>
          <w:rFonts w:ascii="Times New Roman" w:eastAsia="TT2338o00" w:hAnsi="Times New Roman" w:cs="Times New Roman"/>
          <w:sz w:val="28"/>
          <w:szCs w:val="28"/>
        </w:rPr>
        <w:t xml:space="preserve"> </w:t>
      </w:r>
      <w:r w:rsidRPr="00C87C8F">
        <w:rPr>
          <w:rFonts w:ascii="Times New Roman" w:eastAsia="TT2338o00" w:hAnsi="Times New Roman" w:cs="Times New Roman"/>
          <w:sz w:val="28"/>
          <w:szCs w:val="28"/>
        </w:rPr>
        <w:t xml:space="preserve">рамы, при </w:t>
      </w:r>
      <w:proofErr w:type="spellStart"/>
      <w:r w:rsidRPr="00C87C8F">
        <w:rPr>
          <w:rFonts w:ascii="Times New Roman" w:eastAsia="TT2338o00" w:hAnsi="Times New Roman" w:cs="Times New Roman"/>
          <w:sz w:val="28"/>
          <w:szCs w:val="28"/>
        </w:rPr>
        <w:t>mx</w:t>
      </w:r>
      <w:proofErr w:type="spellEnd"/>
      <w:r w:rsidRPr="00C87C8F">
        <w:rPr>
          <w:rFonts w:ascii="Times New Roman" w:eastAsia="TT2338o00" w:hAnsi="Times New Roman" w:cs="Times New Roman"/>
          <w:sz w:val="28"/>
          <w:szCs w:val="28"/>
        </w:rPr>
        <w:t xml:space="preserve"> ≤ 5 подсчитывается по</w:t>
      </w:r>
    </w:p>
    <w:p w:rsidR="00C87C8F" w:rsidRDefault="00C87C8F" w:rsidP="00C87C8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C87C8F">
        <w:rPr>
          <w:rFonts w:ascii="Times New Roman" w:eastAsia="TT2338o00" w:hAnsi="Times New Roman" w:cs="Times New Roman"/>
          <w:sz w:val="28"/>
          <w:szCs w:val="28"/>
        </w:rPr>
        <w:t xml:space="preserve">формуле </w:t>
      </w:r>
      <w:r>
        <w:rPr>
          <w:rFonts w:ascii="Times New Roman" w:eastAsia="TT2338o00" w:hAnsi="Times New Roman" w:cs="Times New Roman"/>
          <w:sz w:val="28"/>
          <w:szCs w:val="28"/>
        </w:rPr>
        <w:t xml:space="preserve">112 [4] </w:t>
      </w:r>
      <w:r w:rsidRPr="00C87C8F">
        <w:rPr>
          <w:rFonts w:ascii="Times New Roman" w:eastAsia="TT2338o00" w:hAnsi="Times New Roman" w:cs="Times New Roman"/>
          <w:sz w:val="28"/>
          <w:szCs w:val="28"/>
        </w:rPr>
        <w:t xml:space="preserve">с = β / (1 + α </w:t>
      </w:r>
      <w:r w:rsidRPr="00C87C8F">
        <w:rPr>
          <w:rFonts w:ascii="Times New Roman" w:eastAsia="TT2338o00" w:hAnsi="Times New Roman" w:cs="Times New Roman"/>
          <w:sz w:val="28"/>
          <w:szCs w:val="28"/>
        </w:rPr>
        <w:t>・</w:t>
      </w:r>
      <w:r w:rsidRPr="00C87C8F">
        <w:rPr>
          <w:rFonts w:ascii="Times New Roman" w:eastAsia="TT2338o00" w:hAnsi="Times New Roman" w:cs="Times New Roman"/>
          <w:sz w:val="28"/>
          <w:szCs w:val="28"/>
        </w:rPr>
        <w:t xml:space="preserve"> </w:t>
      </w:r>
      <w:proofErr w:type="spellStart"/>
      <w:r w:rsidRPr="00C87C8F">
        <w:rPr>
          <w:rFonts w:ascii="Times New Roman" w:eastAsia="TT2338o00" w:hAnsi="Times New Roman" w:cs="Times New Roman"/>
          <w:sz w:val="28"/>
          <w:szCs w:val="28"/>
        </w:rPr>
        <w:t>mx</w:t>
      </w:r>
      <w:proofErr w:type="spellEnd"/>
      <w:r w:rsidRPr="00C87C8F">
        <w:rPr>
          <w:rFonts w:ascii="Times New Roman" w:eastAsia="TT2338o00" w:hAnsi="Times New Roman" w:cs="Times New Roman"/>
          <w:sz w:val="28"/>
          <w:szCs w:val="28"/>
        </w:rPr>
        <w:t>) ≤ 1.</w:t>
      </w:r>
    </w:p>
    <w:p w:rsidR="00C87C8F" w:rsidRDefault="00C87C8F" w:rsidP="00C87C8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>
        <w:rPr>
          <w:rFonts w:ascii="Times New Roman" w:eastAsia="TT2338o00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924175" cy="3295650"/>
            <wp:effectExtent l="0" t="0" r="9525" b="0"/>
            <wp:docPr id="136" name="Рисунок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1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329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7C8F" w:rsidRDefault="00C87C8F" w:rsidP="00C87C8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C87C8F">
        <w:rPr>
          <w:rFonts w:ascii="Times New Roman" w:eastAsia="TT2338o00" w:hAnsi="Times New Roman" w:cs="Times New Roman"/>
          <w:sz w:val="28"/>
          <w:szCs w:val="28"/>
        </w:rPr>
        <w:t>Для рассчитываемой колонны по [4, таблица 21]</w:t>
      </w:r>
    </w:p>
    <w:p w:rsidR="00C87C8F" w:rsidRDefault="00C87C8F" w:rsidP="00C87C8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>
        <w:rPr>
          <w:rFonts w:ascii="Times New Roman" w:eastAsia="TT2338o00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219575" cy="485775"/>
            <wp:effectExtent l="0" t="0" r="9525" b="9525"/>
            <wp:docPr id="137" name="Рисунок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1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957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7C8F" w:rsidRPr="00C87C8F" w:rsidRDefault="00C87C8F" w:rsidP="00C87C8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C87C8F">
        <w:rPr>
          <w:rFonts w:ascii="Times New Roman" w:eastAsia="TT2338o00" w:hAnsi="Times New Roman" w:cs="Times New Roman"/>
          <w:sz w:val="28"/>
          <w:szCs w:val="28"/>
        </w:rPr>
        <w:t xml:space="preserve">здесь </w:t>
      </w:r>
      <w:proofErr w:type="spellStart"/>
      <w:r w:rsidRPr="00C87C8F">
        <w:rPr>
          <w:rFonts w:ascii="Times New Roman" w:eastAsia="TT2338o00" w:hAnsi="Times New Roman" w:cs="Times New Roman"/>
          <w:sz w:val="28"/>
          <w:szCs w:val="28"/>
        </w:rPr>
        <w:t>φс</w:t>
      </w:r>
      <w:proofErr w:type="spellEnd"/>
      <w:r w:rsidRPr="00C87C8F">
        <w:rPr>
          <w:rFonts w:ascii="Times New Roman" w:eastAsia="TT2338o00" w:hAnsi="Times New Roman" w:cs="Times New Roman"/>
          <w:sz w:val="28"/>
          <w:szCs w:val="28"/>
        </w:rPr>
        <w:t xml:space="preserve"> значение </w:t>
      </w:r>
      <w:proofErr w:type="spellStart"/>
      <w:r w:rsidRPr="00C87C8F">
        <w:rPr>
          <w:rFonts w:ascii="Times New Roman" w:eastAsia="TT2338o00" w:hAnsi="Times New Roman" w:cs="Times New Roman"/>
          <w:sz w:val="28"/>
          <w:szCs w:val="28"/>
        </w:rPr>
        <w:t>φу</w:t>
      </w:r>
      <w:proofErr w:type="spellEnd"/>
      <w:r w:rsidRPr="00C87C8F">
        <w:rPr>
          <w:rFonts w:ascii="Times New Roman" w:eastAsia="TT2338o00" w:hAnsi="Times New Roman" w:cs="Times New Roman"/>
          <w:sz w:val="28"/>
          <w:szCs w:val="28"/>
        </w:rPr>
        <w:t xml:space="preserve"> при </w:t>
      </w:r>
      <w:proofErr w:type="spellStart"/>
      <w:r w:rsidRPr="00C87C8F">
        <w:rPr>
          <w:rFonts w:ascii="Times New Roman" w:eastAsia="TT2338o00" w:hAnsi="Times New Roman" w:cs="Times New Roman"/>
          <w:sz w:val="28"/>
          <w:szCs w:val="28"/>
        </w:rPr>
        <w:t>λ_у</w:t>
      </w:r>
      <w:proofErr w:type="spellEnd"/>
      <w:r w:rsidRPr="00C87C8F">
        <w:rPr>
          <w:rFonts w:ascii="Times New Roman" w:eastAsia="TT2338o00" w:hAnsi="Times New Roman" w:cs="Times New Roman"/>
          <w:sz w:val="28"/>
          <w:szCs w:val="28"/>
        </w:rPr>
        <w:t xml:space="preserve"> _ 3,14 по приложению </w:t>
      </w:r>
      <w:proofErr w:type="gramStart"/>
      <w:r w:rsidRPr="00C87C8F">
        <w:rPr>
          <w:rFonts w:ascii="Times New Roman" w:eastAsia="TT2338o00" w:hAnsi="Times New Roman" w:cs="Times New Roman"/>
          <w:sz w:val="28"/>
          <w:szCs w:val="28"/>
        </w:rPr>
        <w:t>И</w:t>
      </w:r>
      <w:proofErr w:type="gramEnd"/>
      <w:r w:rsidRPr="00C87C8F">
        <w:rPr>
          <w:rFonts w:ascii="Times New Roman" w:eastAsia="TT2338o00" w:hAnsi="Times New Roman" w:cs="Times New Roman"/>
          <w:sz w:val="28"/>
          <w:szCs w:val="28"/>
        </w:rPr>
        <w:t>, таблицам И1, И2;</w:t>
      </w:r>
    </w:p>
    <w:p w:rsidR="00C87C8F" w:rsidRPr="00C87C8F" w:rsidRDefault="00C87C8F" w:rsidP="00C87C8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proofErr w:type="spellStart"/>
      <w:r w:rsidRPr="00C87C8F">
        <w:rPr>
          <w:rFonts w:ascii="Times New Roman" w:eastAsia="TT2338o00" w:hAnsi="Times New Roman" w:cs="Times New Roman"/>
          <w:sz w:val="28"/>
          <w:szCs w:val="28"/>
        </w:rPr>
        <w:t>φс</w:t>
      </w:r>
      <w:proofErr w:type="spellEnd"/>
      <w:r w:rsidRPr="00C87C8F">
        <w:rPr>
          <w:rFonts w:ascii="Times New Roman" w:eastAsia="TT2338o00" w:hAnsi="Times New Roman" w:cs="Times New Roman"/>
          <w:sz w:val="28"/>
          <w:szCs w:val="28"/>
        </w:rPr>
        <w:t xml:space="preserve"> = 0,614 при </w:t>
      </w:r>
      <w:proofErr w:type="spellStart"/>
      <w:r w:rsidRPr="00C87C8F">
        <w:rPr>
          <w:rFonts w:ascii="Times New Roman" w:eastAsia="TT2338o00" w:hAnsi="Times New Roman" w:cs="Times New Roman"/>
          <w:sz w:val="28"/>
          <w:szCs w:val="28"/>
        </w:rPr>
        <w:t>λ_у</w:t>
      </w:r>
      <w:proofErr w:type="spellEnd"/>
      <w:r w:rsidRPr="00C87C8F">
        <w:rPr>
          <w:rFonts w:ascii="Times New Roman" w:eastAsia="TT2338o00" w:hAnsi="Times New Roman" w:cs="Times New Roman"/>
          <w:sz w:val="28"/>
          <w:szCs w:val="28"/>
        </w:rPr>
        <w:t xml:space="preserve"> _ 3,14; </w:t>
      </w:r>
      <w:proofErr w:type="spellStart"/>
      <w:r w:rsidRPr="00C87C8F">
        <w:rPr>
          <w:rFonts w:ascii="Times New Roman" w:eastAsia="TT2338o00" w:hAnsi="Times New Roman" w:cs="Times New Roman"/>
          <w:sz w:val="28"/>
          <w:szCs w:val="28"/>
        </w:rPr>
        <w:t>φу</w:t>
      </w:r>
      <w:proofErr w:type="spellEnd"/>
      <w:r w:rsidRPr="00C87C8F">
        <w:rPr>
          <w:rFonts w:ascii="Times New Roman" w:eastAsia="TT2338o00" w:hAnsi="Times New Roman" w:cs="Times New Roman"/>
          <w:sz w:val="28"/>
          <w:szCs w:val="28"/>
        </w:rPr>
        <w:t xml:space="preserve"> = 0,586 при </w:t>
      </w:r>
      <w:proofErr w:type="spellStart"/>
      <w:r w:rsidRPr="00C87C8F">
        <w:rPr>
          <w:rFonts w:ascii="Times New Roman" w:eastAsia="TT2338o00" w:hAnsi="Times New Roman" w:cs="Times New Roman"/>
          <w:sz w:val="28"/>
          <w:szCs w:val="28"/>
        </w:rPr>
        <w:t>λ_у</w:t>
      </w:r>
      <w:proofErr w:type="spellEnd"/>
      <w:r w:rsidRPr="00C87C8F">
        <w:rPr>
          <w:rFonts w:ascii="Times New Roman" w:eastAsia="TT2338o00" w:hAnsi="Times New Roman" w:cs="Times New Roman"/>
          <w:sz w:val="28"/>
          <w:szCs w:val="28"/>
        </w:rPr>
        <w:t xml:space="preserve"> = 3,28.</w:t>
      </w:r>
    </w:p>
    <w:p w:rsidR="00C87C8F" w:rsidRPr="00C87C8F" w:rsidRDefault="00C87C8F" w:rsidP="00C87C8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C87C8F">
        <w:rPr>
          <w:rFonts w:ascii="Times New Roman" w:eastAsia="TT2338o00" w:hAnsi="Times New Roman" w:cs="Times New Roman"/>
          <w:sz w:val="28"/>
          <w:szCs w:val="28"/>
        </w:rPr>
        <w:lastRenderedPageBreak/>
        <w:t xml:space="preserve">Принимаем β = 1, тогда с = 1 / (1 + 0,7 </w:t>
      </w:r>
      <w:r w:rsidRPr="00C87C8F">
        <w:rPr>
          <w:rFonts w:ascii="Times New Roman" w:eastAsia="TT2338o00" w:hAnsi="Times New Roman" w:cs="Times New Roman"/>
          <w:sz w:val="28"/>
          <w:szCs w:val="28"/>
        </w:rPr>
        <w:t>・</w:t>
      </w:r>
      <w:r w:rsidRPr="00C87C8F">
        <w:rPr>
          <w:rFonts w:ascii="Times New Roman" w:eastAsia="TT2338o00" w:hAnsi="Times New Roman" w:cs="Times New Roman"/>
          <w:sz w:val="28"/>
          <w:szCs w:val="28"/>
        </w:rPr>
        <w:t xml:space="preserve"> 0,14) = 0,91.</w:t>
      </w:r>
    </w:p>
    <w:p w:rsidR="00C87C8F" w:rsidRDefault="00C87C8F" w:rsidP="00C87C8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C87C8F">
        <w:rPr>
          <w:rFonts w:ascii="Times New Roman" w:eastAsia="TT2338o00" w:hAnsi="Times New Roman" w:cs="Times New Roman"/>
          <w:sz w:val="28"/>
          <w:szCs w:val="28"/>
        </w:rPr>
        <w:t>Напряжение в стержне колонны</w:t>
      </w:r>
    </w:p>
    <w:p w:rsidR="00763409" w:rsidRDefault="00763409" w:rsidP="00C87C8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>
        <w:rPr>
          <w:rFonts w:ascii="Times New Roman" w:eastAsia="TT2338o00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400675" cy="685800"/>
            <wp:effectExtent l="0" t="0" r="9525" b="0"/>
            <wp:docPr id="139" name="Рисунок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1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3409" w:rsidRPr="00763409" w:rsidRDefault="00763409" w:rsidP="0076340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763409">
        <w:rPr>
          <w:rFonts w:ascii="Times New Roman" w:eastAsia="TT2338o00" w:hAnsi="Times New Roman" w:cs="Times New Roman"/>
          <w:sz w:val="28"/>
          <w:szCs w:val="28"/>
        </w:rPr>
        <w:t>Так как устойчивость колонны не обеспечена, ставим вдоль здания рас-</w:t>
      </w:r>
    </w:p>
    <w:p w:rsidR="00763409" w:rsidRPr="00763409" w:rsidRDefault="00763409" w:rsidP="0076340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763409">
        <w:rPr>
          <w:rFonts w:ascii="Times New Roman" w:eastAsia="TT2338o00" w:hAnsi="Times New Roman" w:cs="Times New Roman"/>
          <w:sz w:val="28"/>
          <w:szCs w:val="28"/>
        </w:rPr>
        <w:t xml:space="preserve">порки, тогда </w:t>
      </w:r>
      <w:proofErr w:type="spellStart"/>
      <w:r w:rsidRPr="00763409">
        <w:rPr>
          <w:rFonts w:ascii="Times New Roman" w:eastAsia="TT2338o00" w:hAnsi="Times New Roman" w:cs="Times New Roman"/>
          <w:sz w:val="28"/>
          <w:szCs w:val="28"/>
        </w:rPr>
        <w:t>lef,y</w:t>
      </w:r>
      <w:proofErr w:type="spellEnd"/>
      <w:r w:rsidRPr="00763409">
        <w:rPr>
          <w:rFonts w:ascii="Times New Roman" w:eastAsia="TT2338o00" w:hAnsi="Times New Roman" w:cs="Times New Roman"/>
          <w:sz w:val="28"/>
          <w:szCs w:val="28"/>
        </w:rPr>
        <w:t xml:space="preserve"> = 6,25 / 2 = 3,125 м, и производим перерасчет.</w:t>
      </w:r>
    </w:p>
    <w:p w:rsidR="00C87C8F" w:rsidRDefault="0076340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>
        <w:rPr>
          <w:rFonts w:ascii="Times New Roman" w:eastAsia="TT2338o00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762375" cy="790575"/>
            <wp:effectExtent l="0" t="0" r="9525" b="9525"/>
            <wp:docPr id="140" name="Рисунок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1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3409" w:rsidRDefault="0076340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>
        <w:rPr>
          <w:rFonts w:ascii="Times New Roman" w:eastAsia="TT2338o00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705475" cy="857250"/>
            <wp:effectExtent l="0" t="0" r="9525" b="0"/>
            <wp:docPr id="141" name="Рисунок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1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5475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3409" w:rsidRDefault="0076340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>
        <w:rPr>
          <w:rFonts w:ascii="Times New Roman" w:eastAsia="TT2338o00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486275" cy="676275"/>
            <wp:effectExtent l="0" t="0" r="9525" b="9525"/>
            <wp:docPr id="142" name="Рисунок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1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6275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3409" w:rsidRPr="00763409" w:rsidRDefault="00763409" w:rsidP="0076340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763409">
        <w:rPr>
          <w:rFonts w:ascii="Times New Roman" w:eastAsia="TT2338o00" w:hAnsi="Times New Roman" w:cs="Times New Roman"/>
          <w:sz w:val="28"/>
          <w:szCs w:val="28"/>
        </w:rPr>
        <w:t>Устойчивость стержня колонны по оси Б из плоскости рамы обеспечена.</w:t>
      </w:r>
    </w:p>
    <w:p w:rsidR="00763409" w:rsidRPr="00763409" w:rsidRDefault="00763409" w:rsidP="0076340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b/>
          <w:bCs/>
          <w:sz w:val="28"/>
          <w:szCs w:val="28"/>
        </w:rPr>
      </w:pPr>
      <w:r w:rsidRPr="00763409">
        <w:rPr>
          <w:rFonts w:ascii="Times New Roman" w:eastAsia="TT2338o00" w:hAnsi="Times New Roman" w:cs="Times New Roman"/>
          <w:sz w:val="28"/>
          <w:szCs w:val="28"/>
        </w:rPr>
        <w:t xml:space="preserve">Расчет и конструирование базы колонны </w:t>
      </w:r>
      <w:r w:rsidRPr="00763409">
        <w:rPr>
          <w:rFonts w:ascii="Times New Roman" w:eastAsia="TT2338o00" w:hAnsi="Times New Roman" w:cs="Times New Roman"/>
          <w:b/>
          <w:bCs/>
          <w:sz w:val="28"/>
          <w:szCs w:val="28"/>
        </w:rPr>
        <w:t xml:space="preserve">[3, </w:t>
      </w:r>
      <w:r w:rsidRPr="00763409">
        <w:rPr>
          <w:rFonts w:ascii="Times New Roman" w:eastAsia="TT2338o00" w:hAnsi="Times New Roman" w:cs="Times New Roman"/>
          <w:sz w:val="28"/>
          <w:szCs w:val="28"/>
        </w:rPr>
        <w:t>п</w:t>
      </w:r>
      <w:r w:rsidRPr="00763409">
        <w:rPr>
          <w:rFonts w:ascii="Times New Roman" w:eastAsia="TT2338o00" w:hAnsi="Times New Roman" w:cs="Times New Roman"/>
          <w:b/>
          <w:bCs/>
          <w:sz w:val="28"/>
          <w:szCs w:val="28"/>
        </w:rPr>
        <w:t>.6.8.5]</w:t>
      </w:r>
    </w:p>
    <w:p w:rsidR="00763409" w:rsidRPr="00763409" w:rsidRDefault="00763409" w:rsidP="0076340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763409">
        <w:rPr>
          <w:rFonts w:ascii="Times New Roman" w:eastAsia="TT2338o00" w:hAnsi="Times New Roman" w:cs="Times New Roman"/>
          <w:sz w:val="28"/>
          <w:szCs w:val="28"/>
        </w:rPr>
        <w:t>Определение размеров опорной плиты в плане (рисунок 4.25)</w:t>
      </w:r>
    </w:p>
    <w:p w:rsidR="00763409" w:rsidRDefault="00763409" w:rsidP="0076340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763409">
        <w:rPr>
          <w:rFonts w:ascii="Times New Roman" w:eastAsia="TT2338o00" w:hAnsi="Times New Roman" w:cs="Times New Roman"/>
          <w:sz w:val="28"/>
          <w:szCs w:val="28"/>
        </w:rPr>
        <w:t>Конструктивно назначаем ширину опорной плиты</w:t>
      </w:r>
    </w:p>
    <w:p w:rsidR="00763409" w:rsidRDefault="00763409" w:rsidP="0076340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>
        <w:rPr>
          <w:rFonts w:ascii="Times New Roman" w:eastAsia="TT2338o00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676775" cy="304800"/>
            <wp:effectExtent l="0" t="0" r="9525" b="0"/>
            <wp:docPr id="143" name="Рисунок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1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6775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3409" w:rsidRPr="00763409" w:rsidRDefault="00763409" w:rsidP="0076340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763409">
        <w:rPr>
          <w:rFonts w:ascii="Times New Roman" w:eastAsia="TT2338o00" w:hAnsi="Times New Roman" w:cs="Times New Roman"/>
          <w:sz w:val="28"/>
          <w:szCs w:val="28"/>
        </w:rPr>
        <w:t xml:space="preserve">где </w:t>
      </w:r>
      <w:proofErr w:type="spellStart"/>
      <w:r w:rsidRPr="00763409">
        <w:rPr>
          <w:rFonts w:ascii="Times New Roman" w:eastAsia="TT2338o00" w:hAnsi="Times New Roman" w:cs="Times New Roman"/>
          <w:sz w:val="28"/>
          <w:szCs w:val="28"/>
        </w:rPr>
        <w:t>b</w:t>
      </w:r>
      <w:r w:rsidRPr="00763409">
        <w:rPr>
          <w:rFonts w:ascii="Times New Roman" w:eastAsia="TT2338o00" w:hAnsi="Times New Roman" w:cs="Times New Roman"/>
          <w:sz w:val="18"/>
          <w:szCs w:val="18"/>
        </w:rPr>
        <w:t>f</w:t>
      </w:r>
      <w:proofErr w:type="spellEnd"/>
      <w:r w:rsidRPr="00763409">
        <w:rPr>
          <w:rFonts w:ascii="Times New Roman" w:eastAsia="TT2338o00" w:hAnsi="Times New Roman" w:cs="Times New Roman"/>
          <w:sz w:val="18"/>
          <w:szCs w:val="18"/>
        </w:rPr>
        <w:t xml:space="preserve"> </w:t>
      </w:r>
      <w:r w:rsidRPr="00763409">
        <w:rPr>
          <w:rFonts w:ascii="Times New Roman" w:eastAsia="TT2338o00" w:hAnsi="Times New Roman" w:cs="Times New Roman"/>
          <w:sz w:val="28"/>
          <w:szCs w:val="28"/>
        </w:rPr>
        <w:t xml:space="preserve">= 300 мм – ширина полки колонны; </w:t>
      </w:r>
      <w:proofErr w:type="spellStart"/>
      <w:r w:rsidRPr="00763409">
        <w:rPr>
          <w:rFonts w:ascii="Times New Roman" w:eastAsia="TT2338o00" w:hAnsi="Times New Roman" w:cs="Times New Roman"/>
          <w:sz w:val="28"/>
          <w:szCs w:val="28"/>
        </w:rPr>
        <w:t>t</w:t>
      </w:r>
      <w:r w:rsidRPr="00763409">
        <w:rPr>
          <w:rFonts w:ascii="Times New Roman" w:eastAsia="TT2338o00" w:hAnsi="Times New Roman" w:cs="Times New Roman"/>
          <w:sz w:val="18"/>
          <w:szCs w:val="18"/>
        </w:rPr>
        <w:t>tr</w:t>
      </w:r>
      <w:proofErr w:type="spellEnd"/>
      <w:r w:rsidRPr="00763409">
        <w:rPr>
          <w:rFonts w:ascii="Times New Roman" w:eastAsia="TT2338o00" w:hAnsi="Times New Roman" w:cs="Times New Roman"/>
          <w:sz w:val="18"/>
          <w:szCs w:val="18"/>
        </w:rPr>
        <w:t xml:space="preserve"> </w:t>
      </w:r>
      <w:r w:rsidRPr="00763409">
        <w:rPr>
          <w:rFonts w:ascii="Times New Roman" w:eastAsia="TT2338o00" w:hAnsi="Times New Roman" w:cs="Times New Roman"/>
          <w:sz w:val="28"/>
          <w:szCs w:val="28"/>
        </w:rPr>
        <w:t>= 10 мм – толщина траверсы; с = 65</w:t>
      </w:r>
      <w:r>
        <w:rPr>
          <w:rFonts w:ascii="Times New Roman" w:eastAsia="TT2338o00" w:hAnsi="Times New Roman" w:cs="Times New Roman"/>
          <w:sz w:val="28"/>
          <w:szCs w:val="28"/>
        </w:rPr>
        <w:t xml:space="preserve"> </w:t>
      </w:r>
      <w:r w:rsidRPr="00763409">
        <w:rPr>
          <w:rFonts w:ascii="Times New Roman" w:eastAsia="TT2338o00" w:hAnsi="Times New Roman" w:cs="Times New Roman"/>
          <w:sz w:val="28"/>
          <w:szCs w:val="28"/>
        </w:rPr>
        <w:t>мм – вылет консоли плиты.</w:t>
      </w:r>
    </w:p>
    <w:p w:rsidR="00763409" w:rsidRDefault="00763409" w:rsidP="0076340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763409">
        <w:rPr>
          <w:rFonts w:ascii="Times New Roman" w:eastAsia="TT2338o00" w:hAnsi="Times New Roman" w:cs="Times New Roman"/>
          <w:sz w:val="28"/>
          <w:szCs w:val="28"/>
        </w:rPr>
        <w:t>Длина плиты</w:t>
      </w:r>
    </w:p>
    <w:p w:rsidR="00763409" w:rsidRDefault="00763409" w:rsidP="0076340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>
        <w:rPr>
          <w:rFonts w:ascii="Times New Roman" w:eastAsia="TT2338o00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172075" cy="1485900"/>
            <wp:effectExtent l="0" t="0" r="9525" b="0"/>
            <wp:docPr id="144" name="Рисунок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1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2075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3409" w:rsidRDefault="00763409" w:rsidP="0076340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>
        <w:rPr>
          <w:rFonts w:ascii="Times New Roman" w:eastAsia="TT2338o00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610100" cy="4480334"/>
            <wp:effectExtent l="0" t="0" r="0" b="0"/>
            <wp:docPr id="145" name="Рисунок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1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949" cy="44811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3409" w:rsidRDefault="00763409" w:rsidP="0076340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>
        <w:rPr>
          <w:rFonts w:ascii="Times New Roman" w:eastAsia="TT2338o00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4083492"/>
            <wp:effectExtent l="0" t="0" r="3175" b="0"/>
            <wp:docPr id="146" name="Рисунок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1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0834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3409" w:rsidRDefault="00763409" w:rsidP="0076340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</w:p>
    <w:p w:rsidR="00763409" w:rsidRPr="00763409" w:rsidRDefault="00763409" w:rsidP="0076340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763409">
        <w:rPr>
          <w:rFonts w:ascii="Times New Roman" w:eastAsia="TT2338o00" w:hAnsi="Times New Roman" w:cs="Times New Roman"/>
          <w:sz w:val="28"/>
          <w:szCs w:val="28"/>
        </w:rPr>
        <w:lastRenderedPageBreak/>
        <w:t xml:space="preserve">Здесь для бетона В15 </w:t>
      </w:r>
      <w:proofErr w:type="spellStart"/>
      <w:r w:rsidRPr="00763409">
        <w:rPr>
          <w:rFonts w:ascii="Times New Roman" w:eastAsia="TT2338o00" w:hAnsi="Times New Roman" w:cs="Times New Roman"/>
          <w:sz w:val="28"/>
          <w:szCs w:val="28"/>
        </w:rPr>
        <w:t>Rb</w:t>
      </w:r>
      <w:proofErr w:type="spellEnd"/>
      <w:r w:rsidRPr="00763409">
        <w:rPr>
          <w:rFonts w:ascii="Times New Roman" w:eastAsia="TT2338o00" w:hAnsi="Times New Roman" w:cs="Times New Roman"/>
          <w:sz w:val="28"/>
          <w:szCs w:val="28"/>
        </w:rPr>
        <w:t xml:space="preserve"> = 0,85 кН/см2 (см. таблицу И.3 приложения </w:t>
      </w:r>
      <w:proofErr w:type="gramStart"/>
      <w:r w:rsidRPr="00763409">
        <w:rPr>
          <w:rFonts w:ascii="Times New Roman" w:eastAsia="TT2338o00" w:hAnsi="Times New Roman" w:cs="Times New Roman"/>
          <w:sz w:val="28"/>
          <w:szCs w:val="28"/>
        </w:rPr>
        <w:t>И</w:t>
      </w:r>
      <w:proofErr w:type="gramEnd"/>
      <w:r w:rsidRPr="00763409">
        <w:rPr>
          <w:rFonts w:ascii="Times New Roman" w:eastAsia="TT2338o00" w:hAnsi="Times New Roman" w:cs="Times New Roman"/>
          <w:sz w:val="28"/>
          <w:szCs w:val="28"/>
        </w:rPr>
        <w:t>),</w:t>
      </w:r>
    </w:p>
    <w:p w:rsidR="00763409" w:rsidRPr="00763409" w:rsidRDefault="00763409" w:rsidP="0076340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  <w:lang w:val="en-US"/>
        </w:rPr>
      </w:pPr>
      <w:proofErr w:type="spellStart"/>
      <w:r w:rsidRPr="00763409">
        <w:rPr>
          <w:rFonts w:ascii="Times New Roman" w:eastAsia="TT2338o00" w:hAnsi="Times New Roman" w:cs="Times New Roman"/>
          <w:sz w:val="28"/>
          <w:szCs w:val="28"/>
          <w:lang w:val="en-US"/>
        </w:rPr>
        <w:t>Rb</w:t>
      </w:r>
      <w:proofErr w:type="gramStart"/>
      <w:r w:rsidRPr="00763409">
        <w:rPr>
          <w:rFonts w:ascii="Times New Roman" w:eastAsia="TT2338o00" w:hAnsi="Times New Roman" w:cs="Times New Roman"/>
          <w:sz w:val="28"/>
          <w:szCs w:val="28"/>
          <w:lang w:val="en-US"/>
        </w:rPr>
        <w:t>,loc</w:t>
      </w:r>
      <w:proofErr w:type="spellEnd"/>
      <w:proofErr w:type="gramEnd"/>
      <w:r w:rsidRPr="00763409">
        <w:rPr>
          <w:rFonts w:ascii="Times New Roman" w:eastAsia="TT2338o00" w:hAnsi="Times New Roman" w:cs="Times New Roman"/>
          <w:sz w:val="28"/>
          <w:szCs w:val="28"/>
          <w:lang w:val="en-US"/>
        </w:rPr>
        <w:t xml:space="preserve"> = </w:t>
      </w:r>
      <w:r>
        <w:rPr>
          <w:rFonts w:ascii="Times New Roman" w:eastAsia="TT2338o00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19075" cy="257175"/>
            <wp:effectExtent l="0" t="0" r="9525" b="9525"/>
            <wp:docPr id="148" name="Рисунок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1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63409">
        <w:rPr>
          <w:rFonts w:ascii="Times New Roman" w:eastAsia="TT2338o00" w:hAnsi="Times New Roman" w:cs="Times New Roman"/>
          <w:sz w:val="28"/>
          <w:szCs w:val="28"/>
          <w:lang w:val="en-US"/>
        </w:rPr>
        <w:t xml:space="preserve"> · </w:t>
      </w:r>
      <w:proofErr w:type="spellStart"/>
      <w:r w:rsidRPr="00763409">
        <w:rPr>
          <w:rFonts w:ascii="Times New Roman" w:eastAsia="TT2338o00" w:hAnsi="Times New Roman" w:cs="Times New Roman"/>
          <w:sz w:val="28"/>
          <w:szCs w:val="28"/>
          <w:lang w:val="en-US"/>
        </w:rPr>
        <w:t>Rb</w:t>
      </w:r>
      <w:proofErr w:type="spellEnd"/>
      <w:r w:rsidRPr="00763409">
        <w:rPr>
          <w:rFonts w:ascii="Times New Roman" w:eastAsia="TT2338o00" w:hAnsi="Times New Roman" w:cs="Times New Roman"/>
          <w:sz w:val="28"/>
          <w:szCs w:val="28"/>
          <w:lang w:val="en-US"/>
        </w:rPr>
        <w:t xml:space="preserve"> = 1,4 × 0,85 = 1,19 </w:t>
      </w:r>
      <w:r w:rsidRPr="00763409">
        <w:rPr>
          <w:rFonts w:ascii="Times New Roman" w:eastAsia="TT2338o00" w:hAnsi="Times New Roman" w:cs="Times New Roman"/>
          <w:sz w:val="28"/>
          <w:szCs w:val="28"/>
        </w:rPr>
        <w:t>кН</w:t>
      </w:r>
      <w:r w:rsidRPr="00763409">
        <w:rPr>
          <w:rFonts w:ascii="Times New Roman" w:eastAsia="TT2338o00" w:hAnsi="Times New Roman" w:cs="Times New Roman"/>
          <w:sz w:val="28"/>
          <w:szCs w:val="28"/>
          <w:lang w:val="en-US"/>
        </w:rPr>
        <w:t>/</w:t>
      </w:r>
      <w:r w:rsidRPr="00763409">
        <w:rPr>
          <w:rFonts w:ascii="Times New Roman" w:eastAsia="TT2338o00" w:hAnsi="Times New Roman" w:cs="Times New Roman"/>
          <w:sz w:val="28"/>
          <w:szCs w:val="28"/>
        </w:rPr>
        <w:t>см</w:t>
      </w:r>
      <w:r w:rsidRPr="00763409">
        <w:rPr>
          <w:rFonts w:ascii="Times New Roman" w:eastAsia="TT2338o00" w:hAnsi="Times New Roman" w:cs="Times New Roman"/>
          <w:sz w:val="28"/>
          <w:szCs w:val="28"/>
          <w:lang w:val="en-US"/>
        </w:rPr>
        <w:t>2.</w:t>
      </w:r>
    </w:p>
    <w:p w:rsidR="00763409" w:rsidRDefault="00763409" w:rsidP="0076340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763409">
        <w:rPr>
          <w:rFonts w:ascii="Times New Roman" w:eastAsia="TT2338o00" w:hAnsi="Times New Roman" w:cs="Times New Roman"/>
          <w:sz w:val="28"/>
          <w:szCs w:val="28"/>
        </w:rPr>
        <w:t>Принимаем опорную плиту размером 450х510 мм (рисунок 4.25); размеры верхнего обреза фундамента 650х970 мм, так как</w:t>
      </w:r>
    </w:p>
    <w:p w:rsidR="00763409" w:rsidRDefault="00763409" w:rsidP="0076340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>
        <w:rPr>
          <w:rFonts w:ascii="Times New Roman" w:eastAsia="TT2338o00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352675" cy="428625"/>
            <wp:effectExtent l="0" t="0" r="9525" b="9525"/>
            <wp:docPr id="147" name="Рисунок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1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267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T2338o00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095375" cy="342900"/>
            <wp:effectExtent l="0" t="0" r="9525" b="0"/>
            <wp:docPr id="149" name="Рисунок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1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3409" w:rsidRPr="00763409" w:rsidRDefault="00763409" w:rsidP="0076340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763409">
        <w:rPr>
          <w:rFonts w:ascii="Times New Roman" w:eastAsia="TT2338o00" w:hAnsi="Times New Roman" w:cs="Times New Roman"/>
          <w:sz w:val="28"/>
          <w:szCs w:val="28"/>
        </w:rPr>
        <w:t xml:space="preserve">Требуемая площадь </w:t>
      </w:r>
      <w:proofErr w:type="spellStart"/>
      <w:r w:rsidRPr="00763409">
        <w:rPr>
          <w:rFonts w:ascii="Times New Roman" w:eastAsia="TT2338o00" w:hAnsi="Times New Roman" w:cs="Times New Roman"/>
          <w:sz w:val="28"/>
          <w:szCs w:val="28"/>
        </w:rPr>
        <w:t>Аf</w:t>
      </w:r>
      <w:proofErr w:type="spellEnd"/>
      <w:r w:rsidRPr="00763409">
        <w:rPr>
          <w:rFonts w:ascii="Times New Roman" w:eastAsia="TT2338o00" w:hAnsi="Times New Roman" w:cs="Times New Roman"/>
          <w:sz w:val="28"/>
          <w:szCs w:val="28"/>
        </w:rPr>
        <w:t xml:space="preserve"> = 6297,48 см2.</w:t>
      </w:r>
    </w:p>
    <w:p w:rsidR="00763409" w:rsidRPr="00763409" w:rsidRDefault="00763409" w:rsidP="0076340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763409">
        <w:rPr>
          <w:rFonts w:ascii="Times New Roman" w:eastAsia="TT2338o00" w:hAnsi="Times New Roman" w:cs="Times New Roman"/>
          <w:sz w:val="28"/>
          <w:szCs w:val="28"/>
        </w:rPr>
        <w:t>Определение толщины опорной плиты</w:t>
      </w:r>
    </w:p>
    <w:p w:rsidR="00763409" w:rsidRDefault="00763409" w:rsidP="0076340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763409">
        <w:rPr>
          <w:rFonts w:ascii="Times New Roman" w:eastAsia="TT2338o00" w:hAnsi="Times New Roman" w:cs="Times New Roman"/>
          <w:sz w:val="28"/>
          <w:szCs w:val="28"/>
        </w:rPr>
        <w:t>Краевые напряжения в бетоне фундамента под опорной плитой</w:t>
      </w:r>
    </w:p>
    <w:p w:rsidR="00763409" w:rsidRDefault="00763409" w:rsidP="0076340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>
        <w:rPr>
          <w:rFonts w:ascii="Times New Roman" w:eastAsia="TT2338o00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172075" cy="1200150"/>
            <wp:effectExtent l="0" t="0" r="9525" b="0"/>
            <wp:docPr id="150" name="Рисунок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1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2075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3409" w:rsidRDefault="00763409" w:rsidP="0076340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763409">
        <w:rPr>
          <w:rFonts w:ascii="Times New Roman" w:eastAsia="TT2338o00" w:hAnsi="Times New Roman" w:cs="Times New Roman"/>
          <w:sz w:val="28"/>
          <w:szCs w:val="28"/>
        </w:rPr>
        <w:t>Напряжение на участке эпюры сжатия (рисунок 4.25 б)</w:t>
      </w:r>
    </w:p>
    <w:p w:rsidR="00763409" w:rsidRDefault="00763409" w:rsidP="0076340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>
        <w:rPr>
          <w:rFonts w:ascii="Times New Roman" w:eastAsia="TT2338o00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705475" cy="504825"/>
            <wp:effectExtent l="0" t="0" r="9525" b="9525"/>
            <wp:docPr id="151" name="Рисунок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1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5475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3409" w:rsidRPr="00763409" w:rsidRDefault="00763409" w:rsidP="0076340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763409">
        <w:rPr>
          <w:rFonts w:ascii="Times New Roman" w:eastAsia="TT2338o00" w:hAnsi="Times New Roman" w:cs="Times New Roman"/>
          <w:sz w:val="28"/>
          <w:szCs w:val="28"/>
        </w:rPr>
        <w:t>Определим изгибающие моменты на расчетных участках плиты (они обо-</w:t>
      </w:r>
    </w:p>
    <w:p w:rsidR="00763409" w:rsidRPr="00763409" w:rsidRDefault="00763409" w:rsidP="0076340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proofErr w:type="spellStart"/>
      <w:r w:rsidRPr="00763409">
        <w:rPr>
          <w:rFonts w:ascii="Times New Roman" w:eastAsia="TT2338o00" w:hAnsi="Times New Roman" w:cs="Times New Roman"/>
          <w:sz w:val="28"/>
          <w:szCs w:val="28"/>
        </w:rPr>
        <w:t>значены</w:t>
      </w:r>
      <w:proofErr w:type="spellEnd"/>
      <w:r w:rsidRPr="00763409">
        <w:rPr>
          <w:rFonts w:ascii="Times New Roman" w:eastAsia="TT2338o00" w:hAnsi="Times New Roman" w:cs="Times New Roman"/>
          <w:sz w:val="28"/>
          <w:szCs w:val="28"/>
        </w:rPr>
        <w:t xml:space="preserve"> цифрами 1, 2 и 3 на рисунке 4.</w:t>
      </w:r>
      <w:proofErr w:type="gramStart"/>
      <w:r w:rsidRPr="00763409">
        <w:rPr>
          <w:rFonts w:ascii="Times New Roman" w:eastAsia="TT2338o00" w:hAnsi="Times New Roman" w:cs="Times New Roman"/>
          <w:sz w:val="28"/>
          <w:szCs w:val="28"/>
        </w:rPr>
        <w:t>25</w:t>
      </w:r>
      <w:proofErr w:type="gramEnd"/>
      <w:r w:rsidRPr="00763409">
        <w:rPr>
          <w:rFonts w:ascii="Times New Roman" w:eastAsia="TT2338o00" w:hAnsi="Times New Roman" w:cs="Times New Roman"/>
          <w:sz w:val="28"/>
          <w:szCs w:val="28"/>
        </w:rPr>
        <w:t xml:space="preserve"> а):</w:t>
      </w:r>
    </w:p>
    <w:p w:rsidR="00763409" w:rsidRDefault="00763409" w:rsidP="0076340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763409">
        <w:rPr>
          <w:rFonts w:ascii="Times New Roman" w:eastAsia="TT2338o00" w:hAnsi="Times New Roman" w:cs="Times New Roman"/>
          <w:sz w:val="28"/>
          <w:szCs w:val="28"/>
        </w:rPr>
        <w:t>участок 1 (консольный свес с = 65 мм):</w:t>
      </w:r>
    </w:p>
    <w:p w:rsidR="00763409" w:rsidRDefault="00763409" w:rsidP="0076340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>
        <w:rPr>
          <w:rFonts w:ascii="Times New Roman" w:eastAsia="TT2338o00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333875" cy="619125"/>
            <wp:effectExtent l="0" t="0" r="9525" b="9525"/>
            <wp:docPr id="152" name="Рисунок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/>
                    <pic:cNvPicPr>
                      <a:picLocks noChangeAspect="1" noChangeArrowheads="1"/>
                    </pic:cNvPicPr>
                  </pic:nvPicPr>
                  <pic:blipFill>
                    <a:blip r:embed="rId1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387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3409" w:rsidRPr="00763409" w:rsidRDefault="00763409" w:rsidP="0076340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763409">
        <w:rPr>
          <w:rFonts w:ascii="Times New Roman" w:eastAsia="TT2338o00" w:hAnsi="Times New Roman" w:cs="Times New Roman"/>
          <w:sz w:val="28"/>
          <w:szCs w:val="28"/>
        </w:rPr>
        <w:t xml:space="preserve">участок 2 (плита, опертая на 3 стороны); отношение закрепленной </w:t>
      </w:r>
      <w:proofErr w:type="spellStart"/>
      <w:r w:rsidRPr="00763409">
        <w:rPr>
          <w:rFonts w:ascii="Times New Roman" w:eastAsia="TT2338o00" w:hAnsi="Times New Roman" w:cs="Times New Roman"/>
          <w:sz w:val="28"/>
          <w:szCs w:val="28"/>
        </w:rPr>
        <w:t>сторо</w:t>
      </w:r>
      <w:proofErr w:type="spellEnd"/>
      <w:r w:rsidRPr="00763409">
        <w:rPr>
          <w:rFonts w:ascii="Times New Roman" w:eastAsia="TT2338o00" w:hAnsi="Times New Roman" w:cs="Times New Roman"/>
          <w:sz w:val="28"/>
          <w:szCs w:val="28"/>
        </w:rPr>
        <w:t>-</w:t>
      </w:r>
    </w:p>
    <w:p w:rsidR="00763409" w:rsidRDefault="00763409" w:rsidP="0076340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proofErr w:type="spellStart"/>
      <w:r w:rsidRPr="00763409">
        <w:rPr>
          <w:rFonts w:ascii="Times New Roman" w:eastAsia="TT2338o00" w:hAnsi="Times New Roman" w:cs="Times New Roman"/>
          <w:sz w:val="28"/>
          <w:szCs w:val="28"/>
        </w:rPr>
        <w:t>ны</w:t>
      </w:r>
      <w:proofErr w:type="spellEnd"/>
      <w:r w:rsidRPr="00763409">
        <w:rPr>
          <w:rFonts w:ascii="Times New Roman" w:eastAsia="TT2338o00" w:hAnsi="Times New Roman" w:cs="Times New Roman"/>
          <w:sz w:val="28"/>
          <w:szCs w:val="28"/>
        </w:rPr>
        <w:t xml:space="preserve"> плиты к свободной при отсутствии ребра 107/300 = 0,36 &lt; 0,5, а потому момент определяем как для консольного участка с вылетом консоли 107 мм, в</w:t>
      </w:r>
      <w:r>
        <w:rPr>
          <w:rFonts w:ascii="Times New Roman" w:eastAsia="TT2338o00" w:hAnsi="Times New Roman" w:cs="Times New Roman"/>
          <w:sz w:val="28"/>
          <w:szCs w:val="28"/>
        </w:rPr>
        <w:t xml:space="preserve"> </w:t>
      </w:r>
      <w:r w:rsidRPr="00763409">
        <w:rPr>
          <w:rFonts w:ascii="Times New Roman" w:eastAsia="TT2338o00" w:hAnsi="Times New Roman" w:cs="Times New Roman"/>
          <w:sz w:val="28"/>
          <w:szCs w:val="28"/>
        </w:rPr>
        <w:t>противном случае по [3, формула 6.102]:</w:t>
      </w:r>
    </w:p>
    <w:p w:rsidR="00763409" w:rsidRDefault="00763409" w:rsidP="0076340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>
        <w:rPr>
          <w:rFonts w:ascii="Times New Roman" w:eastAsia="TT2338o00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533775" cy="619125"/>
            <wp:effectExtent l="0" t="0" r="9525" b="9525"/>
            <wp:docPr id="153" name="Рисунок 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1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377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3409" w:rsidRDefault="00763409" w:rsidP="0076340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763409">
        <w:rPr>
          <w:rFonts w:ascii="Times New Roman" w:eastAsia="TT2338o00" w:hAnsi="Times New Roman" w:cs="Times New Roman"/>
          <w:sz w:val="28"/>
          <w:szCs w:val="28"/>
        </w:rPr>
        <w:t>участок 3 (плита, опертая на 4 стороны); отношение длинной стороны к более</w:t>
      </w:r>
      <w:r>
        <w:rPr>
          <w:rFonts w:ascii="Times New Roman" w:eastAsia="TT2338o00" w:hAnsi="Times New Roman" w:cs="Times New Roman"/>
          <w:sz w:val="28"/>
          <w:szCs w:val="28"/>
        </w:rPr>
        <w:t xml:space="preserve"> </w:t>
      </w:r>
      <w:r w:rsidRPr="00763409">
        <w:rPr>
          <w:rFonts w:ascii="Times New Roman" w:eastAsia="TT2338o00" w:hAnsi="Times New Roman" w:cs="Times New Roman"/>
          <w:sz w:val="28"/>
          <w:szCs w:val="28"/>
        </w:rPr>
        <w:t>короткой b/a = 269/145,5 = 1,85; момент подсчитываем по формуле</w:t>
      </w:r>
    </w:p>
    <w:p w:rsidR="00763409" w:rsidRDefault="00763409" w:rsidP="0076340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>
        <w:rPr>
          <w:rFonts w:ascii="Times New Roman" w:eastAsia="TT2338o00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324475" cy="266700"/>
            <wp:effectExtent l="0" t="0" r="9525" b="0"/>
            <wp:docPr id="154" name="Рисунок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1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44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3409" w:rsidRPr="00763409" w:rsidRDefault="00763409" w:rsidP="0076340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763409">
        <w:rPr>
          <w:rFonts w:ascii="Times New Roman" w:eastAsia="TT2338o00" w:hAnsi="Times New Roman" w:cs="Times New Roman"/>
          <w:sz w:val="28"/>
          <w:szCs w:val="28"/>
        </w:rPr>
        <w:t xml:space="preserve">где a1 – коэффициент, принимаемый по таблице И.4 приложения И, </w:t>
      </w:r>
      <w:proofErr w:type="spellStart"/>
      <w:r w:rsidRPr="00763409">
        <w:rPr>
          <w:rFonts w:ascii="Times New Roman" w:eastAsia="TT2338o00" w:hAnsi="Times New Roman" w:cs="Times New Roman"/>
          <w:sz w:val="28"/>
          <w:szCs w:val="28"/>
        </w:rPr>
        <w:t>sf</w:t>
      </w:r>
      <w:proofErr w:type="spellEnd"/>
    </w:p>
    <w:p w:rsidR="00763409" w:rsidRPr="00763409" w:rsidRDefault="00763409" w:rsidP="0076340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763409">
        <w:rPr>
          <w:rFonts w:ascii="Times New Roman" w:eastAsia="TT2338o00" w:hAnsi="Times New Roman" w:cs="Times New Roman"/>
          <w:sz w:val="28"/>
          <w:szCs w:val="28"/>
        </w:rPr>
        <w:t>= 10,67 Н/мм2 – максимальное напряжение на рассчитываемом участке</w:t>
      </w:r>
    </w:p>
    <w:p w:rsidR="00763409" w:rsidRPr="00763409" w:rsidRDefault="00763409" w:rsidP="0076340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763409">
        <w:rPr>
          <w:rFonts w:ascii="Times New Roman" w:eastAsia="TT2338o00" w:hAnsi="Times New Roman" w:cs="Times New Roman"/>
          <w:sz w:val="28"/>
          <w:szCs w:val="28"/>
        </w:rPr>
        <w:t>плиты; а = 145,5 мм – короткая сторона участка.</w:t>
      </w:r>
    </w:p>
    <w:p w:rsidR="00763409" w:rsidRDefault="00763409" w:rsidP="0076340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763409">
        <w:rPr>
          <w:rFonts w:ascii="Times New Roman" w:eastAsia="TT2338o00" w:hAnsi="Times New Roman" w:cs="Times New Roman"/>
          <w:sz w:val="28"/>
          <w:szCs w:val="28"/>
        </w:rPr>
        <w:t>Так как момент на участке 2 в несколько раз отличается от моментов на</w:t>
      </w:r>
      <w:r>
        <w:rPr>
          <w:rFonts w:ascii="Times New Roman" w:eastAsia="TT2338o00" w:hAnsi="Times New Roman" w:cs="Times New Roman"/>
          <w:sz w:val="28"/>
          <w:szCs w:val="28"/>
        </w:rPr>
        <w:t xml:space="preserve"> </w:t>
      </w:r>
      <w:r w:rsidRPr="00763409">
        <w:rPr>
          <w:rFonts w:ascii="Times New Roman" w:eastAsia="TT2338o00" w:hAnsi="Times New Roman" w:cs="Times New Roman"/>
          <w:sz w:val="28"/>
          <w:szCs w:val="28"/>
        </w:rPr>
        <w:t>участках 1 и 3 и требует значительной толщины опорной плиты, можно изменить размеры этого участка с помощью ребра толщиной 10 мм (рисунок 4.25 а);</w:t>
      </w:r>
    </w:p>
    <w:p w:rsidR="00763409" w:rsidRPr="00763409" w:rsidRDefault="00763409" w:rsidP="0076340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763409">
        <w:rPr>
          <w:rFonts w:ascii="Times New Roman" w:eastAsia="TT2338o00" w:hAnsi="Times New Roman" w:cs="Times New Roman"/>
          <w:sz w:val="28"/>
          <w:szCs w:val="28"/>
        </w:rPr>
        <w:t>при этом отношение закрепленной стороны к свободной 107/145 = 0,74; М2 = α3</w:t>
      </w:r>
      <w:r>
        <w:rPr>
          <w:rFonts w:ascii="Times New Roman" w:eastAsia="TT2338o00" w:hAnsi="Times New Roman" w:cs="Times New Roman"/>
          <w:sz w:val="28"/>
          <w:szCs w:val="28"/>
        </w:rPr>
        <w:t xml:space="preserve"> </w:t>
      </w:r>
      <w:r w:rsidRPr="00763409">
        <w:rPr>
          <w:rFonts w:ascii="Times New Roman" w:eastAsia="TT2338o00" w:hAnsi="Times New Roman" w:cs="Times New Roman"/>
          <w:sz w:val="28"/>
          <w:szCs w:val="28"/>
        </w:rPr>
        <w:t xml:space="preserve">× </w:t>
      </w:r>
      <w:proofErr w:type="spellStart"/>
      <w:r w:rsidRPr="00763409">
        <w:rPr>
          <w:rFonts w:ascii="Times New Roman" w:eastAsia="TT2338o00" w:hAnsi="Times New Roman" w:cs="Times New Roman"/>
          <w:sz w:val="28"/>
          <w:szCs w:val="28"/>
        </w:rPr>
        <w:t>smax</w:t>
      </w:r>
      <w:proofErr w:type="spellEnd"/>
      <w:r w:rsidRPr="00763409">
        <w:rPr>
          <w:rFonts w:ascii="Times New Roman" w:eastAsia="TT2338o00" w:hAnsi="Times New Roman" w:cs="Times New Roman"/>
          <w:sz w:val="28"/>
          <w:szCs w:val="28"/>
        </w:rPr>
        <w:t xml:space="preserve"> × </w:t>
      </w:r>
      <w:r>
        <w:rPr>
          <w:rFonts w:ascii="Times New Roman" w:eastAsia="TT2338o00" w:hAnsi="Times New Roman" w:cs="Times New Roman"/>
          <w:sz w:val="28"/>
          <w:szCs w:val="28"/>
        </w:rPr>
        <w:t>2</w:t>
      </w:r>
      <w:r w:rsidRPr="00763409">
        <w:rPr>
          <w:rFonts w:ascii="Times New Roman" w:eastAsia="TT2338o00" w:hAnsi="Times New Roman" w:cs="Times New Roman"/>
          <w:sz w:val="28"/>
          <w:szCs w:val="28"/>
        </w:rPr>
        <w:t>1 d = 0,092 × 11,87 × 10-1 × 14,52 = 22,96 кН × см; здесь α3 по таблице И</w:t>
      </w:r>
      <w:r>
        <w:rPr>
          <w:rFonts w:ascii="Times New Roman" w:eastAsia="TT2338o00" w:hAnsi="Times New Roman" w:cs="Times New Roman"/>
          <w:sz w:val="28"/>
          <w:szCs w:val="28"/>
        </w:rPr>
        <w:t xml:space="preserve">.4 </w:t>
      </w:r>
      <w:r w:rsidRPr="00763409">
        <w:rPr>
          <w:rFonts w:ascii="Times New Roman" w:eastAsia="TT2338o00" w:hAnsi="Times New Roman" w:cs="Times New Roman"/>
          <w:sz w:val="28"/>
          <w:szCs w:val="28"/>
        </w:rPr>
        <w:t xml:space="preserve">приложения </w:t>
      </w:r>
      <w:proofErr w:type="gramStart"/>
      <w:r w:rsidRPr="00763409">
        <w:rPr>
          <w:rFonts w:ascii="Times New Roman" w:eastAsia="TT2338o00" w:hAnsi="Times New Roman" w:cs="Times New Roman"/>
          <w:sz w:val="28"/>
          <w:szCs w:val="28"/>
        </w:rPr>
        <w:t>И</w:t>
      </w:r>
      <w:proofErr w:type="gramEnd"/>
      <w:r w:rsidRPr="00763409">
        <w:rPr>
          <w:rFonts w:ascii="Times New Roman" w:eastAsia="TT2338o00" w:hAnsi="Times New Roman" w:cs="Times New Roman"/>
          <w:sz w:val="28"/>
          <w:szCs w:val="28"/>
        </w:rPr>
        <w:t>, d1 = 300/2 – 10/2 = 145 мм – длина свободной стороны участка;</w:t>
      </w:r>
    </w:p>
    <w:p w:rsidR="00763409" w:rsidRPr="00763409" w:rsidRDefault="00763409" w:rsidP="0076340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763409">
        <w:rPr>
          <w:rFonts w:ascii="Times New Roman" w:eastAsia="TT2338o00" w:hAnsi="Times New Roman" w:cs="Times New Roman"/>
          <w:sz w:val="28"/>
          <w:szCs w:val="28"/>
        </w:rPr>
        <w:t>а1 = 107 мм – длина стороны, перпендикулярной к свободной.</w:t>
      </w:r>
    </w:p>
    <w:p w:rsidR="00763409" w:rsidRDefault="00763409" w:rsidP="0076340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763409">
        <w:rPr>
          <w:rFonts w:ascii="Times New Roman" w:eastAsia="TT2338o00" w:hAnsi="Times New Roman" w:cs="Times New Roman"/>
          <w:sz w:val="28"/>
          <w:szCs w:val="28"/>
        </w:rPr>
        <w:t>Толщину опорной плиты находим по максимальному моменту М3</w:t>
      </w:r>
    </w:p>
    <w:p w:rsidR="00763409" w:rsidRDefault="00763409" w:rsidP="0076340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>
        <w:rPr>
          <w:rFonts w:ascii="Times New Roman" w:eastAsia="TT2338o00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876675" cy="895350"/>
            <wp:effectExtent l="0" t="0" r="9525" b="0"/>
            <wp:docPr id="155" name="Рисунок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>
                      <a:picLocks noChangeAspect="1" noChangeArrowheads="1"/>
                    </pic:cNvPicPr>
                  </pic:nvPicPr>
                  <pic:blipFill>
                    <a:blip r:embed="rId1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66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3409" w:rsidRPr="00763409" w:rsidRDefault="00763409" w:rsidP="0076340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763409">
        <w:rPr>
          <w:rFonts w:ascii="Times New Roman" w:eastAsia="TT2338o00" w:hAnsi="Times New Roman" w:cs="Times New Roman"/>
          <w:sz w:val="28"/>
          <w:szCs w:val="28"/>
        </w:rPr>
        <w:t>Принимаем толщину опорной плиты 20 мм (сталь по ГОСТ 19903-74*).</w:t>
      </w:r>
    </w:p>
    <w:p w:rsidR="00763409" w:rsidRPr="00763409" w:rsidRDefault="00763409" w:rsidP="0076340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763409">
        <w:rPr>
          <w:rFonts w:ascii="Times New Roman" w:eastAsia="TT2338o00" w:hAnsi="Times New Roman" w:cs="Times New Roman"/>
          <w:sz w:val="28"/>
          <w:szCs w:val="28"/>
        </w:rPr>
        <w:t>Расчет траверсы.</w:t>
      </w:r>
    </w:p>
    <w:p w:rsidR="00763409" w:rsidRPr="00763409" w:rsidRDefault="00763409" w:rsidP="0076340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763409">
        <w:rPr>
          <w:rFonts w:ascii="Times New Roman" w:eastAsia="TT2338o00" w:hAnsi="Times New Roman" w:cs="Times New Roman"/>
          <w:sz w:val="28"/>
          <w:szCs w:val="28"/>
        </w:rPr>
        <w:t xml:space="preserve">Назначаем высоту траверсы </w:t>
      </w:r>
      <w:proofErr w:type="spellStart"/>
      <w:r w:rsidRPr="00763409">
        <w:rPr>
          <w:rFonts w:ascii="Times New Roman" w:eastAsia="TT2338o00" w:hAnsi="Times New Roman" w:cs="Times New Roman"/>
          <w:sz w:val="28"/>
          <w:szCs w:val="28"/>
        </w:rPr>
        <w:t>htr</w:t>
      </w:r>
      <w:proofErr w:type="spellEnd"/>
      <w:r w:rsidRPr="00763409">
        <w:rPr>
          <w:rFonts w:ascii="Times New Roman" w:eastAsia="TT2338o00" w:hAnsi="Times New Roman" w:cs="Times New Roman"/>
          <w:sz w:val="28"/>
          <w:szCs w:val="28"/>
        </w:rPr>
        <w:t xml:space="preserve"> = 300 мм и проверяем ее прочность на из-</w:t>
      </w:r>
    </w:p>
    <w:p w:rsidR="00763409" w:rsidRDefault="00763409" w:rsidP="0076340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763409">
        <w:rPr>
          <w:rFonts w:ascii="Times New Roman" w:eastAsia="TT2338o00" w:hAnsi="Times New Roman" w:cs="Times New Roman"/>
          <w:sz w:val="28"/>
          <w:szCs w:val="28"/>
        </w:rPr>
        <w:t>гиб и срез, как прочность однопролетной балки с консолями, опирающимися на</w:t>
      </w:r>
      <w:r>
        <w:rPr>
          <w:rFonts w:ascii="Times New Roman" w:eastAsia="TT2338o00" w:hAnsi="Times New Roman" w:cs="Times New Roman"/>
          <w:sz w:val="28"/>
          <w:szCs w:val="28"/>
        </w:rPr>
        <w:t xml:space="preserve"> </w:t>
      </w:r>
      <w:r w:rsidRPr="00763409">
        <w:rPr>
          <w:rFonts w:ascii="Times New Roman" w:eastAsia="TT2338o00" w:hAnsi="Times New Roman" w:cs="Times New Roman"/>
          <w:sz w:val="28"/>
          <w:szCs w:val="28"/>
        </w:rPr>
        <w:t>полки колонны:</w:t>
      </w:r>
    </w:p>
    <w:p w:rsidR="00763409" w:rsidRPr="00763409" w:rsidRDefault="00763409" w:rsidP="0076340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>
        <w:rPr>
          <w:rFonts w:ascii="Times New Roman" w:eastAsia="TT2338o00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534025" cy="2321000"/>
            <wp:effectExtent l="0" t="0" r="0" b="3175"/>
            <wp:docPr id="156" name="Рисунок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/>
                    <pic:cNvPicPr>
                      <a:picLocks noChangeAspect="1" noChangeArrowheads="1"/>
                    </pic:cNvPicPr>
                  </pic:nvPicPr>
                  <pic:blipFill>
                    <a:blip r:embed="rId1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1069" cy="2319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3409" w:rsidRPr="00763409" w:rsidRDefault="00763409" w:rsidP="00763409">
      <w:pPr>
        <w:autoSpaceDE w:val="0"/>
        <w:autoSpaceDN w:val="0"/>
        <w:adjustRightInd w:val="0"/>
        <w:spacing w:after="0" w:line="360" w:lineRule="auto"/>
        <w:rPr>
          <w:rFonts w:ascii="Times New Roman" w:eastAsia="TT2338o00" w:hAnsi="Times New Roman" w:cs="Times New Roman"/>
          <w:sz w:val="28"/>
          <w:szCs w:val="28"/>
        </w:rPr>
      </w:pPr>
      <w:r w:rsidRPr="00763409">
        <w:rPr>
          <w:rFonts w:ascii="Times New Roman" w:eastAsia="TT2338o00" w:hAnsi="Times New Roman" w:cs="Times New Roman"/>
          <w:sz w:val="28"/>
          <w:szCs w:val="28"/>
        </w:rPr>
        <w:lastRenderedPageBreak/>
        <w:t>расстояние от центра тяжести эпюры напряжений под консолью базы до</w:t>
      </w:r>
    </w:p>
    <w:p w:rsidR="00763409" w:rsidRDefault="00763409" w:rsidP="0076340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763409">
        <w:rPr>
          <w:rFonts w:ascii="Times New Roman" w:eastAsia="TT2338o00" w:hAnsi="Times New Roman" w:cs="Times New Roman"/>
          <w:sz w:val="28"/>
          <w:szCs w:val="28"/>
        </w:rPr>
        <w:t>сечения 2-2</w:t>
      </w:r>
    </w:p>
    <w:p w:rsidR="00763409" w:rsidRDefault="00763409" w:rsidP="0076340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>
        <w:rPr>
          <w:rFonts w:ascii="Times New Roman" w:eastAsia="TT2338o00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553075" cy="752475"/>
            <wp:effectExtent l="0" t="0" r="9525" b="9525"/>
            <wp:docPr id="157" name="Рисунок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1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307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3409" w:rsidRPr="00763409" w:rsidRDefault="00763409" w:rsidP="0076340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763409">
        <w:rPr>
          <w:rFonts w:ascii="Times New Roman" w:eastAsia="TT2338o00" w:hAnsi="Times New Roman" w:cs="Times New Roman"/>
          <w:sz w:val="28"/>
          <w:szCs w:val="28"/>
        </w:rPr>
        <w:t xml:space="preserve">Катет швов, крепящих траверсу к полкам колонны принимаем </w:t>
      </w:r>
      <w:proofErr w:type="spellStart"/>
      <w:r w:rsidRPr="00763409">
        <w:rPr>
          <w:rFonts w:ascii="Times New Roman" w:eastAsia="TT2338o00" w:hAnsi="Times New Roman" w:cs="Times New Roman"/>
          <w:sz w:val="28"/>
          <w:szCs w:val="28"/>
        </w:rPr>
        <w:t>kf</w:t>
      </w:r>
      <w:proofErr w:type="spellEnd"/>
      <w:r w:rsidRPr="00763409">
        <w:rPr>
          <w:rFonts w:ascii="Times New Roman" w:eastAsia="TT2338o00" w:hAnsi="Times New Roman" w:cs="Times New Roman"/>
          <w:sz w:val="28"/>
          <w:szCs w:val="28"/>
        </w:rPr>
        <w:t xml:space="preserve"> = 8 мм</w:t>
      </w:r>
    </w:p>
    <w:p w:rsidR="00763409" w:rsidRDefault="00763409" w:rsidP="0076340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763409">
        <w:rPr>
          <w:rFonts w:ascii="Times New Roman" w:eastAsia="TT2338o00" w:hAnsi="Times New Roman" w:cs="Times New Roman"/>
          <w:sz w:val="28"/>
          <w:szCs w:val="28"/>
        </w:rPr>
        <w:t>(см. приложение Г, таблица Г.4);</w:t>
      </w:r>
    </w:p>
    <w:p w:rsidR="00763409" w:rsidRDefault="00763409" w:rsidP="0076340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>
        <w:rPr>
          <w:rFonts w:ascii="Times New Roman" w:eastAsia="TT2338o00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762375" cy="781050"/>
            <wp:effectExtent l="0" t="0" r="9525" b="0"/>
            <wp:docPr id="158" name="Рисунок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1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3409" w:rsidRPr="00763409" w:rsidRDefault="00763409" w:rsidP="0076340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763409">
        <w:rPr>
          <w:rFonts w:ascii="Times New Roman" w:eastAsia="TT2338o00" w:hAnsi="Times New Roman" w:cs="Times New Roman"/>
          <w:sz w:val="28"/>
          <w:szCs w:val="28"/>
        </w:rPr>
        <w:t xml:space="preserve">расчет ведем на срез по металлу шва; </w:t>
      </w:r>
      <w:proofErr w:type="spellStart"/>
      <w:r w:rsidRPr="00763409">
        <w:rPr>
          <w:rFonts w:ascii="Times New Roman" w:eastAsia="TT2338o00" w:hAnsi="Times New Roman" w:cs="Times New Roman"/>
          <w:sz w:val="28"/>
          <w:szCs w:val="28"/>
        </w:rPr>
        <w:t>Rwz</w:t>
      </w:r>
      <w:proofErr w:type="spellEnd"/>
      <w:r w:rsidRPr="00763409">
        <w:rPr>
          <w:rFonts w:ascii="Times New Roman" w:eastAsia="TT2338o00" w:hAnsi="Times New Roman" w:cs="Times New Roman"/>
          <w:sz w:val="28"/>
          <w:szCs w:val="28"/>
        </w:rPr>
        <w:t xml:space="preserve"> = 0,45 </w:t>
      </w:r>
      <w:r w:rsidRPr="00763409">
        <w:rPr>
          <w:rFonts w:ascii="Times New Roman" w:eastAsia="TT2338o00" w:hAnsi="Times New Roman" w:cs="Times New Roman"/>
          <w:sz w:val="28"/>
          <w:szCs w:val="28"/>
        </w:rPr>
        <w:t>・</w:t>
      </w:r>
      <w:r w:rsidRPr="00763409">
        <w:rPr>
          <w:rFonts w:ascii="Times New Roman" w:eastAsia="TT2338o00" w:hAnsi="Times New Roman" w:cs="Times New Roman"/>
          <w:sz w:val="28"/>
          <w:szCs w:val="28"/>
        </w:rPr>
        <w:t xml:space="preserve"> </w:t>
      </w:r>
      <w:proofErr w:type="spellStart"/>
      <w:r w:rsidRPr="00763409">
        <w:rPr>
          <w:rFonts w:ascii="Times New Roman" w:eastAsia="TT2338o00" w:hAnsi="Times New Roman" w:cs="Times New Roman"/>
          <w:sz w:val="28"/>
          <w:szCs w:val="28"/>
        </w:rPr>
        <w:t>Run</w:t>
      </w:r>
      <w:proofErr w:type="spellEnd"/>
      <w:r w:rsidRPr="00763409">
        <w:rPr>
          <w:rFonts w:ascii="Times New Roman" w:eastAsia="TT2338o00" w:hAnsi="Times New Roman" w:cs="Times New Roman"/>
          <w:sz w:val="28"/>
          <w:szCs w:val="28"/>
        </w:rPr>
        <w:t xml:space="preserve"> = 0,45 </w:t>
      </w:r>
      <w:r w:rsidRPr="00763409">
        <w:rPr>
          <w:rFonts w:ascii="Times New Roman" w:eastAsia="TT2338o00" w:hAnsi="Times New Roman" w:cs="Times New Roman"/>
          <w:sz w:val="28"/>
          <w:szCs w:val="28"/>
        </w:rPr>
        <w:t>・</w:t>
      </w:r>
      <w:r w:rsidRPr="00763409">
        <w:rPr>
          <w:rFonts w:ascii="Times New Roman" w:eastAsia="TT2338o00" w:hAnsi="Times New Roman" w:cs="Times New Roman"/>
          <w:sz w:val="28"/>
          <w:szCs w:val="28"/>
        </w:rPr>
        <w:t xml:space="preserve"> 470 =</w:t>
      </w:r>
    </w:p>
    <w:p w:rsidR="00763409" w:rsidRDefault="00763409" w:rsidP="0076340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763409">
        <w:rPr>
          <w:rFonts w:ascii="Times New Roman" w:eastAsia="TT2338o00" w:hAnsi="Times New Roman" w:cs="Times New Roman"/>
          <w:sz w:val="28"/>
          <w:szCs w:val="28"/>
        </w:rPr>
        <w:t>= 211,5 Н/мм2.</w:t>
      </w:r>
    </w:p>
    <w:p w:rsidR="00763409" w:rsidRDefault="00603C20" w:rsidP="0076340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603C20">
        <w:rPr>
          <w:rFonts w:ascii="Times New Roman" w:eastAsia="TT2338o00" w:hAnsi="Times New Roman" w:cs="Times New Roman"/>
          <w:sz w:val="28"/>
          <w:szCs w:val="28"/>
        </w:rPr>
        <w:t>Прочность швов проверяем по формуле:</w:t>
      </w:r>
    </w:p>
    <w:p w:rsidR="00603C20" w:rsidRDefault="00603C20" w:rsidP="0076340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>
        <w:rPr>
          <w:rFonts w:ascii="Times New Roman" w:eastAsia="TT2338o00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819775" cy="1114425"/>
            <wp:effectExtent l="0" t="0" r="9525" b="9525"/>
            <wp:docPr id="159" name="Рисунок 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/>
                    <pic:cNvPicPr>
                      <a:picLocks noChangeAspect="1" noChangeArrowheads="1"/>
                    </pic:cNvPicPr>
                  </pic:nvPicPr>
                  <pic:blipFill>
                    <a:blip r:embed="rId1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3C20" w:rsidRDefault="00603C20" w:rsidP="0076340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>
        <w:rPr>
          <w:rFonts w:ascii="Times New Roman" w:eastAsia="TT2338o00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943475" cy="990600"/>
            <wp:effectExtent l="0" t="0" r="9525" b="0"/>
            <wp:docPr id="160" name="Рисунок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1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3475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3C20" w:rsidRPr="00603C20" w:rsidRDefault="00603C20" w:rsidP="00603C2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603C20">
        <w:rPr>
          <w:rFonts w:ascii="Times New Roman" w:eastAsia="TT2338o00" w:hAnsi="Times New Roman" w:cs="Times New Roman"/>
          <w:sz w:val="28"/>
          <w:szCs w:val="28"/>
        </w:rPr>
        <w:t>Прочность траверсы и прочность сварных швов, крепящих траверсу к</w:t>
      </w:r>
    </w:p>
    <w:p w:rsidR="00603C20" w:rsidRPr="00603C20" w:rsidRDefault="00603C20" w:rsidP="00603C2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603C20">
        <w:rPr>
          <w:rFonts w:ascii="Times New Roman" w:eastAsia="TT2338o00" w:hAnsi="Times New Roman" w:cs="Times New Roman"/>
          <w:sz w:val="28"/>
          <w:szCs w:val="28"/>
        </w:rPr>
        <w:t>полкам колонны обеспечена.</w:t>
      </w:r>
    </w:p>
    <w:p w:rsidR="00603C20" w:rsidRPr="00603C20" w:rsidRDefault="00603C20" w:rsidP="00603C2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603C20">
        <w:rPr>
          <w:rFonts w:ascii="Times New Roman" w:eastAsia="TT2338o00" w:hAnsi="Times New Roman" w:cs="Times New Roman"/>
          <w:sz w:val="28"/>
          <w:szCs w:val="28"/>
        </w:rPr>
        <w:t xml:space="preserve">Торец колонны (после приварки траверс) и плиту фрезеруем. В этом </w:t>
      </w:r>
      <w:proofErr w:type="spellStart"/>
      <w:r w:rsidRPr="00603C20">
        <w:rPr>
          <w:rFonts w:ascii="Times New Roman" w:eastAsia="TT2338o00" w:hAnsi="Times New Roman" w:cs="Times New Roman"/>
          <w:sz w:val="28"/>
          <w:szCs w:val="28"/>
        </w:rPr>
        <w:t>слу</w:t>
      </w:r>
      <w:proofErr w:type="spellEnd"/>
      <w:r w:rsidRPr="00603C20">
        <w:rPr>
          <w:rFonts w:ascii="Times New Roman" w:eastAsia="TT2338o00" w:hAnsi="Times New Roman" w:cs="Times New Roman"/>
          <w:sz w:val="28"/>
          <w:szCs w:val="28"/>
        </w:rPr>
        <w:t>-</w:t>
      </w:r>
    </w:p>
    <w:p w:rsidR="00603C20" w:rsidRPr="00603C20" w:rsidRDefault="00603C20" w:rsidP="00603C2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603C20">
        <w:rPr>
          <w:rFonts w:ascii="Times New Roman" w:eastAsia="TT2338o00" w:hAnsi="Times New Roman" w:cs="Times New Roman"/>
          <w:sz w:val="28"/>
          <w:szCs w:val="28"/>
        </w:rPr>
        <w:t>чае швы приварки к плите принимаем конструктивно минимальной толщины. В</w:t>
      </w:r>
      <w:r>
        <w:rPr>
          <w:rFonts w:ascii="Times New Roman" w:eastAsia="TT2338o00" w:hAnsi="Times New Roman" w:cs="Times New Roman"/>
          <w:sz w:val="28"/>
          <w:szCs w:val="28"/>
        </w:rPr>
        <w:t xml:space="preserve"> </w:t>
      </w:r>
      <w:r w:rsidRPr="00603C20">
        <w:rPr>
          <w:rFonts w:ascii="Times New Roman" w:eastAsia="TT2338o00" w:hAnsi="Times New Roman" w:cs="Times New Roman"/>
          <w:sz w:val="28"/>
          <w:szCs w:val="28"/>
        </w:rPr>
        <w:t>рассматриваемом примере для уменьшения типоразмеров сварных</w:t>
      </w:r>
      <w:r>
        <w:rPr>
          <w:rFonts w:ascii="Times New Roman" w:eastAsia="TT2338o00" w:hAnsi="Times New Roman" w:cs="Times New Roman"/>
          <w:sz w:val="28"/>
          <w:szCs w:val="28"/>
        </w:rPr>
        <w:t xml:space="preserve"> </w:t>
      </w:r>
      <w:r w:rsidRPr="00603C20">
        <w:rPr>
          <w:rFonts w:ascii="Times New Roman" w:eastAsia="TT2338o00" w:hAnsi="Times New Roman" w:cs="Times New Roman"/>
          <w:sz w:val="28"/>
          <w:szCs w:val="28"/>
        </w:rPr>
        <w:t>швов, катет всех швов, крепящих стержень колонны к элементам базы, принимаем равным 8 мм.</w:t>
      </w:r>
    </w:p>
    <w:p w:rsidR="00603C20" w:rsidRPr="00603C20" w:rsidRDefault="00603C20" w:rsidP="00603C2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603C20">
        <w:rPr>
          <w:rFonts w:ascii="Times New Roman" w:eastAsia="TT2338o00" w:hAnsi="Times New Roman" w:cs="Times New Roman"/>
          <w:sz w:val="28"/>
          <w:szCs w:val="28"/>
        </w:rPr>
        <w:t>Расчет анкерных болтов</w:t>
      </w:r>
    </w:p>
    <w:p w:rsidR="00603C20" w:rsidRPr="00603C20" w:rsidRDefault="00603C20" w:rsidP="00603C2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603C20">
        <w:rPr>
          <w:rFonts w:ascii="Times New Roman" w:eastAsia="TT2338o00" w:hAnsi="Times New Roman" w:cs="Times New Roman"/>
          <w:sz w:val="28"/>
          <w:szCs w:val="28"/>
        </w:rPr>
        <w:t xml:space="preserve">Для расчета анкерных болтов в нижнем сечении колонны составляют дополнительную комбинацию усилий, способных создать растяжение в </w:t>
      </w:r>
      <w:r w:rsidRPr="00603C20">
        <w:rPr>
          <w:rFonts w:ascii="Times New Roman" w:eastAsia="TT2338o00" w:hAnsi="Times New Roman" w:cs="Times New Roman"/>
          <w:sz w:val="28"/>
          <w:szCs w:val="28"/>
        </w:rPr>
        <w:lastRenderedPageBreak/>
        <w:t>фундаментных болтах. Если постоянная нагрузка разгружает анкерные болты, то ее</w:t>
      </w:r>
      <w:r>
        <w:rPr>
          <w:rFonts w:ascii="Times New Roman" w:eastAsia="TT2338o00" w:hAnsi="Times New Roman" w:cs="Times New Roman"/>
          <w:sz w:val="28"/>
          <w:szCs w:val="28"/>
        </w:rPr>
        <w:t xml:space="preserve">  </w:t>
      </w:r>
      <w:r w:rsidRPr="00603C20">
        <w:rPr>
          <w:rFonts w:ascii="Times New Roman" w:eastAsia="TT2338o00" w:hAnsi="Times New Roman" w:cs="Times New Roman"/>
          <w:sz w:val="28"/>
          <w:szCs w:val="28"/>
        </w:rPr>
        <w:t>следует принимать с коэффициентом 0,9.</w:t>
      </w:r>
    </w:p>
    <w:p w:rsidR="00603C20" w:rsidRDefault="00603C20" w:rsidP="00603C2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603C20">
        <w:rPr>
          <w:rFonts w:ascii="Times New Roman" w:eastAsia="TT2338o00" w:hAnsi="Times New Roman" w:cs="Times New Roman"/>
          <w:sz w:val="28"/>
          <w:szCs w:val="28"/>
        </w:rPr>
        <w:t>В рассматриваемом примере анкерная комбинация усилий по таблице 4.5</w:t>
      </w:r>
    </w:p>
    <w:p w:rsidR="00603C20" w:rsidRDefault="00603C20" w:rsidP="00603C2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>
        <w:rPr>
          <w:rFonts w:ascii="Times New Roman" w:eastAsia="TT2338o00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638675" cy="628650"/>
            <wp:effectExtent l="0" t="0" r="9525" b="0"/>
            <wp:docPr id="161" name="Рисунок 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/>
                    <pic:cNvPicPr>
                      <a:picLocks noChangeAspect="1" noChangeArrowheads="1"/>
                    </pic:cNvPicPr>
                  </pic:nvPicPr>
                  <pic:blipFill>
                    <a:blip r:embed="rId1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867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3C20" w:rsidRPr="00603C20" w:rsidRDefault="00603C20" w:rsidP="00603C2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603C20">
        <w:rPr>
          <w:rFonts w:ascii="Times New Roman" w:eastAsia="TT2338o00" w:hAnsi="Times New Roman" w:cs="Times New Roman"/>
          <w:sz w:val="28"/>
          <w:szCs w:val="28"/>
        </w:rPr>
        <w:t xml:space="preserve">При </w:t>
      </w:r>
      <w:proofErr w:type="spellStart"/>
      <w:r w:rsidRPr="00603C20">
        <w:rPr>
          <w:rFonts w:ascii="Times New Roman" w:eastAsia="TT2338o00" w:hAnsi="Times New Roman" w:cs="Times New Roman"/>
          <w:sz w:val="28"/>
          <w:szCs w:val="28"/>
        </w:rPr>
        <w:t>загружениях</w:t>
      </w:r>
      <w:proofErr w:type="spellEnd"/>
      <w:r w:rsidRPr="00603C20">
        <w:rPr>
          <w:rFonts w:ascii="Times New Roman" w:eastAsia="TT2338o00" w:hAnsi="Times New Roman" w:cs="Times New Roman"/>
          <w:sz w:val="28"/>
          <w:szCs w:val="28"/>
        </w:rPr>
        <w:t xml:space="preserve"> 1,3 с коэффициентом надежности по нагрузке </w:t>
      </w:r>
      <w:proofErr w:type="spellStart"/>
      <w:r w:rsidRPr="00603C20">
        <w:rPr>
          <w:rFonts w:ascii="Times New Roman" w:eastAsia="TT2338o00" w:hAnsi="Times New Roman" w:cs="Times New Roman"/>
          <w:sz w:val="28"/>
          <w:szCs w:val="28"/>
        </w:rPr>
        <w:t>g</w:t>
      </w:r>
      <w:r w:rsidRPr="00603C20">
        <w:rPr>
          <w:rFonts w:ascii="Times New Roman" w:eastAsia="TT2338o00" w:hAnsi="Times New Roman" w:cs="Times New Roman"/>
          <w:sz w:val="18"/>
          <w:szCs w:val="18"/>
        </w:rPr>
        <w:t>f</w:t>
      </w:r>
      <w:proofErr w:type="spellEnd"/>
      <w:r w:rsidRPr="00603C20">
        <w:rPr>
          <w:rFonts w:ascii="Times New Roman" w:eastAsia="TT2338o00" w:hAnsi="Times New Roman" w:cs="Times New Roman"/>
          <w:sz w:val="18"/>
          <w:szCs w:val="18"/>
        </w:rPr>
        <w:t xml:space="preserve"> </w:t>
      </w:r>
      <w:r w:rsidRPr="00603C20">
        <w:rPr>
          <w:rFonts w:ascii="Times New Roman" w:eastAsia="TT2338o00" w:hAnsi="Times New Roman" w:cs="Times New Roman"/>
          <w:sz w:val="28"/>
          <w:szCs w:val="28"/>
        </w:rPr>
        <w:t>= 0,9</w:t>
      </w:r>
    </w:p>
    <w:p w:rsidR="00603C20" w:rsidRPr="00603C20" w:rsidRDefault="00603C20" w:rsidP="00603C2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603C20">
        <w:rPr>
          <w:rFonts w:ascii="Times New Roman" w:eastAsia="TT2338o00" w:hAnsi="Times New Roman" w:cs="Times New Roman"/>
          <w:sz w:val="28"/>
          <w:szCs w:val="28"/>
        </w:rPr>
        <w:t>(множитель 0,9/1,1).</w:t>
      </w:r>
    </w:p>
    <w:p w:rsidR="00603C20" w:rsidRDefault="00603C20" w:rsidP="00603C2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603C20">
        <w:rPr>
          <w:rFonts w:ascii="Times New Roman" w:eastAsia="TT2338o00" w:hAnsi="Times New Roman" w:cs="Times New Roman"/>
          <w:sz w:val="28"/>
          <w:szCs w:val="28"/>
        </w:rPr>
        <w:t>Определяем краевые напряжения в бетоне фундамента при анкерной</w:t>
      </w:r>
      <w:r>
        <w:rPr>
          <w:rFonts w:ascii="Times New Roman" w:eastAsia="TT2338o00" w:hAnsi="Times New Roman" w:cs="Times New Roman"/>
          <w:sz w:val="28"/>
          <w:szCs w:val="28"/>
        </w:rPr>
        <w:t xml:space="preserve"> </w:t>
      </w:r>
      <w:r w:rsidRPr="00603C20">
        <w:rPr>
          <w:rFonts w:ascii="Times New Roman" w:eastAsia="TT2338o00" w:hAnsi="Times New Roman" w:cs="Times New Roman"/>
          <w:sz w:val="28"/>
          <w:szCs w:val="28"/>
        </w:rPr>
        <w:t>комбинации усилий и строим эпюру их распределения (рис. 4.25 б):</w:t>
      </w:r>
    </w:p>
    <w:p w:rsidR="00603C20" w:rsidRDefault="00603C20" w:rsidP="00603C2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>
        <w:rPr>
          <w:rFonts w:ascii="Times New Roman" w:eastAsia="TT2338o00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1121984"/>
            <wp:effectExtent l="0" t="0" r="3175" b="2540"/>
            <wp:docPr id="162" name="Рисунок 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/>
                    <pic:cNvPicPr>
                      <a:picLocks noChangeAspect="1" noChangeArrowheads="1"/>
                    </pic:cNvPicPr>
                  </pic:nvPicPr>
                  <pic:blipFill>
                    <a:blip r:embed="rId1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1219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3C20" w:rsidRDefault="00603C20" w:rsidP="00603C2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603C20">
        <w:rPr>
          <w:rFonts w:ascii="Times New Roman" w:eastAsia="TT2338o00" w:hAnsi="Times New Roman" w:cs="Times New Roman"/>
          <w:sz w:val="28"/>
          <w:szCs w:val="28"/>
        </w:rPr>
        <w:t>Положение нулевой точки</w:t>
      </w:r>
    </w:p>
    <w:p w:rsidR="00603C20" w:rsidRDefault="00603C20" w:rsidP="00603C2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>
        <w:rPr>
          <w:rFonts w:ascii="Times New Roman" w:eastAsia="TT2338o00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495675" cy="771525"/>
            <wp:effectExtent l="0" t="0" r="9525" b="9525"/>
            <wp:docPr id="163" name="Рисунок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1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56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3C20" w:rsidRDefault="00603C20" w:rsidP="00603C2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603C20">
        <w:rPr>
          <w:rFonts w:ascii="Times New Roman" w:eastAsia="TT2338o00" w:hAnsi="Times New Roman" w:cs="Times New Roman"/>
          <w:sz w:val="28"/>
          <w:szCs w:val="28"/>
        </w:rPr>
        <w:t>Растягивающее усилие в анкерных болтах</w:t>
      </w:r>
    </w:p>
    <w:p w:rsidR="00603C20" w:rsidRDefault="00603C20" w:rsidP="00603C2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>
        <w:rPr>
          <w:rFonts w:ascii="Times New Roman" w:eastAsia="TT2338o00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943475" cy="695325"/>
            <wp:effectExtent l="0" t="0" r="9525" b="9525"/>
            <wp:docPr id="164" name="Рисунок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/>
                    <pic:cNvPicPr>
                      <a:picLocks noChangeAspect="1" noChangeArrowheads="1"/>
                    </pic:cNvPicPr>
                  </pic:nvPicPr>
                  <pic:blipFill>
                    <a:blip r:embed="rId1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3475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3C20" w:rsidRPr="00603C20" w:rsidRDefault="00603C20" w:rsidP="00603C2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proofErr w:type="gramStart"/>
      <w:r w:rsidRPr="00603C20">
        <w:rPr>
          <w:rFonts w:ascii="Times New Roman" w:eastAsia="TT2338o00" w:hAnsi="Times New Roman" w:cs="Times New Roman"/>
          <w:sz w:val="28"/>
          <w:szCs w:val="28"/>
        </w:rPr>
        <w:t>где</w:t>
      </w:r>
      <w:proofErr w:type="gramEnd"/>
      <w:r w:rsidRPr="00603C20">
        <w:rPr>
          <w:rFonts w:ascii="Times New Roman" w:eastAsia="TT2338o00" w:hAnsi="Times New Roman" w:cs="Times New Roman"/>
          <w:sz w:val="28"/>
          <w:szCs w:val="28"/>
        </w:rPr>
        <w:t xml:space="preserve"> а = 157 мм – расстояние от центра тяжести эпюры сжатой зоны до геометрической оси колонны; y = 472 мм – расстояние от оси анкерных болтов</w:t>
      </w:r>
      <w:r>
        <w:rPr>
          <w:rFonts w:ascii="Times New Roman" w:eastAsia="TT2338o00" w:hAnsi="Times New Roman" w:cs="Times New Roman"/>
          <w:sz w:val="28"/>
          <w:szCs w:val="28"/>
        </w:rPr>
        <w:t xml:space="preserve"> </w:t>
      </w:r>
      <w:r w:rsidRPr="00603C20">
        <w:rPr>
          <w:rFonts w:ascii="Times New Roman" w:eastAsia="TT2338o00" w:hAnsi="Times New Roman" w:cs="Times New Roman"/>
          <w:sz w:val="28"/>
          <w:szCs w:val="28"/>
        </w:rPr>
        <w:t>до центра тяжести сжатой зоны эпюры напряжений.</w:t>
      </w:r>
    </w:p>
    <w:p w:rsidR="00603C20" w:rsidRDefault="00603C20" w:rsidP="00603C2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603C20">
        <w:rPr>
          <w:rFonts w:ascii="Times New Roman" w:eastAsia="TT2338o00" w:hAnsi="Times New Roman" w:cs="Times New Roman"/>
          <w:sz w:val="28"/>
          <w:szCs w:val="28"/>
        </w:rPr>
        <w:t>Требуемая площадь сечения нетто одного анкерного болта</w:t>
      </w:r>
    </w:p>
    <w:p w:rsidR="00603C20" w:rsidRDefault="00603C20" w:rsidP="00603C2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>
        <w:rPr>
          <w:rFonts w:ascii="Times New Roman" w:eastAsia="TT2338o00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343275" cy="790575"/>
            <wp:effectExtent l="0" t="0" r="9525" b="9525"/>
            <wp:docPr id="165" name="Рисунок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/>
                    <pic:cNvPicPr>
                      <a:picLocks noChangeAspect="1" noChangeArrowheads="1"/>
                    </pic:cNvPicPr>
                  </pic:nvPicPr>
                  <pic:blipFill>
                    <a:blip r:embed="rId1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3C20" w:rsidRPr="00603C20" w:rsidRDefault="00603C20" w:rsidP="00603C2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603C20">
        <w:rPr>
          <w:rFonts w:ascii="Times New Roman" w:eastAsia="TT2338o00" w:hAnsi="Times New Roman" w:cs="Times New Roman"/>
          <w:sz w:val="28"/>
          <w:szCs w:val="28"/>
        </w:rPr>
        <w:t xml:space="preserve">Здесь </w:t>
      </w:r>
      <w:proofErr w:type="spellStart"/>
      <w:r w:rsidRPr="00603C20">
        <w:rPr>
          <w:rFonts w:ascii="Times New Roman" w:eastAsia="TT2338o00" w:hAnsi="Times New Roman" w:cs="Times New Roman"/>
          <w:sz w:val="28"/>
          <w:szCs w:val="28"/>
        </w:rPr>
        <w:t>Rba</w:t>
      </w:r>
      <w:proofErr w:type="spellEnd"/>
      <w:r w:rsidRPr="00603C20">
        <w:rPr>
          <w:rFonts w:ascii="Times New Roman" w:eastAsia="TT2338o00" w:hAnsi="Times New Roman" w:cs="Times New Roman"/>
          <w:sz w:val="28"/>
          <w:szCs w:val="28"/>
        </w:rPr>
        <w:t xml:space="preserve"> = 185 Н/мм2 – расчетное сопротивление растяжению анкерных</w:t>
      </w:r>
    </w:p>
    <w:p w:rsidR="00603C20" w:rsidRPr="00603C20" w:rsidRDefault="00603C20" w:rsidP="00603C2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603C20">
        <w:rPr>
          <w:rFonts w:ascii="Times New Roman" w:eastAsia="TT2338o00" w:hAnsi="Times New Roman" w:cs="Times New Roman"/>
          <w:sz w:val="28"/>
          <w:szCs w:val="28"/>
        </w:rPr>
        <w:lastRenderedPageBreak/>
        <w:t xml:space="preserve">болтов из стали марки ВСт3 кп2 (см. приложение </w:t>
      </w:r>
      <w:proofErr w:type="gramStart"/>
      <w:r w:rsidRPr="00603C20">
        <w:rPr>
          <w:rFonts w:ascii="Times New Roman" w:eastAsia="TT2338o00" w:hAnsi="Times New Roman" w:cs="Times New Roman"/>
          <w:sz w:val="28"/>
          <w:szCs w:val="28"/>
        </w:rPr>
        <w:t>И</w:t>
      </w:r>
      <w:proofErr w:type="gramEnd"/>
      <w:r w:rsidRPr="00603C20">
        <w:rPr>
          <w:rFonts w:ascii="Times New Roman" w:eastAsia="TT2338o00" w:hAnsi="Times New Roman" w:cs="Times New Roman"/>
          <w:sz w:val="28"/>
          <w:szCs w:val="28"/>
        </w:rPr>
        <w:t>, таблица И.5); n = 2 – количество анкерных болтов в растянутой зоне.</w:t>
      </w:r>
    </w:p>
    <w:p w:rsidR="00603C20" w:rsidRPr="00603C20" w:rsidRDefault="00603C20" w:rsidP="00603C2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603C20">
        <w:rPr>
          <w:rFonts w:ascii="Times New Roman" w:eastAsia="TT2338o00" w:hAnsi="Times New Roman" w:cs="Times New Roman"/>
          <w:sz w:val="28"/>
          <w:szCs w:val="28"/>
        </w:rPr>
        <w:t>Принимаем болты диаметром 20 мм с площадью сечения нетто одного</w:t>
      </w:r>
    </w:p>
    <w:p w:rsidR="00603C20" w:rsidRPr="00603C20" w:rsidRDefault="00603C20" w:rsidP="00603C2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603C20">
        <w:rPr>
          <w:rFonts w:ascii="Times New Roman" w:eastAsia="TT2338o00" w:hAnsi="Times New Roman" w:cs="Times New Roman"/>
          <w:sz w:val="28"/>
          <w:szCs w:val="28"/>
        </w:rPr>
        <w:t>болта 2,45 см2 (см. приложение Г, таблица Г.9); тип болтов 1 по таблице И.6</w:t>
      </w:r>
    </w:p>
    <w:p w:rsidR="00603C20" w:rsidRPr="00603C20" w:rsidRDefault="00603C20" w:rsidP="00603C2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603C20">
        <w:rPr>
          <w:rFonts w:ascii="Times New Roman" w:eastAsia="TT2338o00" w:hAnsi="Times New Roman" w:cs="Times New Roman"/>
          <w:sz w:val="28"/>
          <w:szCs w:val="28"/>
        </w:rPr>
        <w:t>приложения И.</w:t>
      </w:r>
    </w:p>
    <w:p w:rsidR="00603C20" w:rsidRPr="00603C20" w:rsidRDefault="00603C20" w:rsidP="00603C2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603C20">
        <w:rPr>
          <w:rFonts w:ascii="Times New Roman" w:eastAsia="TT2338o00" w:hAnsi="Times New Roman" w:cs="Times New Roman"/>
          <w:b/>
          <w:bCs/>
          <w:sz w:val="28"/>
          <w:szCs w:val="28"/>
        </w:rPr>
        <w:t xml:space="preserve">4.5. </w:t>
      </w:r>
      <w:r w:rsidRPr="00603C20">
        <w:rPr>
          <w:rFonts w:ascii="Times New Roman" w:eastAsia="TT2338o00" w:hAnsi="Times New Roman" w:cs="Times New Roman"/>
          <w:sz w:val="28"/>
          <w:szCs w:val="28"/>
        </w:rPr>
        <w:t>Расчет и конструирование сопряжений</w:t>
      </w:r>
    </w:p>
    <w:p w:rsidR="00603C20" w:rsidRPr="00603C20" w:rsidRDefault="00603C20" w:rsidP="00603C2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603C20">
        <w:rPr>
          <w:rFonts w:ascii="Times New Roman" w:eastAsia="TT2338o00" w:hAnsi="Times New Roman" w:cs="Times New Roman"/>
          <w:sz w:val="28"/>
          <w:szCs w:val="28"/>
        </w:rPr>
        <w:t>Узел примыкания ригеля перекрытия к колонне</w:t>
      </w:r>
    </w:p>
    <w:p w:rsidR="00603C20" w:rsidRPr="00603C20" w:rsidRDefault="00603C20" w:rsidP="00603C2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603C20">
        <w:rPr>
          <w:rFonts w:ascii="Times New Roman" w:eastAsia="TT2338o00" w:hAnsi="Times New Roman" w:cs="Times New Roman"/>
          <w:sz w:val="28"/>
          <w:szCs w:val="28"/>
        </w:rPr>
        <w:t>На рис. 4.26 показано конструктивное решение шарнирного узла при</w:t>
      </w:r>
    </w:p>
    <w:p w:rsidR="00603C20" w:rsidRPr="00603C20" w:rsidRDefault="00603C20" w:rsidP="00603C2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proofErr w:type="spellStart"/>
      <w:r w:rsidRPr="00603C20">
        <w:rPr>
          <w:rFonts w:ascii="Times New Roman" w:eastAsia="TT2338o00" w:hAnsi="Times New Roman" w:cs="Times New Roman"/>
          <w:sz w:val="28"/>
          <w:szCs w:val="28"/>
        </w:rPr>
        <w:t>опирании</w:t>
      </w:r>
      <w:proofErr w:type="spellEnd"/>
      <w:r w:rsidRPr="00603C20">
        <w:rPr>
          <w:rFonts w:ascii="Times New Roman" w:eastAsia="TT2338o00" w:hAnsi="Times New Roman" w:cs="Times New Roman"/>
          <w:sz w:val="28"/>
          <w:szCs w:val="28"/>
        </w:rPr>
        <w:t xml:space="preserve"> ригеля перекрытия на колонну сбоку. Опорная реакция ригеля передается с его опорного ребра на столик, приваренный к колонне и с него через</w:t>
      </w:r>
      <w:r>
        <w:rPr>
          <w:rFonts w:ascii="Times New Roman" w:eastAsia="TT2338o00" w:hAnsi="Times New Roman" w:cs="Times New Roman"/>
          <w:sz w:val="28"/>
          <w:szCs w:val="28"/>
        </w:rPr>
        <w:t xml:space="preserve"> </w:t>
      </w:r>
      <w:r w:rsidRPr="00603C20">
        <w:rPr>
          <w:rFonts w:ascii="Times New Roman" w:eastAsia="TT2338o00" w:hAnsi="Times New Roman" w:cs="Times New Roman"/>
          <w:sz w:val="28"/>
          <w:szCs w:val="28"/>
        </w:rPr>
        <w:t>сварные швы – на полку колонны. Торец опорного ребра ригеля и верхняя</w:t>
      </w:r>
      <w:r>
        <w:rPr>
          <w:rFonts w:ascii="Times New Roman" w:eastAsia="TT2338o00" w:hAnsi="Times New Roman" w:cs="Times New Roman"/>
          <w:sz w:val="28"/>
          <w:szCs w:val="28"/>
        </w:rPr>
        <w:t xml:space="preserve"> </w:t>
      </w:r>
      <w:r w:rsidRPr="00603C20">
        <w:rPr>
          <w:rFonts w:ascii="Times New Roman" w:eastAsia="TT2338o00" w:hAnsi="Times New Roman" w:cs="Times New Roman"/>
          <w:sz w:val="28"/>
          <w:szCs w:val="28"/>
        </w:rPr>
        <w:t>кромка столика пристрагиваются.</w:t>
      </w:r>
    </w:p>
    <w:p w:rsidR="00603C20" w:rsidRDefault="00603C20" w:rsidP="00603C2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603C20">
        <w:rPr>
          <w:rFonts w:ascii="Times New Roman" w:eastAsia="TT2338o00" w:hAnsi="Times New Roman" w:cs="Times New Roman"/>
          <w:sz w:val="28"/>
          <w:szCs w:val="28"/>
        </w:rPr>
        <w:t>Толщина опорного столика</w:t>
      </w:r>
    </w:p>
    <w:p w:rsidR="00603C20" w:rsidRPr="00603C20" w:rsidRDefault="00603C20" w:rsidP="00603C2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603C20">
        <w:rPr>
          <w:rFonts w:ascii="Times New Roman" w:eastAsia="TT2338o00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181DD43" wp14:editId="1E123C9E">
            <wp:extent cx="2276475" cy="342900"/>
            <wp:effectExtent l="0" t="0" r="9525" b="0"/>
            <wp:docPr id="166" name="Рисунок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1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647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3C20" w:rsidRPr="00603C20" w:rsidRDefault="00603C20" w:rsidP="00603C2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603C20">
        <w:rPr>
          <w:rFonts w:ascii="Times New Roman" w:eastAsia="TT2338o00" w:hAnsi="Times New Roman" w:cs="Times New Roman"/>
          <w:sz w:val="28"/>
          <w:szCs w:val="28"/>
        </w:rPr>
        <w:t xml:space="preserve">Здесь </w:t>
      </w:r>
      <w:proofErr w:type="spellStart"/>
      <w:r w:rsidRPr="00603C20">
        <w:rPr>
          <w:rFonts w:ascii="Times New Roman" w:eastAsia="TT2338o00" w:hAnsi="Times New Roman" w:cs="Times New Roman"/>
          <w:sz w:val="28"/>
          <w:szCs w:val="28"/>
        </w:rPr>
        <w:t>tl</w:t>
      </w:r>
      <w:proofErr w:type="spellEnd"/>
      <w:r w:rsidRPr="00603C20">
        <w:rPr>
          <w:rFonts w:ascii="Times New Roman" w:eastAsia="TT2338o00" w:hAnsi="Times New Roman" w:cs="Times New Roman"/>
          <w:sz w:val="28"/>
          <w:szCs w:val="28"/>
        </w:rPr>
        <w:t xml:space="preserve"> £ 10 мм – толщина монтажной прокладки между полкой колонны</w:t>
      </w:r>
    </w:p>
    <w:p w:rsidR="00603C20" w:rsidRPr="00603C20" w:rsidRDefault="00603C20" w:rsidP="00603C2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603C20">
        <w:rPr>
          <w:rFonts w:ascii="Times New Roman" w:eastAsia="TT2338o00" w:hAnsi="Times New Roman" w:cs="Times New Roman"/>
          <w:sz w:val="28"/>
          <w:szCs w:val="28"/>
        </w:rPr>
        <w:t xml:space="preserve">и опорным ребром; </w:t>
      </w:r>
      <w:proofErr w:type="spellStart"/>
      <w:r w:rsidRPr="00603C20">
        <w:rPr>
          <w:rFonts w:ascii="Times New Roman" w:eastAsia="TT2338o00" w:hAnsi="Times New Roman" w:cs="Times New Roman"/>
          <w:sz w:val="28"/>
          <w:szCs w:val="28"/>
        </w:rPr>
        <w:t>tor</w:t>
      </w:r>
      <w:proofErr w:type="spellEnd"/>
      <w:r w:rsidRPr="00603C20">
        <w:rPr>
          <w:rFonts w:ascii="Times New Roman" w:eastAsia="TT2338o00" w:hAnsi="Times New Roman" w:cs="Times New Roman"/>
          <w:sz w:val="28"/>
          <w:szCs w:val="28"/>
        </w:rPr>
        <w:t xml:space="preserve"> – толщина торцевого опорного ребра. Обычно этот размер столика принимают 30…40 мм. Если опорная реакция балки не превышает</w:t>
      </w:r>
      <w:r>
        <w:rPr>
          <w:rFonts w:ascii="Times New Roman" w:eastAsia="TT2338o00" w:hAnsi="Times New Roman" w:cs="Times New Roman"/>
          <w:sz w:val="28"/>
          <w:szCs w:val="28"/>
        </w:rPr>
        <w:t xml:space="preserve"> </w:t>
      </w:r>
      <w:r w:rsidRPr="00603C20">
        <w:rPr>
          <w:rFonts w:ascii="Times New Roman" w:eastAsia="TT2338o00" w:hAnsi="Times New Roman" w:cs="Times New Roman"/>
          <w:sz w:val="28"/>
          <w:szCs w:val="28"/>
        </w:rPr>
        <w:t>200 кН, опорный столик делают из толстого уголка со срезанной</w:t>
      </w:r>
    </w:p>
    <w:p w:rsidR="00603C20" w:rsidRPr="00603C20" w:rsidRDefault="00603C20" w:rsidP="00603C2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603C20">
        <w:rPr>
          <w:rFonts w:ascii="Times New Roman" w:eastAsia="TT2338o00" w:hAnsi="Times New Roman" w:cs="Times New Roman"/>
          <w:sz w:val="28"/>
          <w:szCs w:val="28"/>
        </w:rPr>
        <w:t>полкой, при большей величине реакции столик делают из листа со строганным</w:t>
      </w:r>
      <w:r>
        <w:rPr>
          <w:rFonts w:ascii="Times New Roman" w:eastAsia="TT2338o00" w:hAnsi="Times New Roman" w:cs="Times New Roman"/>
          <w:sz w:val="28"/>
          <w:szCs w:val="28"/>
        </w:rPr>
        <w:t xml:space="preserve"> </w:t>
      </w:r>
      <w:r w:rsidRPr="00603C20">
        <w:rPr>
          <w:rFonts w:ascii="Times New Roman" w:eastAsia="TT2338o00" w:hAnsi="Times New Roman" w:cs="Times New Roman"/>
          <w:sz w:val="28"/>
          <w:szCs w:val="28"/>
        </w:rPr>
        <w:t>верхним торцом.</w:t>
      </w:r>
    </w:p>
    <w:p w:rsidR="00603C20" w:rsidRPr="00603C20" w:rsidRDefault="00603C20" w:rsidP="00603C2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603C20">
        <w:rPr>
          <w:rFonts w:ascii="Times New Roman" w:eastAsia="TT2338o00" w:hAnsi="Times New Roman" w:cs="Times New Roman"/>
          <w:sz w:val="28"/>
          <w:szCs w:val="28"/>
        </w:rPr>
        <w:t xml:space="preserve">Ширина опорного столика </w:t>
      </w:r>
      <w:proofErr w:type="spellStart"/>
      <w:r w:rsidRPr="00603C20">
        <w:rPr>
          <w:rFonts w:ascii="Times New Roman" w:eastAsia="TT2338o00" w:hAnsi="Times New Roman" w:cs="Times New Roman"/>
          <w:sz w:val="28"/>
          <w:szCs w:val="28"/>
        </w:rPr>
        <w:t>bt</w:t>
      </w:r>
      <w:proofErr w:type="spellEnd"/>
      <w:r w:rsidRPr="00603C20">
        <w:rPr>
          <w:rFonts w:ascii="Times New Roman" w:eastAsia="TT2338o00" w:hAnsi="Times New Roman" w:cs="Times New Roman"/>
          <w:sz w:val="28"/>
          <w:szCs w:val="28"/>
        </w:rPr>
        <w:t xml:space="preserve"> ³ </w:t>
      </w:r>
      <w:proofErr w:type="spellStart"/>
      <w:r w:rsidRPr="00603C20">
        <w:rPr>
          <w:rFonts w:ascii="Times New Roman" w:eastAsia="TT2338o00" w:hAnsi="Times New Roman" w:cs="Times New Roman"/>
          <w:sz w:val="28"/>
          <w:szCs w:val="28"/>
        </w:rPr>
        <w:t>bor</w:t>
      </w:r>
      <w:proofErr w:type="spellEnd"/>
      <w:r w:rsidRPr="00603C20">
        <w:rPr>
          <w:rFonts w:ascii="Times New Roman" w:eastAsia="TT2338o00" w:hAnsi="Times New Roman" w:cs="Times New Roman"/>
          <w:sz w:val="28"/>
          <w:szCs w:val="28"/>
        </w:rPr>
        <w:t xml:space="preserve"> + 40 мм, где </w:t>
      </w:r>
      <w:proofErr w:type="spellStart"/>
      <w:r w:rsidRPr="00603C20">
        <w:rPr>
          <w:rFonts w:ascii="Times New Roman" w:eastAsia="TT2338o00" w:hAnsi="Times New Roman" w:cs="Times New Roman"/>
          <w:sz w:val="28"/>
          <w:szCs w:val="28"/>
        </w:rPr>
        <w:t>bor</w:t>
      </w:r>
      <w:proofErr w:type="spellEnd"/>
      <w:r w:rsidRPr="00603C20">
        <w:rPr>
          <w:rFonts w:ascii="Times New Roman" w:eastAsia="TT2338o00" w:hAnsi="Times New Roman" w:cs="Times New Roman"/>
          <w:sz w:val="28"/>
          <w:szCs w:val="28"/>
        </w:rPr>
        <w:t xml:space="preserve"> – ширина опорного</w:t>
      </w:r>
      <w:r>
        <w:rPr>
          <w:rFonts w:ascii="Times New Roman" w:eastAsia="TT2338o00" w:hAnsi="Times New Roman" w:cs="Times New Roman"/>
          <w:sz w:val="28"/>
          <w:szCs w:val="28"/>
        </w:rPr>
        <w:t xml:space="preserve"> </w:t>
      </w:r>
      <w:r w:rsidRPr="00603C20">
        <w:rPr>
          <w:rFonts w:ascii="Times New Roman" w:eastAsia="TT2338o00" w:hAnsi="Times New Roman" w:cs="Times New Roman"/>
          <w:sz w:val="28"/>
          <w:szCs w:val="28"/>
        </w:rPr>
        <w:t>ребра ригеля; 40 мм – размер, необходимый для рихтовки ригеля на монтаже.</w:t>
      </w:r>
    </w:p>
    <w:p w:rsidR="00603C20" w:rsidRDefault="00603C20" w:rsidP="00603C2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603C20">
        <w:rPr>
          <w:rFonts w:ascii="Times New Roman" w:eastAsia="TT2338o00" w:hAnsi="Times New Roman" w:cs="Times New Roman"/>
          <w:sz w:val="28"/>
          <w:szCs w:val="28"/>
        </w:rPr>
        <w:t>Длину опорного столика определяют из условия размещения сварных</w:t>
      </w:r>
      <w:r>
        <w:rPr>
          <w:rFonts w:ascii="Times New Roman" w:eastAsia="TT2338o00" w:hAnsi="Times New Roman" w:cs="Times New Roman"/>
          <w:sz w:val="28"/>
          <w:szCs w:val="28"/>
        </w:rPr>
        <w:t xml:space="preserve"> </w:t>
      </w:r>
      <w:r w:rsidRPr="00603C20">
        <w:rPr>
          <w:rFonts w:ascii="Times New Roman" w:eastAsia="TT2338o00" w:hAnsi="Times New Roman" w:cs="Times New Roman"/>
          <w:sz w:val="28"/>
          <w:szCs w:val="28"/>
        </w:rPr>
        <w:t xml:space="preserve">швов, прикрепляющих его к полке колонны. Каждый из двух швов по </w:t>
      </w:r>
      <w:proofErr w:type="spellStart"/>
      <w:r w:rsidRPr="00603C20">
        <w:rPr>
          <w:rFonts w:ascii="Times New Roman" w:eastAsia="TT2338o00" w:hAnsi="Times New Roman" w:cs="Times New Roman"/>
          <w:sz w:val="28"/>
          <w:szCs w:val="28"/>
        </w:rPr>
        <w:t>боковымграням</w:t>
      </w:r>
      <w:proofErr w:type="spellEnd"/>
      <w:r w:rsidRPr="00603C20">
        <w:rPr>
          <w:rFonts w:ascii="Times New Roman" w:eastAsia="TT2338o00" w:hAnsi="Times New Roman" w:cs="Times New Roman"/>
          <w:sz w:val="28"/>
          <w:szCs w:val="28"/>
        </w:rPr>
        <w:t xml:space="preserve"> столика рассчитывается на 2/3 опорной реакции балки, чем учитывается</w:t>
      </w:r>
      <w:r>
        <w:rPr>
          <w:rFonts w:ascii="Times New Roman" w:eastAsia="TT2338o00" w:hAnsi="Times New Roman" w:cs="Times New Roman"/>
          <w:sz w:val="28"/>
          <w:szCs w:val="28"/>
        </w:rPr>
        <w:t xml:space="preserve"> </w:t>
      </w:r>
      <w:r w:rsidRPr="00603C20">
        <w:rPr>
          <w:rFonts w:ascii="Times New Roman" w:eastAsia="TT2338o00" w:hAnsi="Times New Roman" w:cs="Times New Roman"/>
          <w:sz w:val="28"/>
          <w:szCs w:val="28"/>
        </w:rPr>
        <w:t xml:space="preserve">возможная </w:t>
      </w:r>
      <w:proofErr w:type="spellStart"/>
      <w:r w:rsidRPr="00603C20">
        <w:rPr>
          <w:rFonts w:ascii="Times New Roman" w:eastAsia="TT2338o00" w:hAnsi="Times New Roman" w:cs="Times New Roman"/>
          <w:sz w:val="28"/>
          <w:szCs w:val="28"/>
        </w:rPr>
        <w:t>непараллельность</w:t>
      </w:r>
      <w:proofErr w:type="spellEnd"/>
      <w:r w:rsidRPr="00603C20">
        <w:rPr>
          <w:rFonts w:ascii="Times New Roman" w:eastAsia="TT2338o00" w:hAnsi="Times New Roman" w:cs="Times New Roman"/>
          <w:sz w:val="28"/>
          <w:szCs w:val="28"/>
        </w:rPr>
        <w:t xml:space="preserve"> торцов балки и столика вследствие неточностей</w:t>
      </w:r>
      <w:r>
        <w:rPr>
          <w:rFonts w:ascii="Times New Roman" w:eastAsia="TT2338o00" w:hAnsi="Times New Roman" w:cs="Times New Roman"/>
          <w:sz w:val="28"/>
          <w:szCs w:val="28"/>
        </w:rPr>
        <w:t xml:space="preserve"> </w:t>
      </w:r>
      <w:r w:rsidRPr="00603C20">
        <w:rPr>
          <w:rFonts w:ascii="Times New Roman" w:eastAsia="TT2338o00" w:hAnsi="Times New Roman" w:cs="Times New Roman"/>
          <w:sz w:val="28"/>
          <w:szCs w:val="28"/>
        </w:rPr>
        <w:t>при изготовлении и в связи с этим неравномерная передача давления между</w:t>
      </w:r>
      <w:r>
        <w:rPr>
          <w:rFonts w:ascii="Times New Roman" w:eastAsia="TT2338o00" w:hAnsi="Times New Roman" w:cs="Times New Roman"/>
          <w:sz w:val="28"/>
          <w:szCs w:val="28"/>
        </w:rPr>
        <w:t xml:space="preserve"> </w:t>
      </w:r>
      <w:r w:rsidRPr="00603C20">
        <w:rPr>
          <w:rFonts w:ascii="Times New Roman" w:eastAsia="TT2338o00" w:hAnsi="Times New Roman" w:cs="Times New Roman"/>
          <w:sz w:val="28"/>
          <w:szCs w:val="28"/>
        </w:rPr>
        <w:t>торцами.</w:t>
      </w:r>
    </w:p>
    <w:p w:rsidR="00603C20" w:rsidRDefault="00603C20" w:rsidP="00603C2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>
        <w:rPr>
          <w:rFonts w:ascii="Times New Roman" w:eastAsia="TT2338o00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4945706"/>
            <wp:effectExtent l="0" t="0" r="3175" b="7620"/>
            <wp:docPr id="167" name="Рисунок 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/>
                    <pic:cNvPicPr>
                      <a:picLocks noChangeAspect="1" noChangeArrowheads="1"/>
                    </pic:cNvPicPr>
                  </pic:nvPicPr>
                  <pic:blipFill>
                    <a:blip r:embed="rId1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9457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3C20" w:rsidRPr="00603C20" w:rsidRDefault="00603C20" w:rsidP="00603C2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603C20">
        <w:rPr>
          <w:rFonts w:ascii="Times New Roman" w:eastAsia="TT2338o00" w:hAnsi="Times New Roman" w:cs="Times New Roman"/>
          <w:sz w:val="28"/>
          <w:szCs w:val="28"/>
        </w:rPr>
        <w:t>Опорное ребро ригеля крепится к полке колонны на болтах нормальной</w:t>
      </w:r>
    </w:p>
    <w:p w:rsidR="00603C20" w:rsidRPr="00603C20" w:rsidRDefault="00603C20" w:rsidP="00603C2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603C20">
        <w:rPr>
          <w:rFonts w:ascii="Times New Roman" w:eastAsia="TT2338o00" w:hAnsi="Times New Roman" w:cs="Times New Roman"/>
          <w:sz w:val="28"/>
          <w:szCs w:val="28"/>
        </w:rPr>
        <w:t>точности (класс точности В), поставленных в отверстия на 3 мм больше, чем</w:t>
      </w:r>
    </w:p>
    <w:p w:rsidR="00603C20" w:rsidRPr="00603C20" w:rsidRDefault="00603C20" w:rsidP="00603C2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603C20">
        <w:rPr>
          <w:rFonts w:ascii="Times New Roman" w:eastAsia="TT2338o00" w:hAnsi="Times New Roman" w:cs="Times New Roman"/>
          <w:sz w:val="28"/>
          <w:szCs w:val="28"/>
        </w:rPr>
        <w:t>диаметр болтов, так как иначе, при небольших отклонениях отверстий при изготовлении, ригель может зависнуть на болтах и не касаться опорного столика.</w:t>
      </w:r>
    </w:p>
    <w:p w:rsidR="00603C20" w:rsidRPr="00603C20" w:rsidRDefault="00603C20" w:rsidP="00603C2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603C20">
        <w:rPr>
          <w:rFonts w:ascii="Times New Roman" w:eastAsia="TT2338o00" w:hAnsi="Times New Roman" w:cs="Times New Roman"/>
          <w:sz w:val="28"/>
          <w:szCs w:val="28"/>
        </w:rPr>
        <w:t>Рассчитаем опорный столик из стали С345 по данным примера.</w:t>
      </w:r>
    </w:p>
    <w:p w:rsidR="00603C20" w:rsidRPr="00603C20" w:rsidRDefault="00603C20" w:rsidP="00603C2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603C20">
        <w:rPr>
          <w:rFonts w:ascii="Times New Roman" w:eastAsia="TT2338o00" w:hAnsi="Times New Roman" w:cs="Times New Roman"/>
          <w:sz w:val="28"/>
          <w:szCs w:val="28"/>
        </w:rPr>
        <w:t xml:space="preserve">Толщина опорного столика </w:t>
      </w:r>
      <w:proofErr w:type="spellStart"/>
      <w:r w:rsidRPr="00603C20">
        <w:rPr>
          <w:rFonts w:ascii="Times New Roman" w:eastAsia="TT2338o00" w:hAnsi="Times New Roman" w:cs="Times New Roman"/>
          <w:sz w:val="28"/>
          <w:szCs w:val="28"/>
        </w:rPr>
        <w:t>tt</w:t>
      </w:r>
      <w:proofErr w:type="spellEnd"/>
      <w:r w:rsidRPr="00603C20">
        <w:rPr>
          <w:rFonts w:ascii="Times New Roman" w:eastAsia="TT2338o00" w:hAnsi="Times New Roman" w:cs="Times New Roman"/>
          <w:sz w:val="28"/>
          <w:szCs w:val="28"/>
        </w:rPr>
        <w:t xml:space="preserve"> = </w:t>
      </w:r>
      <w:proofErr w:type="spellStart"/>
      <w:r w:rsidRPr="00603C20">
        <w:rPr>
          <w:rFonts w:ascii="Times New Roman" w:eastAsia="TT2338o00" w:hAnsi="Times New Roman" w:cs="Times New Roman"/>
          <w:sz w:val="28"/>
          <w:szCs w:val="28"/>
        </w:rPr>
        <w:t>tl</w:t>
      </w:r>
      <w:proofErr w:type="spellEnd"/>
      <w:r w:rsidRPr="00603C20">
        <w:rPr>
          <w:rFonts w:ascii="Times New Roman" w:eastAsia="TT2338o00" w:hAnsi="Times New Roman" w:cs="Times New Roman"/>
          <w:sz w:val="28"/>
          <w:szCs w:val="28"/>
        </w:rPr>
        <w:t xml:space="preserve"> + </w:t>
      </w:r>
      <w:proofErr w:type="spellStart"/>
      <w:r w:rsidRPr="00603C20">
        <w:rPr>
          <w:rFonts w:ascii="Times New Roman" w:eastAsia="TT2338o00" w:hAnsi="Times New Roman" w:cs="Times New Roman"/>
          <w:sz w:val="28"/>
          <w:szCs w:val="28"/>
        </w:rPr>
        <w:t>tоr</w:t>
      </w:r>
      <w:proofErr w:type="spellEnd"/>
      <w:r w:rsidRPr="00603C20">
        <w:rPr>
          <w:rFonts w:ascii="Times New Roman" w:eastAsia="TT2338o00" w:hAnsi="Times New Roman" w:cs="Times New Roman"/>
          <w:sz w:val="28"/>
          <w:szCs w:val="28"/>
        </w:rPr>
        <w:t xml:space="preserve"> +(5-10) мм = 10 + 10 + 10 = 30 мм.</w:t>
      </w:r>
    </w:p>
    <w:p w:rsidR="00603C20" w:rsidRDefault="00603C20" w:rsidP="00603C2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603C20">
        <w:rPr>
          <w:rFonts w:ascii="Times New Roman" w:eastAsia="TT2338o00" w:hAnsi="Times New Roman" w:cs="Times New Roman"/>
          <w:sz w:val="28"/>
          <w:szCs w:val="28"/>
        </w:rPr>
        <w:t xml:space="preserve">Ширина по расчету </w:t>
      </w:r>
      <w:proofErr w:type="spellStart"/>
      <w:r w:rsidRPr="00603C20">
        <w:rPr>
          <w:rFonts w:ascii="Times New Roman" w:eastAsia="TT2338o00" w:hAnsi="Times New Roman" w:cs="Times New Roman"/>
          <w:sz w:val="28"/>
          <w:szCs w:val="28"/>
        </w:rPr>
        <w:t>bt</w:t>
      </w:r>
      <w:proofErr w:type="spellEnd"/>
      <w:r w:rsidRPr="00603C20">
        <w:rPr>
          <w:rFonts w:ascii="Times New Roman" w:eastAsia="TT2338o00" w:hAnsi="Times New Roman" w:cs="Times New Roman"/>
          <w:sz w:val="28"/>
          <w:szCs w:val="28"/>
        </w:rPr>
        <w:t xml:space="preserve"> ³ </w:t>
      </w:r>
      <w:proofErr w:type="spellStart"/>
      <w:r w:rsidRPr="00603C20">
        <w:rPr>
          <w:rFonts w:ascii="Times New Roman" w:eastAsia="TT2338o00" w:hAnsi="Times New Roman" w:cs="Times New Roman"/>
          <w:sz w:val="28"/>
          <w:szCs w:val="28"/>
        </w:rPr>
        <w:t>bоr</w:t>
      </w:r>
      <w:proofErr w:type="spellEnd"/>
      <w:r w:rsidRPr="00603C20">
        <w:rPr>
          <w:rFonts w:ascii="Times New Roman" w:eastAsia="TT2338o00" w:hAnsi="Times New Roman" w:cs="Times New Roman"/>
          <w:sz w:val="28"/>
          <w:szCs w:val="28"/>
        </w:rPr>
        <w:t xml:space="preserve"> + 40 мм ³ 250 + 40 = 290 мм; принимаем </w:t>
      </w:r>
      <w:proofErr w:type="spellStart"/>
      <w:r w:rsidRPr="00603C20">
        <w:rPr>
          <w:rFonts w:ascii="Times New Roman" w:eastAsia="TT2338o00" w:hAnsi="Times New Roman" w:cs="Times New Roman"/>
          <w:sz w:val="28"/>
          <w:szCs w:val="28"/>
        </w:rPr>
        <w:t>bt</w:t>
      </w:r>
      <w:proofErr w:type="spellEnd"/>
      <w:r w:rsidRPr="00603C20">
        <w:rPr>
          <w:rFonts w:ascii="Times New Roman" w:eastAsia="TT2338o00" w:hAnsi="Times New Roman" w:cs="Times New Roman"/>
          <w:sz w:val="28"/>
          <w:szCs w:val="28"/>
        </w:rPr>
        <w:t xml:space="preserve"> = 340 мм</w:t>
      </w:r>
      <w:r>
        <w:rPr>
          <w:rFonts w:ascii="Times New Roman" w:eastAsia="TT2338o00" w:hAnsi="Times New Roman" w:cs="Times New Roman"/>
          <w:sz w:val="28"/>
          <w:szCs w:val="28"/>
        </w:rPr>
        <w:t xml:space="preserve">. </w:t>
      </w:r>
      <w:r w:rsidRPr="00603C20">
        <w:rPr>
          <w:rFonts w:ascii="Times New Roman" w:eastAsia="TT2338o00" w:hAnsi="Times New Roman" w:cs="Times New Roman"/>
          <w:sz w:val="28"/>
          <w:szCs w:val="28"/>
        </w:rPr>
        <w:t xml:space="preserve">Длина столика при </w:t>
      </w:r>
      <w:proofErr w:type="spellStart"/>
      <w:r w:rsidRPr="00603C20">
        <w:rPr>
          <w:rFonts w:ascii="Times New Roman" w:eastAsia="TT2338o00" w:hAnsi="Times New Roman" w:cs="Times New Roman"/>
          <w:sz w:val="28"/>
          <w:szCs w:val="28"/>
        </w:rPr>
        <w:t>kf</w:t>
      </w:r>
      <w:proofErr w:type="spellEnd"/>
      <w:r w:rsidRPr="00603C20">
        <w:rPr>
          <w:rFonts w:ascii="Times New Roman" w:eastAsia="TT2338o00" w:hAnsi="Times New Roman" w:cs="Times New Roman"/>
          <w:sz w:val="28"/>
          <w:szCs w:val="28"/>
        </w:rPr>
        <w:t xml:space="preserve"> = 12 мм</w:t>
      </w:r>
    </w:p>
    <w:p w:rsidR="00603C20" w:rsidRDefault="00603C20" w:rsidP="00603C2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>
        <w:rPr>
          <w:rFonts w:ascii="Times New Roman" w:eastAsia="TT2338o00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743575" cy="800100"/>
            <wp:effectExtent l="0" t="0" r="9525" b="0"/>
            <wp:docPr id="168" name="Рисунок 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/>
                    <pic:cNvPicPr>
                      <a:picLocks noChangeAspect="1" noChangeArrowheads="1"/>
                    </pic:cNvPicPr>
                  </pic:nvPicPr>
                  <pic:blipFill>
                    <a:blip r:embed="rId1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357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3C20" w:rsidRPr="00603C20" w:rsidRDefault="00603C20" w:rsidP="00603C2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603C20">
        <w:rPr>
          <w:rFonts w:ascii="Times New Roman" w:eastAsia="TT2338o00" w:hAnsi="Times New Roman" w:cs="Times New Roman"/>
          <w:sz w:val="28"/>
          <w:szCs w:val="28"/>
        </w:rPr>
        <w:t xml:space="preserve">Расчет ведем по металлу шва, так как f </w:t>
      </w:r>
      <w:proofErr w:type="spellStart"/>
      <w:r w:rsidRPr="00603C20">
        <w:rPr>
          <w:rFonts w:ascii="Times New Roman" w:eastAsia="TT2338o00" w:hAnsi="Times New Roman" w:cs="Times New Roman"/>
          <w:sz w:val="28"/>
          <w:szCs w:val="28"/>
        </w:rPr>
        <w:t>wf</w:t>
      </w:r>
      <w:proofErr w:type="spellEnd"/>
      <w:r w:rsidRPr="00603C20">
        <w:rPr>
          <w:rFonts w:ascii="Times New Roman" w:eastAsia="TT2338o00" w:hAnsi="Times New Roman" w:cs="Times New Roman"/>
          <w:sz w:val="28"/>
          <w:szCs w:val="28"/>
        </w:rPr>
        <w:t xml:space="preserve"> z </w:t>
      </w:r>
      <w:proofErr w:type="spellStart"/>
      <w:r w:rsidRPr="00603C20">
        <w:rPr>
          <w:rFonts w:ascii="Times New Roman" w:eastAsia="TT2338o00" w:hAnsi="Times New Roman" w:cs="Times New Roman"/>
          <w:sz w:val="28"/>
          <w:szCs w:val="28"/>
        </w:rPr>
        <w:t>wz</w:t>
      </w:r>
      <w:proofErr w:type="spellEnd"/>
      <w:r w:rsidRPr="00603C20">
        <w:rPr>
          <w:rFonts w:ascii="Times New Roman" w:eastAsia="TT2338o00" w:hAnsi="Times New Roman" w:cs="Times New Roman"/>
          <w:sz w:val="28"/>
          <w:szCs w:val="28"/>
        </w:rPr>
        <w:t xml:space="preserve"> _ ×R &lt;_ ×R или 0,8 × 215 &lt; (1,0× 0,45 × 470). Принимаем длину столика </w:t>
      </w:r>
      <w:proofErr w:type="spellStart"/>
      <w:r w:rsidRPr="00603C20">
        <w:rPr>
          <w:rFonts w:ascii="Times New Roman" w:eastAsia="TT2338o00" w:hAnsi="Times New Roman" w:cs="Times New Roman"/>
          <w:sz w:val="28"/>
          <w:szCs w:val="28"/>
        </w:rPr>
        <w:t>lt</w:t>
      </w:r>
      <w:proofErr w:type="spellEnd"/>
      <w:r w:rsidRPr="00603C20">
        <w:rPr>
          <w:rFonts w:ascii="Times New Roman" w:eastAsia="TT2338o00" w:hAnsi="Times New Roman" w:cs="Times New Roman"/>
          <w:sz w:val="28"/>
          <w:szCs w:val="28"/>
        </w:rPr>
        <w:t xml:space="preserve"> = 35 см.</w:t>
      </w:r>
    </w:p>
    <w:p w:rsidR="00603C20" w:rsidRPr="00603C20" w:rsidRDefault="00603C20" w:rsidP="00603C2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603C20">
        <w:rPr>
          <w:rFonts w:ascii="Times New Roman" w:eastAsia="TT2338o00" w:hAnsi="Times New Roman" w:cs="Times New Roman"/>
          <w:sz w:val="28"/>
          <w:szCs w:val="28"/>
        </w:rPr>
        <w:lastRenderedPageBreak/>
        <w:t xml:space="preserve">Крепление опорного ребра к полке колонны выполняем на болтах нормальной точности (класс точности В) диаметром 20 мм (М20). Диаметр </w:t>
      </w:r>
      <w:proofErr w:type="spellStart"/>
      <w:proofErr w:type="gramStart"/>
      <w:r w:rsidRPr="00603C20">
        <w:rPr>
          <w:rFonts w:ascii="Times New Roman" w:eastAsia="TT2338o00" w:hAnsi="Times New Roman" w:cs="Times New Roman"/>
          <w:sz w:val="28"/>
          <w:szCs w:val="28"/>
        </w:rPr>
        <w:t>отвер-стий</w:t>
      </w:r>
      <w:proofErr w:type="spellEnd"/>
      <w:proofErr w:type="gramEnd"/>
      <w:r w:rsidRPr="00603C20">
        <w:rPr>
          <w:rFonts w:ascii="Times New Roman" w:eastAsia="TT2338o00" w:hAnsi="Times New Roman" w:cs="Times New Roman"/>
          <w:sz w:val="28"/>
          <w:szCs w:val="28"/>
        </w:rPr>
        <w:t xml:space="preserve"> под болты 23 мм. Размещаем болты с учетом возможности их постановки</w:t>
      </w:r>
      <w:r>
        <w:rPr>
          <w:rFonts w:ascii="Times New Roman" w:eastAsia="TT2338o00" w:hAnsi="Times New Roman" w:cs="Times New Roman"/>
          <w:sz w:val="28"/>
          <w:szCs w:val="28"/>
        </w:rPr>
        <w:t xml:space="preserve"> </w:t>
      </w:r>
      <w:r w:rsidRPr="00603C20">
        <w:rPr>
          <w:rFonts w:ascii="Times New Roman" w:eastAsia="TT2338o00" w:hAnsi="Times New Roman" w:cs="Times New Roman"/>
          <w:sz w:val="28"/>
          <w:szCs w:val="28"/>
        </w:rPr>
        <w:t xml:space="preserve">[3, рисунок 4.34] и норм расстановки болтов в болтовых соединениях (см. приложение Г, таблица Г.10). Шаг болтов принят максимальный, так как соединение – конструктивное (связующее). Расположение болтов в нижней зоне опорного ребра допускает некоторый поворот опорного сечения балки, что обеспечивает </w:t>
      </w:r>
      <w:proofErr w:type="spellStart"/>
      <w:r w:rsidRPr="00603C20">
        <w:rPr>
          <w:rFonts w:ascii="Times New Roman" w:eastAsia="TT2338o00" w:hAnsi="Times New Roman" w:cs="Times New Roman"/>
          <w:sz w:val="28"/>
          <w:szCs w:val="28"/>
        </w:rPr>
        <w:t>шарнирность</w:t>
      </w:r>
      <w:proofErr w:type="spellEnd"/>
      <w:r w:rsidRPr="00603C20">
        <w:rPr>
          <w:rFonts w:ascii="Times New Roman" w:eastAsia="TT2338o00" w:hAnsi="Times New Roman" w:cs="Times New Roman"/>
          <w:sz w:val="28"/>
          <w:szCs w:val="28"/>
        </w:rPr>
        <w:t xml:space="preserve"> узла.</w:t>
      </w:r>
    </w:p>
    <w:p w:rsidR="00603C20" w:rsidRPr="00603C20" w:rsidRDefault="00603C20" w:rsidP="00603C2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603C20">
        <w:rPr>
          <w:rFonts w:ascii="Times New Roman" w:eastAsia="TT2338o00" w:hAnsi="Times New Roman" w:cs="Times New Roman"/>
          <w:sz w:val="28"/>
          <w:szCs w:val="28"/>
        </w:rPr>
        <w:t>Узел сопряжения балок настила с ригелем</w:t>
      </w:r>
    </w:p>
    <w:p w:rsidR="00603C20" w:rsidRPr="00603C20" w:rsidRDefault="00603C20" w:rsidP="00603C2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603C20">
        <w:rPr>
          <w:rFonts w:ascii="Times New Roman" w:eastAsia="TT2338o00" w:hAnsi="Times New Roman" w:cs="Times New Roman"/>
          <w:sz w:val="28"/>
          <w:szCs w:val="28"/>
        </w:rPr>
        <w:t>Конструкции сопряжения балок друг с другом могут быть различными.</w:t>
      </w:r>
    </w:p>
    <w:p w:rsidR="00603C20" w:rsidRPr="00603C20" w:rsidRDefault="00603C20" w:rsidP="00603C2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603C20">
        <w:rPr>
          <w:rFonts w:ascii="Times New Roman" w:eastAsia="TT2338o00" w:hAnsi="Times New Roman" w:cs="Times New Roman"/>
          <w:sz w:val="28"/>
          <w:szCs w:val="28"/>
        </w:rPr>
        <w:t>Один из вариантов сопряжения в одном уровне показан на рисунке 4.27. Рас-</w:t>
      </w:r>
    </w:p>
    <w:p w:rsidR="00603C20" w:rsidRPr="00603C20" w:rsidRDefault="00603C20" w:rsidP="00603C2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603C20">
        <w:rPr>
          <w:rFonts w:ascii="Times New Roman" w:eastAsia="TT2338o00" w:hAnsi="Times New Roman" w:cs="Times New Roman"/>
          <w:sz w:val="28"/>
          <w:szCs w:val="28"/>
        </w:rPr>
        <w:t xml:space="preserve">считаем и </w:t>
      </w:r>
      <w:proofErr w:type="spellStart"/>
      <w:r w:rsidRPr="00603C20">
        <w:rPr>
          <w:rFonts w:ascii="Times New Roman" w:eastAsia="TT2338o00" w:hAnsi="Times New Roman" w:cs="Times New Roman"/>
          <w:sz w:val="28"/>
          <w:szCs w:val="28"/>
        </w:rPr>
        <w:t>законструируем</w:t>
      </w:r>
      <w:proofErr w:type="spellEnd"/>
      <w:r w:rsidRPr="00603C20">
        <w:rPr>
          <w:rFonts w:ascii="Times New Roman" w:eastAsia="TT2338o00" w:hAnsi="Times New Roman" w:cs="Times New Roman"/>
          <w:sz w:val="28"/>
          <w:szCs w:val="28"/>
        </w:rPr>
        <w:t xml:space="preserve"> этот узел, используя данные рассматриваемого примера.</w:t>
      </w:r>
    </w:p>
    <w:p w:rsidR="00603C20" w:rsidRPr="00603C20" w:rsidRDefault="00603C20" w:rsidP="00603C2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603C20">
        <w:rPr>
          <w:rFonts w:ascii="Times New Roman" w:eastAsia="TT2338o00" w:hAnsi="Times New Roman" w:cs="Times New Roman"/>
          <w:sz w:val="28"/>
          <w:szCs w:val="28"/>
        </w:rPr>
        <w:t>Для крепления балки настила к ребрам жесткости ригеля перекрытия</w:t>
      </w:r>
      <w:r>
        <w:rPr>
          <w:rFonts w:ascii="Times New Roman" w:eastAsia="TT2338o00" w:hAnsi="Times New Roman" w:cs="Times New Roman"/>
          <w:sz w:val="28"/>
          <w:szCs w:val="28"/>
        </w:rPr>
        <w:t xml:space="preserve"> </w:t>
      </w:r>
      <w:r w:rsidRPr="00603C20">
        <w:rPr>
          <w:rFonts w:ascii="Times New Roman" w:eastAsia="TT2338o00" w:hAnsi="Times New Roman" w:cs="Times New Roman"/>
          <w:sz w:val="28"/>
          <w:szCs w:val="28"/>
        </w:rPr>
        <w:t>принимаем болты нормальной точности (класс точности В) М20 (Æ 20 мм),</w:t>
      </w:r>
    </w:p>
    <w:p w:rsidR="00603C20" w:rsidRPr="00603C20" w:rsidRDefault="00603C20" w:rsidP="00603C2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603C20">
        <w:rPr>
          <w:rFonts w:ascii="Times New Roman" w:eastAsia="TT2338o00" w:hAnsi="Times New Roman" w:cs="Times New Roman"/>
          <w:sz w:val="28"/>
          <w:szCs w:val="28"/>
        </w:rPr>
        <w:t xml:space="preserve">класс прочности 5.6 по приложению Г, таблица Г.5; </w:t>
      </w:r>
      <w:proofErr w:type="spellStart"/>
      <w:r w:rsidRPr="00603C20">
        <w:rPr>
          <w:rFonts w:ascii="Times New Roman" w:eastAsia="TT2338o00" w:hAnsi="Times New Roman" w:cs="Times New Roman"/>
          <w:sz w:val="28"/>
          <w:szCs w:val="28"/>
        </w:rPr>
        <w:t>Rbs</w:t>
      </w:r>
      <w:proofErr w:type="spellEnd"/>
      <w:r w:rsidRPr="00603C20">
        <w:rPr>
          <w:rFonts w:ascii="Times New Roman" w:eastAsia="TT2338o00" w:hAnsi="Times New Roman" w:cs="Times New Roman"/>
          <w:sz w:val="28"/>
          <w:szCs w:val="28"/>
        </w:rPr>
        <w:t xml:space="preserve"> = 210 Н/мм2, </w:t>
      </w:r>
      <w:proofErr w:type="spellStart"/>
      <w:r w:rsidRPr="00603C20">
        <w:rPr>
          <w:rFonts w:ascii="Times New Roman" w:eastAsia="TT2338o00" w:hAnsi="Times New Roman" w:cs="Times New Roman"/>
          <w:sz w:val="28"/>
          <w:szCs w:val="28"/>
        </w:rPr>
        <w:t>Rbp</w:t>
      </w:r>
      <w:proofErr w:type="spellEnd"/>
      <w:r w:rsidRPr="00603C20">
        <w:rPr>
          <w:rFonts w:ascii="Times New Roman" w:eastAsia="TT2338o00" w:hAnsi="Times New Roman" w:cs="Times New Roman"/>
          <w:sz w:val="28"/>
          <w:szCs w:val="28"/>
        </w:rPr>
        <w:t xml:space="preserve"> = 485</w:t>
      </w:r>
    </w:p>
    <w:p w:rsidR="00603C20" w:rsidRPr="00603C20" w:rsidRDefault="00603C20" w:rsidP="00603C2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603C20">
        <w:rPr>
          <w:rFonts w:ascii="Times New Roman" w:eastAsia="TT2338o00" w:hAnsi="Times New Roman" w:cs="Times New Roman"/>
          <w:sz w:val="28"/>
          <w:szCs w:val="28"/>
        </w:rPr>
        <w:t xml:space="preserve">Н/мм2 при </w:t>
      </w:r>
      <w:proofErr w:type="spellStart"/>
      <w:r w:rsidRPr="00603C20">
        <w:rPr>
          <w:rFonts w:ascii="Times New Roman" w:eastAsia="TT2338o00" w:hAnsi="Times New Roman" w:cs="Times New Roman"/>
          <w:sz w:val="28"/>
          <w:szCs w:val="28"/>
        </w:rPr>
        <w:t>Run</w:t>
      </w:r>
      <w:proofErr w:type="spellEnd"/>
      <w:r w:rsidRPr="00603C20">
        <w:rPr>
          <w:rFonts w:ascii="Times New Roman" w:eastAsia="TT2338o00" w:hAnsi="Times New Roman" w:cs="Times New Roman"/>
          <w:sz w:val="28"/>
          <w:szCs w:val="28"/>
        </w:rPr>
        <w:t xml:space="preserve"> = 370 Н/мм2 для элементов из стали С245 (см. приложение Г,</w:t>
      </w:r>
    </w:p>
    <w:p w:rsidR="00603C20" w:rsidRPr="00603C20" w:rsidRDefault="00603C20" w:rsidP="00603C2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603C20">
        <w:rPr>
          <w:rFonts w:ascii="Times New Roman" w:eastAsia="TT2338o00" w:hAnsi="Times New Roman" w:cs="Times New Roman"/>
          <w:sz w:val="28"/>
          <w:szCs w:val="28"/>
        </w:rPr>
        <w:t>таблицы Г.7 и Г.8).</w:t>
      </w:r>
    </w:p>
    <w:p w:rsidR="00603C20" w:rsidRDefault="00603C20" w:rsidP="00603C2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603C20">
        <w:rPr>
          <w:rFonts w:ascii="Times New Roman" w:eastAsia="TT2338o00" w:hAnsi="Times New Roman" w:cs="Times New Roman"/>
          <w:sz w:val="28"/>
          <w:szCs w:val="28"/>
        </w:rPr>
        <w:t>Расчетное усилие, воспринимаемое одним болтом, при работе его на</w:t>
      </w:r>
      <w:r w:rsidR="008F30A8">
        <w:rPr>
          <w:rFonts w:ascii="Times New Roman" w:eastAsia="TT2338o00" w:hAnsi="Times New Roman" w:cs="Times New Roman"/>
          <w:sz w:val="28"/>
          <w:szCs w:val="28"/>
        </w:rPr>
        <w:t xml:space="preserve"> </w:t>
      </w:r>
      <w:r w:rsidRPr="00603C20">
        <w:rPr>
          <w:rFonts w:ascii="Times New Roman" w:eastAsia="TT2338o00" w:hAnsi="Times New Roman" w:cs="Times New Roman"/>
          <w:sz w:val="28"/>
          <w:szCs w:val="28"/>
        </w:rPr>
        <w:t>срез</w:t>
      </w:r>
      <w:r w:rsidR="008F30A8">
        <w:rPr>
          <w:rFonts w:ascii="Times New Roman" w:eastAsia="TT2338o00" w:hAnsi="Times New Roman" w:cs="Times New Roman"/>
          <w:sz w:val="28"/>
          <w:szCs w:val="28"/>
        </w:rPr>
        <w:t xml:space="preserve"> </w:t>
      </w:r>
    </w:p>
    <w:p w:rsidR="008F30A8" w:rsidRDefault="008F30A8" w:rsidP="00603C2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>
        <w:rPr>
          <w:rFonts w:ascii="Times New Roman" w:eastAsia="TT2338o00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172075" cy="285750"/>
            <wp:effectExtent l="0" t="0" r="9525" b="0"/>
            <wp:docPr id="169" name="Рисунок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1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2075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30A8" w:rsidRPr="008F30A8" w:rsidRDefault="008F30A8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proofErr w:type="gramStart"/>
      <w:r w:rsidRPr="008F30A8">
        <w:rPr>
          <w:rFonts w:ascii="Times New Roman" w:eastAsia="TT2338o00" w:hAnsi="Times New Roman" w:cs="Times New Roman"/>
          <w:sz w:val="28"/>
          <w:szCs w:val="28"/>
        </w:rPr>
        <w:t xml:space="preserve">Здесь </w:t>
      </w:r>
      <w:r>
        <w:rPr>
          <w:rFonts w:ascii="Times New Roman" w:eastAsia="TT2338o00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19075" cy="247650"/>
            <wp:effectExtent l="0" t="0" r="9525" b="0"/>
            <wp:docPr id="170" name="Рисунок 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/>
                    <pic:cNvPicPr>
                      <a:picLocks noChangeAspect="1" noChangeArrowheads="1"/>
                    </pic:cNvPicPr>
                  </pic:nvPicPr>
                  <pic:blipFill>
                    <a:blip r:embed="rId1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0A8">
        <w:rPr>
          <w:rFonts w:ascii="Times New Roman" w:eastAsia="TT2338o00" w:hAnsi="Times New Roman" w:cs="Times New Roman"/>
          <w:sz w:val="28"/>
          <w:szCs w:val="28"/>
        </w:rPr>
        <w:t xml:space="preserve"> =</w:t>
      </w:r>
      <w:proofErr w:type="gramEnd"/>
      <w:r w:rsidRPr="008F30A8">
        <w:rPr>
          <w:rFonts w:ascii="Times New Roman" w:eastAsia="TT2338o00" w:hAnsi="Times New Roman" w:cs="Times New Roman"/>
          <w:sz w:val="28"/>
          <w:szCs w:val="28"/>
        </w:rPr>
        <w:t xml:space="preserve"> 0,9 – коэффициент условий работы болтового соединения [4,</w:t>
      </w:r>
    </w:p>
    <w:p w:rsidR="008F30A8" w:rsidRPr="008F30A8" w:rsidRDefault="008F30A8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8F30A8">
        <w:rPr>
          <w:rFonts w:ascii="Times New Roman" w:eastAsia="TT2338o00" w:hAnsi="Times New Roman" w:cs="Times New Roman"/>
          <w:sz w:val="28"/>
          <w:szCs w:val="28"/>
        </w:rPr>
        <w:t xml:space="preserve">таблица 41]; </w:t>
      </w:r>
      <w:proofErr w:type="spellStart"/>
      <w:r w:rsidRPr="008F30A8">
        <w:rPr>
          <w:rFonts w:ascii="Times New Roman" w:eastAsia="TT2338o00" w:hAnsi="Times New Roman" w:cs="Times New Roman"/>
          <w:sz w:val="28"/>
          <w:szCs w:val="28"/>
        </w:rPr>
        <w:t>Аb</w:t>
      </w:r>
      <w:proofErr w:type="spellEnd"/>
      <w:r w:rsidRPr="008F30A8">
        <w:rPr>
          <w:rFonts w:ascii="Times New Roman" w:eastAsia="TT2338o00" w:hAnsi="Times New Roman" w:cs="Times New Roman"/>
          <w:sz w:val="28"/>
          <w:szCs w:val="28"/>
        </w:rPr>
        <w:t xml:space="preserve"> = 3,14 см2 – расчетная площадь сечения стержня болта по приложению Г, таблица Г.9; </w:t>
      </w:r>
      <w:proofErr w:type="spellStart"/>
      <w:r w:rsidRPr="008F30A8">
        <w:rPr>
          <w:rFonts w:ascii="Times New Roman" w:eastAsia="TT2338o00" w:hAnsi="Times New Roman" w:cs="Times New Roman"/>
          <w:sz w:val="28"/>
          <w:szCs w:val="28"/>
        </w:rPr>
        <w:t>ns</w:t>
      </w:r>
      <w:proofErr w:type="spellEnd"/>
      <w:r w:rsidRPr="008F30A8">
        <w:rPr>
          <w:rFonts w:ascii="Times New Roman" w:eastAsia="TT2338o00" w:hAnsi="Times New Roman" w:cs="Times New Roman"/>
          <w:sz w:val="28"/>
          <w:szCs w:val="28"/>
        </w:rPr>
        <w:t xml:space="preserve"> = 1 – число расчетных срезов одного болта.</w:t>
      </w:r>
    </w:p>
    <w:p w:rsidR="008F30A8" w:rsidRDefault="008F30A8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8F30A8">
        <w:rPr>
          <w:rFonts w:ascii="Times New Roman" w:eastAsia="TT2338o00" w:hAnsi="Times New Roman" w:cs="Times New Roman"/>
          <w:sz w:val="28"/>
          <w:szCs w:val="28"/>
        </w:rPr>
        <w:t xml:space="preserve">Расчетное усилие в </w:t>
      </w:r>
      <w:proofErr w:type="spellStart"/>
      <w:r w:rsidRPr="008F30A8">
        <w:rPr>
          <w:rFonts w:ascii="Times New Roman" w:eastAsia="TT2338o00" w:hAnsi="Times New Roman" w:cs="Times New Roman"/>
          <w:sz w:val="28"/>
          <w:szCs w:val="28"/>
        </w:rPr>
        <w:t>одноболтовом</w:t>
      </w:r>
      <w:proofErr w:type="spellEnd"/>
      <w:r w:rsidRPr="008F30A8">
        <w:rPr>
          <w:rFonts w:ascii="Times New Roman" w:eastAsia="TT2338o00" w:hAnsi="Times New Roman" w:cs="Times New Roman"/>
          <w:sz w:val="28"/>
          <w:szCs w:val="28"/>
        </w:rPr>
        <w:t xml:space="preserve"> соединении при работе его на смятие</w:t>
      </w:r>
    </w:p>
    <w:p w:rsidR="008F30A8" w:rsidRDefault="008F30A8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>
        <w:rPr>
          <w:rFonts w:ascii="Times New Roman" w:eastAsia="TT2338o00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82966"/>
            <wp:effectExtent l="0" t="0" r="3175" b="0"/>
            <wp:docPr id="171" name="Рисунок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/>
                    <pic:cNvPicPr>
                      <a:picLocks noChangeAspect="1" noChangeArrowheads="1"/>
                    </pic:cNvPicPr>
                  </pic:nvPicPr>
                  <pic:blipFill>
                    <a:blip r:embed="rId1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829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30A8" w:rsidRPr="008F30A8" w:rsidRDefault="008F30A8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8F30A8">
        <w:rPr>
          <w:rFonts w:ascii="Times New Roman" w:eastAsia="TT2338o00" w:hAnsi="Times New Roman" w:cs="Times New Roman"/>
          <w:sz w:val="28"/>
          <w:szCs w:val="28"/>
        </w:rPr>
        <w:t xml:space="preserve">где d =2,0 см – наружный диаметр стержня болта; </w:t>
      </w:r>
      <w:proofErr w:type="spellStart"/>
      <w:r w:rsidRPr="008F30A8">
        <w:rPr>
          <w:rFonts w:ascii="Times New Roman" w:eastAsia="TT2338o00" w:hAnsi="Times New Roman" w:cs="Times New Roman"/>
          <w:sz w:val="28"/>
          <w:szCs w:val="28"/>
        </w:rPr>
        <w:t>Σt</w:t>
      </w:r>
      <w:proofErr w:type="spellEnd"/>
      <w:r w:rsidRPr="008F30A8">
        <w:rPr>
          <w:rFonts w:ascii="Times New Roman" w:eastAsia="TT2338o00" w:hAnsi="Times New Roman" w:cs="Times New Roman"/>
          <w:sz w:val="28"/>
          <w:szCs w:val="28"/>
        </w:rPr>
        <w:t xml:space="preserve"> = 0,8 см – наименьшая</w:t>
      </w:r>
    </w:p>
    <w:p w:rsidR="008F30A8" w:rsidRPr="008F30A8" w:rsidRDefault="008F30A8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8F30A8">
        <w:rPr>
          <w:rFonts w:ascii="Times New Roman" w:eastAsia="TT2338o00" w:hAnsi="Times New Roman" w:cs="Times New Roman"/>
          <w:sz w:val="28"/>
          <w:szCs w:val="28"/>
        </w:rPr>
        <w:t>суммарная толщина листов, сминаемых в одном направлении.</w:t>
      </w:r>
    </w:p>
    <w:p w:rsidR="008F30A8" w:rsidRDefault="008F30A8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8F30A8">
        <w:rPr>
          <w:rFonts w:ascii="Times New Roman" w:eastAsia="TT2338o00" w:hAnsi="Times New Roman" w:cs="Times New Roman"/>
          <w:sz w:val="28"/>
          <w:szCs w:val="28"/>
        </w:rPr>
        <w:t>Количество болтов в соединении</w:t>
      </w:r>
    </w:p>
    <w:p w:rsidR="008F30A8" w:rsidRDefault="008F30A8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>
        <w:rPr>
          <w:rFonts w:ascii="Times New Roman" w:eastAsia="TT2338o00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076575" cy="866775"/>
            <wp:effectExtent l="0" t="0" r="9525" b="9525"/>
            <wp:docPr id="172" name="Рисунок 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/>
                    <pic:cNvPicPr>
                      <a:picLocks noChangeAspect="1" noChangeArrowheads="1"/>
                    </pic:cNvPicPr>
                  </pic:nvPicPr>
                  <pic:blipFill>
                    <a:blip r:embed="rId1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657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30A8" w:rsidRPr="008F30A8" w:rsidRDefault="008F30A8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8F30A8">
        <w:rPr>
          <w:rFonts w:ascii="Times New Roman" w:eastAsia="TT2338o00" w:hAnsi="Times New Roman" w:cs="Times New Roman"/>
          <w:sz w:val="28"/>
          <w:szCs w:val="28"/>
        </w:rPr>
        <w:t xml:space="preserve">здесь коэффициент 1,2 учитывает неравномерность вовлечения болтов в работу; </w:t>
      </w:r>
      <w:proofErr w:type="spellStart"/>
      <w:r w:rsidRPr="008F30A8">
        <w:rPr>
          <w:rFonts w:ascii="Times New Roman" w:eastAsia="TT2338o00" w:hAnsi="Times New Roman" w:cs="Times New Roman"/>
          <w:sz w:val="28"/>
          <w:szCs w:val="28"/>
        </w:rPr>
        <w:t>Nb,min</w:t>
      </w:r>
      <w:proofErr w:type="spellEnd"/>
      <w:r w:rsidRPr="008F30A8">
        <w:rPr>
          <w:rFonts w:ascii="Times New Roman" w:eastAsia="TT2338o00" w:hAnsi="Times New Roman" w:cs="Times New Roman"/>
          <w:sz w:val="28"/>
          <w:szCs w:val="28"/>
        </w:rPr>
        <w:t xml:space="preserve"> – наименьшее из значений расчетного усилия для одного болта.</w:t>
      </w:r>
    </w:p>
    <w:p w:rsidR="008F30A8" w:rsidRPr="008F30A8" w:rsidRDefault="008F30A8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8F30A8">
        <w:rPr>
          <w:rFonts w:ascii="Times New Roman" w:eastAsia="TT2338o00" w:hAnsi="Times New Roman" w:cs="Times New Roman"/>
          <w:sz w:val="28"/>
          <w:szCs w:val="28"/>
        </w:rPr>
        <w:t>Принимаем 2 болта и размещаем их в соответствии с таблицей Г.10 при-</w:t>
      </w:r>
    </w:p>
    <w:p w:rsidR="008F30A8" w:rsidRDefault="008F30A8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proofErr w:type="spellStart"/>
      <w:r w:rsidRPr="008F30A8">
        <w:rPr>
          <w:rFonts w:ascii="Times New Roman" w:eastAsia="TT2338o00" w:hAnsi="Times New Roman" w:cs="Times New Roman"/>
          <w:sz w:val="28"/>
          <w:szCs w:val="28"/>
        </w:rPr>
        <w:t>ложения</w:t>
      </w:r>
      <w:proofErr w:type="spellEnd"/>
      <w:r w:rsidRPr="008F30A8">
        <w:rPr>
          <w:rFonts w:ascii="Times New Roman" w:eastAsia="TT2338o00" w:hAnsi="Times New Roman" w:cs="Times New Roman"/>
          <w:sz w:val="28"/>
          <w:szCs w:val="28"/>
        </w:rPr>
        <w:t xml:space="preserve"> Г.</w:t>
      </w:r>
    </w:p>
    <w:p w:rsidR="008F30A8" w:rsidRDefault="008F30A8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>
        <w:rPr>
          <w:rFonts w:ascii="Times New Roman" w:eastAsia="TT2338o00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362575" cy="3876675"/>
            <wp:effectExtent l="0" t="0" r="9525" b="9525"/>
            <wp:docPr id="173" name="Рисунок 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/>
                    <pic:cNvPicPr>
                      <a:picLocks noChangeAspect="1" noChangeArrowheads="1"/>
                    </pic:cNvPicPr>
                  </pic:nvPicPr>
                  <pic:blipFill>
                    <a:blip r:embed="rId1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2575" cy="387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30A8" w:rsidRDefault="008F30A8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</w:p>
    <w:p w:rsidR="008F30A8" w:rsidRPr="008F30A8" w:rsidRDefault="008F30A8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30A8">
        <w:rPr>
          <w:rFonts w:ascii="Times New Roman" w:hAnsi="Times New Roman" w:cs="Times New Roman"/>
          <w:b/>
          <w:bCs/>
          <w:sz w:val="28"/>
          <w:szCs w:val="28"/>
        </w:rPr>
        <w:t xml:space="preserve">5. </w:t>
      </w:r>
      <w:r w:rsidRPr="008F30A8">
        <w:rPr>
          <w:rFonts w:ascii="Times New Roman" w:hAnsi="Times New Roman" w:cs="Times New Roman"/>
          <w:sz w:val="28"/>
          <w:szCs w:val="28"/>
        </w:rPr>
        <w:t>Рабочий проект КМД</w:t>
      </w:r>
    </w:p>
    <w:p w:rsidR="008F30A8" w:rsidRPr="008F30A8" w:rsidRDefault="008F30A8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30A8">
        <w:rPr>
          <w:rFonts w:ascii="Times New Roman" w:eastAsia="TT2338o00" w:hAnsi="Times New Roman" w:cs="Times New Roman"/>
          <w:sz w:val="28"/>
          <w:szCs w:val="28"/>
        </w:rPr>
        <w:t xml:space="preserve">На этом этапе студенту необходимо выполнить </w:t>
      </w:r>
      <w:proofErr w:type="spellStart"/>
      <w:r w:rsidRPr="008F30A8">
        <w:rPr>
          <w:rFonts w:ascii="Times New Roman" w:eastAsia="TT2338o00" w:hAnsi="Times New Roman" w:cs="Times New Roman"/>
          <w:sz w:val="28"/>
          <w:szCs w:val="28"/>
        </w:rPr>
        <w:t>сборочнодеталировочный</w:t>
      </w:r>
      <w:proofErr w:type="spellEnd"/>
      <w:r w:rsidRPr="008F30A8">
        <w:rPr>
          <w:rFonts w:ascii="Times New Roman" w:eastAsia="TT2338o00" w:hAnsi="Times New Roman" w:cs="Times New Roman"/>
          <w:sz w:val="28"/>
          <w:szCs w:val="28"/>
        </w:rPr>
        <w:t xml:space="preserve"> чертеж балки настила ригеля и колонны</w:t>
      </w:r>
      <w:r w:rsidRPr="008F30A8">
        <w:rPr>
          <w:rFonts w:ascii="Times New Roman" w:hAnsi="Times New Roman" w:cs="Times New Roman"/>
          <w:sz w:val="28"/>
          <w:szCs w:val="28"/>
        </w:rPr>
        <w:t>.</w:t>
      </w:r>
    </w:p>
    <w:p w:rsidR="008F30A8" w:rsidRPr="008F30A8" w:rsidRDefault="008F30A8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8F30A8">
        <w:rPr>
          <w:rFonts w:ascii="Times New Roman" w:eastAsia="TT2338o00" w:hAnsi="Times New Roman" w:cs="Times New Roman"/>
          <w:sz w:val="28"/>
          <w:szCs w:val="28"/>
        </w:rPr>
        <w:t>Сборочно</w:t>
      </w:r>
      <w:r w:rsidRPr="008F30A8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8F30A8">
        <w:rPr>
          <w:rFonts w:ascii="Times New Roman" w:eastAsia="TT2338o00" w:hAnsi="Times New Roman" w:cs="Times New Roman"/>
          <w:sz w:val="28"/>
          <w:szCs w:val="28"/>
        </w:rPr>
        <w:t>деталировочный</w:t>
      </w:r>
      <w:proofErr w:type="spellEnd"/>
      <w:r w:rsidRPr="008F30A8">
        <w:rPr>
          <w:rFonts w:ascii="Times New Roman" w:eastAsia="TT2338o00" w:hAnsi="Times New Roman" w:cs="Times New Roman"/>
          <w:sz w:val="28"/>
          <w:szCs w:val="28"/>
        </w:rPr>
        <w:t xml:space="preserve"> чертеж должен содержать все необходимые</w:t>
      </w:r>
    </w:p>
    <w:p w:rsidR="008F30A8" w:rsidRPr="008F30A8" w:rsidRDefault="008F30A8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30A8">
        <w:rPr>
          <w:rFonts w:ascii="Times New Roman" w:eastAsia="TT2338o00" w:hAnsi="Times New Roman" w:cs="Times New Roman"/>
          <w:sz w:val="28"/>
          <w:szCs w:val="28"/>
        </w:rPr>
        <w:t>данные для изготовления отправочного элемента на заводе и сборки конструкции</w:t>
      </w:r>
      <w:r w:rsidRPr="008F30A8">
        <w:rPr>
          <w:rFonts w:ascii="Times New Roman" w:hAnsi="Times New Roman" w:cs="Times New Roman"/>
          <w:sz w:val="28"/>
          <w:szCs w:val="28"/>
        </w:rPr>
        <w:t>:</w:t>
      </w:r>
    </w:p>
    <w:p w:rsidR="008F30A8" w:rsidRPr="008F30A8" w:rsidRDefault="008F30A8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8F30A8">
        <w:rPr>
          <w:rFonts w:ascii="Times New Roman" w:hAnsi="Times New Roman" w:cs="Times New Roman"/>
          <w:sz w:val="28"/>
          <w:szCs w:val="28"/>
        </w:rPr>
        <w:t xml:space="preserve">- </w:t>
      </w:r>
      <w:r w:rsidRPr="008F30A8">
        <w:rPr>
          <w:rFonts w:ascii="Times New Roman" w:eastAsia="TT2338o00" w:hAnsi="Times New Roman" w:cs="Times New Roman"/>
          <w:sz w:val="28"/>
          <w:szCs w:val="28"/>
        </w:rPr>
        <w:t>графическое изображение элемента в необходимых проекциях и разрезах</w:t>
      </w:r>
    </w:p>
    <w:p w:rsidR="008F30A8" w:rsidRPr="008F30A8" w:rsidRDefault="008F30A8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30A8">
        <w:rPr>
          <w:rFonts w:ascii="Times New Roman" w:eastAsia="TT2338o00" w:hAnsi="Times New Roman" w:cs="Times New Roman"/>
          <w:sz w:val="28"/>
          <w:szCs w:val="28"/>
        </w:rPr>
        <w:t>со всеми размерами и указаниями для изготовления каждого</w:t>
      </w:r>
      <w:r w:rsidRPr="008F30A8">
        <w:rPr>
          <w:rFonts w:ascii="Times New Roman" w:hAnsi="Times New Roman" w:cs="Times New Roman"/>
          <w:sz w:val="28"/>
          <w:szCs w:val="28"/>
        </w:rPr>
        <w:t>;</w:t>
      </w:r>
    </w:p>
    <w:p w:rsidR="008F30A8" w:rsidRPr="008F30A8" w:rsidRDefault="008F30A8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30A8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Pr="008F30A8">
        <w:rPr>
          <w:rFonts w:ascii="Times New Roman" w:eastAsia="TT2338o00" w:hAnsi="Times New Roman" w:cs="Times New Roman"/>
          <w:sz w:val="28"/>
          <w:szCs w:val="28"/>
        </w:rPr>
        <w:t xml:space="preserve">спецификацию металла на отправочный элемент </w:t>
      </w:r>
      <w:r w:rsidRPr="008F30A8">
        <w:rPr>
          <w:rFonts w:ascii="Times New Roman" w:hAnsi="Times New Roman" w:cs="Times New Roman"/>
          <w:sz w:val="28"/>
          <w:szCs w:val="28"/>
        </w:rPr>
        <w:t>(</w:t>
      </w:r>
      <w:r w:rsidRPr="008F30A8">
        <w:rPr>
          <w:rFonts w:ascii="Times New Roman" w:eastAsia="TT2338o00" w:hAnsi="Times New Roman" w:cs="Times New Roman"/>
          <w:sz w:val="28"/>
          <w:szCs w:val="28"/>
        </w:rPr>
        <w:t>см</w:t>
      </w:r>
      <w:r w:rsidRPr="008F30A8">
        <w:rPr>
          <w:rFonts w:ascii="Times New Roman" w:hAnsi="Times New Roman" w:cs="Times New Roman"/>
          <w:sz w:val="28"/>
          <w:szCs w:val="28"/>
        </w:rPr>
        <w:t xml:space="preserve">. </w:t>
      </w:r>
      <w:r w:rsidRPr="008F30A8">
        <w:rPr>
          <w:rFonts w:ascii="Times New Roman" w:eastAsia="TT2338o00" w:hAnsi="Times New Roman" w:cs="Times New Roman"/>
          <w:sz w:val="28"/>
          <w:szCs w:val="28"/>
        </w:rPr>
        <w:t>приложение Б</w:t>
      </w:r>
      <w:r w:rsidRPr="008F30A8">
        <w:rPr>
          <w:rFonts w:ascii="Times New Roman" w:hAnsi="Times New Roman" w:cs="Times New Roman"/>
          <w:sz w:val="28"/>
          <w:szCs w:val="28"/>
        </w:rPr>
        <w:t>);</w:t>
      </w:r>
    </w:p>
    <w:p w:rsidR="008F30A8" w:rsidRPr="008F30A8" w:rsidRDefault="008F30A8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30A8">
        <w:rPr>
          <w:rFonts w:ascii="Times New Roman" w:hAnsi="Times New Roman" w:cs="Times New Roman"/>
          <w:sz w:val="28"/>
          <w:szCs w:val="28"/>
        </w:rPr>
        <w:t xml:space="preserve">- </w:t>
      </w:r>
      <w:r w:rsidRPr="008F30A8">
        <w:rPr>
          <w:rFonts w:ascii="Times New Roman" w:eastAsia="TT2338o00" w:hAnsi="Times New Roman" w:cs="Times New Roman"/>
          <w:sz w:val="28"/>
          <w:szCs w:val="28"/>
        </w:rPr>
        <w:t xml:space="preserve">ведомость отправочных элементов </w:t>
      </w:r>
      <w:r w:rsidRPr="008F30A8">
        <w:rPr>
          <w:rFonts w:ascii="Times New Roman" w:hAnsi="Times New Roman" w:cs="Times New Roman"/>
          <w:sz w:val="28"/>
          <w:szCs w:val="28"/>
        </w:rPr>
        <w:t>(</w:t>
      </w:r>
      <w:r w:rsidRPr="008F30A8">
        <w:rPr>
          <w:rFonts w:ascii="Times New Roman" w:eastAsia="TT2338o00" w:hAnsi="Times New Roman" w:cs="Times New Roman"/>
          <w:sz w:val="28"/>
          <w:szCs w:val="28"/>
        </w:rPr>
        <w:t>см</w:t>
      </w:r>
      <w:r w:rsidRPr="008F30A8">
        <w:rPr>
          <w:rFonts w:ascii="Times New Roman" w:hAnsi="Times New Roman" w:cs="Times New Roman"/>
          <w:sz w:val="28"/>
          <w:szCs w:val="28"/>
        </w:rPr>
        <w:t xml:space="preserve">. </w:t>
      </w:r>
      <w:r w:rsidRPr="008F30A8">
        <w:rPr>
          <w:rFonts w:ascii="Times New Roman" w:eastAsia="TT2338o00" w:hAnsi="Times New Roman" w:cs="Times New Roman"/>
          <w:sz w:val="28"/>
          <w:szCs w:val="28"/>
        </w:rPr>
        <w:t>приложение Б</w:t>
      </w:r>
      <w:r w:rsidRPr="008F30A8">
        <w:rPr>
          <w:rFonts w:ascii="Times New Roman" w:hAnsi="Times New Roman" w:cs="Times New Roman"/>
          <w:sz w:val="28"/>
          <w:szCs w:val="28"/>
        </w:rPr>
        <w:t>);</w:t>
      </w:r>
    </w:p>
    <w:p w:rsidR="008F30A8" w:rsidRPr="008F30A8" w:rsidRDefault="008F30A8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30A8">
        <w:rPr>
          <w:rFonts w:ascii="Times New Roman" w:hAnsi="Times New Roman" w:cs="Times New Roman"/>
          <w:sz w:val="28"/>
          <w:szCs w:val="28"/>
        </w:rPr>
        <w:t xml:space="preserve">- </w:t>
      </w:r>
      <w:r w:rsidRPr="008F30A8">
        <w:rPr>
          <w:rFonts w:ascii="Times New Roman" w:eastAsia="TT2338o00" w:hAnsi="Times New Roman" w:cs="Times New Roman"/>
          <w:sz w:val="28"/>
          <w:szCs w:val="28"/>
        </w:rPr>
        <w:t xml:space="preserve">ведомость заводских сварных швов </w:t>
      </w:r>
      <w:r w:rsidRPr="008F30A8">
        <w:rPr>
          <w:rFonts w:ascii="Times New Roman" w:hAnsi="Times New Roman" w:cs="Times New Roman"/>
          <w:sz w:val="28"/>
          <w:szCs w:val="28"/>
        </w:rPr>
        <w:t>(</w:t>
      </w:r>
      <w:r w:rsidRPr="008F30A8">
        <w:rPr>
          <w:rFonts w:ascii="Times New Roman" w:eastAsia="TT2338o00" w:hAnsi="Times New Roman" w:cs="Times New Roman"/>
          <w:sz w:val="28"/>
          <w:szCs w:val="28"/>
        </w:rPr>
        <w:t>см</w:t>
      </w:r>
      <w:r w:rsidRPr="008F30A8">
        <w:rPr>
          <w:rFonts w:ascii="Times New Roman" w:hAnsi="Times New Roman" w:cs="Times New Roman"/>
          <w:sz w:val="28"/>
          <w:szCs w:val="28"/>
        </w:rPr>
        <w:t xml:space="preserve">. </w:t>
      </w:r>
      <w:r w:rsidRPr="008F30A8">
        <w:rPr>
          <w:rFonts w:ascii="Times New Roman" w:eastAsia="TT2338o00" w:hAnsi="Times New Roman" w:cs="Times New Roman"/>
          <w:sz w:val="28"/>
          <w:szCs w:val="28"/>
        </w:rPr>
        <w:t>приложение Б</w:t>
      </w:r>
      <w:r w:rsidRPr="008F30A8">
        <w:rPr>
          <w:rFonts w:ascii="Times New Roman" w:hAnsi="Times New Roman" w:cs="Times New Roman"/>
          <w:sz w:val="28"/>
          <w:szCs w:val="28"/>
        </w:rPr>
        <w:t>);</w:t>
      </w:r>
    </w:p>
    <w:p w:rsidR="008F30A8" w:rsidRPr="008F30A8" w:rsidRDefault="008F30A8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30A8">
        <w:rPr>
          <w:rFonts w:ascii="Times New Roman" w:hAnsi="Times New Roman" w:cs="Times New Roman"/>
          <w:sz w:val="28"/>
          <w:szCs w:val="28"/>
        </w:rPr>
        <w:t xml:space="preserve">- </w:t>
      </w:r>
      <w:r w:rsidRPr="008F30A8">
        <w:rPr>
          <w:rFonts w:ascii="Times New Roman" w:eastAsia="TT2338o00" w:hAnsi="Times New Roman" w:cs="Times New Roman"/>
          <w:sz w:val="28"/>
          <w:szCs w:val="28"/>
        </w:rPr>
        <w:t xml:space="preserve">текстовые указания </w:t>
      </w:r>
      <w:r w:rsidRPr="008F30A8">
        <w:rPr>
          <w:rFonts w:ascii="Times New Roman" w:hAnsi="Times New Roman" w:cs="Times New Roman"/>
          <w:sz w:val="28"/>
          <w:szCs w:val="28"/>
        </w:rPr>
        <w:t>(</w:t>
      </w:r>
      <w:r w:rsidRPr="008F30A8">
        <w:rPr>
          <w:rFonts w:ascii="Times New Roman" w:eastAsia="TT2338o00" w:hAnsi="Times New Roman" w:cs="Times New Roman"/>
          <w:sz w:val="28"/>
          <w:szCs w:val="28"/>
        </w:rPr>
        <w:t>принятая сталь и дополнительные требования к ней</w:t>
      </w:r>
      <w:r w:rsidRPr="008F30A8">
        <w:rPr>
          <w:rFonts w:ascii="Times New Roman" w:hAnsi="Times New Roman" w:cs="Times New Roman"/>
          <w:sz w:val="28"/>
          <w:szCs w:val="28"/>
        </w:rPr>
        <w:t>,</w:t>
      </w:r>
    </w:p>
    <w:p w:rsidR="008F30A8" w:rsidRPr="008F30A8" w:rsidRDefault="008F30A8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30A8">
        <w:rPr>
          <w:rFonts w:ascii="Times New Roman" w:eastAsia="TT2338o00" w:hAnsi="Times New Roman" w:cs="Times New Roman"/>
          <w:sz w:val="28"/>
          <w:szCs w:val="28"/>
        </w:rPr>
        <w:t>способы сварки</w:t>
      </w:r>
      <w:r w:rsidRPr="008F30A8">
        <w:rPr>
          <w:rFonts w:ascii="Times New Roman" w:hAnsi="Times New Roman" w:cs="Times New Roman"/>
          <w:sz w:val="28"/>
          <w:szCs w:val="28"/>
        </w:rPr>
        <w:t xml:space="preserve">; </w:t>
      </w:r>
      <w:r w:rsidRPr="008F30A8">
        <w:rPr>
          <w:rFonts w:ascii="Times New Roman" w:eastAsia="TT2338o00" w:hAnsi="Times New Roman" w:cs="Times New Roman"/>
          <w:sz w:val="28"/>
          <w:szCs w:val="28"/>
        </w:rPr>
        <w:t xml:space="preserve">наиболее часто применяемые на данном чертеже </w:t>
      </w:r>
      <w:proofErr w:type="spellStart"/>
      <w:r w:rsidRPr="008F30A8">
        <w:rPr>
          <w:rFonts w:ascii="Times New Roman" w:eastAsia="TT2338o00" w:hAnsi="Times New Roman" w:cs="Times New Roman"/>
          <w:sz w:val="28"/>
          <w:szCs w:val="28"/>
        </w:rPr>
        <w:t>разме</w:t>
      </w:r>
      <w:proofErr w:type="spellEnd"/>
      <w:r w:rsidRPr="008F30A8">
        <w:rPr>
          <w:rFonts w:ascii="Times New Roman" w:hAnsi="Times New Roman" w:cs="Times New Roman"/>
          <w:sz w:val="28"/>
          <w:szCs w:val="28"/>
        </w:rPr>
        <w:t>-</w:t>
      </w:r>
    </w:p>
    <w:p w:rsidR="008F30A8" w:rsidRPr="008F30A8" w:rsidRDefault="008F30A8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F30A8">
        <w:rPr>
          <w:rFonts w:ascii="Times New Roman" w:eastAsia="TT2338o00" w:hAnsi="Times New Roman" w:cs="Times New Roman"/>
          <w:sz w:val="28"/>
          <w:szCs w:val="28"/>
        </w:rPr>
        <w:t>ры</w:t>
      </w:r>
      <w:proofErr w:type="spellEnd"/>
      <w:r w:rsidRPr="008F30A8">
        <w:rPr>
          <w:rFonts w:ascii="Times New Roman" w:eastAsia="TT2338o00" w:hAnsi="Times New Roman" w:cs="Times New Roman"/>
          <w:sz w:val="28"/>
          <w:szCs w:val="28"/>
        </w:rPr>
        <w:t xml:space="preserve"> катетов швов</w:t>
      </w:r>
      <w:r w:rsidRPr="008F30A8">
        <w:rPr>
          <w:rFonts w:ascii="Times New Roman" w:hAnsi="Times New Roman" w:cs="Times New Roman"/>
          <w:sz w:val="28"/>
          <w:szCs w:val="28"/>
        </w:rPr>
        <w:t xml:space="preserve">, </w:t>
      </w:r>
      <w:r w:rsidRPr="008F30A8">
        <w:rPr>
          <w:rFonts w:ascii="Times New Roman" w:eastAsia="TT2338o00" w:hAnsi="Times New Roman" w:cs="Times New Roman"/>
          <w:sz w:val="28"/>
          <w:szCs w:val="28"/>
        </w:rPr>
        <w:t>диаметры отверстий</w:t>
      </w:r>
      <w:r w:rsidRPr="008F30A8">
        <w:rPr>
          <w:rFonts w:ascii="Times New Roman" w:hAnsi="Times New Roman" w:cs="Times New Roman"/>
          <w:sz w:val="28"/>
          <w:szCs w:val="28"/>
        </w:rPr>
        <w:t xml:space="preserve">, </w:t>
      </w:r>
      <w:r w:rsidRPr="008F30A8">
        <w:rPr>
          <w:rFonts w:ascii="Times New Roman" w:eastAsia="TT2338o00" w:hAnsi="Times New Roman" w:cs="Times New Roman"/>
          <w:sz w:val="28"/>
          <w:szCs w:val="28"/>
        </w:rPr>
        <w:t>обрезов и т</w:t>
      </w:r>
      <w:r w:rsidRPr="008F30A8">
        <w:rPr>
          <w:rFonts w:ascii="Times New Roman" w:hAnsi="Times New Roman" w:cs="Times New Roman"/>
          <w:sz w:val="28"/>
          <w:szCs w:val="28"/>
        </w:rPr>
        <w:t>.</w:t>
      </w:r>
      <w:r w:rsidRPr="008F30A8">
        <w:rPr>
          <w:rFonts w:ascii="Times New Roman" w:eastAsia="TT2338o00" w:hAnsi="Times New Roman" w:cs="Times New Roman"/>
          <w:sz w:val="28"/>
          <w:szCs w:val="28"/>
        </w:rPr>
        <w:t>п</w:t>
      </w:r>
      <w:r w:rsidRPr="008F30A8">
        <w:rPr>
          <w:rFonts w:ascii="Times New Roman" w:hAnsi="Times New Roman" w:cs="Times New Roman"/>
          <w:sz w:val="28"/>
          <w:szCs w:val="28"/>
        </w:rPr>
        <w:t>.).</w:t>
      </w:r>
    </w:p>
    <w:p w:rsidR="008F30A8" w:rsidRPr="008F30A8" w:rsidRDefault="008F30A8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8F30A8">
        <w:rPr>
          <w:rFonts w:ascii="Times New Roman" w:eastAsia="TT2338o00" w:hAnsi="Times New Roman" w:cs="Times New Roman"/>
          <w:sz w:val="28"/>
          <w:szCs w:val="28"/>
        </w:rPr>
        <w:t>Размеры на чертежах должны быть проставлены в определенном порядке</w:t>
      </w:r>
    </w:p>
    <w:p w:rsidR="008F30A8" w:rsidRPr="008F30A8" w:rsidRDefault="008F30A8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30A8">
        <w:rPr>
          <w:rFonts w:ascii="Times New Roman" w:eastAsia="TT2338o00" w:hAnsi="Times New Roman" w:cs="Times New Roman"/>
          <w:sz w:val="28"/>
          <w:szCs w:val="28"/>
        </w:rPr>
        <w:t xml:space="preserve">и должны быть трех видов </w:t>
      </w:r>
      <w:r w:rsidRPr="008F30A8">
        <w:rPr>
          <w:rFonts w:ascii="Times New Roman" w:hAnsi="Times New Roman" w:cs="Times New Roman"/>
          <w:sz w:val="28"/>
          <w:szCs w:val="28"/>
        </w:rPr>
        <w:t>(</w:t>
      </w:r>
      <w:r w:rsidRPr="008F30A8">
        <w:rPr>
          <w:rFonts w:ascii="Times New Roman" w:eastAsia="TT2338o00" w:hAnsi="Times New Roman" w:cs="Times New Roman"/>
          <w:sz w:val="28"/>
          <w:szCs w:val="28"/>
        </w:rPr>
        <w:t xml:space="preserve">рисунок </w:t>
      </w:r>
      <w:r w:rsidRPr="008F30A8">
        <w:rPr>
          <w:rFonts w:ascii="Times New Roman" w:hAnsi="Times New Roman" w:cs="Times New Roman"/>
          <w:sz w:val="28"/>
          <w:szCs w:val="28"/>
        </w:rPr>
        <w:t>4.28):</w:t>
      </w:r>
    </w:p>
    <w:p w:rsidR="008F30A8" w:rsidRPr="008F30A8" w:rsidRDefault="008F30A8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30A8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8F30A8">
        <w:rPr>
          <w:rFonts w:ascii="Times New Roman" w:eastAsia="TT2338o00" w:hAnsi="Times New Roman" w:cs="Times New Roman"/>
          <w:sz w:val="28"/>
          <w:szCs w:val="28"/>
        </w:rPr>
        <w:t>увязочные</w:t>
      </w:r>
      <w:proofErr w:type="spellEnd"/>
      <w:r w:rsidRPr="008F30A8">
        <w:rPr>
          <w:rFonts w:ascii="Times New Roman" w:hAnsi="Times New Roman" w:cs="Times New Roman"/>
          <w:sz w:val="28"/>
          <w:szCs w:val="28"/>
        </w:rPr>
        <w:t xml:space="preserve">, </w:t>
      </w:r>
      <w:r w:rsidRPr="008F30A8">
        <w:rPr>
          <w:rFonts w:ascii="Times New Roman" w:eastAsia="TT2338o00" w:hAnsi="Times New Roman" w:cs="Times New Roman"/>
          <w:sz w:val="28"/>
          <w:szCs w:val="28"/>
        </w:rPr>
        <w:t>в число которых входят размеры и отметки</w:t>
      </w:r>
      <w:r w:rsidRPr="008F30A8">
        <w:rPr>
          <w:rFonts w:ascii="Times New Roman" w:hAnsi="Times New Roman" w:cs="Times New Roman"/>
          <w:sz w:val="28"/>
          <w:szCs w:val="28"/>
        </w:rPr>
        <w:t xml:space="preserve">, </w:t>
      </w:r>
      <w:r w:rsidRPr="008F30A8">
        <w:rPr>
          <w:rFonts w:ascii="Times New Roman" w:eastAsia="TT2338o00" w:hAnsi="Times New Roman" w:cs="Times New Roman"/>
          <w:sz w:val="28"/>
          <w:szCs w:val="28"/>
        </w:rPr>
        <w:t>указывающие по</w:t>
      </w:r>
      <w:r w:rsidRPr="008F30A8">
        <w:rPr>
          <w:rFonts w:ascii="Times New Roman" w:hAnsi="Times New Roman" w:cs="Times New Roman"/>
          <w:sz w:val="28"/>
          <w:szCs w:val="28"/>
        </w:rPr>
        <w:t>-</w:t>
      </w:r>
    </w:p>
    <w:p w:rsidR="008F30A8" w:rsidRPr="008F30A8" w:rsidRDefault="008F30A8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F30A8">
        <w:rPr>
          <w:rFonts w:ascii="Times New Roman" w:eastAsia="TT2338o00" w:hAnsi="Times New Roman" w:cs="Times New Roman"/>
          <w:sz w:val="28"/>
          <w:szCs w:val="28"/>
        </w:rPr>
        <w:t>ложение</w:t>
      </w:r>
      <w:proofErr w:type="spellEnd"/>
      <w:r w:rsidRPr="008F30A8">
        <w:rPr>
          <w:rFonts w:ascii="Times New Roman" w:eastAsia="TT2338o00" w:hAnsi="Times New Roman" w:cs="Times New Roman"/>
          <w:sz w:val="28"/>
          <w:szCs w:val="28"/>
        </w:rPr>
        <w:t xml:space="preserve"> конструкции в здании или сооружении</w:t>
      </w:r>
      <w:r w:rsidRPr="008F30A8">
        <w:rPr>
          <w:rFonts w:ascii="Times New Roman" w:hAnsi="Times New Roman" w:cs="Times New Roman"/>
          <w:sz w:val="28"/>
          <w:szCs w:val="28"/>
        </w:rPr>
        <w:t xml:space="preserve">, </w:t>
      </w:r>
      <w:r w:rsidRPr="008F30A8">
        <w:rPr>
          <w:rFonts w:ascii="Times New Roman" w:eastAsia="TT2338o00" w:hAnsi="Times New Roman" w:cs="Times New Roman"/>
          <w:sz w:val="28"/>
          <w:szCs w:val="28"/>
        </w:rPr>
        <w:t>а также размеры</w:t>
      </w:r>
      <w:r w:rsidRPr="008F30A8">
        <w:rPr>
          <w:rFonts w:ascii="Times New Roman" w:hAnsi="Times New Roman" w:cs="Times New Roman"/>
          <w:sz w:val="28"/>
          <w:szCs w:val="28"/>
        </w:rPr>
        <w:t xml:space="preserve">, </w:t>
      </w:r>
      <w:r w:rsidRPr="008F30A8">
        <w:rPr>
          <w:rFonts w:ascii="Times New Roman" w:eastAsia="TT2338o00" w:hAnsi="Times New Roman" w:cs="Times New Roman"/>
          <w:sz w:val="28"/>
          <w:szCs w:val="28"/>
        </w:rPr>
        <w:t xml:space="preserve">определяющие примыкание одних элементов к другим </w:t>
      </w:r>
      <w:r w:rsidRPr="008F30A8">
        <w:rPr>
          <w:rFonts w:ascii="Times New Roman" w:hAnsi="Times New Roman" w:cs="Times New Roman"/>
          <w:sz w:val="28"/>
          <w:szCs w:val="28"/>
        </w:rPr>
        <w:t>(</w:t>
      </w:r>
      <w:r w:rsidRPr="008F30A8">
        <w:rPr>
          <w:rFonts w:ascii="Times New Roman" w:eastAsia="TT2338o00" w:hAnsi="Times New Roman" w:cs="Times New Roman"/>
          <w:sz w:val="28"/>
          <w:szCs w:val="28"/>
        </w:rPr>
        <w:t xml:space="preserve">на рисунке </w:t>
      </w:r>
      <w:r w:rsidRPr="008F30A8">
        <w:rPr>
          <w:rFonts w:ascii="Times New Roman" w:hAnsi="Times New Roman" w:cs="Times New Roman"/>
          <w:sz w:val="28"/>
          <w:szCs w:val="28"/>
        </w:rPr>
        <w:t xml:space="preserve">4.28 </w:t>
      </w:r>
      <w:r w:rsidRPr="008F30A8">
        <w:rPr>
          <w:rFonts w:ascii="Times New Roman" w:eastAsia="TT2338o00" w:hAnsi="Times New Roman" w:cs="Times New Roman"/>
          <w:sz w:val="28"/>
          <w:szCs w:val="28"/>
        </w:rPr>
        <w:t>обо</w:t>
      </w:r>
      <w:r w:rsidRPr="008F30A8">
        <w:rPr>
          <w:rFonts w:ascii="Times New Roman" w:hAnsi="Times New Roman" w:cs="Times New Roman"/>
          <w:sz w:val="28"/>
          <w:szCs w:val="28"/>
        </w:rPr>
        <w:t>-</w:t>
      </w:r>
    </w:p>
    <w:p w:rsidR="008F30A8" w:rsidRPr="008F30A8" w:rsidRDefault="008F30A8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F30A8">
        <w:rPr>
          <w:rFonts w:ascii="Times New Roman" w:eastAsia="TT2338o00" w:hAnsi="Times New Roman" w:cs="Times New Roman"/>
          <w:sz w:val="28"/>
          <w:szCs w:val="28"/>
        </w:rPr>
        <w:t>значены</w:t>
      </w:r>
      <w:proofErr w:type="spellEnd"/>
      <w:r w:rsidRPr="008F30A8">
        <w:rPr>
          <w:rFonts w:ascii="Times New Roman" w:eastAsia="TT2338o00" w:hAnsi="Times New Roman" w:cs="Times New Roman"/>
          <w:sz w:val="28"/>
          <w:szCs w:val="28"/>
        </w:rPr>
        <w:t xml:space="preserve"> буквой а</w:t>
      </w:r>
      <w:r w:rsidRPr="008F30A8">
        <w:rPr>
          <w:rFonts w:ascii="Times New Roman" w:hAnsi="Times New Roman" w:cs="Times New Roman"/>
          <w:sz w:val="28"/>
          <w:szCs w:val="28"/>
        </w:rPr>
        <w:t>);</w:t>
      </w:r>
    </w:p>
    <w:p w:rsidR="008F30A8" w:rsidRPr="008F30A8" w:rsidRDefault="008F30A8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8F30A8">
        <w:rPr>
          <w:rFonts w:ascii="Times New Roman" w:hAnsi="Times New Roman" w:cs="Times New Roman"/>
          <w:sz w:val="28"/>
          <w:szCs w:val="28"/>
        </w:rPr>
        <w:t xml:space="preserve">- </w:t>
      </w:r>
      <w:r w:rsidRPr="008F30A8">
        <w:rPr>
          <w:rFonts w:ascii="Times New Roman" w:eastAsia="TT2338o00" w:hAnsi="Times New Roman" w:cs="Times New Roman"/>
          <w:sz w:val="28"/>
          <w:szCs w:val="28"/>
        </w:rPr>
        <w:t>для изготовления отдельных деталей конструкции (обозначены буквой б);</w:t>
      </w:r>
    </w:p>
    <w:p w:rsidR="008F30A8" w:rsidRDefault="008F30A8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30A8">
        <w:rPr>
          <w:rFonts w:ascii="Times New Roman" w:eastAsia="TT2338o00" w:hAnsi="Times New Roman" w:cs="Times New Roman"/>
          <w:sz w:val="28"/>
          <w:szCs w:val="28"/>
        </w:rPr>
        <w:t>- для сборки конструкции (обозначены буквой в).</w:t>
      </w:r>
    </w:p>
    <w:p w:rsidR="008F30A8" w:rsidRDefault="008F30A8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>
        <w:rPr>
          <w:rFonts w:ascii="Times New Roman" w:eastAsia="TT2338o00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4461998"/>
            <wp:effectExtent l="0" t="0" r="3175" b="0"/>
            <wp:docPr id="174" name="Рисунок 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/>
                    <pic:cNvPicPr>
                      <a:picLocks noChangeAspect="1" noChangeArrowheads="1"/>
                    </pic:cNvPicPr>
                  </pic:nvPicPr>
                  <pic:blipFill>
                    <a:blip r:embed="rId1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619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30A8" w:rsidRDefault="008F30A8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</w:p>
    <w:p w:rsidR="008F30A8" w:rsidRPr="008F30A8" w:rsidRDefault="008F30A8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>
        <w:rPr>
          <w:rFonts w:ascii="Times New Roman" w:eastAsia="TT2338o00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273636" cy="8610600"/>
            <wp:effectExtent l="0" t="0" r="0" b="0"/>
            <wp:docPr id="175" name="Рисунок 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/>
                    <pic:cNvPicPr>
                      <a:picLocks noChangeAspect="1" noChangeArrowheads="1"/>
                    </pic:cNvPicPr>
                  </pic:nvPicPr>
                  <pic:blipFill>
                    <a:blip r:embed="rId1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3636" cy="861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30A8" w:rsidRDefault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</w:p>
    <w:p w:rsidR="008F30A8" w:rsidRDefault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</w:p>
    <w:p w:rsidR="008F30A8" w:rsidRDefault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>
        <w:rPr>
          <w:rFonts w:ascii="Times New Roman" w:eastAsia="TT2338o00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413195" cy="8439150"/>
            <wp:effectExtent l="0" t="0" r="6985" b="0"/>
            <wp:docPr id="176" name="Рисунок 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/>
                    <pic:cNvPicPr>
                      <a:picLocks noChangeAspect="1" noChangeArrowheads="1"/>
                    </pic:cNvPicPr>
                  </pic:nvPicPr>
                  <pic:blipFill>
                    <a:blip r:embed="rId1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3195" cy="843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30A8" w:rsidRDefault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</w:p>
    <w:p w:rsidR="008F30A8" w:rsidRDefault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</w:p>
    <w:p w:rsidR="008F30A8" w:rsidRDefault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>
        <w:rPr>
          <w:rFonts w:ascii="Times New Roman" w:eastAsia="TT2338o00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3907550"/>
            <wp:effectExtent l="0" t="0" r="3175" b="0"/>
            <wp:docPr id="179" name="Рисунок 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/>
                    <pic:cNvPicPr>
                      <a:picLocks noChangeAspect="1" noChangeArrowheads="1"/>
                    </pic:cNvPicPr>
                  </pic:nvPicPr>
                  <pic:blipFill>
                    <a:blip r:embed="rId1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0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30A8" w:rsidRPr="008F30A8" w:rsidRDefault="008F30A8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8F30A8">
        <w:rPr>
          <w:rFonts w:ascii="Times New Roman" w:eastAsia="TT2338o00" w:hAnsi="Times New Roman" w:cs="Times New Roman"/>
          <w:sz w:val="28"/>
          <w:szCs w:val="28"/>
        </w:rPr>
        <w:t>Указания по заполнению ведомости элементов:</w:t>
      </w:r>
    </w:p>
    <w:p w:rsidR="008F30A8" w:rsidRPr="008F30A8" w:rsidRDefault="008F30A8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8F30A8">
        <w:rPr>
          <w:rFonts w:ascii="Times New Roman" w:eastAsia="TT2338o00" w:hAnsi="Times New Roman" w:cs="Times New Roman"/>
          <w:sz w:val="28"/>
          <w:szCs w:val="28"/>
        </w:rPr>
        <w:t xml:space="preserve">- в графе «Марка элемента» указывают марку элемента по схеме </w:t>
      </w:r>
      <w:proofErr w:type="spellStart"/>
      <w:r w:rsidRPr="008F30A8">
        <w:rPr>
          <w:rFonts w:ascii="Times New Roman" w:eastAsia="TT2338o00" w:hAnsi="Times New Roman" w:cs="Times New Roman"/>
          <w:sz w:val="28"/>
          <w:szCs w:val="28"/>
        </w:rPr>
        <w:t>располо</w:t>
      </w:r>
      <w:proofErr w:type="spellEnd"/>
      <w:r w:rsidRPr="008F30A8">
        <w:rPr>
          <w:rFonts w:ascii="Times New Roman" w:eastAsia="TT2338o00" w:hAnsi="Times New Roman" w:cs="Times New Roman"/>
          <w:sz w:val="28"/>
          <w:szCs w:val="28"/>
        </w:rPr>
        <w:t>-</w:t>
      </w:r>
    </w:p>
    <w:p w:rsidR="008F30A8" w:rsidRPr="008F30A8" w:rsidRDefault="008F30A8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proofErr w:type="spellStart"/>
      <w:r w:rsidRPr="008F30A8">
        <w:rPr>
          <w:rFonts w:ascii="Times New Roman" w:eastAsia="TT2338o00" w:hAnsi="Times New Roman" w:cs="Times New Roman"/>
          <w:sz w:val="28"/>
          <w:szCs w:val="28"/>
        </w:rPr>
        <w:t>жения</w:t>
      </w:r>
      <w:proofErr w:type="spellEnd"/>
      <w:r w:rsidRPr="008F30A8">
        <w:rPr>
          <w:rFonts w:ascii="Times New Roman" w:eastAsia="TT2338o00" w:hAnsi="Times New Roman" w:cs="Times New Roman"/>
          <w:sz w:val="28"/>
          <w:szCs w:val="28"/>
        </w:rPr>
        <w:t xml:space="preserve"> элементов или общему виду;</w:t>
      </w:r>
    </w:p>
    <w:p w:rsidR="008F30A8" w:rsidRPr="008F30A8" w:rsidRDefault="008F30A8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8F30A8">
        <w:rPr>
          <w:rFonts w:ascii="Times New Roman" w:eastAsia="TT2338o00" w:hAnsi="Times New Roman" w:cs="Times New Roman"/>
          <w:sz w:val="28"/>
          <w:szCs w:val="28"/>
        </w:rPr>
        <w:t>- в графе «Сечение» указывают:</w:t>
      </w:r>
    </w:p>
    <w:p w:rsidR="008F30A8" w:rsidRPr="008F30A8" w:rsidRDefault="008F30A8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8F30A8">
        <w:rPr>
          <w:rFonts w:ascii="Times New Roman" w:eastAsia="TT2338o00" w:hAnsi="Times New Roman" w:cs="Times New Roman"/>
          <w:sz w:val="28"/>
          <w:szCs w:val="28"/>
        </w:rPr>
        <w:t>«эскиз» – расположение деталей сечения элемента, позиции деталей се-</w:t>
      </w:r>
    </w:p>
    <w:p w:rsidR="008F30A8" w:rsidRPr="008F30A8" w:rsidRDefault="008F30A8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proofErr w:type="spellStart"/>
      <w:r w:rsidRPr="008F30A8">
        <w:rPr>
          <w:rFonts w:ascii="Times New Roman" w:eastAsia="TT2338o00" w:hAnsi="Times New Roman" w:cs="Times New Roman"/>
          <w:sz w:val="28"/>
          <w:szCs w:val="28"/>
        </w:rPr>
        <w:t>чения</w:t>
      </w:r>
      <w:proofErr w:type="spellEnd"/>
      <w:r w:rsidRPr="008F30A8">
        <w:rPr>
          <w:rFonts w:ascii="Times New Roman" w:eastAsia="TT2338o00" w:hAnsi="Times New Roman" w:cs="Times New Roman"/>
          <w:sz w:val="28"/>
          <w:szCs w:val="28"/>
        </w:rPr>
        <w:t>, необходимые размеры,</w:t>
      </w:r>
    </w:p>
    <w:p w:rsidR="008F30A8" w:rsidRPr="008F30A8" w:rsidRDefault="008F30A8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8F30A8">
        <w:rPr>
          <w:rFonts w:ascii="Times New Roman" w:eastAsia="TT2338o00" w:hAnsi="Times New Roman" w:cs="Times New Roman"/>
          <w:sz w:val="28"/>
          <w:szCs w:val="28"/>
        </w:rPr>
        <w:t>«поз.» – порядковые номера позиций деталей,</w:t>
      </w:r>
    </w:p>
    <w:p w:rsidR="008F30A8" w:rsidRPr="008F30A8" w:rsidRDefault="008F30A8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8F30A8">
        <w:rPr>
          <w:rFonts w:ascii="Times New Roman" w:eastAsia="TT2338o00" w:hAnsi="Times New Roman" w:cs="Times New Roman"/>
          <w:sz w:val="28"/>
          <w:szCs w:val="28"/>
        </w:rPr>
        <w:t>«состав» – сокращенное обозначение профилей составляющих сечение,</w:t>
      </w:r>
    </w:p>
    <w:p w:rsidR="008F30A8" w:rsidRPr="008F30A8" w:rsidRDefault="008F30A8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8F30A8">
        <w:rPr>
          <w:rFonts w:ascii="Times New Roman" w:eastAsia="TT2338o00" w:hAnsi="Times New Roman" w:cs="Times New Roman"/>
          <w:sz w:val="28"/>
          <w:szCs w:val="28"/>
        </w:rPr>
        <w:t>состоящее из условного обозначения профилей по ГОСТ 2.410 и номера или</w:t>
      </w:r>
    </w:p>
    <w:p w:rsidR="008F30A8" w:rsidRPr="008F30A8" w:rsidRDefault="008F30A8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8F30A8">
        <w:rPr>
          <w:rFonts w:ascii="Times New Roman" w:eastAsia="TT2338o00" w:hAnsi="Times New Roman" w:cs="Times New Roman"/>
          <w:sz w:val="28"/>
          <w:szCs w:val="28"/>
        </w:rPr>
        <w:t>размеров профиля в соответствии со стандартами или техническими условиями</w:t>
      </w:r>
    </w:p>
    <w:p w:rsidR="008F30A8" w:rsidRPr="008F30A8" w:rsidRDefault="008F30A8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8F30A8">
        <w:rPr>
          <w:rFonts w:ascii="Times New Roman" w:eastAsia="TT2338o00" w:hAnsi="Times New Roman" w:cs="Times New Roman"/>
          <w:sz w:val="28"/>
          <w:szCs w:val="28"/>
        </w:rPr>
        <w:t>на конкретный вид профилей;</w:t>
      </w:r>
    </w:p>
    <w:p w:rsidR="008F30A8" w:rsidRPr="008F30A8" w:rsidRDefault="008F30A8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8F30A8">
        <w:rPr>
          <w:rFonts w:ascii="Times New Roman" w:eastAsia="TT2338o00" w:hAnsi="Times New Roman" w:cs="Times New Roman"/>
          <w:sz w:val="28"/>
          <w:szCs w:val="28"/>
        </w:rPr>
        <w:t>- в графе «Усилия для прикрепления» указывают:</w:t>
      </w:r>
    </w:p>
    <w:p w:rsidR="008F30A8" w:rsidRPr="008F30A8" w:rsidRDefault="008F30A8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8F30A8">
        <w:rPr>
          <w:rFonts w:ascii="Times New Roman" w:eastAsia="TT2338o00" w:hAnsi="Times New Roman" w:cs="Times New Roman"/>
          <w:sz w:val="28"/>
          <w:szCs w:val="28"/>
        </w:rPr>
        <w:t>А – реакцию в опорном сечении элемента, кН,</w:t>
      </w:r>
    </w:p>
    <w:p w:rsidR="008F30A8" w:rsidRPr="008F30A8" w:rsidRDefault="008F30A8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8F30A8">
        <w:rPr>
          <w:rFonts w:ascii="Times New Roman" w:eastAsia="TT2338o00" w:hAnsi="Times New Roman" w:cs="Times New Roman"/>
          <w:sz w:val="28"/>
          <w:szCs w:val="28"/>
        </w:rPr>
        <w:t>N – продольное усилие в элементе, кН,</w:t>
      </w:r>
    </w:p>
    <w:p w:rsidR="008F30A8" w:rsidRPr="008F30A8" w:rsidRDefault="008F30A8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8F30A8">
        <w:rPr>
          <w:rFonts w:ascii="Times New Roman" w:eastAsia="TT2338o00" w:hAnsi="Times New Roman" w:cs="Times New Roman"/>
          <w:sz w:val="28"/>
          <w:szCs w:val="28"/>
        </w:rPr>
        <w:t xml:space="preserve">М – изгибающий момент в опорном сечении элемента, кН </w:t>
      </w:r>
      <w:r w:rsidRPr="008F30A8">
        <w:rPr>
          <w:rFonts w:ascii="Times New Roman" w:eastAsia="TT2338o00" w:hAnsi="Times New Roman" w:cs="Times New Roman"/>
          <w:sz w:val="28"/>
          <w:szCs w:val="28"/>
        </w:rPr>
        <w:t>・</w:t>
      </w:r>
      <w:r w:rsidRPr="008F30A8">
        <w:rPr>
          <w:rFonts w:ascii="Times New Roman" w:eastAsia="TT2338o00" w:hAnsi="Times New Roman" w:cs="Times New Roman"/>
          <w:sz w:val="28"/>
          <w:szCs w:val="28"/>
        </w:rPr>
        <w:t xml:space="preserve"> м;</w:t>
      </w:r>
    </w:p>
    <w:p w:rsidR="008F30A8" w:rsidRPr="008F30A8" w:rsidRDefault="008F30A8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8F30A8">
        <w:rPr>
          <w:rFonts w:ascii="Times New Roman" w:eastAsia="TT2338o00" w:hAnsi="Times New Roman" w:cs="Times New Roman"/>
          <w:sz w:val="28"/>
          <w:szCs w:val="28"/>
        </w:rPr>
        <w:t>- в графе «Наименование или марка металла» указывают наименование</w:t>
      </w:r>
    </w:p>
    <w:p w:rsidR="008F30A8" w:rsidRPr="008F30A8" w:rsidRDefault="008F30A8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8F30A8">
        <w:rPr>
          <w:rFonts w:ascii="Times New Roman" w:eastAsia="TT2338o00" w:hAnsi="Times New Roman" w:cs="Times New Roman"/>
          <w:sz w:val="28"/>
          <w:szCs w:val="28"/>
        </w:rPr>
        <w:lastRenderedPageBreak/>
        <w:t xml:space="preserve">или марку металла для всего элемента, если все детали элемента </w:t>
      </w:r>
      <w:proofErr w:type="spellStart"/>
      <w:r w:rsidRPr="008F30A8">
        <w:rPr>
          <w:rFonts w:ascii="Times New Roman" w:eastAsia="TT2338o00" w:hAnsi="Times New Roman" w:cs="Times New Roman"/>
          <w:sz w:val="28"/>
          <w:szCs w:val="28"/>
        </w:rPr>
        <w:t>выпол</w:t>
      </w:r>
      <w:proofErr w:type="spellEnd"/>
      <w:r w:rsidRPr="008F30A8">
        <w:rPr>
          <w:rFonts w:ascii="Times New Roman" w:eastAsia="TT2338o00" w:hAnsi="Times New Roman" w:cs="Times New Roman"/>
          <w:sz w:val="28"/>
          <w:szCs w:val="28"/>
        </w:rPr>
        <w:t>-</w:t>
      </w:r>
    </w:p>
    <w:p w:rsidR="008F30A8" w:rsidRPr="008F30A8" w:rsidRDefault="008F30A8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proofErr w:type="spellStart"/>
      <w:r w:rsidRPr="008F30A8">
        <w:rPr>
          <w:rFonts w:ascii="Times New Roman" w:eastAsia="TT2338o00" w:hAnsi="Times New Roman" w:cs="Times New Roman"/>
          <w:sz w:val="28"/>
          <w:szCs w:val="28"/>
        </w:rPr>
        <w:t>нены</w:t>
      </w:r>
      <w:proofErr w:type="spellEnd"/>
      <w:r w:rsidRPr="008F30A8">
        <w:rPr>
          <w:rFonts w:ascii="Times New Roman" w:eastAsia="TT2338o00" w:hAnsi="Times New Roman" w:cs="Times New Roman"/>
          <w:sz w:val="28"/>
          <w:szCs w:val="28"/>
        </w:rPr>
        <w:t xml:space="preserve"> из одного металла, и по позициям - если наименование или марки</w:t>
      </w:r>
    </w:p>
    <w:p w:rsidR="008F30A8" w:rsidRPr="008F30A8" w:rsidRDefault="008F30A8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8F30A8">
        <w:rPr>
          <w:rFonts w:ascii="Times New Roman" w:eastAsia="TT2338o00" w:hAnsi="Times New Roman" w:cs="Times New Roman"/>
          <w:sz w:val="28"/>
          <w:szCs w:val="28"/>
        </w:rPr>
        <w:t>металла деталей различны;</w:t>
      </w:r>
    </w:p>
    <w:p w:rsidR="008F30A8" w:rsidRPr="008F30A8" w:rsidRDefault="008F30A8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8F30A8">
        <w:rPr>
          <w:rFonts w:ascii="Times New Roman" w:eastAsia="TT2338o00" w:hAnsi="Times New Roman" w:cs="Times New Roman"/>
          <w:sz w:val="28"/>
          <w:szCs w:val="28"/>
        </w:rPr>
        <w:t>- в графе «Примечание» указывают другие необходимые данные об эле-</w:t>
      </w:r>
    </w:p>
    <w:p w:rsidR="008F30A8" w:rsidRDefault="008F30A8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8F30A8">
        <w:rPr>
          <w:rFonts w:ascii="Times New Roman" w:eastAsia="TT2338o00" w:hAnsi="Times New Roman" w:cs="Times New Roman"/>
          <w:sz w:val="28"/>
          <w:szCs w:val="28"/>
        </w:rPr>
        <w:t>менте.</w:t>
      </w:r>
    </w:p>
    <w:p w:rsidR="008F30A8" w:rsidRDefault="008F30A8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>
        <w:rPr>
          <w:rFonts w:ascii="Times New Roman" w:eastAsia="TT2338o00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242448"/>
            <wp:effectExtent l="0" t="0" r="3175" b="0"/>
            <wp:docPr id="180" name="Рисунок 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/>
                    <pic:cNvPicPr>
                      <a:picLocks noChangeAspect="1" noChangeArrowheads="1"/>
                    </pic:cNvPicPr>
                  </pic:nvPicPr>
                  <pic:blipFill>
                    <a:blip r:embed="rId1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2424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30A8" w:rsidRDefault="008F30A8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>
        <w:rPr>
          <w:rFonts w:ascii="Times New Roman" w:eastAsia="TT2338o00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295018"/>
            <wp:effectExtent l="0" t="0" r="3175" b="635"/>
            <wp:docPr id="181" name="Рисунок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/>
                    <pic:cNvPicPr>
                      <a:picLocks noChangeAspect="1" noChangeArrowheads="1"/>
                    </pic:cNvPicPr>
                  </pic:nvPicPr>
                  <pic:blipFill>
                    <a:blip r:embed="rId1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2950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30A8" w:rsidRDefault="008F30A8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</w:p>
    <w:p w:rsidR="008F30A8" w:rsidRPr="008F30A8" w:rsidRDefault="008F30A8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8F30A8">
        <w:rPr>
          <w:rFonts w:ascii="Times New Roman" w:eastAsia="TT2338o00" w:hAnsi="Times New Roman" w:cs="Times New Roman"/>
          <w:sz w:val="28"/>
          <w:szCs w:val="28"/>
        </w:rPr>
        <w:t>Спецификацию располагают, как правило, в верхнем углу листа.</w:t>
      </w:r>
    </w:p>
    <w:p w:rsidR="008F30A8" w:rsidRPr="008F30A8" w:rsidRDefault="008F30A8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8F30A8">
        <w:rPr>
          <w:rFonts w:ascii="Times New Roman" w:eastAsia="TT2338o00" w:hAnsi="Times New Roman" w:cs="Times New Roman"/>
          <w:sz w:val="28"/>
          <w:szCs w:val="28"/>
        </w:rPr>
        <w:t>В графе «Марка элемента» указывают буквенно-цифровое обозначение</w:t>
      </w:r>
    </w:p>
    <w:p w:rsidR="008F30A8" w:rsidRPr="008F30A8" w:rsidRDefault="008F30A8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8F30A8">
        <w:rPr>
          <w:rFonts w:ascii="Times New Roman" w:eastAsia="TT2338o00" w:hAnsi="Times New Roman" w:cs="Times New Roman"/>
          <w:sz w:val="28"/>
          <w:szCs w:val="28"/>
        </w:rPr>
        <w:lastRenderedPageBreak/>
        <w:t>отправочного элемента.</w:t>
      </w:r>
    </w:p>
    <w:p w:rsidR="008F30A8" w:rsidRPr="008F30A8" w:rsidRDefault="008F30A8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8F30A8">
        <w:rPr>
          <w:rFonts w:ascii="Times New Roman" w:eastAsia="TT2338o00" w:hAnsi="Times New Roman" w:cs="Times New Roman"/>
          <w:sz w:val="28"/>
          <w:szCs w:val="28"/>
        </w:rPr>
        <w:t>В графе «№ детали» проставляют цифровое обозначение детали; сначала</w:t>
      </w:r>
    </w:p>
    <w:p w:rsidR="008F30A8" w:rsidRPr="008F30A8" w:rsidRDefault="008F30A8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8F30A8">
        <w:rPr>
          <w:rFonts w:ascii="Times New Roman" w:eastAsia="TT2338o00" w:hAnsi="Times New Roman" w:cs="Times New Roman"/>
          <w:sz w:val="28"/>
          <w:szCs w:val="28"/>
        </w:rPr>
        <w:t xml:space="preserve">указывают детали, составляющие основное сечение, а затем все остальные детали с группировкой их по профилям проката (например, лист, уголки, </w:t>
      </w:r>
      <w:proofErr w:type="spellStart"/>
      <w:r w:rsidRPr="008F30A8">
        <w:rPr>
          <w:rFonts w:ascii="Times New Roman" w:eastAsia="TT2338o00" w:hAnsi="Times New Roman" w:cs="Times New Roman"/>
          <w:sz w:val="28"/>
          <w:szCs w:val="28"/>
        </w:rPr>
        <w:t>двутав-ры</w:t>
      </w:r>
      <w:proofErr w:type="spellEnd"/>
      <w:r w:rsidRPr="008F30A8">
        <w:rPr>
          <w:rFonts w:ascii="Times New Roman" w:eastAsia="TT2338o00" w:hAnsi="Times New Roman" w:cs="Times New Roman"/>
          <w:sz w:val="28"/>
          <w:szCs w:val="28"/>
        </w:rPr>
        <w:t xml:space="preserve"> и т.д.); в ригеле последовательность следующая: стенка, пояса, опорные</w:t>
      </w:r>
      <w:r>
        <w:rPr>
          <w:rFonts w:ascii="Times New Roman" w:eastAsia="TT2338o00" w:hAnsi="Times New Roman" w:cs="Times New Roman"/>
          <w:sz w:val="28"/>
          <w:szCs w:val="28"/>
        </w:rPr>
        <w:t xml:space="preserve"> </w:t>
      </w:r>
      <w:r w:rsidRPr="008F30A8">
        <w:rPr>
          <w:rFonts w:ascii="Times New Roman" w:eastAsia="TT2338o00" w:hAnsi="Times New Roman" w:cs="Times New Roman"/>
          <w:sz w:val="28"/>
          <w:szCs w:val="28"/>
        </w:rPr>
        <w:t>ребра, промежуточные ребра.</w:t>
      </w:r>
    </w:p>
    <w:p w:rsidR="008F30A8" w:rsidRPr="008F30A8" w:rsidRDefault="008F30A8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8F30A8">
        <w:rPr>
          <w:rFonts w:ascii="Times New Roman" w:eastAsia="TT2338o00" w:hAnsi="Times New Roman" w:cs="Times New Roman"/>
          <w:sz w:val="28"/>
          <w:szCs w:val="28"/>
        </w:rPr>
        <w:t>В графе «Количество» указывают количество деталей «так» (т) и «</w:t>
      </w:r>
      <w:proofErr w:type="spellStart"/>
      <w:r w:rsidRPr="008F30A8">
        <w:rPr>
          <w:rFonts w:ascii="Times New Roman" w:eastAsia="TT2338o00" w:hAnsi="Times New Roman" w:cs="Times New Roman"/>
          <w:sz w:val="28"/>
          <w:szCs w:val="28"/>
        </w:rPr>
        <w:t>наобо</w:t>
      </w:r>
      <w:proofErr w:type="spellEnd"/>
      <w:r w:rsidRPr="008F30A8">
        <w:rPr>
          <w:rFonts w:ascii="Times New Roman" w:eastAsia="TT2338o00" w:hAnsi="Times New Roman" w:cs="Times New Roman"/>
          <w:sz w:val="28"/>
          <w:szCs w:val="28"/>
        </w:rPr>
        <w:t>-</w:t>
      </w:r>
    </w:p>
    <w:p w:rsidR="008F30A8" w:rsidRPr="008F30A8" w:rsidRDefault="008F30A8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8F30A8">
        <w:rPr>
          <w:rFonts w:ascii="Times New Roman" w:eastAsia="TT2338o00" w:hAnsi="Times New Roman" w:cs="Times New Roman"/>
          <w:sz w:val="28"/>
          <w:szCs w:val="28"/>
        </w:rPr>
        <w:t>рот» (н), т.е. деталей, изображения которых взаимно зеркальны; в случае отсутствия зеркальных деталей в соответствующей графе ставят прочерк.</w:t>
      </w:r>
    </w:p>
    <w:p w:rsidR="008F30A8" w:rsidRPr="008F30A8" w:rsidRDefault="008F30A8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8F30A8">
        <w:rPr>
          <w:rFonts w:ascii="Times New Roman" w:eastAsia="TT2338o00" w:hAnsi="Times New Roman" w:cs="Times New Roman"/>
          <w:sz w:val="28"/>
          <w:szCs w:val="28"/>
        </w:rPr>
        <w:t>В графе «Сечение» дают длину детали в мм.</w:t>
      </w:r>
    </w:p>
    <w:p w:rsidR="008F30A8" w:rsidRPr="008F30A8" w:rsidRDefault="008F30A8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8F30A8">
        <w:rPr>
          <w:rFonts w:ascii="Times New Roman" w:eastAsia="TT2338o00" w:hAnsi="Times New Roman" w:cs="Times New Roman"/>
          <w:sz w:val="28"/>
          <w:szCs w:val="28"/>
        </w:rPr>
        <w:t>В графе «Масса, кг» записывают массу одной детали, массу всех деталей</w:t>
      </w:r>
    </w:p>
    <w:p w:rsidR="008F30A8" w:rsidRPr="008F30A8" w:rsidRDefault="008F30A8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8F30A8">
        <w:rPr>
          <w:rFonts w:ascii="Times New Roman" w:eastAsia="TT2338o00" w:hAnsi="Times New Roman" w:cs="Times New Roman"/>
          <w:sz w:val="28"/>
          <w:szCs w:val="28"/>
        </w:rPr>
        <w:t>и общую массу элемента с учетом массы сварных швов (заводских), которую</w:t>
      </w:r>
    </w:p>
    <w:p w:rsidR="008F30A8" w:rsidRPr="008F30A8" w:rsidRDefault="008F30A8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8F30A8">
        <w:rPr>
          <w:rFonts w:ascii="Times New Roman" w:eastAsia="TT2338o00" w:hAnsi="Times New Roman" w:cs="Times New Roman"/>
          <w:sz w:val="28"/>
          <w:szCs w:val="28"/>
        </w:rPr>
        <w:t>принимают в размере 1% от массы всех деталей марки. Массу одной детали</w:t>
      </w:r>
    </w:p>
    <w:p w:rsidR="008F30A8" w:rsidRPr="008F30A8" w:rsidRDefault="008F30A8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8F30A8">
        <w:rPr>
          <w:rFonts w:ascii="Times New Roman" w:eastAsia="TT2338o00" w:hAnsi="Times New Roman" w:cs="Times New Roman"/>
          <w:sz w:val="28"/>
          <w:szCs w:val="28"/>
        </w:rPr>
        <w:t xml:space="preserve">подсчитывают с точностью до 0,1 кг, всех деталей и отправочного элемента </w:t>
      </w:r>
      <w:r>
        <w:rPr>
          <w:rFonts w:ascii="Times New Roman" w:eastAsia="TT2338o00" w:hAnsi="Times New Roman" w:cs="Times New Roman"/>
          <w:sz w:val="28"/>
          <w:szCs w:val="28"/>
        </w:rPr>
        <w:t>–</w:t>
      </w:r>
      <w:r w:rsidRPr="008F30A8">
        <w:rPr>
          <w:rFonts w:ascii="Times New Roman" w:eastAsia="TT2338o00" w:hAnsi="Times New Roman" w:cs="Times New Roman"/>
          <w:sz w:val="28"/>
          <w:szCs w:val="28"/>
        </w:rPr>
        <w:t xml:space="preserve"> с</w:t>
      </w:r>
      <w:r>
        <w:rPr>
          <w:rFonts w:ascii="Times New Roman" w:eastAsia="TT2338o00" w:hAnsi="Times New Roman" w:cs="Times New Roman"/>
          <w:sz w:val="28"/>
          <w:szCs w:val="28"/>
        </w:rPr>
        <w:t xml:space="preserve"> </w:t>
      </w:r>
      <w:r w:rsidRPr="008F30A8">
        <w:rPr>
          <w:rFonts w:ascii="Times New Roman" w:eastAsia="TT2338o00" w:hAnsi="Times New Roman" w:cs="Times New Roman"/>
          <w:sz w:val="28"/>
          <w:szCs w:val="28"/>
        </w:rPr>
        <w:t>точностью до 1 кг. При подсчете массы листовых деталей, площадь которых</w:t>
      </w:r>
      <w:r>
        <w:rPr>
          <w:rFonts w:ascii="Times New Roman" w:eastAsia="TT2338o00" w:hAnsi="Times New Roman" w:cs="Times New Roman"/>
          <w:sz w:val="28"/>
          <w:szCs w:val="28"/>
        </w:rPr>
        <w:t xml:space="preserve"> </w:t>
      </w:r>
      <w:r w:rsidRPr="008F30A8">
        <w:rPr>
          <w:rFonts w:ascii="Times New Roman" w:eastAsia="TT2338o00" w:hAnsi="Times New Roman" w:cs="Times New Roman"/>
          <w:sz w:val="28"/>
          <w:szCs w:val="28"/>
        </w:rPr>
        <w:t>более 0,1 мм, учитывают их фактическую площадь. Листовые фасонные детали</w:t>
      </w:r>
      <w:r>
        <w:rPr>
          <w:rFonts w:ascii="Times New Roman" w:eastAsia="TT2338o00" w:hAnsi="Times New Roman" w:cs="Times New Roman"/>
          <w:sz w:val="28"/>
          <w:szCs w:val="28"/>
        </w:rPr>
        <w:t xml:space="preserve"> </w:t>
      </w:r>
      <w:r w:rsidRPr="008F30A8">
        <w:rPr>
          <w:rFonts w:ascii="Times New Roman" w:eastAsia="TT2338o00" w:hAnsi="Times New Roman" w:cs="Times New Roman"/>
          <w:sz w:val="28"/>
          <w:szCs w:val="28"/>
        </w:rPr>
        <w:t>(с прямыми и криволинейными срезами), площадь которых не более 0,1 м2</w:t>
      </w:r>
      <w:r>
        <w:rPr>
          <w:rFonts w:ascii="Times New Roman" w:eastAsia="TT2338o00" w:hAnsi="Times New Roman" w:cs="Times New Roman"/>
          <w:sz w:val="28"/>
          <w:szCs w:val="28"/>
        </w:rPr>
        <w:t xml:space="preserve">, </w:t>
      </w:r>
      <w:r w:rsidRPr="008F30A8">
        <w:rPr>
          <w:rFonts w:ascii="Times New Roman" w:eastAsia="TT2338o00" w:hAnsi="Times New Roman" w:cs="Times New Roman"/>
          <w:sz w:val="28"/>
          <w:szCs w:val="28"/>
        </w:rPr>
        <w:t>принимают прямоугольными (при толщине до 12мм). При толщине деталей более 12мм определяют их массу по фактической площади.</w:t>
      </w:r>
    </w:p>
    <w:p w:rsidR="008F30A8" w:rsidRPr="008F30A8" w:rsidRDefault="008F30A8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8F30A8">
        <w:rPr>
          <w:rFonts w:ascii="Times New Roman" w:eastAsia="TT2338o00" w:hAnsi="Times New Roman" w:cs="Times New Roman"/>
          <w:sz w:val="28"/>
          <w:szCs w:val="28"/>
        </w:rPr>
        <w:t>В графе «Сталь» указывают сведения о материале детали в соответствии</w:t>
      </w:r>
    </w:p>
    <w:p w:rsidR="008F30A8" w:rsidRPr="008F30A8" w:rsidRDefault="008F30A8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8F30A8">
        <w:rPr>
          <w:rFonts w:ascii="Times New Roman" w:eastAsia="TT2338o00" w:hAnsi="Times New Roman" w:cs="Times New Roman"/>
          <w:sz w:val="28"/>
          <w:szCs w:val="28"/>
        </w:rPr>
        <w:t>с [4, приложение В], или см. приложение В.</w:t>
      </w:r>
    </w:p>
    <w:p w:rsidR="008F30A8" w:rsidRPr="008F30A8" w:rsidRDefault="008F30A8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8F30A8">
        <w:rPr>
          <w:rFonts w:ascii="Times New Roman" w:eastAsia="TT2338o00" w:hAnsi="Times New Roman" w:cs="Times New Roman"/>
          <w:sz w:val="28"/>
          <w:szCs w:val="28"/>
        </w:rPr>
        <w:t xml:space="preserve">В графе «Примечание» дают указания </w:t>
      </w:r>
      <w:proofErr w:type="gramStart"/>
      <w:r w:rsidRPr="008F30A8">
        <w:rPr>
          <w:rFonts w:ascii="Times New Roman" w:eastAsia="TT2338o00" w:hAnsi="Times New Roman" w:cs="Times New Roman"/>
          <w:sz w:val="28"/>
          <w:szCs w:val="28"/>
        </w:rPr>
        <w:t>о требующихся специальных при</w:t>
      </w:r>
      <w:proofErr w:type="gramEnd"/>
      <w:r w:rsidRPr="008F30A8">
        <w:rPr>
          <w:rFonts w:ascii="Times New Roman" w:eastAsia="TT2338o00" w:hAnsi="Times New Roman" w:cs="Times New Roman"/>
          <w:sz w:val="28"/>
          <w:szCs w:val="28"/>
        </w:rPr>
        <w:t>-</w:t>
      </w:r>
    </w:p>
    <w:p w:rsidR="008F30A8" w:rsidRPr="008F30A8" w:rsidRDefault="008F30A8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8F30A8">
        <w:rPr>
          <w:rFonts w:ascii="Times New Roman" w:eastAsia="TT2338o00" w:hAnsi="Times New Roman" w:cs="Times New Roman"/>
          <w:sz w:val="28"/>
          <w:szCs w:val="28"/>
        </w:rPr>
        <w:t>пусках в размерах на обработку технологических операций: при вальцовке,</w:t>
      </w:r>
    </w:p>
    <w:p w:rsidR="008F30A8" w:rsidRDefault="008F30A8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8F30A8">
        <w:rPr>
          <w:rFonts w:ascii="Times New Roman" w:eastAsia="TT2338o00" w:hAnsi="Times New Roman" w:cs="Times New Roman"/>
          <w:sz w:val="28"/>
          <w:szCs w:val="28"/>
        </w:rPr>
        <w:t>гнутье, строжке, фрезеровке, снятии фасок и др.</w:t>
      </w:r>
    </w:p>
    <w:p w:rsidR="008F30A8" w:rsidRPr="008F30A8" w:rsidRDefault="008F30A8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>
        <w:rPr>
          <w:rFonts w:ascii="Times New Roman" w:eastAsia="TT2338o00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082458" cy="3028950"/>
            <wp:effectExtent l="0" t="0" r="0" b="0"/>
            <wp:docPr id="182" name="Рисунок 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/>
                    <pic:cNvPicPr>
                      <a:picLocks noChangeAspect="1" noChangeArrowheads="1"/>
                    </pic:cNvPicPr>
                  </pic:nvPicPr>
                  <pic:blipFill>
                    <a:blip r:embed="rId1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9209" cy="30273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30A8" w:rsidRPr="008F30A8" w:rsidRDefault="008F30A8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8F30A8">
        <w:rPr>
          <w:rFonts w:ascii="Times New Roman" w:eastAsia="TT2338o00" w:hAnsi="Times New Roman" w:cs="Times New Roman"/>
          <w:sz w:val="28"/>
          <w:szCs w:val="28"/>
        </w:rPr>
        <w:t>В ведомости отправочных элементов указывают количество и массу отправочных элементов, подлежащих изготовлению по рабочему чертежу.</w:t>
      </w:r>
    </w:p>
    <w:p w:rsidR="008F30A8" w:rsidRPr="008F30A8" w:rsidRDefault="008F30A8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8F30A8">
        <w:rPr>
          <w:rFonts w:ascii="Times New Roman" w:eastAsia="TT2338o00" w:hAnsi="Times New Roman" w:cs="Times New Roman"/>
          <w:sz w:val="28"/>
          <w:szCs w:val="28"/>
        </w:rPr>
        <w:t>В ведомости заводских сварных швов дают выборку сварных швов на</w:t>
      </w:r>
    </w:p>
    <w:p w:rsidR="008F30A8" w:rsidRDefault="008F30A8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8F30A8">
        <w:rPr>
          <w:rFonts w:ascii="Times New Roman" w:eastAsia="TT2338o00" w:hAnsi="Times New Roman" w:cs="Times New Roman"/>
          <w:sz w:val="28"/>
          <w:szCs w:val="28"/>
        </w:rPr>
        <w:t>каждый отправочный элемент.</w:t>
      </w:r>
    </w:p>
    <w:p w:rsidR="008F30A8" w:rsidRDefault="008F30A8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</w:p>
    <w:p w:rsidR="008F30A8" w:rsidRDefault="008F30A8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</w:p>
    <w:p w:rsidR="008F30A8" w:rsidRDefault="008F30A8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</w:p>
    <w:p w:rsidR="008F30A8" w:rsidRDefault="008F30A8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</w:p>
    <w:p w:rsidR="008F30A8" w:rsidRDefault="008F30A8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</w:p>
    <w:p w:rsidR="008F30A8" w:rsidRDefault="008F30A8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</w:p>
    <w:p w:rsidR="008F30A8" w:rsidRDefault="008F30A8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</w:p>
    <w:p w:rsidR="008F30A8" w:rsidRDefault="008F30A8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</w:p>
    <w:p w:rsidR="008F30A8" w:rsidRDefault="008F30A8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</w:p>
    <w:p w:rsidR="008F30A8" w:rsidRDefault="008F30A8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</w:p>
    <w:p w:rsidR="008F30A8" w:rsidRDefault="008F30A8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</w:p>
    <w:p w:rsidR="008F30A8" w:rsidRDefault="008F30A8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</w:p>
    <w:p w:rsidR="008F30A8" w:rsidRDefault="008F30A8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</w:p>
    <w:p w:rsidR="008F30A8" w:rsidRDefault="008F30A8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</w:p>
    <w:p w:rsidR="008F30A8" w:rsidRDefault="008F30A8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</w:p>
    <w:p w:rsidR="008F30A8" w:rsidRDefault="008F30A8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</w:p>
    <w:p w:rsidR="008F30A8" w:rsidRDefault="008F30A8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</w:p>
    <w:p w:rsidR="008F30A8" w:rsidRPr="008F30A8" w:rsidRDefault="008F30A8" w:rsidP="008F30A8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eastAsia="TT2338o00" w:hAnsi="Times New Roman" w:cs="Times New Roman"/>
          <w:sz w:val="28"/>
          <w:szCs w:val="28"/>
        </w:rPr>
      </w:pPr>
      <w:r w:rsidRPr="008F30A8">
        <w:rPr>
          <w:rFonts w:ascii="Times New Roman" w:eastAsia="TT2338o00" w:hAnsi="Times New Roman" w:cs="Times New Roman"/>
          <w:sz w:val="28"/>
          <w:szCs w:val="28"/>
        </w:rPr>
        <w:t>ПРИЛОЖЕНИЕ В</w:t>
      </w:r>
    </w:p>
    <w:p w:rsidR="008F30A8" w:rsidRPr="008F30A8" w:rsidRDefault="008F30A8" w:rsidP="008F30A8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T2338o00" w:hAnsi="Times New Roman" w:cs="Times New Roman"/>
          <w:b/>
          <w:sz w:val="28"/>
          <w:szCs w:val="28"/>
        </w:rPr>
      </w:pPr>
      <w:r w:rsidRPr="008F30A8">
        <w:rPr>
          <w:rFonts w:ascii="Times New Roman" w:eastAsia="TT2338o00" w:hAnsi="Times New Roman" w:cs="Times New Roman"/>
          <w:b/>
          <w:sz w:val="28"/>
          <w:szCs w:val="28"/>
        </w:rPr>
        <w:t>Материала для стальных конструкций</w:t>
      </w:r>
    </w:p>
    <w:p w:rsidR="008F30A8" w:rsidRPr="008F30A8" w:rsidRDefault="008F30A8" w:rsidP="008F30A8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T2338o00" w:hAnsi="Times New Roman" w:cs="Times New Roman"/>
          <w:b/>
          <w:sz w:val="28"/>
          <w:szCs w:val="28"/>
        </w:rPr>
      </w:pPr>
      <w:r w:rsidRPr="008F30A8">
        <w:rPr>
          <w:rFonts w:ascii="Times New Roman" w:eastAsia="TT2338o00" w:hAnsi="Times New Roman" w:cs="Times New Roman"/>
          <w:b/>
          <w:sz w:val="28"/>
          <w:szCs w:val="28"/>
        </w:rPr>
        <w:t>и их расчетные сопротивления</w:t>
      </w:r>
    </w:p>
    <w:p w:rsidR="008F30A8" w:rsidRPr="008F30A8" w:rsidRDefault="008F30A8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8F30A8">
        <w:rPr>
          <w:rFonts w:ascii="Times New Roman" w:eastAsia="TT2338o00" w:hAnsi="Times New Roman" w:cs="Times New Roman"/>
          <w:sz w:val="28"/>
          <w:szCs w:val="28"/>
        </w:rPr>
        <w:t>Группы стальных конструкций</w:t>
      </w:r>
    </w:p>
    <w:p w:rsidR="008F30A8" w:rsidRPr="008F30A8" w:rsidRDefault="008F30A8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8F30A8">
        <w:rPr>
          <w:rFonts w:ascii="Times New Roman" w:eastAsia="TT2338o00" w:hAnsi="Times New Roman" w:cs="Times New Roman"/>
          <w:sz w:val="28"/>
          <w:szCs w:val="28"/>
        </w:rPr>
        <w:t xml:space="preserve">Группа </w:t>
      </w:r>
      <w:r w:rsidRPr="008F30A8">
        <w:rPr>
          <w:rFonts w:ascii="Times New Roman" w:eastAsia="TT2338o00" w:hAnsi="Times New Roman" w:cs="Times New Roman"/>
          <w:b/>
          <w:bCs/>
          <w:sz w:val="28"/>
          <w:szCs w:val="28"/>
        </w:rPr>
        <w:t>1</w:t>
      </w:r>
      <w:r w:rsidRPr="008F30A8">
        <w:rPr>
          <w:rFonts w:ascii="Times New Roman" w:eastAsia="TT2338o00" w:hAnsi="Times New Roman" w:cs="Times New Roman"/>
          <w:sz w:val="28"/>
          <w:szCs w:val="28"/>
        </w:rPr>
        <w:t>. Сварные конструкции [</w:t>
      </w:r>
      <w:proofErr w:type="gramStart"/>
      <w:r w:rsidRPr="008F30A8">
        <w:rPr>
          <w:rFonts w:ascii="Times New Roman" w:eastAsia="TT2338o00" w:hAnsi="Times New Roman" w:cs="Times New Roman"/>
          <w:sz w:val="28"/>
          <w:szCs w:val="28"/>
        </w:rPr>
        <w:t>4,прил.В</w:t>
      </w:r>
      <w:proofErr w:type="gramEnd"/>
      <w:r w:rsidRPr="008F30A8">
        <w:rPr>
          <w:rFonts w:ascii="Times New Roman" w:eastAsia="TT2338o00" w:hAnsi="Times New Roman" w:cs="Times New Roman"/>
          <w:sz w:val="28"/>
          <w:szCs w:val="28"/>
        </w:rPr>
        <w:t>] и их элементы, работающие в</w:t>
      </w:r>
    </w:p>
    <w:p w:rsidR="008F30A8" w:rsidRPr="008F30A8" w:rsidRDefault="008F30A8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8F30A8">
        <w:rPr>
          <w:rFonts w:ascii="Times New Roman" w:eastAsia="TT2338o00" w:hAnsi="Times New Roman" w:cs="Times New Roman"/>
          <w:sz w:val="28"/>
          <w:szCs w:val="28"/>
        </w:rPr>
        <w:t>особо тяжелых условиях (согласно ГОСТ 25546), в том числе максимально</w:t>
      </w:r>
    </w:p>
    <w:p w:rsidR="008F30A8" w:rsidRPr="008F30A8" w:rsidRDefault="008F30A8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8F30A8">
        <w:rPr>
          <w:rFonts w:ascii="Times New Roman" w:eastAsia="TT2338o00" w:hAnsi="Times New Roman" w:cs="Times New Roman"/>
          <w:sz w:val="28"/>
          <w:szCs w:val="28"/>
        </w:rPr>
        <w:t>стесняющие развитие пластических деформаций или подвергающиеся непосредственному воздействию динамических, вибрационных или подвижных нагрузок [подкрановые балки; балки рабочих площадок; балки путей подвижного</w:t>
      </w:r>
      <w:r>
        <w:rPr>
          <w:rFonts w:ascii="Times New Roman" w:eastAsia="TT2338o00" w:hAnsi="Times New Roman" w:cs="Times New Roman"/>
          <w:sz w:val="28"/>
          <w:szCs w:val="28"/>
        </w:rPr>
        <w:t xml:space="preserve"> </w:t>
      </w:r>
      <w:r w:rsidRPr="008F30A8">
        <w:rPr>
          <w:rFonts w:ascii="Times New Roman" w:eastAsia="TT2338o00" w:hAnsi="Times New Roman" w:cs="Times New Roman"/>
          <w:sz w:val="28"/>
          <w:szCs w:val="28"/>
        </w:rPr>
        <w:t>транспорта; элементы конструкций бункерных и разгрузочных эстакад, непосредственно воспринимающих нагрузки от подвижных составов; главные балки</w:t>
      </w:r>
      <w:r>
        <w:rPr>
          <w:rFonts w:ascii="Times New Roman" w:eastAsia="TT2338o00" w:hAnsi="Times New Roman" w:cs="Times New Roman"/>
          <w:sz w:val="28"/>
          <w:szCs w:val="28"/>
        </w:rPr>
        <w:t xml:space="preserve"> </w:t>
      </w:r>
      <w:r w:rsidRPr="008F30A8">
        <w:rPr>
          <w:rFonts w:ascii="Times New Roman" w:eastAsia="TT2338o00" w:hAnsi="Times New Roman" w:cs="Times New Roman"/>
          <w:sz w:val="28"/>
          <w:szCs w:val="28"/>
        </w:rPr>
        <w:t>и ригели рам при динамической нагрузке; пролетные строения транспортерных</w:t>
      </w:r>
      <w:r>
        <w:rPr>
          <w:rFonts w:ascii="Times New Roman" w:eastAsia="TT2338o00" w:hAnsi="Times New Roman" w:cs="Times New Roman"/>
          <w:sz w:val="28"/>
          <w:szCs w:val="28"/>
        </w:rPr>
        <w:t xml:space="preserve"> </w:t>
      </w:r>
      <w:r w:rsidRPr="008F30A8">
        <w:rPr>
          <w:rFonts w:ascii="Times New Roman" w:eastAsia="TT2338o00" w:hAnsi="Times New Roman" w:cs="Times New Roman"/>
          <w:sz w:val="28"/>
          <w:szCs w:val="28"/>
        </w:rPr>
        <w:t xml:space="preserve">галерей; </w:t>
      </w:r>
      <w:proofErr w:type="spellStart"/>
      <w:r w:rsidRPr="008F30A8">
        <w:rPr>
          <w:rFonts w:ascii="Times New Roman" w:eastAsia="TT2338o00" w:hAnsi="Times New Roman" w:cs="Times New Roman"/>
          <w:sz w:val="28"/>
          <w:szCs w:val="28"/>
        </w:rPr>
        <w:t>фасонки</w:t>
      </w:r>
      <w:proofErr w:type="spellEnd"/>
      <w:r w:rsidRPr="008F30A8">
        <w:rPr>
          <w:rFonts w:ascii="Times New Roman" w:eastAsia="TT2338o00" w:hAnsi="Times New Roman" w:cs="Times New Roman"/>
          <w:sz w:val="28"/>
          <w:szCs w:val="28"/>
        </w:rPr>
        <w:t xml:space="preserve"> ферм; стенки, </w:t>
      </w:r>
      <w:proofErr w:type="spellStart"/>
      <w:r w:rsidRPr="008F30A8">
        <w:rPr>
          <w:rFonts w:ascii="Times New Roman" w:eastAsia="TT2338o00" w:hAnsi="Times New Roman" w:cs="Times New Roman"/>
          <w:sz w:val="28"/>
          <w:szCs w:val="28"/>
        </w:rPr>
        <w:t>окрайки</w:t>
      </w:r>
      <w:proofErr w:type="spellEnd"/>
      <w:r w:rsidRPr="008F30A8">
        <w:rPr>
          <w:rFonts w:ascii="Times New Roman" w:eastAsia="TT2338o00" w:hAnsi="Times New Roman" w:cs="Times New Roman"/>
          <w:sz w:val="28"/>
          <w:szCs w:val="28"/>
        </w:rPr>
        <w:t xml:space="preserve"> днищ, кольца жесткости, плавающие</w:t>
      </w:r>
      <w:r>
        <w:rPr>
          <w:rFonts w:ascii="Times New Roman" w:eastAsia="TT2338o00" w:hAnsi="Times New Roman" w:cs="Times New Roman"/>
          <w:sz w:val="28"/>
          <w:szCs w:val="28"/>
        </w:rPr>
        <w:t xml:space="preserve"> </w:t>
      </w:r>
      <w:r w:rsidRPr="008F30A8">
        <w:rPr>
          <w:rFonts w:ascii="Times New Roman" w:eastAsia="TT2338o00" w:hAnsi="Times New Roman" w:cs="Times New Roman"/>
          <w:sz w:val="28"/>
          <w:szCs w:val="28"/>
        </w:rPr>
        <w:t>крыши, покрытия резервуаров и газгольдеров; бункерные балки; оболочки параболических бункеров; стальные оболочки свободно стоящих дымовых труб;</w:t>
      </w:r>
    </w:p>
    <w:p w:rsidR="008F30A8" w:rsidRPr="008F30A8" w:rsidRDefault="008F30A8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8F30A8">
        <w:rPr>
          <w:rFonts w:ascii="Times New Roman" w:eastAsia="TT2338o00" w:hAnsi="Times New Roman" w:cs="Times New Roman"/>
          <w:sz w:val="28"/>
          <w:szCs w:val="28"/>
        </w:rPr>
        <w:t>сварные специальные опоры больших переходов линий электропередачи (ВЛ</w:t>
      </w:r>
      <w:r>
        <w:rPr>
          <w:rFonts w:ascii="Times New Roman" w:eastAsia="TT2338o00" w:hAnsi="Times New Roman" w:cs="Times New Roman"/>
          <w:sz w:val="28"/>
          <w:szCs w:val="28"/>
        </w:rPr>
        <w:t xml:space="preserve">) </w:t>
      </w:r>
      <w:r w:rsidRPr="008F30A8">
        <w:rPr>
          <w:rFonts w:ascii="Times New Roman" w:eastAsia="TT2338o00" w:hAnsi="Times New Roman" w:cs="Times New Roman"/>
          <w:sz w:val="28"/>
          <w:szCs w:val="28"/>
        </w:rPr>
        <w:t xml:space="preserve">высотой более 60 м; элементы оттяжек матч и </w:t>
      </w:r>
      <w:proofErr w:type="spellStart"/>
      <w:r w:rsidRPr="008F30A8">
        <w:rPr>
          <w:rFonts w:ascii="Times New Roman" w:eastAsia="TT2338o00" w:hAnsi="Times New Roman" w:cs="Times New Roman"/>
          <w:sz w:val="28"/>
          <w:szCs w:val="28"/>
        </w:rPr>
        <w:t>отгяжечных</w:t>
      </w:r>
      <w:proofErr w:type="spellEnd"/>
      <w:r w:rsidRPr="008F30A8">
        <w:rPr>
          <w:rFonts w:ascii="Times New Roman" w:eastAsia="TT2338o00" w:hAnsi="Times New Roman" w:cs="Times New Roman"/>
          <w:sz w:val="28"/>
          <w:szCs w:val="28"/>
        </w:rPr>
        <w:t xml:space="preserve"> </w:t>
      </w:r>
      <w:proofErr w:type="gramStart"/>
      <w:r w:rsidRPr="008F30A8">
        <w:rPr>
          <w:rFonts w:ascii="Times New Roman" w:eastAsia="TT2338o00" w:hAnsi="Times New Roman" w:cs="Times New Roman"/>
          <w:sz w:val="28"/>
          <w:szCs w:val="28"/>
        </w:rPr>
        <w:t>узлов ]</w:t>
      </w:r>
      <w:proofErr w:type="gramEnd"/>
    </w:p>
    <w:p w:rsidR="008F30A8" w:rsidRPr="008F30A8" w:rsidRDefault="008F30A8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8F30A8">
        <w:rPr>
          <w:rFonts w:ascii="Times New Roman" w:eastAsia="TT2338o00" w:hAnsi="Times New Roman" w:cs="Times New Roman"/>
          <w:sz w:val="28"/>
          <w:szCs w:val="28"/>
        </w:rPr>
        <w:t xml:space="preserve">Группа </w:t>
      </w:r>
      <w:r w:rsidRPr="008F30A8">
        <w:rPr>
          <w:rFonts w:ascii="Times New Roman" w:eastAsia="TT2338o00" w:hAnsi="Times New Roman" w:cs="Times New Roman"/>
          <w:b/>
          <w:bCs/>
          <w:sz w:val="28"/>
          <w:szCs w:val="28"/>
        </w:rPr>
        <w:t>2</w:t>
      </w:r>
      <w:r w:rsidRPr="008F30A8">
        <w:rPr>
          <w:rFonts w:ascii="Times New Roman" w:eastAsia="TT2338o00" w:hAnsi="Times New Roman" w:cs="Times New Roman"/>
          <w:sz w:val="28"/>
          <w:szCs w:val="28"/>
        </w:rPr>
        <w:t>. Сварные конструкции либо их элементы, работающие при статической нагрузке при наличии растягивающих напряжений [фермы; ригели</w:t>
      </w:r>
      <w:r>
        <w:rPr>
          <w:rFonts w:ascii="Times New Roman" w:eastAsia="TT2338o00" w:hAnsi="Times New Roman" w:cs="Times New Roman"/>
          <w:sz w:val="28"/>
          <w:szCs w:val="28"/>
        </w:rPr>
        <w:t xml:space="preserve"> </w:t>
      </w:r>
      <w:r w:rsidRPr="008F30A8">
        <w:rPr>
          <w:rFonts w:ascii="Times New Roman" w:eastAsia="TT2338o00" w:hAnsi="Times New Roman" w:cs="Times New Roman"/>
          <w:sz w:val="28"/>
          <w:szCs w:val="28"/>
        </w:rPr>
        <w:t xml:space="preserve">рам; балки перекрытий и покрытий; </w:t>
      </w:r>
      <w:proofErr w:type="spellStart"/>
      <w:r w:rsidRPr="008F30A8">
        <w:rPr>
          <w:rFonts w:ascii="Times New Roman" w:eastAsia="TT2338o00" w:hAnsi="Times New Roman" w:cs="Times New Roman"/>
          <w:sz w:val="28"/>
          <w:szCs w:val="28"/>
        </w:rPr>
        <w:t>косоуры</w:t>
      </w:r>
      <w:proofErr w:type="spellEnd"/>
      <w:r w:rsidRPr="008F30A8">
        <w:rPr>
          <w:rFonts w:ascii="Times New Roman" w:eastAsia="TT2338o00" w:hAnsi="Times New Roman" w:cs="Times New Roman"/>
          <w:sz w:val="28"/>
          <w:szCs w:val="28"/>
        </w:rPr>
        <w:t xml:space="preserve"> лестниц; оболочки силосов; опоры</w:t>
      </w:r>
      <w:r>
        <w:rPr>
          <w:rFonts w:ascii="Times New Roman" w:eastAsia="TT2338o00" w:hAnsi="Times New Roman" w:cs="Times New Roman"/>
          <w:sz w:val="28"/>
          <w:szCs w:val="28"/>
        </w:rPr>
        <w:t xml:space="preserve"> </w:t>
      </w:r>
      <w:r w:rsidRPr="008F30A8">
        <w:rPr>
          <w:rFonts w:ascii="Times New Roman" w:eastAsia="TT2338o00" w:hAnsi="Times New Roman" w:cs="Times New Roman"/>
          <w:sz w:val="28"/>
          <w:szCs w:val="28"/>
        </w:rPr>
        <w:t>ВЛ, за исключением сварных опор больших переходов; опоры ошиновки открытых распределительных устройств подстанций (ОРУ); опоры транспортерных галерей; прожекторные мачты; элементы комбинированных опор антенных</w:t>
      </w:r>
      <w:r>
        <w:rPr>
          <w:rFonts w:ascii="Times New Roman" w:eastAsia="TT2338o00" w:hAnsi="Times New Roman" w:cs="Times New Roman"/>
          <w:sz w:val="28"/>
          <w:szCs w:val="28"/>
        </w:rPr>
        <w:t xml:space="preserve"> </w:t>
      </w:r>
      <w:r w:rsidRPr="008F30A8">
        <w:rPr>
          <w:rFonts w:ascii="Times New Roman" w:eastAsia="TT2338o00" w:hAnsi="Times New Roman" w:cs="Times New Roman"/>
          <w:sz w:val="28"/>
          <w:szCs w:val="28"/>
        </w:rPr>
        <w:t>сооружений (АС) и другие растянутые, растянуто-изгибаемые и изгибаемые</w:t>
      </w:r>
      <w:r>
        <w:rPr>
          <w:rFonts w:ascii="Times New Roman" w:eastAsia="TT2338o00" w:hAnsi="Times New Roman" w:cs="Times New Roman"/>
          <w:sz w:val="28"/>
          <w:szCs w:val="28"/>
        </w:rPr>
        <w:t xml:space="preserve"> </w:t>
      </w:r>
      <w:r w:rsidRPr="008F30A8">
        <w:rPr>
          <w:rFonts w:ascii="Times New Roman" w:eastAsia="TT2338o00" w:hAnsi="Times New Roman" w:cs="Times New Roman"/>
          <w:sz w:val="28"/>
          <w:szCs w:val="28"/>
        </w:rPr>
        <w:t xml:space="preserve">элементы], а также конструкции и их элементы группы 1 при отсутствии сварных соединений и балки подвесных путей из </w:t>
      </w:r>
      <w:proofErr w:type="spellStart"/>
      <w:r w:rsidRPr="008F30A8">
        <w:rPr>
          <w:rFonts w:ascii="Times New Roman" w:eastAsia="TT2338o00" w:hAnsi="Times New Roman" w:cs="Times New Roman"/>
          <w:sz w:val="28"/>
          <w:szCs w:val="28"/>
        </w:rPr>
        <w:t>двутавров</w:t>
      </w:r>
      <w:proofErr w:type="spellEnd"/>
      <w:r w:rsidRPr="008F30A8">
        <w:rPr>
          <w:rFonts w:ascii="Times New Roman" w:eastAsia="TT2338o00" w:hAnsi="Times New Roman" w:cs="Times New Roman"/>
          <w:sz w:val="28"/>
          <w:szCs w:val="28"/>
        </w:rPr>
        <w:t xml:space="preserve"> по ГОСТ 19425 и ТУ</w:t>
      </w:r>
      <w:r>
        <w:rPr>
          <w:rFonts w:ascii="Times New Roman" w:eastAsia="TT2338o00" w:hAnsi="Times New Roman" w:cs="Times New Roman"/>
          <w:sz w:val="28"/>
          <w:szCs w:val="28"/>
        </w:rPr>
        <w:t xml:space="preserve"> </w:t>
      </w:r>
      <w:r w:rsidRPr="008F30A8">
        <w:rPr>
          <w:rFonts w:ascii="Times New Roman" w:eastAsia="TT2338o00" w:hAnsi="Times New Roman" w:cs="Times New Roman"/>
          <w:sz w:val="28"/>
          <w:szCs w:val="28"/>
        </w:rPr>
        <w:t>14-2-427 при наличии сварных монтажных соединений.</w:t>
      </w:r>
    </w:p>
    <w:p w:rsidR="008F30A8" w:rsidRPr="008F30A8" w:rsidRDefault="008F30A8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8F30A8">
        <w:rPr>
          <w:rFonts w:ascii="Times New Roman" w:eastAsia="TT2338o00" w:hAnsi="Times New Roman" w:cs="Times New Roman"/>
          <w:sz w:val="28"/>
          <w:szCs w:val="28"/>
        </w:rPr>
        <w:lastRenderedPageBreak/>
        <w:t xml:space="preserve">Группа </w:t>
      </w:r>
      <w:r w:rsidRPr="008F30A8">
        <w:rPr>
          <w:rFonts w:ascii="Times New Roman" w:eastAsia="TT2338o00" w:hAnsi="Times New Roman" w:cs="Times New Roman"/>
          <w:b/>
          <w:bCs/>
          <w:sz w:val="28"/>
          <w:szCs w:val="28"/>
        </w:rPr>
        <w:t>3</w:t>
      </w:r>
      <w:r w:rsidRPr="008F30A8">
        <w:rPr>
          <w:rFonts w:ascii="Times New Roman" w:eastAsia="TT2338o00" w:hAnsi="Times New Roman" w:cs="Times New Roman"/>
          <w:sz w:val="28"/>
          <w:szCs w:val="28"/>
        </w:rPr>
        <w:t>. Сварные конструкции либо их элементы, работающие при</w:t>
      </w:r>
      <w:r>
        <w:rPr>
          <w:rFonts w:ascii="Times New Roman" w:eastAsia="TT2338o00" w:hAnsi="Times New Roman" w:cs="Times New Roman"/>
          <w:sz w:val="28"/>
          <w:szCs w:val="28"/>
        </w:rPr>
        <w:t xml:space="preserve"> </w:t>
      </w:r>
      <w:r w:rsidRPr="008F30A8">
        <w:rPr>
          <w:rFonts w:ascii="Times New Roman" w:eastAsia="TT2338o00" w:hAnsi="Times New Roman" w:cs="Times New Roman"/>
          <w:sz w:val="28"/>
          <w:szCs w:val="28"/>
        </w:rPr>
        <w:t>статической нагрузке, преимущественно на сжатие [колонны; стойки; опорные</w:t>
      </w:r>
      <w:r>
        <w:rPr>
          <w:rFonts w:ascii="Times New Roman" w:eastAsia="TT2338o00" w:hAnsi="Times New Roman" w:cs="Times New Roman"/>
          <w:sz w:val="28"/>
          <w:szCs w:val="28"/>
        </w:rPr>
        <w:t xml:space="preserve"> </w:t>
      </w:r>
      <w:r w:rsidRPr="008F30A8">
        <w:rPr>
          <w:rFonts w:ascii="Times New Roman" w:eastAsia="TT2338o00" w:hAnsi="Times New Roman" w:cs="Times New Roman"/>
          <w:sz w:val="28"/>
          <w:szCs w:val="28"/>
        </w:rPr>
        <w:t>плиты; элементы настила перекрытий; конструкции, поддерживающие технологическое оборудование; вертикальные связи по колоннам с напряжениями в</w:t>
      </w:r>
      <w:r>
        <w:rPr>
          <w:rFonts w:ascii="Times New Roman" w:eastAsia="TT2338o00" w:hAnsi="Times New Roman" w:cs="Times New Roman"/>
          <w:sz w:val="28"/>
          <w:szCs w:val="28"/>
        </w:rPr>
        <w:t xml:space="preserve"> </w:t>
      </w:r>
      <w:r w:rsidRPr="008F30A8">
        <w:rPr>
          <w:rFonts w:ascii="Times New Roman" w:eastAsia="TT2338o00" w:hAnsi="Times New Roman" w:cs="Times New Roman"/>
          <w:sz w:val="28"/>
          <w:szCs w:val="28"/>
        </w:rPr>
        <w:t xml:space="preserve">расчетных сечениях связей свыше 0,003 </w:t>
      </w:r>
      <w:r w:rsidRPr="008F30A8">
        <w:rPr>
          <w:rFonts w:ascii="Times New Roman" w:eastAsia="TT2338o00" w:hAnsi="Times New Roman" w:cs="Times New Roman"/>
          <w:sz w:val="28"/>
          <w:szCs w:val="28"/>
        </w:rPr>
        <w:t>・</w:t>
      </w:r>
      <w:r w:rsidRPr="008F30A8">
        <w:rPr>
          <w:rFonts w:ascii="Times New Roman" w:eastAsia="TT2338o00" w:hAnsi="Times New Roman" w:cs="Times New Roman"/>
          <w:sz w:val="28"/>
          <w:szCs w:val="28"/>
        </w:rPr>
        <w:t xml:space="preserve"> </w:t>
      </w:r>
      <w:proofErr w:type="spellStart"/>
      <w:r w:rsidRPr="008F30A8">
        <w:rPr>
          <w:rFonts w:ascii="Times New Roman" w:eastAsia="TT2338o00" w:hAnsi="Times New Roman" w:cs="Times New Roman"/>
          <w:sz w:val="28"/>
          <w:szCs w:val="28"/>
        </w:rPr>
        <w:t>Ry</w:t>
      </w:r>
      <w:proofErr w:type="spellEnd"/>
      <w:r w:rsidRPr="008F30A8">
        <w:rPr>
          <w:rFonts w:ascii="Times New Roman" w:eastAsia="TT2338o00" w:hAnsi="Times New Roman" w:cs="Times New Roman"/>
          <w:sz w:val="28"/>
          <w:szCs w:val="28"/>
        </w:rPr>
        <w:t>; анкерные, несущие и фиксирующие опоры (опоры, ригели жестких поперечин, фиксаторы)контактной сети</w:t>
      </w:r>
      <w:r>
        <w:rPr>
          <w:rFonts w:ascii="Times New Roman" w:eastAsia="TT2338o00" w:hAnsi="Times New Roman" w:cs="Times New Roman"/>
          <w:sz w:val="28"/>
          <w:szCs w:val="28"/>
        </w:rPr>
        <w:t xml:space="preserve"> </w:t>
      </w:r>
      <w:r w:rsidRPr="008F30A8">
        <w:rPr>
          <w:rFonts w:ascii="Times New Roman" w:eastAsia="TT2338o00" w:hAnsi="Times New Roman" w:cs="Times New Roman"/>
          <w:sz w:val="28"/>
          <w:szCs w:val="28"/>
        </w:rPr>
        <w:t>транспорта; опоры под оборудование ОРУ, кроме опор под выключатели; элементы стволов и башен АС; колонны бетоновозных эстакад; прогоны покрытий</w:t>
      </w:r>
      <w:r>
        <w:rPr>
          <w:rFonts w:ascii="Times New Roman" w:eastAsia="TT2338o00" w:hAnsi="Times New Roman" w:cs="Times New Roman"/>
          <w:sz w:val="28"/>
          <w:szCs w:val="28"/>
        </w:rPr>
        <w:t xml:space="preserve"> </w:t>
      </w:r>
      <w:r w:rsidRPr="008F30A8">
        <w:rPr>
          <w:rFonts w:ascii="Times New Roman" w:eastAsia="TT2338o00" w:hAnsi="Times New Roman" w:cs="Times New Roman"/>
          <w:sz w:val="28"/>
          <w:szCs w:val="28"/>
        </w:rPr>
        <w:t>и другие сжатые и сжато-изгибаемые элементы], а также конструкции и их элементы группы 2 при отсутствии сварных соединений.</w:t>
      </w:r>
    </w:p>
    <w:p w:rsidR="008F30A8" w:rsidRPr="008F30A8" w:rsidRDefault="008F30A8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8F30A8">
        <w:rPr>
          <w:rFonts w:ascii="Times New Roman" w:eastAsia="TT2338o00" w:hAnsi="Times New Roman" w:cs="Times New Roman"/>
          <w:sz w:val="28"/>
          <w:szCs w:val="28"/>
        </w:rPr>
        <w:t xml:space="preserve">Группа </w:t>
      </w:r>
      <w:r w:rsidRPr="008F30A8">
        <w:rPr>
          <w:rFonts w:ascii="Times New Roman" w:eastAsia="TT2338o00" w:hAnsi="Times New Roman" w:cs="Times New Roman"/>
          <w:b/>
          <w:bCs/>
          <w:sz w:val="28"/>
          <w:szCs w:val="28"/>
        </w:rPr>
        <w:t>4</w:t>
      </w:r>
      <w:r w:rsidRPr="008F30A8">
        <w:rPr>
          <w:rFonts w:ascii="Times New Roman" w:eastAsia="TT2338o00" w:hAnsi="Times New Roman" w:cs="Times New Roman"/>
          <w:sz w:val="28"/>
          <w:szCs w:val="28"/>
        </w:rPr>
        <w:t>. Вспомогательные конструкции зданий и сооружений (связи, кроме указанных в группе 3; элементы фахверка; лестницы; трапы; площадки;</w:t>
      </w:r>
    </w:p>
    <w:p w:rsidR="008F30A8" w:rsidRPr="008F30A8" w:rsidRDefault="008F30A8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8F30A8">
        <w:rPr>
          <w:rFonts w:ascii="Times New Roman" w:eastAsia="TT2338o00" w:hAnsi="Times New Roman" w:cs="Times New Roman"/>
          <w:sz w:val="28"/>
          <w:szCs w:val="28"/>
        </w:rPr>
        <w:t>ограждения; металлоконструкции кабельных каналов; вспомогательные элементы сооружений и т.п.), а также конструкции и элементы группы 3 при отсутствии сварных соединений.</w:t>
      </w:r>
    </w:p>
    <w:p w:rsidR="008F30A8" w:rsidRPr="008F30A8" w:rsidRDefault="008F30A8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8F30A8">
        <w:rPr>
          <w:rFonts w:ascii="Times New Roman" w:eastAsia="TT2338o00" w:hAnsi="Times New Roman" w:cs="Times New Roman"/>
          <w:sz w:val="28"/>
          <w:szCs w:val="28"/>
        </w:rPr>
        <w:t>П р и м е ч а н и я</w:t>
      </w:r>
    </w:p>
    <w:p w:rsidR="008F30A8" w:rsidRPr="008F30A8" w:rsidRDefault="008F30A8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8F30A8">
        <w:rPr>
          <w:rFonts w:ascii="Times New Roman" w:eastAsia="TT2338o00" w:hAnsi="Times New Roman" w:cs="Times New Roman"/>
          <w:sz w:val="28"/>
          <w:szCs w:val="28"/>
        </w:rPr>
        <w:t>1 При назначении стали для конструкции зданий и сооружений I уровня</w:t>
      </w:r>
    </w:p>
    <w:p w:rsidR="008F30A8" w:rsidRPr="008F30A8" w:rsidRDefault="008F30A8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8F30A8">
        <w:rPr>
          <w:rFonts w:ascii="Times New Roman" w:eastAsia="TT2338o00" w:hAnsi="Times New Roman" w:cs="Times New Roman"/>
          <w:sz w:val="28"/>
          <w:szCs w:val="28"/>
        </w:rPr>
        <w:t>ответственности по ГОСТ 27751 номер группы конструкции следует уменьшать</w:t>
      </w:r>
      <w:r>
        <w:rPr>
          <w:rFonts w:ascii="Times New Roman" w:eastAsia="TT2338o00" w:hAnsi="Times New Roman" w:cs="Times New Roman"/>
          <w:sz w:val="28"/>
          <w:szCs w:val="28"/>
        </w:rPr>
        <w:t xml:space="preserve"> </w:t>
      </w:r>
      <w:r w:rsidRPr="008F30A8">
        <w:rPr>
          <w:rFonts w:ascii="Times New Roman" w:eastAsia="TT2338o00" w:hAnsi="Times New Roman" w:cs="Times New Roman"/>
          <w:sz w:val="28"/>
          <w:szCs w:val="28"/>
        </w:rPr>
        <w:t>на единицу (для групп 2–4).</w:t>
      </w:r>
    </w:p>
    <w:p w:rsidR="008F30A8" w:rsidRPr="008F30A8" w:rsidRDefault="008F30A8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8F30A8">
        <w:rPr>
          <w:rFonts w:ascii="Times New Roman" w:eastAsia="TT2338o00" w:hAnsi="Times New Roman" w:cs="Times New Roman"/>
          <w:sz w:val="28"/>
          <w:szCs w:val="28"/>
        </w:rPr>
        <w:t xml:space="preserve">2 При толщине проката </w:t>
      </w:r>
      <w:proofErr w:type="gramStart"/>
      <w:r w:rsidRPr="008F30A8">
        <w:rPr>
          <w:rFonts w:ascii="Times New Roman" w:eastAsia="TT2338o00" w:hAnsi="Times New Roman" w:cs="Times New Roman"/>
          <w:sz w:val="28"/>
          <w:szCs w:val="28"/>
        </w:rPr>
        <w:t>t &gt;</w:t>
      </w:r>
      <w:proofErr w:type="gramEnd"/>
      <w:r w:rsidRPr="008F30A8">
        <w:rPr>
          <w:rFonts w:ascii="Times New Roman" w:eastAsia="TT2338o00" w:hAnsi="Times New Roman" w:cs="Times New Roman"/>
          <w:sz w:val="28"/>
          <w:szCs w:val="28"/>
        </w:rPr>
        <w:t xml:space="preserve"> 40 мм номер группы конструкций следует</w:t>
      </w:r>
    </w:p>
    <w:p w:rsidR="008F30A8" w:rsidRPr="008F30A8" w:rsidRDefault="008F30A8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r w:rsidRPr="008F30A8">
        <w:rPr>
          <w:rFonts w:ascii="Times New Roman" w:eastAsia="TT2338o00" w:hAnsi="Times New Roman" w:cs="Times New Roman"/>
          <w:sz w:val="28"/>
          <w:szCs w:val="28"/>
        </w:rPr>
        <w:t xml:space="preserve">уменьшать на единицу (для групп 2–4); при толщине проката 6 мм - </w:t>
      </w:r>
      <w:proofErr w:type="spellStart"/>
      <w:r w:rsidRPr="008F30A8">
        <w:rPr>
          <w:rFonts w:ascii="Times New Roman" w:eastAsia="TT2338o00" w:hAnsi="Times New Roman" w:cs="Times New Roman"/>
          <w:sz w:val="28"/>
          <w:szCs w:val="28"/>
        </w:rPr>
        <w:t>увеличи</w:t>
      </w:r>
      <w:proofErr w:type="spellEnd"/>
      <w:r w:rsidRPr="008F30A8">
        <w:rPr>
          <w:rFonts w:ascii="Times New Roman" w:eastAsia="TT2338o00" w:hAnsi="Times New Roman" w:cs="Times New Roman"/>
          <w:sz w:val="28"/>
          <w:szCs w:val="28"/>
        </w:rPr>
        <w:t>-</w:t>
      </w:r>
    </w:p>
    <w:p w:rsidR="008F30A8" w:rsidRDefault="008F30A8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  <w:proofErr w:type="spellStart"/>
      <w:r w:rsidRPr="008F30A8">
        <w:rPr>
          <w:rFonts w:ascii="Times New Roman" w:eastAsia="TT2338o00" w:hAnsi="Times New Roman" w:cs="Times New Roman"/>
          <w:sz w:val="28"/>
          <w:szCs w:val="28"/>
        </w:rPr>
        <w:t>вать</w:t>
      </w:r>
      <w:proofErr w:type="spellEnd"/>
      <w:r w:rsidRPr="008F30A8">
        <w:rPr>
          <w:rFonts w:ascii="Times New Roman" w:eastAsia="TT2338o00" w:hAnsi="Times New Roman" w:cs="Times New Roman"/>
          <w:sz w:val="28"/>
          <w:szCs w:val="28"/>
        </w:rPr>
        <w:t xml:space="preserve"> на единицу (для групп 1–3).</w:t>
      </w:r>
    </w:p>
    <w:p w:rsidR="008F30A8" w:rsidRDefault="008F30A8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</w:p>
    <w:p w:rsidR="008F30A8" w:rsidRDefault="008F30A8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</w:p>
    <w:p w:rsidR="008F30A8" w:rsidRDefault="008F30A8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</w:p>
    <w:p w:rsidR="008F30A8" w:rsidRDefault="008F30A8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</w:p>
    <w:p w:rsidR="008F30A8" w:rsidRDefault="008F30A8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</w:p>
    <w:p w:rsidR="008F30A8" w:rsidRDefault="008F30A8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</w:p>
    <w:p w:rsidR="008F30A8" w:rsidRDefault="008F30A8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sz w:val="28"/>
          <w:szCs w:val="28"/>
        </w:rPr>
      </w:pPr>
    </w:p>
    <w:p w:rsidR="008F30A8" w:rsidRDefault="008F30A8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b/>
          <w:sz w:val="28"/>
          <w:szCs w:val="28"/>
        </w:rPr>
        <w:sectPr w:rsidR="008F30A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F30A8" w:rsidRDefault="008F30A8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b/>
          <w:sz w:val="28"/>
          <w:szCs w:val="28"/>
        </w:rPr>
        <w:sectPr w:rsidR="008F30A8" w:rsidSect="008F30A8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  <w:r>
        <w:rPr>
          <w:rFonts w:ascii="Times New Roman" w:eastAsia="TT2338o00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 wp14:anchorId="60CC37F3" wp14:editId="158B49E9">
            <wp:extent cx="8963025" cy="5716764"/>
            <wp:effectExtent l="0" t="0" r="0" b="0"/>
            <wp:docPr id="183" name="Рисунок 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/>
                    <pic:cNvPicPr>
                      <a:picLocks noChangeAspect="1" noChangeArrowheads="1"/>
                    </pic:cNvPicPr>
                  </pic:nvPicPr>
                  <pic:blipFill>
                    <a:blip r:embed="rId1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8237" cy="5713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30A8" w:rsidRDefault="008F30A8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b/>
          <w:sz w:val="28"/>
          <w:szCs w:val="28"/>
        </w:rPr>
        <w:sectPr w:rsidR="008F30A8" w:rsidSect="008F30A8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  <w:r>
        <w:rPr>
          <w:rFonts w:ascii="Times New Roman" w:eastAsia="TT2338o00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 wp14:anchorId="2CA7E1CC" wp14:editId="3F8E092E">
            <wp:extent cx="7962900" cy="5637262"/>
            <wp:effectExtent l="0" t="0" r="0" b="1905"/>
            <wp:docPr id="184" name="Рисунок 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/>
                    <pic:cNvPicPr>
                      <a:picLocks noChangeAspect="1" noChangeArrowheads="1"/>
                    </pic:cNvPicPr>
                  </pic:nvPicPr>
                  <pic:blipFill>
                    <a:blip r:embed="rId1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76368" cy="56467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30A8" w:rsidRDefault="008F30A8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b/>
          <w:sz w:val="28"/>
          <w:szCs w:val="28"/>
        </w:rPr>
      </w:pPr>
      <w:r>
        <w:rPr>
          <w:rFonts w:ascii="Times New Roman" w:eastAsia="TT2338o00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124575" cy="9375905"/>
            <wp:effectExtent l="0" t="0" r="0" b="0"/>
            <wp:docPr id="185" name="Рисунок 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/>
                    <pic:cNvPicPr>
                      <a:picLocks noChangeAspect="1" noChangeArrowheads="1"/>
                    </pic:cNvPicPr>
                  </pic:nvPicPr>
                  <pic:blipFill>
                    <a:blip r:embed="rId1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9375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38D5" w:rsidRDefault="005838D5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b/>
          <w:sz w:val="28"/>
          <w:szCs w:val="28"/>
        </w:rPr>
      </w:pPr>
      <w:r>
        <w:rPr>
          <w:rFonts w:ascii="Times New Roman" w:eastAsia="TT2338o00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221680" cy="7429500"/>
            <wp:effectExtent l="0" t="0" r="8255" b="0"/>
            <wp:docPr id="186" name="Рисунок 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/>
                    <pic:cNvPicPr>
                      <a:picLocks noChangeAspect="1" noChangeArrowheads="1"/>
                    </pic:cNvPicPr>
                  </pic:nvPicPr>
                  <pic:blipFill>
                    <a:blip r:embed="rId1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1680" cy="742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38D5" w:rsidRDefault="005838D5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b/>
          <w:sz w:val="28"/>
          <w:szCs w:val="28"/>
        </w:rPr>
      </w:pPr>
    </w:p>
    <w:p w:rsidR="005838D5" w:rsidRDefault="005838D5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b/>
          <w:sz w:val="28"/>
          <w:szCs w:val="28"/>
        </w:rPr>
      </w:pPr>
    </w:p>
    <w:p w:rsidR="005838D5" w:rsidRDefault="005838D5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b/>
          <w:sz w:val="28"/>
          <w:szCs w:val="28"/>
        </w:rPr>
      </w:pPr>
    </w:p>
    <w:p w:rsidR="005838D5" w:rsidRDefault="005838D5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b/>
          <w:sz w:val="28"/>
          <w:szCs w:val="28"/>
        </w:rPr>
      </w:pPr>
    </w:p>
    <w:p w:rsidR="005838D5" w:rsidRDefault="005838D5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b/>
          <w:sz w:val="28"/>
          <w:szCs w:val="28"/>
        </w:rPr>
      </w:pPr>
    </w:p>
    <w:p w:rsidR="005838D5" w:rsidRDefault="005838D5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b/>
          <w:sz w:val="28"/>
          <w:szCs w:val="28"/>
        </w:rPr>
      </w:pPr>
      <w:r>
        <w:rPr>
          <w:rFonts w:ascii="Times New Roman" w:eastAsia="TT2338o00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076207" cy="8020050"/>
            <wp:effectExtent l="0" t="0" r="1270" b="0"/>
            <wp:docPr id="187" name="Рисунок 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/>
                    <pic:cNvPicPr>
                      <a:picLocks noChangeAspect="1" noChangeArrowheads="1"/>
                    </pic:cNvPicPr>
                  </pic:nvPicPr>
                  <pic:blipFill>
                    <a:blip r:embed="rId1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6207" cy="802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38D5" w:rsidRDefault="005838D5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b/>
          <w:sz w:val="28"/>
          <w:szCs w:val="28"/>
        </w:rPr>
      </w:pPr>
    </w:p>
    <w:p w:rsidR="005838D5" w:rsidRDefault="005838D5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b/>
          <w:sz w:val="28"/>
          <w:szCs w:val="28"/>
        </w:rPr>
      </w:pPr>
    </w:p>
    <w:p w:rsidR="005838D5" w:rsidRDefault="005838D5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b/>
          <w:sz w:val="28"/>
          <w:szCs w:val="28"/>
        </w:rPr>
      </w:pPr>
    </w:p>
    <w:p w:rsidR="005838D5" w:rsidRDefault="005838D5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b/>
          <w:sz w:val="28"/>
          <w:szCs w:val="28"/>
        </w:rPr>
      </w:pPr>
    </w:p>
    <w:p w:rsidR="005838D5" w:rsidRDefault="005838D5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b/>
          <w:sz w:val="28"/>
          <w:szCs w:val="28"/>
        </w:rPr>
      </w:pPr>
      <w:r>
        <w:rPr>
          <w:rFonts w:ascii="Times New Roman" w:eastAsia="TT2338o00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150848" cy="7458075"/>
            <wp:effectExtent l="0" t="0" r="2540" b="0"/>
            <wp:docPr id="188" name="Рисунок 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"/>
                    <pic:cNvPicPr>
                      <a:picLocks noChangeAspect="1" noChangeArrowheads="1"/>
                    </pic:cNvPicPr>
                  </pic:nvPicPr>
                  <pic:blipFill>
                    <a:blip r:embed="rId1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0848" cy="745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38D5" w:rsidRDefault="005838D5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b/>
          <w:sz w:val="28"/>
          <w:szCs w:val="28"/>
        </w:rPr>
      </w:pPr>
    </w:p>
    <w:p w:rsidR="005838D5" w:rsidRDefault="005838D5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b/>
          <w:sz w:val="28"/>
          <w:szCs w:val="28"/>
        </w:rPr>
      </w:pPr>
    </w:p>
    <w:p w:rsidR="005838D5" w:rsidRDefault="005838D5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b/>
          <w:sz w:val="28"/>
          <w:szCs w:val="28"/>
        </w:rPr>
      </w:pPr>
    </w:p>
    <w:p w:rsidR="005838D5" w:rsidRDefault="005838D5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b/>
          <w:sz w:val="28"/>
          <w:szCs w:val="28"/>
        </w:rPr>
      </w:pPr>
    </w:p>
    <w:p w:rsidR="005838D5" w:rsidRDefault="005838D5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b/>
          <w:sz w:val="28"/>
          <w:szCs w:val="28"/>
        </w:rPr>
      </w:pPr>
    </w:p>
    <w:p w:rsidR="005838D5" w:rsidRDefault="005838D5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b/>
          <w:sz w:val="28"/>
          <w:szCs w:val="28"/>
        </w:rPr>
      </w:pPr>
      <w:r>
        <w:rPr>
          <w:rFonts w:ascii="Times New Roman" w:eastAsia="TT2338o00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188710" cy="6076950"/>
            <wp:effectExtent l="0" t="0" r="2540" b="0"/>
            <wp:docPr id="189" name="Рисунок 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/>
                    <pic:cNvPicPr>
                      <a:picLocks noChangeAspect="1" noChangeArrowheads="1"/>
                    </pic:cNvPicPr>
                  </pic:nvPicPr>
                  <pic:blipFill>
                    <a:blip r:embed="rId1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8710" cy="607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38D5" w:rsidRDefault="005838D5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b/>
          <w:sz w:val="28"/>
          <w:szCs w:val="28"/>
        </w:rPr>
      </w:pPr>
    </w:p>
    <w:p w:rsidR="005838D5" w:rsidRDefault="005838D5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b/>
          <w:sz w:val="28"/>
          <w:szCs w:val="28"/>
        </w:rPr>
      </w:pPr>
    </w:p>
    <w:p w:rsidR="005838D5" w:rsidRDefault="005838D5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b/>
          <w:sz w:val="28"/>
          <w:szCs w:val="28"/>
        </w:rPr>
      </w:pPr>
    </w:p>
    <w:p w:rsidR="005838D5" w:rsidRDefault="005838D5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b/>
          <w:sz w:val="28"/>
          <w:szCs w:val="28"/>
        </w:rPr>
      </w:pPr>
    </w:p>
    <w:p w:rsidR="005838D5" w:rsidRDefault="005838D5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b/>
          <w:sz w:val="28"/>
          <w:szCs w:val="28"/>
        </w:rPr>
      </w:pPr>
    </w:p>
    <w:p w:rsidR="005838D5" w:rsidRDefault="005838D5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b/>
          <w:sz w:val="28"/>
          <w:szCs w:val="28"/>
        </w:rPr>
      </w:pPr>
    </w:p>
    <w:p w:rsidR="005838D5" w:rsidRDefault="005838D5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b/>
          <w:sz w:val="28"/>
          <w:szCs w:val="28"/>
        </w:rPr>
      </w:pPr>
    </w:p>
    <w:p w:rsidR="005838D5" w:rsidRDefault="005838D5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b/>
          <w:sz w:val="28"/>
          <w:szCs w:val="28"/>
        </w:rPr>
      </w:pPr>
    </w:p>
    <w:p w:rsidR="005838D5" w:rsidRDefault="005838D5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b/>
          <w:sz w:val="28"/>
          <w:szCs w:val="28"/>
        </w:rPr>
      </w:pPr>
    </w:p>
    <w:p w:rsidR="005838D5" w:rsidRDefault="005838D5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b/>
          <w:sz w:val="28"/>
          <w:szCs w:val="28"/>
        </w:rPr>
      </w:pPr>
    </w:p>
    <w:p w:rsidR="005838D5" w:rsidRDefault="005838D5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b/>
          <w:sz w:val="28"/>
          <w:szCs w:val="28"/>
        </w:rPr>
      </w:pPr>
      <w:r>
        <w:rPr>
          <w:rFonts w:ascii="Times New Roman" w:eastAsia="TT2338o00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211460" cy="8210550"/>
            <wp:effectExtent l="0" t="0" r="0" b="0"/>
            <wp:docPr id="190" name="Рисунок 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/>
                    <pic:cNvPicPr>
                      <a:picLocks noChangeAspect="1" noChangeArrowheads="1"/>
                    </pic:cNvPicPr>
                  </pic:nvPicPr>
                  <pic:blipFill>
                    <a:blip r:embed="rId1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1460" cy="821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38D5" w:rsidRDefault="005838D5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b/>
          <w:sz w:val="28"/>
          <w:szCs w:val="28"/>
        </w:rPr>
      </w:pPr>
    </w:p>
    <w:p w:rsidR="005838D5" w:rsidRDefault="005838D5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b/>
          <w:sz w:val="28"/>
          <w:szCs w:val="28"/>
        </w:rPr>
      </w:pPr>
    </w:p>
    <w:p w:rsidR="005838D5" w:rsidRDefault="005838D5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b/>
          <w:sz w:val="28"/>
          <w:szCs w:val="28"/>
        </w:rPr>
      </w:pPr>
    </w:p>
    <w:p w:rsidR="005838D5" w:rsidRDefault="005838D5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b/>
          <w:sz w:val="28"/>
          <w:szCs w:val="28"/>
        </w:rPr>
      </w:pPr>
      <w:r>
        <w:rPr>
          <w:rFonts w:ascii="Times New Roman" w:eastAsia="TT2338o00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352992" cy="8963025"/>
            <wp:effectExtent l="0" t="0" r="0" b="0"/>
            <wp:docPr id="191" name="Рисунок 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"/>
                    <pic:cNvPicPr>
                      <a:picLocks noChangeAspect="1" noChangeArrowheads="1"/>
                    </pic:cNvPicPr>
                  </pic:nvPicPr>
                  <pic:blipFill>
                    <a:blip r:embed="rId1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2992" cy="896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38D5" w:rsidRDefault="005838D5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b/>
          <w:sz w:val="28"/>
          <w:szCs w:val="28"/>
        </w:rPr>
      </w:pPr>
    </w:p>
    <w:p w:rsidR="005838D5" w:rsidRDefault="005838D5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b/>
          <w:sz w:val="28"/>
          <w:szCs w:val="28"/>
        </w:rPr>
      </w:pPr>
      <w:r>
        <w:rPr>
          <w:rFonts w:ascii="Times New Roman" w:eastAsia="TT2338o00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6317858" cy="6772275"/>
            <wp:effectExtent l="0" t="0" r="6985" b="0"/>
            <wp:docPr id="192" name="Рисунок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"/>
                    <pic:cNvPicPr>
                      <a:picLocks noChangeAspect="1" noChangeArrowheads="1"/>
                    </pic:cNvPicPr>
                  </pic:nvPicPr>
                  <pic:blipFill>
                    <a:blip r:embed="rId1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7858" cy="6772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38D5" w:rsidRDefault="005838D5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b/>
          <w:sz w:val="28"/>
          <w:szCs w:val="28"/>
        </w:rPr>
      </w:pPr>
    </w:p>
    <w:p w:rsidR="005838D5" w:rsidRDefault="005838D5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b/>
          <w:sz w:val="28"/>
          <w:szCs w:val="28"/>
        </w:rPr>
      </w:pPr>
    </w:p>
    <w:p w:rsidR="005838D5" w:rsidRDefault="005838D5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b/>
          <w:sz w:val="28"/>
          <w:szCs w:val="28"/>
        </w:rPr>
      </w:pPr>
    </w:p>
    <w:p w:rsidR="005838D5" w:rsidRDefault="005838D5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b/>
          <w:sz w:val="28"/>
          <w:szCs w:val="28"/>
        </w:rPr>
      </w:pPr>
    </w:p>
    <w:p w:rsidR="005838D5" w:rsidRDefault="005838D5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b/>
          <w:sz w:val="28"/>
          <w:szCs w:val="28"/>
        </w:rPr>
      </w:pPr>
    </w:p>
    <w:p w:rsidR="005838D5" w:rsidRDefault="005838D5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b/>
          <w:sz w:val="28"/>
          <w:szCs w:val="28"/>
        </w:rPr>
      </w:pPr>
    </w:p>
    <w:p w:rsidR="005838D5" w:rsidRDefault="005838D5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b/>
          <w:sz w:val="28"/>
          <w:szCs w:val="28"/>
        </w:rPr>
      </w:pPr>
    </w:p>
    <w:p w:rsidR="005838D5" w:rsidRDefault="005838D5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b/>
          <w:sz w:val="28"/>
          <w:szCs w:val="28"/>
        </w:rPr>
      </w:pPr>
      <w:r>
        <w:rPr>
          <w:rFonts w:ascii="Times New Roman" w:eastAsia="TT2338o00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211800" cy="6038850"/>
            <wp:effectExtent l="0" t="0" r="0" b="0"/>
            <wp:docPr id="193" name="Рисунок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/>
                    <pic:cNvPicPr>
                      <a:picLocks noChangeAspect="1" noChangeArrowheads="1"/>
                    </pic:cNvPicPr>
                  </pic:nvPicPr>
                  <pic:blipFill>
                    <a:blip r:embed="rId1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1800" cy="603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38D5" w:rsidRDefault="005838D5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b/>
          <w:sz w:val="28"/>
          <w:szCs w:val="28"/>
        </w:rPr>
      </w:pPr>
    </w:p>
    <w:p w:rsidR="005838D5" w:rsidRDefault="005838D5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b/>
          <w:sz w:val="28"/>
          <w:szCs w:val="28"/>
        </w:rPr>
      </w:pPr>
    </w:p>
    <w:p w:rsidR="005838D5" w:rsidRDefault="005838D5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b/>
          <w:sz w:val="28"/>
          <w:szCs w:val="28"/>
        </w:rPr>
      </w:pPr>
    </w:p>
    <w:p w:rsidR="005838D5" w:rsidRDefault="005838D5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b/>
          <w:sz w:val="28"/>
          <w:szCs w:val="28"/>
        </w:rPr>
      </w:pPr>
    </w:p>
    <w:p w:rsidR="005838D5" w:rsidRDefault="005838D5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b/>
          <w:sz w:val="28"/>
          <w:szCs w:val="28"/>
        </w:rPr>
      </w:pPr>
    </w:p>
    <w:p w:rsidR="005838D5" w:rsidRDefault="005838D5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b/>
          <w:sz w:val="28"/>
          <w:szCs w:val="28"/>
        </w:rPr>
      </w:pPr>
    </w:p>
    <w:p w:rsidR="005838D5" w:rsidRDefault="005838D5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b/>
          <w:sz w:val="28"/>
          <w:szCs w:val="28"/>
        </w:rPr>
      </w:pPr>
    </w:p>
    <w:p w:rsidR="005838D5" w:rsidRDefault="005838D5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b/>
          <w:sz w:val="28"/>
          <w:szCs w:val="28"/>
        </w:rPr>
      </w:pPr>
    </w:p>
    <w:p w:rsidR="005838D5" w:rsidRDefault="005838D5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b/>
          <w:sz w:val="28"/>
          <w:szCs w:val="28"/>
        </w:rPr>
      </w:pPr>
    </w:p>
    <w:p w:rsidR="005838D5" w:rsidRDefault="005838D5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b/>
          <w:sz w:val="28"/>
          <w:szCs w:val="28"/>
        </w:rPr>
      </w:pPr>
    </w:p>
    <w:p w:rsidR="005838D5" w:rsidRDefault="005838D5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b/>
          <w:sz w:val="28"/>
          <w:szCs w:val="28"/>
        </w:rPr>
      </w:pPr>
      <w:r>
        <w:rPr>
          <w:rFonts w:ascii="Times New Roman" w:eastAsia="TT2338o00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006614" cy="8401050"/>
            <wp:effectExtent l="0" t="0" r="0" b="0"/>
            <wp:docPr id="194" name="Рисунок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"/>
                    <pic:cNvPicPr>
                      <a:picLocks noChangeAspect="1" noChangeArrowheads="1"/>
                    </pic:cNvPicPr>
                  </pic:nvPicPr>
                  <pic:blipFill>
                    <a:blip r:embed="rId1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6614" cy="840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38D5" w:rsidRDefault="005838D5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b/>
          <w:sz w:val="28"/>
          <w:szCs w:val="28"/>
        </w:rPr>
      </w:pPr>
    </w:p>
    <w:p w:rsidR="005838D5" w:rsidRDefault="005838D5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b/>
          <w:sz w:val="28"/>
          <w:szCs w:val="28"/>
        </w:rPr>
      </w:pPr>
    </w:p>
    <w:p w:rsidR="005838D5" w:rsidRDefault="005838D5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b/>
          <w:sz w:val="28"/>
          <w:szCs w:val="28"/>
        </w:rPr>
      </w:pPr>
      <w:r>
        <w:rPr>
          <w:rFonts w:ascii="Times New Roman" w:eastAsia="TT2338o00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201724" cy="7867650"/>
            <wp:effectExtent l="0" t="0" r="8890" b="0"/>
            <wp:docPr id="195" name="Рисунок 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"/>
                    <pic:cNvPicPr>
                      <a:picLocks noChangeAspect="1" noChangeArrowheads="1"/>
                    </pic:cNvPicPr>
                  </pic:nvPicPr>
                  <pic:blipFill>
                    <a:blip r:embed="rId1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1724" cy="786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38D5" w:rsidRDefault="005838D5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b/>
          <w:sz w:val="28"/>
          <w:szCs w:val="28"/>
        </w:rPr>
      </w:pPr>
    </w:p>
    <w:p w:rsidR="005838D5" w:rsidRDefault="005838D5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b/>
          <w:sz w:val="28"/>
          <w:szCs w:val="28"/>
        </w:rPr>
      </w:pPr>
    </w:p>
    <w:p w:rsidR="005838D5" w:rsidRDefault="005838D5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b/>
          <w:sz w:val="28"/>
          <w:szCs w:val="28"/>
        </w:rPr>
      </w:pPr>
    </w:p>
    <w:p w:rsidR="005838D5" w:rsidRDefault="005838D5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b/>
          <w:sz w:val="28"/>
          <w:szCs w:val="28"/>
        </w:rPr>
      </w:pPr>
    </w:p>
    <w:p w:rsidR="005838D5" w:rsidRDefault="005838D5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b/>
          <w:sz w:val="28"/>
          <w:szCs w:val="28"/>
        </w:rPr>
      </w:pPr>
      <w:r>
        <w:rPr>
          <w:rFonts w:ascii="Times New Roman" w:eastAsia="TT2338o00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096443" cy="6276975"/>
            <wp:effectExtent l="0" t="0" r="0" b="0"/>
            <wp:docPr id="196" name="Рисунок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/>
                    <pic:cNvPicPr>
                      <a:picLocks noChangeAspect="1" noChangeArrowheads="1"/>
                    </pic:cNvPicPr>
                  </pic:nvPicPr>
                  <pic:blipFill>
                    <a:blip r:embed="rId1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443" cy="6276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38D5" w:rsidRDefault="005838D5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b/>
          <w:sz w:val="28"/>
          <w:szCs w:val="28"/>
        </w:rPr>
      </w:pPr>
    </w:p>
    <w:p w:rsidR="005838D5" w:rsidRDefault="005838D5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b/>
          <w:sz w:val="28"/>
          <w:szCs w:val="28"/>
        </w:rPr>
      </w:pPr>
    </w:p>
    <w:p w:rsidR="005838D5" w:rsidRDefault="005838D5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b/>
          <w:sz w:val="28"/>
          <w:szCs w:val="28"/>
        </w:rPr>
      </w:pPr>
    </w:p>
    <w:p w:rsidR="005838D5" w:rsidRDefault="005838D5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b/>
          <w:sz w:val="28"/>
          <w:szCs w:val="28"/>
        </w:rPr>
      </w:pPr>
    </w:p>
    <w:p w:rsidR="005838D5" w:rsidRDefault="005838D5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b/>
          <w:sz w:val="28"/>
          <w:szCs w:val="28"/>
        </w:rPr>
      </w:pPr>
    </w:p>
    <w:p w:rsidR="005838D5" w:rsidRDefault="005838D5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b/>
          <w:sz w:val="28"/>
          <w:szCs w:val="28"/>
        </w:rPr>
      </w:pPr>
    </w:p>
    <w:p w:rsidR="005838D5" w:rsidRDefault="005838D5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b/>
          <w:sz w:val="28"/>
          <w:szCs w:val="28"/>
        </w:rPr>
      </w:pPr>
    </w:p>
    <w:p w:rsidR="005838D5" w:rsidRDefault="005838D5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b/>
          <w:sz w:val="28"/>
          <w:szCs w:val="28"/>
        </w:rPr>
      </w:pPr>
    </w:p>
    <w:p w:rsidR="005838D5" w:rsidRDefault="005838D5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b/>
          <w:sz w:val="28"/>
          <w:szCs w:val="28"/>
        </w:rPr>
      </w:pPr>
    </w:p>
    <w:p w:rsidR="005838D5" w:rsidRDefault="005838D5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b/>
          <w:sz w:val="28"/>
          <w:szCs w:val="28"/>
        </w:rPr>
      </w:pPr>
    </w:p>
    <w:p w:rsidR="005838D5" w:rsidRDefault="005838D5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b/>
          <w:sz w:val="28"/>
          <w:szCs w:val="28"/>
        </w:rPr>
      </w:pPr>
      <w:r>
        <w:rPr>
          <w:rFonts w:ascii="Times New Roman" w:eastAsia="TT2338o00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804794" cy="8153400"/>
            <wp:effectExtent l="0" t="0" r="5715" b="0"/>
            <wp:docPr id="197" name="Рисунок 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/>
                    <pic:cNvPicPr>
                      <a:picLocks noChangeAspect="1" noChangeArrowheads="1"/>
                    </pic:cNvPicPr>
                  </pic:nvPicPr>
                  <pic:blipFill>
                    <a:blip r:embed="rId1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4794" cy="815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38D5" w:rsidRDefault="005838D5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b/>
          <w:sz w:val="28"/>
          <w:szCs w:val="28"/>
        </w:rPr>
      </w:pPr>
    </w:p>
    <w:p w:rsidR="005838D5" w:rsidRDefault="005838D5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b/>
          <w:sz w:val="28"/>
          <w:szCs w:val="28"/>
        </w:rPr>
      </w:pPr>
    </w:p>
    <w:p w:rsidR="005838D5" w:rsidRDefault="005838D5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b/>
          <w:sz w:val="28"/>
          <w:szCs w:val="28"/>
        </w:rPr>
      </w:pPr>
      <w:r>
        <w:rPr>
          <w:rFonts w:ascii="Times New Roman" w:eastAsia="TT2338o00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857938" cy="8277225"/>
            <wp:effectExtent l="0" t="0" r="9525" b="0"/>
            <wp:docPr id="198" name="Рисунок 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/>
                    <pic:cNvPicPr>
                      <a:picLocks noChangeAspect="1" noChangeArrowheads="1"/>
                    </pic:cNvPicPr>
                  </pic:nvPicPr>
                  <pic:blipFill>
                    <a:blip r:embed="rId1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938" cy="827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38D5" w:rsidRDefault="005838D5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b/>
          <w:sz w:val="28"/>
          <w:szCs w:val="28"/>
        </w:rPr>
      </w:pPr>
    </w:p>
    <w:p w:rsidR="005838D5" w:rsidRDefault="005838D5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b/>
          <w:sz w:val="28"/>
          <w:szCs w:val="28"/>
        </w:rPr>
      </w:pPr>
    </w:p>
    <w:p w:rsidR="005838D5" w:rsidRDefault="005838D5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b/>
          <w:sz w:val="28"/>
          <w:szCs w:val="28"/>
        </w:rPr>
      </w:pPr>
    </w:p>
    <w:p w:rsidR="005838D5" w:rsidRDefault="005838D5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b/>
          <w:sz w:val="28"/>
          <w:szCs w:val="28"/>
        </w:rPr>
      </w:pPr>
      <w:r>
        <w:rPr>
          <w:rFonts w:ascii="Times New Roman" w:eastAsia="TT2338o00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214445" cy="9182100"/>
            <wp:effectExtent l="0" t="0" r="0" b="0"/>
            <wp:docPr id="199" name="Рисунок 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/>
                    <pic:cNvPicPr>
                      <a:picLocks noChangeAspect="1" noChangeArrowheads="1"/>
                    </pic:cNvPicPr>
                  </pic:nvPicPr>
                  <pic:blipFill>
                    <a:blip r:embed="rId1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4445" cy="918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38D5" w:rsidRDefault="005838D5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b/>
          <w:sz w:val="28"/>
          <w:szCs w:val="28"/>
        </w:rPr>
      </w:pPr>
      <w:r>
        <w:rPr>
          <w:rFonts w:ascii="Times New Roman" w:eastAsia="TT2338o00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058380" cy="6629400"/>
            <wp:effectExtent l="0" t="0" r="0" b="0"/>
            <wp:docPr id="200" name="Рисунок 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"/>
                    <pic:cNvPicPr>
                      <a:picLocks noChangeAspect="1" noChangeArrowheads="1"/>
                    </pic:cNvPicPr>
                  </pic:nvPicPr>
                  <pic:blipFill>
                    <a:blip r:embed="rId1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8380" cy="662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38D5" w:rsidRDefault="005838D5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b/>
          <w:sz w:val="28"/>
          <w:szCs w:val="28"/>
        </w:rPr>
      </w:pPr>
    </w:p>
    <w:p w:rsidR="005838D5" w:rsidRDefault="005838D5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b/>
          <w:sz w:val="28"/>
          <w:szCs w:val="28"/>
        </w:rPr>
      </w:pPr>
    </w:p>
    <w:p w:rsidR="005838D5" w:rsidRDefault="005838D5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b/>
          <w:sz w:val="28"/>
          <w:szCs w:val="28"/>
        </w:rPr>
      </w:pPr>
    </w:p>
    <w:p w:rsidR="005838D5" w:rsidRDefault="005838D5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b/>
          <w:sz w:val="28"/>
          <w:szCs w:val="28"/>
        </w:rPr>
      </w:pPr>
    </w:p>
    <w:p w:rsidR="005838D5" w:rsidRDefault="005838D5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b/>
          <w:sz w:val="28"/>
          <w:szCs w:val="28"/>
        </w:rPr>
      </w:pPr>
    </w:p>
    <w:p w:rsidR="005838D5" w:rsidRDefault="005838D5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b/>
          <w:sz w:val="28"/>
          <w:szCs w:val="28"/>
        </w:rPr>
      </w:pPr>
    </w:p>
    <w:p w:rsidR="005838D5" w:rsidRDefault="005838D5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b/>
          <w:sz w:val="28"/>
          <w:szCs w:val="28"/>
        </w:rPr>
      </w:pPr>
    </w:p>
    <w:p w:rsidR="005838D5" w:rsidRDefault="005838D5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b/>
          <w:sz w:val="28"/>
          <w:szCs w:val="28"/>
        </w:rPr>
      </w:pPr>
    </w:p>
    <w:p w:rsidR="005838D5" w:rsidRDefault="005838D5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b/>
          <w:sz w:val="28"/>
          <w:szCs w:val="28"/>
        </w:rPr>
      </w:pPr>
      <w:r>
        <w:rPr>
          <w:rFonts w:ascii="Times New Roman" w:eastAsia="TT2338o00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848730" cy="8353425"/>
            <wp:effectExtent l="0" t="0" r="0" b="0"/>
            <wp:docPr id="201" name="Рисунок 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"/>
                    <pic:cNvPicPr>
                      <a:picLocks noChangeAspect="1" noChangeArrowheads="1"/>
                    </pic:cNvPicPr>
                  </pic:nvPicPr>
                  <pic:blipFill>
                    <a:blip r:embed="rId1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730" cy="835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38D5" w:rsidRDefault="005838D5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b/>
          <w:sz w:val="28"/>
          <w:szCs w:val="28"/>
        </w:rPr>
      </w:pPr>
    </w:p>
    <w:p w:rsidR="005838D5" w:rsidRDefault="005838D5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b/>
          <w:sz w:val="28"/>
          <w:szCs w:val="28"/>
        </w:rPr>
      </w:pPr>
    </w:p>
    <w:p w:rsidR="005838D5" w:rsidRDefault="005838D5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b/>
          <w:sz w:val="28"/>
          <w:szCs w:val="28"/>
        </w:rPr>
      </w:pPr>
      <w:r>
        <w:rPr>
          <w:rFonts w:ascii="Times New Roman" w:eastAsia="TT2338o00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050284" cy="7496175"/>
            <wp:effectExtent l="0" t="0" r="7620" b="0"/>
            <wp:docPr id="202" name="Рисунок 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/>
                    <pic:cNvPicPr>
                      <a:picLocks noChangeAspect="1" noChangeArrowheads="1"/>
                    </pic:cNvPicPr>
                  </pic:nvPicPr>
                  <pic:blipFill>
                    <a:blip r:embed="rId1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0284" cy="749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38D5" w:rsidRDefault="005838D5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b/>
          <w:sz w:val="28"/>
          <w:szCs w:val="28"/>
        </w:rPr>
      </w:pPr>
    </w:p>
    <w:p w:rsidR="005838D5" w:rsidRDefault="005838D5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b/>
          <w:sz w:val="28"/>
          <w:szCs w:val="28"/>
        </w:rPr>
      </w:pPr>
    </w:p>
    <w:p w:rsidR="005838D5" w:rsidRDefault="005838D5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b/>
          <w:sz w:val="28"/>
          <w:szCs w:val="28"/>
        </w:rPr>
      </w:pPr>
    </w:p>
    <w:p w:rsidR="005838D5" w:rsidRDefault="005838D5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b/>
          <w:sz w:val="28"/>
          <w:szCs w:val="28"/>
        </w:rPr>
      </w:pPr>
    </w:p>
    <w:p w:rsidR="005838D5" w:rsidRPr="008F30A8" w:rsidRDefault="005838D5" w:rsidP="008F30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T2338o00" w:hAnsi="Times New Roman" w:cs="Times New Roman"/>
          <w:b/>
          <w:sz w:val="28"/>
          <w:szCs w:val="28"/>
        </w:rPr>
      </w:pPr>
    </w:p>
    <w:sectPr w:rsidR="005838D5" w:rsidRPr="008F30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-Bold">
    <w:altName w:val="MS Mincho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TT2310o00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T2338o00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3C9D"/>
    <w:rsid w:val="00183C52"/>
    <w:rsid w:val="001E5433"/>
    <w:rsid w:val="002079F6"/>
    <w:rsid w:val="0032381F"/>
    <w:rsid w:val="003950CE"/>
    <w:rsid w:val="004B778A"/>
    <w:rsid w:val="005838D5"/>
    <w:rsid w:val="00603C20"/>
    <w:rsid w:val="00647984"/>
    <w:rsid w:val="00673C9D"/>
    <w:rsid w:val="00763409"/>
    <w:rsid w:val="00763D71"/>
    <w:rsid w:val="00793999"/>
    <w:rsid w:val="0087275B"/>
    <w:rsid w:val="008F30A8"/>
    <w:rsid w:val="00942B95"/>
    <w:rsid w:val="00970D7D"/>
    <w:rsid w:val="00B16120"/>
    <w:rsid w:val="00C2064A"/>
    <w:rsid w:val="00C87C8F"/>
    <w:rsid w:val="00CE2EF5"/>
    <w:rsid w:val="00EE6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1CFBA78-242E-4FBA-8B0D-6E951D48E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3C9D"/>
  </w:style>
  <w:style w:type="paragraph" w:styleId="1">
    <w:name w:val="heading 1"/>
    <w:basedOn w:val="a"/>
    <w:next w:val="a"/>
    <w:link w:val="10"/>
    <w:uiPriority w:val="9"/>
    <w:qFormat/>
    <w:rsid w:val="003950C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673C9D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semiHidden/>
    <w:rsid w:val="00673C9D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customStyle="1" w:styleId="Default">
    <w:name w:val="Default"/>
    <w:rsid w:val="00673C9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73C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73C9D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3950C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List Paragraph"/>
    <w:basedOn w:val="a"/>
    <w:uiPriority w:val="34"/>
    <w:qFormat/>
    <w:rsid w:val="00CE2E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486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4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4.emf"/><Relationship Id="rId21" Type="http://schemas.openxmlformats.org/officeDocument/2006/relationships/image" Target="media/image18.emf"/><Relationship Id="rId42" Type="http://schemas.openxmlformats.org/officeDocument/2006/relationships/image" Target="media/image39.emf"/><Relationship Id="rId63" Type="http://schemas.openxmlformats.org/officeDocument/2006/relationships/image" Target="media/image60.emf"/><Relationship Id="rId84" Type="http://schemas.openxmlformats.org/officeDocument/2006/relationships/image" Target="media/image81.emf"/><Relationship Id="rId138" Type="http://schemas.openxmlformats.org/officeDocument/2006/relationships/image" Target="media/image135.emf"/><Relationship Id="rId159" Type="http://schemas.openxmlformats.org/officeDocument/2006/relationships/image" Target="media/image156.emf"/><Relationship Id="rId170" Type="http://schemas.openxmlformats.org/officeDocument/2006/relationships/image" Target="media/image167.emf"/><Relationship Id="rId191" Type="http://schemas.openxmlformats.org/officeDocument/2006/relationships/image" Target="media/image188.emf"/><Relationship Id="rId196" Type="http://schemas.openxmlformats.org/officeDocument/2006/relationships/image" Target="media/image193.emf"/><Relationship Id="rId16" Type="http://schemas.openxmlformats.org/officeDocument/2006/relationships/image" Target="media/image13.emf"/><Relationship Id="rId107" Type="http://schemas.openxmlformats.org/officeDocument/2006/relationships/image" Target="media/image104.emf"/><Relationship Id="rId11" Type="http://schemas.openxmlformats.org/officeDocument/2006/relationships/image" Target="media/image8.emf"/><Relationship Id="rId32" Type="http://schemas.openxmlformats.org/officeDocument/2006/relationships/image" Target="media/image29.emf"/><Relationship Id="rId37" Type="http://schemas.openxmlformats.org/officeDocument/2006/relationships/image" Target="media/image34.emf"/><Relationship Id="rId53" Type="http://schemas.openxmlformats.org/officeDocument/2006/relationships/image" Target="media/image50.emf"/><Relationship Id="rId58" Type="http://schemas.openxmlformats.org/officeDocument/2006/relationships/image" Target="media/image55.emf"/><Relationship Id="rId74" Type="http://schemas.openxmlformats.org/officeDocument/2006/relationships/image" Target="media/image71.emf"/><Relationship Id="rId79" Type="http://schemas.openxmlformats.org/officeDocument/2006/relationships/image" Target="media/image76.emf"/><Relationship Id="rId102" Type="http://schemas.openxmlformats.org/officeDocument/2006/relationships/image" Target="media/image99.emf"/><Relationship Id="rId123" Type="http://schemas.openxmlformats.org/officeDocument/2006/relationships/image" Target="media/image120.emf"/><Relationship Id="rId128" Type="http://schemas.openxmlformats.org/officeDocument/2006/relationships/image" Target="media/image125.emf"/><Relationship Id="rId144" Type="http://schemas.openxmlformats.org/officeDocument/2006/relationships/image" Target="media/image141.emf"/><Relationship Id="rId149" Type="http://schemas.openxmlformats.org/officeDocument/2006/relationships/image" Target="media/image146.emf"/><Relationship Id="rId5" Type="http://schemas.openxmlformats.org/officeDocument/2006/relationships/image" Target="media/image2.emf"/><Relationship Id="rId90" Type="http://schemas.openxmlformats.org/officeDocument/2006/relationships/image" Target="media/image87.emf"/><Relationship Id="rId95" Type="http://schemas.openxmlformats.org/officeDocument/2006/relationships/image" Target="media/image92.emf"/><Relationship Id="rId160" Type="http://schemas.openxmlformats.org/officeDocument/2006/relationships/image" Target="media/image157.emf"/><Relationship Id="rId165" Type="http://schemas.openxmlformats.org/officeDocument/2006/relationships/image" Target="media/image162.emf"/><Relationship Id="rId181" Type="http://schemas.openxmlformats.org/officeDocument/2006/relationships/image" Target="media/image178.emf"/><Relationship Id="rId186" Type="http://schemas.openxmlformats.org/officeDocument/2006/relationships/image" Target="media/image183.emf"/><Relationship Id="rId22" Type="http://schemas.openxmlformats.org/officeDocument/2006/relationships/image" Target="media/image19.emf"/><Relationship Id="rId27" Type="http://schemas.openxmlformats.org/officeDocument/2006/relationships/image" Target="media/image24.emf"/><Relationship Id="rId43" Type="http://schemas.openxmlformats.org/officeDocument/2006/relationships/image" Target="media/image40.emf"/><Relationship Id="rId48" Type="http://schemas.openxmlformats.org/officeDocument/2006/relationships/image" Target="media/image45.emf"/><Relationship Id="rId64" Type="http://schemas.openxmlformats.org/officeDocument/2006/relationships/image" Target="media/image61.emf"/><Relationship Id="rId69" Type="http://schemas.openxmlformats.org/officeDocument/2006/relationships/image" Target="media/image66.emf"/><Relationship Id="rId113" Type="http://schemas.openxmlformats.org/officeDocument/2006/relationships/image" Target="media/image110.emf"/><Relationship Id="rId118" Type="http://schemas.openxmlformats.org/officeDocument/2006/relationships/image" Target="media/image115.emf"/><Relationship Id="rId134" Type="http://schemas.openxmlformats.org/officeDocument/2006/relationships/image" Target="media/image131.emf"/><Relationship Id="rId139" Type="http://schemas.openxmlformats.org/officeDocument/2006/relationships/image" Target="media/image136.emf"/><Relationship Id="rId80" Type="http://schemas.openxmlformats.org/officeDocument/2006/relationships/image" Target="media/image77.emf"/><Relationship Id="rId85" Type="http://schemas.openxmlformats.org/officeDocument/2006/relationships/image" Target="media/image82.emf"/><Relationship Id="rId150" Type="http://schemas.openxmlformats.org/officeDocument/2006/relationships/image" Target="media/image147.emf"/><Relationship Id="rId155" Type="http://schemas.openxmlformats.org/officeDocument/2006/relationships/image" Target="media/image152.emf"/><Relationship Id="rId171" Type="http://schemas.openxmlformats.org/officeDocument/2006/relationships/image" Target="media/image168.emf"/><Relationship Id="rId176" Type="http://schemas.openxmlformats.org/officeDocument/2006/relationships/image" Target="media/image173.emf"/><Relationship Id="rId192" Type="http://schemas.openxmlformats.org/officeDocument/2006/relationships/image" Target="media/image189.emf"/><Relationship Id="rId197" Type="http://schemas.openxmlformats.org/officeDocument/2006/relationships/image" Target="media/image194.emf"/><Relationship Id="rId12" Type="http://schemas.openxmlformats.org/officeDocument/2006/relationships/image" Target="media/image9.emf"/><Relationship Id="rId17" Type="http://schemas.openxmlformats.org/officeDocument/2006/relationships/image" Target="media/image14.emf"/><Relationship Id="rId33" Type="http://schemas.openxmlformats.org/officeDocument/2006/relationships/image" Target="media/image30.emf"/><Relationship Id="rId38" Type="http://schemas.openxmlformats.org/officeDocument/2006/relationships/image" Target="media/image35.emf"/><Relationship Id="rId59" Type="http://schemas.openxmlformats.org/officeDocument/2006/relationships/image" Target="media/image56.emf"/><Relationship Id="rId103" Type="http://schemas.openxmlformats.org/officeDocument/2006/relationships/image" Target="media/image100.emf"/><Relationship Id="rId108" Type="http://schemas.openxmlformats.org/officeDocument/2006/relationships/image" Target="media/image105.emf"/><Relationship Id="rId124" Type="http://schemas.openxmlformats.org/officeDocument/2006/relationships/image" Target="media/image121.emf"/><Relationship Id="rId129" Type="http://schemas.openxmlformats.org/officeDocument/2006/relationships/image" Target="media/image126.emf"/><Relationship Id="rId54" Type="http://schemas.openxmlformats.org/officeDocument/2006/relationships/image" Target="media/image51.emf"/><Relationship Id="rId70" Type="http://schemas.openxmlformats.org/officeDocument/2006/relationships/image" Target="media/image67.emf"/><Relationship Id="rId75" Type="http://schemas.openxmlformats.org/officeDocument/2006/relationships/image" Target="media/image72.emf"/><Relationship Id="rId91" Type="http://schemas.openxmlformats.org/officeDocument/2006/relationships/image" Target="media/image88.emf"/><Relationship Id="rId96" Type="http://schemas.openxmlformats.org/officeDocument/2006/relationships/image" Target="media/image93.emf"/><Relationship Id="rId140" Type="http://schemas.openxmlformats.org/officeDocument/2006/relationships/image" Target="media/image137.emf"/><Relationship Id="rId145" Type="http://schemas.openxmlformats.org/officeDocument/2006/relationships/image" Target="media/image142.emf"/><Relationship Id="rId161" Type="http://schemas.openxmlformats.org/officeDocument/2006/relationships/image" Target="media/image158.emf"/><Relationship Id="rId166" Type="http://schemas.openxmlformats.org/officeDocument/2006/relationships/image" Target="media/image163.emf"/><Relationship Id="rId182" Type="http://schemas.openxmlformats.org/officeDocument/2006/relationships/image" Target="media/image179.emf"/><Relationship Id="rId187" Type="http://schemas.openxmlformats.org/officeDocument/2006/relationships/image" Target="media/image184.emf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23" Type="http://schemas.openxmlformats.org/officeDocument/2006/relationships/image" Target="media/image20.emf"/><Relationship Id="rId28" Type="http://schemas.openxmlformats.org/officeDocument/2006/relationships/image" Target="media/image25.emf"/><Relationship Id="rId49" Type="http://schemas.openxmlformats.org/officeDocument/2006/relationships/image" Target="media/image46.emf"/><Relationship Id="rId114" Type="http://schemas.openxmlformats.org/officeDocument/2006/relationships/image" Target="media/image111.emf"/><Relationship Id="rId119" Type="http://schemas.openxmlformats.org/officeDocument/2006/relationships/image" Target="media/image116.emf"/><Relationship Id="rId44" Type="http://schemas.openxmlformats.org/officeDocument/2006/relationships/image" Target="media/image41.emf"/><Relationship Id="rId60" Type="http://schemas.openxmlformats.org/officeDocument/2006/relationships/image" Target="media/image57.emf"/><Relationship Id="rId65" Type="http://schemas.openxmlformats.org/officeDocument/2006/relationships/image" Target="media/image62.emf"/><Relationship Id="rId81" Type="http://schemas.openxmlformats.org/officeDocument/2006/relationships/image" Target="media/image78.emf"/><Relationship Id="rId86" Type="http://schemas.openxmlformats.org/officeDocument/2006/relationships/image" Target="media/image83.emf"/><Relationship Id="rId130" Type="http://schemas.openxmlformats.org/officeDocument/2006/relationships/image" Target="media/image127.emf"/><Relationship Id="rId135" Type="http://schemas.openxmlformats.org/officeDocument/2006/relationships/image" Target="media/image132.emf"/><Relationship Id="rId151" Type="http://schemas.openxmlformats.org/officeDocument/2006/relationships/image" Target="media/image148.emf"/><Relationship Id="rId156" Type="http://schemas.openxmlformats.org/officeDocument/2006/relationships/image" Target="media/image153.emf"/><Relationship Id="rId177" Type="http://schemas.openxmlformats.org/officeDocument/2006/relationships/image" Target="media/image174.emf"/><Relationship Id="rId198" Type="http://schemas.openxmlformats.org/officeDocument/2006/relationships/fontTable" Target="fontTable.xml"/><Relationship Id="rId172" Type="http://schemas.openxmlformats.org/officeDocument/2006/relationships/image" Target="media/image169.emf"/><Relationship Id="rId193" Type="http://schemas.openxmlformats.org/officeDocument/2006/relationships/image" Target="media/image190.emf"/><Relationship Id="rId13" Type="http://schemas.openxmlformats.org/officeDocument/2006/relationships/image" Target="media/image10.emf"/><Relationship Id="rId18" Type="http://schemas.openxmlformats.org/officeDocument/2006/relationships/image" Target="media/image15.emf"/><Relationship Id="rId39" Type="http://schemas.openxmlformats.org/officeDocument/2006/relationships/image" Target="media/image36.emf"/><Relationship Id="rId109" Type="http://schemas.openxmlformats.org/officeDocument/2006/relationships/image" Target="media/image106.emf"/><Relationship Id="rId34" Type="http://schemas.openxmlformats.org/officeDocument/2006/relationships/image" Target="media/image31.emf"/><Relationship Id="rId50" Type="http://schemas.openxmlformats.org/officeDocument/2006/relationships/image" Target="media/image47.emf"/><Relationship Id="rId55" Type="http://schemas.openxmlformats.org/officeDocument/2006/relationships/image" Target="media/image52.emf"/><Relationship Id="rId76" Type="http://schemas.openxmlformats.org/officeDocument/2006/relationships/image" Target="media/image73.emf"/><Relationship Id="rId97" Type="http://schemas.openxmlformats.org/officeDocument/2006/relationships/image" Target="media/image94.emf"/><Relationship Id="rId104" Type="http://schemas.openxmlformats.org/officeDocument/2006/relationships/image" Target="media/image101.emf"/><Relationship Id="rId120" Type="http://schemas.openxmlformats.org/officeDocument/2006/relationships/image" Target="media/image117.emf"/><Relationship Id="rId125" Type="http://schemas.openxmlformats.org/officeDocument/2006/relationships/image" Target="media/image122.emf"/><Relationship Id="rId141" Type="http://schemas.openxmlformats.org/officeDocument/2006/relationships/image" Target="media/image138.emf"/><Relationship Id="rId146" Type="http://schemas.openxmlformats.org/officeDocument/2006/relationships/image" Target="media/image143.emf"/><Relationship Id="rId167" Type="http://schemas.openxmlformats.org/officeDocument/2006/relationships/image" Target="media/image164.emf"/><Relationship Id="rId188" Type="http://schemas.openxmlformats.org/officeDocument/2006/relationships/image" Target="media/image185.emf"/><Relationship Id="rId7" Type="http://schemas.openxmlformats.org/officeDocument/2006/relationships/image" Target="media/image4.emf"/><Relationship Id="rId71" Type="http://schemas.openxmlformats.org/officeDocument/2006/relationships/image" Target="media/image68.emf"/><Relationship Id="rId92" Type="http://schemas.openxmlformats.org/officeDocument/2006/relationships/image" Target="media/image89.emf"/><Relationship Id="rId162" Type="http://schemas.openxmlformats.org/officeDocument/2006/relationships/image" Target="media/image159.emf"/><Relationship Id="rId183" Type="http://schemas.openxmlformats.org/officeDocument/2006/relationships/image" Target="media/image180.emf"/><Relationship Id="rId2" Type="http://schemas.openxmlformats.org/officeDocument/2006/relationships/settings" Target="settings.xml"/><Relationship Id="rId29" Type="http://schemas.openxmlformats.org/officeDocument/2006/relationships/image" Target="media/image26.emf"/><Relationship Id="rId24" Type="http://schemas.openxmlformats.org/officeDocument/2006/relationships/image" Target="media/image21.emf"/><Relationship Id="rId40" Type="http://schemas.openxmlformats.org/officeDocument/2006/relationships/image" Target="media/image37.emf"/><Relationship Id="rId45" Type="http://schemas.openxmlformats.org/officeDocument/2006/relationships/image" Target="media/image42.emf"/><Relationship Id="rId66" Type="http://schemas.openxmlformats.org/officeDocument/2006/relationships/image" Target="media/image63.emf"/><Relationship Id="rId87" Type="http://schemas.openxmlformats.org/officeDocument/2006/relationships/image" Target="media/image84.emf"/><Relationship Id="rId110" Type="http://schemas.openxmlformats.org/officeDocument/2006/relationships/image" Target="media/image107.emf"/><Relationship Id="rId115" Type="http://schemas.openxmlformats.org/officeDocument/2006/relationships/image" Target="media/image112.emf"/><Relationship Id="rId131" Type="http://schemas.openxmlformats.org/officeDocument/2006/relationships/image" Target="media/image128.emf"/><Relationship Id="rId136" Type="http://schemas.openxmlformats.org/officeDocument/2006/relationships/image" Target="media/image133.emf"/><Relationship Id="rId157" Type="http://schemas.openxmlformats.org/officeDocument/2006/relationships/image" Target="media/image154.emf"/><Relationship Id="rId178" Type="http://schemas.openxmlformats.org/officeDocument/2006/relationships/image" Target="media/image175.emf"/><Relationship Id="rId61" Type="http://schemas.openxmlformats.org/officeDocument/2006/relationships/image" Target="media/image58.emf"/><Relationship Id="rId82" Type="http://schemas.openxmlformats.org/officeDocument/2006/relationships/image" Target="media/image79.emf"/><Relationship Id="rId152" Type="http://schemas.openxmlformats.org/officeDocument/2006/relationships/image" Target="media/image149.emf"/><Relationship Id="rId173" Type="http://schemas.openxmlformats.org/officeDocument/2006/relationships/image" Target="media/image170.emf"/><Relationship Id="rId194" Type="http://schemas.openxmlformats.org/officeDocument/2006/relationships/image" Target="media/image191.emf"/><Relationship Id="rId199" Type="http://schemas.openxmlformats.org/officeDocument/2006/relationships/theme" Target="theme/theme1.xml"/><Relationship Id="rId19" Type="http://schemas.openxmlformats.org/officeDocument/2006/relationships/image" Target="media/image16.emf"/><Relationship Id="rId14" Type="http://schemas.openxmlformats.org/officeDocument/2006/relationships/image" Target="media/image11.emf"/><Relationship Id="rId30" Type="http://schemas.openxmlformats.org/officeDocument/2006/relationships/image" Target="media/image27.emf"/><Relationship Id="rId35" Type="http://schemas.openxmlformats.org/officeDocument/2006/relationships/image" Target="media/image32.emf"/><Relationship Id="rId56" Type="http://schemas.openxmlformats.org/officeDocument/2006/relationships/image" Target="media/image53.emf"/><Relationship Id="rId77" Type="http://schemas.openxmlformats.org/officeDocument/2006/relationships/image" Target="media/image74.emf"/><Relationship Id="rId100" Type="http://schemas.openxmlformats.org/officeDocument/2006/relationships/image" Target="media/image97.emf"/><Relationship Id="rId105" Type="http://schemas.openxmlformats.org/officeDocument/2006/relationships/image" Target="media/image102.emf"/><Relationship Id="rId126" Type="http://schemas.openxmlformats.org/officeDocument/2006/relationships/image" Target="media/image123.emf"/><Relationship Id="rId147" Type="http://schemas.openxmlformats.org/officeDocument/2006/relationships/image" Target="media/image144.emf"/><Relationship Id="rId168" Type="http://schemas.openxmlformats.org/officeDocument/2006/relationships/image" Target="media/image165.emf"/><Relationship Id="rId8" Type="http://schemas.openxmlformats.org/officeDocument/2006/relationships/image" Target="media/image5.emf"/><Relationship Id="rId51" Type="http://schemas.openxmlformats.org/officeDocument/2006/relationships/image" Target="media/image48.emf"/><Relationship Id="rId72" Type="http://schemas.openxmlformats.org/officeDocument/2006/relationships/image" Target="media/image69.emf"/><Relationship Id="rId93" Type="http://schemas.openxmlformats.org/officeDocument/2006/relationships/image" Target="media/image90.emf"/><Relationship Id="rId98" Type="http://schemas.openxmlformats.org/officeDocument/2006/relationships/image" Target="media/image95.emf"/><Relationship Id="rId121" Type="http://schemas.openxmlformats.org/officeDocument/2006/relationships/image" Target="media/image118.emf"/><Relationship Id="rId142" Type="http://schemas.openxmlformats.org/officeDocument/2006/relationships/image" Target="media/image139.emf"/><Relationship Id="rId163" Type="http://schemas.openxmlformats.org/officeDocument/2006/relationships/image" Target="media/image160.emf"/><Relationship Id="rId184" Type="http://schemas.openxmlformats.org/officeDocument/2006/relationships/image" Target="media/image181.emf"/><Relationship Id="rId189" Type="http://schemas.openxmlformats.org/officeDocument/2006/relationships/image" Target="media/image186.emf"/><Relationship Id="rId3" Type="http://schemas.openxmlformats.org/officeDocument/2006/relationships/webSettings" Target="webSettings.xml"/><Relationship Id="rId25" Type="http://schemas.openxmlformats.org/officeDocument/2006/relationships/image" Target="media/image22.emf"/><Relationship Id="rId46" Type="http://schemas.openxmlformats.org/officeDocument/2006/relationships/image" Target="media/image43.emf"/><Relationship Id="rId67" Type="http://schemas.openxmlformats.org/officeDocument/2006/relationships/image" Target="media/image64.emf"/><Relationship Id="rId116" Type="http://schemas.openxmlformats.org/officeDocument/2006/relationships/image" Target="media/image113.emf"/><Relationship Id="rId137" Type="http://schemas.openxmlformats.org/officeDocument/2006/relationships/image" Target="media/image134.emf"/><Relationship Id="rId158" Type="http://schemas.openxmlformats.org/officeDocument/2006/relationships/image" Target="media/image155.emf"/><Relationship Id="rId20" Type="http://schemas.openxmlformats.org/officeDocument/2006/relationships/image" Target="media/image17.emf"/><Relationship Id="rId41" Type="http://schemas.openxmlformats.org/officeDocument/2006/relationships/image" Target="media/image38.emf"/><Relationship Id="rId62" Type="http://schemas.openxmlformats.org/officeDocument/2006/relationships/image" Target="media/image59.emf"/><Relationship Id="rId83" Type="http://schemas.openxmlformats.org/officeDocument/2006/relationships/image" Target="media/image80.emf"/><Relationship Id="rId88" Type="http://schemas.openxmlformats.org/officeDocument/2006/relationships/image" Target="media/image85.emf"/><Relationship Id="rId111" Type="http://schemas.openxmlformats.org/officeDocument/2006/relationships/image" Target="media/image108.emf"/><Relationship Id="rId132" Type="http://schemas.openxmlformats.org/officeDocument/2006/relationships/image" Target="media/image129.emf"/><Relationship Id="rId153" Type="http://schemas.openxmlformats.org/officeDocument/2006/relationships/image" Target="media/image150.emf"/><Relationship Id="rId174" Type="http://schemas.openxmlformats.org/officeDocument/2006/relationships/image" Target="media/image171.emf"/><Relationship Id="rId179" Type="http://schemas.openxmlformats.org/officeDocument/2006/relationships/image" Target="media/image176.emf"/><Relationship Id="rId195" Type="http://schemas.openxmlformats.org/officeDocument/2006/relationships/image" Target="media/image192.emf"/><Relationship Id="rId190" Type="http://schemas.openxmlformats.org/officeDocument/2006/relationships/image" Target="media/image187.emf"/><Relationship Id="rId15" Type="http://schemas.openxmlformats.org/officeDocument/2006/relationships/image" Target="media/image12.emf"/><Relationship Id="rId36" Type="http://schemas.openxmlformats.org/officeDocument/2006/relationships/image" Target="media/image33.emf"/><Relationship Id="rId57" Type="http://schemas.openxmlformats.org/officeDocument/2006/relationships/image" Target="media/image54.emf"/><Relationship Id="rId106" Type="http://schemas.openxmlformats.org/officeDocument/2006/relationships/image" Target="media/image103.emf"/><Relationship Id="rId127" Type="http://schemas.openxmlformats.org/officeDocument/2006/relationships/image" Target="media/image124.emf"/><Relationship Id="rId10" Type="http://schemas.openxmlformats.org/officeDocument/2006/relationships/image" Target="media/image7.emf"/><Relationship Id="rId31" Type="http://schemas.openxmlformats.org/officeDocument/2006/relationships/image" Target="media/image28.emf"/><Relationship Id="rId52" Type="http://schemas.openxmlformats.org/officeDocument/2006/relationships/image" Target="media/image49.emf"/><Relationship Id="rId73" Type="http://schemas.openxmlformats.org/officeDocument/2006/relationships/image" Target="media/image70.emf"/><Relationship Id="rId78" Type="http://schemas.openxmlformats.org/officeDocument/2006/relationships/image" Target="media/image75.emf"/><Relationship Id="rId94" Type="http://schemas.openxmlformats.org/officeDocument/2006/relationships/image" Target="media/image91.emf"/><Relationship Id="rId99" Type="http://schemas.openxmlformats.org/officeDocument/2006/relationships/image" Target="media/image96.emf"/><Relationship Id="rId101" Type="http://schemas.openxmlformats.org/officeDocument/2006/relationships/image" Target="media/image98.emf"/><Relationship Id="rId122" Type="http://schemas.openxmlformats.org/officeDocument/2006/relationships/image" Target="media/image119.emf"/><Relationship Id="rId143" Type="http://schemas.openxmlformats.org/officeDocument/2006/relationships/image" Target="media/image140.emf"/><Relationship Id="rId148" Type="http://schemas.openxmlformats.org/officeDocument/2006/relationships/image" Target="media/image145.emf"/><Relationship Id="rId164" Type="http://schemas.openxmlformats.org/officeDocument/2006/relationships/image" Target="media/image161.emf"/><Relationship Id="rId169" Type="http://schemas.openxmlformats.org/officeDocument/2006/relationships/image" Target="media/image166.emf"/><Relationship Id="rId185" Type="http://schemas.openxmlformats.org/officeDocument/2006/relationships/image" Target="media/image182.emf"/><Relationship Id="rId4" Type="http://schemas.openxmlformats.org/officeDocument/2006/relationships/image" Target="media/image1.png"/><Relationship Id="rId9" Type="http://schemas.openxmlformats.org/officeDocument/2006/relationships/image" Target="media/image6.emf"/><Relationship Id="rId180" Type="http://schemas.openxmlformats.org/officeDocument/2006/relationships/image" Target="media/image177.emf"/><Relationship Id="rId26" Type="http://schemas.openxmlformats.org/officeDocument/2006/relationships/image" Target="media/image23.emf"/><Relationship Id="rId47" Type="http://schemas.openxmlformats.org/officeDocument/2006/relationships/image" Target="media/image44.emf"/><Relationship Id="rId68" Type="http://schemas.openxmlformats.org/officeDocument/2006/relationships/image" Target="media/image65.emf"/><Relationship Id="rId89" Type="http://schemas.openxmlformats.org/officeDocument/2006/relationships/image" Target="media/image86.emf"/><Relationship Id="rId112" Type="http://schemas.openxmlformats.org/officeDocument/2006/relationships/image" Target="media/image109.emf"/><Relationship Id="rId133" Type="http://schemas.openxmlformats.org/officeDocument/2006/relationships/image" Target="media/image130.emf"/><Relationship Id="rId154" Type="http://schemas.openxmlformats.org/officeDocument/2006/relationships/image" Target="media/image151.emf"/><Relationship Id="rId175" Type="http://schemas.openxmlformats.org/officeDocument/2006/relationships/image" Target="media/image172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103</Pages>
  <Words>10816</Words>
  <Characters>61652</Characters>
  <Application>Microsoft Office Word</Application>
  <DocSecurity>0</DocSecurity>
  <Lines>513</Lines>
  <Paragraphs>144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72324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Червонцева Марина Алексеевна</cp:lastModifiedBy>
  <cp:revision>2</cp:revision>
  <dcterms:created xsi:type="dcterms:W3CDTF">2017-09-04T09:10:00Z</dcterms:created>
  <dcterms:modified xsi:type="dcterms:W3CDTF">2017-09-04T09:10:00Z</dcterms:modified>
</cp:coreProperties>
</file>