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8F7" w:rsidRPr="00EF50CB" w:rsidRDefault="008378F7" w:rsidP="008378F7">
      <w:pPr>
        <w:keepNext/>
        <w:keepLines/>
        <w:spacing w:line="360" w:lineRule="auto"/>
        <w:jc w:val="center"/>
        <w:outlineLvl w:val="0"/>
        <w:rPr>
          <w:rFonts w:eastAsia="Calibri"/>
          <w:b/>
          <w:bCs/>
          <w:color w:val="365F91"/>
          <w:sz w:val="28"/>
          <w:szCs w:val="28"/>
          <w:lang w:eastAsia="en-US"/>
        </w:rPr>
      </w:pP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Пр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актическое задание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2</w:t>
      </w:r>
    </w:p>
    <w:p w:rsidR="008378F7" w:rsidRPr="00EF50CB" w:rsidRDefault="008378F7" w:rsidP="008378F7">
      <w:pPr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Тема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2.1. Подготовительный этап</w:t>
      </w:r>
    </w:p>
    <w:p w:rsidR="008378F7" w:rsidRPr="00EF50CB" w:rsidRDefault="008378F7" w:rsidP="008378F7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EF50CB">
        <w:rPr>
          <w:rFonts w:eastAsia="Calibri"/>
          <w:b/>
          <w:sz w:val="28"/>
          <w:szCs w:val="28"/>
          <w:lang w:eastAsia="en-US"/>
        </w:rPr>
        <w:t>Цель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sz w:val="28"/>
          <w:szCs w:val="28"/>
          <w:lang w:eastAsia="en-US"/>
        </w:rPr>
        <w:t>работы</w:t>
      </w:r>
      <w:r>
        <w:rPr>
          <w:rFonts w:eastAsia="Calibri"/>
          <w:b/>
          <w:sz w:val="28"/>
          <w:szCs w:val="28"/>
          <w:lang w:eastAsia="en-US"/>
        </w:rPr>
        <w:t xml:space="preserve"> – </w:t>
      </w:r>
      <w:r>
        <w:rPr>
          <w:color w:val="000000"/>
          <w:sz w:val="28"/>
          <w:szCs w:val="28"/>
        </w:rPr>
        <w:t>сформировать навыки разработки пользовательских сценариев веб-приложения</w:t>
      </w:r>
      <w:r w:rsidRPr="00EF50CB">
        <w:rPr>
          <w:rFonts w:eastAsia="Calibri"/>
          <w:bCs/>
          <w:sz w:val="28"/>
          <w:szCs w:val="28"/>
          <w:lang w:eastAsia="en-US"/>
        </w:rPr>
        <w:t>.</w:t>
      </w:r>
    </w:p>
    <w:p w:rsidR="008378F7" w:rsidRPr="006F13E8" w:rsidRDefault="008378F7" w:rsidP="008378F7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F50CB">
        <w:rPr>
          <w:rFonts w:eastAsia="Calibri"/>
          <w:b/>
          <w:sz w:val="28"/>
          <w:szCs w:val="28"/>
          <w:lang w:eastAsia="en-US"/>
        </w:rPr>
        <w:t>Задание</w:t>
      </w:r>
      <w:r w:rsidRPr="00374F2A">
        <w:rPr>
          <w:rFonts w:eastAsia="Calibri"/>
          <w:sz w:val="28"/>
          <w:szCs w:val="28"/>
          <w:lang w:eastAsia="en-US"/>
        </w:rPr>
        <w:t>: р</w:t>
      </w:r>
      <w:r w:rsidRPr="00374F2A">
        <w:rPr>
          <w:color w:val="000000"/>
          <w:sz w:val="28"/>
          <w:szCs w:val="28"/>
        </w:rPr>
        <w:t>азработать</w:t>
      </w:r>
      <w:r w:rsidRPr="006F13E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сценарии использования веб-приложения.</w:t>
      </w:r>
    </w:p>
    <w:p w:rsidR="008378F7" w:rsidRPr="00EF50CB" w:rsidRDefault="008378F7" w:rsidP="008378F7">
      <w:pPr>
        <w:spacing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Рекомендации к выполнению задания</w:t>
      </w:r>
    </w:p>
    <w:p w:rsidR="008378F7" w:rsidRDefault="008378F7" w:rsidP="008378F7">
      <w:pPr>
        <w:pStyle w:val="a3"/>
        <w:numPr>
          <w:ilvl w:val="0"/>
          <w:numId w:val="2"/>
        </w:numPr>
        <w:tabs>
          <w:tab w:val="left" w:pos="709"/>
        </w:tabs>
        <w:spacing w:line="360" w:lineRule="auto"/>
        <w:ind w:left="0" w:firstLine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Провести сбор информации о программном продукте, целевой аудитории – пользователях веб-приложения, существующих аналогах веб-приложения</w:t>
      </w:r>
      <w:r w:rsidRPr="00822FC0">
        <w:rPr>
          <w:rFonts w:eastAsia="Calibri"/>
          <w:lang w:eastAsia="en-US"/>
        </w:rPr>
        <w:t>.</w:t>
      </w:r>
    </w:p>
    <w:p w:rsidR="008378F7" w:rsidRDefault="008378F7" w:rsidP="008378F7">
      <w:pPr>
        <w:pStyle w:val="a3"/>
        <w:numPr>
          <w:ilvl w:val="0"/>
          <w:numId w:val="2"/>
        </w:numPr>
        <w:tabs>
          <w:tab w:val="left" w:pos="709"/>
        </w:tabs>
        <w:spacing w:line="360" w:lineRule="auto"/>
        <w:ind w:left="0" w:firstLine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 основе проведенного исследования составить список задач, которые пользователи могут решать в рамках интерфейса разрабатываемого веб-приложения. </w:t>
      </w:r>
    </w:p>
    <w:p w:rsidR="008378F7" w:rsidRDefault="008378F7" w:rsidP="008378F7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Список задач представить в виде таблицы.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7"/>
        <w:gridCol w:w="4786"/>
      </w:tblGrid>
      <w:tr w:rsidR="008378F7" w:rsidTr="00386E62">
        <w:tc>
          <w:tcPr>
            <w:tcW w:w="3227" w:type="dxa"/>
          </w:tcPr>
          <w:p w:rsidR="008378F7" w:rsidRDefault="008378F7" w:rsidP="00386E62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Пользователь</w:t>
            </w:r>
          </w:p>
        </w:tc>
        <w:tc>
          <w:tcPr>
            <w:tcW w:w="4786" w:type="dxa"/>
          </w:tcPr>
          <w:p w:rsidR="008378F7" w:rsidRDefault="008378F7" w:rsidP="00386E62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Список задач</w:t>
            </w:r>
          </w:p>
        </w:tc>
      </w:tr>
      <w:tr w:rsidR="008378F7" w:rsidTr="00386E62">
        <w:tc>
          <w:tcPr>
            <w:tcW w:w="3227" w:type="dxa"/>
          </w:tcPr>
          <w:p w:rsidR="008378F7" w:rsidRDefault="008378F7" w:rsidP="00386E62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</w:tcPr>
          <w:p w:rsidR="008378F7" w:rsidRDefault="008378F7" w:rsidP="00386E62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378F7" w:rsidTr="00386E62">
        <w:tc>
          <w:tcPr>
            <w:tcW w:w="3227" w:type="dxa"/>
          </w:tcPr>
          <w:p w:rsidR="008378F7" w:rsidRDefault="008378F7" w:rsidP="00386E62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</w:tcPr>
          <w:p w:rsidR="008378F7" w:rsidRDefault="008378F7" w:rsidP="00386E62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8378F7" w:rsidRDefault="008378F7" w:rsidP="008378F7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378F7" w:rsidRDefault="008378F7" w:rsidP="008378F7">
      <w:pPr>
        <w:pStyle w:val="a3"/>
        <w:numPr>
          <w:ilvl w:val="0"/>
          <w:numId w:val="2"/>
        </w:numPr>
        <w:tabs>
          <w:tab w:val="left" w:pos="709"/>
        </w:tabs>
        <w:spacing w:line="360" w:lineRule="auto"/>
        <w:ind w:left="0" w:firstLine="0"/>
        <w:jc w:val="both"/>
        <w:rPr>
          <w:rFonts w:eastAsia="Calibri"/>
          <w:lang w:eastAsia="en-US"/>
        </w:rPr>
      </w:pPr>
      <w:r>
        <w:rPr>
          <w:sz w:val="30"/>
          <w:szCs w:val="30"/>
        </w:rPr>
        <w:t xml:space="preserve">Все задачи расписываются по шагам, которые необходимо предпринять пользователям для достижения цели </w:t>
      </w:r>
      <w:r>
        <w:rPr>
          <w:rFonts w:eastAsia="Calibri"/>
          <w:lang w:eastAsia="en-US"/>
        </w:rPr>
        <w:t>в рамках интерфейса разрабатываемого веб-приложения.</w:t>
      </w:r>
    </w:p>
    <w:p w:rsidR="008378F7" w:rsidRPr="005C67F0" w:rsidRDefault="008378F7" w:rsidP="008378F7">
      <w:pPr>
        <w:spacing w:line="360" w:lineRule="auto"/>
        <w:ind w:firstLine="709"/>
        <w:jc w:val="both"/>
        <w:rPr>
          <w:rFonts w:eastAsia="Calibri"/>
          <w:lang w:eastAsia="en-US"/>
        </w:rPr>
      </w:pPr>
      <w:r w:rsidRPr="005C67F0">
        <w:rPr>
          <w:rFonts w:eastAsia="Calibri"/>
          <w:sz w:val="28"/>
          <w:szCs w:val="28"/>
          <w:lang w:eastAsia="en-US"/>
        </w:rPr>
        <w:t xml:space="preserve">Список </w:t>
      </w:r>
      <w:r>
        <w:rPr>
          <w:rFonts w:eastAsia="Calibri"/>
          <w:sz w:val="28"/>
          <w:szCs w:val="28"/>
          <w:lang w:eastAsia="en-US"/>
        </w:rPr>
        <w:t>пользовательских сценариев представить в виде таблицы или диаграммы вариантов использования.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7"/>
        <w:gridCol w:w="4786"/>
      </w:tblGrid>
      <w:tr w:rsidR="008378F7" w:rsidTr="00386E62">
        <w:tc>
          <w:tcPr>
            <w:tcW w:w="3227" w:type="dxa"/>
          </w:tcPr>
          <w:p w:rsidR="008378F7" w:rsidRDefault="008378F7" w:rsidP="00386E62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Задача</w:t>
            </w:r>
          </w:p>
        </w:tc>
        <w:tc>
          <w:tcPr>
            <w:tcW w:w="4786" w:type="dxa"/>
          </w:tcPr>
          <w:p w:rsidR="008378F7" w:rsidRDefault="008378F7" w:rsidP="00386E62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Пользовательская история</w:t>
            </w:r>
          </w:p>
        </w:tc>
      </w:tr>
      <w:tr w:rsidR="008378F7" w:rsidTr="00386E62">
        <w:tc>
          <w:tcPr>
            <w:tcW w:w="3227" w:type="dxa"/>
          </w:tcPr>
          <w:p w:rsidR="008378F7" w:rsidRDefault="008378F7" w:rsidP="00386E62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</w:tcPr>
          <w:p w:rsidR="008378F7" w:rsidRDefault="008378F7" w:rsidP="00386E62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378F7" w:rsidTr="00386E62">
        <w:tc>
          <w:tcPr>
            <w:tcW w:w="3227" w:type="dxa"/>
          </w:tcPr>
          <w:p w:rsidR="008378F7" w:rsidRDefault="008378F7" w:rsidP="00386E62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</w:tcPr>
          <w:p w:rsidR="008378F7" w:rsidRDefault="008378F7" w:rsidP="00386E62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8378F7" w:rsidRDefault="008378F7" w:rsidP="008378F7">
      <w:pPr>
        <w:tabs>
          <w:tab w:val="left" w:pos="709"/>
        </w:tabs>
        <w:spacing w:line="360" w:lineRule="auto"/>
        <w:jc w:val="both"/>
        <w:rPr>
          <w:rFonts w:eastAsia="Calibri"/>
          <w:lang w:eastAsia="en-US"/>
        </w:rPr>
      </w:pPr>
    </w:p>
    <w:p w:rsidR="008378F7" w:rsidRPr="00EF50CB" w:rsidRDefault="008378F7" w:rsidP="0004709A">
      <w:pPr>
        <w:numPr>
          <w:ilvl w:val="0"/>
          <w:numId w:val="1"/>
        </w:numPr>
        <w:tabs>
          <w:tab w:val="left" w:pos="709"/>
          <w:tab w:val="left" w:pos="6663"/>
        </w:tabs>
        <w:spacing w:line="360" w:lineRule="auto"/>
        <w:ind w:left="567" w:hanging="567"/>
        <w:contextualSpacing/>
        <w:jc w:val="both"/>
      </w:pPr>
      <w:r w:rsidRPr="008378F7">
        <w:rPr>
          <w:rFonts w:eastAsiaTheme="minorHAnsi"/>
          <w:color w:val="000000"/>
          <w:sz w:val="30"/>
          <w:szCs w:val="30"/>
          <w:lang w:eastAsia="en-US"/>
        </w:rPr>
        <w:t xml:space="preserve">Ответ </w:t>
      </w:r>
      <w:r w:rsidRPr="008378F7">
        <w:rPr>
          <w:iCs/>
          <w:sz w:val="28"/>
          <w:szCs w:val="28"/>
        </w:rPr>
        <w:t>представить на проверку в файле с именем «</w:t>
      </w:r>
      <w:r w:rsidRPr="008378F7">
        <w:rPr>
          <w:b/>
          <w:iCs/>
          <w:sz w:val="28"/>
          <w:szCs w:val="28"/>
        </w:rPr>
        <w:t>Задание_2_Фамилия.</w:t>
      </w:r>
      <w:r w:rsidRPr="008378F7">
        <w:rPr>
          <w:b/>
          <w:iCs/>
          <w:sz w:val="28"/>
          <w:szCs w:val="28"/>
          <w:lang w:val="en-US"/>
        </w:rPr>
        <w:t>docx</w:t>
      </w:r>
      <w:r w:rsidRPr="008378F7">
        <w:rPr>
          <w:b/>
          <w:iCs/>
          <w:sz w:val="28"/>
          <w:szCs w:val="28"/>
        </w:rPr>
        <w:t>»</w:t>
      </w:r>
      <w:r w:rsidRPr="008378F7">
        <w:rPr>
          <w:iCs/>
          <w:sz w:val="28"/>
          <w:szCs w:val="28"/>
        </w:rPr>
        <w:t>.</w:t>
      </w:r>
      <w:bookmarkStart w:id="0" w:name="_GoBack"/>
      <w:bookmarkEnd w:id="0"/>
    </w:p>
    <w:p w:rsidR="009101E0" w:rsidRDefault="009101E0"/>
    <w:sectPr w:rsidR="00910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3D6289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7F7819"/>
    <w:multiLevelType w:val="hybridMultilevel"/>
    <w:tmpl w:val="D772E8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8F7"/>
    <w:rsid w:val="008378F7"/>
    <w:rsid w:val="0091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42326B-CD0E-424A-B15D-B8D8B83EE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8F7"/>
    <w:pPr>
      <w:ind w:left="720"/>
      <w:contextualSpacing/>
    </w:pPr>
    <w:rPr>
      <w:sz w:val="28"/>
      <w:szCs w:val="28"/>
    </w:rPr>
  </w:style>
  <w:style w:type="table" w:styleId="a4">
    <w:name w:val="Table Grid"/>
    <w:basedOn w:val="a1"/>
    <w:uiPriority w:val="39"/>
    <w:rsid w:val="00837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1</cp:revision>
  <dcterms:created xsi:type="dcterms:W3CDTF">2021-08-02T10:52:00Z</dcterms:created>
  <dcterms:modified xsi:type="dcterms:W3CDTF">2021-08-02T10:52:00Z</dcterms:modified>
</cp:coreProperties>
</file>