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631" w:rsidRDefault="00341631" w:rsidP="00341631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 xml:space="preserve">Практические задания по дисциплине </w:t>
      </w:r>
    </w:p>
    <w:p w:rsidR="00341631" w:rsidRPr="00592FDB" w:rsidRDefault="00341631" w:rsidP="00341631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«Высшая математика. Элементы высшей алгебры и геометрии»</w:t>
      </w:r>
    </w:p>
    <w:p w:rsidR="00341631" w:rsidRPr="00592FDB" w:rsidRDefault="00341631" w:rsidP="00341631">
      <w:pPr>
        <w:pStyle w:val="1"/>
      </w:pPr>
      <w:r>
        <w:t>Практическое</w:t>
      </w:r>
      <w:r w:rsidRPr="00592FDB">
        <w:t xml:space="preserve"> задание 1</w:t>
      </w:r>
    </w:p>
    <w:p w:rsidR="00341631" w:rsidRDefault="00341631" w:rsidP="0034163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 Матрицы. Определители. Системы линейных уравнений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341631" w:rsidRPr="00A12219" w:rsidRDefault="00341631" w:rsidP="0034163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2219">
        <w:rPr>
          <w:rFonts w:ascii="Times New Roman" w:hAnsi="Times New Roman"/>
          <w:b/>
          <w:sz w:val="28"/>
          <w:szCs w:val="28"/>
        </w:rPr>
        <w:t xml:space="preserve">Задача 1.  </w:t>
      </w:r>
      <w:r>
        <w:rPr>
          <w:rFonts w:ascii="Times New Roman" w:hAnsi="Times New Roman"/>
          <w:sz w:val="28"/>
          <w:szCs w:val="28"/>
        </w:rPr>
        <w:t xml:space="preserve">Решить систему уравнений методом </w:t>
      </w:r>
      <w:proofErr w:type="spellStart"/>
      <w:r>
        <w:rPr>
          <w:rFonts w:ascii="Times New Roman" w:hAnsi="Times New Roman"/>
          <w:sz w:val="28"/>
          <w:szCs w:val="28"/>
        </w:rPr>
        <w:t>Крамера</w:t>
      </w:r>
      <w:proofErr w:type="spellEnd"/>
      <w:r w:rsidRPr="00A12219">
        <w:rPr>
          <w:rFonts w:ascii="Times New Roman" w:hAnsi="Times New Roman"/>
          <w:sz w:val="28"/>
          <w:szCs w:val="28"/>
        </w:rPr>
        <w:t>.</w:t>
      </w:r>
    </w:p>
    <w:p w:rsidR="00D01620" w:rsidRPr="00341631" w:rsidRDefault="00E43FFA">
      <w:pPr>
        <w:rPr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=11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=5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=3</m:t>
                  </m:r>
                </m:e>
              </m:eqArr>
            </m:e>
          </m:d>
        </m:oMath>
      </m:oMathPara>
    </w:p>
    <w:p w:rsidR="00341631" w:rsidRPr="00A12219" w:rsidRDefault="00341631" w:rsidP="0034163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2219">
        <w:rPr>
          <w:rFonts w:ascii="Times New Roman" w:hAnsi="Times New Roman"/>
          <w:b/>
          <w:sz w:val="28"/>
          <w:szCs w:val="28"/>
        </w:rPr>
        <w:t xml:space="preserve">Задача </w:t>
      </w:r>
      <w:r w:rsidRPr="00D939C1">
        <w:rPr>
          <w:rFonts w:ascii="Times New Roman" w:hAnsi="Times New Roman"/>
          <w:b/>
          <w:sz w:val="28"/>
          <w:szCs w:val="28"/>
        </w:rPr>
        <w:t>2</w:t>
      </w:r>
      <w:r w:rsidRPr="00A12219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Решить систему уравнений методом Гаусса</w:t>
      </w:r>
      <w:r w:rsidRPr="00A12219">
        <w:rPr>
          <w:rFonts w:ascii="Times New Roman" w:hAnsi="Times New Roman"/>
          <w:sz w:val="28"/>
          <w:szCs w:val="28"/>
        </w:rPr>
        <w:t>.</w:t>
      </w:r>
    </w:p>
    <w:p w:rsidR="00341631" w:rsidRPr="00341631" w:rsidRDefault="00E43FFA">
      <w:pPr>
        <w:rPr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=0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-5=0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=0</m:t>
                  </m:r>
                </m:e>
              </m:eqArr>
            </m:e>
          </m:d>
        </m:oMath>
      </m:oMathPara>
    </w:p>
    <w:p w:rsidR="00341631" w:rsidRPr="00592FDB" w:rsidRDefault="00341631" w:rsidP="00341631">
      <w:pPr>
        <w:pStyle w:val="1"/>
      </w:pPr>
      <w:r>
        <w:t>Практическое</w:t>
      </w:r>
      <w:r w:rsidRPr="00592FDB">
        <w:t xml:space="preserve"> задание </w:t>
      </w:r>
      <w:r>
        <w:t>2</w:t>
      </w:r>
    </w:p>
    <w:p w:rsidR="00341631" w:rsidRDefault="00341631" w:rsidP="0034163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 Аналитическая геометрия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341631" w:rsidRPr="00FD1736" w:rsidRDefault="00341631" w:rsidP="0034163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1.  </w:t>
      </w:r>
      <w:r w:rsidRPr="00FD1736">
        <w:rPr>
          <w:rFonts w:ascii="Times New Roman" w:hAnsi="Times New Roman"/>
          <w:sz w:val="28"/>
          <w:szCs w:val="28"/>
        </w:rPr>
        <w:t>Составить уравнение плоскости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Q</w:t>
      </w:r>
      <w:r w:rsidRPr="00FD1736">
        <w:rPr>
          <w:rFonts w:ascii="Times New Roman" w:hAnsi="Times New Roman"/>
          <w:sz w:val="28"/>
          <w:szCs w:val="28"/>
        </w:rPr>
        <w:t xml:space="preserve">, проходящей </w:t>
      </w:r>
      <w:r>
        <w:rPr>
          <w:rFonts w:ascii="Times New Roman" w:hAnsi="Times New Roman"/>
          <w:sz w:val="28"/>
          <w:szCs w:val="28"/>
        </w:rPr>
        <w:t>прямую</w:t>
      </w:r>
      <w:r w:rsidRPr="00FD17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</w:t>
      </w:r>
      <w:r w:rsidRPr="00FD1736">
        <w:rPr>
          <w:rFonts w:ascii="Times New Roman" w:hAnsi="Times New Roman"/>
          <w:sz w:val="28"/>
          <w:szCs w:val="28"/>
        </w:rPr>
        <w:t xml:space="preserve"> перпендикулярно плоскости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FD1736">
        <w:rPr>
          <w:rFonts w:ascii="Times New Roman" w:hAnsi="Times New Roman"/>
          <w:sz w:val="28"/>
          <w:szCs w:val="28"/>
        </w:rPr>
        <w:t>. Определить угол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1736">
        <w:rPr>
          <w:rFonts w:ascii="Times New Roman" w:hAnsi="Times New Roman"/>
          <w:sz w:val="28"/>
          <w:szCs w:val="28"/>
        </w:rPr>
        <w:t xml:space="preserve">между плоскостью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Q</w:t>
      </w:r>
      <w:r w:rsidRPr="00FD1736">
        <w:rPr>
          <w:rFonts w:ascii="Times New Roman" w:hAnsi="Times New Roman"/>
          <w:sz w:val="28"/>
          <w:szCs w:val="28"/>
        </w:rPr>
        <w:t xml:space="preserve"> и плоскостью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FD1736">
        <w:rPr>
          <w:rFonts w:ascii="Times New Roman" w:hAnsi="Times New Roman"/>
          <w:b/>
          <w:bCs/>
          <w:sz w:val="28"/>
          <w:szCs w:val="28"/>
          <w:vertAlign w:val="subscript"/>
        </w:rPr>
        <w:t>1</w:t>
      </w:r>
      <w:r w:rsidRPr="00FD1736">
        <w:rPr>
          <w:rFonts w:ascii="Times New Roman" w:hAnsi="Times New Roman"/>
          <w:sz w:val="28"/>
          <w:szCs w:val="28"/>
        </w:rPr>
        <w:t>.</w:t>
      </w:r>
    </w:p>
    <w:p w:rsidR="00341631" w:rsidRPr="00341631" w:rsidRDefault="00341631">
      <w:pPr>
        <w:rPr>
          <w:rFonts w:ascii="Times New Roman" w:hAnsi="Times New Roman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l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/>
              <w:sz w:val="28"/>
              <w:szCs w:val="28"/>
            </w:rPr>
            <m:t>: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-3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-3=0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-3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-5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+2=0</m:t>
                  </m:r>
                </m:e>
              </m:eqArr>
            </m:e>
          </m:d>
          <m:r>
            <w:rPr>
              <w:rFonts w:ascii="Cambria Math" w:hAnsi="Cambria Math"/>
              <w:sz w:val="24"/>
              <w:szCs w:val="24"/>
            </w:rPr>
            <m:t xml:space="preserve">,    </m:t>
          </m:r>
        </m:oMath>
      </m:oMathPara>
    </w:p>
    <w:p w:rsidR="00341631" w:rsidRPr="00341631" w:rsidRDefault="00341631">
      <w:pPr>
        <w:rPr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P</m:t>
          </m:r>
          <m:r>
            <m:rPr>
              <m:sty m:val="bi"/>
            </m:rPr>
            <w:rPr>
              <w:rFonts w:ascii="Cambria Math" w:hAnsi="Times New Roman"/>
              <w:sz w:val="24"/>
              <w:szCs w:val="24"/>
            </w:rPr>
            <m:t>:2</m:t>
          </m:r>
          <m:r>
            <w:rPr>
              <w:rFonts w:ascii="Cambria Math" w:hAnsi="Cambria Math"/>
              <w:sz w:val="24"/>
              <w:szCs w:val="24"/>
              <w:lang w:val="en-US"/>
            </w:rPr>
            <m:t xml:space="preserve">x-y+2z-11=0,  </m:t>
          </m:r>
        </m:oMath>
      </m:oMathPara>
    </w:p>
    <w:p w:rsidR="00341631" w:rsidRDefault="00E43FFA">
      <w:pPr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Times New Roman"/>
              <w:sz w:val="28"/>
              <w:szCs w:val="28"/>
              <w:lang w:val="en-US"/>
            </w:rPr>
            <m:t>:</m:t>
          </m:r>
          <m:r>
            <w:rPr>
              <w:rFonts w:ascii="Cambria Math" w:hAnsi="Cambria Math"/>
              <w:sz w:val="24"/>
              <w:szCs w:val="24"/>
              <w:lang w:val="en-US"/>
            </w:rPr>
            <m:t>x</m:t>
          </m:r>
          <m:r>
            <w:rPr>
              <w:rFonts w:ascii="Cambria Math" w:hAnsi="Cambria Math"/>
              <w:sz w:val="24"/>
              <w:szCs w:val="24"/>
            </w:rPr>
            <m:t>-2</m:t>
          </m:r>
          <m:r>
            <w:rPr>
              <w:rFonts w:ascii="Cambria Math" w:hAnsi="Cambria Math"/>
              <w:sz w:val="24"/>
              <w:szCs w:val="24"/>
              <w:lang w:val="en-US"/>
            </w:rPr>
            <m:t>y</m:t>
          </m:r>
          <m:r>
            <w:rPr>
              <w:rFonts w:ascii="Cambria Math" w:hAnsi="Cambria Math"/>
              <w:sz w:val="24"/>
              <w:szCs w:val="24"/>
            </w:rPr>
            <m:t>+</m:t>
          </m:r>
          <m:r>
            <w:rPr>
              <w:rFonts w:ascii="Cambria Math" w:hAnsi="Cambria Math"/>
              <w:sz w:val="24"/>
              <w:szCs w:val="24"/>
              <w:lang w:val="en-US"/>
            </w:rPr>
            <m:t>z</m:t>
          </m:r>
          <m:r>
            <w:rPr>
              <w:rFonts w:ascii="Cambria Math" w:hAnsi="Cambria Math"/>
              <w:sz w:val="24"/>
              <w:szCs w:val="24"/>
            </w:rPr>
            <m:t>-4=0</m:t>
          </m:r>
        </m:oMath>
      </m:oMathPara>
    </w:p>
    <w:p w:rsidR="00341631" w:rsidRDefault="00341631" w:rsidP="00341631"/>
    <w:p w:rsidR="00341631" w:rsidRPr="00CE5578" w:rsidRDefault="00341631" w:rsidP="00341631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 xml:space="preserve">Задача 2.  </w:t>
      </w:r>
      <w:r w:rsidRPr="00CE5578">
        <w:rPr>
          <w:rFonts w:ascii="Times New Roman" w:hAnsi="Times New Roman"/>
          <w:sz w:val="28"/>
          <w:szCs w:val="28"/>
        </w:rPr>
        <w:t>В пространстве заданы прямая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57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</w:t>
      </w:r>
      <w:r w:rsidRPr="00CE5578">
        <w:rPr>
          <w:rFonts w:ascii="Times New Roman" w:hAnsi="Times New Roman"/>
          <w:sz w:val="28"/>
          <w:szCs w:val="28"/>
        </w:rPr>
        <w:t xml:space="preserve"> и плоскость </w:t>
      </w:r>
      <w:r w:rsidRPr="00CE557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</w:t>
      </w:r>
      <w:r w:rsidRPr="00CE5578">
        <w:rPr>
          <w:rFonts w:ascii="Times New Roman" w:hAnsi="Times New Roman"/>
          <w:sz w:val="28"/>
          <w:szCs w:val="28"/>
        </w:rPr>
        <w:t>. Найти точку пересечения прямой и плоскости. Вычислить угол между прямой и плоскостью</w:t>
      </w:r>
    </w:p>
    <w:p w:rsidR="00341631" w:rsidRPr="00341631" w:rsidRDefault="00341631">
      <w:pPr>
        <w:rPr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l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/>
              <w:sz w:val="28"/>
              <w:szCs w:val="28"/>
            </w:rPr>
            <m:t>: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19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,</m:t>
          </m:r>
        </m:oMath>
      </m:oMathPara>
    </w:p>
    <w:p w:rsidR="00341631" w:rsidRPr="00021B15" w:rsidRDefault="00341631">
      <w:pPr>
        <w:rPr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P</m:t>
          </m:r>
          <m:r>
            <m:rPr>
              <m:sty m:val="bi"/>
            </m:rPr>
            <w:rPr>
              <w:rFonts w:ascii="Cambria Math" w:hAnsi="Times New Roman"/>
              <w:sz w:val="24"/>
              <w:szCs w:val="24"/>
            </w:rPr>
            <m:t>:</m:t>
          </m:r>
          <m:r>
            <w:rPr>
              <w:rFonts w:ascii="Cambria Math" w:hAnsi="Cambria Math"/>
              <w:sz w:val="24"/>
              <w:szCs w:val="24"/>
            </w:rPr>
            <m:t>x+y-4</m:t>
          </m:r>
          <m:r>
            <w:rPr>
              <w:rFonts w:ascii="Cambria Math" w:hAnsi="Cambria Math"/>
              <w:sz w:val="24"/>
              <w:szCs w:val="24"/>
              <w:lang w:val="en-US"/>
            </w:rPr>
            <m:t>z</m:t>
          </m:r>
          <m:r>
            <w:rPr>
              <w:rFonts w:ascii="Cambria Math" w:hAnsi="Cambria Math"/>
              <w:sz w:val="24"/>
              <w:szCs w:val="24"/>
            </w:rPr>
            <m:t>+15=0</m:t>
          </m:r>
        </m:oMath>
      </m:oMathPara>
    </w:p>
    <w:p w:rsidR="00021B15" w:rsidRPr="00592FDB" w:rsidRDefault="00021B15" w:rsidP="00021B15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3</w:t>
      </w:r>
    </w:p>
    <w:p w:rsidR="00021B15" w:rsidRDefault="00021B15" w:rsidP="00021B15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 Элементы векторной алгебры</w:t>
      </w:r>
    </w:p>
    <w:p w:rsidR="00021B15" w:rsidRDefault="00021B15" w:rsidP="00021B15">
      <w:pPr>
        <w:rPr>
          <w:rFonts w:ascii="Times New Roman" w:hAnsi="Times New Roman"/>
          <w:b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1.  </w:t>
      </w:r>
    </w:p>
    <w:p w:rsidR="00021B15" w:rsidRPr="00FE2393" w:rsidRDefault="00021B15" w:rsidP="00021B15">
      <w:pPr>
        <w:pStyle w:val="a5"/>
        <w:spacing w:line="360" w:lineRule="auto"/>
        <w:ind w:firstLine="708"/>
      </w:pPr>
      <w:r w:rsidRPr="00FE2393">
        <w:t xml:space="preserve">По координатам вершин пирамиды </w:t>
      </w:r>
      <w:r w:rsidRPr="0004006C">
        <w:rPr>
          <w:i/>
        </w:rPr>
        <w:t>АВС</w:t>
      </w:r>
      <w:r>
        <w:rPr>
          <w:i/>
          <w:lang w:val="en-US"/>
        </w:rPr>
        <w:t>D</w:t>
      </w:r>
      <w:r w:rsidRPr="00FE2393">
        <w:t xml:space="preserve"> </w:t>
      </w:r>
      <w:r>
        <w:t xml:space="preserve">  </w:t>
      </w:r>
      <w:r w:rsidRPr="0004006C">
        <w:rPr>
          <w:i/>
        </w:rPr>
        <w:t>А</w:t>
      </w:r>
      <w:r w:rsidRPr="00FE2393">
        <w:t xml:space="preserve"> (1</w:t>
      </w:r>
      <w:r>
        <w:t xml:space="preserve">; </w:t>
      </w:r>
      <w:r w:rsidRPr="00FE2393">
        <w:t>2</w:t>
      </w:r>
      <w:r>
        <w:t xml:space="preserve">; </w:t>
      </w:r>
      <w:r w:rsidRPr="00FE2393">
        <w:t>3</w:t>
      </w:r>
      <w:proofErr w:type="gramStart"/>
      <w:r w:rsidRPr="00FE2393">
        <w:t>)</w:t>
      </w:r>
      <w:r>
        <w:t>,  В</w:t>
      </w:r>
      <w:proofErr w:type="gramEnd"/>
      <w:r w:rsidRPr="00021B15">
        <w:t xml:space="preserve"> </w:t>
      </w:r>
      <w:r w:rsidRPr="00FE2393">
        <w:t>(-1</w:t>
      </w:r>
      <w:r>
        <w:t xml:space="preserve">; </w:t>
      </w:r>
      <w:r w:rsidRPr="00FE2393">
        <w:t>3</w:t>
      </w:r>
      <w:r>
        <w:t xml:space="preserve">; </w:t>
      </w:r>
      <w:r w:rsidRPr="00FE2393">
        <w:t>6)</w:t>
      </w:r>
      <w:r>
        <w:t xml:space="preserve">,         </w:t>
      </w:r>
      <w:r w:rsidRPr="0004006C">
        <w:rPr>
          <w:i/>
        </w:rPr>
        <w:t>С</w:t>
      </w:r>
      <w:r>
        <w:t xml:space="preserve"> </w:t>
      </w:r>
      <w:r w:rsidRPr="00FE2393">
        <w:t>(-2</w:t>
      </w:r>
      <w:r>
        <w:t xml:space="preserve">; </w:t>
      </w:r>
      <w:r w:rsidRPr="00FE2393">
        <w:t>4</w:t>
      </w:r>
      <w:r>
        <w:t xml:space="preserve">; </w:t>
      </w:r>
      <w:r w:rsidRPr="00FE2393">
        <w:t>2)</w:t>
      </w:r>
      <w:r>
        <w:t xml:space="preserve">, </w:t>
      </w:r>
      <w:r>
        <w:rPr>
          <w:i/>
          <w:lang w:val="en-US"/>
        </w:rPr>
        <w:t>D</w:t>
      </w:r>
      <w:r w:rsidRPr="00FE2393">
        <w:t>(0</w:t>
      </w:r>
      <w:r>
        <w:t xml:space="preserve">; </w:t>
      </w:r>
      <w:r w:rsidRPr="00FE2393">
        <w:t>5</w:t>
      </w:r>
      <w:r>
        <w:t xml:space="preserve">; </w:t>
      </w:r>
      <w:r w:rsidRPr="00FE2393">
        <w:t>4)</w:t>
      </w:r>
      <w:r>
        <w:t>.</w:t>
      </w:r>
    </w:p>
    <w:p w:rsidR="00021B15" w:rsidRDefault="00021B15" w:rsidP="00021B15">
      <w:pPr>
        <w:pStyle w:val="a5"/>
        <w:spacing w:line="360" w:lineRule="auto"/>
        <w:ind w:firstLine="708"/>
      </w:pPr>
      <w:r>
        <w:t>С</w:t>
      </w:r>
      <w:r w:rsidRPr="00FE2393">
        <w:t>редствами векторной алгебры найти:</w:t>
      </w:r>
    </w:p>
    <w:p w:rsidR="00021B15" w:rsidRDefault="00021B15" w:rsidP="00021B15">
      <w:pPr>
        <w:pStyle w:val="a5"/>
        <w:spacing w:line="360" w:lineRule="auto"/>
        <w:jc w:val="left"/>
      </w:pPr>
      <w:r w:rsidRPr="00FE2393">
        <w:t xml:space="preserve"> 1) длины ребер </w:t>
      </w:r>
      <w:r w:rsidRPr="00882FC8">
        <w:rPr>
          <w:i/>
        </w:rPr>
        <w:t>АВ</w:t>
      </w:r>
      <w:r w:rsidRPr="00FE2393">
        <w:t xml:space="preserve"> и </w:t>
      </w:r>
      <w:r w:rsidRPr="00882FC8">
        <w:rPr>
          <w:i/>
        </w:rPr>
        <w:t>АС</w:t>
      </w:r>
      <w:r>
        <w:t xml:space="preserve">; </w:t>
      </w:r>
    </w:p>
    <w:p w:rsidR="00021B15" w:rsidRDefault="00021B15" w:rsidP="00021B15">
      <w:pPr>
        <w:pStyle w:val="a5"/>
        <w:spacing w:line="360" w:lineRule="auto"/>
        <w:jc w:val="left"/>
      </w:pPr>
      <w:r>
        <w:t xml:space="preserve"> </w:t>
      </w:r>
      <w:r w:rsidRPr="00FE2393">
        <w:t xml:space="preserve">2) угол между ребрами </w:t>
      </w:r>
      <w:r w:rsidRPr="00882FC8">
        <w:rPr>
          <w:i/>
        </w:rPr>
        <w:t>АВ</w:t>
      </w:r>
      <w:r w:rsidRPr="00FE2393">
        <w:t xml:space="preserve"> и </w:t>
      </w:r>
      <w:r w:rsidRPr="00882FC8">
        <w:rPr>
          <w:i/>
        </w:rPr>
        <w:t>АС</w:t>
      </w:r>
      <w:r>
        <w:t xml:space="preserve">; </w:t>
      </w:r>
    </w:p>
    <w:p w:rsidR="00021B15" w:rsidRPr="00FE2393" w:rsidRDefault="00021B15" w:rsidP="00021B15">
      <w:pPr>
        <w:pStyle w:val="a5"/>
        <w:spacing w:line="360" w:lineRule="auto"/>
        <w:jc w:val="left"/>
      </w:pPr>
      <w:r w:rsidRPr="00FE2393">
        <w:t xml:space="preserve"> 3) площадь грани </w:t>
      </w:r>
      <w:r w:rsidRPr="00882FC8">
        <w:rPr>
          <w:i/>
        </w:rPr>
        <w:t>АВС</w:t>
      </w:r>
      <w:r>
        <w:t xml:space="preserve">; </w:t>
      </w:r>
    </w:p>
    <w:p w:rsidR="00021B15" w:rsidRDefault="00021B15" w:rsidP="00021B15">
      <w:pPr>
        <w:pStyle w:val="a5"/>
        <w:spacing w:line="360" w:lineRule="auto"/>
        <w:jc w:val="left"/>
      </w:pPr>
      <w:r w:rsidRPr="00FE2393">
        <w:t xml:space="preserve"> 4) проекцию вектора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АВ</m:t>
            </m:r>
          </m:e>
        </m:acc>
      </m:oMath>
      <w:r w:rsidRPr="00FE2393">
        <w:t xml:space="preserve"> </w:t>
      </w:r>
      <w:r>
        <w:t>на</w:t>
      </w:r>
      <w:r w:rsidRPr="00FE239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АС</m:t>
            </m:r>
          </m:e>
        </m:acc>
      </m:oMath>
      <w:r>
        <w:t xml:space="preserve">; </w:t>
      </w:r>
    </w:p>
    <w:p w:rsidR="00021B15" w:rsidRPr="00FE2393" w:rsidRDefault="00021B15" w:rsidP="00021B15">
      <w:pPr>
        <w:pStyle w:val="a5"/>
        <w:spacing w:line="360" w:lineRule="auto"/>
        <w:jc w:val="left"/>
      </w:pPr>
      <w:r w:rsidRPr="00FE2393">
        <w:t xml:space="preserve"> 5) объем пирамиды. </w:t>
      </w:r>
    </w:p>
    <w:p w:rsidR="00021B15" w:rsidRDefault="00021B15" w:rsidP="00021B15"/>
    <w:sectPr w:rsidR="0002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013"/>
    <w:rsid w:val="00021B15"/>
    <w:rsid w:val="00341631"/>
    <w:rsid w:val="008818E0"/>
    <w:rsid w:val="00934112"/>
    <w:rsid w:val="00BA7452"/>
    <w:rsid w:val="00C75013"/>
    <w:rsid w:val="00D01620"/>
    <w:rsid w:val="00E4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45A990-E1F7-4C7E-8429-DF8B258F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63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4163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631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21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15"/>
    <w:rPr>
      <w:rFonts w:ascii="Tahoma" w:eastAsia="Calibri" w:hAnsi="Tahoma" w:cs="Tahoma"/>
      <w:sz w:val="16"/>
      <w:szCs w:val="16"/>
    </w:rPr>
  </w:style>
  <w:style w:type="paragraph" w:styleId="a5">
    <w:name w:val="Body Text"/>
    <w:basedOn w:val="a"/>
    <w:link w:val="a6"/>
    <w:rsid w:val="00021B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021B1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Katerina</cp:lastModifiedBy>
  <cp:revision>2</cp:revision>
  <dcterms:created xsi:type="dcterms:W3CDTF">2023-11-26T08:47:00Z</dcterms:created>
  <dcterms:modified xsi:type="dcterms:W3CDTF">2023-11-26T08:47:00Z</dcterms:modified>
</cp:coreProperties>
</file>