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30DF" w:rsidRDefault="00F330DF" w:rsidP="00F330DF">
      <w:pPr>
        <w:spacing w:line="336" w:lineRule="auto"/>
        <w:rPr>
          <w:rFonts w:ascii="Cambria" w:hAnsi="Cambria"/>
          <w:b/>
          <w:bCs/>
          <w:color w:val="365F91"/>
          <w:sz w:val="28"/>
          <w:szCs w:val="28"/>
        </w:rPr>
      </w:pPr>
      <w:bookmarkStart w:id="0" w:name="_GoBack"/>
      <w:bookmarkEnd w:id="0"/>
      <w:r>
        <w:rPr>
          <w:rFonts w:ascii="Cambria" w:hAnsi="Cambria"/>
          <w:b/>
          <w:bCs/>
          <w:color w:val="365F91"/>
          <w:sz w:val="28"/>
          <w:szCs w:val="28"/>
        </w:rPr>
        <w:t xml:space="preserve">Проверяемое задание </w:t>
      </w:r>
    </w:p>
    <w:p w:rsidR="00F330DF" w:rsidRDefault="00F330DF" w:rsidP="00F330DF">
      <w:pPr>
        <w:spacing w:line="336" w:lineRule="auto"/>
        <w:rPr>
          <w:rFonts w:ascii="Cambria" w:hAnsi="Cambria"/>
          <w:b/>
          <w:bCs/>
          <w:color w:val="365F91"/>
          <w:sz w:val="28"/>
          <w:szCs w:val="28"/>
        </w:rPr>
      </w:pPr>
    </w:p>
    <w:p w:rsidR="00F330DF" w:rsidRDefault="00F330DF" w:rsidP="00F330DF">
      <w:pPr>
        <w:spacing w:line="336" w:lineRule="auto"/>
        <w:rPr>
          <w:rFonts w:ascii="Cambria" w:hAnsi="Cambria"/>
          <w:b/>
          <w:bCs/>
          <w:color w:val="365F91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t>Тема 14. Коррозия металлов. Способы защиты металлов от коррозии. Часть 2</w:t>
      </w:r>
    </w:p>
    <w:p w:rsidR="00F330DF" w:rsidRDefault="00F330DF" w:rsidP="00F330DF">
      <w:pPr>
        <w:rPr>
          <w:rFonts w:ascii="Cambria" w:hAnsi="Cambria"/>
          <w:b/>
          <w:bCs/>
          <w:color w:val="365F91"/>
          <w:sz w:val="28"/>
          <w:szCs w:val="28"/>
        </w:rPr>
      </w:pPr>
    </w:p>
    <w:p w:rsidR="00F330DF" w:rsidRDefault="00F330DF" w:rsidP="00F330DF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rFonts w:cs="Arial"/>
          <w:bCs/>
          <w:kern w:val="32"/>
          <w:sz w:val="28"/>
          <w:szCs w:val="28"/>
        </w:rPr>
        <w:t xml:space="preserve">Письменное задание заключается в решении задач 1–12 по темам «Основные понятия и законы химии», «Строение атома. </w:t>
      </w:r>
      <w:r>
        <w:rPr>
          <w:sz w:val="28"/>
          <w:szCs w:val="28"/>
        </w:rPr>
        <w:t xml:space="preserve">Периодическая система Д. И. Менделеева», «Термодинамика химических реакций», «Кинетика химических реакций. Химическое равновесие», </w:t>
      </w:r>
      <w:r>
        <w:rPr>
          <w:rFonts w:cs="Arial"/>
          <w:bCs/>
          <w:kern w:val="32"/>
          <w:sz w:val="28"/>
          <w:szCs w:val="28"/>
        </w:rPr>
        <w:t xml:space="preserve">«Растворы. Способы выражения концентрации растворов. Химические равновесия в растворах», «Растворы </w:t>
      </w:r>
      <w:proofErr w:type="spellStart"/>
      <w:r>
        <w:rPr>
          <w:rFonts w:cs="Arial"/>
          <w:bCs/>
          <w:kern w:val="32"/>
          <w:sz w:val="28"/>
          <w:szCs w:val="28"/>
        </w:rPr>
        <w:t>неэлектролитов</w:t>
      </w:r>
      <w:proofErr w:type="spellEnd"/>
      <w:r>
        <w:rPr>
          <w:rFonts w:cs="Arial"/>
          <w:bCs/>
          <w:kern w:val="32"/>
          <w:sz w:val="28"/>
          <w:szCs w:val="28"/>
        </w:rPr>
        <w:t xml:space="preserve"> и электролитов</w:t>
      </w:r>
      <w:r>
        <w:rPr>
          <w:sz w:val="28"/>
          <w:szCs w:val="28"/>
        </w:rPr>
        <w:t>», «</w:t>
      </w:r>
      <w:proofErr w:type="spellStart"/>
      <w:r>
        <w:rPr>
          <w:sz w:val="28"/>
          <w:szCs w:val="28"/>
        </w:rPr>
        <w:t>Окислительно</w:t>
      </w:r>
      <w:proofErr w:type="spellEnd"/>
      <w:r>
        <w:rPr>
          <w:sz w:val="28"/>
          <w:szCs w:val="28"/>
        </w:rPr>
        <w:t>-восстановительные реакции», «Электрохимия: основные понятия. Возникновение электродного потенциала. Гальванические процессы», «Электролиз расплавов и водных растворов», «Коррозия металлов. Способы защиты металлов от коррозии».</w:t>
      </w:r>
    </w:p>
    <w:p w:rsidR="00F330DF" w:rsidRDefault="00F330DF" w:rsidP="00F330DF">
      <w:pPr>
        <w:spacing w:line="360" w:lineRule="auto"/>
        <w:ind w:firstLine="426"/>
        <w:jc w:val="both"/>
        <w:rPr>
          <w:sz w:val="28"/>
          <w:szCs w:val="28"/>
        </w:rPr>
      </w:pPr>
    </w:p>
    <w:p w:rsidR="00F330DF" w:rsidRDefault="00F330DF" w:rsidP="00F330D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Методические рекомендации по выполнению практической работы:</w:t>
      </w:r>
    </w:p>
    <w:p w:rsidR="00F330DF" w:rsidRDefault="00F330DF" w:rsidP="00F330D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– знакомство с условием задачи;</w:t>
      </w:r>
    </w:p>
    <w:p w:rsidR="00F330DF" w:rsidRDefault="00F330DF" w:rsidP="00F330D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– при необходимости дополнительная проработка теоретической части курса по темам задач и рассмотрение примеров решения подобных задач, приведенных в дополнительных материалах по дисциплине;</w:t>
      </w:r>
    </w:p>
    <w:p w:rsidR="00F330DF" w:rsidRDefault="00F330DF" w:rsidP="00F330D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– оформление решения.</w:t>
      </w:r>
    </w:p>
    <w:p w:rsidR="00F330DF" w:rsidRDefault="00F330DF" w:rsidP="00F330DF">
      <w:pPr>
        <w:rPr>
          <w:rFonts w:cs="Arial"/>
          <w:bCs/>
          <w:kern w:val="32"/>
          <w:sz w:val="28"/>
          <w:szCs w:val="28"/>
        </w:rPr>
      </w:pPr>
    </w:p>
    <w:p w:rsidR="00F330DF" w:rsidRDefault="00F330DF" w:rsidP="00F330DF">
      <w:pPr>
        <w:rPr>
          <w:rFonts w:cs="Arial"/>
          <w:bCs/>
          <w:kern w:val="32"/>
          <w:sz w:val="28"/>
          <w:szCs w:val="28"/>
        </w:rPr>
      </w:pPr>
      <w:r>
        <w:rPr>
          <w:rFonts w:cs="Arial"/>
          <w:bCs/>
          <w:kern w:val="32"/>
          <w:sz w:val="28"/>
          <w:szCs w:val="28"/>
        </w:rPr>
        <w:t xml:space="preserve">Номер варианта задач определяется с помощью таблицы </w:t>
      </w:r>
      <w:r>
        <w:rPr>
          <w:sz w:val="28"/>
          <w:szCs w:val="28"/>
        </w:rPr>
        <w:t>по первой букве фамилии студента.</w:t>
      </w:r>
    </w:p>
    <w:p w:rsidR="00F330DF" w:rsidRDefault="00F330DF" w:rsidP="00F330DF">
      <w:pPr>
        <w:shd w:val="clear" w:color="auto" w:fill="FFFFFF"/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Таблица </w:t>
      </w:r>
    </w:p>
    <w:p w:rsidR="00F330DF" w:rsidRDefault="00F330DF" w:rsidP="00F330DF">
      <w:pPr>
        <w:shd w:val="clear" w:color="auto" w:fill="FFFFFF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Выбор номера варианта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58"/>
        <w:gridCol w:w="818"/>
        <w:gridCol w:w="818"/>
        <w:gridCol w:w="818"/>
        <w:gridCol w:w="819"/>
        <w:gridCol w:w="819"/>
        <w:gridCol w:w="819"/>
        <w:gridCol w:w="819"/>
        <w:gridCol w:w="819"/>
        <w:gridCol w:w="819"/>
        <w:gridCol w:w="819"/>
      </w:tblGrid>
      <w:tr w:rsidR="00F330DF" w:rsidTr="00744D8F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Буква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А, Я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Е,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Ё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Ж,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И, Э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</w:p>
        </w:tc>
      </w:tr>
      <w:tr w:rsidR="00F330DF" w:rsidTr="00744D8F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вар.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F330DF" w:rsidTr="00744D8F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Буква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С,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Ш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Т,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Щ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У, Ю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Ф, Х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Ц,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Ч</w:t>
            </w:r>
          </w:p>
        </w:tc>
      </w:tr>
      <w:tr w:rsidR="00F330DF" w:rsidTr="00744D8F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№ вар.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</w:tbl>
    <w:p w:rsidR="00F330DF" w:rsidRDefault="00F330DF" w:rsidP="00F330DF">
      <w:pPr>
        <w:spacing w:line="360" w:lineRule="auto"/>
        <w:jc w:val="center"/>
        <w:rPr>
          <w:sz w:val="28"/>
          <w:szCs w:val="28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71"/>
        <w:gridCol w:w="8274"/>
      </w:tblGrid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вар.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Задача 1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Рассчитать объем водорода, выделяющегося при взаимодействии </w:t>
            </w:r>
            <w:smartTag w:uri="urn:schemas-microsoft-com:office:smarttags" w:element="metricconverter">
              <w:smartTagPr>
                <w:attr w:name="ProductID" w:val="0,5 кг"/>
              </w:smartTagPr>
              <w:r>
                <w:rPr>
                  <w:sz w:val="28"/>
                  <w:szCs w:val="28"/>
                </w:rPr>
                <w:t>0,5 кг</w:t>
              </w:r>
            </w:smartTag>
            <w:r>
              <w:rPr>
                <w:sz w:val="28"/>
                <w:szCs w:val="28"/>
              </w:rPr>
              <w:t xml:space="preserve"> кальция с водой при температуре 85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 xml:space="preserve">С и давлении </w:t>
            </w:r>
            <w:smartTag w:uri="urn:schemas-microsoft-com:office:smarttags" w:element="metricconverter">
              <w:smartTagPr>
                <w:attr w:name="ProductID" w:val="650 мм"/>
              </w:smartTagPr>
              <w:r>
                <w:rPr>
                  <w:sz w:val="28"/>
                  <w:szCs w:val="28"/>
                </w:rPr>
                <w:t>650 мм</w:t>
              </w:r>
            </w:smartTag>
            <w:r>
              <w:rPr>
                <w:sz w:val="28"/>
                <w:szCs w:val="28"/>
              </w:rPr>
              <w:t xml:space="preserve"> рт. ст.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Рассчитать объем 1 моля хлористого водорода при температуре   170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 и давлении 120 кПа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Рассчитать массу и объем 10</w:t>
            </w:r>
            <w:r>
              <w:rPr>
                <w:sz w:val="28"/>
                <w:szCs w:val="28"/>
                <w:vertAlign w:val="superscript"/>
              </w:rPr>
              <w:t>24</w:t>
            </w:r>
            <w:r>
              <w:rPr>
                <w:sz w:val="28"/>
                <w:szCs w:val="28"/>
              </w:rPr>
              <w:t xml:space="preserve"> молекул азота при температуре 250 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 и давлении 170,5 кПа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Рассчитать количество молекул азота, содержащихся в </w:t>
            </w:r>
            <w:smartTag w:uri="urn:schemas-microsoft-com:office:smarttags" w:element="metricconverter">
              <w:smartTagPr>
                <w:attr w:name="ProductID" w:val="10 л"/>
              </w:smartTagPr>
              <w:r>
                <w:rPr>
                  <w:sz w:val="28"/>
                  <w:szCs w:val="28"/>
                </w:rPr>
                <w:t>10 л</w:t>
              </w:r>
            </w:smartTag>
            <w:r>
              <w:rPr>
                <w:sz w:val="28"/>
                <w:szCs w:val="28"/>
              </w:rPr>
              <w:t xml:space="preserve"> N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, взятых при –20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 xml:space="preserve">С и давлении 1,5 </w:t>
            </w:r>
            <w:proofErr w:type="spellStart"/>
            <w:r>
              <w:rPr>
                <w:sz w:val="28"/>
                <w:szCs w:val="28"/>
              </w:rPr>
              <w:t>атм</w:t>
            </w:r>
            <w:proofErr w:type="spellEnd"/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Рассчитать объем кислорода, который выделится при разложении 24,5 г хлората калия </w:t>
            </w:r>
            <w:proofErr w:type="spellStart"/>
            <w:r>
              <w:rPr>
                <w:sz w:val="28"/>
                <w:szCs w:val="28"/>
                <w:lang w:val="en-US"/>
              </w:rPr>
              <w:t>KClO</w:t>
            </w:r>
            <w:proofErr w:type="spellEnd"/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 xml:space="preserve"> в присутствии катализатора диоксида марганца при температуре 220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 xml:space="preserve">С и давлении 1,2 </w:t>
            </w:r>
            <w:proofErr w:type="spellStart"/>
            <w:r>
              <w:rPr>
                <w:sz w:val="28"/>
                <w:szCs w:val="28"/>
              </w:rPr>
              <w:t>атм</w:t>
            </w:r>
            <w:proofErr w:type="spellEnd"/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Рассчитать давление газа, если в цистерне объемом 10 м</w:t>
            </w:r>
            <w:r>
              <w:rPr>
                <w:sz w:val="28"/>
                <w:szCs w:val="28"/>
                <w:vertAlign w:val="superscript"/>
              </w:rPr>
              <w:t>3</w:t>
            </w:r>
            <w:r>
              <w:rPr>
                <w:sz w:val="28"/>
                <w:szCs w:val="28"/>
              </w:rPr>
              <w:t xml:space="preserve"> содержится 200 кг кислорода при 15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Рассчитать молярную массу вещества, если 36,95 г его в парообразном состоянии занимают объем 16,4 л при температуре 127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 и давлении 95,99 кПа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Рассчитать массу натрия, необходимую для получения 100 мл водорода при взаимодействии его с водой при температуре 15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 и давлении 100,79 кПа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Рассчитать массу оксида ртути (</w:t>
            </w:r>
            <w:r>
              <w:rPr>
                <w:sz w:val="28"/>
                <w:szCs w:val="28"/>
                <w:lang w:val="en-US"/>
              </w:rPr>
              <w:t>II</w:t>
            </w:r>
            <w:r>
              <w:rPr>
                <w:sz w:val="28"/>
                <w:szCs w:val="28"/>
              </w:rPr>
              <w:t xml:space="preserve">), если при разложении этого вещества выделилось 1,8 л кислорода при температуре 350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 и давлении 745 мм рт. ст.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Рассчитать давление газа в сосуде, если 10</w:t>
            </w:r>
            <w:r>
              <w:rPr>
                <w:sz w:val="28"/>
                <w:szCs w:val="28"/>
                <w:vertAlign w:val="superscript"/>
              </w:rPr>
              <w:t>24</w:t>
            </w:r>
            <w:r>
              <w:rPr>
                <w:sz w:val="28"/>
                <w:szCs w:val="28"/>
              </w:rPr>
              <w:t xml:space="preserve"> молекул этого газа при температуре 27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 занимают объем 3 л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Определить объем воздуха, который потребляет двигатель при сжигании бензина на пути от Москвы до Санкт-Петербурга длиной 600 км, принимая, что бензин, содержащий 85 % углерода и 15 % водорода, сгорает полностью, а расход топлива на 1 км пути для легковой машины равен 200 г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Определить степень чистоты мрамора, если из 109,4 г его при разложении выделилось 25 л углекислого газа при температуре 15 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 и давлении 100,4 кПа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Определить, до какой температуры надо нагреть углекислый газ, чтобы при давлении 210,76 кПа он занял объем 125 л, если при 12,5 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 и давлении 101,2 кПа он занимает объем 250 л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Определить молярную массу вещества, если 380 мл его паров при 97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 и давлении 98,66 кПа имеют массу 1,9 г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15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Определить объем воздуха, необходимый для полного сгорания 1 м</w:t>
            </w:r>
            <w:r>
              <w:rPr>
                <w:sz w:val="28"/>
                <w:szCs w:val="28"/>
                <w:vertAlign w:val="superscript"/>
              </w:rPr>
              <w:t>3</w:t>
            </w:r>
            <w:r>
              <w:rPr>
                <w:sz w:val="28"/>
                <w:szCs w:val="28"/>
              </w:rPr>
              <w:t xml:space="preserve"> газа, имеющего состав: 50 % водорода; 25 % метана; 10 % угарного газа; 2 % этилена; 13 % негорючих примесей 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Определить объем углекислого газа при температуре 20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 xml:space="preserve">С и давлении 1,12 </w:t>
            </w:r>
            <w:proofErr w:type="spellStart"/>
            <w:r>
              <w:rPr>
                <w:sz w:val="28"/>
                <w:szCs w:val="28"/>
              </w:rPr>
              <w:t>атм</w:t>
            </w:r>
            <w:proofErr w:type="spellEnd"/>
            <w:r>
              <w:rPr>
                <w:sz w:val="28"/>
                <w:szCs w:val="28"/>
              </w:rPr>
              <w:t>, который можно получить при сжигании 5 т угля, содержащего 95 % углерода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Определить молярную массу газа и его плотность по воздуху, если 1,5 г этого газа при температуре 17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 и давлении 99,99 кПа занимают объем 0,624 л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Определить молярную массу газа и его плотность по воздуху, если 750 мл этого газа при температуре 27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 и давлении 99,99 кПа имеют массу 1,024 г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Определить молярную массу вещества и плотность его паров по азоту, если 1,11 г этого вещества в парообразном состоянии при температуре 20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 и давлении 770 мм рт. ст. занимают объем 355 мл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Определить молярную массу газа, образованного при взаимодействии 500 мл хлора при температуре 120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 xml:space="preserve">С и давлении 101,33 кПа с серой в количестве 2,094 г </w:t>
            </w:r>
          </w:p>
        </w:tc>
      </w:tr>
    </w:tbl>
    <w:p w:rsidR="00F330DF" w:rsidRDefault="00F330DF" w:rsidP="00F330DF">
      <w:pPr>
        <w:spacing w:line="360" w:lineRule="auto"/>
        <w:jc w:val="center"/>
        <w:rPr>
          <w:sz w:val="28"/>
          <w:szCs w:val="28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70"/>
        <w:gridCol w:w="8275"/>
      </w:tblGrid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вар.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Задача 2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28,5 г простого вещества прореагировало с водородом, при этом было получено 30 г нового сложного вещества. Определить молярную массу эквивалента элемента, вступившего в реакцию с водородом 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 </w:t>
            </w:r>
            <w:smartTag w:uri="urn:schemas-microsoft-com:office:smarttags" w:element="metricconverter">
              <w:smartTagPr>
                <w:attr w:name="ProductID" w:val="3,85 г"/>
              </w:smartTagPr>
              <w:r>
                <w:rPr>
                  <w:sz w:val="28"/>
                  <w:szCs w:val="28"/>
                </w:rPr>
                <w:t>3,85 г</w:t>
              </w:r>
            </w:smartTag>
            <w:r>
              <w:rPr>
                <w:sz w:val="28"/>
                <w:szCs w:val="28"/>
              </w:rPr>
              <w:t xml:space="preserve"> нитрата металла получено </w:t>
            </w:r>
            <w:smartTag w:uri="urn:schemas-microsoft-com:office:smarttags" w:element="metricconverter">
              <w:smartTagPr>
                <w:attr w:name="ProductID" w:val="1,60 г"/>
              </w:smartTagPr>
              <w:r>
                <w:rPr>
                  <w:sz w:val="28"/>
                  <w:szCs w:val="28"/>
                </w:rPr>
                <w:t>1,60 г</w:t>
              </w:r>
            </w:smartTag>
            <w:r>
              <w:rPr>
                <w:sz w:val="28"/>
                <w:szCs w:val="28"/>
              </w:rPr>
              <w:t xml:space="preserve"> его гидроксида. Рассчитать молярную массу эквивалента металла 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какой массе </w:t>
            </w:r>
            <w:proofErr w:type="spellStart"/>
            <w:r>
              <w:rPr>
                <w:sz w:val="28"/>
                <w:szCs w:val="28"/>
              </w:rPr>
              <w:t>NаОН</w:t>
            </w:r>
            <w:proofErr w:type="spellEnd"/>
            <w:r>
              <w:rPr>
                <w:sz w:val="28"/>
                <w:szCs w:val="28"/>
              </w:rPr>
              <w:t xml:space="preserve"> содержится столько же эквивалентов, сколько и в </w:t>
            </w:r>
            <w:smartTag w:uri="urn:schemas-microsoft-com:office:smarttags" w:element="metricconverter">
              <w:smartTagPr>
                <w:attr w:name="ProductID" w:val="140 г"/>
              </w:smartTagPr>
              <w:r>
                <w:rPr>
                  <w:sz w:val="28"/>
                  <w:szCs w:val="28"/>
                </w:rPr>
                <w:t>140 г</w:t>
              </w:r>
            </w:smartTag>
            <w:r>
              <w:rPr>
                <w:sz w:val="28"/>
                <w:szCs w:val="28"/>
              </w:rPr>
              <w:t xml:space="preserve"> КОН? 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Оксид трехвалентного элемента содержит 31,58 % кислорода. Рассчитать молярную массу эквивалента и молярную массу этого элемента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Рассчитать молярную массу эквивалента металла, если на восстановление </w:t>
            </w:r>
            <w:smartTag w:uri="urn:schemas-microsoft-com:office:smarttags" w:element="metricconverter">
              <w:smartTagPr>
                <w:attr w:name="ProductID" w:val="1,017 г"/>
              </w:smartTagPr>
              <w:r>
                <w:rPr>
                  <w:sz w:val="28"/>
                  <w:szCs w:val="28"/>
                </w:rPr>
                <w:t>1,017 г</w:t>
              </w:r>
            </w:smartTag>
            <w:r>
              <w:rPr>
                <w:sz w:val="28"/>
                <w:szCs w:val="28"/>
              </w:rPr>
              <w:t xml:space="preserve"> его оксида израсходовалось </w:t>
            </w:r>
            <w:smartTag w:uri="urn:schemas-microsoft-com:office:smarttags" w:element="metricconverter">
              <w:smartTagPr>
                <w:attr w:name="ProductID" w:val="0,28 л"/>
              </w:smartTagPr>
              <w:r>
                <w:rPr>
                  <w:sz w:val="28"/>
                  <w:szCs w:val="28"/>
                </w:rPr>
                <w:t>0,28 л</w:t>
              </w:r>
            </w:smartTag>
            <w:r>
              <w:rPr>
                <w:sz w:val="28"/>
                <w:szCs w:val="28"/>
              </w:rPr>
              <w:t xml:space="preserve"> водорода 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 термическом разложении </w:t>
            </w:r>
            <w:smartTag w:uri="urn:schemas-microsoft-com:office:smarttags" w:element="metricconverter">
              <w:smartTagPr>
                <w:attr w:name="ProductID" w:val="0,1345 г"/>
              </w:smartTagPr>
              <w:r>
                <w:rPr>
                  <w:sz w:val="28"/>
                  <w:szCs w:val="28"/>
                </w:rPr>
                <w:t>0,1345 г</w:t>
              </w:r>
            </w:smartTag>
            <w:r>
              <w:rPr>
                <w:sz w:val="28"/>
                <w:szCs w:val="28"/>
              </w:rPr>
              <w:t xml:space="preserve"> оксида металла выделилось 18,95 мл кислорода (н. у.). Рассчитать молярные массы эквивалентов металла и его оксида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Хлорид элемента содержит 15,04 % хлора. Рассчитать молярные массы эквивалентов элемента и его хлорида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 сжигании железа в хлоре на </w:t>
            </w:r>
            <w:smartTag w:uri="urn:schemas-microsoft-com:office:smarttags" w:element="metricconverter">
              <w:smartTagPr>
                <w:attr w:name="ProductID" w:val="1 г"/>
              </w:smartTagPr>
              <w:r>
                <w:rPr>
                  <w:sz w:val="28"/>
                  <w:szCs w:val="28"/>
                </w:rPr>
                <w:t>1 г</w:t>
              </w:r>
            </w:smartTag>
            <w:r>
              <w:rPr>
                <w:sz w:val="28"/>
                <w:szCs w:val="28"/>
              </w:rPr>
              <w:t xml:space="preserve"> металла израсходовали </w:t>
            </w:r>
            <w:smartTag w:uri="urn:schemas-microsoft-com:office:smarttags" w:element="metricconverter">
              <w:smartTagPr>
                <w:attr w:name="ProductID" w:val="0,6 л"/>
              </w:smartTagPr>
              <w:r>
                <w:rPr>
                  <w:sz w:val="28"/>
                  <w:szCs w:val="28"/>
                </w:rPr>
                <w:t>0,6 л</w:t>
              </w:r>
            </w:smartTag>
            <w:r>
              <w:rPr>
                <w:sz w:val="28"/>
                <w:szCs w:val="28"/>
              </w:rPr>
              <w:t xml:space="preserve"> хлора (н. у.). Рассчитать молярную массу эквивалента и валентность железа в этой реакции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Сколько металла, молярная масса эквивалента которого 12,16 г/моль, прореагирует с 370 мл кислорода (Р = </w:t>
            </w:r>
            <w:smartTag w:uri="urn:schemas-microsoft-com:office:smarttags" w:element="metricconverter">
              <w:smartTagPr>
                <w:attr w:name="ProductID" w:val="700 мм"/>
              </w:smartTagPr>
              <w:r>
                <w:rPr>
                  <w:sz w:val="28"/>
                  <w:szCs w:val="28"/>
                </w:rPr>
                <w:t>700 мм</w:t>
              </w:r>
            </w:smartTag>
            <w:r>
              <w:rPr>
                <w:sz w:val="28"/>
                <w:szCs w:val="28"/>
              </w:rPr>
              <w:t xml:space="preserve"> рт. ст., t = 100 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С)?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нейтрализацию </w:t>
            </w:r>
            <w:smartTag w:uri="urn:schemas-microsoft-com:office:smarttags" w:element="metricconverter">
              <w:smartTagPr>
                <w:attr w:name="ProductID" w:val="9,797 г"/>
              </w:smartTagPr>
              <w:r>
                <w:rPr>
                  <w:sz w:val="28"/>
                  <w:szCs w:val="28"/>
                </w:rPr>
                <w:t>9,797 г</w:t>
              </w:r>
            </w:smartTag>
            <w:r>
              <w:rPr>
                <w:sz w:val="28"/>
                <w:szCs w:val="28"/>
              </w:rPr>
              <w:t xml:space="preserve"> ортофосфорной кислоты израсходовано </w:t>
            </w:r>
            <w:smartTag w:uri="urn:schemas-microsoft-com:office:smarttags" w:element="metricconverter">
              <w:smartTagPr>
                <w:attr w:name="ProductID" w:val="7,998 г"/>
              </w:smartTagPr>
              <w:r>
                <w:rPr>
                  <w:sz w:val="28"/>
                  <w:szCs w:val="28"/>
                </w:rPr>
                <w:t>7,998 г</w:t>
              </w:r>
            </w:smartTag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NаОН</w:t>
            </w:r>
            <w:proofErr w:type="spellEnd"/>
            <w:r>
              <w:rPr>
                <w:sz w:val="28"/>
                <w:szCs w:val="28"/>
              </w:rPr>
              <w:t xml:space="preserve">. Рассчитать эквивалент, молярную массу эквивалента и </w:t>
            </w:r>
            <w:proofErr w:type="spellStart"/>
            <w:r>
              <w:rPr>
                <w:sz w:val="28"/>
                <w:szCs w:val="28"/>
              </w:rPr>
              <w:t>основность</w:t>
            </w:r>
            <w:proofErr w:type="spellEnd"/>
            <w:r>
              <w:rPr>
                <w:sz w:val="28"/>
                <w:szCs w:val="28"/>
              </w:rPr>
              <w:t xml:space="preserve"> Н</w:t>
            </w:r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>РО</w:t>
            </w:r>
            <w:r>
              <w:rPr>
                <w:sz w:val="28"/>
                <w:szCs w:val="28"/>
                <w:vertAlign w:val="subscript"/>
              </w:rPr>
              <w:t>4</w:t>
            </w:r>
            <w:r>
              <w:rPr>
                <w:sz w:val="28"/>
                <w:szCs w:val="28"/>
              </w:rPr>
              <w:t xml:space="preserve"> в этой реакции 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 растворении 1,11 г металла в кислоте выделилось 402,2 мл водорода, измеренного при 19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 и 102,6 кПа. Определить молярную массу эквивалента металла и его атомную массу, если металл двухвалентен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 </w:t>
            </w:r>
            <w:smartTag w:uri="urn:schemas-microsoft-com:office:smarttags" w:element="metricconverter">
              <w:smartTagPr>
                <w:attr w:name="ProductID" w:val="5 г"/>
              </w:smartTagPr>
              <w:r>
                <w:rPr>
                  <w:sz w:val="28"/>
                  <w:szCs w:val="28"/>
                </w:rPr>
                <w:t>5 г</w:t>
              </w:r>
            </w:smartTag>
            <w:r>
              <w:rPr>
                <w:sz w:val="28"/>
                <w:szCs w:val="28"/>
              </w:rPr>
              <w:t xml:space="preserve"> элемента можно получить </w:t>
            </w:r>
            <w:smartTag w:uri="urn:schemas-microsoft-com:office:smarttags" w:element="metricconverter">
              <w:smartTagPr>
                <w:attr w:name="ProductID" w:val="17,2324 г"/>
              </w:smartTagPr>
              <w:r>
                <w:rPr>
                  <w:sz w:val="28"/>
                  <w:szCs w:val="28"/>
                </w:rPr>
                <w:t>17,2324 г</w:t>
              </w:r>
            </w:smartTag>
            <w:r>
              <w:rPr>
                <w:sz w:val="28"/>
                <w:szCs w:val="28"/>
              </w:rPr>
              <w:t xml:space="preserve"> его бромида. Рассчитать молярные массы эквивалентов элемента и его бромида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Рассчитать число эквивалентов СО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, содержащихся в </w:t>
            </w:r>
            <w:smartTag w:uri="urn:schemas-microsoft-com:office:smarttags" w:element="metricconverter">
              <w:smartTagPr>
                <w:attr w:name="ProductID" w:val="100 л"/>
              </w:smartTagPr>
              <w:r>
                <w:rPr>
                  <w:sz w:val="28"/>
                  <w:szCs w:val="28"/>
                </w:rPr>
                <w:t>100 л</w:t>
              </w:r>
            </w:smartTag>
            <w:r>
              <w:rPr>
                <w:sz w:val="28"/>
                <w:szCs w:val="28"/>
              </w:rPr>
              <w:t xml:space="preserve"> углекислого газа, измеренных при температуре 70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 xml:space="preserve">С и 1,12 </w:t>
            </w:r>
            <w:proofErr w:type="spellStart"/>
            <w:r>
              <w:rPr>
                <w:sz w:val="28"/>
                <w:szCs w:val="28"/>
              </w:rPr>
              <w:t>атм</w:t>
            </w:r>
            <w:proofErr w:type="spellEnd"/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 w:hanging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0,582 г меди растворено в азотной кислоте. Полученная соль разложена, в результате чего образовалось 0,7285 г оксида меди. Вычислить молярную массу эквивалента меди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 окислении </w:t>
            </w:r>
            <w:smartTag w:uri="urn:schemas-microsoft-com:office:smarttags" w:element="metricconverter">
              <w:smartTagPr>
                <w:attr w:name="ProductID" w:val="2,48 г"/>
              </w:smartTagPr>
              <w:r>
                <w:rPr>
                  <w:sz w:val="28"/>
                  <w:szCs w:val="28"/>
                </w:rPr>
                <w:t>2,48 г</w:t>
              </w:r>
            </w:smartTag>
            <w:r>
              <w:rPr>
                <w:sz w:val="28"/>
                <w:szCs w:val="28"/>
              </w:rPr>
              <w:t xml:space="preserve"> железа израсходовали </w:t>
            </w:r>
            <w:smartTag w:uri="urn:schemas-microsoft-com:office:smarttags" w:element="metricconverter">
              <w:smartTagPr>
                <w:attr w:name="ProductID" w:val="2,36 л"/>
              </w:smartTagPr>
              <w:r>
                <w:rPr>
                  <w:sz w:val="28"/>
                  <w:szCs w:val="28"/>
                </w:rPr>
                <w:t>2,36 л</w:t>
              </w:r>
            </w:smartTag>
            <w:r>
              <w:rPr>
                <w:sz w:val="28"/>
                <w:szCs w:val="28"/>
              </w:rPr>
              <w:t xml:space="preserve"> воздуха (н. у.). Рассчитать молярную массу эквивалента и валентность железа в этой реакции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взаимодействие с </w:t>
            </w:r>
            <w:smartTag w:uri="urn:schemas-microsoft-com:office:smarttags" w:element="metricconverter">
              <w:smartTagPr>
                <w:attr w:name="ProductID" w:val="0,6971 г"/>
              </w:smartTagPr>
              <w:r>
                <w:rPr>
                  <w:sz w:val="28"/>
                  <w:szCs w:val="28"/>
                </w:rPr>
                <w:t>0,6971 г</w:t>
              </w:r>
            </w:smartTag>
            <w:r>
              <w:rPr>
                <w:sz w:val="28"/>
                <w:szCs w:val="28"/>
              </w:rPr>
              <w:t xml:space="preserve"> КОН израсходовано </w:t>
            </w:r>
            <w:smartTag w:uri="urn:schemas-microsoft-com:office:smarttags" w:element="metricconverter">
              <w:smartTagPr>
                <w:attr w:name="ProductID" w:val="1,22 г"/>
              </w:smartTagPr>
              <w:r>
                <w:rPr>
                  <w:sz w:val="28"/>
                  <w:szCs w:val="28"/>
                </w:rPr>
                <w:t>1,22 г</w:t>
              </w:r>
            </w:smartTag>
            <w:r>
              <w:rPr>
                <w:sz w:val="28"/>
                <w:szCs w:val="28"/>
              </w:rPr>
              <w:t xml:space="preserve"> серной кислоты. Рассчитать эквивалент, молярную массу эквивалента и </w:t>
            </w:r>
            <w:proofErr w:type="spellStart"/>
            <w:r>
              <w:rPr>
                <w:sz w:val="28"/>
                <w:szCs w:val="28"/>
              </w:rPr>
              <w:t>основность</w:t>
            </w:r>
            <w:proofErr w:type="spellEnd"/>
            <w:r>
              <w:rPr>
                <w:sz w:val="28"/>
                <w:szCs w:val="28"/>
              </w:rPr>
              <w:t xml:space="preserve"> кислоты в этой реакции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Оксид металла содержит 49,59 % металла. Рассчитать молярные массы эквивалентов металла и его оксида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Рассчитать объем водорода, выделяющегося при реакции </w:t>
            </w:r>
            <w:smartTag w:uri="urn:schemas-microsoft-com:office:smarttags" w:element="metricconverter">
              <w:smartTagPr>
                <w:attr w:name="ProductID" w:val="1 г"/>
              </w:smartTagPr>
              <w:r>
                <w:rPr>
                  <w:sz w:val="28"/>
                  <w:szCs w:val="28"/>
                </w:rPr>
                <w:t>1 г</w:t>
              </w:r>
            </w:smartTag>
            <w:r>
              <w:rPr>
                <w:sz w:val="28"/>
                <w:szCs w:val="28"/>
              </w:rPr>
              <w:t xml:space="preserve"> металла (молярная масса эквивалента металла 28 г/моль) с избытком кислоты при 20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 xml:space="preserve">С и давлении </w:t>
            </w:r>
            <w:smartTag w:uri="urn:schemas-microsoft-com:office:smarttags" w:element="metricconverter">
              <w:smartTagPr>
                <w:attr w:name="ProductID" w:val="740 мм"/>
              </w:smartTagPr>
              <w:r>
                <w:rPr>
                  <w:sz w:val="28"/>
                  <w:szCs w:val="28"/>
                </w:rPr>
                <w:t>740 мм</w:t>
              </w:r>
            </w:smartTag>
            <w:r>
              <w:rPr>
                <w:sz w:val="28"/>
                <w:szCs w:val="28"/>
              </w:rPr>
              <w:t xml:space="preserve"> рт. ст.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 г металла вытеснили из раствора 6,5 г другого металла. Полученный металл растворен в кислоте, причем выделилось 0,1 г водорода. Определить молярную массу эквивалента первого металла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 сжигании </w:t>
            </w:r>
            <w:smartTag w:uri="urn:schemas-microsoft-com:office:smarttags" w:element="metricconverter">
              <w:smartTagPr>
                <w:attr w:name="ProductID" w:val="1 г"/>
              </w:smartTagPr>
              <w:r>
                <w:rPr>
                  <w:sz w:val="28"/>
                  <w:szCs w:val="28"/>
                </w:rPr>
                <w:t>1 г</w:t>
              </w:r>
            </w:smartTag>
            <w:r>
              <w:rPr>
                <w:sz w:val="28"/>
                <w:szCs w:val="28"/>
              </w:rPr>
              <w:t xml:space="preserve"> трехвалентного металла при давлении 62 500 Па и температуре 100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 израсходовано 1 377 мл кислорода. Рассчитать молярную массу эквивалента и молярную массу металла</w:t>
            </w:r>
          </w:p>
        </w:tc>
      </w:tr>
    </w:tbl>
    <w:p w:rsidR="00F330DF" w:rsidRDefault="00F330DF" w:rsidP="00F330DF">
      <w:pPr>
        <w:spacing w:line="360" w:lineRule="auto"/>
        <w:rPr>
          <w:sz w:val="28"/>
          <w:szCs w:val="28"/>
        </w:rPr>
      </w:pPr>
    </w:p>
    <w:p w:rsidR="00F330DF" w:rsidRDefault="00F330DF" w:rsidP="00F330DF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Задача 3</w:t>
      </w:r>
    </w:p>
    <w:p w:rsidR="00F330DF" w:rsidRDefault="00F330DF" w:rsidP="00F330DF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По порядковому номеру элемента составить электронную формулу его атома; определить природу элемента и валентные электроны; указать квантовые числа для трех последних электронов; охарактеризовать местоположение в периодической таблице Д. И. Менделеева; сравнить </w:t>
      </w:r>
      <w:proofErr w:type="spellStart"/>
      <w:proofErr w:type="gramStart"/>
      <w:r>
        <w:rPr>
          <w:color w:val="000000"/>
          <w:sz w:val="28"/>
          <w:szCs w:val="28"/>
          <w:shd w:val="clear" w:color="auto" w:fill="FFFFFF"/>
        </w:rPr>
        <w:t>электроотрицательности</w:t>
      </w:r>
      <w:proofErr w:type="spellEnd"/>
      <w:r>
        <w:rPr>
          <w:color w:val="000000"/>
          <w:sz w:val="28"/>
          <w:szCs w:val="28"/>
          <w:shd w:val="clear" w:color="auto" w:fill="FFFFFF"/>
        </w:rPr>
        <w:t>,  атомные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радиусы и энергии ионизации между элементом и соседними </w:t>
      </w:r>
      <w:r>
        <w:rPr>
          <w:color w:val="000000"/>
          <w:sz w:val="28"/>
          <w:szCs w:val="28"/>
          <w:shd w:val="clear" w:color="auto" w:fill="FFFFFF"/>
        </w:rPr>
        <w:lastRenderedPageBreak/>
        <w:t>элементами в группе и периоде; определить состав атома (количество электронов, протонов и нейтронов).</w:t>
      </w:r>
    </w:p>
    <w:p w:rsidR="00F330DF" w:rsidRDefault="00F330DF" w:rsidP="00F330DF">
      <w:pPr>
        <w:jc w:val="both"/>
        <w:rPr>
          <w:color w:val="000000"/>
          <w:sz w:val="28"/>
          <w:szCs w:val="28"/>
          <w:shd w:val="clear" w:color="auto" w:fill="FFFFFF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73"/>
        <w:gridCol w:w="8272"/>
      </w:tblGrid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вар.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элементов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37, 79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54, 90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81, 39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88, 43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34, 99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55, 76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83, 45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31, 77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85, 41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53, 94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36, 74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49, 65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20, 78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84, 44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38, 73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87, 40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35, 80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50, 72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82, 46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19, 75</w:t>
            </w:r>
          </w:p>
        </w:tc>
      </w:tr>
    </w:tbl>
    <w:p w:rsidR="00F330DF" w:rsidRDefault="00F330DF" w:rsidP="00F330DF">
      <w:pPr>
        <w:jc w:val="center"/>
        <w:rPr>
          <w:sz w:val="28"/>
          <w:szCs w:val="28"/>
        </w:rPr>
      </w:pPr>
    </w:p>
    <w:p w:rsidR="00F330DF" w:rsidRDefault="00F330DF" w:rsidP="00F330DF">
      <w:pPr>
        <w:jc w:val="both"/>
        <w:rPr>
          <w:sz w:val="28"/>
          <w:szCs w:val="28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70"/>
        <w:gridCol w:w="8275"/>
      </w:tblGrid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вар.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Задача 4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Рассчитать количество тепла, выделяющегося при взаимодействии </w:t>
            </w:r>
            <w:smartTag w:uri="urn:schemas-microsoft-com:office:smarttags" w:element="metricconverter">
              <w:smartTagPr>
                <w:attr w:name="ProductID" w:val="10 л"/>
              </w:smartTagPr>
              <w:r>
                <w:rPr>
                  <w:sz w:val="28"/>
                  <w:szCs w:val="28"/>
                </w:rPr>
                <w:t>10 л</w:t>
              </w:r>
            </w:smartTag>
            <w:r>
              <w:rPr>
                <w:sz w:val="28"/>
                <w:szCs w:val="28"/>
              </w:rPr>
              <w:t xml:space="preserve"> водорода и </w:t>
            </w:r>
            <w:smartTag w:uri="urn:schemas-microsoft-com:office:smarttags" w:element="metricconverter">
              <w:smartTagPr>
                <w:attr w:name="ProductID" w:val="10 л"/>
              </w:smartTagPr>
              <w:r>
                <w:rPr>
                  <w:sz w:val="28"/>
                  <w:szCs w:val="28"/>
                </w:rPr>
                <w:t>10 л</w:t>
              </w:r>
            </w:smartTag>
            <w:r>
              <w:rPr>
                <w:sz w:val="28"/>
                <w:szCs w:val="28"/>
              </w:rPr>
              <w:t xml:space="preserve"> кислорода (н. у.) с образованием жидкой воды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 полном сгорании </w:t>
            </w:r>
            <w:smartTag w:uri="urn:schemas-microsoft-com:office:smarttags" w:element="metricconverter">
              <w:smartTagPr>
                <w:attr w:name="ProductID" w:val="11,5 г"/>
              </w:smartTagPr>
              <w:r>
                <w:rPr>
                  <w:sz w:val="28"/>
                  <w:szCs w:val="28"/>
                </w:rPr>
                <w:t>11,5 г</w:t>
              </w:r>
            </w:smartTag>
            <w:r>
              <w:rPr>
                <w:sz w:val="28"/>
                <w:szCs w:val="28"/>
              </w:rPr>
              <w:t xml:space="preserve"> этилового спирта выделилось 308,71 кДж теплоты. Написать термохимическое уравнение реакции, в результате которой образуются пары воды и диоксид углерода, и вычислить энтальпию образования С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  <w:vertAlign w:val="subscript"/>
              </w:rPr>
              <w:t>5</w:t>
            </w:r>
            <w:r>
              <w:rPr>
                <w:sz w:val="28"/>
                <w:szCs w:val="28"/>
              </w:rPr>
              <w:t>ОН</w:t>
            </w:r>
            <w:r>
              <w:rPr>
                <w:sz w:val="28"/>
                <w:szCs w:val="28"/>
                <w:vertAlign w:val="subscript"/>
              </w:rPr>
              <w:t>(ж)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Кристаллический хлорид аммония образуется при взаимодействии газообразных аммиака и хлорида водорода. Написать термохимическое уравнение этой реакции и вычислить ее тепловой эффект. Сколько теплоты выделится, если в реакции было израсходовано </w:t>
            </w:r>
            <w:smartTag w:uri="urn:schemas-microsoft-com:office:smarttags" w:element="metricconverter">
              <w:smartTagPr>
                <w:attr w:name="ProductID" w:val="10 л"/>
              </w:smartTagPr>
              <w:r>
                <w:rPr>
                  <w:sz w:val="28"/>
                  <w:szCs w:val="28"/>
                </w:rPr>
                <w:t>10 л</w:t>
              </w:r>
            </w:smartTag>
            <w:r>
              <w:rPr>
                <w:sz w:val="28"/>
                <w:szCs w:val="28"/>
              </w:rPr>
              <w:t xml:space="preserve"> аммиака (н. у.)?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 взаимодействии </w:t>
            </w:r>
            <w:smartTag w:uri="urn:schemas-microsoft-com:office:smarttags" w:element="metricconverter">
              <w:smartTagPr>
                <w:attr w:name="ProductID" w:val="6,3 г"/>
              </w:smartTagPr>
              <w:r>
                <w:rPr>
                  <w:sz w:val="28"/>
                  <w:szCs w:val="28"/>
                </w:rPr>
                <w:t>6,3 г</w:t>
              </w:r>
            </w:smartTag>
            <w:r>
              <w:rPr>
                <w:sz w:val="28"/>
                <w:szCs w:val="28"/>
              </w:rPr>
              <w:t xml:space="preserve"> железа с серой выделилось 11,31 кДж тепла. Вычислить энтальпию образования сульфида железа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 взаимодействии </w:t>
            </w:r>
            <w:smartTag w:uri="urn:schemas-microsoft-com:office:smarttags" w:element="metricconverter">
              <w:smartTagPr>
                <w:attr w:name="ProductID" w:val="64 г"/>
              </w:smartTagPr>
              <w:r>
                <w:rPr>
                  <w:sz w:val="28"/>
                  <w:szCs w:val="28"/>
                </w:rPr>
                <w:t>64 г</w:t>
              </w:r>
            </w:smartTag>
            <w:r>
              <w:rPr>
                <w:sz w:val="28"/>
                <w:szCs w:val="28"/>
              </w:rPr>
              <w:t xml:space="preserve"> элементарной серы с </w:t>
            </w:r>
            <w:smartTag w:uri="urn:schemas-microsoft-com:office:smarttags" w:element="metricconverter">
              <w:smartTagPr>
                <w:attr w:name="ProductID" w:val="100 л"/>
              </w:smartTagPr>
              <w:r>
                <w:rPr>
                  <w:sz w:val="28"/>
                  <w:szCs w:val="28"/>
                </w:rPr>
                <w:t>100 л</w:t>
              </w:r>
            </w:smartTag>
            <w:r>
              <w:rPr>
                <w:sz w:val="28"/>
                <w:szCs w:val="28"/>
              </w:rPr>
              <w:t xml:space="preserve"> водорода (н. у.) выделилось 42 кДж теплоты. Вычислить энтальпию образования сероводорода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 образовании </w:t>
            </w:r>
            <w:smartTag w:uri="urn:schemas-microsoft-com:office:smarttags" w:element="metricconverter">
              <w:smartTagPr>
                <w:attr w:name="ProductID" w:val="44,8 л"/>
              </w:smartTagPr>
              <w:r>
                <w:rPr>
                  <w:sz w:val="28"/>
                  <w:szCs w:val="28"/>
                </w:rPr>
                <w:t>44,8 л</w:t>
              </w:r>
            </w:smartTag>
            <w:r>
              <w:rPr>
                <w:sz w:val="28"/>
                <w:szCs w:val="28"/>
              </w:rPr>
              <w:t xml:space="preserve"> оксида азота по реакции NН</w:t>
            </w:r>
            <w:r>
              <w:rPr>
                <w:sz w:val="28"/>
                <w:szCs w:val="28"/>
                <w:vertAlign w:val="subscript"/>
              </w:rPr>
              <w:t xml:space="preserve">3(г) </w:t>
            </w:r>
            <w:r>
              <w:rPr>
                <w:sz w:val="28"/>
                <w:szCs w:val="28"/>
              </w:rPr>
              <w:t>+ О</w:t>
            </w:r>
            <w:r>
              <w:rPr>
                <w:sz w:val="28"/>
                <w:szCs w:val="28"/>
                <w:vertAlign w:val="subscript"/>
              </w:rPr>
              <w:t xml:space="preserve">2(г) </w:t>
            </w:r>
            <w:r>
              <w:rPr>
                <w:sz w:val="28"/>
                <w:szCs w:val="28"/>
              </w:rPr>
              <w:t>→ NО</w:t>
            </w:r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 + Н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  <w:vertAlign w:val="subscript"/>
              </w:rPr>
              <w:t>(ж)</w:t>
            </w:r>
            <w:r>
              <w:rPr>
                <w:sz w:val="28"/>
                <w:szCs w:val="28"/>
              </w:rPr>
              <w:t xml:space="preserve"> выделилось 552,4 кДж теплоты. Вычислить стандартную энтальпию реакции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 полном сгорании </w:t>
            </w:r>
            <w:smartTag w:uri="urn:schemas-microsoft-com:office:smarttags" w:element="metricconverter">
              <w:smartTagPr>
                <w:attr w:name="ProductID" w:val="2 кг"/>
              </w:smartTagPr>
              <w:r>
                <w:rPr>
                  <w:sz w:val="28"/>
                  <w:szCs w:val="28"/>
                </w:rPr>
                <w:t>2 кг</w:t>
              </w:r>
            </w:smartTag>
            <w:r>
              <w:rPr>
                <w:sz w:val="28"/>
                <w:szCs w:val="28"/>
              </w:rPr>
              <w:t xml:space="preserve"> октана выделилось 90 МДж тепла. Вычислить энтальпию образования октана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 взаимодействии </w:t>
            </w:r>
            <w:smartTag w:uri="urn:schemas-microsoft-com:office:smarttags" w:element="metricconverter">
              <w:smartTagPr>
                <w:attr w:name="ProductID" w:val="22,4 л"/>
              </w:smartTagPr>
              <w:r>
                <w:rPr>
                  <w:sz w:val="28"/>
                  <w:szCs w:val="28"/>
                </w:rPr>
                <w:t>22,4 л</w:t>
              </w:r>
            </w:smartTag>
            <w:r>
              <w:rPr>
                <w:sz w:val="28"/>
                <w:szCs w:val="28"/>
              </w:rPr>
              <w:t xml:space="preserve"> хлора и </w:t>
            </w:r>
            <w:smartTag w:uri="urn:schemas-microsoft-com:office:smarttags" w:element="metricconverter">
              <w:smartTagPr>
                <w:attr w:name="ProductID" w:val="50 л"/>
              </w:smartTagPr>
              <w:r>
                <w:rPr>
                  <w:sz w:val="28"/>
                  <w:szCs w:val="28"/>
                </w:rPr>
                <w:t>50 л</w:t>
              </w:r>
            </w:smartTag>
            <w:r>
              <w:rPr>
                <w:sz w:val="28"/>
                <w:szCs w:val="28"/>
              </w:rPr>
              <w:t xml:space="preserve"> водорода (н. у.) выделилось 183,92 кДж тепла. Вычислить энтальпию образования хлористого водорода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 окислении </w:t>
            </w:r>
            <w:smartTag w:uri="urn:schemas-microsoft-com:office:smarttags" w:element="metricconverter">
              <w:smartTagPr>
                <w:attr w:name="ProductID" w:val="10 г"/>
              </w:smartTagPr>
              <w:r>
                <w:rPr>
                  <w:sz w:val="28"/>
                  <w:szCs w:val="28"/>
                </w:rPr>
                <w:t>10 г</w:t>
              </w:r>
            </w:smartTag>
            <w:r>
              <w:rPr>
                <w:sz w:val="28"/>
                <w:szCs w:val="28"/>
              </w:rPr>
              <w:t xml:space="preserve"> алюминия выделится 309,6 кДж теплоты. Вычислить энтальпию образования оксида алюминия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Рассчитать количество теплоты, выделившейся при взаимодействии </w:t>
            </w:r>
            <w:smartTag w:uri="urn:schemas-microsoft-com:office:smarttags" w:element="metricconverter">
              <w:smartTagPr>
                <w:attr w:name="ProductID" w:val="5 кг"/>
              </w:smartTagPr>
              <w:r>
                <w:rPr>
                  <w:sz w:val="28"/>
                  <w:szCs w:val="28"/>
                </w:rPr>
                <w:t>5 кг</w:t>
              </w:r>
            </w:smartTag>
            <w:r>
              <w:rPr>
                <w:sz w:val="28"/>
                <w:szCs w:val="28"/>
              </w:rPr>
              <w:t xml:space="preserve"> алюминия с избытком оксида железа (III) 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Энтальпия образования перекиси водорода составляет –189 кДж/моль. Какое количество тепла выделится при окислении </w:t>
            </w:r>
            <w:smartTag w:uri="urn:schemas-microsoft-com:office:smarttags" w:element="metricconverter">
              <w:smartTagPr>
                <w:attr w:name="ProductID" w:val="50 г"/>
              </w:smartTagPr>
              <w:r>
                <w:rPr>
                  <w:sz w:val="28"/>
                  <w:szCs w:val="28"/>
                </w:rPr>
                <w:t>50 г</w:t>
              </w:r>
            </w:smartTag>
            <w:r>
              <w:rPr>
                <w:sz w:val="28"/>
                <w:szCs w:val="28"/>
              </w:rPr>
              <w:t xml:space="preserve"> Н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 до жидкой воды?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Реакция получения водяного газа (СО + Н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) идет по уравнению</w:t>
            </w:r>
          </w:p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  <w:vertAlign w:val="subscript"/>
              </w:rPr>
              <w:t>(т)</w:t>
            </w:r>
            <w:r>
              <w:rPr>
                <w:sz w:val="28"/>
                <w:szCs w:val="28"/>
              </w:rPr>
              <w:t xml:space="preserve"> + Н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 → СО</w:t>
            </w:r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 + Н</w:t>
            </w:r>
            <w:r>
              <w:rPr>
                <w:sz w:val="28"/>
                <w:szCs w:val="28"/>
                <w:vertAlign w:val="subscript"/>
              </w:rPr>
              <w:t>2(г)</w:t>
            </w:r>
            <w:r>
              <w:rPr>
                <w:sz w:val="28"/>
                <w:szCs w:val="28"/>
              </w:rPr>
              <w:t xml:space="preserve">. Вычислить тепловой эффект реакции и количество теплоты, которое потребуется для получения </w:t>
            </w:r>
            <w:smartTag w:uri="urn:schemas-microsoft-com:office:smarttags" w:element="metricconverter">
              <w:smartTagPr>
                <w:attr w:name="ProductID" w:val="1000 л"/>
              </w:smartTagPr>
              <w:r>
                <w:rPr>
                  <w:sz w:val="28"/>
                  <w:szCs w:val="28"/>
                </w:rPr>
                <w:t>1000 л</w:t>
              </w:r>
            </w:smartTag>
            <w:r>
              <w:rPr>
                <w:sz w:val="28"/>
                <w:szCs w:val="28"/>
              </w:rPr>
              <w:t xml:space="preserve"> водяного газа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 взаимодействии железа с сероводородом выделилось 22,28 кДж тепла. Вычислить объем образовавшегося водорода (н. у.)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 полном сгорании этилена (с образованием жидкой воды) выделилось 6226 кДж тепла. Рассчитать объем вступившего в реакцию кислорода (н. у.)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 сгорании </w:t>
            </w:r>
            <w:smartTag w:uri="urn:schemas-microsoft-com:office:smarttags" w:element="metricconverter">
              <w:smartTagPr>
                <w:attr w:name="ProductID" w:val="1 л"/>
              </w:smartTagPr>
              <w:r>
                <w:rPr>
                  <w:sz w:val="28"/>
                  <w:szCs w:val="28"/>
                </w:rPr>
                <w:t>1 л</w:t>
              </w:r>
            </w:smartTag>
            <w:r>
              <w:rPr>
                <w:sz w:val="28"/>
                <w:szCs w:val="28"/>
              </w:rPr>
              <w:t xml:space="preserve"> ацетилена (н. у.) выделилось 58,2 кДж тепла. Вычислить стандартную энтальпию образования ацетилена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Рассчитать количество тепловой энергии, выделяющейся при сгорании </w:t>
            </w:r>
            <w:smartTag w:uri="urn:schemas-microsoft-com:office:smarttags" w:element="metricconverter">
              <w:smartTagPr>
                <w:attr w:name="ProductID" w:val="20 л"/>
              </w:smartTagPr>
              <w:r>
                <w:rPr>
                  <w:sz w:val="28"/>
                  <w:szCs w:val="28"/>
                </w:rPr>
                <w:t>20 л</w:t>
              </w:r>
            </w:smartTag>
            <w:r>
              <w:rPr>
                <w:sz w:val="28"/>
                <w:szCs w:val="28"/>
              </w:rPr>
              <w:t xml:space="preserve"> смеси, содержащей 40 % масс. бензола и 60 % масс. циклогексана. Плотность смеси равна 0,82 кг/дм</w:t>
            </w:r>
            <w:r>
              <w:rPr>
                <w:sz w:val="28"/>
                <w:szCs w:val="28"/>
                <w:vertAlign w:val="superscript"/>
              </w:rPr>
              <w:t>3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Рассчитать количество тепловой энергии, выделяющейся при сгорании </w:t>
            </w:r>
            <w:smartTag w:uri="urn:schemas-microsoft-com:office:smarttags" w:element="metricconverter">
              <w:smartTagPr>
                <w:attr w:name="ProductID" w:val="100 л"/>
              </w:smartTagPr>
              <w:r>
                <w:rPr>
                  <w:sz w:val="28"/>
                  <w:szCs w:val="28"/>
                </w:rPr>
                <w:t>100 л</w:t>
              </w:r>
            </w:smartTag>
            <w:r>
              <w:rPr>
                <w:sz w:val="28"/>
                <w:szCs w:val="28"/>
              </w:rPr>
              <w:t xml:space="preserve"> мазута плотностью 0,96 кг/дм</w:t>
            </w:r>
            <w:r>
              <w:rPr>
                <w:sz w:val="28"/>
                <w:szCs w:val="28"/>
                <w:vertAlign w:val="superscript"/>
              </w:rPr>
              <w:t>3</w:t>
            </w:r>
            <w:r>
              <w:rPr>
                <w:sz w:val="28"/>
                <w:szCs w:val="28"/>
              </w:rPr>
              <w:t>, содержащего 88 % углерода и 11,3 % водорода по массе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Рассчитать теплотворную способность мазута, содержащего 85 % углерода, 11 % водорода по массе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Рассчитать теплотворную способность природного газа, содержащего 80 % (об.) метана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Рассчитать теплотворную способность природного газа, содержащего 60 % (об.) метана и 40% (об.) этана</w:t>
            </w:r>
          </w:p>
        </w:tc>
      </w:tr>
    </w:tbl>
    <w:p w:rsidR="00F330DF" w:rsidRDefault="00F330DF" w:rsidP="00F330DF">
      <w:pPr>
        <w:spacing w:line="360" w:lineRule="auto"/>
        <w:rPr>
          <w:sz w:val="28"/>
          <w:szCs w:val="28"/>
        </w:rPr>
      </w:pPr>
    </w:p>
    <w:p w:rsidR="00F330DF" w:rsidRDefault="00F330DF" w:rsidP="00F330DF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Задача 5</w:t>
      </w:r>
    </w:p>
    <w:p w:rsidR="00F330DF" w:rsidRDefault="00F330DF" w:rsidP="00F330DF">
      <w:pPr>
        <w:rPr>
          <w:sz w:val="28"/>
          <w:szCs w:val="28"/>
        </w:rPr>
      </w:pPr>
      <w:r>
        <w:rPr>
          <w:sz w:val="28"/>
          <w:szCs w:val="28"/>
        </w:rPr>
        <w:t xml:space="preserve">Рассчитать изменение стандартной свободной энергии Гиббса и сделать вывод о направлении процесса при указанной температуре. Рассчитать </w:t>
      </w:r>
      <w:r>
        <w:rPr>
          <w:sz w:val="28"/>
          <w:szCs w:val="28"/>
        </w:rPr>
        <w:lastRenderedPageBreak/>
        <w:t>температуру равной вероятности прямого и обратного процессов. Сделать вывод о направлении процесса выше и ниже этой температуры.</w:t>
      </w:r>
    </w:p>
    <w:p w:rsidR="00F330DF" w:rsidRDefault="00F330DF" w:rsidP="00F330DF">
      <w:pPr>
        <w:rPr>
          <w:sz w:val="28"/>
          <w:szCs w:val="28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74"/>
        <w:gridCol w:w="8271"/>
      </w:tblGrid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вар.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Задача 5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Fе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  <w:vertAlign w:val="subscript"/>
              </w:rPr>
              <w:t>3(т)</w:t>
            </w:r>
            <w:r>
              <w:rPr>
                <w:sz w:val="28"/>
                <w:szCs w:val="28"/>
              </w:rPr>
              <w:t xml:space="preserve"> +  СО</w:t>
            </w:r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 ↔ </w:t>
            </w:r>
            <w:proofErr w:type="spellStart"/>
            <w:r>
              <w:rPr>
                <w:sz w:val="28"/>
                <w:szCs w:val="28"/>
              </w:rPr>
              <w:t>Fе</w:t>
            </w:r>
            <w:proofErr w:type="spellEnd"/>
            <w:r>
              <w:rPr>
                <w:sz w:val="28"/>
                <w:szCs w:val="28"/>
                <w:vertAlign w:val="subscript"/>
              </w:rPr>
              <w:t>(т)</w:t>
            </w:r>
            <w:r>
              <w:rPr>
                <w:sz w:val="28"/>
                <w:szCs w:val="28"/>
              </w:rPr>
              <w:t xml:space="preserve"> + СО</w:t>
            </w:r>
            <w:r>
              <w:rPr>
                <w:sz w:val="28"/>
                <w:szCs w:val="28"/>
                <w:vertAlign w:val="subscript"/>
              </w:rPr>
              <w:t>2(г)</w:t>
            </w:r>
            <w:r>
              <w:rPr>
                <w:sz w:val="28"/>
                <w:szCs w:val="28"/>
              </w:rPr>
              <w:t xml:space="preserve">; 750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Al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  <w:vertAlign w:val="subscript"/>
              </w:rPr>
              <w:t>3(т)</w:t>
            </w:r>
            <w:r>
              <w:rPr>
                <w:sz w:val="28"/>
                <w:szCs w:val="28"/>
              </w:rPr>
              <w:t xml:space="preserve"> +  </w:t>
            </w:r>
            <w:r>
              <w:rPr>
                <w:sz w:val="28"/>
                <w:szCs w:val="28"/>
                <w:lang w:val="en-US"/>
              </w:rPr>
              <w:t>Fe</w:t>
            </w:r>
            <w:r>
              <w:rPr>
                <w:sz w:val="28"/>
                <w:szCs w:val="28"/>
                <w:vertAlign w:val="subscript"/>
              </w:rPr>
              <w:t>(т)</w:t>
            </w:r>
            <w:r>
              <w:rPr>
                <w:sz w:val="28"/>
                <w:szCs w:val="28"/>
              </w:rPr>
              <w:t xml:space="preserve"> ↔ </w:t>
            </w:r>
            <w:r>
              <w:rPr>
                <w:sz w:val="28"/>
                <w:szCs w:val="28"/>
                <w:lang w:val="en-US"/>
              </w:rPr>
              <w:t>Al</w:t>
            </w:r>
            <w:r>
              <w:rPr>
                <w:sz w:val="28"/>
                <w:szCs w:val="28"/>
                <w:vertAlign w:val="subscript"/>
              </w:rPr>
              <w:t>(т)</w:t>
            </w:r>
            <w:r>
              <w:rPr>
                <w:sz w:val="28"/>
                <w:szCs w:val="28"/>
              </w:rPr>
              <w:t xml:space="preserve"> + </w:t>
            </w:r>
            <w:r>
              <w:rPr>
                <w:sz w:val="28"/>
                <w:szCs w:val="28"/>
                <w:lang w:val="en-US"/>
              </w:rPr>
              <w:t>Fe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  <w:lang w:val="en-US"/>
              </w:rPr>
              <w:t>O</w:t>
            </w:r>
            <w:r>
              <w:rPr>
                <w:sz w:val="28"/>
                <w:szCs w:val="28"/>
                <w:vertAlign w:val="subscript"/>
              </w:rPr>
              <w:t>3(т)</w:t>
            </w:r>
            <w:r>
              <w:rPr>
                <w:sz w:val="28"/>
                <w:szCs w:val="28"/>
              </w:rPr>
              <w:t xml:space="preserve">; 800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</w:t>
            </w:r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 +  Н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 ↔ СО</w:t>
            </w:r>
            <w:r>
              <w:rPr>
                <w:sz w:val="28"/>
                <w:szCs w:val="28"/>
                <w:vertAlign w:val="subscript"/>
              </w:rPr>
              <w:t>2(г)</w:t>
            </w:r>
            <w:r>
              <w:rPr>
                <w:sz w:val="28"/>
                <w:szCs w:val="28"/>
              </w:rPr>
              <w:t xml:space="preserve"> + Н</w:t>
            </w:r>
            <w:r>
              <w:rPr>
                <w:sz w:val="28"/>
                <w:szCs w:val="28"/>
                <w:vertAlign w:val="subscript"/>
              </w:rPr>
              <w:t>2(г)</w:t>
            </w:r>
            <w:r>
              <w:rPr>
                <w:sz w:val="28"/>
                <w:szCs w:val="28"/>
              </w:rPr>
              <w:t xml:space="preserve">; 650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МgО</w:t>
            </w:r>
            <w:proofErr w:type="spellEnd"/>
            <w:r>
              <w:rPr>
                <w:sz w:val="28"/>
                <w:szCs w:val="28"/>
                <w:vertAlign w:val="subscript"/>
              </w:rPr>
              <w:t>(т)</w:t>
            </w:r>
            <w:r>
              <w:rPr>
                <w:sz w:val="28"/>
                <w:szCs w:val="28"/>
              </w:rPr>
              <w:t xml:space="preserve"> +  </w:t>
            </w:r>
            <w:proofErr w:type="spellStart"/>
            <w:r>
              <w:rPr>
                <w:sz w:val="28"/>
                <w:szCs w:val="28"/>
              </w:rPr>
              <w:t>Аl</w:t>
            </w:r>
            <w:proofErr w:type="spellEnd"/>
            <w:r>
              <w:rPr>
                <w:sz w:val="28"/>
                <w:szCs w:val="28"/>
                <w:vertAlign w:val="subscript"/>
              </w:rPr>
              <w:t>(т)</w:t>
            </w:r>
            <w:r>
              <w:rPr>
                <w:sz w:val="28"/>
                <w:szCs w:val="28"/>
              </w:rPr>
              <w:t xml:space="preserve"> ↔ </w:t>
            </w:r>
            <w:proofErr w:type="spellStart"/>
            <w:r>
              <w:rPr>
                <w:sz w:val="28"/>
                <w:szCs w:val="28"/>
              </w:rPr>
              <w:t>Мg</w:t>
            </w:r>
            <w:proofErr w:type="spellEnd"/>
            <w:r>
              <w:rPr>
                <w:sz w:val="28"/>
                <w:szCs w:val="28"/>
                <w:vertAlign w:val="subscript"/>
              </w:rPr>
              <w:t>(т)</w:t>
            </w:r>
            <w:r>
              <w:rPr>
                <w:sz w:val="28"/>
                <w:szCs w:val="28"/>
              </w:rPr>
              <w:t xml:space="preserve"> + А</w:t>
            </w:r>
            <w:r>
              <w:rPr>
                <w:sz w:val="28"/>
                <w:szCs w:val="28"/>
                <w:lang w:val="en-US"/>
              </w:rPr>
              <w:t>l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  <w:lang w:val="en-US"/>
              </w:rPr>
              <w:t>O</w:t>
            </w:r>
            <w:r>
              <w:rPr>
                <w:sz w:val="28"/>
                <w:szCs w:val="28"/>
                <w:vertAlign w:val="subscript"/>
              </w:rPr>
              <w:t>3(т)</w:t>
            </w:r>
            <w:r>
              <w:rPr>
                <w:sz w:val="28"/>
                <w:szCs w:val="28"/>
              </w:rPr>
              <w:t xml:space="preserve">; 350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FеСl</w:t>
            </w:r>
            <w:r>
              <w:rPr>
                <w:sz w:val="28"/>
                <w:szCs w:val="28"/>
                <w:vertAlign w:val="subscript"/>
              </w:rPr>
              <w:t>3(т)</w:t>
            </w:r>
            <w:r>
              <w:rPr>
                <w:sz w:val="28"/>
                <w:szCs w:val="28"/>
              </w:rPr>
              <w:t xml:space="preserve"> +  Н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S</w:t>
            </w:r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 ↔ FеСl</w:t>
            </w:r>
            <w:r>
              <w:rPr>
                <w:sz w:val="28"/>
                <w:szCs w:val="28"/>
                <w:vertAlign w:val="subscript"/>
              </w:rPr>
              <w:t>2(т)</w:t>
            </w:r>
            <w:r>
              <w:rPr>
                <w:sz w:val="28"/>
                <w:szCs w:val="28"/>
              </w:rPr>
              <w:t xml:space="preserve"> + S</w:t>
            </w:r>
            <w:r>
              <w:rPr>
                <w:sz w:val="28"/>
                <w:szCs w:val="28"/>
                <w:vertAlign w:val="subscript"/>
              </w:rPr>
              <w:t xml:space="preserve">(т) </w:t>
            </w:r>
            <w:r>
              <w:rPr>
                <w:sz w:val="28"/>
                <w:szCs w:val="28"/>
              </w:rPr>
              <w:t xml:space="preserve">+ </w:t>
            </w:r>
            <w:proofErr w:type="spellStart"/>
            <w:r>
              <w:rPr>
                <w:sz w:val="28"/>
                <w:szCs w:val="28"/>
              </w:rPr>
              <w:t>НСl</w:t>
            </w:r>
            <w:proofErr w:type="spellEnd"/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; 200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МоО</w:t>
            </w:r>
            <w:r>
              <w:rPr>
                <w:sz w:val="28"/>
                <w:szCs w:val="28"/>
                <w:vertAlign w:val="subscript"/>
              </w:rPr>
              <w:t>3(т)</w:t>
            </w:r>
            <w:r>
              <w:rPr>
                <w:sz w:val="28"/>
                <w:szCs w:val="28"/>
              </w:rPr>
              <w:t xml:space="preserve"> +  СО</w:t>
            </w:r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 ↔ Мо</w:t>
            </w:r>
            <w:r>
              <w:rPr>
                <w:sz w:val="28"/>
                <w:szCs w:val="28"/>
                <w:vertAlign w:val="subscript"/>
              </w:rPr>
              <w:t>(т)</w:t>
            </w:r>
            <w:r>
              <w:rPr>
                <w:sz w:val="28"/>
                <w:szCs w:val="28"/>
              </w:rPr>
              <w:t xml:space="preserve"> + СО</w:t>
            </w:r>
            <w:r>
              <w:rPr>
                <w:sz w:val="28"/>
                <w:szCs w:val="28"/>
                <w:vertAlign w:val="subscript"/>
              </w:rPr>
              <w:t>2(г)</w:t>
            </w:r>
            <w:r>
              <w:rPr>
                <w:sz w:val="28"/>
                <w:szCs w:val="28"/>
              </w:rPr>
              <w:t xml:space="preserve">; 250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Fе</w:t>
            </w:r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  <w:vertAlign w:val="subscript"/>
              </w:rPr>
              <w:t>4(т)</w:t>
            </w:r>
            <w:r>
              <w:rPr>
                <w:sz w:val="28"/>
                <w:szCs w:val="28"/>
              </w:rPr>
              <w:t xml:space="preserve"> +  СО</w:t>
            </w:r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 ↔ </w:t>
            </w:r>
            <w:proofErr w:type="spellStart"/>
            <w:r>
              <w:rPr>
                <w:sz w:val="28"/>
                <w:szCs w:val="28"/>
              </w:rPr>
              <w:t>Fе</w:t>
            </w:r>
            <w:proofErr w:type="spellEnd"/>
            <w:r>
              <w:rPr>
                <w:sz w:val="28"/>
                <w:szCs w:val="28"/>
                <w:vertAlign w:val="subscript"/>
              </w:rPr>
              <w:t>(т)</w:t>
            </w:r>
            <w:r>
              <w:rPr>
                <w:sz w:val="28"/>
                <w:szCs w:val="28"/>
              </w:rPr>
              <w:t xml:space="preserve"> + СО</w:t>
            </w:r>
            <w:r>
              <w:rPr>
                <w:sz w:val="28"/>
                <w:szCs w:val="28"/>
                <w:vertAlign w:val="subscript"/>
              </w:rPr>
              <w:t>2(г)</w:t>
            </w:r>
            <w:r>
              <w:rPr>
                <w:sz w:val="28"/>
                <w:szCs w:val="28"/>
              </w:rPr>
              <w:t xml:space="preserve">; 760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Fе</w:t>
            </w:r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  <w:vertAlign w:val="subscript"/>
              </w:rPr>
              <w:t>4(т)</w:t>
            </w:r>
            <w:r>
              <w:rPr>
                <w:sz w:val="28"/>
                <w:szCs w:val="28"/>
              </w:rPr>
              <w:t xml:space="preserve"> +  С</w:t>
            </w:r>
            <w:r>
              <w:rPr>
                <w:sz w:val="28"/>
                <w:szCs w:val="28"/>
                <w:vertAlign w:val="subscript"/>
              </w:rPr>
              <w:t>(т)</w:t>
            </w:r>
            <w:r>
              <w:rPr>
                <w:sz w:val="28"/>
                <w:szCs w:val="28"/>
              </w:rPr>
              <w:t xml:space="preserve"> ↔ </w:t>
            </w:r>
            <w:proofErr w:type="spellStart"/>
            <w:r>
              <w:rPr>
                <w:sz w:val="28"/>
                <w:szCs w:val="28"/>
              </w:rPr>
              <w:t>Fе</w:t>
            </w:r>
            <w:proofErr w:type="spellEnd"/>
            <w:r>
              <w:rPr>
                <w:sz w:val="28"/>
                <w:szCs w:val="28"/>
                <w:vertAlign w:val="subscript"/>
              </w:rPr>
              <w:t>(т)</w:t>
            </w:r>
            <w:r>
              <w:rPr>
                <w:sz w:val="28"/>
                <w:szCs w:val="28"/>
              </w:rPr>
              <w:t xml:space="preserve"> + СО</w:t>
            </w:r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; 900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</w:t>
            </w:r>
            <w:r>
              <w:rPr>
                <w:sz w:val="28"/>
                <w:szCs w:val="28"/>
                <w:vertAlign w:val="subscript"/>
              </w:rPr>
              <w:t>4(г)</w:t>
            </w:r>
            <w:r>
              <w:rPr>
                <w:sz w:val="28"/>
                <w:szCs w:val="28"/>
              </w:rPr>
              <w:t xml:space="preserve"> +  Н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 ↔ СО</w:t>
            </w:r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 + Н</w:t>
            </w:r>
            <w:r>
              <w:rPr>
                <w:sz w:val="28"/>
                <w:szCs w:val="28"/>
                <w:vertAlign w:val="subscript"/>
              </w:rPr>
              <w:t>2(г)</w:t>
            </w:r>
            <w:r>
              <w:rPr>
                <w:sz w:val="28"/>
                <w:szCs w:val="28"/>
              </w:rPr>
              <w:t xml:space="preserve">; 850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Сu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S</w:t>
            </w:r>
            <w:r>
              <w:rPr>
                <w:sz w:val="28"/>
                <w:szCs w:val="28"/>
                <w:vertAlign w:val="subscript"/>
              </w:rPr>
              <w:t>(т)</w:t>
            </w:r>
            <w:r>
              <w:rPr>
                <w:sz w:val="28"/>
                <w:szCs w:val="28"/>
              </w:rPr>
              <w:t xml:space="preserve"> +  Сu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  <w:vertAlign w:val="subscript"/>
              </w:rPr>
              <w:t>(т)</w:t>
            </w:r>
            <w:r>
              <w:rPr>
                <w:sz w:val="28"/>
                <w:szCs w:val="28"/>
              </w:rPr>
              <w:t xml:space="preserve"> ↔ </w:t>
            </w:r>
            <w:proofErr w:type="spellStart"/>
            <w:r>
              <w:rPr>
                <w:sz w:val="28"/>
                <w:szCs w:val="28"/>
              </w:rPr>
              <w:t>Сu</w:t>
            </w:r>
            <w:proofErr w:type="spellEnd"/>
            <w:r>
              <w:rPr>
                <w:sz w:val="28"/>
                <w:szCs w:val="28"/>
                <w:vertAlign w:val="subscript"/>
              </w:rPr>
              <w:t>(т)</w:t>
            </w:r>
            <w:r>
              <w:rPr>
                <w:sz w:val="28"/>
                <w:szCs w:val="28"/>
              </w:rPr>
              <w:t xml:space="preserve"> + SО</w:t>
            </w:r>
            <w:r>
              <w:rPr>
                <w:sz w:val="28"/>
                <w:szCs w:val="28"/>
                <w:vertAlign w:val="subscript"/>
              </w:rPr>
              <w:t>2(г)</w:t>
            </w:r>
            <w:r>
              <w:rPr>
                <w:sz w:val="28"/>
                <w:szCs w:val="28"/>
              </w:rPr>
              <w:t xml:space="preserve">; 450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СаСО</w:t>
            </w:r>
            <w:r>
              <w:rPr>
                <w:sz w:val="28"/>
                <w:szCs w:val="28"/>
                <w:vertAlign w:val="subscript"/>
              </w:rPr>
              <w:t>3(т)</w:t>
            </w:r>
            <w:r>
              <w:rPr>
                <w:sz w:val="28"/>
                <w:szCs w:val="28"/>
              </w:rPr>
              <w:t xml:space="preserve"> +  С</w:t>
            </w:r>
            <w:r>
              <w:rPr>
                <w:sz w:val="28"/>
                <w:szCs w:val="28"/>
                <w:vertAlign w:val="subscript"/>
              </w:rPr>
              <w:t>(т)</w:t>
            </w:r>
            <w:r>
              <w:rPr>
                <w:sz w:val="28"/>
                <w:szCs w:val="28"/>
              </w:rPr>
              <w:t xml:space="preserve"> ↔ СаС</w:t>
            </w:r>
            <w:r>
              <w:rPr>
                <w:sz w:val="28"/>
                <w:szCs w:val="28"/>
                <w:vertAlign w:val="subscript"/>
              </w:rPr>
              <w:t>2(т)</w:t>
            </w:r>
            <w:r>
              <w:rPr>
                <w:sz w:val="28"/>
                <w:szCs w:val="28"/>
              </w:rPr>
              <w:t xml:space="preserve"> + СО</w:t>
            </w:r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; 320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</w:t>
            </w:r>
            <w:r>
              <w:rPr>
                <w:sz w:val="28"/>
                <w:szCs w:val="28"/>
                <w:vertAlign w:val="subscript"/>
              </w:rPr>
              <w:t>4(г)</w:t>
            </w:r>
            <w:r>
              <w:rPr>
                <w:sz w:val="28"/>
                <w:szCs w:val="28"/>
              </w:rPr>
              <w:t xml:space="preserve"> +  СО</w:t>
            </w:r>
            <w:r>
              <w:rPr>
                <w:sz w:val="28"/>
                <w:szCs w:val="28"/>
                <w:vertAlign w:val="subscript"/>
              </w:rPr>
              <w:t>2(г)</w:t>
            </w:r>
            <w:r>
              <w:rPr>
                <w:sz w:val="28"/>
                <w:szCs w:val="28"/>
              </w:rPr>
              <w:t xml:space="preserve"> ↔ СО</w:t>
            </w:r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 + Н</w:t>
            </w:r>
            <w:r>
              <w:rPr>
                <w:sz w:val="28"/>
                <w:szCs w:val="28"/>
                <w:vertAlign w:val="subscript"/>
              </w:rPr>
              <w:t>2(г)</w:t>
            </w:r>
            <w:r>
              <w:rPr>
                <w:sz w:val="28"/>
                <w:szCs w:val="28"/>
              </w:rPr>
              <w:t xml:space="preserve">; 850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НСl</w:t>
            </w:r>
            <w:proofErr w:type="spellEnd"/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 +  О</w:t>
            </w:r>
            <w:r>
              <w:rPr>
                <w:sz w:val="28"/>
                <w:szCs w:val="28"/>
                <w:vertAlign w:val="subscript"/>
              </w:rPr>
              <w:t>2(г)</w:t>
            </w:r>
            <w:r>
              <w:rPr>
                <w:sz w:val="28"/>
                <w:szCs w:val="28"/>
              </w:rPr>
              <w:t xml:space="preserve"> ↔ Сl</w:t>
            </w:r>
            <w:r>
              <w:rPr>
                <w:sz w:val="28"/>
                <w:szCs w:val="28"/>
                <w:vertAlign w:val="subscript"/>
              </w:rPr>
              <w:t>2(г)</w:t>
            </w:r>
            <w:r>
              <w:rPr>
                <w:sz w:val="28"/>
                <w:szCs w:val="28"/>
              </w:rPr>
              <w:t xml:space="preserve"> + Н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 ; 120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</w:t>
            </w:r>
            <w:r>
              <w:rPr>
                <w:sz w:val="28"/>
                <w:szCs w:val="28"/>
                <w:vertAlign w:val="subscript"/>
              </w:rPr>
              <w:t>4(г)</w:t>
            </w:r>
            <w:r>
              <w:rPr>
                <w:sz w:val="28"/>
                <w:szCs w:val="28"/>
              </w:rPr>
              <w:t xml:space="preserve"> +  Сl</w:t>
            </w:r>
            <w:r>
              <w:rPr>
                <w:sz w:val="28"/>
                <w:szCs w:val="28"/>
                <w:vertAlign w:val="subscript"/>
              </w:rPr>
              <w:t>2(г)</w:t>
            </w:r>
            <w:r>
              <w:rPr>
                <w:sz w:val="28"/>
                <w:szCs w:val="28"/>
              </w:rPr>
              <w:t xml:space="preserve"> ↔ ССl</w:t>
            </w:r>
            <w:r>
              <w:rPr>
                <w:sz w:val="28"/>
                <w:szCs w:val="28"/>
                <w:vertAlign w:val="subscript"/>
              </w:rPr>
              <w:t>4(ж)</w:t>
            </w:r>
            <w:r>
              <w:rPr>
                <w:sz w:val="28"/>
                <w:szCs w:val="28"/>
              </w:rPr>
              <w:t xml:space="preserve"> + </w:t>
            </w:r>
            <w:proofErr w:type="spellStart"/>
            <w:r>
              <w:rPr>
                <w:sz w:val="28"/>
                <w:szCs w:val="28"/>
              </w:rPr>
              <w:t>НСl</w:t>
            </w:r>
            <w:proofErr w:type="spellEnd"/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; 35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Сr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  <w:vertAlign w:val="subscript"/>
              </w:rPr>
              <w:t>3(т)</w:t>
            </w:r>
            <w:r>
              <w:rPr>
                <w:sz w:val="28"/>
                <w:szCs w:val="28"/>
              </w:rPr>
              <w:t xml:space="preserve"> +  Н</w:t>
            </w:r>
            <w:r>
              <w:rPr>
                <w:sz w:val="28"/>
                <w:szCs w:val="28"/>
                <w:vertAlign w:val="subscript"/>
              </w:rPr>
              <w:t>2(г)</w:t>
            </w:r>
            <w:r>
              <w:rPr>
                <w:sz w:val="28"/>
                <w:szCs w:val="28"/>
              </w:rPr>
              <w:t xml:space="preserve"> ↔ </w:t>
            </w:r>
            <w:proofErr w:type="spellStart"/>
            <w:r>
              <w:rPr>
                <w:sz w:val="28"/>
                <w:szCs w:val="28"/>
              </w:rPr>
              <w:t>Сr</w:t>
            </w:r>
            <w:proofErr w:type="spellEnd"/>
            <w:r>
              <w:rPr>
                <w:sz w:val="28"/>
                <w:szCs w:val="28"/>
                <w:vertAlign w:val="subscript"/>
              </w:rPr>
              <w:t>(т)</w:t>
            </w:r>
            <w:r>
              <w:rPr>
                <w:sz w:val="28"/>
                <w:szCs w:val="28"/>
              </w:rPr>
              <w:t xml:space="preserve"> + Н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; 500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ZnО</w:t>
            </w:r>
            <w:proofErr w:type="spellEnd"/>
            <w:r>
              <w:rPr>
                <w:sz w:val="28"/>
                <w:szCs w:val="28"/>
                <w:vertAlign w:val="subscript"/>
              </w:rPr>
              <w:t>(т)</w:t>
            </w:r>
            <w:r>
              <w:rPr>
                <w:sz w:val="28"/>
                <w:szCs w:val="28"/>
              </w:rPr>
              <w:t xml:space="preserve"> +  СО</w:t>
            </w:r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 ↔ </w:t>
            </w:r>
            <w:proofErr w:type="spellStart"/>
            <w:r>
              <w:rPr>
                <w:sz w:val="28"/>
                <w:szCs w:val="28"/>
              </w:rPr>
              <w:t>Zn</w:t>
            </w:r>
            <w:proofErr w:type="spellEnd"/>
            <w:r>
              <w:rPr>
                <w:sz w:val="28"/>
                <w:szCs w:val="28"/>
                <w:vertAlign w:val="subscript"/>
              </w:rPr>
              <w:t>(т)</w:t>
            </w:r>
            <w:r>
              <w:rPr>
                <w:sz w:val="28"/>
                <w:szCs w:val="28"/>
              </w:rPr>
              <w:t xml:space="preserve"> + СО</w:t>
            </w:r>
            <w:r>
              <w:rPr>
                <w:sz w:val="28"/>
                <w:szCs w:val="28"/>
                <w:vertAlign w:val="subscript"/>
              </w:rPr>
              <w:t>2(г)</w:t>
            </w:r>
            <w:r>
              <w:rPr>
                <w:sz w:val="28"/>
                <w:szCs w:val="28"/>
              </w:rPr>
              <w:t xml:space="preserve">; 450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НВr</w:t>
            </w:r>
            <w:proofErr w:type="spellEnd"/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 +  О</w:t>
            </w:r>
            <w:r>
              <w:rPr>
                <w:sz w:val="28"/>
                <w:szCs w:val="28"/>
                <w:vertAlign w:val="subscript"/>
              </w:rPr>
              <w:t>2(г)</w:t>
            </w:r>
            <w:r>
              <w:rPr>
                <w:sz w:val="28"/>
                <w:szCs w:val="28"/>
              </w:rPr>
              <w:t xml:space="preserve"> ↔ Н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 + Вr</w:t>
            </w:r>
            <w:r>
              <w:rPr>
                <w:sz w:val="28"/>
                <w:szCs w:val="28"/>
                <w:vertAlign w:val="subscript"/>
              </w:rPr>
              <w:t>2(г)</w:t>
            </w:r>
            <w:r>
              <w:rPr>
                <w:sz w:val="28"/>
                <w:szCs w:val="28"/>
              </w:rPr>
              <w:t xml:space="preserve">; 150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Аl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  <w:vertAlign w:val="subscript"/>
              </w:rPr>
              <w:t>3(т)</w:t>
            </w:r>
            <w:r>
              <w:rPr>
                <w:sz w:val="28"/>
                <w:szCs w:val="28"/>
              </w:rPr>
              <w:t xml:space="preserve"> +  </w:t>
            </w:r>
            <w:proofErr w:type="spellStart"/>
            <w:r>
              <w:rPr>
                <w:sz w:val="28"/>
                <w:szCs w:val="28"/>
              </w:rPr>
              <w:t>НСl</w:t>
            </w:r>
            <w:proofErr w:type="spellEnd"/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 ↔ АlСl</w:t>
            </w:r>
            <w:r>
              <w:rPr>
                <w:sz w:val="28"/>
                <w:szCs w:val="28"/>
                <w:vertAlign w:val="subscript"/>
              </w:rPr>
              <w:t>3(т)</w:t>
            </w:r>
            <w:r>
              <w:rPr>
                <w:sz w:val="28"/>
                <w:szCs w:val="28"/>
              </w:rPr>
              <w:t xml:space="preserve"> + Н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; 350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SiО</w:t>
            </w:r>
            <w:r>
              <w:rPr>
                <w:sz w:val="28"/>
                <w:szCs w:val="28"/>
                <w:vertAlign w:val="subscript"/>
              </w:rPr>
              <w:t>2(т)</w:t>
            </w:r>
            <w:r>
              <w:rPr>
                <w:sz w:val="28"/>
                <w:szCs w:val="28"/>
              </w:rPr>
              <w:t xml:space="preserve"> +  </w:t>
            </w:r>
            <w:proofErr w:type="spellStart"/>
            <w:r>
              <w:rPr>
                <w:sz w:val="28"/>
                <w:szCs w:val="28"/>
              </w:rPr>
              <w:t>Мg</w:t>
            </w:r>
            <w:proofErr w:type="spellEnd"/>
            <w:r>
              <w:rPr>
                <w:sz w:val="28"/>
                <w:szCs w:val="28"/>
                <w:vertAlign w:val="subscript"/>
              </w:rPr>
              <w:t>(т)</w:t>
            </w:r>
            <w:r>
              <w:rPr>
                <w:sz w:val="28"/>
                <w:szCs w:val="28"/>
              </w:rPr>
              <w:t xml:space="preserve"> ↔ </w:t>
            </w:r>
            <w:proofErr w:type="spellStart"/>
            <w:r>
              <w:rPr>
                <w:sz w:val="28"/>
                <w:szCs w:val="28"/>
              </w:rPr>
              <w:t>МgО</w:t>
            </w:r>
            <w:proofErr w:type="spellEnd"/>
            <w:r>
              <w:rPr>
                <w:sz w:val="28"/>
                <w:szCs w:val="28"/>
                <w:vertAlign w:val="subscript"/>
              </w:rPr>
              <w:t>(т)</w:t>
            </w:r>
            <w:r>
              <w:rPr>
                <w:sz w:val="28"/>
                <w:szCs w:val="28"/>
              </w:rPr>
              <w:t xml:space="preserve"> + </w:t>
            </w:r>
            <w:proofErr w:type="spellStart"/>
            <w:r>
              <w:rPr>
                <w:sz w:val="28"/>
                <w:szCs w:val="28"/>
              </w:rPr>
              <w:t>Si</w:t>
            </w:r>
            <w:proofErr w:type="spellEnd"/>
            <w:r>
              <w:rPr>
                <w:sz w:val="28"/>
                <w:szCs w:val="28"/>
                <w:vertAlign w:val="subscript"/>
              </w:rPr>
              <w:t>(т)</w:t>
            </w:r>
            <w:r>
              <w:rPr>
                <w:sz w:val="28"/>
                <w:szCs w:val="28"/>
              </w:rPr>
              <w:t xml:space="preserve">; 600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</w:t>
            </w:r>
            <w:r>
              <w:rPr>
                <w:sz w:val="28"/>
                <w:szCs w:val="28"/>
                <w:vertAlign w:val="subscript"/>
              </w:rPr>
              <w:t>4(г)</w:t>
            </w:r>
            <w:r>
              <w:rPr>
                <w:sz w:val="28"/>
                <w:szCs w:val="28"/>
              </w:rPr>
              <w:t xml:space="preserve"> +  Н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S</w:t>
            </w:r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 ↔ СS</w:t>
            </w:r>
            <w:r>
              <w:rPr>
                <w:sz w:val="28"/>
                <w:szCs w:val="28"/>
                <w:vertAlign w:val="subscript"/>
              </w:rPr>
              <w:t>2(ж)</w:t>
            </w:r>
            <w:r>
              <w:rPr>
                <w:sz w:val="28"/>
                <w:szCs w:val="28"/>
              </w:rPr>
              <w:t xml:space="preserve"> + Н</w:t>
            </w:r>
            <w:r>
              <w:rPr>
                <w:sz w:val="28"/>
                <w:szCs w:val="28"/>
                <w:vertAlign w:val="subscript"/>
              </w:rPr>
              <w:t>2(г)</w:t>
            </w:r>
            <w:r>
              <w:rPr>
                <w:sz w:val="28"/>
                <w:szCs w:val="28"/>
              </w:rPr>
              <w:t xml:space="preserve">; 50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</w:t>
            </w:r>
          </w:p>
        </w:tc>
      </w:tr>
    </w:tbl>
    <w:p w:rsidR="00F330DF" w:rsidRDefault="00F330DF" w:rsidP="00F330DF">
      <w:pPr>
        <w:spacing w:line="360" w:lineRule="auto"/>
        <w:rPr>
          <w:sz w:val="28"/>
          <w:szCs w:val="28"/>
        </w:rPr>
      </w:pPr>
    </w:p>
    <w:p w:rsidR="00F330DF" w:rsidRDefault="00F330DF" w:rsidP="00F330DF">
      <w:r>
        <w:tab/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69"/>
        <w:gridCol w:w="8276"/>
      </w:tblGrid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вар.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Задача 6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 50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 xml:space="preserve">С некоторая реакция заканчивается за 3,5 часа. За сколько времени закончится реакция при 85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С, если температурный коэффициент реакции равен 2,5?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 25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 некоторая реакция протекает 5 часов. При какой температуре реакция закончится за 1,5 часа, если температурный коэффициент скорости реакции равен 2,2?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 понижении температуры на 20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 xml:space="preserve">С скорость гомогенной реакции понизилась в 10 раз. Как изменится скорость данной реакции при увеличении температуры с 70 до 110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С?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Энергия активации некоторой реакции в отсутствие катализатора равна 75,24 кДж/моль, а с катализатором – 50,14 кДж/моль. Во сколько раз возрастает скорость реакции в присутствии катализатора, если реакция протекает при 10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С?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 сколько раз следует увеличить концентрацию вещества В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 в гомогенной системе 2А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 + В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 = 2А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В, чтобы при уменьшении </w:t>
            </w:r>
            <w:r>
              <w:rPr>
                <w:sz w:val="28"/>
                <w:szCs w:val="28"/>
              </w:rPr>
              <w:lastRenderedPageBreak/>
              <w:t>концентрации вещества А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 в 4 раза скорость прямой реакции не изменилась?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Константа скорости некоторой реакции при 600 К равна 7,5, а при 650 К равна 4,5 ∙ 10</w:t>
            </w:r>
            <w:r>
              <w:rPr>
                <w:sz w:val="28"/>
                <w:szCs w:val="28"/>
                <w:vertAlign w:val="superscript"/>
              </w:rPr>
              <w:t>2</w:t>
            </w:r>
            <w:r>
              <w:rPr>
                <w:sz w:val="28"/>
                <w:szCs w:val="28"/>
              </w:rPr>
              <w:t>. Вычислить энергию активации реакции и константу скорости при 700 К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гомогенной реакции SО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 + О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 → SО</w:t>
            </w:r>
            <w:proofErr w:type="gramStart"/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 xml:space="preserve">  начальные</w:t>
            </w:r>
            <w:proofErr w:type="gramEnd"/>
            <w:r>
              <w:rPr>
                <w:sz w:val="28"/>
                <w:szCs w:val="28"/>
              </w:rPr>
              <w:t xml:space="preserve"> концентрации диоксида серы и кислорода равны 0,04 моль/л и 0,03 моль/л соответственно. Как изменится (по сравнению с начальной) скорость реакции, когда прореагирует 20 % исходного количества SО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? Какой будет концентрация SО</w:t>
            </w:r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 xml:space="preserve"> в этот момент времени?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Используя термодинамические данные, рассчитать, при какой температуре константа равновесия реакции образования водяного газа </w:t>
            </w:r>
          </w:p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  <w:vertAlign w:val="subscript"/>
              </w:rPr>
              <w:t>(графит)</w:t>
            </w:r>
            <w:r>
              <w:rPr>
                <w:sz w:val="28"/>
                <w:szCs w:val="28"/>
              </w:rPr>
              <w:t xml:space="preserve"> + Н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 ↔ СО</w:t>
            </w:r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 +Н</w:t>
            </w:r>
            <w:r>
              <w:rPr>
                <w:sz w:val="28"/>
                <w:szCs w:val="28"/>
                <w:vertAlign w:val="subscript"/>
              </w:rPr>
              <w:t>2(г)</w:t>
            </w:r>
            <w:r>
              <w:rPr>
                <w:sz w:val="28"/>
                <w:szCs w:val="28"/>
              </w:rPr>
              <w:t xml:space="preserve"> равна 1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proofErr w:type="spellStart"/>
            <w:r>
              <w:rPr>
                <w:sz w:val="28"/>
                <w:szCs w:val="28"/>
              </w:rPr>
              <w:t>газофазной</w:t>
            </w:r>
            <w:proofErr w:type="spellEnd"/>
            <w:r>
              <w:rPr>
                <w:sz w:val="28"/>
                <w:szCs w:val="28"/>
              </w:rPr>
              <w:t xml:space="preserve"> реакции N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 + Н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 ↔ NН</w:t>
            </w:r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 xml:space="preserve"> начальные концентрации азота и водорода составляли 6 и 11,2 моль/л соответственно. Рассчитать константу равновесия реакции, если к моменту равновесия прореагировало 40 % исходного количества азота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Константа равновесия в гомогенной системе N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 + Н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 ↔ NН</w:t>
            </w:r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 xml:space="preserve"> при некоторой температуре равна 0,1. Равновесные концентрации водорода и аммиака равны, соответственно, 0,2 и 0,08 моль/л. Вычислить равновесную и исходную концентрации азота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газовой системе 2SО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 + О</w:t>
            </w:r>
            <w:r>
              <w:rPr>
                <w:sz w:val="28"/>
                <w:szCs w:val="28"/>
                <w:vertAlign w:val="subscript"/>
              </w:rPr>
              <w:t xml:space="preserve">2 </w:t>
            </w:r>
            <w:r>
              <w:rPr>
                <w:sz w:val="28"/>
                <w:szCs w:val="28"/>
              </w:rPr>
              <w:t>↔ 2SО</w:t>
            </w:r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 xml:space="preserve"> при давлении 3 </w:t>
            </w:r>
            <w:proofErr w:type="spellStart"/>
            <w:r>
              <w:rPr>
                <w:sz w:val="28"/>
                <w:szCs w:val="28"/>
              </w:rPr>
              <w:t>атм</w:t>
            </w:r>
            <w:proofErr w:type="spellEnd"/>
            <w:r>
              <w:rPr>
                <w:sz w:val="28"/>
                <w:szCs w:val="28"/>
              </w:rPr>
              <w:t xml:space="preserve"> и температуре 150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 равновесный состав смеси (% об.): SО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 – 17 %, О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 – 27 %, SО</w:t>
            </w:r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 xml:space="preserve"> – 56 %. Рассчитать константу равновесия и ΔG процесса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гомогенной системе NН</w:t>
            </w:r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 xml:space="preserve"> + О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 ↔ N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 + Н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О при некоторой температуре равновесные концентрации аммиака, кислорода и воды составляют (моль/л): 0,45, 1,23, 3,78 соответственно. Рассчитать константу равновесия, равновесную концентрацию азота и исходные концентрации аммиака и кислорода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Исходные концентрации хлористого водорода и кислорода в газовой системе   </w:t>
            </w:r>
            <w:proofErr w:type="spellStart"/>
            <w:r>
              <w:rPr>
                <w:sz w:val="28"/>
                <w:szCs w:val="28"/>
              </w:rPr>
              <w:t>НСl</w:t>
            </w:r>
            <w:proofErr w:type="spellEnd"/>
            <w:r>
              <w:rPr>
                <w:sz w:val="28"/>
                <w:szCs w:val="28"/>
              </w:rPr>
              <w:t xml:space="preserve"> + О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 ↔ Н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О + Сl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 составляют 0,65 и 0,43 моль/л соответственно. Рассчитать константу равновесия, если к моменту равновесия прореагировало 23 % хлористого водорода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proofErr w:type="spellStart"/>
            <w:r>
              <w:rPr>
                <w:sz w:val="28"/>
                <w:szCs w:val="28"/>
              </w:rPr>
              <w:t>газофазной</w:t>
            </w:r>
            <w:proofErr w:type="spellEnd"/>
            <w:r>
              <w:rPr>
                <w:sz w:val="28"/>
                <w:szCs w:val="28"/>
              </w:rPr>
              <w:t xml:space="preserve"> системе SО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 + СО</w:t>
            </w:r>
            <w:r>
              <w:rPr>
                <w:sz w:val="28"/>
                <w:szCs w:val="28"/>
                <w:vertAlign w:val="subscript"/>
              </w:rPr>
              <w:t xml:space="preserve">2 </w:t>
            </w:r>
            <w:r>
              <w:rPr>
                <w:sz w:val="28"/>
                <w:szCs w:val="28"/>
              </w:rPr>
              <w:t>↔ SО</w:t>
            </w:r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 xml:space="preserve"> + СО при некоторой температуре константа равновесия равна 2,45. Рассчитать равновесные концентрации всех компонентов, если исходные концентрации диоксидов углерода и серы равны и составляют 2 моль/л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системе </w:t>
            </w:r>
            <w:proofErr w:type="spellStart"/>
            <w:r>
              <w:rPr>
                <w:sz w:val="28"/>
                <w:szCs w:val="28"/>
              </w:rPr>
              <w:t>СuО</w:t>
            </w:r>
            <w:proofErr w:type="spellEnd"/>
            <w:r>
              <w:rPr>
                <w:sz w:val="28"/>
                <w:szCs w:val="28"/>
                <w:vertAlign w:val="subscript"/>
              </w:rPr>
              <w:t>(т)</w:t>
            </w:r>
            <w:r>
              <w:rPr>
                <w:sz w:val="28"/>
                <w:szCs w:val="28"/>
              </w:rPr>
              <w:t xml:space="preserve"> + СО</w:t>
            </w:r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 ↔ Сu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  <w:vertAlign w:val="subscript"/>
              </w:rPr>
              <w:t>(т)</w:t>
            </w:r>
            <w:r>
              <w:rPr>
                <w:sz w:val="28"/>
                <w:szCs w:val="28"/>
              </w:rPr>
              <w:t xml:space="preserve"> + СО</w:t>
            </w:r>
            <w:r>
              <w:rPr>
                <w:sz w:val="28"/>
                <w:szCs w:val="28"/>
                <w:vertAlign w:val="subscript"/>
              </w:rPr>
              <w:t>2(г)</w:t>
            </w:r>
            <w:r>
              <w:rPr>
                <w:sz w:val="28"/>
                <w:szCs w:val="28"/>
              </w:rPr>
              <w:t xml:space="preserve"> при некоторой температуре константа равновесия равна 16,5. Рассчитать равновесные концентрации веществ в системе, если исходная концентрация оксида углерода равна 2,5 моль/л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16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реакторе объемом </w:t>
            </w:r>
            <w:smartTag w:uri="urn:schemas-microsoft-com:office:smarttags" w:element="metricconverter">
              <w:smartTagPr>
                <w:attr w:name="ProductID" w:val="100 л"/>
              </w:smartTagPr>
              <w:r>
                <w:rPr>
                  <w:sz w:val="28"/>
                  <w:szCs w:val="28"/>
                </w:rPr>
                <w:t>100 л</w:t>
              </w:r>
            </w:smartTag>
            <w:r>
              <w:rPr>
                <w:sz w:val="28"/>
                <w:szCs w:val="28"/>
              </w:rPr>
              <w:t xml:space="preserve"> смешали 7 молей метана и 5 молей паров воды. Рассчитать константу равновесия в системе СН</w:t>
            </w:r>
            <w:r>
              <w:rPr>
                <w:sz w:val="28"/>
                <w:szCs w:val="28"/>
                <w:vertAlign w:val="subscript"/>
              </w:rPr>
              <w:t>4(г)</w:t>
            </w:r>
            <w:r>
              <w:rPr>
                <w:sz w:val="28"/>
                <w:szCs w:val="28"/>
              </w:rPr>
              <w:t xml:space="preserve"> + Н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 ↔ СО</w:t>
            </w:r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 + Н</w:t>
            </w:r>
            <w:r>
              <w:rPr>
                <w:sz w:val="28"/>
                <w:szCs w:val="28"/>
                <w:vertAlign w:val="subscript"/>
              </w:rPr>
              <w:t>2(г)</w:t>
            </w:r>
            <w:r>
              <w:rPr>
                <w:sz w:val="28"/>
                <w:szCs w:val="28"/>
              </w:rPr>
              <w:t>, если к моменту равновесия прореагировало 45 % метана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Вычислить константу равновесия реакции СО</w:t>
            </w:r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 + Сl</w:t>
            </w:r>
            <w:r>
              <w:rPr>
                <w:sz w:val="28"/>
                <w:szCs w:val="28"/>
                <w:vertAlign w:val="subscript"/>
              </w:rPr>
              <w:t>2(г)</w:t>
            </w:r>
            <w:r>
              <w:rPr>
                <w:sz w:val="28"/>
                <w:szCs w:val="28"/>
              </w:rPr>
              <w:t xml:space="preserve"> ↔ СОСl</w:t>
            </w:r>
            <w:r>
              <w:rPr>
                <w:sz w:val="28"/>
                <w:szCs w:val="28"/>
                <w:vertAlign w:val="subscript"/>
              </w:rPr>
              <w:t>2(г)</w:t>
            </w:r>
            <w:r>
              <w:rPr>
                <w:sz w:val="28"/>
                <w:szCs w:val="28"/>
              </w:rPr>
              <w:t>, если из 2 молей оксида углерода и 2 молей хлора к моменту наступления равновесия в системе образовалось 0,45 молей СОСl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. В каком направлении сместится химическое равновесие, если увеличить давление в системе в 2 раза?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proofErr w:type="spellStart"/>
            <w:r>
              <w:rPr>
                <w:sz w:val="28"/>
                <w:szCs w:val="28"/>
              </w:rPr>
              <w:t>газофазной</w:t>
            </w:r>
            <w:proofErr w:type="spellEnd"/>
            <w:r>
              <w:rPr>
                <w:sz w:val="28"/>
                <w:szCs w:val="28"/>
              </w:rPr>
              <w:t xml:space="preserve"> системе А</w:t>
            </w:r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 + В</w:t>
            </w:r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 ↔ С</w:t>
            </w:r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 + Д</w:t>
            </w:r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 равновесие установилось при концентрациях веществ В и С, равных 0,05 и 0,02 моль/л соответственно. Константа равновесия равна 4 ∙ 10</w:t>
            </w:r>
            <w:r>
              <w:rPr>
                <w:sz w:val="28"/>
                <w:szCs w:val="28"/>
                <w:vertAlign w:val="superscript"/>
              </w:rPr>
              <w:t>-2</w:t>
            </w:r>
            <w:r>
              <w:rPr>
                <w:sz w:val="28"/>
                <w:szCs w:val="28"/>
              </w:rPr>
              <w:t>. Вычислить исходные концентрации веществ А и 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Константа равновесия реакции Н</w:t>
            </w:r>
            <w:r>
              <w:rPr>
                <w:sz w:val="28"/>
                <w:szCs w:val="28"/>
                <w:vertAlign w:val="subscript"/>
              </w:rPr>
              <w:t>2(г)</w:t>
            </w:r>
            <w:r>
              <w:rPr>
                <w:sz w:val="28"/>
                <w:szCs w:val="28"/>
              </w:rPr>
              <w:t xml:space="preserve"> + Вr</w:t>
            </w:r>
            <w:r>
              <w:rPr>
                <w:sz w:val="28"/>
                <w:szCs w:val="28"/>
                <w:vertAlign w:val="subscript"/>
              </w:rPr>
              <w:t xml:space="preserve">2(г) </w:t>
            </w:r>
            <w:r>
              <w:rPr>
                <w:sz w:val="28"/>
                <w:szCs w:val="28"/>
              </w:rPr>
              <w:t xml:space="preserve">↔ </w:t>
            </w:r>
            <w:proofErr w:type="spellStart"/>
            <w:r>
              <w:rPr>
                <w:sz w:val="28"/>
                <w:szCs w:val="28"/>
              </w:rPr>
              <w:t>НВr</w:t>
            </w:r>
            <w:proofErr w:type="spellEnd"/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 при некоторой температуре равна единице. Рассчитать состав (в процентах по объему) равновесной реакционной смеси, если исходная смесь содержала 5 молей водорода и 3,5 молей брома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Стандартное изменение энергии Гиббса для реакции А + В ↔ АВ при 298 К равно –10 кДж/моль. Рассчитать константу равновесия реакции и равновесные концентрации всех компонентов, если исходные концентрации веществ А и В равнялись 1 моль/л</w:t>
            </w:r>
          </w:p>
        </w:tc>
      </w:tr>
    </w:tbl>
    <w:p w:rsidR="00F330DF" w:rsidRDefault="00F330DF" w:rsidP="00F330DF">
      <w:pPr>
        <w:rPr>
          <w:sz w:val="28"/>
          <w:szCs w:val="28"/>
        </w:rPr>
      </w:pPr>
    </w:p>
    <w:p w:rsidR="00F330DF" w:rsidRDefault="00F330DF" w:rsidP="00F330DF">
      <w:pPr>
        <w:rPr>
          <w:sz w:val="28"/>
          <w:szCs w:val="28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69"/>
        <w:gridCol w:w="8276"/>
      </w:tblGrid>
      <w:tr w:rsidR="00F330DF" w:rsidTr="00744D8F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вар.</w:t>
            </w:r>
          </w:p>
        </w:tc>
        <w:tc>
          <w:tcPr>
            <w:tcW w:w="8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Задача 7</w:t>
            </w:r>
          </w:p>
        </w:tc>
      </w:tr>
      <w:tr w:rsidR="00F330DF" w:rsidTr="00744D8F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Определить объем 92%-й Н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SО</w:t>
            </w:r>
            <w:r>
              <w:rPr>
                <w:sz w:val="28"/>
                <w:szCs w:val="28"/>
                <w:vertAlign w:val="subscript"/>
              </w:rPr>
              <w:t>4</w:t>
            </w:r>
            <w:r>
              <w:rPr>
                <w:sz w:val="28"/>
                <w:szCs w:val="28"/>
              </w:rPr>
              <w:t xml:space="preserve"> (плотность 1,830 г/мл), который необходимо взять для приготовления </w:t>
            </w:r>
            <w:smartTag w:uri="urn:schemas-microsoft-com:office:smarttags" w:element="metricconverter">
              <w:smartTagPr>
                <w:attr w:name="ProductID" w:val="3 л"/>
              </w:smartTagPr>
              <w:r>
                <w:rPr>
                  <w:sz w:val="28"/>
                  <w:szCs w:val="28"/>
                </w:rPr>
                <w:t>3 л</w:t>
              </w:r>
            </w:smartTag>
            <w:r>
              <w:rPr>
                <w:sz w:val="28"/>
                <w:szCs w:val="28"/>
              </w:rPr>
              <w:t xml:space="preserve"> 0,2 н. раствора кислоты?</w:t>
            </w:r>
          </w:p>
        </w:tc>
      </w:tr>
      <w:tr w:rsidR="00F330DF" w:rsidTr="00744D8F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Определить объем 30%-</w:t>
            </w:r>
            <w:proofErr w:type="spellStart"/>
            <w:r>
              <w:rPr>
                <w:sz w:val="28"/>
                <w:szCs w:val="28"/>
              </w:rPr>
              <w:t>го</w:t>
            </w:r>
            <w:proofErr w:type="spellEnd"/>
            <w:r>
              <w:rPr>
                <w:sz w:val="28"/>
                <w:szCs w:val="28"/>
              </w:rPr>
              <w:t xml:space="preserve"> раствора </w:t>
            </w:r>
            <w:proofErr w:type="spellStart"/>
            <w:r>
              <w:rPr>
                <w:sz w:val="28"/>
                <w:szCs w:val="28"/>
              </w:rPr>
              <w:t>NаОН</w:t>
            </w:r>
            <w:proofErr w:type="spellEnd"/>
            <w:r>
              <w:rPr>
                <w:sz w:val="28"/>
                <w:szCs w:val="28"/>
              </w:rPr>
              <w:t xml:space="preserve"> (плотность 1,332 г/мл), который необходимо взять для приготовления </w:t>
            </w:r>
            <w:smartTag w:uri="urn:schemas-microsoft-com:office:smarttags" w:element="metricconverter">
              <w:smartTagPr>
                <w:attr w:name="ProductID" w:val="2 литров"/>
              </w:smartTagPr>
              <w:r>
                <w:rPr>
                  <w:sz w:val="28"/>
                  <w:szCs w:val="28"/>
                </w:rPr>
                <w:t>2 литров</w:t>
              </w:r>
            </w:smartTag>
            <w:r>
              <w:rPr>
                <w:sz w:val="28"/>
                <w:szCs w:val="28"/>
              </w:rPr>
              <w:t xml:space="preserve"> </w:t>
            </w:r>
            <w:smartTag w:uri="urn:schemas-microsoft-com:office:smarttags" w:element="metricconverter">
              <w:smartTagPr>
                <w:attr w:name="ProductID" w:val="0,17 М"/>
              </w:smartTagPr>
              <w:r>
                <w:rPr>
                  <w:sz w:val="28"/>
                  <w:szCs w:val="28"/>
                </w:rPr>
                <w:t>0,17 М</w:t>
              </w:r>
            </w:smartTag>
            <w:r>
              <w:rPr>
                <w:sz w:val="28"/>
                <w:szCs w:val="28"/>
              </w:rPr>
              <w:t xml:space="preserve"> раствора щелочи?</w:t>
            </w:r>
          </w:p>
        </w:tc>
      </w:tr>
      <w:tr w:rsidR="00F330DF" w:rsidTr="00744D8F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Рассчитать </w:t>
            </w:r>
            <w:proofErr w:type="spellStart"/>
            <w:r>
              <w:rPr>
                <w:sz w:val="28"/>
                <w:szCs w:val="28"/>
              </w:rPr>
              <w:t>молярность</w:t>
            </w:r>
            <w:proofErr w:type="spellEnd"/>
            <w:r>
              <w:rPr>
                <w:sz w:val="28"/>
                <w:szCs w:val="28"/>
              </w:rPr>
              <w:t xml:space="preserve"> раствора НNО</w:t>
            </w:r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>, полученного при смешении 100 мл 12%-</w:t>
            </w:r>
            <w:proofErr w:type="spellStart"/>
            <w:r>
              <w:rPr>
                <w:sz w:val="28"/>
                <w:szCs w:val="28"/>
              </w:rPr>
              <w:t>го</w:t>
            </w:r>
            <w:proofErr w:type="spellEnd"/>
            <w:r>
              <w:rPr>
                <w:sz w:val="28"/>
                <w:szCs w:val="28"/>
              </w:rPr>
              <w:t xml:space="preserve"> раствора (плотность 1,068 г/мл) и 500 мл </w:t>
            </w:r>
            <w:smartTag w:uri="urn:schemas-microsoft-com:office:smarttags" w:element="metricconverter">
              <w:smartTagPr>
                <w:attr w:name="ProductID" w:val="0,05 М"/>
              </w:smartTagPr>
              <w:r>
                <w:rPr>
                  <w:sz w:val="28"/>
                  <w:szCs w:val="28"/>
                </w:rPr>
                <w:t>0,05 М</w:t>
              </w:r>
            </w:smartTag>
            <w:r>
              <w:rPr>
                <w:sz w:val="28"/>
                <w:szCs w:val="28"/>
              </w:rPr>
              <w:t xml:space="preserve"> раствора азотной кислоты</w:t>
            </w:r>
          </w:p>
        </w:tc>
      </w:tr>
      <w:tr w:rsidR="00F330DF" w:rsidTr="00744D8F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Рассчитать молярную концентрацию полученного раствора гидроксида калия, если смешали 600 мл 10%-</w:t>
            </w:r>
            <w:proofErr w:type="spellStart"/>
            <w:r>
              <w:rPr>
                <w:sz w:val="28"/>
                <w:szCs w:val="28"/>
              </w:rPr>
              <w:t>го</w:t>
            </w:r>
            <w:proofErr w:type="spellEnd"/>
            <w:r>
              <w:rPr>
                <w:sz w:val="28"/>
                <w:szCs w:val="28"/>
              </w:rPr>
              <w:t xml:space="preserve"> раствора КОН (плотность 1,082 г/мл) и </w:t>
            </w:r>
            <w:smartTag w:uri="urn:schemas-microsoft-com:office:smarttags" w:element="metricconverter">
              <w:smartTagPr>
                <w:attr w:name="ProductID" w:val="1,2 л"/>
              </w:smartTagPr>
              <w:r>
                <w:rPr>
                  <w:sz w:val="28"/>
                  <w:szCs w:val="28"/>
                </w:rPr>
                <w:t>1,2 л</w:t>
              </w:r>
            </w:smartTag>
            <w:r>
              <w:rPr>
                <w:sz w:val="28"/>
                <w:szCs w:val="28"/>
              </w:rPr>
              <w:t xml:space="preserve"> 8%-</w:t>
            </w:r>
            <w:proofErr w:type="spellStart"/>
            <w:r>
              <w:rPr>
                <w:sz w:val="28"/>
                <w:szCs w:val="28"/>
              </w:rPr>
              <w:t>го</w:t>
            </w:r>
            <w:proofErr w:type="spellEnd"/>
            <w:r>
              <w:rPr>
                <w:sz w:val="28"/>
                <w:szCs w:val="28"/>
              </w:rPr>
              <w:t xml:space="preserve"> раствора (плотность 1,065 г/мл), а объем довели до </w:t>
            </w:r>
            <w:smartTag w:uri="urn:schemas-microsoft-com:office:smarttags" w:element="metricconverter">
              <w:smartTagPr>
                <w:attr w:name="ProductID" w:val="3 л"/>
              </w:smartTagPr>
              <w:r>
                <w:rPr>
                  <w:sz w:val="28"/>
                  <w:szCs w:val="28"/>
                </w:rPr>
                <w:t>3 л</w:t>
              </w:r>
            </w:smartTag>
            <w:r>
              <w:rPr>
                <w:sz w:val="28"/>
                <w:szCs w:val="28"/>
              </w:rPr>
              <w:t xml:space="preserve"> дистиллированной водой </w:t>
            </w:r>
          </w:p>
        </w:tc>
      </w:tr>
      <w:tr w:rsidR="00F330DF" w:rsidTr="00744D8F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Определить, сколько литров 2,5%-</w:t>
            </w:r>
            <w:proofErr w:type="spellStart"/>
            <w:r>
              <w:rPr>
                <w:sz w:val="28"/>
                <w:szCs w:val="28"/>
              </w:rPr>
              <w:t>го</w:t>
            </w:r>
            <w:proofErr w:type="spellEnd"/>
            <w:r>
              <w:rPr>
                <w:sz w:val="28"/>
                <w:szCs w:val="28"/>
              </w:rPr>
              <w:t xml:space="preserve"> раствора </w:t>
            </w:r>
            <w:proofErr w:type="spellStart"/>
            <w:r>
              <w:rPr>
                <w:sz w:val="28"/>
                <w:szCs w:val="28"/>
              </w:rPr>
              <w:t>NаОН</w:t>
            </w:r>
            <w:proofErr w:type="spellEnd"/>
            <w:r>
              <w:rPr>
                <w:sz w:val="28"/>
                <w:szCs w:val="28"/>
              </w:rPr>
              <w:t xml:space="preserve"> (плотность 1,03 г/мл) можно приготовить из 80 мл 35%-</w:t>
            </w:r>
            <w:proofErr w:type="spellStart"/>
            <w:r>
              <w:rPr>
                <w:sz w:val="28"/>
                <w:szCs w:val="28"/>
              </w:rPr>
              <w:t>го</w:t>
            </w:r>
            <w:proofErr w:type="spellEnd"/>
            <w:r>
              <w:rPr>
                <w:sz w:val="28"/>
                <w:szCs w:val="28"/>
              </w:rPr>
              <w:t xml:space="preserve"> раствора (плотность 1,38 г/мл)</w:t>
            </w:r>
          </w:p>
        </w:tc>
      </w:tr>
      <w:tr w:rsidR="00F330DF" w:rsidTr="00744D8F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Определить, сколько граммов АgNО</w:t>
            </w:r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 xml:space="preserve"> потребуется для обменного взаимодействия с 60 мл 12,2%-</w:t>
            </w:r>
            <w:proofErr w:type="spellStart"/>
            <w:r>
              <w:rPr>
                <w:sz w:val="28"/>
                <w:szCs w:val="28"/>
              </w:rPr>
              <w:t>го</w:t>
            </w:r>
            <w:proofErr w:type="spellEnd"/>
            <w:r>
              <w:rPr>
                <w:sz w:val="28"/>
                <w:szCs w:val="28"/>
              </w:rPr>
              <w:t xml:space="preserve"> раствора </w:t>
            </w:r>
            <w:proofErr w:type="spellStart"/>
            <w:r>
              <w:rPr>
                <w:sz w:val="28"/>
                <w:szCs w:val="28"/>
              </w:rPr>
              <w:t>НСl</w:t>
            </w:r>
            <w:proofErr w:type="spellEnd"/>
            <w:r>
              <w:rPr>
                <w:sz w:val="28"/>
                <w:szCs w:val="28"/>
              </w:rPr>
              <w:t xml:space="preserve"> (плотность 1,06 г/мл)</w:t>
            </w:r>
          </w:p>
        </w:tc>
      </w:tr>
      <w:tr w:rsidR="00F330DF" w:rsidTr="00744D8F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8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Определить, сколько молей NН</w:t>
            </w:r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 xml:space="preserve"> содержится в 500 мл 32,5%-</w:t>
            </w:r>
            <w:proofErr w:type="spellStart"/>
            <w:r>
              <w:rPr>
                <w:sz w:val="28"/>
                <w:szCs w:val="28"/>
              </w:rPr>
              <w:t>го</w:t>
            </w:r>
            <w:proofErr w:type="spellEnd"/>
            <w:r>
              <w:rPr>
                <w:sz w:val="28"/>
                <w:szCs w:val="28"/>
              </w:rPr>
              <w:t xml:space="preserve"> раствора аммиака (плотность 0,888 г/мл)</w:t>
            </w:r>
          </w:p>
        </w:tc>
      </w:tr>
      <w:tr w:rsidR="00F330DF" w:rsidTr="00744D8F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8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Определить, в каком объеме 25%-</w:t>
            </w:r>
            <w:proofErr w:type="spellStart"/>
            <w:r>
              <w:rPr>
                <w:sz w:val="28"/>
                <w:szCs w:val="28"/>
              </w:rPr>
              <w:t>го</w:t>
            </w:r>
            <w:proofErr w:type="spellEnd"/>
            <w:r>
              <w:rPr>
                <w:sz w:val="28"/>
                <w:szCs w:val="28"/>
              </w:rPr>
              <w:t xml:space="preserve"> раствора СН</w:t>
            </w:r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>СООН (плотность 1,035 г/мл) содержится 1 моль уксусной кислоты</w:t>
            </w:r>
          </w:p>
        </w:tc>
      </w:tr>
      <w:tr w:rsidR="00F330DF" w:rsidTr="00744D8F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8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нейтрализации некоторого количества </w:t>
            </w:r>
            <w:proofErr w:type="spellStart"/>
            <w:r>
              <w:rPr>
                <w:sz w:val="28"/>
                <w:szCs w:val="28"/>
              </w:rPr>
              <w:t>НСl</w:t>
            </w:r>
            <w:proofErr w:type="spellEnd"/>
            <w:r>
              <w:rPr>
                <w:sz w:val="28"/>
                <w:szCs w:val="28"/>
              </w:rPr>
              <w:t xml:space="preserve"> оказалось достаточным прибавить 25 мл 4,5%-</w:t>
            </w:r>
            <w:proofErr w:type="spellStart"/>
            <w:r>
              <w:rPr>
                <w:sz w:val="28"/>
                <w:szCs w:val="28"/>
              </w:rPr>
              <w:t>го</w:t>
            </w:r>
            <w:proofErr w:type="spellEnd"/>
            <w:r>
              <w:rPr>
                <w:sz w:val="28"/>
                <w:szCs w:val="28"/>
              </w:rPr>
              <w:t xml:space="preserve"> раствора </w:t>
            </w:r>
            <w:proofErr w:type="spellStart"/>
            <w:r>
              <w:rPr>
                <w:sz w:val="28"/>
                <w:szCs w:val="28"/>
              </w:rPr>
              <w:t>NаОН</w:t>
            </w:r>
            <w:proofErr w:type="spellEnd"/>
            <w:r>
              <w:rPr>
                <w:sz w:val="28"/>
                <w:szCs w:val="28"/>
              </w:rPr>
              <w:t xml:space="preserve"> (плотность 1,05 г/мл). Определить, сколько граммов </w:t>
            </w:r>
            <w:proofErr w:type="spellStart"/>
            <w:r>
              <w:rPr>
                <w:sz w:val="28"/>
                <w:szCs w:val="28"/>
              </w:rPr>
              <w:t>АgСl</w:t>
            </w:r>
            <w:proofErr w:type="spellEnd"/>
            <w:r>
              <w:rPr>
                <w:sz w:val="28"/>
                <w:szCs w:val="28"/>
              </w:rPr>
              <w:t xml:space="preserve"> получится из такого же количества кислоты при добавлении АgNО</w:t>
            </w:r>
            <w:r>
              <w:rPr>
                <w:sz w:val="28"/>
                <w:szCs w:val="28"/>
                <w:vertAlign w:val="subscript"/>
              </w:rPr>
              <w:t>3</w:t>
            </w:r>
          </w:p>
        </w:tc>
      </w:tr>
      <w:tr w:rsidR="00F330DF" w:rsidTr="00744D8F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8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Определить, какой объем </w:t>
            </w:r>
            <w:smartTag w:uri="urn:schemas-microsoft-com:office:smarttags" w:element="metricconverter">
              <w:smartTagPr>
                <w:attr w:name="ProductID" w:val="0,1 М"/>
              </w:smartTagPr>
              <w:r>
                <w:rPr>
                  <w:sz w:val="28"/>
                  <w:szCs w:val="28"/>
                </w:rPr>
                <w:t>0,1 М</w:t>
              </w:r>
            </w:smartTag>
            <w:r>
              <w:rPr>
                <w:sz w:val="28"/>
                <w:szCs w:val="28"/>
              </w:rPr>
              <w:t xml:space="preserve"> раствора Н</w:t>
            </w:r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>РО</w:t>
            </w:r>
            <w:r>
              <w:rPr>
                <w:sz w:val="28"/>
                <w:szCs w:val="28"/>
                <w:vertAlign w:val="subscript"/>
              </w:rPr>
              <w:t>4</w:t>
            </w:r>
            <w:r>
              <w:rPr>
                <w:sz w:val="28"/>
                <w:szCs w:val="28"/>
              </w:rPr>
              <w:t xml:space="preserve"> можно приготовить из 75 мл 0,75 н. раствора фосфорной кислоты</w:t>
            </w:r>
          </w:p>
        </w:tc>
      </w:tr>
      <w:tr w:rsidR="00F330DF" w:rsidTr="00744D8F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8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Определить, до какого объема надо разбавить 500 мл 20%-</w:t>
            </w:r>
            <w:proofErr w:type="spellStart"/>
            <w:r>
              <w:rPr>
                <w:sz w:val="28"/>
                <w:szCs w:val="28"/>
              </w:rPr>
              <w:t>го</w:t>
            </w:r>
            <w:proofErr w:type="spellEnd"/>
            <w:r>
              <w:rPr>
                <w:sz w:val="28"/>
                <w:szCs w:val="28"/>
              </w:rPr>
              <w:t xml:space="preserve"> раствора </w:t>
            </w:r>
            <w:proofErr w:type="spellStart"/>
            <w:r>
              <w:rPr>
                <w:sz w:val="28"/>
                <w:szCs w:val="28"/>
              </w:rPr>
              <w:t>NаСl</w:t>
            </w:r>
            <w:proofErr w:type="spellEnd"/>
            <w:r>
              <w:rPr>
                <w:sz w:val="28"/>
                <w:szCs w:val="28"/>
              </w:rPr>
              <w:t xml:space="preserve"> (плотность 1,152 г/мл), чтобы получить 4,5%-</w:t>
            </w:r>
            <w:proofErr w:type="spellStart"/>
            <w:r>
              <w:rPr>
                <w:sz w:val="28"/>
                <w:szCs w:val="28"/>
              </w:rPr>
              <w:t>ный</w:t>
            </w:r>
            <w:proofErr w:type="spellEnd"/>
            <w:r>
              <w:rPr>
                <w:sz w:val="28"/>
                <w:szCs w:val="28"/>
              </w:rPr>
              <w:t xml:space="preserve"> раствор (плотность 1,029 г/мл)</w:t>
            </w:r>
          </w:p>
        </w:tc>
      </w:tr>
      <w:tr w:rsidR="00F330DF" w:rsidTr="00744D8F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8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Вычислить процентную, молярную, нормальную, моляльную концентрации раствора Н</w:t>
            </w:r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>РО</w:t>
            </w:r>
            <w:r>
              <w:rPr>
                <w:sz w:val="28"/>
                <w:szCs w:val="28"/>
                <w:vertAlign w:val="subscript"/>
              </w:rPr>
              <w:t>4</w:t>
            </w:r>
            <w:r>
              <w:rPr>
                <w:sz w:val="28"/>
                <w:szCs w:val="28"/>
              </w:rPr>
              <w:t xml:space="preserve">, полученного при растворении </w:t>
            </w:r>
            <w:smartTag w:uri="urn:schemas-microsoft-com:office:smarttags" w:element="metricconverter">
              <w:smartTagPr>
                <w:attr w:name="ProductID" w:val="18 г"/>
              </w:smartTagPr>
              <w:r>
                <w:rPr>
                  <w:sz w:val="28"/>
                  <w:szCs w:val="28"/>
                </w:rPr>
                <w:t>18 г</w:t>
              </w:r>
            </w:smartTag>
            <w:r>
              <w:rPr>
                <w:sz w:val="28"/>
                <w:szCs w:val="28"/>
              </w:rPr>
              <w:t xml:space="preserve"> кислоты в 282 мл воды. Плотность раствора 1,031 г/мл</w:t>
            </w:r>
          </w:p>
        </w:tc>
      </w:tr>
      <w:tr w:rsidR="00F330DF" w:rsidTr="00744D8F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8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Определить, какая масса НNО</w:t>
            </w:r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 xml:space="preserve"> содержалась в растворе, если на нейтрализацию его потребовалось 35 мл 0,4 н. раствора </w:t>
            </w:r>
            <w:proofErr w:type="spellStart"/>
            <w:r>
              <w:rPr>
                <w:sz w:val="28"/>
                <w:szCs w:val="28"/>
              </w:rPr>
              <w:t>NаОН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</w:tr>
      <w:tr w:rsidR="00F330DF" w:rsidTr="00744D8F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8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 </w:t>
            </w:r>
            <w:smartTag w:uri="urn:schemas-microsoft-com:office:smarttags" w:element="metricconverter">
              <w:smartTagPr>
                <w:attr w:name="ProductID" w:val="700 г"/>
              </w:smartTagPr>
              <w:r>
                <w:rPr>
                  <w:sz w:val="28"/>
                  <w:szCs w:val="28"/>
                </w:rPr>
                <w:t>700 г</w:t>
              </w:r>
            </w:smartTag>
            <w:r>
              <w:rPr>
                <w:sz w:val="28"/>
                <w:szCs w:val="28"/>
              </w:rPr>
              <w:t xml:space="preserve"> 60%-ной серной кислоты выпариванием удалили </w:t>
            </w:r>
            <w:smartTag w:uri="urn:schemas-microsoft-com:office:smarttags" w:element="metricconverter">
              <w:smartTagPr>
                <w:attr w:name="ProductID" w:val="200 г"/>
              </w:smartTagPr>
              <w:r>
                <w:rPr>
                  <w:sz w:val="28"/>
                  <w:szCs w:val="28"/>
                </w:rPr>
                <w:t>200 г</w:t>
              </w:r>
            </w:smartTag>
            <w:r>
              <w:rPr>
                <w:sz w:val="28"/>
                <w:szCs w:val="28"/>
              </w:rPr>
              <w:t xml:space="preserve"> воды. Вычислить процентную и моляльную концентрации оставшегося раствора</w:t>
            </w:r>
          </w:p>
        </w:tc>
      </w:tr>
      <w:tr w:rsidR="00F330DF" w:rsidTr="00744D8F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8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Для приготовления 5%-</w:t>
            </w:r>
            <w:proofErr w:type="spellStart"/>
            <w:r>
              <w:rPr>
                <w:sz w:val="28"/>
                <w:szCs w:val="28"/>
              </w:rPr>
              <w:t>го</w:t>
            </w:r>
            <w:proofErr w:type="spellEnd"/>
            <w:r>
              <w:rPr>
                <w:sz w:val="28"/>
                <w:szCs w:val="28"/>
              </w:rPr>
              <w:t xml:space="preserve"> раствора МgSО</w:t>
            </w:r>
            <w:r>
              <w:rPr>
                <w:sz w:val="28"/>
                <w:szCs w:val="28"/>
                <w:vertAlign w:val="subscript"/>
              </w:rPr>
              <w:t>4</w:t>
            </w:r>
            <w:r>
              <w:rPr>
                <w:sz w:val="28"/>
                <w:szCs w:val="28"/>
              </w:rPr>
              <w:t xml:space="preserve"> взято </w:t>
            </w:r>
            <w:smartTag w:uri="urn:schemas-microsoft-com:office:smarttags" w:element="metricconverter">
              <w:smartTagPr>
                <w:attr w:name="ProductID" w:val="400 г"/>
              </w:smartTagPr>
              <w:r>
                <w:rPr>
                  <w:sz w:val="28"/>
                  <w:szCs w:val="28"/>
                </w:rPr>
                <w:t>400 г</w:t>
              </w:r>
            </w:smartTag>
            <w:r>
              <w:rPr>
                <w:sz w:val="28"/>
                <w:szCs w:val="28"/>
              </w:rPr>
              <w:t xml:space="preserve"> </w:t>
            </w:r>
          </w:p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МgSО</w:t>
            </w:r>
            <w:r>
              <w:rPr>
                <w:sz w:val="28"/>
                <w:szCs w:val="28"/>
                <w:vertAlign w:val="subscript"/>
              </w:rPr>
              <w:t xml:space="preserve">4 </w:t>
            </w:r>
            <w:r>
              <w:rPr>
                <w:sz w:val="28"/>
                <w:szCs w:val="28"/>
              </w:rPr>
              <w:t>∙ 7Н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О. Вычислить массу полученного раствора</w:t>
            </w:r>
          </w:p>
        </w:tc>
      </w:tr>
      <w:tr w:rsidR="00F330DF" w:rsidTr="00744D8F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8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smartTag w:uri="urn:schemas-microsoft-com:office:smarttags" w:element="metricconverter">
              <w:smartTagPr>
                <w:attr w:name="ProductID" w:val="1 кг"/>
              </w:smartTagPr>
              <w:r>
                <w:rPr>
                  <w:sz w:val="28"/>
                  <w:szCs w:val="28"/>
                </w:rPr>
                <w:t>1 кг</w:t>
              </w:r>
            </w:smartTag>
            <w:r>
              <w:rPr>
                <w:sz w:val="28"/>
                <w:szCs w:val="28"/>
              </w:rPr>
              <w:t xml:space="preserve"> воды растворено </w:t>
            </w:r>
            <w:smartTag w:uri="urn:schemas-microsoft-com:office:smarttags" w:element="metricconverter">
              <w:smartTagPr>
                <w:attr w:name="ProductID" w:val="666 г"/>
              </w:smartTagPr>
              <w:r>
                <w:rPr>
                  <w:sz w:val="28"/>
                  <w:szCs w:val="28"/>
                </w:rPr>
                <w:t>666 г</w:t>
              </w:r>
            </w:smartTag>
            <w:r>
              <w:rPr>
                <w:sz w:val="28"/>
                <w:szCs w:val="28"/>
              </w:rPr>
              <w:t xml:space="preserve"> КОН; плотность раствора 1,395 г/мл. Рассчитать массовую долю КОН, молярную, моляльную и нормальную концентрации раствора, мольные доли щелочи и воды</w:t>
            </w:r>
          </w:p>
        </w:tc>
      </w:tr>
      <w:tr w:rsidR="00F330DF" w:rsidTr="00744D8F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8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Для 8%-</w:t>
            </w:r>
            <w:proofErr w:type="spellStart"/>
            <w:r>
              <w:rPr>
                <w:sz w:val="28"/>
                <w:szCs w:val="28"/>
              </w:rPr>
              <w:t>го</w:t>
            </w:r>
            <w:proofErr w:type="spellEnd"/>
            <w:r>
              <w:rPr>
                <w:sz w:val="28"/>
                <w:szCs w:val="28"/>
              </w:rPr>
              <w:t xml:space="preserve"> раствора Nа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SО</w:t>
            </w:r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 xml:space="preserve"> (плотность 1,075 г/мл) рассчитать молярную, нормальную, моляльную концентрации и мольную долю соли</w:t>
            </w:r>
          </w:p>
        </w:tc>
      </w:tr>
      <w:tr w:rsidR="00F330DF" w:rsidTr="00744D8F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8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 </w:t>
            </w:r>
            <w:smartTag w:uri="urn:schemas-microsoft-com:office:smarttags" w:element="metricconverter">
              <w:smartTagPr>
                <w:attr w:name="ProductID" w:val="10 кг"/>
              </w:smartTagPr>
              <w:r>
                <w:rPr>
                  <w:sz w:val="28"/>
                  <w:szCs w:val="28"/>
                </w:rPr>
                <w:t>10 кг</w:t>
              </w:r>
            </w:smartTag>
            <w:r>
              <w:rPr>
                <w:sz w:val="28"/>
                <w:szCs w:val="28"/>
              </w:rPr>
              <w:t xml:space="preserve"> 20%-</w:t>
            </w:r>
            <w:proofErr w:type="spellStart"/>
            <w:r>
              <w:rPr>
                <w:sz w:val="28"/>
                <w:szCs w:val="28"/>
              </w:rPr>
              <w:t>го</w:t>
            </w:r>
            <w:proofErr w:type="spellEnd"/>
            <w:r>
              <w:rPr>
                <w:sz w:val="28"/>
                <w:szCs w:val="28"/>
              </w:rPr>
              <w:t xml:space="preserve"> раствора при охлаждении выделилось </w:t>
            </w:r>
            <w:smartTag w:uri="urn:schemas-microsoft-com:office:smarttags" w:element="metricconverter">
              <w:smartTagPr>
                <w:attr w:name="ProductID" w:val="400 г"/>
              </w:smartTagPr>
              <w:r>
                <w:rPr>
                  <w:sz w:val="28"/>
                  <w:szCs w:val="28"/>
                </w:rPr>
                <w:t>400 г</w:t>
              </w:r>
            </w:smartTag>
            <w:r>
              <w:rPr>
                <w:sz w:val="28"/>
                <w:szCs w:val="28"/>
              </w:rPr>
              <w:t xml:space="preserve"> соли. Вычислить процентную и моляльную концентрации охлажденного раствора</w:t>
            </w:r>
          </w:p>
        </w:tc>
      </w:tr>
      <w:tr w:rsidR="00F330DF" w:rsidTr="00744D8F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8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Для 10%-</w:t>
            </w:r>
            <w:proofErr w:type="spellStart"/>
            <w:r>
              <w:rPr>
                <w:sz w:val="28"/>
                <w:szCs w:val="28"/>
              </w:rPr>
              <w:t>го</w:t>
            </w:r>
            <w:proofErr w:type="spellEnd"/>
            <w:r>
              <w:rPr>
                <w:sz w:val="28"/>
                <w:szCs w:val="28"/>
              </w:rPr>
              <w:t xml:space="preserve"> раствора FеСl</w:t>
            </w:r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 xml:space="preserve"> (плотность 1,07 г/мл) рассчитать молярную, нормальную, моляльную концентрации и мольную долю соли</w:t>
            </w:r>
          </w:p>
        </w:tc>
      </w:tr>
      <w:tr w:rsidR="00F330DF" w:rsidTr="00744D8F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8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Растворимость хлорида кадмия при 20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 xml:space="preserve">С равна </w:t>
            </w:r>
            <w:smartTag w:uri="urn:schemas-microsoft-com:office:smarttags" w:element="metricconverter">
              <w:smartTagPr>
                <w:attr w:name="ProductID" w:val="114,1 г"/>
              </w:smartTagPr>
              <w:r>
                <w:rPr>
                  <w:sz w:val="28"/>
                  <w:szCs w:val="28"/>
                </w:rPr>
                <w:t>114,1 г</w:t>
              </w:r>
            </w:smartTag>
            <w:r>
              <w:rPr>
                <w:sz w:val="28"/>
                <w:szCs w:val="28"/>
              </w:rPr>
              <w:t xml:space="preserve"> в </w:t>
            </w:r>
            <w:smartTag w:uri="urn:schemas-microsoft-com:office:smarttags" w:element="metricconverter">
              <w:smartTagPr>
                <w:attr w:name="ProductID" w:val="100 г"/>
              </w:smartTagPr>
              <w:r>
                <w:rPr>
                  <w:sz w:val="28"/>
                  <w:szCs w:val="28"/>
                </w:rPr>
                <w:t>100 г</w:t>
              </w:r>
            </w:smartTag>
            <w:r>
              <w:rPr>
                <w:sz w:val="28"/>
                <w:szCs w:val="28"/>
              </w:rPr>
              <w:t xml:space="preserve"> воды. Рассчитать массовую и мольную доли,  </w:t>
            </w:r>
            <w:proofErr w:type="spellStart"/>
            <w:r>
              <w:rPr>
                <w:sz w:val="28"/>
                <w:szCs w:val="28"/>
              </w:rPr>
              <w:t>моляльность</w:t>
            </w:r>
            <w:proofErr w:type="spellEnd"/>
            <w:r>
              <w:rPr>
                <w:sz w:val="28"/>
                <w:szCs w:val="28"/>
              </w:rPr>
              <w:t xml:space="preserve"> СdСl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 в насыщенном растворе</w:t>
            </w:r>
          </w:p>
        </w:tc>
      </w:tr>
    </w:tbl>
    <w:p w:rsidR="00F330DF" w:rsidRDefault="00F330DF" w:rsidP="00F330DF">
      <w:pPr>
        <w:ind w:left="720"/>
        <w:jc w:val="both"/>
      </w:pPr>
    </w:p>
    <w:p w:rsidR="00F330DF" w:rsidRDefault="00F330DF" w:rsidP="00F330DF"/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68"/>
        <w:gridCol w:w="8277"/>
      </w:tblGrid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вар.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Задача 8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Водно-спиртовой раствор, содержащий 15 % спирта и имеющий плотность 0,97 г/мл, замерзает при –10,26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С. Рассчитать молярную массу спирта и осмотическое давление раствора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100 мл </w:t>
            </w:r>
            <w:smartTag w:uri="urn:schemas-microsoft-com:office:smarttags" w:element="metricconverter">
              <w:smartTagPr>
                <w:attr w:name="ProductID" w:val="0,5 М"/>
              </w:smartTagPr>
              <w:r>
                <w:rPr>
                  <w:sz w:val="28"/>
                  <w:szCs w:val="28"/>
                </w:rPr>
                <w:t>0,5 М</w:t>
              </w:r>
            </w:smartTag>
            <w:r>
              <w:rPr>
                <w:sz w:val="28"/>
                <w:szCs w:val="28"/>
              </w:rPr>
              <w:t xml:space="preserve"> раствора сахарозы С</w:t>
            </w:r>
            <w:r>
              <w:rPr>
                <w:sz w:val="28"/>
                <w:szCs w:val="28"/>
                <w:vertAlign w:val="subscript"/>
              </w:rPr>
              <w:t>12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  <w:vertAlign w:val="subscript"/>
              </w:rPr>
              <w:t>22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  <w:vertAlign w:val="subscript"/>
              </w:rPr>
              <w:t>11</w:t>
            </w:r>
            <w:r>
              <w:rPr>
                <w:sz w:val="28"/>
                <w:szCs w:val="28"/>
              </w:rPr>
              <w:t xml:space="preserve"> добавили 300 мл воды. Рассчитать осмотическое давление полученного раствора при 25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Рассчитать процентную концентрацию метилового спирта (СН</w:t>
            </w:r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 xml:space="preserve">ОН) в водном растворе, замерзающем при –17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Раствор, содержащий </w:t>
            </w:r>
            <w:smartTag w:uri="urn:schemas-microsoft-com:office:smarttags" w:element="metricconverter">
              <w:smartTagPr>
                <w:attr w:name="ProductID" w:val="0,512 г"/>
              </w:smartTagPr>
              <w:r>
                <w:rPr>
                  <w:sz w:val="28"/>
                  <w:szCs w:val="28"/>
                </w:rPr>
                <w:t>0,512 г</w:t>
              </w:r>
            </w:smartTag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неэлектролита</w:t>
            </w:r>
            <w:proofErr w:type="spellEnd"/>
            <w:r>
              <w:rPr>
                <w:sz w:val="28"/>
                <w:szCs w:val="28"/>
              </w:rPr>
              <w:t xml:space="preserve"> в </w:t>
            </w:r>
            <w:smartTag w:uri="urn:schemas-microsoft-com:office:smarttags" w:element="metricconverter">
              <w:smartTagPr>
                <w:attr w:name="ProductID" w:val="100 г"/>
              </w:smartTagPr>
              <w:r>
                <w:rPr>
                  <w:sz w:val="28"/>
                  <w:szCs w:val="28"/>
                </w:rPr>
                <w:t>100 г</w:t>
              </w:r>
            </w:smartTag>
            <w:r>
              <w:rPr>
                <w:sz w:val="28"/>
                <w:szCs w:val="28"/>
              </w:rPr>
              <w:t xml:space="preserve"> бензола, кристаллизуется при 5,296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 xml:space="preserve">С. Температура кристаллизации бензола 5,5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 xml:space="preserve">С. </w:t>
            </w:r>
            <w:proofErr w:type="spellStart"/>
            <w:r>
              <w:rPr>
                <w:sz w:val="28"/>
                <w:szCs w:val="28"/>
              </w:rPr>
              <w:t>Криоскопическая</w:t>
            </w:r>
            <w:proofErr w:type="spellEnd"/>
            <w:r>
              <w:rPr>
                <w:sz w:val="28"/>
                <w:szCs w:val="28"/>
              </w:rPr>
              <w:t xml:space="preserve"> постоянная 5,1. Рассчитать молярную массу растворенного вещества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Раствор, содержащий </w:t>
            </w:r>
            <w:smartTag w:uri="urn:schemas-microsoft-com:office:smarttags" w:element="metricconverter">
              <w:smartTagPr>
                <w:attr w:name="ProductID" w:val="3,04 г"/>
              </w:smartTagPr>
              <w:r>
                <w:rPr>
                  <w:sz w:val="28"/>
                  <w:szCs w:val="28"/>
                </w:rPr>
                <w:t>3,04 г</w:t>
              </w:r>
            </w:smartTag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камфоры</w:t>
            </w:r>
            <w:proofErr w:type="spellEnd"/>
            <w:r>
              <w:rPr>
                <w:sz w:val="28"/>
                <w:szCs w:val="28"/>
              </w:rPr>
              <w:t xml:space="preserve"> С</w:t>
            </w:r>
            <w:r>
              <w:rPr>
                <w:sz w:val="28"/>
                <w:szCs w:val="28"/>
                <w:vertAlign w:val="subscript"/>
              </w:rPr>
              <w:t>10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  <w:vertAlign w:val="subscript"/>
              </w:rPr>
              <w:t>16</w:t>
            </w:r>
            <w:r>
              <w:rPr>
                <w:sz w:val="28"/>
                <w:szCs w:val="28"/>
              </w:rPr>
              <w:t xml:space="preserve">О в </w:t>
            </w:r>
            <w:smartTag w:uri="urn:schemas-microsoft-com:office:smarttags" w:element="metricconverter">
              <w:smartTagPr>
                <w:attr w:name="ProductID" w:val="100 г"/>
              </w:smartTagPr>
              <w:r>
                <w:rPr>
                  <w:sz w:val="28"/>
                  <w:szCs w:val="28"/>
                </w:rPr>
                <w:t>100 г</w:t>
              </w:r>
            </w:smartTag>
            <w:r>
              <w:rPr>
                <w:sz w:val="28"/>
                <w:szCs w:val="28"/>
              </w:rPr>
              <w:t xml:space="preserve"> бензола, кипит при температуре 80,714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 xml:space="preserve">С. Температура кипения бензола 80,2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С. Рассчитать эбуллиоскопическую константу бензола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Рассчитать кажущуюся степень диссоциации сульфата натрия в растворе, содержащем 0,4 литра воды и </w:t>
            </w:r>
            <w:smartTag w:uri="urn:schemas-microsoft-com:office:smarttags" w:element="metricconverter">
              <w:smartTagPr>
                <w:attr w:name="ProductID" w:val="2,96 г"/>
              </w:smartTagPr>
              <w:r>
                <w:rPr>
                  <w:sz w:val="28"/>
                  <w:szCs w:val="28"/>
                </w:rPr>
                <w:t>2,96 г</w:t>
              </w:r>
            </w:smartTag>
            <w:r>
              <w:rPr>
                <w:sz w:val="28"/>
                <w:szCs w:val="28"/>
              </w:rPr>
              <w:t xml:space="preserve"> соли, если осмотическое давление составляет 2,83 </w:t>
            </w:r>
            <w:proofErr w:type="spellStart"/>
            <w:r>
              <w:rPr>
                <w:sz w:val="28"/>
                <w:szCs w:val="28"/>
              </w:rPr>
              <w:t>атм</w:t>
            </w:r>
            <w:proofErr w:type="spellEnd"/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Рассчитать процентную концентрацию сульфата калия в водном растворе, температура кипения которого 101,6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С. Кажущаяся степень диссоциации соли в растворе 87 %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Водный раствор хлорида цинка замерзает при –1,2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С. Рассчитать процентную концентрацию соли в растворе, если кажущаяся степень диссоциации соли равна 72 %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Рассчитать температуру кристаллизации 0,018 н. раствора карбоната натрия, приняв плотность раствора равной единице и кажущуюся степень диссоциации соли 80 %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Рассчитать температуру кипения </w:t>
            </w:r>
            <w:smartTag w:uri="urn:schemas-microsoft-com:office:smarttags" w:element="metricconverter">
              <w:smartTagPr>
                <w:attr w:name="ProductID" w:val="0,05 М"/>
              </w:smartTagPr>
              <w:r>
                <w:rPr>
                  <w:sz w:val="28"/>
                  <w:szCs w:val="28"/>
                </w:rPr>
                <w:t>0,05 М</w:t>
              </w:r>
            </w:smartTag>
            <w:r>
              <w:rPr>
                <w:sz w:val="28"/>
                <w:szCs w:val="28"/>
              </w:rPr>
              <w:t xml:space="preserve"> водного раствора хлорида натрия, приняв плотность раствора равной единице и кажущуюся степень диссоциации соли 85 %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Рассчитать рН 0,5 % раствора НСN. Плотность раствора считать равной 1 г/мл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Рассчитать рН 0,2 % раствора гидроксида натрия. Плотность раствора считать равной 1 г/мл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Рассчитать рН в насыщенном растворе гидроксида магния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Рассчитать рН раствора, содержащего </w:t>
            </w:r>
            <w:smartTag w:uri="urn:schemas-microsoft-com:office:smarttags" w:element="metricconverter">
              <w:smartTagPr>
                <w:attr w:name="ProductID" w:val="1,5 г"/>
              </w:smartTagPr>
              <w:r>
                <w:rPr>
                  <w:sz w:val="28"/>
                  <w:szCs w:val="28"/>
                </w:rPr>
                <w:t>1,5 г</w:t>
              </w:r>
            </w:smartTag>
            <w:r>
              <w:rPr>
                <w:sz w:val="28"/>
                <w:szCs w:val="28"/>
              </w:rPr>
              <w:t xml:space="preserve"> хлористого водорода в </w:t>
            </w:r>
            <w:smartTag w:uri="urn:schemas-microsoft-com:office:smarttags" w:element="metricconverter">
              <w:smartTagPr>
                <w:attr w:name="ProductID" w:val="3,5 л"/>
              </w:smartTagPr>
              <w:r>
                <w:rPr>
                  <w:sz w:val="28"/>
                  <w:szCs w:val="28"/>
                </w:rPr>
                <w:t>3,5 л</w:t>
              </w:r>
            </w:smartTag>
            <w:r>
              <w:rPr>
                <w:sz w:val="28"/>
                <w:szCs w:val="28"/>
              </w:rPr>
              <w:t xml:space="preserve"> воды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Рассчитать рН раствора, в </w:t>
            </w:r>
            <w:smartTag w:uri="urn:schemas-microsoft-com:office:smarttags" w:element="metricconverter">
              <w:smartTagPr>
                <w:attr w:name="ProductID" w:val="2 л"/>
              </w:smartTagPr>
              <w:r>
                <w:rPr>
                  <w:sz w:val="28"/>
                  <w:szCs w:val="28"/>
                </w:rPr>
                <w:t>2 л</w:t>
              </w:r>
            </w:smartTag>
            <w:r>
              <w:rPr>
                <w:sz w:val="28"/>
                <w:szCs w:val="28"/>
              </w:rPr>
              <w:t xml:space="preserve"> которого содержится смесь </w:t>
            </w:r>
            <w:smartTag w:uri="urn:schemas-microsoft-com:office:smarttags" w:element="metricconverter">
              <w:smartTagPr>
                <w:attr w:name="ProductID" w:val="0,2 г"/>
              </w:smartTagPr>
              <w:r>
                <w:rPr>
                  <w:sz w:val="28"/>
                  <w:szCs w:val="28"/>
                </w:rPr>
                <w:t>0,2 г</w:t>
              </w:r>
            </w:smartTag>
            <w:r>
              <w:rPr>
                <w:sz w:val="28"/>
                <w:szCs w:val="28"/>
              </w:rPr>
              <w:t xml:space="preserve"> КОН и </w:t>
            </w:r>
            <w:smartTag w:uri="urn:schemas-microsoft-com:office:smarttags" w:element="metricconverter">
              <w:smartTagPr>
                <w:attr w:name="ProductID" w:val="0,3 г"/>
              </w:smartTagPr>
              <w:r>
                <w:rPr>
                  <w:sz w:val="28"/>
                  <w:szCs w:val="28"/>
                </w:rPr>
                <w:t>0,3 г</w:t>
              </w:r>
            </w:smartTag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NаОН</w:t>
            </w:r>
            <w:proofErr w:type="spellEnd"/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Рассчитать рН раствора, полученного смешением 50 мл </w:t>
            </w:r>
            <w:smartTag w:uri="urn:schemas-microsoft-com:office:smarttags" w:element="metricconverter">
              <w:smartTagPr>
                <w:attr w:name="ProductID" w:val="0,1 М"/>
              </w:smartTagPr>
              <w:r>
                <w:rPr>
                  <w:sz w:val="28"/>
                  <w:szCs w:val="28"/>
                </w:rPr>
                <w:t>0,1 М</w:t>
              </w:r>
            </w:smartTag>
            <w:r>
              <w:rPr>
                <w:sz w:val="28"/>
                <w:szCs w:val="28"/>
              </w:rPr>
              <w:t xml:space="preserve"> раствора </w:t>
            </w:r>
            <w:proofErr w:type="spellStart"/>
            <w:r>
              <w:rPr>
                <w:sz w:val="28"/>
                <w:szCs w:val="28"/>
              </w:rPr>
              <w:t>NаОН</w:t>
            </w:r>
            <w:proofErr w:type="spellEnd"/>
            <w:r>
              <w:rPr>
                <w:sz w:val="28"/>
                <w:szCs w:val="28"/>
              </w:rPr>
              <w:t xml:space="preserve">, 33 мл </w:t>
            </w:r>
            <w:smartTag w:uri="urn:schemas-microsoft-com:office:smarttags" w:element="metricconverter">
              <w:smartTagPr>
                <w:attr w:name="ProductID" w:val="0,05 М"/>
              </w:smartTagPr>
              <w:r>
                <w:rPr>
                  <w:sz w:val="28"/>
                  <w:szCs w:val="28"/>
                </w:rPr>
                <w:t>0,05 М</w:t>
              </w:r>
            </w:smartTag>
            <w:r>
              <w:rPr>
                <w:sz w:val="28"/>
                <w:szCs w:val="28"/>
              </w:rPr>
              <w:t xml:space="preserve"> раствора </w:t>
            </w:r>
            <w:proofErr w:type="spellStart"/>
            <w:r>
              <w:rPr>
                <w:sz w:val="28"/>
                <w:szCs w:val="28"/>
              </w:rPr>
              <w:t>НСl</w:t>
            </w:r>
            <w:proofErr w:type="spellEnd"/>
            <w:r>
              <w:rPr>
                <w:sz w:val="28"/>
                <w:szCs w:val="28"/>
              </w:rPr>
              <w:t xml:space="preserve"> и 10 мл воды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Смешали 125 мл </w:t>
            </w:r>
            <w:smartTag w:uri="urn:schemas-microsoft-com:office:smarttags" w:element="metricconverter">
              <w:smartTagPr>
                <w:attr w:name="ProductID" w:val="0,05 М"/>
              </w:smartTagPr>
              <w:r>
                <w:rPr>
                  <w:sz w:val="28"/>
                  <w:szCs w:val="28"/>
                </w:rPr>
                <w:t>0,05 М</w:t>
              </w:r>
            </w:smartTag>
            <w:r>
              <w:rPr>
                <w:sz w:val="28"/>
                <w:szCs w:val="28"/>
              </w:rPr>
              <w:t xml:space="preserve"> раствора серной кислоты и 75 мл </w:t>
            </w:r>
            <w:smartTag w:uri="urn:schemas-microsoft-com:office:smarttags" w:element="metricconverter">
              <w:smartTagPr>
                <w:attr w:name="ProductID" w:val="0,025 М"/>
              </w:smartTagPr>
              <w:r>
                <w:rPr>
                  <w:sz w:val="28"/>
                  <w:szCs w:val="28"/>
                </w:rPr>
                <w:t>0,025 М</w:t>
              </w:r>
            </w:smartTag>
            <w:r>
              <w:rPr>
                <w:sz w:val="28"/>
                <w:szCs w:val="28"/>
              </w:rPr>
              <w:t xml:space="preserve"> раствора гидроксида лития. Рассчитать рН полученного раствора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Какой объем воды следует добавить к </w:t>
            </w:r>
            <w:smartTag w:uri="urn:schemas-microsoft-com:office:smarttags" w:element="metricconverter">
              <w:smartTagPr>
                <w:attr w:name="ProductID" w:val="1 л"/>
              </w:smartTagPr>
              <w:r>
                <w:rPr>
                  <w:sz w:val="28"/>
                  <w:szCs w:val="28"/>
                </w:rPr>
                <w:t>1 л</w:t>
              </w:r>
            </w:smartTag>
            <w:r>
              <w:rPr>
                <w:sz w:val="28"/>
                <w:szCs w:val="28"/>
              </w:rPr>
              <w:t xml:space="preserve"> 0,6 % раствора уксусной кислоты (плотность раствора 1 г/мл) для получения раствора, рН которого равен 3?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19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Рассчитать </w:t>
            </w:r>
            <w:proofErr w:type="spellStart"/>
            <w:r>
              <w:rPr>
                <w:sz w:val="28"/>
                <w:szCs w:val="28"/>
              </w:rPr>
              <w:t>молярность</w:t>
            </w:r>
            <w:proofErr w:type="spellEnd"/>
            <w:r>
              <w:rPr>
                <w:sz w:val="28"/>
                <w:szCs w:val="28"/>
              </w:rPr>
              <w:t xml:space="preserve"> и рН раствора </w:t>
            </w:r>
            <w:proofErr w:type="spellStart"/>
            <w:r>
              <w:rPr>
                <w:sz w:val="28"/>
                <w:szCs w:val="28"/>
              </w:rPr>
              <w:t>НСl</w:t>
            </w:r>
            <w:proofErr w:type="spellEnd"/>
            <w:r>
              <w:rPr>
                <w:sz w:val="28"/>
                <w:szCs w:val="28"/>
              </w:rPr>
              <w:t>, если концентрация гидроксид-ионов в растворе равна 10</w:t>
            </w:r>
            <w:r>
              <w:rPr>
                <w:sz w:val="28"/>
                <w:szCs w:val="28"/>
                <w:vertAlign w:val="superscript"/>
              </w:rPr>
              <w:t>-12</w:t>
            </w:r>
            <w:r>
              <w:rPr>
                <w:sz w:val="28"/>
                <w:szCs w:val="28"/>
              </w:rPr>
              <w:t xml:space="preserve"> моль/л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Рассчитать рН раствора, полученного растворением </w:t>
            </w:r>
            <w:smartTag w:uri="urn:schemas-microsoft-com:office:smarttags" w:element="metricconverter">
              <w:smartTagPr>
                <w:attr w:name="ProductID" w:val="2,5 л"/>
              </w:smartTagPr>
              <w:r>
                <w:rPr>
                  <w:sz w:val="28"/>
                  <w:szCs w:val="28"/>
                </w:rPr>
                <w:t>2,5 л</w:t>
              </w:r>
            </w:smartTag>
            <w:r>
              <w:rPr>
                <w:sz w:val="28"/>
                <w:szCs w:val="28"/>
              </w:rPr>
              <w:t xml:space="preserve"> сероводорода (н. у.) в </w:t>
            </w:r>
            <w:smartTag w:uri="urn:schemas-microsoft-com:office:smarttags" w:element="metricconverter">
              <w:smartTagPr>
                <w:attr w:name="ProductID" w:val="1,5 л"/>
              </w:smartTagPr>
              <w:r>
                <w:rPr>
                  <w:sz w:val="28"/>
                  <w:szCs w:val="28"/>
                </w:rPr>
                <w:t>1,5 л</w:t>
              </w:r>
            </w:smartTag>
            <w:r>
              <w:rPr>
                <w:sz w:val="28"/>
                <w:szCs w:val="28"/>
              </w:rPr>
              <w:t xml:space="preserve"> воды</w:t>
            </w:r>
          </w:p>
        </w:tc>
      </w:tr>
    </w:tbl>
    <w:p w:rsidR="00F330DF" w:rsidRDefault="00F330DF" w:rsidP="00F330DF"/>
    <w:p w:rsidR="00F330DF" w:rsidRDefault="00F330DF" w:rsidP="00F330DF"/>
    <w:p w:rsidR="00F330DF" w:rsidRDefault="00F330DF" w:rsidP="00F330DF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Задача 9</w:t>
      </w:r>
    </w:p>
    <w:p w:rsidR="00F330DF" w:rsidRDefault="00F330DF" w:rsidP="00F330DF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Составить уравнение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окислительно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-восстановительной реакции с использованием метода электронного баланса; рассчитать массу восстановителя, необходимую для взаимодействия с окислителем, объемом </w:t>
      </w:r>
      <w:r>
        <w:rPr>
          <w:color w:val="000000"/>
          <w:sz w:val="28"/>
          <w:szCs w:val="28"/>
          <w:shd w:val="clear" w:color="auto" w:fill="FFFFFF"/>
          <w:lang w:val="en-US"/>
        </w:rPr>
        <w:t>V</w:t>
      </w:r>
      <w:r w:rsidRPr="00E7719F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и концентрацией С.</w:t>
      </w:r>
    </w:p>
    <w:p w:rsidR="00F330DF" w:rsidRDefault="00F330DF" w:rsidP="00F330DF">
      <w:pPr>
        <w:jc w:val="both"/>
        <w:rPr>
          <w:color w:val="000000"/>
          <w:sz w:val="28"/>
          <w:szCs w:val="28"/>
          <w:shd w:val="clear" w:color="auto" w:fill="FFFFFF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985"/>
        <w:gridCol w:w="2124"/>
        <w:gridCol w:w="1719"/>
        <w:gridCol w:w="1531"/>
        <w:gridCol w:w="1436"/>
        <w:gridCol w:w="1550"/>
      </w:tblGrid>
      <w:tr w:rsidR="00F330DF" w:rsidTr="00744D8F"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вар.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Восстановитель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Окислитель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Среда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V</w:t>
            </w:r>
            <w:r>
              <w:rPr>
                <w:sz w:val="28"/>
                <w:szCs w:val="28"/>
              </w:rPr>
              <w:t>, мл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С, моль/л</w:t>
            </w:r>
          </w:p>
        </w:tc>
      </w:tr>
      <w:tr w:rsidR="00F330DF" w:rsidTr="00744D8F"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KI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vertAlign w:val="subscript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KMnO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HCl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25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1,00</w:t>
            </w:r>
          </w:p>
        </w:tc>
      </w:tr>
      <w:tr w:rsidR="00F330DF" w:rsidTr="00744D8F"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KI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KMnO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H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O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0,95</w:t>
            </w:r>
          </w:p>
        </w:tc>
      </w:tr>
      <w:tr w:rsidR="00F330DF" w:rsidTr="00744D8F"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KI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KIO</w:t>
            </w:r>
            <w:r>
              <w:rPr>
                <w:sz w:val="28"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vertAlign w:val="subscript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H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SO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75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0,90</w:t>
            </w:r>
          </w:p>
        </w:tc>
      </w:tr>
      <w:tr w:rsidR="00F330DF" w:rsidTr="00744D8F"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vertAlign w:val="subscript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FeSO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KMnO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KOH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0</w:t>
            </w:r>
            <w:r>
              <w:rPr>
                <w:sz w:val="28"/>
                <w:szCs w:val="28"/>
              </w:rPr>
              <w:t>,85</w:t>
            </w:r>
          </w:p>
        </w:tc>
      </w:tr>
      <w:tr w:rsidR="00F330DF" w:rsidTr="00744D8F"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r>
              <w:rPr>
                <w:sz w:val="28"/>
                <w:szCs w:val="28"/>
                <w:lang w:val="en-US"/>
              </w:rPr>
              <w:t>FeSO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K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MnO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KOH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125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0,80</w:t>
            </w:r>
          </w:p>
        </w:tc>
      </w:tr>
      <w:tr w:rsidR="00F330DF" w:rsidTr="00744D8F"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r>
              <w:rPr>
                <w:sz w:val="28"/>
                <w:szCs w:val="28"/>
                <w:lang w:val="en-US"/>
              </w:rPr>
              <w:t>FeSO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KClO</w:t>
            </w:r>
            <w:r>
              <w:rPr>
                <w:sz w:val="28"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H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SO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150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0,75</w:t>
            </w:r>
          </w:p>
        </w:tc>
      </w:tr>
      <w:tr w:rsidR="00F330DF" w:rsidTr="00744D8F"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Na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S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KIO</w:t>
            </w:r>
            <w:r>
              <w:rPr>
                <w:sz w:val="28"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r>
              <w:rPr>
                <w:sz w:val="28"/>
                <w:szCs w:val="28"/>
                <w:lang w:val="en-US"/>
              </w:rPr>
              <w:t>H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SO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175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0,70</w:t>
            </w:r>
          </w:p>
        </w:tc>
      </w:tr>
      <w:tr w:rsidR="00F330DF" w:rsidTr="00744D8F"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Na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S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vertAlign w:val="subscript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K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Cr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O</w:t>
            </w:r>
            <w:r>
              <w:rPr>
                <w:sz w:val="28"/>
                <w:szCs w:val="28"/>
                <w:vertAlign w:val="subscript"/>
                <w:lang w:val="en-US"/>
              </w:rPr>
              <w:t>7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r>
              <w:rPr>
                <w:sz w:val="28"/>
                <w:szCs w:val="28"/>
                <w:lang w:val="en-US"/>
              </w:rPr>
              <w:t>H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SO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0,65</w:t>
            </w:r>
          </w:p>
        </w:tc>
      </w:tr>
      <w:tr w:rsidR="00F330DF" w:rsidTr="00744D8F"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vertAlign w:val="subscript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Na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SO</w:t>
            </w:r>
            <w:r>
              <w:rPr>
                <w:sz w:val="28"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K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Cr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O</w:t>
            </w:r>
            <w:r>
              <w:rPr>
                <w:sz w:val="28"/>
                <w:szCs w:val="28"/>
                <w:vertAlign w:val="subscript"/>
                <w:lang w:val="en-US"/>
              </w:rPr>
              <w:t>7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H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SO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225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0,60</w:t>
            </w:r>
          </w:p>
        </w:tc>
      </w:tr>
      <w:tr w:rsidR="00F330DF" w:rsidTr="00744D8F"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r>
              <w:rPr>
                <w:sz w:val="28"/>
                <w:szCs w:val="28"/>
                <w:lang w:val="en-US"/>
              </w:rPr>
              <w:t>Na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SO</w:t>
            </w:r>
            <w:r>
              <w:rPr>
                <w:sz w:val="28"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r>
              <w:rPr>
                <w:sz w:val="28"/>
                <w:szCs w:val="28"/>
                <w:lang w:val="en-US"/>
              </w:rPr>
              <w:t>KMnO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H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SO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250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0,55</w:t>
            </w:r>
          </w:p>
        </w:tc>
      </w:tr>
      <w:tr w:rsidR="00F330DF" w:rsidTr="00744D8F"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r>
              <w:rPr>
                <w:sz w:val="28"/>
                <w:szCs w:val="28"/>
                <w:lang w:val="en-US"/>
              </w:rPr>
              <w:t>Na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SO</w:t>
            </w:r>
            <w:r>
              <w:rPr>
                <w:sz w:val="28"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r>
              <w:rPr>
                <w:sz w:val="28"/>
                <w:szCs w:val="28"/>
                <w:lang w:val="en-US"/>
              </w:rPr>
              <w:t>KMnO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H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O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275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0,50</w:t>
            </w:r>
          </w:p>
        </w:tc>
      </w:tr>
      <w:tr w:rsidR="00F330DF" w:rsidTr="00744D8F"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r>
              <w:rPr>
                <w:sz w:val="28"/>
                <w:szCs w:val="28"/>
                <w:lang w:val="en-US"/>
              </w:rPr>
              <w:t>Na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SO</w:t>
            </w:r>
            <w:r>
              <w:rPr>
                <w:sz w:val="28"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r>
              <w:rPr>
                <w:sz w:val="28"/>
                <w:szCs w:val="28"/>
                <w:lang w:val="en-US"/>
              </w:rPr>
              <w:t>KMnO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KOH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0,45</w:t>
            </w:r>
          </w:p>
        </w:tc>
      </w:tr>
      <w:tr w:rsidR="00F330DF" w:rsidTr="00744D8F"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Zn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K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Cr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O</w:t>
            </w:r>
            <w:r>
              <w:rPr>
                <w:sz w:val="28"/>
                <w:szCs w:val="28"/>
                <w:vertAlign w:val="subscript"/>
                <w:lang w:val="en-US"/>
              </w:rPr>
              <w:t>7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HCl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325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0,40</w:t>
            </w:r>
          </w:p>
        </w:tc>
      </w:tr>
      <w:tr w:rsidR="00F330DF" w:rsidTr="00744D8F"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vertAlign w:val="subscript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NaNO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r>
              <w:rPr>
                <w:sz w:val="28"/>
                <w:szCs w:val="28"/>
                <w:lang w:val="en-US"/>
              </w:rPr>
              <w:t>KMnO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H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SO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350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0,35</w:t>
            </w:r>
          </w:p>
        </w:tc>
      </w:tr>
      <w:tr w:rsidR="00F330DF" w:rsidTr="00744D8F"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r>
              <w:rPr>
                <w:sz w:val="28"/>
                <w:szCs w:val="28"/>
                <w:lang w:val="en-US"/>
              </w:rPr>
              <w:t>NaNO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r>
              <w:rPr>
                <w:sz w:val="28"/>
                <w:szCs w:val="28"/>
                <w:lang w:val="en-US"/>
              </w:rPr>
              <w:t>KMnO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H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O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375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0,30</w:t>
            </w:r>
          </w:p>
        </w:tc>
      </w:tr>
      <w:tr w:rsidR="00F330DF" w:rsidTr="00744D8F"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r>
              <w:rPr>
                <w:sz w:val="28"/>
                <w:szCs w:val="28"/>
                <w:lang w:val="en-US"/>
              </w:rPr>
              <w:t>NaNO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r>
              <w:rPr>
                <w:sz w:val="28"/>
                <w:szCs w:val="28"/>
                <w:lang w:val="en-US"/>
              </w:rPr>
              <w:t>KMnO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KOH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400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0,25</w:t>
            </w:r>
          </w:p>
        </w:tc>
      </w:tr>
      <w:tr w:rsidR="00F330DF" w:rsidTr="00744D8F"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vertAlign w:val="subscript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H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O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r>
              <w:rPr>
                <w:sz w:val="28"/>
                <w:szCs w:val="28"/>
                <w:lang w:val="en-US"/>
              </w:rPr>
              <w:t>KMnO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H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SO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425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0,20</w:t>
            </w:r>
          </w:p>
        </w:tc>
      </w:tr>
      <w:tr w:rsidR="00F330DF" w:rsidTr="00744D8F"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C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H</w:t>
            </w:r>
            <w:r>
              <w:rPr>
                <w:sz w:val="28"/>
                <w:szCs w:val="28"/>
                <w:vertAlign w:val="subscript"/>
                <w:lang w:val="en-US"/>
              </w:rPr>
              <w:t>5</w:t>
            </w:r>
            <w:r>
              <w:rPr>
                <w:sz w:val="28"/>
                <w:szCs w:val="28"/>
                <w:lang w:val="en-US"/>
              </w:rPr>
              <w:t>OH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K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Cr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O</w:t>
            </w:r>
            <w:r>
              <w:rPr>
                <w:sz w:val="28"/>
                <w:szCs w:val="28"/>
                <w:vertAlign w:val="subscript"/>
                <w:lang w:val="en-US"/>
              </w:rPr>
              <w:t>7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H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SO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450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0,15</w:t>
            </w:r>
          </w:p>
        </w:tc>
      </w:tr>
      <w:tr w:rsidR="00F330DF" w:rsidTr="00744D8F"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KCrO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 xml:space="preserve">  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Br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KOH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475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0,10</w:t>
            </w:r>
          </w:p>
        </w:tc>
      </w:tr>
      <w:tr w:rsidR="00F330DF" w:rsidTr="00744D8F"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SO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K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Cr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O</w:t>
            </w:r>
            <w:r>
              <w:rPr>
                <w:sz w:val="28"/>
                <w:szCs w:val="28"/>
                <w:vertAlign w:val="subscript"/>
                <w:lang w:val="en-US"/>
              </w:rPr>
              <w:t>7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H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SO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500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0,05</w:t>
            </w:r>
          </w:p>
        </w:tc>
      </w:tr>
    </w:tbl>
    <w:p w:rsidR="00F330DF" w:rsidRDefault="00F330DF" w:rsidP="00F330DF">
      <w:pPr>
        <w:spacing w:line="360" w:lineRule="auto"/>
        <w:jc w:val="center"/>
        <w:rPr>
          <w:sz w:val="28"/>
          <w:szCs w:val="28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69"/>
        <w:gridCol w:w="8276"/>
      </w:tblGrid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вар.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Задача 10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Рассчитать ЭДС концентрационного гальванического элемента, образованного железными электродами, погруженными в растворы </w:t>
            </w:r>
            <w:smartTag w:uri="urn:schemas-microsoft-com:office:smarttags" w:element="metricconverter">
              <w:smartTagPr>
                <w:attr w:name="ProductID" w:val="0,015 М"/>
              </w:smartTagPr>
              <w:r>
                <w:rPr>
                  <w:sz w:val="28"/>
                  <w:szCs w:val="28"/>
                </w:rPr>
                <w:t>0,015 М</w:t>
              </w:r>
            </w:smartTag>
            <w:r>
              <w:rPr>
                <w:sz w:val="28"/>
                <w:szCs w:val="28"/>
              </w:rPr>
              <w:t xml:space="preserve"> FеСl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 и </w:t>
            </w:r>
            <w:smartTag w:uri="urn:schemas-microsoft-com:office:smarttags" w:element="metricconverter">
              <w:smartTagPr>
                <w:attr w:name="ProductID" w:val="0,0001 М"/>
              </w:smartTagPr>
              <w:r>
                <w:rPr>
                  <w:sz w:val="28"/>
                  <w:szCs w:val="28"/>
                </w:rPr>
                <w:t>0,0001 М</w:t>
              </w:r>
            </w:smartTag>
            <w:r>
              <w:rPr>
                <w:sz w:val="28"/>
                <w:szCs w:val="28"/>
              </w:rPr>
              <w:t xml:space="preserve"> FеSО</w:t>
            </w:r>
            <w:r>
              <w:rPr>
                <w:sz w:val="28"/>
                <w:szCs w:val="28"/>
                <w:vertAlign w:val="subscript"/>
              </w:rPr>
              <w:t>4</w:t>
            </w:r>
            <w:r>
              <w:rPr>
                <w:sz w:val="28"/>
                <w:szCs w:val="28"/>
              </w:rPr>
              <w:t>. Составить схему элемента и написать уравнения электродных реакций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Вычислить концентрацию ионов Fе</w:t>
            </w:r>
            <w:r>
              <w:rPr>
                <w:sz w:val="28"/>
                <w:szCs w:val="28"/>
                <w:vertAlign w:val="superscript"/>
              </w:rPr>
              <w:t>2+</w:t>
            </w:r>
            <w:r>
              <w:rPr>
                <w:sz w:val="28"/>
                <w:szCs w:val="28"/>
              </w:rPr>
              <w:t xml:space="preserve"> в растворе, при которой потенциал железного электрода составит 90 % от стандартного значения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Вычислить потенциал свинцового электрода, погруженного в насыщенный раствор РbSО</w:t>
            </w:r>
            <w:r>
              <w:rPr>
                <w:sz w:val="28"/>
                <w:szCs w:val="28"/>
                <w:vertAlign w:val="subscript"/>
              </w:rPr>
              <w:t>4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Гальванический элемент составлен из оловянного электрода в </w:t>
            </w:r>
            <w:smartTag w:uri="urn:schemas-microsoft-com:office:smarttags" w:element="metricconverter">
              <w:smartTagPr>
                <w:attr w:name="ProductID" w:val="0,001 М"/>
              </w:smartTagPr>
              <w:r>
                <w:rPr>
                  <w:sz w:val="28"/>
                  <w:szCs w:val="28"/>
                </w:rPr>
                <w:t>0,001 М</w:t>
              </w:r>
            </w:smartTag>
            <w:r>
              <w:rPr>
                <w:sz w:val="28"/>
                <w:szCs w:val="28"/>
              </w:rPr>
              <w:t xml:space="preserve"> растворе SnSО</w:t>
            </w:r>
            <w:r>
              <w:rPr>
                <w:sz w:val="28"/>
                <w:szCs w:val="28"/>
                <w:vertAlign w:val="subscript"/>
              </w:rPr>
              <w:t>4</w:t>
            </w:r>
            <w:r>
              <w:rPr>
                <w:sz w:val="28"/>
                <w:szCs w:val="28"/>
              </w:rPr>
              <w:t xml:space="preserve"> и железного электрода в </w:t>
            </w:r>
            <w:smartTag w:uri="urn:schemas-microsoft-com:office:smarttags" w:element="metricconverter">
              <w:smartTagPr>
                <w:attr w:name="ProductID" w:val="0,005 М"/>
              </w:smartTagPr>
              <w:r>
                <w:rPr>
                  <w:sz w:val="28"/>
                  <w:szCs w:val="28"/>
                </w:rPr>
                <w:t>0,005 М</w:t>
              </w:r>
            </w:smartTag>
            <w:r>
              <w:rPr>
                <w:sz w:val="28"/>
                <w:szCs w:val="28"/>
              </w:rPr>
              <w:t xml:space="preserve"> растворе Fе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(SО</w:t>
            </w:r>
            <w:r>
              <w:rPr>
                <w:sz w:val="28"/>
                <w:szCs w:val="28"/>
                <w:vertAlign w:val="subscript"/>
              </w:rPr>
              <w:t>4</w:t>
            </w:r>
            <w:r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>. Составить схему гальванического элемента и написать уравнения электродных процессов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Составить схему медно-хромового гальванического элемента, используя электролиты: </w:t>
            </w:r>
            <w:smartTag w:uri="urn:schemas-microsoft-com:office:smarttags" w:element="metricconverter">
              <w:smartTagPr>
                <w:attr w:name="ProductID" w:val="0,002 М"/>
              </w:smartTagPr>
              <w:r>
                <w:rPr>
                  <w:sz w:val="28"/>
                  <w:szCs w:val="28"/>
                </w:rPr>
                <w:t>0,002 М</w:t>
              </w:r>
            </w:smartTag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Сu</w:t>
            </w:r>
            <w:proofErr w:type="spellEnd"/>
            <w:r>
              <w:rPr>
                <w:sz w:val="28"/>
                <w:szCs w:val="28"/>
              </w:rPr>
              <w:t>(NО</w:t>
            </w:r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 и </w:t>
            </w:r>
            <w:smartTag w:uri="urn:schemas-microsoft-com:office:smarttags" w:element="metricconverter">
              <w:smartTagPr>
                <w:attr w:name="ProductID" w:val="0,0015 М"/>
              </w:smartTagPr>
              <w:r>
                <w:rPr>
                  <w:sz w:val="28"/>
                  <w:szCs w:val="28"/>
                </w:rPr>
                <w:t>0,0015 М</w:t>
              </w:r>
            </w:smartTag>
            <w:r>
              <w:rPr>
                <w:sz w:val="28"/>
                <w:szCs w:val="28"/>
              </w:rPr>
              <w:t xml:space="preserve"> Сr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(SО</w:t>
            </w:r>
            <w:r>
              <w:rPr>
                <w:sz w:val="28"/>
                <w:szCs w:val="28"/>
                <w:vertAlign w:val="subscript"/>
              </w:rPr>
              <w:t>4</w:t>
            </w:r>
            <w:r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vertAlign w:val="subscript"/>
              </w:rPr>
              <w:t xml:space="preserve"> </w:t>
            </w:r>
            <w:r>
              <w:rPr>
                <w:sz w:val="28"/>
                <w:szCs w:val="28"/>
              </w:rPr>
              <w:t>Рассчитать ЭДС элемента и написать уравнения электродных процессов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Гальванический элемент составлен из стандартного никелевого электрода и железного электрода. ЭДС элемента составляет 0,32 В. Рассчитать концентрацию ионов Fе</w:t>
            </w:r>
            <w:r>
              <w:rPr>
                <w:sz w:val="28"/>
                <w:szCs w:val="28"/>
                <w:vertAlign w:val="superscript"/>
              </w:rPr>
              <w:t>2+</w:t>
            </w:r>
            <w:r>
              <w:rPr>
                <w:sz w:val="28"/>
                <w:szCs w:val="28"/>
              </w:rPr>
              <w:t xml:space="preserve"> в растворе. Написать уравнения электродных процессов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Составить схему гальванического элемента, образованного кадмиевым и медным электродами, погруженными в </w:t>
            </w:r>
            <w:smartTag w:uri="urn:schemas-microsoft-com:office:smarttags" w:element="metricconverter">
              <w:smartTagPr>
                <w:attr w:name="ProductID" w:val="0,025 М"/>
              </w:smartTagPr>
              <w:r>
                <w:rPr>
                  <w:sz w:val="28"/>
                  <w:szCs w:val="28"/>
                </w:rPr>
                <w:t>0,025 М</w:t>
              </w:r>
            </w:smartTag>
            <w:r>
              <w:rPr>
                <w:sz w:val="28"/>
                <w:szCs w:val="28"/>
              </w:rPr>
              <w:t xml:space="preserve"> растворы их солей. Рассчитать ЭДС элемента и написать уравнения электродных процессов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ЭДС концентрационного водород-водородного гальванического элемента составляет 0,272 В. Вычислить рН раствора у анода, если рН раствора, в который погружен катод, равен 2,8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Рассчитать потенциал водородного электрода, погруженного в </w:t>
            </w:r>
            <w:smartTag w:uri="urn:schemas-microsoft-com:office:smarttags" w:element="metricconverter">
              <w:smartTagPr>
                <w:attr w:name="ProductID" w:val="0,002 М"/>
              </w:smartTagPr>
              <w:r>
                <w:rPr>
                  <w:sz w:val="28"/>
                  <w:szCs w:val="28"/>
                </w:rPr>
                <w:t>0,002 М</w:t>
              </w:r>
            </w:smartTag>
            <w:r>
              <w:rPr>
                <w:sz w:val="28"/>
                <w:szCs w:val="28"/>
              </w:rPr>
              <w:t xml:space="preserve"> раствор уксусной кислоты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Составить схему гальванического элемента с марганцевым и железным электродами, погруженными в </w:t>
            </w:r>
            <w:smartTag w:uri="urn:schemas-microsoft-com:office:smarttags" w:element="metricconverter">
              <w:smartTagPr>
                <w:attr w:name="ProductID" w:val="0,025 М"/>
              </w:smartTagPr>
              <w:r>
                <w:rPr>
                  <w:sz w:val="28"/>
                  <w:szCs w:val="28"/>
                </w:rPr>
                <w:t>0,025 М</w:t>
              </w:r>
            </w:smartTag>
            <w:r>
              <w:rPr>
                <w:sz w:val="28"/>
                <w:szCs w:val="28"/>
              </w:rPr>
              <w:t xml:space="preserve"> раствор МnSО</w:t>
            </w:r>
            <w:r>
              <w:rPr>
                <w:sz w:val="28"/>
                <w:szCs w:val="28"/>
                <w:vertAlign w:val="subscript"/>
              </w:rPr>
              <w:t>4</w:t>
            </w:r>
            <w:r>
              <w:rPr>
                <w:sz w:val="28"/>
                <w:szCs w:val="28"/>
              </w:rPr>
              <w:t xml:space="preserve"> и </w:t>
            </w:r>
            <w:smartTag w:uri="urn:schemas-microsoft-com:office:smarttags" w:element="metricconverter">
              <w:smartTagPr>
                <w:attr w:name="ProductID" w:val="0,0015 М"/>
              </w:smartTagPr>
              <w:r>
                <w:rPr>
                  <w:sz w:val="28"/>
                  <w:szCs w:val="28"/>
                </w:rPr>
                <w:t>0,0015 М</w:t>
              </w:r>
            </w:smartTag>
            <w:r>
              <w:rPr>
                <w:sz w:val="28"/>
                <w:szCs w:val="28"/>
              </w:rPr>
              <w:t xml:space="preserve"> раствор FеСl</w:t>
            </w:r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 xml:space="preserve"> соответственно. Написать уравнения электродных процессов и вычислить ЭДС элемента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Вычислить концентрацию ионов никеля в растворе, при которой ЭДС гальванического элемента, составленного из  никелевого и стандартного кадмиевого электродов, равна нулю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Рассчитать потенциал водородного электрода в 0,005 % растворе гидроксида калия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Составить схемы двух гальванических элементов, в одном из которых цинковый электрод служит катодом, в другом анодом. Написать уравнения электродных процессов и рассчитать ЭДС элементов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Составить схему и рассчитать ЭДС гальванического элемента, в котором протекает реакция </w:t>
            </w:r>
            <w:proofErr w:type="spellStart"/>
            <w:r>
              <w:rPr>
                <w:sz w:val="28"/>
                <w:szCs w:val="28"/>
              </w:rPr>
              <w:t>Сd</w:t>
            </w:r>
            <w:proofErr w:type="spellEnd"/>
            <w:r>
              <w:rPr>
                <w:sz w:val="28"/>
                <w:szCs w:val="28"/>
              </w:rPr>
              <w:t xml:space="preserve"> + Сu</w:t>
            </w:r>
            <w:r>
              <w:rPr>
                <w:sz w:val="28"/>
                <w:szCs w:val="28"/>
                <w:vertAlign w:val="superscript"/>
              </w:rPr>
              <w:t>2+</w:t>
            </w:r>
            <w:r>
              <w:rPr>
                <w:sz w:val="28"/>
                <w:szCs w:val="28"/>
              </w:rPr>
              <w:t xml:space="preserve"> ↔ Сd</w:t>
            </w:r>
            <w:r>
              <w:rPr>
                <w:sz w:val="28"/>
                <w:szCs w:val="28"/>
                <w:vertAlign w:val="superscript"/>
              </w:rPr>
              <w:t>2+</w:t>
            </w:r>
            <w:r>
              <w:rPr>
                <w:sz w:val="28"/>
                <w:szCs w:val="28"/>
              </w:rPr>
              <w:t xml:space="preserve"> + </w:t>
            </w:r>
            <w:proofErr w:type="spellStart"/>
            <w:r>
              <w:rPr>
                <w:sz w:val="28"/>
                <w:szCs w:val="28"/>
              </w:rPr>
              <w:t>Сu</w:t>
            </w:r>
            <w:proofErr w:type="spellEnd"/>
            <w:r>
              <w:rPr>
                <w:sz w:val="28"/>
                <w:szCs w:val="28"/>
              </w:rPr>
              <w:t>. Концентрации ионов кадмия и меди равны 0,0001 и 0,01 моль/л соответственно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Составить схему и рассчитать ЭДС гальванического элемента, в котором протекает реакция </w:t>
            </w:r>
            <w:proofErr w:type="spellStart"/>
            <w:r>
              <w:rPr>
                <w:sz w:val="28"/>
                <w:szCs w:val="28"/>
              </w:rPr>
              <w:t>Fе</w:t>
            </w:r>
            <w:proofErr w:type="spellEnd"/>
            <w:r>
              <w:rPr>
                <w:sz w:val="28"/>
                <w:szCs w:val="28"/>
              </w:rPr>
              <w:t xml:space="preserve"> + 2Аg</w:t>
            </w:r>
            <w:r>
              <w:rPr>
                <w:sz w:val="28"/>
                <w:szCs w:val="28"/>
                <w:vertAlign w:val="superscript"/>
              </w:rPr>
              <w:t>+</w:t>
            </w:r>
            <w:r>
              <w:rPr>
                <w:sz w:val="28"/>
                <w:szCs w:val="28"/>
              </w:rPr>
              <w:t xml:space="preserve"> ↔ Fе</w:t>
            </w:r>
            <w:r>
              <w:rPr>
                <w:sz w:val="28"/>
                <w:szCs w:val="28"/>
                <w:vertAlign w:val="superscript"/>
              </w:rPr>
              <w:t>2+</w:t>
            </w:r>
            <w:r>
              <w:rPr>
                <w:sz w:val="28"/>
                <w:szCs w:val="28"/>
              </w:rPr>
              <w:t xml:space="preserve"> + 2Аg. Концентрации ионов железа и серебра, соответственно, равны 0,01 и 0,001 моль/л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Составить схему и рассчитать ЭДС медно-свинцового гальванического элемента при концентрациях ионов Сu</w:t>
            </w:r>
            <w:r>
              <w:rPr>
                <w:sz w:val="28"/>
                <w:szCs w:val="28"/>
                <w:vertAlign w:val="superscript"/>
              </w:rPr>
              <w:t>2+</w:t>
            </w:r>
            <w:r>
              <w:rPr>
                <w:sz w:val="28"/>
                <w:szCs w:val="28"/>
              </w:rPr>
              <w:t xml:space="preserve"> и Рb</w:t>
            </w:r>
            <w:r>
              <w:rPr>
                <w:sz w:val="28"/>
                <w:szCs w:val="28"/>
                <w:vertAlign w:val="superscript"/>
              </w:rPr>
              <w:t>2+</w:t>
            </w:r>
            <w:r>
              <w:rPr>
                <w:sz w:val="28"/>
                <w:szCs w:val="28"/>
              </w:rPr>
              <w:t xml:space="preserve"> в </w:t>
            </w:r>
            <w:r>
              <w:rPr>
                <w:sz w:val="28"/>
                <w:szCs w:val="28"/>
              </w:rPr>
              <w:lastRenderedPageBreak/>
              <w:t>растворах, равных, соответственно, 0,1 моль/л и 0,01 моль/л. Написать уравнения электродных процессов и определить движения электронов во внешней цепи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17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Гальванический элемент составлен из двух водородных электродов, один из которых стандартный. В какой из перечисленных растворов следует погрузить другой электрод для получения наибольшей ЭДС: а) </w:t>
            </w:r>
            <w:smartTag w:uri="urn:schemas-microsoft-com:office:smarttags" w:element="metricconverter">
              <w:smartTagPr>
                <w:attr w:name="ProductID" w:val="0,1 М"/>
              </w:smartTagPr>
              <w:r>
                <w:rPr>
                  <w:sz w:val="28"/>
                  <w:szCs w:val="28"/>
                </w:rPr>
                <w:t>0,1 М</w:t>
              </w:r>
            </w:smartTag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НСl</w:t>
            </w:r>
            <w:proofErr w:type="spellEnd"/>
            <w:r>
              <w:rPr>
                <w:sz w:val="28"/>
                <w:szCs w:val="28"/>
              </w:rPr>
              <w:t xml:space="preserve">; б) </w:t>
            </w:r>
            <w:smartTag w:uri="urn:schemas-microsoft-com:office:smarttags" w:element="metricconverter">
              <w:smartTagPr>
                <w:attr w:name="ProductID" w:val="0,1 М"/>
              </w:smartTagPr>
              <w:r>
                <w:rPr>
                  <w:sz w:val="28"/>
                  <w:szCs w:val="28"/>
                </w:rPr>
                <w:t>0,1 М</w:t>
              </w:r>
            </w:smartTag>
            <w:r>
              <w:rPr>
                <w:sz w:val="28"/>
                <w:szCs w:val="28"/>
              </w:rPr>
              <w:t xml:space="preserve"> СН</w:t>
            </w:r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>СООН? Привести расчеты и написать уравнения электродных процессов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Составить схему, написать уравнения электродных процессов и вычислить ЭДС гальванического элемента, составленного из серебряных электродов, опущенных в </w:t>
            </w:r>
            <w:smartTag w:uri="urn:schemas-microsoft-com:office:smarttags" w:element="metricconverter">
              <w:smartTagPr>
                <w:attr w:name="ProductID" w:val="0,01 М"/>
              </w:smartTagPr>
              <w:r>
                <w:rPr>
                  <w:sz w:val="28"/>
                  <w:szCs w:val="28"/>
                </w:rPr>
                <w:t>0,01 М</w:t>
              </w:r>
            </w:smartTag>
            <w:r>
              <w:rPr>
                <w:sz w:val="28"/>
                <w:szCs w:val="28"/>
              </w:rPr>
              <w:t xml:space="preserve"> и </w:t>
            </w:r>
            <w:smartTag w:uri="urn:schemas-microsoft-com:office:smarttags" w:element="metricconverter">
              <w:smartTagPr>
                <w:attr w:name="ProductID" w:val="0,1 М"/>
              </w:smartTagPr>
              <w:r>
                <w:rPr>
                  <w:sz w:val="28"/>
                  <w:szCs w:val="28"/>
                </w:rPr>
                <w:t>0,1 М</w:t>
              </w:r>
            </w:smartTag>
            <w:r>
              <w:rPr>
                <w:sz w:val="28"/>
                <w:szCs w:val="28"/>
              </w:rPr>
              <w:t xml:space="preserve"> растворы АgNО</w:t>
            </w:r>
            <w:r>
              <w:rPr>
                <w:sz w:val="28"/>
                <w:szCs w:val="28"/>
                <w:vertAlign w:val="subscript"/>
              </w:rPr>
              <w:t>3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Составить схему, написать уравнения электродных процессов и рассчитать ЭДС гальванического элемента, в котором один никелевый электрод погружен в </w:t>
            </w:r>
            <w:smartTag w:uri="urn:schemas-microsoft-com:office:smarttags" w:element="metricconverter">
              <w:smartTagPr>
                <w:attr w:name="ProductID" w:val="0,001 М"/>
              </w:smartTagPr>
              <w:r>
                <w:rPr>
                  <w:sz w:val="28"/>
                  <w:szCs w:val="28"/>
                </w:rPr>
                <w:t>0,001 М</w:t>
              </w:r>
            </w:smartTag>
            <w:r>
              <w:rPr>
                <w:sz w:val="28"/>
                <w:szCs w:val="28"/>
              </w:rPr>
              <w:t xml:space="preserve"> раствор, а другой такой же электрод – в </w:t>
            </w:r>
            <w:smartTag w:uri="urn:schemas-microsoft-com:office:smarttags" w:element="metricconverter">
              <w:smartTagPr>
                <w:attr w:name="ProductID" w:val="0,01 М"/>
              </w:smartTagPr>
              <w:r>
                <w:rPr>
                  <w:sz w:val="28"/>
                  <w:szCs w:val="28"/>
                </w:rPr>
                <w:t>0,01 М</w:t>
              </w:r>
            </w:smartTag>
            <w:r>
              <w:rPr>
                <w:sz w:val="28"/>
                <w:szCs w:val="28"/>
              </w:rPr>
              <w:t xml:space="preserve"> раствор сульфата никеля 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Вычислить потенциал серебряного электрода в насыщенном растворе йодистого серебра</w:t>
            </w:r>
          </w:p>
        </w:tc>
      </w:tr>
    </w:tbl>
    <w:p w:rsidR="00F330DF" w:rsidRDefault="00F330DF" w:rsidP="00F330DF">
      <w:pPr>
        <w:spacing w:line="360" w:lineRule="auto"/>
        <w:jc w:val="center"/>
        <w:rPr>
          <w:sz w:val="28"/>
          <w:szCs w:val="28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69"/>
        <w:gridCol w:w="8276"/>
      </w:tblGrid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вар.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Задача 11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 электролизе водного раствора СuСl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 на аноде выделилось 200 мл газа (н. у.). Вычислить массу вещества, выделившегося на катоде. Написать уравнения электродных процессов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 электролизе водного раствора Сr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(SО</w:t>
            </w:r>
            <w:r>
              <w:rPr>
                <w:sz w:val="28"/>
                <w:szCs w:val="28"/>
                <w:vertAlign w:val="subscript"/>
              </w:rPr>
              <w:t>4</w:t>
            </w:r>
            <w:r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 xml:space="preserve"> током силой 2,5 </w:t>
            </w:r>
            <w:proofErr w:type="gramStart"/>
            <w:r>
              <w:rPr>
                <w:sz w:val="28"/>
                <w:szCs w:val="28"/>
              </w:rPr>
              <w:t>А</w:t>
            </w:r>
            <w:proofErr w:type="gramEnd"/>
            <w:r>
              <w:rPr>
                <w:sz w:val="28"/>
                <w:szCs w:val="28"/>
              </w:rPr>
              <w:t xml:space="preserve"> масса катода увеличилась на </w:t>
            </w:r>
            <w:smartTag w:uri="urn:schemas-microsoft-com:office:smarttags" w:element="metricconverter">
              <w:smartTagPr>
                <w:attr w:name="ProductID" w:val="8,3 г"/>
              </w:smartTagPr>
              <w:r>
                <w:rPr>
                  <w:sz w:val="28"/>
                  <w:szCs w:val="28"/>
                </w:rPr>
                <w:t>8,3 г</w:t>
              </w:r>
            </w:smartTag>
            <w:r>
              <w:rPr>
                <w:sz w:val="28"/>
                <w:szCs w:val="28"/>
              </w:rPr>
              <w:t>. В течение какого времени проводили электролиз? Написать уравнения электродных процессов. Рассчитать количество вещества, выделившегося на аноде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Через растворы FеСl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и  С</w:t>
            </w:r>
            <w:proofErr w:type="gramEnd"/>
            <w:r>
              <w:rPr>
                <w:sz w:val="28"/>
                <w:szCs w:val="28"/>
              </w:rPr>
              <w:t>uСl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 последовательно пропускали ток силой 2 А в течение 20 минут. Какие вещества и в каком количестве выделились на катодах в каждом случае? Написать уравнения электродных процессов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Через растворы </w:t>
            </w:r>
            <w:r>
              <w:rPr>
                <w:sz w:val="28"/>
                <w:szCs w:val="28"/>
                <w:lang w:val="en-US"/>
              </w:rPr>
              <w:t>Ni</w:t>
            </w:r>
            <w:r>
              <w:rPr>
                <w:sz w:val="28"/>
                <w:szCs w:val="28"/>
              </w:rPr>
              <w:t>Сl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 и МgSО</w:t>
            </w:r>
            <w:r>
              <w:rPr>
                <w:sz w:val="28"/>
                <w:szCs w:val="28"/>
                <w:vertAlign w:val="subscript"/>
              </w:rPr>
              <w:t>4</w:t>
            </w:r>
            <w:r>
              <w:rPr>
                <w:sz w:val="28"/>
                <w:szCs w:val="28"/>
              </w:rPr>
              <w:t xml:space="preserve"> последовательно пропускали ток силой 6 </w:t>
            </w:r>
            <w:proofErr w:type="gramStart"/>
            <w:r>
              <w:rPr>
                <w:sz w:val="28"/>
                <w:szCs w:val="28"/>
              </w:rPr>
              <w:t>А</w:t>
            </w:r>
            <w:proofErr w:type="gramEnd"/>
            <w:r>
              <w:rPr>
                <w:sz w:val="28"/>
                <w:szCs w:val="28"/>
              </w:rPr>
              <w:t xml:space="preserve"> в течение 40 минут. Какие вещества и в каком количестве выделились на катодах в каждом случае? Написать уравнения электродных процессов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Рассчитать время и расход электроэнергии, необходимые для получения </w:t>
            </w:r>
            <w:smartTag w:uri="urn:schemas-microsoft-com:office:smarttags" w:element="metricconverter">
              <w:smartTagPr>
                <w:attr w:name="ProductID" w:val="5 кг"/>
              </w:smartTagPr>
              <w:r>
                <w:rPr>
                  <w:sz w:val="28"/>
                  <w:szCs w:val="28"/>
                </w:rPr>
                <w:t>5 кг</w:t>
              </w:r>
            </w:smartTag>
            <w:r>
              <w:rPr>
                <w:sz w:val="28"/>
                <w:szCs w:val="28"/>
              </w:rPr>
              <w:t xml:space="preserve"> железа электролизом раствора FеСl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 при силе тока 2,3 А, напряжении 6,5 В и выходе по току 73 %. Написать уравнения электродных процессов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Рассчитать время и расход электроэнергии для получения </w:t>
            </w:r>
            <w:smartTag w:uri="urn:schemas-microsoft-com:office:smarttags" w:element="metricconverter">
              <w:smartTagPr>
                <w:attr w:name="ProductID" w:val="1 м3"/>
              </w:smartTagPr>
              <w:r>
                <w:rPr>
                  <w:sz w:val="28"/>
                  <w:szCs w:val="28"/>
                </w:rPr>
                <w:t>1 м</w:t>
              </w:r>
              <w:r>
                <w:rPr>
                  <w:sz w:val="28"/>
                  <w:szCs w:val="28"/>
                  <w:vertAlign w:val="superscript"/>
                </w:rPr>
                <w:t>3</w:t>
              </w:r>
            </w:smartTag>
            <w:r>
              <w:rPr>
                <w:sz w:val="28"/>
                <w:szCs w:val="28"/>
              </w:rPr>
              <w:t xml:space="preserve"> (н. у.) водорода током 3,5 </w:t>
            </w:r>
            <w:proofErr w:type="gramStart"/>
            <w:r>
              <w:rPr>
                <w:sz w:val="28"/>
                <w:szCs w:val="28"/>
              </w:rPr>
              <w:t>А</w:t>
            </w:r>
            <w:proofErr w:type="gramEnd"/>
            <w:r>
              <w:rPr>
                <w:sz w:val="28"/>
                <w:szCs w:val="28"/>
              </w:rPr>
              <w:t xml:space="preserve"> при напряжении 4,2 В и выходе по току 92 % при электролизе раствора серной кислоты. Написать уравнения электродных процессов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Какие продукты и в каком количестве образовались при электролизе раствора МgСl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 с цинковыми электродами при силе тока 5,3 </w:t>
            </w:r>
            <w:proofErr w:type="gramStart"/>
            <w:r>
              <w:rPr>
                <w:sz w:val="28"/>
                <w:szCs w:val="28"/>
              </w:rPr>
              <w:t>А</w:t>
            </w:r>
            <w:proofErr w:type="gramEnd"/>
            <w:r>
              <w:rPr>
                <w:sz w:val="28"/>
                <w:szCs w:val="28"/>
              </w:rPr>
              <w:t xml:space="preserve"> в течение 7 часов 35 минут и выходе по току 87 %? Написать уравнения электродных процессов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right="-1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 электролизе водного раствора Сu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Сl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 с использованием графитовых электродов израсходовано 1000 кВт · час </w:t>
            </w:r>
          </w:p>
          <w:p w:rsidR="00F330DF" w:rsidRDefault="00F330DF" w:rsidP="00744D8F">
            <w:pPr>
              <w:ind w:right="-1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электроэнергии. Вычислить количество полученной меди, если </w:t>
            </w:r>
          </w:p>
          <w:p w:rsidR="00F330DF" w:rsidRDefault="00F330DF" w:rsidP="00744D8F">
            <w:pPr>
              <w:ind w:right="-1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выход по току составляет 90 %, напряжение электролизера 7 В. Написать уравнения электродных процессов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Рассчитать силу тока при электролизе раствора хлорида цинка, если за 7 часов получено </w:t>
            </w:r>
            <w:smartTag w:uri="urn:schemas-microsoft-com:office:smarttags" w:element="metricconverter">
              <w:smartTagPr>
                <w:attr w:name="ProductID" w:val="30 г"/>
              </w:smartTagPr>
              <w:r>
                <w:rPr>
                  <w:sz w:val="28"/>
                  <w:szCs w:val="28"/>
                </w:rPr>
                <w:t>30 г</w:t>
              </w:r>
            </w:smartTag>
            <w:r>
              <w:rPr>
                <w:sz w:val="28"/>
                <w:szCs w:val="28"/>
              </w:rPr>
              <w:t xml:space="preserve"> цинка. Выход по току составляет 82 %. Написать уравнения электродных процессов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Какова была сила тока при электролизе, если за 50 минут удалось выделить всю медь из 120 мл 0,4 н. раствора СuSО</w:t>
            </w:r>
            <w:r>
              <w:rPr>
                <w:sz w:val="28"/>
                <w:szCs w:val="28"/>
                <w:vertAlign w:val="subscript"/>
              </w:rPr>
              <w:t>4</w:t>
            </w:r>
            <w:r>
              <w:rPr>
                <w:sz w:val="28"/>
                <w:szCs w:val="28"/>
              </w:rPr>
              <w:t>? Написать уравнения электродных процессов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Рассчитать нормальность раствора АgNО</w:t>
            </w:r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 xml:space="preserve">, если для выделения всего серебра из 80 мл этого раствора потребовалось пропустить ток силой 0,8 </w:t>
            </w:r>
            <w:proofErr w:type="gramStart"/>
            <w:r>
              <w:rPr>
                <w:sz w:val="28"/>
                <w:szCs w:val="28"/>
              </w:rPr>
              <w:t>А</w:t>
            </w:r>
            <w:proofErr w:type="gramEnd"/>
            <w:r>
              <w:rPr>
                <w:sz w:val="28"/>
                <w:szCs w:val="28"/>
              </w:rPr>
              <w:t xml:space="preserve"> в течение 20 минут. Написать уравнения электродных процессов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Насыщенный при 20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 раствор медного купороса содержит 27 % СuSО</w:t>
            </w:r>
            <w:r>
              <w:rPr>
                <w:sz w:val="28"/>
                <w:szCs w:val="28"/>
                <w:vertAlign w:val="subscript"/>
              </w:rPr>
              <w:t xml:space="preserve">4 </w:t>
            </w:r>
            <w:r>
              <w:rPr>
                <w:sz w:val="28"/>
                <w:szCs w:val="28"/>
              </w:rPr>
              <w:t>· 5Н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О (плотность раствора 1,2 г/мл). Рассчитать, при какой силе тока можно в течение 3 часов выделить всю медь из </w:t>
            </w:r>
            <w:smartTag w:uri="urn:schemas-microsoft-com:office:smarttags" w:element="metricconverter">
              <w:smartTagPr>
                <w:attr w:name="ProductID" w:val="1 л"/>
              </w:smartTagPr>
              <w:r>
                <w:rPr>
                  <w:sz w:val="28"/>
                  <w:szCs w:val="28"/>
                </w:rPr>
                <w:t>1 л</w:t>
              </w:r>
            </w:smartTag>
            <w:r>
              <w:rPr>
                <w:sz w:val="28"/>
                <w:szCs w:val="28"/>
              </w:rPr>
              <w:t xml:space="preserve"> такого раствора. Написать уравнения электродных процессов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 электролизе водного раствора NiSО</w:t>
            </w:r>
            <w:r>
              <w:rPr>
                <w:sz w:val="28"/>
                <w:szCs w:val="28"/>
                <w:vertAlign w:val="subscript"/>
              </w:rPr>
              <w:t>4</w:t>
            </w:r>
            <w:r>
              <w:rPr>
                <w:sz w:val="28"/>
                <w:szCs w:val="28"/>
              </w:rPr>
              <w:t xml:space="preserve"> на аноде выделилось </w:t>
            </w:r>
            <w:smartTag w:uri="urn:schemas-microsoft-com:office:smarttags" w:element="metricconverter">
              <w:smartTagPr>
                <w:attr w:name="ProductID" w:val="3,8 л"/>
              </w:smartTagPr>
              <w:r>
                <w:rPr>
                  <w:sz w:val="28"/>
                  <w:szCs w:val="28"/>
                </w:rPr>
                <w:t>3,8 л</w:t>
              </w:r>
            </w:smartTag>
            <w:r>
              <w:rPr>
                <w:sz w:val="28"/>
                <w:szCs w:val="28"/>
              </w:rPr>
              <w:t xml:space="preserve"> газа, измеренного при 27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 xml:space="preserve">С и давлении </w:t>
            </w:r>
            <w:smartTag w:uri="urn:schemas-microsoft-com:office:smarttags" w:element="metricconverter">
              <w:smartTagPr>
                <w:attr w:name="ProductID" w:val="740 мм"/>
              </w:smartTagPr>
              <w:r>
                <w:rPr>
                  <w:sz w:val="28"/>
                  <w:szCs w:val="28"/>
                </w:rPr>
                <w:t>740 мм</w:t>
              </w:r>
            </w:smartTag>
            <w:r>
              <w:rPr>
                <w:sz w:val="28"/>
                <w:szCs w:val="28"/>
              </w:rPr>
              <w:t xml:space="preserve"> рт. ст. Сколько граммов никеля выделилось на катоде? Написать уравнения электродных процессов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Рассчитать </w:t>
            </w:r>
            <w:proofErr w:type="spellStart"/>
            <w:r>
              <w:rPr>
                <w:sz w:val="28"/>
                <w:szCs w:val="28"/>
              </w:rPr>
              <w:t>молярность</w:t>
            </w:r>
            <w:proofErr w:type="spellEnd"/>
            <w:r>
              <w:rPr>
                <w:sz w:val="28"/>
                <w:szCs w:val="28"/>
              </w:rPr>
              <w:t xml:space="preserve"> раствора FеSО</w:t>
            </w:r>
            <w:r>
              <w:rPr>
                <w:sz w:val="28"/>
                <w:szCs w:val="28"/>
                <w:vertAlign w:val="subscript"/>
              </w:rPr>
              <w:t>4</w:t>
            </w:r>
            <w:r>
              <w:rPr>
                <w:sz w:val="28"/>
                <w:szCs w:val="28"/>
              </w:rPr>
              <w:t xml:space="preserve">, если при электролитическом осаждении всего железа из 200 мл этого раствора на аноде выделилось </w:t>
            </w:r>
            <w:smartTag w:uri="urn:schemas-microsoft-com:office:smarttags" w:element="metricconverter">
              <w:smartTagPr>
                <w:attr w:name="ProductID" w:val="2,712 л"/>
              </w:smartTagPr>
              <w:r>
                <w:rPr>
                  <w:sz w:val="28"/>
                  <w:szCs w:val="28"/>
                </w:rPr>
                <w:t>2,712 л</w:t>
              </w:r>
            </w:smartTag>
            <w:r>
              <w:rPr>
                <w:sz w:val="28"/>
                <w:szCs w:val="28"/>
              </w:rPr>
              <w:t xml:space="preserve"> газа, измеренного при 3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 и 103,4 кПа. Написать уравнения электродных процессов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Через электролизер, содержащий </w:t>
            </w:r>
            <w:smartTag w:uri="urn:schemas-microsoft-com:office:smarttags" w:element="metricconverter">
              <w:smartTagPr>
                <w:attr w:name="ProductID" w:val="10 л"/>
              </w:smartTagPr>
              <w:r>
                <w:rPr>
                  <w:sz w:val="28"/>
                  <w:szCs w:val="28"/>
                </w:rPr>
                <w:t>10 л</w:t>
              </w:r>
            </w:smartTag>
            <w:r>
              <w:rPr>
                <w:sz w:val="28"/>
                <w:szCs w:val="28"/>
              </w:rPr>
              <w:t xml:space="preserve"> 7,4%-</w:t>
            </w: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раствора КОН (плотность 1,06 г/мл), пропускали ток в течение двух суток, после чего концентрация КОН в растворе составила 8 %. Рассчитать, какова была сила тока при электролизе. Написать уравнения электродных процессов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Определить, сколько алюминия можно получить электролизом расплава Аl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>, затратив 1500 кВт · час электроэнергии при напряжении 15 В, если выход по току 82 %. Написать уравнения электродных процессов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Рассчитать, при какой силе тока электролизом раствора хлорида натрия можно получить </w:t>
            </w:r>
            <w:smartTag w:uri="urn:schemas-microsoft-com:office:smarttags" w:element="metricconverter">
              <w:smartTagPr>
                <w:attr w:name="ProductID" w:val="10 л"/>
              </w:smartTagPr>
              <w:r>
                <w:rPr>
                  <w:sz w:val="28"/>
                  <w:szCs w:val="28"/>
                </w:rPr>
                <w:t>10 л</w:t>
              </w:r>
            </w:smartTag>
            <w:r>
              <w:rPr>
                <w:sz w:val="28"/>
                <w:szCs w:val="28"/>
              </w:rPr>
              <w:t xml:space="preserve"> хлора (н. у.) за 3 часа 20 минут при выходе по току 88 % и сколько щелочи образуется в электролизере. Написать уравнения электродных процессов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18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Ток силой 2,5 </w:t>
            </w:r>
            <w:proofErr w:type="gramStart"/>
            <w:r>
              <w:rPr>
                <w:sz w:val="28"/>
                <w:szCs w:val="28"/>
              </w:rPr>
              <w:t>А</w:t>
            </w:r>
            <w:proofErr w:type="gramEnd"/>
            <w:r>
              <w:rPr>
                <w:sz w:val="28"/>
                <w:szCs w:val="28"/>
              </w:rPr>
              <w:t xml:space="preserve"> пропускали в течение 2 часов через разбавленный раствор серной кислоты. Вычислить объемы газов (н. у.), выделившихся при этом на графитовых электродах и уменьшение количества воды в электролизере. Написать уравнения электродных процессов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Рассчитать выход по току, если при электролизе раствора хлорида цинка током силой 1 </w:t>
            </w:r>
            <w:proofErr w:type="gramStart"/>
            <w:r>
              <w:rPr>
                <w:sz w:val="28"/>
                <w:szCs w:val="28"/>
              </w:rPr>
              <w:t>А</w:t>
            </w:r>
            <w:proofErr w:type="gramEnd"/>
            <w:r>
              <w:rPr>
                <w:sz w:val="28"/>
                <w:szCs w:val="28"/>
              </w:rPr>
              <w:t xml:space="preserve"> масса катода через 15 минут увеличилась на </w:t>
            </w:r>
            <w:smartTag w:uri="urn:schemas-microsoft-com:office:smarttags" w:element="metricconverter">
              <w:smartTagPr>
                <w:attr w:name="ProductID" w:val="0,24 г"/>
              </w:smartTagPr>
              <w:r>
                <w:rPr>
                  <w:sz w:val="28"/>
                  <w:szCs w:val="28"/>
                </w:rPr>
                <w:t>0,24 г</w:t>
              </w:r>
            </w:smartTag>
            <w:r>
              <w:rPr>
                <w:sz w:val="28"/>
                <w:szCs w:val="28"/>
              </w:rPr>
              <w:t>. Рассчитать количество выделившегося на аноде вещества. Написать уравнения электродных процессов. Электроды графитовые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Рассчитать, как изменятся массы медных электродов при электролизе раствора хлорида натрия током силой 5 </w:t>
            </w:r>
            <w:proofErr w:type="gramStart"/>
            <w:r>
              <w:rPr>
                <w:sz w:val="28"/>
                <w:szCs w:val="28"/>
              </w:rPr>
              <w:t>А</w:t>
            </w:r>
            <w:proofErr w:type="gramEnd"/>
            <w:r>
              <w:rPr>
                <w:sz w:val="28"/>
                <w:szCs w:val="28"/>
              </w:rPr>
              <w:t xml:space="preserve"> в течение 12 часов при выходе по току 90 %. Написать уравнения электродных процессов</w:t>
            </w:r>
          </w:p>
        </w:tc>
      </w:tr>
    </w:tbl>
    <w:p w:rsidR="00F330DF" w:rsidRDefault="00F330DF" w:rsidP="00F330DF">
      <w:pPr>
        <w:spacing w:line="360" w:lineRule="auto"/>
        <w:jc w:val="center"/>
        <w:rPr>
          <w:sz w:val="28"/>
          <w:szCs w:val="28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84"/>
        <w:gridCol w:w="8487"/>
      </w:tblGrid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вар.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Задача 12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Две железные пластинки, частично покрытые одна оловом, другая медью, находятся во влажном воздухе. Определить, на какой из этих пластинок быстрее образуется ржавчина. Написать уравнения электродных процессов коррозии этих пластин и указать состав продуктов коррозии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Объяснить, как влияет рН среды на скорость коррозии железа и цинка. Написать уравнения электродных процессов влажной атмосферной коррозии этих металлов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Написать уравнения электродных процессов, указать состав продуктов коррозии при атмосферной коррозии железа, покрытого никелем, если покрытие: а) не нарушено; б) нарушено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Цинковую и железную пластинки опустили в раствор сульфата меди. Составить электродные и ионно-молекулярные уравнения реакций, происходящих на каждой из этих пластинок. Указать, какие процессы будут происходить на пластинках, если наружные концы их соединить проводником.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Установить, какой из перечисленных металлов: натрий, медь, свинец или цинк можно использовать в качестве протектора для защиты железа от коррозии. Написать уравнения электродных процессов коррозии в кислой среде, содержащей растворенный кислород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Объяснить, чем отличается коррозия сплава, состоящего из цинка и магния, в бензине, содержащем растворенный кислород и примеси серы, от коррозии этого же сплава в воде, содержащей растворенный кислород. Ответ подтвердить уравнениями реакций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Установить, какое покрытие – цинковое или медное – надежней защищает кадмиевое изделие от коррозии. Написать уравнения коррозионных процессов в обоих случаях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Две алюминиевые пластинки склепаны одна с медью, другая со свинцом. Определить, в каком случае коррозия развивается быстрее. Написать уравнения коррозионных процессов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Объяснить, как протекает коррозия стальных трубопроводов при использовании цинковых протекторов во влажном грунте. Написать уравнения электродных реакций и суммарное уравнение коррозионного процесса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воде, почти не содержащей растворенный кислород, железо практически не </w:t>
            </w:r>
            <w:proofErr w:type="spellStart"/>
            <w:r>
              <w:rPr>
                <w:sz w:val="28"/>
                <w:szCs w:val="28"/>
              </w:rPr>
              <w:t>корродирует</w:t>
            </w:r>
            <w:proofErr w:type="spellEnd"/>
            <w:r>
              <w:rPr>
                <w:sz w:val="28"/>
                <w:szCs w:val="28"/>
              </w:rPr>
              <w:t>. В присутствии кислорода скорость коррозии заметно возрастает. Объяснить, почему. Написать уравнения коррозионных процессов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защиты стальных изделий от коррозии используют, в частности, покрытия другими металлами, например, никелирование, </w:t>
            </w:r>
            <w:proofErr w:type="spellStart"/>
            <w:r>
              <w:rPr>
                <w:sz w:val="28"/>
                <w:szCs w:val="28"/>
              </w:rPr>
              <w:t>цинкование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меднение</w:t>
            </w:r>
            <w:proofErr w:type="spellEnd"/>
            <w:r>
              <w:rPr>
                <w:sz w:val="28"/>
                <w:szCs w:val="28"/>
              </w:rPr>
              <w:t xml:space="preserve">. Объяснить, в каком из </w:t>
            </w:r>
            <w:r>
              <w:rPr>
                <w:sz w:val="28"/>
                <w:szCs w:val="28"/>
              </w:rPr>
              <w:lastRenderedPageBreak/>
              <w:t>указанных случаев нарушение целостности покрытия в большей степени влияет на разрушение стали. Ответ обосновать. Написать уравнения коррозионных процессов в атмосферных условиях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Алюминий и титан – металлы более активные, чем железо. Но в условиях атмосферной коррозии железо </w:t>
            </w:r>
            <w:proofErr w:type="spellStart"/>
            <w:r>
              <w:rPr>
                <w:sz w:val="28"/>
                <w:szCs w:val="28"/>
              </w:rPr>
              <w:t>корродирует</w:t>
            </w:r>
            <w:proofErr w:type="spellEnd"/>
            <w:r>
              <w:rPr>
                <w:sz w:val="28"/>
                <w:szCs w:val="28"/>
              </w:rPr>
              <w:t xml:space="preserve"> быстрее. Объяснить, почему. Сравните устойчивость металлов в водных растворах электролитов 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Объяснить, почему медная пластинка, погруженная в раствор соляной кислоты, остается без изменения. Но если к этой пластинке прикоснуться алюминиевой проволокой, начинается интенсивное выделение водорода. Напишите уравнения происходящих реакций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Написать уравнения электродных процессов контакта хром-никель в нейтральной среде с водородной и кислородной деполяризацией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Объяснить причину коррозии стали в атмосфере водорода (водородное </w:t>
            </w:r>
            <w:proofErr w:type="spellStart"/>
            <w:r>
              <w:rPr>
                <w:sz w:val="28"/>
                <w:szCs w:val="28"/>
              </w:rPr>
              <w:t>охрупчивание</w:t>
            </w:r>
            <w:proofErr w:type="spellEnd"/>
            <w:r>
              <w:rPr>
                <w:sz w:val="28"/>
                <w:szCs w:val="28"/>
              </w:rPr>
              <w:t xml:space="preserve"> стали). Написать уравнения возможных реакций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Установить, какие из металлов: никель, хром, алюминий или серебро можно использовать в качестве протектора для защиты стали в кислой среде. Ответ обосновать. Написать уравнения коррозионных процессов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Медная и никелевая пластины погружены в раствор </w:t>
            </w:r>
            <w:proofErr w:type="spellStart"/>
            <w:r>
              <w:rPr>
                <w:sz w:val="28"/>
                <w:szCs w:val="28"/>
              </w:rPr>
              <w:t>NаОН</w:t>
            </w:r>
            <w:proofErr w:type="spellEnd"/>
            <w:r>
              <w:rPr>
                <w:sz w:val="28"/>
                <w:szCs w:val="28"/>
              </w:rPr>
              <w:t xml:space="preserve"> и присоединены к внешнему источнику постоянного тока: медная к (+), никелевая к (–). Установить, какая из пластин защищена от коррозии. Написать уравнения электродных процессов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Чтобы оловянное покрытие защищало металл от коррозии, оно должно быть </w:t>
            </w:r>
            <w:proofErr w:type="spellStart"/>
            <w:r>
              <w:rPr>
                <w:sz w:val="28"/>
                <w:szCs w:val="28"/>
              </w:rPr>
              <w:t>беспористым</w:t>
            </w:r>
            <w:proofErr w:type="spellEnd"/>
            <w:r>
              <w:rPr>
                <w:sz w:val="28"/>
                <w:szCs w:val="28"/>
              </w:rPr>
              <w:t>. Цинковое покрытие может быть пористым, но сохраняет свои защитные свойства. Объяснить, почему. Ответ обосновать. Написать уравнения электродных процессов при влажной атмосферной коррозии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Магниевую и железную пластины опустили в раствор соляной кислоты. Написать уравнения происходящих при этом реакций. Объяснить, что изменится, если наружные концы пластинок соединить проводником. Написать уравнения соответствующих процессов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Стальная деталь покрыта свинцом, другая такая же хромом. Установить, какое из этих покрытий надежнее защищает деталь от коррозии. Ответ обосновать. Написать уравнения коррозионных процессов в щелочной среде</w:t>
            </w:r>
          </w:p>
        </w:tc>
      </w:tr>
    </w:tbl>
    <w:p w:rsidR="00F330DF" w:rsidRDefault="00F330DF" w:rsidP="00F330DF">
      <w:pPr>
        <w:spacing w:line="360" w:lineRule="auto"/>
        <w:jc w:val="center"/>
        <w:rPr>
          <w:sz w:val="28"/>
          <w:szCs w:val="28"/>
        </w:rPr>
      </w:pPr>
    </w:p>
    <w:p w:rsidR="00F330DF" w:rsidRDefault="00F330DF" w:rsidP="00F330DF">
      <w:pPr>
        <w:rPr>
          <w:sz w:val="28"/>
          <w:szCs w:val="28"/>
        </w:rPr>
        <w:sectPr w:rsidR="00F330D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330DF" w:rsidRDefault="00F330DF" w:rsidP="00F330DF">
      <w:pPr>
        <w:spacing w:line="336" w:lineRule="auto"/>
        <w:rPr>
          <w:rFonts w:ascii="Cambria" w:hAnsi="Cambria"/>
          <w:b/>
          <w:bCs/>
          <w:color w:val="365F91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lastRenderedPageBreak/>
        <w:t xml:space="preserve">Бланк выполнения проверяемого задания </w:t>
      </w:r>
    </w:p>
    <w:p w:rsidR="00F330DF" w:rsidRDefault="00F330DF" w:rsidP="00F330DF">
      <w:pPr>
        <w:spacing w:line="360" w:lineRule="auto"/>
        <w:rPr>
          <w:b/>
          <w:sz w:val="32"/>
          <w:szCs w:val="32"/>
        </w:rPr>
      </w:pPr>
    </w:p>
    <w:p w:rsidR="00F330DF" w:rsidRDefault="00F330DF" w:rsidP="00F330DF">
      <w:pPr>
        <w:spacing w:line="360" w:lineRule="auto"/>
        <w:rPr>
          <w:sz w:val="28"/>
          <w:szCs w:val="28"/>
        </w:rPr>
      </w:pPr>
      <w:r>
        <w:rPr>
          <w:b/>
          <w:sz w:val="32"/>
          <w:szCs w:val="32"/>
        </w:rPr>
        <w:tab/>
      </w:r>
      <w:r>
        <w:rPr>
          <w:sz w:val="28"/>
          <w:szCs w:val="28"/>
        </w:rPr>
        <w:t>1. Записываются условия задач полностью, без искажений и сокращений.</w:t>
      </w:r>
    </w:p>
    <w:p w:rsidR="00F330DF" w:rsidRDefault="00F330DF" w:rsidP="00F330DF">
      <w:pPr>
        <w:spacing w:line="360" w:lineRule="auto"/>
        <w:rPr>
          <w:sz w:val="28"/>
          <w:szCs w:val="28"/>
        </w:rPr>
      </w:pPr>
    </w:p>
    <w:p w:rsidR="00F330DF" w:rsidRDefault="00F330DF" w:rsidP="00F330DF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Оформляются подробные решения задач, которые при необходимости подкрепляются формулами, уравнениями реакций, схемами.</w:t>
      </w:r>
    </w:p>
    <w:p w:rsidR="00F330DF" w:rsidRDefault="00F330DF" w:rsidP="00F330DF">
      <w:pPr>
        <w:spacing w:line="360" w:lineRule="auto"/>
        <w:ind w:firstLine="708"/>
        <w:jc w:val="both"/>
        <w:rPr>
          <w:sz w:val="28"/>
          <w:szCs w:val="28"/>
        </w:rPr>
      </w:pPr>
    </w:p>
    <w:p w:rsidR="00F330DF" w:rsidRDefault="00F330DF" w:rsidP="00F330D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  <w:t>3. Записываются ответы к задачам.</w:t>
      </w:r>
    </w:p>
    <w:p w:rsidR="00F330DF" w:rsidRDefault="00F330DF" w:rsidP="00F330DF">
      <w:pPr>
        <w:spacing w:line="360" w:lineRule="auto"/>
        <w:rPr>
          <w:sz w:val="28"/>
          <w:szCs w:val="28"/>
        </w:rPr>
      </w:pPr>
    </w:p>
    <w:p w:rsidR="00F330DF" w:rsidRPr="00E7719F" w:rsidRDefault="00F330DF" w:rsidP="00F330DF">
      <w:pPr>
        <w:rPr>
          <w:sz w:val="28"/>
          <w:szCs w:val="28"/>
        </w:rPr>
      </w:pPr>
    </w:p>
    <w:p w:rsidR="00AF6B1D" w:rsidRDefault="00AF6B1D"/>
    <w:sectPr w:rsidR="00AF6B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0DF"/>
    <w:rsid w:val="0020503E"/>
    <w:rsid w:val="0022775F"/>
    <w:rsid w:val="002B2D26"/>
    <w:rsid w:val="0037734A"/>
    <w:rsid w:val="003F4CC7"/>
    <w:rsid w:val="00566247"/>
    <w:rsid w:val="0080067F"/>
    <w:rsid w:val="00AF6B1D"/>
    <w:rsid w:val="00E26303"/>
    <w:rsid w:val="00F3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0185A249-7DC5-4452-9134-1F33AB6BC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30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330D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F330DF"/>
    <w:pPr>
      <w:keepNext/>
      <w:jc w:val="center"/>
      <w:outlineLvl w:val="1"/>
    </w:pPr>
    <w:rPr>
      <w:rFonts w:ascii="Arial" w:hAnsi="Arial" w:cs="Arial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F330DF"/>
    <w:pPr>
      <w:keepNext/>
      <w:jc w:val="center"/>
      <w:outlineLvl w:val="2"/>
    </w:pPr>
    <w:rPr>
      <w:rFonts w:ascii="Arial" w:hAnsi="Arial" w:cs="Arial"/>
      <w:i/>
      <w:iCs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F330DF"/>
    <w:pPr>
      <w:keepNext/>
      <w:jc w:val="both"/>
      <w:outlineLvl w:val="3"/>
    </w:pPr>
    <w:rPr>
      <w:b/>
      <w:bCs/>
      <w:sz w:val="28"/>
      <w:szCs w:val="28"/>
      <w:lang w:val="en-US"/>
    </w:rPr>
  </w:style>
  <w:style w:type="paragraph" w:styleId="5">
    <w:name w:val="heading 5"/>
    <w:basedOn w:val="a"/>
    <w:next w:val="a"/>
    <w:link w:val="50"/>
    <w:semiHidden/>
    <w:unhideWhenUsed/>
    <w:qFormat/>
    <w:rsid w:val="00F330D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330D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F330DF"/>
    <w:rPr>
      <w:rFonts w:ascii="Arial" w:eastAsia="Times New Roman" w:hAnsi="Arial" w:cs="Arial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F330DF"/>
    <w:rPr>
      <w:rFonts w:ascii="Arial" w:eastAsia="Times New Roman" w:hAnsi="Arial" w:cs="Arial"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semiHidden/>
    <w:rsid w:val="00F330DF"/>
    <w:rPr>
      <w:rFonts w:ascii="Times New Roman" w:eastAsia="Times New Roman" w:hAnsi="Times New Roman" w:cs="Times New Roman"/>
      <w:b/>
      <w:bCs/>
      <w:sz w:val="28"/>
      <w:szCs w:val="28"/>
      <w:lang w:val="en-US" w:eastAsia="ru-RU"/>
    </w:rPr>
  </w:style>
  <w:style w:type="character" w:customStyle="1" w:styleId="50">
    <w:name w:val="Заголовок 5 Знак"/>
    <w:basedOn w:val="a0"/>
    <w:link w:val="5"/>
    <w:semiHidden/>
    <w:rsid w:val="00F330DF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3">
    <w:name w:val="header"/>
    <w:basedOn w:val="a"/>
    <w:link w:val="a4"/>
    <w:semiHidden/>
    <w:unhideWhenUsed/>
    <w:rsid w:val="00F330D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semiHidden/>
    <w:rsid w:val="00F330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semiHidden/>
    <w:unhideWhenUsed/>
    <w:rsid w:val="00F330D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semiHidden/>
    <w:rsid w:val="00F330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caption"/>
    <w:basedOn w:val="a"/>
    <w:next w:val="a"/>
    <w:semiHidden/>
    <w:unhideWhenUsed/>
    <w:qFormat/>
    <w:rsid w:val="00F330DF"/>
    <w:pPr>
      <w:jc w:val="both"/>
    </w:pPr>
    <w:rPr>
      <w:sz w:val="28"/>
      <w:szCs w:val="28"/>
    </w:rPr>
  </w:style>
  <w:style w:type="paragraph" w:styleId="a8">
    <w:name w:val="Title"/>
    <w:basedOn w:val="a"/>
    <w:link w:val="a9"/>
    <w:qFormat/>
    <w:rsid w:val="00F330DF"/>
    <w:pPr>
      <w:jc w:val="center"/>
    </w:pPr>
    <w:rPr>
      <w:sz w:val="36"/>
      <w:szCs w:val="36"/>
    </w:rPr>
  </w:style>
  <w:style w:type="character" w:customStyle="1" w:styleId="a9">
    <w:name w:val="Заголовок Знак"/>
    <w:basedOn w:val="a0"/>
    <w:link w:val="a8"/>
    <w:rsid w:val="00F330DF"/>
    <w:rPr>
      <w:rFonts w:ascii="Times New Roman" w:eastAsia="Times New Roman" w:hAnsi="Times New Roman" w:cs="Times New Roman"/>
      <w:sz w:val="36"/>
      <w:szCs w:val="36"/>
      <w:lang w:eastAsia="ru-RU"/>
    </w:rPr>
  </w:style>
  <w:style w:type="paragraph" w:styleId="aa">
    <w:name w:val="Body Text"/>
    <w:basedOn w:val="a"/>
    <w:link w:val="ab"/>
    <w:semiHidden/>
    <w:unhideWhenUsed/>
    <w:rsid w:val="00F330DF"/>
    <w:pPr>
      <w:jc w:val="both"/>
    </w:pPr>
    <w:rPr>
      <w:sz w:val="28"/>
      <w:szCs w:val="28"/>
    </w:rPr>
  </w:style>
  <w:style w:type="character" w:customStyle="1" w:styleId="ab">
    <w:name w:val="Основной текст Знак"/>
    <w:basedOn w:val="a0"/>
    <w:link w:val="aa"/>
    <w:semiHidden/>
    <w:rsid w:val="00F330D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Body Text Indent"/>
    <w:basedOn w:val="a"/>
    <w:link w:val="ad"/>
    <w:semiHidden/>
    <w:unhideWhenUsed/>
    <w:rsid w:val="00F330DF"/>
    <w:pPr>
      <w:tabs>
        <w:tab w:val="left" w:pos="6145"/>
      </w:tabs>
      <w:ind w:firstLine="540"/>
      <w:jc w:val="both"/>
    </w:pPr>
  </w:style>
  <w:style w:type="character" w:customStyle="1" w:styleId="ad">
    <w:name w:val="Основной текст с отступом Знак"/>
    <w:basedOn w:val="a0"/>
    <w:link w:val="ac"/>
    <w:semiHidden/>
    <w:rsid w:val="00F330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F330D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semiHidden/>
    <w:rsid w:val="00F330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semiHidden/>
    <w:unhideWhenUsed/>
    <w:rsid w:val="00F330DF"/>
    <w:pPr>
      <w:ind w:firstLine="900"/>
    </w:pPr>
    <w:rPr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semiHidden/>
    <w:rsid w:val="00F330D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1">
    <w:name w:val="Body Text Indent 3"/>
    <w:basedOn w:val="a"/>
    <w:link w:val="32"/>
    <w:semiHidden/>
    <w:unhideWhenUsed/>
    <w:rsid w:val="00F330DF"/>
    <w:pPr>
      <w:ind w:firstLine="720"/>
    </w:pPr>
    <w:rPr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semiHidden/>
    <w:rsid w:val="00F330D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e">
    <w:name w:val="Balloon Text"/>
    <w:basedOn w:val="a"/>
    <w:link w:val="af"/>
    <w:semiHidden/>
    <w:unhideWhenUsed/>
    <w:rsid w:val="00F330DF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semiHidden/>
    <w:rsid w:val="00F330DF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List Paragraph"/>
    <w:basedOn w:val="a"/>
    <w:uiPriority w:val="34"/>
    <w:qFormat/>
    <w:rsid w:val="00F330DF"/>
    <w:pPr>
      <w:ind w:left="720"/>
      <w:contextualSpacing/>
    </w:pPr>
  </w:style>
  <w:style w:type="paragraph" w:customStyle="1" w:styleId="FR1">
    <w:name w:val="FR1"/>
    <w:rsid w:val="00F330DF"/>
    <w:pPr>
      <w:widowControl w:val="0"/>
      <w:snapToGrid w:val="0"/>
      <w:spacing w:after="0" w:line="240" w:lineRule="auto"/>
      <w:ind w:left="40"/>
    </w:pPr>
    <w:rPr>
      <w:rFonts w:ascii="Arial" w:eastAsia="Times New Roman" w:hAnsi="Arial" w:cs="Times New Roman"/>
      <w:sz w:val="72"/>
      <w:szCs w:val="20"/>
      <w:lang w:eastAsia="ru-RU"/>
    </w:rPr>
  </w:style>
  <w:style w:type="paragraph" w:customStyle="1" w:styleId="FR2">
    <w:name w:val="FR2"/>
    <w:rsid w:val="00F330DF"/>
    <w:pPr>
      <w:widowControl w:val="0"/>
      <w:snapToGrid w:val="0"/>
      <w:spacing w:before="140" w:after="0" w:line="420" w:lineRule="auto"/>
      <w:ind w:left="120" w:firstLine="700"/>
      <w:jc w:val="both"/>
    </w:pPr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FR3">
    <w:name w:val="FR3"/>
    <w:rsid w:val="00F330DF"/>
    <w:pPr>
      <w:widowControl w:val="0"/>
      <w:snapToGrid w:val="0"/>
      <w:spacing w:after="0" w:line="240" w:lineRule="auto"/>
      <w:jc w:val="both"/>
    </w:pPr>
    <w:rPr>
      <w:rFonts w:ascii="Arial" w:eastAsia="Times New Roman" w:hAnsi="Arial" w:cs="Times New Roman"/>
      <w:b/>
      <w:szCs w:val="20"/>
      <w:lang w:eastAsia="ru-RU"/>
    </w:rPr>
  </w:style>
  <w:style w:type="paragraph" w:customStyle="1" w:styleId="FR4">
    <w:name w:val="FR4"/>
    <w:rsid w:val="00F330DF"/>
    <w:pPr>
      <w:widowControl w:val="0"/>
      <w:snapToGrid w:val="0"/>
      <w:spacing w:before="140" w:after="0" w:line="420" w:lineRule="auto"/>
      <w:ind w:left="960" w:right="600"/>
    </w:pPr>
    <w:rPr>
      <w:rFonts w:ascii="Arial" w:eastAsia="Times New Roman" w:hAnsi="Arial" w:cs="Times New Roman"/>
      <w:sz w:val="28"/>
      <w:szCs w:val="20"/>
      <w:lang w:eastAsia="ru-RU"/>
    </w:rPr>
  </w:style>
  <w:style w:type="character" w:styleId="af1">
    <w:name w:val="Placeholder Text"/>
    <w:basedOn w:val="a0"/>
    <w:uiPriority w:val="99"/>
    <w:semiHidden/>
    <w:rsid w:val="00F330DF"/>
    <w:rPr>
      <w:color w:val="808080"/>
    </w:rPr>
  </w:style>
  <w:style w:type="table" w:styleId="af2">
    <w:name w:val="Table Grid"/>
    <w:basedOn w:val="a1"/>
    <w:rsid w:val="00F330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5295</Words>
  <Characters>30186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35411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2023-11-24T08:14:00Z</dcterms:created>
  <dcterms:modified xsi:type="dcterms:W3CDTF">2023-11-24T08:14:00Z</dcterms:modified>
</cp:coreProperties>
</file>