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30D" w:rsidRPr="0078630D" w:rsidRDefault="0078630D" w:rsidP="0078630D">
      <w:pPr>
        <w:pStyle w:val="1"/>
        <w:jc w:val="center"/>
        <w:rPr>
          <w:rFonts w:eastAsia="Calibri"/>
        </w:rPr>
      </w:pPr>
      <w:r w:rsidRPr="0078630D">
        <w:rPr>
          <w:rFonts w:eastAsia="Calibri"/>
        </w:rPr>
        <w:t>Практическое задание 1</w:t>
      </w:r>
    </w:p>
    <w:p w:rsidR="0078630D" w:rsidRPr="0078630D" w:rsidRDefault="0078630D" w:rsidP="0078630D">
      <w:pPr>
        <w:pStyle w:val="1"/>
        <w:jc w:val="center"/>
        <w:rPr>
          <w:rFonts w:eastAsia="Calibri"/>
        </w:rPr>
      </w:pPr>
      <w:r w:rsidRPr="0078630D">
        <w:rPr>
          <w:rFonts w:eastAsia="Calibri"/>
        </w:rPr>
        <w:t>Тема 7. Преступления против государственной власти, интересов государственной службы и службы в органах местного самоуправления. Часть 1</w:t>
      </w:r>
    </w:p>
    <w:p w:rsidR="00AE1706" w:rsidRDefault="00AE1706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801">
        <w:rPr>
          <w:rFonts w:ascii="Times New Roman" w:eastAsia="Calibri" w:hAnsi="Times New Roman" w:cs="Times New Roman"/>
          <w:b/>
          <w:sz w:val="28"/>
          <w:szCs w:val="28"/>
        </w:rPr>
        <w:t>Решите задачу.</w:t>
      </w:r>
    </w:p>
    <w:p w:rsidR="0078630D" w:rsidRPr="0078630D" w:rsidRDefault="000E0103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Николаев</w:t>
      </w:r>
      <w:r w:rsidR="0078630D" w:rsidRPr="0078630D">
        <w:rPr>
          <w:rFonts w:ascii="Times New Roman" w:eastAsia="Calibri" w:hAnsi="Times New Roman" w:cs="Times New Roman"/>
          <w:sz w:val="28"/>
          <w:szCs w:val="28"/>
        </w:rPr>
        <w:t xml:space="preserve">, являясь директором государственного колледжа, распорядился за счет внебюджетных средств образовательного учреждения приобрести </w:t>
      </w:r>
      <w:r w:rsidRPr="0078630D">
        <w:rPr>
          <w:rFonts w:ascii="Times New Roman" w:eastAsia="Calibri" w:hAnsi="Times New Roman" w:cs="Times New Roman"/>
          <w:sz w:val="28"/>
          <w:szCs w:val="28"/>
        </w:rPr>
        <w:t>запасн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 w:rsidR="0078630D" w:rsidRPr="0078630D">
        <w:rPr>
          <w:rFonts w:ascii="Times New Roman" w:eastAsia="Calibri" w:hAnsi="Times New Roman" w:cs="Times New Roman"/>
          <w:sz w:val="28"/>
          <w:szCs w:val="28"/>
        </w:rPr>
        <w:t>части к служебному автомобилю, которые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630D" w:rsidRPr="0078630D">
        <w:rPr>
          <w:rFonts w:ascii="Times New Roman" w:eastAsia="Calibri" w:hAnsi="Times New Roman" w:cs="Times New Roman"/>
          <w:sz w:val="28"/>
          <w:szCs w:val="28"/>
        </w:rPr>
        <w:t xml:space="preserve">впоследствии были использованы </w:t>
      </w:r>
      <w:proofErr w:type="gramStart"/>
      <w:r w:rsidR="0078630D" w:rsidRPr="0078630D">
        <w:rPr>
          <w:rFonts w:ascii="Times New Roman" w:eastAsia="Calibri" w:hAnsi="Times New Roman" w:cs="Times New Roman"/>
          <w:sz w:val="28"/>
          <w:szCs w:val="28"/>
        </w:rPr>
        <w:t>для ремонта</w:t>
      </w:r>
      <w:proofErr w:type="gramEnd"/>
      <w:r w:rsidR="0078630D" w:rsidRPr="0078630D">
        <w:rPr>
          <w:rFonts w:ascii="Times New Roman" w:eastAsia="Calibri" w:hAnsi="Times New Roman" w:cs="Times New Roman"/>
          <w:sz w:val="28"/>
          <w:szCs w:val="28"/>
        </w:rPr>
        <w:t xml:space="preserve"> находящегося в его личной собственности автомобиля. Всего на приобретение указанных запасных частей было потрачено 155 тыс. рублей. Впоследствии данные материалы были подвергнуты списанию как</w:t>
      </w:r>
      <w:r w:rsidR="00993B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630D" w:rsidRPr="0078630D">
        <w:rPr>
          <w:rFonts w:ascii="Times New Roman" w:eastAsia="Calibri" w:hAnsi="Times New Roman" w:cs="Times New Roman"/>
          <w:sz w:val="28"/>
          <w:szCs w:val="28"/>
        </w:rPr>
        <w:t>бракованные.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Дайте квалификацию содеянного. </w:t>
      </w:r>
      <w:r w:rsidRPr="00EC6B68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EC6B68" w:rsidRPr="00E30801">
        <w:rPr>
          <w:rFonts w:ascii="Times New Roman" w:eastAsia="Calibri" w:hAnsi="Times New Roman" w:cs="Times New Roman"/>
          <w:sz w:val="28"/>
          <w:szCs w:val="28"/>
        </w:rPr>
        <w:t xml:space="preserve">какой </w:t>
      </w:r>
      <w:r w:rsidRPr="00EC6B68">
        <w:rPr>
          <w:rFonts w:ascii="Times New Roman" w:eastAsia="Calibri" w:hAnsi="Times New Roman" w:cs="Times New Roman"/>
          <w:sz w:val="28"/>
          <w:szCs w:val="28"/>
        </w:rPr>
        <w:t xml:space="preserve">части </w:t>
      </w:r>
      <w:r w:rsidR="00EC6B68" w:rsidRPr="00E30801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EC6B68">
        <w:rPr>
          <w:rFonts w:ascii="Times New Roman" w:eastAsia="Calibri" w:hAnsi="Times New Roman" w:cs="Times New Roman"/>
          <w:sz w:val="28"/>
          <w:szCs w:val="28"/>
        </w:rPr>
        <w:t xml:space="preserve">какой статьи </w:t>
      </w: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УК РФ необходимо квалифицировать действия </w:t>
      </w:r>
      <w:r w:rsidR="000E0103">
        <w:rPr>
          <w:rFonts w:ascii="Times New Roman" w:eastAsia="Calibri" w:hAnsi="Times New Roman" w:cs="Times New Roman"/>
          <w:sz w:val="28"/>
          <w:szCs w:val="28"/>
        </w:rPr>
        <w:t>Николаева</w:t>
      </w:r>
      <w:r w:rsidRPr="0078630D">
        <w:rPr>
          <w:rFonts w:ascii="Times New Roman" w:eastAsia="Calibri" w:hAnsi="Times New Roman" w:cs="Times New Roman"/>
          <w:sz w:val="28"/>
          <w:szCs w:val="28"/>
        </w:rPr>
        <w:t>?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630D" w:rsidRPr="00E30801" w:rsidRDefault="0078630D" w:rsidP="00E3080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801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Ответ не должен состоять из фраз типа «в его действиях отсутствует состав преступления» или «его действия необходимо квалифицировать по ст. …».</w:t>
      </w:r>
      <w:r w:rsidR="00993B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630D">
        <w:rPr>
          <w:rFonts w:ascii="Times New Roman" w:eastAsia="Calibri" w:hAnsi="Times New Roman" w:cs="Times New Roman"/>
          <w:sz w:val="28"/>
          <w:szCs w:val="28"/>
        </w:rPr>
        <w:t>Ответ должен быть развернутым.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="000E0103">
        <w:rPr>
          <w:rFonts w:ascii="Times New Roman" w:eastAsia="Calibri" w:hAnsi="Times New Roman" w:cs="Times New Roman"/>
          <w:sz w:val="28"/>
          <w:szCs w:val="28"/>
        </w:rPr>
        <w:t>построить</w:t>
      </w:r>
      <w:r w:rsidR="000E0103" w:rsidRPr="007863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630D">
        <w:rPr>
          <w:rFonts w:ascii="Times New Roman" w:eastAsia="Calibri" w:hAnsi="Times New Roman" w:cs="Times New Roman"/>
          <w:sz w:val="28"/>
          <w:szCs w:val="28"/>
        </w:rPr>
        <w:t>ответ по следующей схеме</w:t>
      </w:r>
      <w:r w:rsidR="00EC6B68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1. Объект (указать: видовой, непосредственный).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2. Предмет преступления (если таковой имеется).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3. Объективная сторона преступления: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а) деяние (действие или бездействие</w:t>
      </w:r>
      <w:r w:rsidR="0008571F">
        <w:rPr>
          <w:rFonts w:ascii="Times New Roman" w:eastAsia="Calibri" w:hAnsi="Times New Roman" w:cs="Times New Roman"/>
          <w:sz w:val="28"/>
          <w:szCs w:val="28"/>
        </w:rPr>
        <w:t>) (</w:t>
      </w:r>
      <w:r w:rsidRPr="006B5798">
        <w:rPr>
          <w:rFonts w:ascii="Times New Roman" w:eastAsia="Calibri" w:hAnsi="Times New Roman" w:cs="Times New Roman"/>
          <w:sz w:val="28"/>
          <w:szCs w:val="28"/>
        </w:rPr>
        <w:t>указать, в чем оно выразилось);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б) последствия (указать, в чем они выразились);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в) причинная связь (указать, между чем существует причинная связь);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г) место, время, средства, способы и обстановка совершения преступления (охарактеризовать их, если они имеют юридическое значение).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4</w:t>
      </w:r>
      <w:r w:rsidR="006B16FB">
        <w:rPr>
          <w:rFonts w:ascii="Times New Roman" w:eastAsia="Calibri" w:hAnsi="Times New Roman" w:cs="Times New Roman"/>
          <w:sz w:val="28"/>
          <w:szCs w:val="28"/>
        </w:rPr>
        <w:t>.</w:t>
      </w: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 Субъективная сторона:</w:t>
      </w:r>
    </w:p>
    <w:p w:rsidR="0078630D" w:rsidRPr="00EC6B6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а) формы вины, вид вины (указать </w:t>
      </w:r>
      <w:r w:rsidRPr="00EC6B68">
        <w:rPr>
          <w:rFonts w:ascii="Times New Roman" w:eastAsia="Calibri" w:hAnsi="Times New Roman" w:cs="Times New Roman"/>
          <w:sz w:val="28"/>
          <w:szCs w:val="28"/>
        </w:rPr>
        <w:t>форм</w:t>
      </w:r>
      <w:r w:rsidR="0008571F">
        <w:rPr>
          <w:rFonts w:ascii="Times New Roman" w:eastAsia="Calibri" w:hAnsi="Times New Roman" w:cs="Times New Roman"/>
          <w:sz w:val="28"/>
          <w:szCs w:val="28"/>
        </w:rPr>
        <w:t>ы</w:t>
      </w:r>
      <w:r w:rsidRPr="00EC6B68">
        <w:rPr>
          <w:rFonts w:ascii="Times New Roman" w:eastAsia="Calibri" w:hAnsi="Times New Roman" w:cs="Times New Roman"/>
          <w:sz w:val="28"/>
          <w:szCs w:val="28"/>
        </w:rPr>
        <w:t xml:space="preserve"> и вид вины);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б) мотив (указать);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в) цель (указать).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5</w:t>
      </w:r>
      <w:r w:rsidR="0008571F">
        <w:rPr>
          <w:rFonts w:ascii="Times New Roman" w:eastAsia="Calibri" w:hAnsi="Times New Roman" w:cs="Times New Roman"/>
          <w:sz w:val="28"/>
          <w:szCs w:val="28"/>
        </w:rPr>
        <w:t>.</w:t>
      </w: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 Субъект (указать общие и специальные признаки).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6. Квалифицирующие и особо квалифицирующие признаки (при их анализе необходимо отмечать их объективные и субъективные признаки).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На основе анализа сделать вывод, </w:t>
      </w:r>
      <w:r w:rsidRPr="00EC6B68">
        <w:rPr>
          <w:rFonts w:ascii="Times New Roman" w:eastAsia="Calibri" w:hAnsi="Times New Roman" w:cs="Times New Roman"/>
          <w:sz w:val="28"/>
          <w:szCs w:val="28"/>
        </w:rPr>
        <w:t xml:space="preserve">по какой статье </w:t>
      </w:r>
      <w:r w:rsidRPr="0078630D">
        <w:rPr>
          <w:rFonts w:ascii="Times New Roman" w:eastAsia="Calibri" w:hAnsi="Times New Roman" w:cs="Times New Roman"/>
          <w:sz w:val="28"/>
          <w:szCs w:val="28"/>
        </w:rPr>
        <w:t>необходимо квалифицировать деяние.</w:t>
      </w:r>
    </w:p>
    <w:p w:rsidR="000E0103" w:rsidRDefault="000E010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8630D" w:rsidRPr="0078630D" w:rsidRDefault="0078630D" w:rsidP="0078630D">
      <w:pPr>
        <w:pStyle w:val="1"/>
        <w:rPr>
          <w:rFonts w:eastAsia="Calibri"/>
        </w:rPr>
      </w:pPr>
      <w:r w:rsidRPr="0078630D">
        <w:rPr>
          <w:rFonts w:eastAsia="Calibri"/>
        </w:rPr>
        <w:lastRenderedPageBreak/>
        <w:t>Бланк выполнения задания 1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Элемент или признак состава преступления</w:t>
      </w:r>
      <w:r w:rsidR="000E0103" w:rsidRPr="006B579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B5798">
        <w:rPr>
          <w:rFonts w:ascii="Times New Roman" w:eastAsia="Calibri" w:hAnsi="Times New Roman" w:cs="Times New Roman"/>
          <w:sz w:val="28"/>
          <w:szCs w:val="28"/>
        </w:rPr>
        <w:t>В чем выразился, нашел отражение данный элемент (признак) состава преступления</w:t>
      </w:r>
      <w:r w:rsidR="000E0103" w:rsidRPr="006B5798">
        <w:rPr>
          <w:rFonts w:ascii="Times New Roman" w:eastAsia="Calibri" w:hAnsi="Times New Roman" w:cs="Times New Roman"/>
          <w:sz w:val="28"/>
          <w:szCs w:val="28"/>
        </w:rPr>
        <w:t>?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Объект (указать: видовой, непосредственный)</w:t>
      </w:r>
      <w:r w:rsidR="000E01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Предмет преступления (если таковой имеется)</w:t>
      </w:r>
      <w:r w:rsidR="000E01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Объективная сторона преступления: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а) деяние (действие или бездействие</w:t>
      </w:r>
      <w:r w:rsidR="0008571F">
        <w:rPr>
          <w:rFonts w:ascii="Times New Roman" w:eastAsia="Calibri" w:hAnsi="Times New Roman" w:cs="Times New Roman"/>
          <w:sz w:val="28"/>
          <w:szCs w:val="28"/>
        </w:rPr>
        <w:t>) (</w:t>
      </w:r>
      <w:r w:rsidRPr="006B5798">
        <w:rPr>
          <w:rFonts w:ascii="Times New Roman" w:eastAsia="Calibri" w:hAnsi="Times New Roman" w:cs="Times New Roman"/>
          <w:sz w:val="28"/>
          <w:szCs w:val="28"/>
        </w:rPr>
        <w:t>указать, в чем оно выразилось);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б) последствия (указать, в чем они выразились);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в) причинная связь (указать, между чем существует причинная связь);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г) место, время, средства, способы и обстановка совершения преступления (охарактеризовать их, если они имеют юридическое значение).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Субъективная сторона: 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а) формы вины, вид вины (указать </w:t>
      </w:r>
      <w:r w:rsidRPr="00EC6B68">
        <w:rPr>
          <w:rFonts w:ascii="Times New Roman" w:eastAsia="Calibri" w:hAnsi="Times New Roman" w:cs="Times New Roman"/>
          <w:sz w:val="28"/>
          <w:szCs w:val="28"/>
        </w:rPr>
        <w:t>форму и вид вины</w:t>
      </w:r>
      <w:r w:rsidRPr="0078630D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б) мотив (указать);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в) цель (указать).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ab/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Общий вывод: </w:t>
      </w:r>
      <w:r w:rsidRPr="00EC6B68">
        <w:rPr>
          <w:rFonts w:ascii="Times New Roman" w:eastAsia="Calibri" w:hAnsi="Times New Roman" w:cs="Times New Roman"/>
          <w:sz w:val="28"/>
          <w:szCs w:val="28"/>
        </w:rPr>
        <w:t xml:space="preserve">по какой части и какой статьи </w:t>
      </w:r>
      <w:r w:rsidRPr="0078630D">
        <w:rPr>
          <w:rFonts w:ascii="Times New Roman" w:eastAsia="Calibri" w:hAnsi="Times New Roman" w:cs="Times New Roman"/>
          <w:sz w:val="28"/>
          <w:szCs w:val="28"/>
        </w:rPr>
        <w:t>необходимо квалифицировать действия Николаева</w:t>
      </w:r>
      <w:r w:rsidR="000E0103">
        <w:rPr>
          <w:rFonts w:ascii="Times New Roman" w:eastAsia="Calibri" w:hAnsi="Times New Roman" w:cs="Times New Roman"/>
          <w:sz w:val="28"/>
          <w:szCs w:val="28"/>
        </w:rPr>
        <w:t>?</w:t>
      </w:r>
      <w:bookmarkStart w:id="0" w:name="_GoBack"/>
      <w:bookmarkEnd w:id="0"/>
    </w:p>
    <w:sectPr w:rsidR="0078630D" w:rsidRPr="00786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61"/>
    <w:rsid w:val="00024A34"/>
    <w:rsid w:val="0008571F"/>
    <w:rsid w:val="000E0103"/>
    <w:rsid w:val="002105D5"/>
    <w:rsid w:val="00333F58"/>
    <w:rsid w:val="00492B95"/>
    <w:rsid w:val="00615A47"/>
    <w:rsid w:val="006217D2"/>
    <w:rsid w:val="006B16FB"/>
    <w:rsid w:val="006B5798"/>
    <w:rsid w:val="006E78D6"/>
    <w:rsid w:val="0076627B"/>
    <w:rsid w:val="0078630D"/>
    <w:rsid w:val="008868FB"/>
    <w:rsid w:val="008A29B5"/>
    <w:rsid w:val="008D7774"/>
    <w:rsid w:val="00993B1F"/>
    <w:rsid w:val="00AE1706"/>
    <w:rsid w:val="00B25B61"/>
    <w:rsid w:val="00B72DCA"/>
    <w:rsid w:val="00D225F5"/>
    <w:rsid w:val="00DE1089"/>
    <w:rsid w:val="00E30801"/>
    <w:rsid w:val="00EC6B68"/>
    <w:rsid w:val="00F1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D15D7-7D9E-4AAB-8850-DD302387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63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3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30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0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B6912-F650-4020-BA52-222A9C8B3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Майорова</dc:creator>
  <cp:lastModifiedBy>user</cp:lastModifiedBy>
  <cp:revision>3</cp:revision>
  <dcterms:created xsi:type="dcterms:W3CDTF">2020-03-25T05:32:00Z</dcterms:created>
  <dcterms:modified xsi:type="dcterms:W3CDTF">2020-03-25T05:33:00Z</dcterms:modified>
</cp:coreProperties>
</file>