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155" w:rsidRDefault="00723155" w:rsidP="00723155">
      <w:pPr>
        <w:spacing w:before="0"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РУБЕЖНЫЙ КОНТРОЛЬ К РАЗДЕЛУ 2</w:t>
      </w:r>
    </w:p>
    <w:p w:rsidR="00723155" w:rsidRDefault="00723155" w:rsidP="00723155">
      <w:pPr>
        <w:spacing w:before="0"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23155" w:rsidRPr="002A464A" w:rsidRDefault="00723155" w:rsidP="00723155">
      <w:pPr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2A464A">
        <w:rPr>
          <w:rFonts w:ascii="Times New Roman" w:hAnsi="Times New Roman"/>
          <w:b/>
          <w:sz w:val="24"/>
          <w:szCs w:val="24"/>
        </w:rPr>
        <w:t xml:space="preserve">Форма практического задания:  </w:t>
      </w:r>
      <w:r>
        <w:rPr>
          <w:rFonts w:ascii="Times New Roman" w:hAnsi="Times New Roman"/>
        </w:rPr>
        <w:t>расчетно-аналитическое задание</w:t>
      </w:r>
    </w:p>
    <w:p w:rsidR="00723155" w:rsidRPr="002A464A" w:rsidRDefault="00723155" w:rsidP="00723155">
      <w:pPr>
        <w:spacing w:before="0" w:after="0" w:line="240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:rsidR="00723155" w:rsidRDefault="00723155" w:rsidP="00723155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Задание 1. Дайте характеристику видов цен (заполнив таблицу):</w:t>
      </w:r>
    </w:p>
    <w:p w:rsidR="00723155" w:rsidRDefault="00723155" w:rsidP="00723155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46"/>
        <w:gridCol w:w="7225"/>
      </w:tblGrid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Цена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Базисная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Фактурная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Мировая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Монопольная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Демпинговая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Номинальная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Оптовая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Предложения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Производства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Спроса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Рыночная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Скользящая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Твердая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Справочная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Аукционная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Коммерческая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Регулируемая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Стандартная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Единая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Гибкая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155" w:rsidTr="00EE4C25">
        <w:tc>
          <w:tcPr>
            <w:tcW w:w="1668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6F1EEC">
              <w:rPr>
                <w:rFonts w:ascii="Times New Roman" w:hAnsi="Times New Roman"/>
                <w:sz w:val="24"/>
                <w:szCs w:val="24"/>
              </w:rPr>
              <w:t>Дискриминационная</w:t>
            </w:r>
          </w:p>
        </w:tc>
        <w:tc>
          <w:tcPr>
            <w:tcW w:w="7903" w:type="dxa"/>
          </w:tcPr>
          <w:p w:rsidR="00723155" w:rsidRPr="006F1EEC" w:rsidRDefault="00723155" w:rsidP="00EE4C25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23155" w:rsidRDefault="00723155" w:rsidP="00723155">
      <w:pPr>
        <w:widowControl w:val="0"/>
        <w:overflowPunct w:val="0"/>
        <w:autoSpaceDE w:val="0"/>
        <w:autoSpaceDN w:val="0"/>
        <w:adjustRightInd w:val="0"/>
        <w:spacing w:before="0" w:after="0" w:line="236" w:lineRule="auto"/>
        <w:jc w:val="both"/>
        <w:rPr>
          <w:rStyle w:val="1"/>
          <w:b w:val="0"/>
          <w:bCs w:val="0"/>
          <w:sz w:val="24"/>
          <w:szCs w:val="24"/>
        </w:rPr>
      </w:pPr>
      <w:r>
        <w:rPr>
          <w:rStyle w:val="1"/>
          <w:sz w:val="24"/>
          <w:szCs w:val="24"/>
        </w:rPr>
        <w:t>Задание 2. Данные для расчетов – в таблице:</w:t>
      </w:r>
    </w:p>
    <w:p w:rsidR="00723155" w:rsidRDefault="00723155" w:rsidP="00723155">
      <w:pPr>
        <w:widowControl w:val="0"/>
        <w:overflowPunct w:val="0"/>
        <w:autoSpaceDE w:val="0"/>
        <w:autoSpaceDN w:val="0"/>
        <w:adjustRightInd w:val="0"/>
        <w:spacing w:before="0" w:after="0" w:line="236" w:lineRule="auto"/>
        <w:ind w:firstLine="851"/>
        <w:jc w:val="both"/>
        <w:rPr>
          <w:rStyle w:val="1"/>
          <w:b w:val="0"/>
          <w:bCs w:val="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343525" cy="2752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155" w:rsidRDefault="00723155" w:rsidP="00723155">
      <w:pPr>
        <w:widowControl w:val="0"/>
        <w:overflowPunct w:val="0"/>
        <w:autoSpaceDE w:val="0"/>
        <w:autoSpaceDN w:val="0"/>
        <w:adjustRightInd w:val="0"/>
        <w:spacing w:before="0" w:after="0" w:line="236" w:lineRule="auto"/>
        <w:jc w:val="both"/>
        <w:rPr>
          <w:rStyle w:val="1"/>
          <w:b w:val="0"/>
          <w:bCs w:val="0"/>
          <w:sz w:val="24"/>
          <w:szCs w:val="24"/>
        </w:rPr>
      </w:pPr>
      <w:r w:rsidRPr="00FB1323">
        <w:rPr>
          <w:rStyle w:val="32"/>
          <w:szCs w:val="24"/>
        </w:rPr>
        <w:t>Задание 3.</w:t>
      </w:r>
      <w:r w:rsidRPr="00FB1323">
        <w:rPr>
          <w:rStyle w:val="1"/>
          <w:sz w:val="24"/>
          <w:szCs w:val="24"/>
        </w:rPr>
        <w:t xml:space="preserve"> </w:t>
      </w:r>
      <w:r>
        <w:rPr>
          <w:rStyle w:val="1"/>
          <w:sz w:val="24"/>
          <w:szCs w:val="24"/>
        </w:rPr>
        <w:t>Данные для расчетов – в таблице:</w:t>
      </w:r>
    </w:p>
    <w:p w:rsidR="00723155" w:rsidRDefault="00723155" w:rsidP="00723155">
      <w:pPr>
        <w:pStyle w:val="31"/>
        <w:keepNext/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ind w:firstLine="709"/>
        <w:jc w:val="both"/>
        <w:rPr>
          <w:rStyle w:val="32"/>
          <w:bCs w:val="0"/>
          <w:iCs/>
          <w:szCs w:val="24"/>
        </w:rPr>
      </w:pPr>
      <w:r>
        <w:rPr>
          <w:rFonts w:ascii="Times New Roman" w:hAnsi="Times New Roman"/>
          <w:b/>
          <w:i w:val="0"/>
          <w:noProof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5419725" cy="1857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02" w:rsidRDefault="00B41F02" w:rsidP="00723155"/>
    <w:sectPr w:rsidR="00B41F02" w:rsidSect="00B41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155"/>
    <w:rsid w:val="00073175"/>
    <w:rsid w:val="000A26A6"/>
    <w:rsid w:val="001942EC"/>
    <w:rsid w:val="002F0D1A"/>
    <w:rsid w:val="00322710"/>
    <w:rsid w:val="00422AF5"/>
    <w:rsid w:val="00723155"/>
    <w:rsid w:val="00844417"/>
    <w:rsid w:val="00851141"/>
    <w:rsid w:val="00B41F02"/>
    <w:rsid w:val="00FD3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55"/>
    <w:pPr>
      <w:spacing w:before="24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(3)1"/>
    <w:basedOn w:val="a"/>
    <w:uiPriority w:val="99"/>
    <w:rsid w:val="00723155"/>
    <w:pPr>
      <w:shd w:val="clear" w:color="auto" w:fill="FFFFFF"/>
      <w:spacing w:after="0" w:line="240" w:lineRule="atLeast"/>
      <w:ind w:hanging="380"/>
    </w:pPr>
    <w:rPr>
      <w:rFonts w:asciiTheme="minorHAnsi" w:eastAsiaTheme="minorHAnsi" w:hAnsiTheme="minorHAnsi" w:cstheme="minorBidi"/>
      <w:i/>
      <w:iCs/>
      <w:sz w:val="27"/>
      <w:szCs w:val="27"/>
    </w:rPr>
  </w:style>
  <w:style w:type="character" w:customStyle="1" w:styleId="32">
    <w:name w:val="Основной текст (3) + Полужирный2"/>
    <w:aliases w:val="Не курсив1"/>
    <w:uiPriority w:val="99"/>
    <w:rsid w:val="00723155"/>
    <w:rPr>
      <w:rFonts w:ascii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1">
    <w:name w:val="Основной текст + Полужирный1"/>
    <w:uiPriority w:val="99"/>
    <w:rsid w:val="00723155"/>
    <w:rPr>
      <w:rFonts w:ascii="Times New Roman" w:hAnsi="Times New Roman" w:cs="Times New Roman"/>
      <w:b/>
      <w:bCs/>
      <w:spacing w:val="0"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72315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1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AlexandrovaAA</dc:creator>
  <cp:keywords/>
  <dc:description/>
  <cp:lastModifiedBy>AlexandrovaAA</cp:lastModifiedBy>
  <cp:revision>2</cp:revision>
  <dcterms:created xsi:type="dcterms:W3CDTF">2023-03-02T13:30:00Z</dcterms:created>
  <dcterms:modified xsi:type="dcterms:W3CDTF">2023-03-02T13:30:00Z</dcterms:modified>
</cp:coreProperties>
</file>