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DDE" w:rsidRPr="00BC3DF1" w:rsidRDefault="00F77DDE" w:rsidP="00332A25">
      <w:pPr>
        <w:pStyle w:val="1"/>
        <w:keepNext w:val="0"/>
        <w:keepLines w:val="0"/>
        <w:spacing w:before="0"/>
        <w:jc w:val="center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Практическое задание 1</w:t>
      </w:r>
    </w:p>
    <w:p w:rsidR="00F77DDE" w:rsidRPr="00BC3DF1" w:rsidRDefault="00F77DDE" w:rsidP="00332A25">
      <w:pPr>
        <w:rPr>
          <w:rFonts w:ascii="Times New Roman" w:hAnsi="Times New Roman" w:cs="Times New Roman"/>
          <w:sz w:val="28"/>
          <w:szCs w:val="28"/>
        </w:rPr>
      </w:pPr>
    </w:p>
    <w:p w:rsidR="005525CB" w:rsidRPr="005525CB" w:rsidRDefault="00AB3EBB" w:rsidP="00332A25">
      <w:pPr>
        <w:pStyle w:val="1"/>
        <w:spacing w:before="0" w:line="360" w:lineRule="auto"/>
        <w:ind w:firstLine="708"/>
        <w:rPr>
          <w:rFonts w:ascii="Times New Roman" w:hAnsi="Times New Roman" w:cs="Times New Roman"/>
          <w:bCs w:val="0"/>
          <w:caps/>
          <w:color w:val="auto"/>
          <w:kern w:val="32"/>
          <w:szCs w:val="20"/>
          <w:lang w:eastAsia="ru-RU"/>
        </w:rPr>
      </w:pPr>
      <w:r w:rsidRPr="005525CB">
        <w:rPr>
          <w:rFonts w:ascii="Times New Roman" w:hAnsi="Times New Roman" w:cs="Times New Roman"/>
          <w:color w:val="auto"/>
          <w:kern w:val="32"/>
          <w:lang w:eastAsia="ru-RU"/>
        </w:rPr>
        <w:t>Тема 1. Общая характеристика преступлений против личности. Виды преступлений против жизни</w:t>
      </w:r>
      <w:r w:rsidR="001460FE">
        <w:rPr>
          <w:rFonts w:ascii="Times New Roman" w:hAnsi="Times New Roman" w:cs="Times New Roman"/>
          <w:b w:val="0"/>
          <w:caps/>
          <w:color w:val="auto"/>
          <w:kern w:val="32"/>
          <w:lang w:eastAsia="ru-RU"/>
        </w:rPr>
        <w:t xml:space="preserve"> –</w:t>
      </w:r>
      <w:r w:rsidRPr="005525CB">
        <w:rPr>
          <w:rFonts w:ascii="Times New Roman" w:hAnsi="Times New Roman" w:cs="Times New Roman"/>
          <w:bCs w:val="0"/>
          <w:color w:val="auto"/>
          <w:kern w:val="32"/>
          <w:szCs w:val="20"/>
          <w:lang w:eastAsia="ru-RU"/>
        </w:rPr>
        <w:t xml:space="preserve"> тема 8. </w:t>
      </w:r>
      <w:r w:rsidRPr="005525CB">
        <w:rPr>
          <w:rFonts w:ascii="Times New Roman" w:hAnsi="Times New Roman" w:cs="Times New Roman"/>
          <w:bCs w:val="0"/>
          <w:color w:val="auto"/>
          <w:kern w:val="32"/>
          <w:lang w:eastAsia="ru-RU"/>
        </w:rPr>
        <w:t>Преступления против личных прав и свобод человека и гражданина, а также против семьи и несовершеннолетних</w:t>
      </w:r>
    </w:p>
    <w:p w:rsidR="00F77DDE" w:rsidRPr="00A43A2F" w:rsidRDefault="00AB3EBB" w:rsidP="00332A25">
      <w:pPr>
        <w:pStyle w:val="1"/>
        <w:keepNext w:val="0"/>
        <w:keepLines w:val="0"/>
        <w:spacing w:before="0" w:line="360" w:lineRule="auto"/>
        <w:ind w:firstLine="709"/>
        <w:rPr>
          <w:rStyle w:val="ab"/>
          <w:rFonts w:ascii="Times New Roman" w:eastAsiaTheme="minorEastAsia" w:hAnsi="Times New Roman" w:cs="Times New Roman"/>
          <w:bdr w:val="none" w:sz="0" w:space="0" w:color="auto" w:frame="1"/>
          <w:shd w:val="clear" w:color="auto" w:fill="FFFFFF"/>
          <w:lang w:eastAsia="ru-RU"/>
        </w:rPr>
      </w:pPr>
      <w:r w:rsidRPr="00674DED">
        <w:rPr>
          <w:rStyle w:val="10"/>
          <w:rFonts w:ascii="Times New Roman" w:hAnsi="Times New Roman" w:cs="Times New Roman"/>
          <w:b/>
          <w:color w:val="auto"/>
        </w:rPr>
        <w:t>З</w:t>
      </w:r>
      <w:r w:rsidR="00F77DDE" w:rsidRPr="00674DED">
        <w:rPr>
          <w:rStyle w:val="10"/>
          <w:rFonts w:ascii="Times New Roman" w:hAnsi="Times New Roman" w:cs="Times New Roman"/>
          <w:b/>
          <w:color w:val="auto"/>
        </w:rPr>
        <w:t>адани</w:t>
      </w:r>
      <w:r w:rsidRPr="00674DED">
        <w:rPr>
          <w:rStyle w:val="10"/>
          <w:rFonts w:ascii="Times New Roman" w:hAnsi="Times New Roman" w:cs="Times New Roman"/>
          <w:b/>
          <w:color w:val="auto"/>
        </w:rPr>
        <w:t>е</w:t>
      </w:r>
      <w:r w:rsidR="001460FE">
        <w:rPr>
          <w:rStyle w:val="10"/>
          <w:rFonts w:ascii="Times New Roman" w:hAnsi="Times New Roman" w:cs="Times New Roman"/>
          <w:b/>
          <w:color w:val="auto"/>
        </w:rPr>
        <w:t xml:space="preserve">: </w:t>
      </w:r>
      <w:r w:rsidR="001460FE" w:rsidRPr="007F14A5">
        <w:rPr>
          <w:rStyle w:val="10"/>
          <w:rFonts w:ascii="Times New Roman" w:hAnsi="Times New Roman" w:cs="Times New Roman"/>
          <w:b/>
          <w:color w:val="auto"/>
        </w:rPr>
        <w:t>р</w:t>
      </w:r>
      <w:r w:rsidR="00F77DDE" w:rsidRPr="00332A25">
        <w:rPr>
          <w:rStyle w:val="ab"/>
          <w:rFonts w:ascii="Times New Roman" w:hAnsi="Times New Roman" w:cs="Times New Roman"/>
          <w:b/>
          <w:color w:val="auto"/>
          <w:bdr w:val="none" w:sz="0" w:space="0" w:color="auto" w:frame="1"/>
          <w:shd w:val="clear" w:color="auto" w:fill="FFFFFF"/>
        </w:rPr>
        <w:t>ешите задачу</w:t>
      </w:r>
    </w:p>
    <w:p w:rsidR="000C4260" w:rsidRPr="007013C7" w:rsidRDefault="000C4260" w:rsidP="00332A2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Братья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Вячеслав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Максим Чибисовы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проживали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двухкомнатной квартире совместно со своим отцом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связи с тем, </w:t>
      </w:r>
      <w:r w:rsidR="00AB3E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что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Вячеслав нигде не работал и злоупотреблял спиртными напитками, м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>ежду братьями сложились неприязненные</w:t>
      </w:r>
      <w:r w:rsidRPr="007013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отношения,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часто возникали конфликты 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драки. После очередной ссоры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Вячеслав</w:t>
      </w:r>
      <w:r w:rsidRPr="008277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</w:t>
      </w:r>
      <w:r w:rsidRPr="007013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нетрезвом состоянии внезапно напал на брата и ударом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кухонного </w:t>
      </w:r>
      <w:r w:rsidRPr="007013C7">
        <w:rPr>
          <w:rFonts w:ascii="Times New Roman" w:eastAsia="Calibri" w:hAnsi="Times New Roman" w:cs="Times New Roman"/>
          <w:sz w:val="28"/>
          <w:szCs w:val="28"/>
          <w:lang w:eastAsia="ru-RU"/>
        </w:rPr>
        <w:t>нож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 в сердце</w:t>
      </w:r>
      <w:r w:rsidRPr="007013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убил его.</w:t>
      </w:r>
    </w:p>
    <w:p w:rsidR="00F77DDE" w:rsidRPr="00BC3DF1" w:rsidRDefault="00F77DDE" w:rsidP="00332A25">
      <w:pPr>
        <w:pStyle w:val="1"/>
        <w:keepNext w:val="0"/>
        <w:keepLines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Рекомендации по выполнению задания</w:t>
      </w:r>
    </w:p>
    <w:p w:rsidR="000C4260" w:rsidRPr="002433F7" w:rsidRDefault="000C4260" w:rsidP="00332A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Ответ не должен состоять из </w:t>
      </w:r>
      <w:r>
        <w:rPr>
          <w:rFonts w:ascii="Times New Roman" w:hAnsi="Times New Roman" w:cs="Times New Roman"/>
          <w:sz w:val="28"/>
          <w:szCs w:val="28"/>
        </w:rPr>
        <w:t xml:space="preserve">лаконичных </w:t>
      </w:r>
      <w:r w:rsidRPr="00BC3DF1">
        <w:rPr>
          <w:rFonts w:ascii="Times New Roman" w:hAnsi="Times New Roman" w:cs="Times New Roman"/>
          <w:sz w:val="28"/>
          <w:szCs w:val="28"/>
        </w:rPr>
        <w:t xml:space="preserve">фраз типа </w:t>
      </w:r>
      <w:r>
        <w:rPr>
          <w:rFonts w:ascii="Times New Roman" w:hAnsi="Times New Roman" w:cs="Times New Roman"/>
          <w:sz w:val="28"/>
          <w:szCs w:val="28"/>
        </w:rPr>
        <w:t xml:space="preserve">«да, имеются», «нет, не имеются», </w:t>
      </w:r>
      <w:r w:rsidRPr="00BC3DF1">
        <w:rPr>
          <w:rFonts w:ascii="Times New Roman" w:hAnsi="Times New Roman" w:cs="Times New Roman"/>
          <w:sz w:val="28"/>
          <w:szCs w:val="28"/>
        </w:rPr>
        <w:t>«в его действиях отсутствует состав преступления» или «его действия необходимо квалифицировать по ст. …». Ответ должен быть развернутым</w:t>
      </w:r>
      <w:r>
        <w:rPr>
          <w:rFonts w:ascii="Times New Roman" w:hAnsi="Times New Roman" w:cs="Times New Roman"/>
          <w:sz w:val="28"/>
          <w:szCs w:val="28"/>
        </w:rPr>
        <w:t>, то есть содержать пояснения и выводы по результатам анализа поставленного вопроса.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DF1">
        <w:rPr>
          <w:rFonts w:ascii="Times New Roman" w:hAnsi="Times New Roman" w:cs="Times New Roman"/>
          <w:b/>
          <w:bCs/>
          <w:sz w:val="28"/>
          <w:szCs w:val="28"/>
        </w:rPr>
        <w:t>Студент должен сделать ответ по следующей схеме: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Определить родовой объект преступления </w:t>
      </w:r>
      <w:r w:rsidRPr="005753B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указать, по каким критериям определялся родовой объект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3BB">
        <w:rPr>
          <w:rFonts w:ascii="Times New Roman" w:hAnsi="Times New Roman" w:cs="Times New Roman"/>
          <w:sz w:val="28"/>
          <w:szCs w:val="28"/>
        </w:rPr>
        <w:t>2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 видовой объект преступления</w:t>
      </w:r>
      <w:r w:rsidRPr="005753B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указать, по каким критериям определялся </w:t>
      </w:r>
      <w:r w:rsidR="006360C2">
        <w:rPr>
          <w:rFonts w:ascii="Times New Roman" w:hAnsi="Times New Roman" w:cs="Times New Roman"/>
          <w:sz w:val="28"/>
          <w:szCs w:val="28"/>
        </w:rPr>
        <w:t>видовой объект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 непосредственный объект преступления</w:t>
      </w:r>
      <w:r w:rsidRPr="005753B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указать, по каким критериям определялся </w:t>
      </w:r>
      <w:r w:rsidR="006360C2">
        <w:rPr>
          <w:rFonts w:ascii="Times New Roman" w:hAnsi="Times New Roman" w:cs="Times New Roman"/>
          <w:sz w:val="28"/>
          <w:szCs w:val="28"/>
        </w:rPr>
        <w:t>видовой объект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F77DDE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Определить</w:t>
      </w:r>
      <w:r w:rsidR="00DC7B74">
        <w:rPr>
          <w:rFonts w:ascii="Times New Roman" w:hAnsi="Times New Roman" w:cs="Times New Roman"/>
          <w:sz w:val="28"/>
          <w:szCs w:val="28"/>
        </w:rPr>
        <w:t xml:space="preserve"> наличие или отсутствие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7B74">
        <w:rPr>
          <w:rFonts w:ascii="Times New Roman" w:hAnsi="Times New Roman" w:cs="Times New Roman"/>
          <w:sz w:val="28"/>
          <w:szCs w:val="28"/>
        </w:rPr>
        <w:t xml:space="preserve">специального </w:t>
      </w:r>
      <w:r>
        <w:rPr>
          <w:rFonts w:ascii="Times New Roman" w:hAnsi="Times New Roman" w:cs="Times New Roman"/>
          <w:sz w:val="28"/>
          <w:szCs w:val="28"/>
        </w:rPr>
        <w:t>предмет</w:t>
      </w:r>
      <w:r w:rsidR="00DC7B7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преступления</w:t>
      </w:r>
      <w:r w:rsidR="00DC7B74">
        <w:rPr>
          <w:rFonts w:ascii="Times New Roman" w:hAnsi="Times New Roman" w:cs="Times New Roman"/>
          <w:sz w:val="28"/>
          <w:szCs w:val="28"/>
        </w:rPr>
        <w:t xml:space="preserve"> </w:t>
      </w:r>
      <w:r w:rsidR="006360C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предмет преступления</w:t>
      </w:r>
      <w:r w:rsidRPr="00BC3DF1">
        <w:rPr>
          <w:rFonts w:ascii="Times New Roman" w:hAnsi="Times New Roman" w:cs="Times New Roman"/>
          <w:sz w:val="28"/>
          <w:szCs w:val="28"/>
        </w:rPr>
        <w:t>, если он име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3DF1">
        <w:rPr>
          <w:rFonts w:ascii="Times New Roman" w:hAnsi="Times New Roman" w:cs="Times New Roman"/>
          <w:sz w:val="28"/>
          <w:szCs w:val="28"/>
        </w:rPr>
        <w:t>т юридическое значение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77DDE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Определить</w:t>
      </w:r>
      <w:r w:rsidR="00DC7B74">
        <w:rPr>
          <w:rFonts w:ascii="Times New Roman" w:hAnsi="Times New Roman" w:cs="Times New Roman"/>
          <w:sz w:val="28"/>
          <w:szCs w:val="28"/>
        </w:rPr>
        <w:t xml:space="preserve"> наличие или отсутствие специального</w:t>
      </w:r>
      <w:r>
        <w:rPr>
          <w:rFonts w:ascii="Times New Roman" w:hAnsi="Times New Roman" w:cs="Times New Roman"/>
          <w:sz w:val="28"/>
          <w:szCs w:val="28"/>
        </w:rPr>
        <w:t xml:space="preserve"> потерпевшего от преступления</w:t>
      </w:r>
      <w:r w:rsidR="006360C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потерпевшего от преступления</w:t>
      </w:r>
      <w:r w:rsidRPr="00BC3DF1">
        <w:rPr>
          <w:rFonts w:ascii="Times New Roman" w:hAnsi="Times New Roman" w:cs="Times New Roman"/>
          <w:sz w:val="28"/>
          <w:szCs w:val="28"/>
        </w:rPr>
        <w:t>, если он име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3DF1">
        <w:rPr>
          <w:rFonts w:ascii="Times New Roman" w:hAnsi="Times New Roman" w:cs="Times New Roman"/>
          <w:sz w:val="28"/>
          <w:szCs w:val="28"/>
        </w:rPr>
        <w:t>т юридическое значение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Определить вид диспозиции (указать, по каким критериям определялся вид диспозиции).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Определить вид санкции (указать, по каким критериям определялся вид санкции).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Определить категорию преступления (указать, по каким критериям определялась категория преступления).</w:t>
      </w:r>
    </w:p>
    <w:p w:rsidR="00F77DDE" w:rsidRPr="00BC3DF1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Определить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вид состава по законодательной конструкции</w:t>
      </w:r>
      <w:r>
        <w:rPr>
          <w:rFonts w:ascii="Times New Roman" w:hAnsi="Times New Roman" w:cs="Times New Roman"/>
          <w:sz w:val="28"/>
          <w:szCs w:val="28"/>
        </w:rPr>
        <w:t xml:space="preserve"> (указать, по каким признакам определялся вид состава преступления).</w:t>
      </w:r>
    </w:p>
    <w:p w:rsidR="00F77DDE" w:rsidRDefault="00F77DDE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Определить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вид состава по конструкции объективной стороны</w:t>
      </w:r>
      <w:r>
        <w:rPr>
          <w:rFonts w:ascii="Times New Roman" w:hAnsi="Times New Roman" w:cs="Times New Roman"/>
          <w:sz w:val="28"/>
          <w:szCs w:val="28"/>
        </w:rPr>
        <w:t xml:space="preserve"> (указать, по каким признакам определялся вид состава преступления).</w:t>
      </w:r>
    </w:p>
    <w:p w:rsidR="000C4260" w:rsidRDefault="000C426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Определить признаки объективной стороны преступления:</w:t>
      </w:r>
      <w:r w:rsidR="00AB3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260" w:rsidRDefault="000C426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общественно опасное </w:t>
      </w:r>
      <w:r w:rsidRPr="00BC3DF1">
        <w:rPr>
          <w:rFonts w:ascii="Times New Roman" w:hAnsi="Times New Roman" w:cs="Times New Roman"/>
          <w:sz w:val="28"/>
          <w:szCs w:val="28"/>
        </w:rPr>
        <w:t>деяние (действие или бездействие) (указать, в чем оно выразилось);</w:t>
      </w:r>
    </w:p>
    <w:p w:rsidR="000C4260" w:rsidRDefault="000C426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общественно</w:t>
      </w:r>
      <w:r w:rsidR="00AB3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опасные </w:t>
      </w:r>
      <w:r w:rsidRPr="00BC3DF1">
        <w:rPr>
          <w:rFonts w:ascii="Times New Roman" w:hAnsi="Times New Roman" w:cs="Times New Roman"/>
          <w:sz w:val="28"/>
          <w:szCs w:val="28"/>
        </w:rPr>
        <w:t>последствия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3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они входят в конструкцию состава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>указать, в чем они выразились);</w:t>
      </w:r>
    </w:p>
    <w:p w:rsidR="000C4260" w:rsidRDefault="000C426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>в) причинн</w:t>
      </w:r>
      <w:r>
        <w:rPr>
          <w:rFonts w:ascii="Times New Roman" w:hAnsi="Times New Roman" w:cs="Times New Roman"/>
          <w:sz w:val="28"/>
          <w:szCs w:val="28"/>
        </w:rPr>
        <w:t xml:space="preserve">о-следственная </w:t>
      </w:r>
      <w:r w:rsidRPr="00BC3DF1">
        <w:rPr>
          <w:rFonts w:ascii="Times New Roman" w:hAnsi="Times New Roman" w:cs="Times New Roman"/>
          <w:sz w:val="28"/>
          <w:szCs w:val="28"/>
        </w:rPr>
        <w:t>связь</w:t>
      </w:r>
      <w:r>
        <w:rPr>
          <w:rFonts w:ascii="Times New Roman" w:hAnsi="Times New Roman" w:cs="Times New Roman"/>
          <w:sz w:val="28"/>
          <w:szCs w:val="28"/>
        </w:rPr>
        <w:t xml:space="preserve"> между деянием и последствиями,</w:t>
      </w:r>
      <w:r w:rsidRPr="00BC3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она входит в конструкцию состава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>ука</w:t>
      </w:r>
      <w:r>
        <w:rPr>
          <w:rFonts w:ascii="Times New Roman" w:hAnsi="Times New Roman" w:cs="Times New Roman"/>
          <w:sz w:val="28"/>
          <w:szCs w:val="28"/>
        </w:rPr>
        <w:t>зать, в чем она</w:t>
      </w:r>
      <w:r w:rsidRPr="00BC3DF1">
        <w:rPr>
          <w:rFonts w:ascii="Times New Roman" w:hAnsi="Times New Roman" w:cs="Times New Roman"/>
          <w:sz w:val="28"/>
          <w:szCs w:val="28"/>
        </w:rPr>
        <w:t xml:space="preserve"> выразил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3DF1">
        <w:rPr>
          <w:rFonts w:ascii="Times New Roman" w:hAnsi="Times New Roman" w:cs="Times New Roman"/>
          <w:sz w:val="28"/>
          <w:szCs w:val="28"/>
        </w:rPr>
        <w:t>сь);</w:t>
      </w:r>
    </w:p>
    <w:p w:rsidR="000C4260" w:rsidRDefault="000C426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>г) место, время, средства, способы</w:t>
      </w:r>
      <w:r>
        <w:rPr>
          <w:rFonts w:ascii="Times New Roman" w:hAnsi="Times New Roman" w:cs="Times New Roman"/>
          <w:sz w:val="28"/>
          <w:szCs w:val="28"/>
        </w:rPr>
        <w:t>, орудия</w:t>
      </w:r>
      <w:r w:rsidRPr="00BC3DF1">
        <w:rPr>
          <w:rFonts w:ascii="Times New Roman" w:hAnsi="Times New Roman" w:cs="Times New Roman"/>
          <w:sz w:val="28"/>
          <w:szCs w:val="28"/>
        </w:rPr>
        <w:t xml:space="preserve"> и обстановка совершения преступлени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BC3DF1">
        <w:rPr>
          <w:rFonts w:ascii="Times New Roman" w:hAnsi="Times New Roman" w:cs="Times New Roman"/>
          <w:sz w:val="28"/>
          <w:szCs w:val="28"/>
        </w:rPr>
        <w:t>если они</w:t>
      </w:r>
      <w:r>
        <w:rPr>
          <w:rFonts w:ascii="Times New Roman" w:hAnsi="Times New Roman" w:cs="Times New Roman"/>
          <w:sz w:val="28"/>
          <w:szCs w:val="28"/>
        </w:rPr>
        <w:t xml:space="preserve"> входят в конструкцию состава </w:t>
      </w:r>
      <w:r w:rsidRPr="00BC3DF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 xml:space="preserve">факультативные признаки объективной стороны преступления). </w:t>
      </w:r>
    </w:p>
    <w:p w:rsidR="00C934DC" w:rsidRDefault="00C934DC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Определить признаки субъективной стороны преступления:</w:t>
      </w:r>
      <w:r w:rsidR="00AB3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34DC" w:rsidRDefault="00C934DC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>а) форм</w:t>
      </w:r>
      <w:r>
        <w:rPr>
          <w:rFonts w:ascii="Times New Roman" w:hAnsi="Times New Roman" w:cs="Times New Roman"/>
          <w:sz w:val="28"/>
          <w:szCs w:val="28"/>
        </w:rPr>
        <w:t>у и вид</w:t>
      </w:r>
      <w:r w:rsidRPr="00BC3DF1">
        <w:rPr>
          <w:rFonts w:ascii="Times New Roman" w:hAnsi="Times New Roman" w:cs="Times New Roman"/>
          <w:sz w:val="28"/>
          <w:szCs w:val="28"/>
        </w:rPr>
        <w:t xml:space="preserve"> вины (указать форм</w:t>
      </w:r>
      <w:r w:rsidR="00F13E5A">
        <w:rPr>
          <w:rFonts w:ascii="Times New Roman" w:hAnsi="Times New Roman" w:cs="Times New Roman"/>
          <w:sz w:val="28"/>
          <w:szCs w:val="28"/>
        </w:rPr>
        <w:t>у</w:t>
      </w:r>
      <w:r w:rsidRPr="00BC3DF1">
        <w:rPr>
          <w:rFonts w:ascii="Times New Roman" w:hAnsi="Times New Roman" w:cs="Times New Roman"/>
          <w:sz w:val="28"/>
          <w:szCs w:val="28"/>
        </w:rPr>
        <w:t xml:space="preserve"> и вид вины);</w:t>
      </w:r>
    </w:p>
    <w:p w:rsidR="00C934DC" w:rsidRPr="00BC3DF1" w:rsidRDefault="00C934DC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специальный </w:t>
      </w:r>
      <w:r w:rsidRPr="00BC3DF1">
        <w:rPr>
          <w:rFonts w:ascii="Times New Roman" w:hAnsi="Times New Roman" w:cs="Times New Roman"/>
          <w:sz w:val="28"/>
          <w:szCs w:val="28"/>
        </w:rPr>
        <w:t>мотив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="00797C9E">
        <w:rPr>
          <w:rFonts w:ascii="Times New Roman" w:hAnsi="Times New Roman" w:cs="Times New Roman"/>
          <w:sz w:val="28"/>
          <w:szCs w:val="28"/>
        </w:rPr>
        <w:t>таковой</w:t>
      </w:r>
      <w:r>
        <w:rPr>
          <w:rFonts w:ascii="Times New Roman" w:hAnsi="Times New Roman" w:cs="Times New Roman"/>
          <w:sz w:val="28"/>
          <w:szCs w:val="28"/>
        </w:rPr>
        <w:t xml:space="preserve"> имеется</w:t>
      </w:r>
      <w:r w:rsidRPr="00BC3DF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мотив преступления)</w:t>
      </w:r>
      <w:r w:rsidRPr="00BC3DF1">
        <w:rPr>
          <w:rFonts w:ascii="Times New Roman" w:hAnsi="Times New Roman" w:cs="Times New Roman"/>
          <w:sz w:val="28"/>
          <w:szCs w:val="28"/>
        </w:rPr>
        <w:t>;</w:t>
      </w:r>
    </w:p>
    <w:p w:rsidR="00C934DC" w:rsidRDefault="00C934DC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специальный </w:t>
      </w:r>
      <w:r w:rsidRPr="00BC3DF1">
        <w:rPr>
          <w:rFonts w:ascii="Times New Roman" w:hAnsi="Times New Roman" w:cs="Times New Roman"/>
          <w:sz w:val="28"/>
          <w:szCs w:val="28"/>
        </w:rPr>
        <w:t>мотив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="00797C9E">
        <w:rPr>
          <w:rFonts w:ascii="Times New Roman" w:hAnsi="Times New Roman" w:cs="Times New Roman"/>
          <w:sz w:val="28"/>
          <w:szCs w:val="28"/>
        </w:rPr>
        <w:t>таковой</w:t>
      </w:r>
      <w:r>
        <w:rPr>
          <w:rFonts w:ascii="Times New Roman" w:hAnsi="Times New Roman" w:cs="Times New Roman"/>
          <w:sz w:val="28"/>
          <w:szCs w:val="28"/>
        </w:rPr>
        <w:t xml:space="preserve"> имеется</w:t>
      </w:r>
      <w:r w:rsidRPr="00BC3DF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мотив преступления).</w:t>
      </w:r>
    </w:p>
    <w:p w:rsidR="00C934DC" w:rsidRPr="00D536DD" w:rsidRDefault="00C934DC" w:rsidP="00332A25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О</w:t>
      </w:r>
      <w:r w:rsidRPr="00D536DD">
        <w:rPr>
          <w:rFonts w:ascii="Times New Roman" w:hAnsi="Times New Roman" w:cs="Times New Roman"/>
          <w:sz w:val="28"/>
          <w:szCs w:val="28"/>
        </w:rPr>
        <w:t xml:space="preserve">пределить признаки субъекта преступления: </w:t>
      </w:r>
    </w:p>
    <w:p w:rsidR="00C934DC" w:rsidRDefault="00C934DC" w:rsidP="00332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AB3EBB">
        <w:rPr>
          <w:rFonts w:ascii="Times New Roman" w:hAnsi="Times New Roman" w:cs="Times New Roman"/>
          <w:sz w:val="28"/>
          <w:szCs w:val="28"/>
        </w:rPr>
        <w:t xml:space="preserve">общие </w:t>
      </w:r>
      <w:r>
        <w:rPr>
          <w:rFonts w:ascii="Times New Roman" w:hAnsi="Times New Roman" w:cs="Times New Roman"/>
          <w:sz w:val="28"/>
          <w:szCs w:val="28"/>
        </w:rPr>
        <w:t>признаки: указать возраст наступления уголовной ответственности;</w:t>
      </w:r>
    </w:p>
    <w:p w:rsidR="00C934DC" w:rsidRDefault="00C934DC" w:rsidP="00332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B3EBB">
        <w:rPr>
          <w:rFonts w:ascii="Times New Roman" w:hAnsi="Times New Roman" w:cs="Times New Roman"/>
          <w:sz w:val="28"/>
          <w:szCs w:val="28"/>
        </w:rPr>
        <w:t xml:space="preserve">специальные </w:t>
      </w:r>
      <w:r>
        <w:rPr>
          <w:rFonts w:ascii="Times New Roman" w:hAnsi="Times New Roman" w:cs="Times New Roman"/>
          <w:sz w:val="28"/>
          <w:szCs w:val="28"/>
        </w:rPr>
        <w:t>признаки,</w:t>
      </w:r>
      <w:r w:rsidRPr="00D536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они входят в конструкцию состава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>указать, в чем они выразились)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3EBB" w:rsidRDefault="00C934DC" w:rsidP="003065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На основе анализа </w:t>
      </w:r>
      <w:r>
        <w:rPr>
          <w:rFonts w:ascii="Times New Roman" w:hAnsi="Times New Roman" w:cs="Times New Roman"/>
          <w:sz w:val="28"/>
          <w:szCs w:val="28"/>
        </w:rPr>
        <w:t xml:space="preserve">фактических данных сделайте вывод о квалификации содеянного. </w:t>
      </w:r>
      <w:bookmarkStart w:id="0" w:name="_GoBack"/>
      <w:bookmarkEnd w:id="0"/>
    </w:p>
    <w:sectPr w:rsidR="00AB3EBB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361412"/>
    <w:multiLevelType w:val="hybridMultilevel"/>
    <w:tmpl w:val="C6DEB82E"/>
    <w:lvl w:ilvl="0" w:tplc="2CEE0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9F7DE8"/>
    <w:multiLevelType w:val="hybridMultilevel"/>
    <w:tmpl w:val="12E4FCA0"/>
    <w:lvl w:ilvl="0" w:tplc="1CBEE97C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hyphenationZone w:val="357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F1"/>
    <w:rsid w:val="00003E40"/>
    <w:rsid w:val="00017374"/>
    <w:rsid w:val="00020B7F"/>
    <w:rsid w:val="00023D1F"/>
    <w:rsid w:val="00031AAD"/>
    <w:rsid w:val="000443F8"/>
    <w:rsid w:val="000802B2"/>
    <w:rsid w:val="000B1234"/>
    <w:rsid w:val="000C0FAF"/>
    <w:rsid w:val="000C4260"/>
    <w:rsid w:val="000D060C"/>
    <w:rsid w:val="00131CCC"/>
    <w:rsid w:val="00132BF5"/>
    <w:rsid w:val="001460FE"/>
    <w:rsid w:val="001673F0"/>
    <w:rsid w:val="00193E16"/>
    <w:rsid w:val="001A1678"/>
    <w:rsid w:val="001D11DF"/>
    <w:rsid w:val="001D7C34"/>
    <w:rsid w:val="002126EB"/>
    <w:rsid w:val="00216DE1"/>
    <w:rsid w:val="002219D3"/>
    <w:rsid w:val="00232F5D"/>
    <w:rsid w:val="002433F7"/>
    <w:rsid w:val="00282DD7"/>
    <w:rsid w:val="002A6FF8"/>
    <w:rsid w:val="002D220D"/>
    <w:rsid w:val="002D697D"/>
    <w:rsid w:val="002E03F5"/>
    <w:rsid w:val="003065D7"/>
    <w:rsid w:val="00332A25"/>
    <w:rsid w:val="003442F4"/>
    <w:rsid w:val="0035132B"/>
    <w:rsid w:val="00372217"/>
    <w:rsid w:val="00410849"/>
    <w:rsid w:val="00421739"/>
    <w:rsid w:val="00431C93"/>
    <w:rsid w:val="004325B6"/>
    <w:rsid w:val="00436690"/>
    <w:rsid w:val="0043670C"/>
    <w:rsid w:val="004369D0"/>
    <w:rsid w:val="00441723"/>
    <w:rsid w:val="00443F58"/>
    <w:rsid w:val="004941AF"/>
    <w:rsid w:val="004B1D6A"/>
    <w:rsid w:val="004F406B"/>
    <w:rsid w:val="00503D25"/>
    <w:rsid w:val="005112C0"/>
    <w:rsid w:val="00534C2D"/>
    <w:rsid w:val="00544C8A"/>
    <w:rsid w:val="005525CB"/>
    <w:rsid w:val="00556003"/>
    <w:rsid w:val="0056224A"/>
    <w:rsid w:val="005753BB"/>
    <w:rsid w:val="005A34A7"/>
    <w:rsid w:val="005B077C"/>
    <w:rsid w:val="005E3480"/>
    <w:rsid w:val="005E6BA5"/>
    <w:rsid w:val="006360C2"/>
    <w:rsid w:val="0066267B"/>
    <w:rsid w:val="00674DED"/>
    <w:rsid w:val="00677DC2"/>
    <w:rsid w:val="006A166E"/>
    <w:rsid w:val="006A4754"/>
    <w:rsid w:val="006A653B"/>
    <w:rsid w:val="006B0A12"/>
    <w:rsid w:val="006B2D4D"/>
    <w:rsid w:val="006C5DDE"/>
    <w:rsid w:val="006D42EC"/>
    <w:rsid w:val="006F5B95"/>
    <w:rsid w:val="007013C7"/>
    <w:rsid w:val="0076361D"/>
    <w:rsid w:val="00797C9E"/>
    <w:rsid w:val="007A3564"/>
    <w:rsid w:val="007B6C3B"/>
    <w:rsid w:val="007D68A1"/>
    <w:rsid w:val="007D7B19"/>
    <w:rsid w:val="007F14A5"/>
    <w:rsid w:val="00804294"/>
    <w:rsid w:val="00827758"/>
    <w:rsid w:val="00861F7A"/>
    <w:rsid w:val="00871ECC"/>
    <w:rsid w:val="008D049C"/>
    <w:rsid w:val="008D72A9"/>
    <w:rsid w:val="008F02CE"/>
    <w:rsid w:val="00984C42"/>
    <w:rsid w:val="009A132B"/>
    <w:rsid w:val="009A1D5E"/>
    <w:rsid w:val="00A237E7"/>
    <w:rsid w:val="00A360EE"/>
    <w:rsid w:val="00A43A2F"/>
    <w:rsid w:val="00A5401A"/>
    <w:rsid w:val="00A7173D"/>
    <w:rsid w:val="00AA1F11"/>
    <w:rsid w:val="00AB3EBB"/>
    <w:rsid w:val="00AC4B79"/>
    <w:rsid w:val="00AC7807"/>
    <w:rsid w:val="00AF6617"/>
    <w:rsid w:val="00B3073C"/>
    <w:rsid w:val="00B342DF"/>
    <w:rsid w:val="00B37D78"/>
    <w:rsid w:val="00B421DD"/>
    <w:rsid w:val="00B4314C"/>
    <w:rsid w:val="00B47ED2"/>
    <w:rsid w:val="00B556BD"/>
    <w:rsid w:val="00B933F3"/>
    <w:rsid w:val="00BC3DF1"/>
    <w:rsid w:val="00BE4E04"/>
    <w:rsid w:val="00BF2524"/>
    <w:rsid w:val="00C32405"/>
    <w:rsid w:val="00C35043"/>
    <w:rsid w:val="00C53C99"/>
    <w:rsid w:val="00C5577D"/>
    <w:rsid w:val="00C934DC"/>
    <w:rsid w:val="00CD31E2"/>
    <w:rsid w:val="00CF6D8A"/>
    <w:rsid w:val="00D20A88"/>
    <w:rsid w:val="00D5127A"/>
    <w:rsid w:val="00D536DD"/>
    <w:rsid w:val="00D70599"/>
    <w:rsid w:val="00D862B7"/>
    <w:rsid w:val="00DB58D7"/>
    <w:rsid w:val="00DC7B74"/>
    <w:rsid w:val="00DD28A1"/>
    <w:rsid w:val="00E00E53"/>
    <w:rsid w:val="00E04AA2"/>
    <w:rsid w:val="00E12B0B"/>
    <w:rsid w:val="00E31D0F"/>
    <w:rsid w:val="00E543FB"/>
    <w:rsid w:val="00E61E71"/>
    <w:rsid w:val="00E645A0"/>
    <w:rsid w:val="00E738B7"/>
    <w:rsid w:val="00E93B88"/>
    <w:rsid w:val="00EB22E5"/>
    <w:rsid w:val="00EE0233"/>
    <w:rsid w:val="00F13E5A"/>
    <w:rsid w:val="00F300BC"/>
    <w:rsid w:val="00F41396"/>
    <w:rsid w:val="00F51A2B"/>
    <w:rsid w:val="00F62F88"/>
    <w:rsid w:val="00F64C2F"/>
    <w:rsid w:val="00F76B9D"/>
    <w:rsid w:val="00F77DDE"/>
    <w:rsid w:val="00FD3D9C"/>
    <w:rsid w:val="00FD7A0F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2B6B8DF-D7C7-4E11-8A02-0B026BC9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C42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5401A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5401A"/>
    <w:pPr>
      <w:keepNext/>
      <w:keepLines/>
      <w:spacing w:before="200" w:after="0"/>
      <w:outlineLvl w:val="1"/>
    </w:pPr>
    <w:rPr>
      <w:rFonts w:ascii="Cambria" w:eastAsia="Calibri" w:hAnsi="Cambria" w:cs="Cambria"/>
      <w:b/>
      <w:bCs/>
      <w:color w:val="DDDDD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A5401A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0524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5401A"/>
    <w:rPr>
      <w:rFonts w:ascii="Cambria" w:hAnsi="Cambria" w:cs="Cambria"/>
      <w:b/>
      <w:bCs/>
      <w:color w:val="A5A5A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A5401A"/>
    <w:rPr>
      <w:rFonts w:ascii="Cambria" w:hAnsi="Cambria" w:cs="Cambria"/>
      <w:b/>
      <w:bCs/>
      <w:color w:val="DDDDD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A5401A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A5401A"/>
    <w:rPr>
      <w:rFonts w:eastAsia="Times New Roman" w:cs="Calibri"/>
      <w:lang w:eastAsia="en-US"/>
    </w:rPr>
  </w:style>
  <w:style w:type="paragraph" w:styleId="a4">
    <w:name w:val="List Paragraph"/>
    <w:basedOn w:val="a"/>
    <w:uiPriority w:val="99"/>
    <w:qFormat/>
    <w:rsid w:val="00A5401A"/>
    <w:pPr>
      <w:ind w:left="720"/>
    </w:pPr>
  </w:style>
  <w:style w:type="paragraph" w:styleId="a5">
    <w:name w:val="Balloon Text"/>
    <w:basedOn w:val="a"/>
    <w:link w:val="a6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rsid w:val="00BC3DF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99"/>
    <w:rsid w:val="00BC3DF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uiPriority w:val="99"/>
    <w:rsid w:val="00BC3DF1"/>
  </w:style>
  <w:style w:type="character" w:customStyle="1" w:styleId="apple-converted-space">
    <w:name w:val="apple-converted-space"/>
    <w:basedOn w:val="a0"/>
    <w:uiPriority w:val="99"/>
    <w:rsid w:val="00BC3DF1"/>
  </w:style>
  <w:style w:type="paragraph" w:styleId="a9">
    <w:name w:val="Document Map"/>
    <w:basedOn w:val="a"/>
    <w:link w:val="aa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character" w:styleId="ab">
    <w:name w:val="Strong"/>
    <w:basedOn w:val="a0"/>
    <w:uiPriority w:val="99"/>
    <w:qFormat/>
    <w:rsid w:val="00BC3DF1"/>
    <w:rPr>
      <w:b/>
      <w:bCs/>
    </w:rPr>
  </w:style>
  <w:style w:type="character" w:customStyle="1" w:styleId="fio23">
    <w:name w:val="fio23"/>
    <w:basedOn w:val="a0"/>
    <w:uiPriority w:val="99"/>
    <w:rsid w:val="00BC3DF1"/>
  </w:style>
  <w:style w:type="character" w:customStyle="1" w:styleId="fio6">
    <w:name w:val="fio6"/>
    <w:basedOn w:val="a0"/>
    <w:uiPriority w:val="99"/>
    <w:rsid w:val="00BC3DF1"/>
  </w:style>
  <w:style w:type="paragraph" w:customStyle="1" w:styleId="ac">
    <w:name w:val="Содержимое таблицы"/>
    <w:basedOn w:val="a"/>
    <w:rsid w:val="00B421D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Heading4Char">
    <w:name w:val="Heading 4 Char"/>
    <w:basedOn w:val="a0"/>
    <w:uiPriority w:val="99"/>
    <w:semiHidden/>
    <w:rsid w:val="00B933F3"/>
    <w:rPr>
      <w:rFonts w:ascii="Calibri" w:hAnsi="Calibri" w:cs="Calibr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EC9F-67CB-4403-9781-C054CDB64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SPecialiST RePack</Company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creator>татьяна</dc:creator>
  <cp:lastModifiedBy>user</cp:lastModifiedBy>
  <cp:revision>3</cp:revision>
  <dcterms:created xsi:type="dcterms:W3CDTF">2021-03-29T05:24:00Z</dcterms:created>
  <dcterms:modified xsi:type="dcterms:W3CDTF">2021-03-29T05:26:00Z</dcterms:modified>
</cp:coreProperties>
</file>