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894" w:rsidRDefault="003E1894" w:rsidP="003E1894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F2740">
        <w:rPr>
          <w:rFonts w:ascii="Times New Roman" w:hAnsi="Times New Roman"/>
          <w:sz w:val="28"/>
          <w:szCs w:val="28"/>
        </w:rPr>
        <w:t xml:space="preserve">Практическое задание 1  </w:t>
      </w:r>
    </w:p>
    <w:p w:rsidR="003E1894" w:rsidRPr="00FA09C4" w:rsidRDefault="003E1894" w:rsidP="003E1894">
      <w:pPr>
        <w:tabs>
          <w:tab w:val="center" w:pos="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FA09C4">
        <w:rPr>
          <w:rFonts w:ascii="Times New Roman" w:hAnsi="Times New Roman" w:cs="Times New Roman"/>
          <w:b/>
          <w:sz w:val="28"/>
          <w:szCs w:val="28"/>
          <w:lang w:eastAsia="ru-RU"/>
        </w:rPr>
        <w:t>Тема 1.1. Электронагревательные устройства</w:t>
      </w:r>
    </w:p>
    <w:p w:rsidR="003E1894" w:rsidRDefault="003E1894" w:rsidP="003E189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3E1894" w:rsidRPr="00133D81" w:rsidRDefault="003E1894" w:rsidP="003E189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33D81">
        <w:rPr>
          <w:rFonts w:ascii="Times New Roman" w:hAnsi="Times New Roman" w:cs="Times New Roman"/>
          <w:b/>
          <w:sz w:val="28"/>
          <w:szCs w:val="28"/>
        </w:rPr>
        <w:t>Расчет нихромового электронагревателя</w:t>
      </w:r>
    </w:p>
    <w:p w:rsidR="003E1894" w:rsidRDefault="003E1894" w:rsidP="003E1894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27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рассчитать диаметр и длину нихромовой проволоки для электрического нагревателя заданной мощности и температуры.</w:t>
      </w:r>
    </w:p>
    <w:p w:rsidR="003E1894" w:rsidRDefault="003E1894" w:rsidP="003E1894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Справка: удельное сопротивление нихрома ρ = 1,1 Ом·мм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/м.</w:t>
      </w: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Исходные данные для выполнения задания приведены в табл. 1.</w:t>
      </w:r>
      <w:r w:rsidRPr="00224952">
        <w:rPr>
          <w:rFonts w:ascii="Times New Roman" w:hAnsi="Times New Roman" w:cs="Times New Roman"/>
          <w:sz w:val="28"/>
          <w:szCs w:val="28"/>
        </w:rPr>
        <w:t xml:space="preserve"> </w:t>
      </w:r>
      <w:r w:rsidRPr="008D5F7B">
        <w:rPr>
          <w:rFonts w:ascii="Times New Roman" w:hAnsi="Times New Roman" w:cs="Times New Roman"/>
          <w:sz w:val="28"/>
          <w:szCs w:val="28"/>
        </w:rPr>
        <w:t>(Выбрать вариант по первой букве фамилии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D5F7B">
        <w:rPr>
          <w:rFonts w:ascii="Times New Roman" w:hAnsi="Times New Roman" w:cs="Times New Roman"/>
          <w:sz w:val="28"/>
          <w:szCs w:val="28"/>
        </w:rPr>
        <w:t>)</w:t>
      </w:r>
    </w:p>
    <w:p w:rsidR="003E1894" w:rsidRDefault="003E1894" w:rsidP="003E1894">
      <w:pPr>
        <w:spacing w:after="0" w:line="360" w:lineRule="auto"/>
        <w:ind w:left="708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1</w:t>
      </w:r>
    </w:p>
    <w:p w:rsidR="003E1894" w:rsidRDefault="003E1894" w:rsidP="003E1894">
      <w:pPr>
        <w:spacing w:after="0" w:line="360" w:lineRule="auto"/>
        <w:ind w:left="708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Исходные данные для задания</w:t>
      </w: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2143"/>
        <w:gridCol w:w="2203"/>
        <w:gridCol w:w="2253"/>
        <w:gridCol w:w="2264"/>
      </w:tblGrid>
      <w:tr w:rsidR="003E1894" w:rsidTr="007E23C8">
        <w:tc>
          <w:tcPr>
            <w:tcW w:w="2392" w:type="dxa"/>
          </w:tcPr>
          <w:p w:rsidR="003E1894" w:rsidRDefault="003E1894" w:rsidP="007E23C8">
            <w:pPr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Первая буква фамилии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Мощность, Вт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Напряжение, В</w:t>
            </w:r>
          </w:p>
        </w:tc>
        <w:tc>
          <w:tcPr>
            <w:tcW w:w="2393" w:type="dxa"/>
          </w:tcPr>
          <w:p w:rsidR="003E1894" w:rsidRPr="00881229" w:rsidRDefault="003E1894" w:rsidP="007E23C8">
            <w:pPr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Температура, </w:t>
            </w:r>
            <w:r>
              <w:rPr>
                <w:bCs/>
                <w:sz w:val="28"/>
                <w:szCs w:val="28"/>
                <w:vertAlign w:val="superscript"/>
                <w:lang w:eastAsia="ru-RU"/>
              </w:rPr>
              <w:t>о</w:t>
            </w:r>
            <w:r>
              <w:rPr>
                <w:bCs/>
                <w:sz w:val="28"/>
                <w:szCs w:val="28"/>
                <w:lang w:eastAsia="ru-RU"/>
              </w:rPr>
              <w:t>С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А–Б</w:t>
            </w:r>
          </w:p>
        </w:tc>
        <w:tc>
          <w:tcPr>
            <w:tcW w:w="2393" w:type="dxa"/>
          </w:tcPr>
          <w:p w:rsidR="003E1894" w:rsidRDefault="003E1894" w:rsidP="007E23C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2393" w:type="dxa"/>
          </w:tcPr>
          <w:p w:rsidR="003E1894" w:rsidRDefault="003E1894" w:rsidP="007E23C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  220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В–Г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393" w:type="dxa"/>
          </w:tcPr>
          <w:p w:rsidR="003E1894" w:rsidRDefault="003E1894" w:rsidP="007E23C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 600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Д–Е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1200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700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Ж–З</w:t>
            </w:r>
          </w:p>
        </w:tc>
        <w:tc>
          <w:tcPr>
            <w:tcW w:w="2393" w:type="dxa"/>
          </w:tcPr>
          <w:p w:rsidR="003E1894" w:rsidRDefault="003E1894" w:rsidP="007E23C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1500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И–К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393" w:type="dxa"/>
          </w:tcPr>
          <w:p w:rsidR="003E1894" w:rsidRDefault="003E1894" w:rsidP="007E23C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 400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Л–М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2393" w:type="dxa"/>
          </w:tcPr>
          <w:p w:rsidR="003E1894" w:rsidRDefault="003E1894" w:rsidP="007E23C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  24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200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Н–О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2000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393" w:type="dxa"/>
          </w:tcPr>
          <w:p w:rsidR="003E1894" w:rsidRDefault="003E1894" w:rsidP="007E23C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 700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П–Р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С–Т</w:t>
            </w:r>
          </w:p>
        </w:tc>
        <w:tc>
          <w:tcPr>
            <w:tcW w:w="2393" w:type="dxa"/>
          </w:tcPr>
          <w:p w:rsidR="003E1894" w:rsidRDefault="003E1894" w:rsidP="007E23C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1800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У–Ф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1750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393" w:type="dxa"/>
          </w:tcPr>
          <w:p w:rsidR="003E1894" w:rsidRDefault="003E1894" w:rsidP="007E23C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 600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Х–Ц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Ч–Ш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200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Щ–Э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3200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200</w:t>
            </w:r>
          </w:p>
        </w:tc>
      </w:tr>
      <w:tr w:rsidR="003E1894" w:rsidTr="007E23C8">
        <w:tc>
          <w:tcPr>
            <w:tcW w:w="2392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Ю–Я</w:t>
            </w:r>
          </w:p>
        </w:tc>
        <w:tc>
          <w:tcPr>
            <w:tcW w:w="2393" w:type="dxa"/>
          </w:tcPr>
          <w:p w:rsidR="003E1894" w:rsidRDefault="003E1894" w:rsidP="007E23C8">
            <w:pPr>
              <w:ind w:firstLine="708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2700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380</w:t>
            </w:r>
          </w:p>
        </w:tc>
        <w:tc>
          <w:tcPr>
            <w:tcW w:w="2393" w:type="dxa"/>
          </w:tcPr>
          <w:p w:rsidR="003E1894" w:rsidRDefault="003E1894" w:rsidP="007E23C8">
            <w:pPr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</w:tbl>
    <w:p w:rsidR="003E1894" w:rsidRDefault="003E1894" w:rsidP="003E1894">
      <w:pPr>
        <w:spacing w:after="0" w:line="360" w:lineRule="auto"/>
        <w:ind w:left="70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1894" w:rsidRPr="001655CD" w:rsidRDefault="003E1894" w:rsidP="003E1894">
      <w:pPr>
        <w:spacing w:after="0" w:line="360" w:lineRule="auto"/>
        <w:ind w:left="70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Последовательность действий</w:t>
      </w:r>
    </w:p>
    <w:p w:rsidR="003E1894" w:rsidRDefault="003E1894" w:rsidP="003E1894">
      <w:pPr>
        <w:pStyle w:val="a8"/>
        <w:numPr>
          <w:ilvl w:val="0"/>
          <w:numId w:val="8"/>
        </w:num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силы тока как отношения мощности к напряжению:</w:t>
      </w:r>
    </w:p>
    <w:p w:rsidR="003E1894" w:rsidRPr="00F1698D" w:rsidRDefault="003E1894" w:rsidP="003E1894">
      <w:pPr>
        <w:pStyle w:val="a8"/>
        <w:spacing w:after="0" w:line="360" w:lineRule="auto"/>
        <w:ind w:left="1068"/>
        <w:jc w:val="center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I=</m:t>
        </m:r>
        <m:f>
          <m:fPr>
            <m:type m:val="skw"/>
            <m:ctrlPr>
              <w:rPr>
                <w:rFonts w:ascii="Cambria Math" w:eastAsia="Times New Roman" w:hAnsi="Cambria Math" w:cs="Times New Roman"/>
                <w:bCs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P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U</m:t>
            </m:r>
          </m:den>
        </m:f>
      </m:oMath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E1894" w:rsidRPr="00F1698D" w:rsidRDefault="003E1894" w:rsidP="003E1894">
      <w:pPr>
        <w:pStyle w:val="a8"/>
        <w:numPr>
          <w:ilvl w:val="0"/>
          <w:numId w:val="8"/>
        </w:numPr>
        <w:tabs>
          <w:tab w:val="left" w:pos="2520"/>
        </w:tabs>
        <w:spacing w:after="0" w:line="36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сопротивлени</w:t>
      </w:r>
      <w:r w:rsidRPr="00FB4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с</w:t>
      </w:r>
      <w:r w:rsidRPr="00FB4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гласно закону Ома:</w:t>
      </w:r>
    </w:p>
    <w:p w:rsidR="003E1894" w:rsidRDefault="003E1894" w:rsidP="003E1894">
      <w:pPr>
        <w:pStyle w:val="a8"/>
        <w:spacing w:after="0" w:line="360" w:lineRule="auto"/>
        <w:ind w:left="1068"/>
        <w:jc w:val="center"/>
        <w:outlineLvl w:val="1"/>
        <w:rPr>
          <w:rFonts w:ascii="Tahoma" w:eastAsia="Times New Roman" w:hAnsi="Tahoma" w:cs="Tahoma"/>
          <w:b/>
          <w:bCs/>
          <w:i/>
          <w:iCs/>
          <w:color w:val="383838"/>
          <w:sz w:val="21"/>
          <w:szCs w:val="21"/>
          <w:lang w:eastAsia="ru-RU"/>
        </w:rPr>
      </w:pPr>
      <m:oMath>
        <m:r>
          <m:rPr>
            <m:sty m:val="bi"/>
          </m:rPr>
          <w:rPr>
            <w:rFonts w:ascii="Cambria Math" w:eastAsia="Times New Roman" w:hAnsi="Cambria Math" w:cs="Tahoma"/>
            <w:color w:val="383838"/>
            <w:sz w:val="28"/>
            <w:szCs w:val="28"/>
            <w:lang w:eastAsia="ru-RU"/>
          </w:rPr>
          <m:t>R=</m:t>
        </m:r>
        <m:f>
          <m:fPr>
            <m:type m:val="skw"/>
            <m:ctrlPr>
              <w:rPr>
                <w:rFonts w:ascii="Cambria Math" w:eastAsia="Times New Roman" w:hAnsi="Cambria Math" w:cs="Tahoma"/>
                <w:b/>
                <w:bCs/>
                <w:i/>
                <w:iCs/>
                <w:color w:val="383838"/>
                <w:sz w:val="28"/>
                <w:szCs w:val="28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ahoma"/>
                <w:color w:val="383838"/>
                <w:sz w:val="28"/>
                <w:szCs w:val="28"/>
                <w:lang w:eastAsia="ru-RU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ahoma"/>
                <w:color w:val="383838"/>
                <w:sz w:val="28"/>
                <w:szCs w:val="28"/>
                <w:lang w:eastAsia="ru-RU"/>
              </w:rPr>
              <m:t xml:space="preserve">I </m:t>
            </m:r>
          </m:den>
        </m:f>
      </m:oMath>
      <w:r w:rsidRPr="00B33DBC">
        <w:rPr>
          <w:rFonts w:ascii="Arial Narrow" w:eastAsia="Times New Roman" w:hAnsi="Arial Narrow" w:cs="Tahoma"/>
          <w:bCs/>
          <w:i/>
          <w:iCs/>
          <w:color w:val="383838"/>
          <w:sz w:val="28"/>
          <w:szCs w:val="28"/>
          <w:lang w:eastAsia="ru-RU"/>
        </w:rPr>
        <w:t>.</w:t>
      </w:r>
    </w:p>
    <w:p w:rsidR="003E1894" w:rsidRDefault="003E1894" w:rsidP="003E1894">
      <w:pPr>
        <w:pStyle w:val="a8"/>
        <w:numPr>
          <w:ilvl w:val="0"/>
          <w:numId w:val="8"/>
        </w:numPr>
        <w:tabs>
          <w:tab w:val="left" w:pos="3285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Выбор нихромовой проволоки по справочнику. </w:t>
      </w:r>
    </w:p>
    <w:p w:rsidR="003E1894" w:rsidRDefault="003E1894" w:rsidP="003E1894">
      <w:pPr>
        <w:pStyle w:val="a8"/>
        <w:tabs>
          <w:tab w:val="left" w:pos="3285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Если выбрана слишком тонкая проволока, то она сгорит из-за большого тока. Слишком толстая проволока потребуется большой длины, что неэкономично. Поэтому нужно выбрать из табл. 2 оптимальный диаметр. Для этого в столбце с заданной температурой нагрева нужно найти ближайшее в сторону увеличения значение тока и соответствующее ему сечение. </w:t>
      </w:r>
    </w:p>
    <w:p w:rsidR="003E1894" w:rsidRDefault="003E1894" w:rsidP="003E1894">
      <w:pPr>
        <w:pStyle w:val="a8"/>
        <w:tabs>
          <w:tab w:val="left" w:pos="3285"/>
        </w:tabs>
        <w:spacing w:after="0" w:line="360" w:lineRule="auto"/>
        <w:ind w:left="0"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43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</w:t>
      </w:r>
    </w:p>
    <w:p w:rsidR="003E1894" w:rsidRPr="00343B9B" w:rsidRDefault="003E1894" w:rsidP="003E1894">
      <w:pPr>
        <w:pStyle w:val="a8"/>
        <w:tabs>
          <w:tab w:val="left" w:pos="3285"/>
        </w:tabs>
        <w:spacing w:after="0" w:line="360" w:lineRule="auto"/>
        <w:ind w:left="0" w:firstLine="70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43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Допустимая сила тока для нихромовой проволоки</w:t>
      </w:r>
    </w:p>
    <w:tbl>
      <w:tblPr>
        <w:tblStyle w:val="a3"/>
        <w:tblW w:w="0" w:type="auto"/>
        <w:jc w:val="right"/>
        <w:tblInd w:w="0" w:type="dxa"/>
        <w:tblLayout w:type="fixed"/>
        <w:tblLook w:val="04A0" w:firstRow="1" w:lastRow="0" w:firstColumn="1" w:lastColumn="0" w:noHBand="0" w:noVBand="1"/>
      </w:tblPr>
      <w:tblGrid>
        <w:gridCol w:w="1590"/>
        <w:gridCol w:w="1637"/>
        <w:gridCol w:w="1611"/>
        <w:gridCol w:w="1578"/>
        <w:gridCol w:w="1577"/>
        <w:gridCol w:w="1578"/>
      </w:tblGrid>
      <w:tr w:rsidR="003E1894" w:rsidTr="007E23C8">
        <w:trPr>
          <w:jc w:val="right"/>
        </w:trPr>
        <w:tc>
          <w:tcPr>
            <w:tcW w:w="1590" w:type="dxa"/>
            <w:vMerge w:val="restart"/>
          </w:tcPr>
          <w:p w:rsidR="003E1894" w:rsidRDefault="003E1894" w:rsidP="007E23C8">
            <w:pPr>
              <w:tabs>
                <w:tab w:val="left" w:pos="3285"/>
              </w:tabs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Диаметр, мм</w:t>
            </w:r>
          </w:p>
        </w:tc>
        <w:tc>
          <w:tcPr>
            <w:tcW w:w="1637" w:type="dxa"/>
            <w:vMerge w:val="restart"/>
          </w:tcPr>
          <w:p w:rsidR="003E1894" w:rsidRPr="00E300BD" w:rsidRDefault="003E1894" w:rsidP="007E23C8">
            <w:pPr>
              <w:tabs>
                <w:tab w:val="left" w:pos="3285"/>
              </w:tabs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Сечение, мм</w:t>
            </w:r>
            <w:r>
              <w:rPr>
                <w:bCs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6344" w:type="dxa"/>
            <w:gridSpan w:val="4"/>
          </w:tcPr>
          <w:p w:rsidR="003E1894" w:rsidRPr="00E300BD" w:rsidRDefault="003E1894" w:rsidP="007E23C8">
            <w:pPr>
              <w:tabs>
                <w:tab w:val="left" w:pos="1860"/>
              </w:tabs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Температура нагрева нихромовой проволоки, </w:t>
            </w:r>
            <w:r>
              <w:rPr>
                <w:bCs/>
                <w:sz w:val="28"/>
                <w:szCs w:val="28"/>
                <w:vertAlign w:val="superscript"/>
                <w:lang w:eastAsia="ru-RU"/>
              </w:rPr>
              <w:t>о</w:t>
            </w:r>
            <w:r>
              <w:rPr>
                <w:bCs/>
                <w:sz w:val="28"/>
                <w:szCs w:val="28"/>
                <w:lang w:eastAsia="ru-RU"/>
              </w:rPr>
              <w:t>С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  <w:vMerge/>
          </w:tcPr>
          <w:p w:rsidR="003E1894" w:rsidRDefault="003E1894" w:rsidP="007E23C8">
            <w:pPr>
              <w:tabs>
                <w:tab w:val="left" w:pos="3285"/>
              </w:tabs>
              <w:outlineLvl w:val="1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vMerge/>
          </w:tcPr>
          <w:p w:rsidR="003E1894" w:rsidRDefault="003E1894" w:rsidP="007E23C8">
            <w:pPr>
              <w:tabs>
                <w:tab w:val="left" w:pos="3285"/>
              </w:tabs>
              <w:outlineLvl w:val="1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700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19,6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124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12,6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93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7,07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22,3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37,5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54,5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64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4,91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16,6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27,5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46,6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3,14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11,7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19,6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28,7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33,8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1,8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2,54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16,9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24,9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29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1,6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2,01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8,6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14,4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21,9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24,5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1,77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7,9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13,2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19,2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22,4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1,4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1,54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7,25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17,4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1,3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1,33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6,6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10,9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15,6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17,8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1,2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1,13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9,8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15,8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0,95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5,4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8,7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12,4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13,9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0,785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4,85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7,7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10,8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12,1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0,636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4,25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6,7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9,35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10,45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0,503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3,7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5,7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8,15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9,15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0,385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3,1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4,8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6,95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7,8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495"/>
                <w:tab w:val="left" w:pos="11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0,283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2,52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5,7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6,5</w:t>
            </w:r>
          </w:p>
        </w:tc>
      </w:tr>
      <w:tr w:rsidR="003E1894" w:rsidTr="007E23C8">
        <w:trPr>
          <w:jc w:val="right"/>
        </w:trPr>
        <w:tc>
          <w:tcPr>
            <w:tcW w:w="1590" w:type="dxa"/>
          </w:tcPr>
          <w:p w:rsidR="003E1894" w:rsidRDefault="003E1894" w:rsidP="007E23C8">
            <w:pPr>
              <w:tabs>
                <w:tab w:val="left" w:pos="11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63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0,196</w:t>
            </w:r>
          </w:p>
        </w:tc>
        <w:tc>
          <w:tcPr>
            <w:tcW w:w="1611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3,15</w:t>
            </w:r>
          </w:p>
        </w:tc>
        <w:tc>
          <w:tcPr>
            <w:tcW w:w="1577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578" w:type="dxa"/>
          </w:tcPr>
          <w:p w:rsidR="003E1894" w:rsidRDefault="003E1894" w:rsidP="007E23C8">
            <w:pPr>
              <w:tabs>
                <w:tab w:val="left" w:pos="3285"/>
              </w:tabs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5,2</w:t>
            </w:r>
          </w:p>
        </w:tc>
      </w:tr>
    </w:tbl>
    <w:p w:rsidR="003E1894" w:rsidRDefault="003E1894" w:rsidP="003E1894">
      <w:pPr>
        <w:spacing w:after="0" w:line="360" w:lineRule="auto"/>
        <w:jc w:val="center"/>
        <w:outlineLvl w:val="1"/>
        <w:rPr>
          <w:rFonts w:ascii="Tahoma" w:eastAsia="Times New Roman" w:hAnsi="Tahoma" w:cs="Tahoma"/>
          <w:color w:val="BF0000"/>
          <w:sz w:val="27"/>
          <w:szCs w:val="27"/>
          <w:lang w:eastAsia="ru-RU"/>
        </w:rPr>
      </w:pPr>
    </w:p>
    <w:p w:rsidR="003E1894" w:rsidRDefault="003E1894" w:rsidP="003E1894">
      <w:pPr>
        <w:pStyle w:val="a8"/>
        <w:numPr>
          <w:ilvl w:val="0"/>
          <w:numId w:val="8"/>
        </w:num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 длины проволоки.</w:t>
      </w:r>
    </w:p>
    <w:p w:rsidR="003E1894" w:rsidRDefault="003E1894" w:rsidP="003E1894">
      <w:pPr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Классическая формула сопротивления проводника длиной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сечением </w:t>
      </w:r>
      <w:r w:rsidRPr="000C26BC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S</w:t>
      </w:r>
      <w:r w:rsidRPr="004A33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мм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P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]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удельным сопротивлением ρ</w:t>
      </w:r>
      <w:r w:rsidRP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[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Ом·мм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/м</w:t>
      </w:r>
      <w:r w:rsidRPr="00AC0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имеет вид</w:t>
      </w:r>
    </w:p>
    <w:p w:rsidR="003E1894" w:rsidRDefault="003E1894" w:rsidP="003E1894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R=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ρ·l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S</m:t>
            </m:r>
          </m:den>
        </m:f>
      </m:oMath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3E1894" w:rsidRDefault="003E1894" w:rsidP="003E189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откуда получим выражение для длины проволоки</w:t>
      </w:r>
    </w:p>
    <w:p w:rsidR="003E1894" w:rsidRPr="00FF2740" w:rsidRDefault="003E1894" w:rsidP="003E189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l=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R·S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ρ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 xml:space="preserve"> .</m:t>
          </m:r>
        </m:oMath>
      </m:oMathPara>
    </w:p>
    <w:p w:rsidR="003E1894" w:rsidRDefault="003E1894" w:rsidP="003E1894">
      <w:pPr>
        <w:spacing w:after="0" w:line="360" w:lineRule="auto"/>
        <w:jc w:val="center"/>
      </w:pPr>
    </w:p>
    <w:p w:rsidR="003E1894" w:rsidRDefault="003E1894" w:rsidP="003E1894">
      <w:pPr>
        <w:spacing w:after="0" w:line="360" w:lineRule="auto"/>
        <w:jc w:val="center"/>
      </w:pPr>
    </w:p>
    <w:p w:rsidR="003E1894" w:rsidRPr="00FF2740" w:rsidRDefault="003E1894" w:rsidP="003E1894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F2740">
        <w:rPr>
          <w:rFonts w:ascii="Times New Roman" w:hAnsi="Times New Roman"/>
          <w:sz w:val="28"/>
          <w:szCs w:val="28"/>
        </w:rPr>
        <w:t>Образец выполнения задания 1</w:t>
      </w:r>
    </w:p>
    <w:p w:rsidR="003E1894" w:rsidRDefault="003E1894" w:rsidP="003E1894">
      <w:pPr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Исходные данные для задания</w:t>
      </w: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2143"/>
        <w:gridCol w:w="2203"/>
        <w:gridCol w:w="2253"/>
        <w:gridCol w:w="2264"/>
      </w:tblGrid>
      <w:tr w:rsidR="003E1894" w:rsidTr="007E23C8">
        <w:tc>
          <w:tcPr>
            <w:tcW w:w="2143" w:type="dxa"/>
          </w:tcPr>
          <w:p w:rsidR="003E1894" w:rsidRDefault="003E1894" w:rsidP="007E23C8">
            <w:pPr>
              <w:spacing w:line="360" w:lineRule="auto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Первая буква фамилии</w:t>
            </w:r>
          </w:p>
        </w:tc>
        <w:tc>
          <w:tcPr>
            <w:tcW w:w="2203" w:type="dxa"/>
          </w:tcPr>
          <w:p w:rsidR="003E1894" w:rsidRDefault="003E1894" w:rsidP="007E23C8">
            <w:pPr>
              <w:spacing w:line="360" w:lineRule="auto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Мощность, Вт</w:t>
            </w:r>
          </w:p>
        </w:tc>
        <w:tc>
          <w:tcPr>
            <w:tcW w:w="2253" w:type="dxa"/>
          </w:tcPr>
          <w:p w:rsidR="003E1894" w:rsidRDefault="003E1894" w:rsidP="007E23C8">
            <w:pPr>
              <w:spacing w:line="360" w:lineRule="auto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Напряжение, В</w:t>
            </w:r>
          </w:p>
        </w:tc>
        <w:tc>
          <w:tcPr>
            <w:tcW w:w="2264" w:type="dxa"/>
          </w:tcPr>
          <w:p w:rsidR="003E1894" w:rsidRPr="00881229" w:rsidRDefault="003E1894" w:rsidP="007E23C8">
            <w:pPr>
              <w:spacing w:line="360" w:lineRule="auto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Температура, </w:t>
            </w:r>
            <w:r>
              <w:rPr>
                <w:bCs/>
                <w:sz w:val="28"/>
                <w:szCs w:val="28"/>
                <w:vertAlign w:val="superscript"/>
                <w:lang w:eastAsia="ru-RU"/>
              </w:rPr>
              <w:t>о</w:t>
            </w:r>
            <w:r>
              <w:rPr>
                <w:bCs/>
                <w:sz w:val="28"/>
                <w:szCs w:val="28"/>
                <w:lang w:eastAsia="ru-RU"/>
              </w:rPr>
              <w:t>С</w:t>
            </w:r>
          </w:p>
        </w:tc>
      </w:tr>
      <w:tr w:rsidR="003E1894" w:rsidTr="007E23C8">
        <w:tc>
          <w:tcPr>
            <w:tcW w:w="2143" w:type="dxa"/>
          </w:tcPr>
          <w:p w:rsidR="003E1894" w:rsidRDefault="003E1894" w:rsidP="007E23C8">
            <w:pPr>
              <w:spacing w:line="360" w:lineRule="auto"/>
              <w:jc w:val="center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2203" w:type="dxa"/>
          </w:tcPr>
          <w:p w:rsidR="003E1894" w:rsidRDefault="003E1894" w:rsidP="007E23C8">
            <w:pPr>
              <w:spacing w:line="360" w:lineRule="auto"/>
              <w:ind w:firstLine="708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2253" w:type="dxa"/>
          </w:tcPr>
          <w:p w:rsidR="003E1894" w:rsidRDefault="003E1894" w:rsidP="007E23C8">
            <w:pPr>
              <w:spacing w:line="360" w:lineRule="auto"/>
              <w:ind w:firstLine="708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2264" w:type="dxa"/>
          </w:tcPr>
          <w:p w:rsidR="003E1894" w:rsidRDefault="003E1894" w:rsidP="007E23C8">
            <w:pPr>
              <w:spacing w:line="360" w:lineRule="auto"/>
              <w:jc w:val="both"/>
              <w:outlineLvl w:val="1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400</w:t>
            </w:r>
          </w:p>
        </w:tc>
      </w:tr>
    </w:tbl>
    <w:p w:rsidR="003E1894" w:rsidRDefault="003E1894" w:rsidP="003E1894">
      <w:pPr>
        <w:spacing w:after="0" w:line="360" w:lineRule="auto"/>
        <w:ind w:left="708" w:firstLine="708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E1894" w:rsidRPr="00D62789" w:rsidRDefault="003E1894" w:rsidP="003E1894">
      <w:pPr>
        <w:pStyle w:val="a8"/>
        <w:numPr>
          <w:ilvl w:val="0"/>
          <w:numId w:val="10"/>
        </w:num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27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Расчет силы тока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3E1894" w:rsidRPr="00F1698D" w:rsidRDefault="003E1894" w:rsidP="003E1894">
      <w:pPr>
        <w:pStyle w:val="a8"/>
        <w:spacing w:after="0" w:line="360" w:lineRule="auto"/>
        <w:ind w:left="1068"/>
        <w:jc w:val="both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I=</m:t>
          </m:r>
          <m:f>
            <m:fPr>
              <m:type m:val="skw"/>
              <m:ctrlPr>
                <w:rPr>
                  <w:rFonts w:ascii="Cambria Math" w:eastAsia="Times New Roman" w:hAnsi="Cambria Math" w:cs="Times New Roman"/>
                  <w:bCs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800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220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=3,64 А .</m:t>
          </m:r>
        </m:oMath>
      </m:oMathPara>
    </w:p>
    <w:p w:rsidR="003E1894" w:rsidRPr="00F1698D" w:rsidRDefault="003E1894" w:rsidP="003E1894">
      <w:pPr>
        <w:pStyle w:val="a8"/>
        <w:numPr>
          <w:ilvl w:val="0"/>
          <w:numId w:val="10"/>
        </w:numPr>
        <w:tabs>
          <w:tab w:val="left" w:pos="2520"/>
        </w:tabs>
        <w:spacing w:after="0" w:line="36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Расчет сопротивления: </w:t>
      </w:r>
    </w:p>
    <w:p w:rsidR="003E1894" w:rsidRDefault="003E1894" w:rsidP="003E1894">
      <w:pPr>
        <w:pStyle w:val="a8"/>
        <w:spacing w:after="0" w:line="360" w:lineRule="auto"/>
        <w:ind w:left="1068"/>
        <w:jc w:val="center"/>
        <w:outlineLvl w:val="1"/>
        <w:rPr>
          <w:rFonts w:ascii="Tahoma" w:eastAsia="Times New Roman" w:hAnsi="Tahoma" w:cs="Tahoma"/>
          <w:b/>
          <w:bCs/>
          <w:i/>
          <w:iCs/>
          <w:color w:val="383838"/>
          <w:sz w:val="21"/>
          <w:szCs w:val="21"/>
          <w:lang w:eastAsia="ru-RU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ahoma"/>
              <w:color w:val="383838"/>
              <w:sz w:val="28"/>
              <w:szCs w:val="28"/>
              <w:lang w:eastAsia="ru-RU"/>
            </w:rPr>
            <m:t>R=</m:t>
          </m:r>
          <m:f>
            <m:fPr>
              <m:type m:val="skw"/>
              <m:ctrlPr>
                <w:rPr>
                  <w:rFonts w:ascii="Cambria Math" w:eastAsia="Times New Roman" w:hAnsi="Cambria Math" w:cs="Tahoma"/>
                  <w:b/>
                  <w:bCs/>
                  <w:i/>
                  <w:iCs/>
                  <w:color w:val="383838"/>
                  <w:sz w:val="28"/>
                  <w:szCs w:val="28"/>
                  <w:lang w:eastAsia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Times New Roman" w:hAnsi="Cambria Math" w:cs="Tahoma"/>
                  <w:color w:val="383838"/>
                  <w:sz w:val="28"/>
                  <w:szCs w:val="28"/>
                  <w:lang w:eastAsia="ru-RU"/>
                </w:rPr>
                <m:t>220</m:t>
              </m:r>
            </m:num>
            <m:den>
              <m:r>
                <m:rPr>
                  <m:sty m:val="bi"/>
                </m:rPr>
                <w:rPr>
                  <w:rFonts w:ascii="Cambria Math" w:eastAsia="Times New Roman" w:hAnsi="Cambria Math" w:cs="Tahoma"/>
                  <w:color w:val="383838"/>
                  <w:sz w:val="28"/>
                  <w:szCs w:val="28"/>
                  <w:lang w:eastAsia="ru-RU"/>
                </w:rPr>
                <m:t>3,64</m:t>
              </m:r>
            </m:den>
          </m:f>
          <m:r>
            <m:rPr>
              <m:sty m:val="bi"/>
            </m:rPr>
            <w:rPr>
              <w:rFonts w:ascii="Cambria Math" w:eastAsia="Times New Roman" w:hAnsi="Cambria Math" w:cs="Tahoma"/>
              <w:color w:val="383838"/>
              <w:sz w:val="28"/>
              <w:szCs w:val="28"/>
              <w:lang w:eastAsia="ru-RU"/>
            </w:rPr>
            <m:t>=60 Ом.</m:t>
          </m:r>
        </m:oMath>
      </m:oMathPara>
    </w:p>
    <w:p w:rsidR="003E1894" w:rsidRDefault="003E1894" w:rsidP="003E1894">
      <w:pPr>
        <w:pStyle w:val="a8"/>
        <w:numPr>
          <w:ilvl w:val="0"/>
          <w:numId w:val="10"/>
        </w:numPr>
        <w:tabs>
          <w:tab w:val="left" w:pos="3285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Выбор нихромовой проволоки по справочнику. </w:t>
      </w:r>
    </w:p>
    <w:p w:rsidR="003E1894" w:rsidRDefault="003E1894" w:rsidP="003E1894">
      <w:pPr>
        <w:pStyle w:val="a8"/>
        <w:tabs>
          <w:tab w:val="left" w:pos="3690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Ближайшее в сторону увеличение значение силы тока 4А соответствует при 400 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диаметру 0,6 мм или сечению 0,283 мм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E1894" w:rsidRDefault="003E1894" w:rsidP="003E1894">
      <w:pPr>
        <w:pStyle w:val="a8"/>
        <w:numPr>
          <w:ilvl w:val="0"/>
          <w:numId w:val="10"/>
        </w:numPr>
        <w:tabs>
          <w:tab w:val="left" w:pos="3690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 длины проволоки:</w:t>
      </w:r>
    </w:p>
    <w:p w:rsidR="003E1894" w:rsidRDefault="003E1894" w:rsidP="003E1894">
      <w:pPr>
        <w:pStyle w:val="a8"/>
        <w:tabs>
          <w:tab w:val="left" w:pos="3690"/>
        </w:tabs>
        <w:spacing w:after="0" w:line="360" w:lineRule="auto"/>
        <w:ind w:left="1068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l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60·0,283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1,1</m:t>
            </m:r>
          </m:den>
        </m:f>
      </m:oMath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 15,44 м.</w:t>
      </w:r>
    </w:p>
    <w:p w:rsidR="003E1894" w:rsidRPr="00D62789" w:rsidRDefault="003E1894" w:rsidP="003E1894">
      <w:pPr>
        <w:pStyle w:val="a8"/>
        <w:tabs>
          <w:tab w:val="left" w:pos="3690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278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Ответ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диаметр проволоки – 0,6 мм, длина – 15,44 м.</w:t>
      </w:r>
    </w:p>
    <w:p w:rsidR="003E1894" w:rsidRDefault="003E1894" w:rsidP="003E1894">
      <w:pPr>
        <w:tabs>
          <w:tab w:val="left" w:pos="1545"/>
        </w:tabs>
        <w:spacing w:after="0" w:line="360" w:lineRule="auto"/>
        <w:ind w:left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ab/>
      </w:r>
    </w:p>
    <w:p w:rsidR="003E1894" w:rsidRDefault="003E1894" w:rsidP="003E1894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br w:type="page"/>
      </w:r>
      <w:r w:rsidRPr="00FF2740">
        <w:rPr>
          <w:rFonts w:ascii="Times New Roman" w:hAnsi="Times New Roman"/>
          <w:sz w:val="28"/>
          <w:szCs w:val="28"/>
        </w:rPr>
        <w:lastRenderedPageBreak/>
        <w:t>Практическое з</w:t>
      </w:r>
      <w:r>
        <w:rPr>
          <w:rFonts w:ascii="Times New Roman" w:hAnsi="Times New Roman"/>
          <w:sz w:val="28"/>
          <w:szCs w:val="28"/>
        </w:rPr>
        <w:t>адание 2</w:t>
      </w:r>
    </w:p>
    <w:p w:rsidR="003E1894" w:rsidRPr="00FA09C4" w:rsidRDefault="003E1894" w:rsidP="003E1894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A09C4">
        <w:rPr>
          <w:rFonts w:ascii="Times New Roman" w:hAnsi="Times New Roman" w:cs="Times New Roman"/>
          <w:b/>
          <w:sz w:val="28"/>
          <w:szCs w:val="28"/>
          <w:lang w:eastAsia="ru-RU"/>
        </w:rPr>
        <w:t>Тема 1.2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Pr="00FA09C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Электродвигатели</w:t>
      </w:r>
    </w:p>
    <w:p w:rsidR="003E1894" w:rsidRPr="000E07E4" w:rsidRDefault="003E1894" w:rsidP="003E1894">
      <w:pPr>
        <w:pStyle w:val="1"/>
        <w:spacing w:before="0"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 и систематизация технической информации</w:t>
      </w:r>
    </w:p>
    <w:p w:rsidR="003E1894" w:rsidRDefault="003E1894" w:rsidP="003E18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2740">
        <w:rPr>
          <w:rFonts w:ascii="Times New Roman" w:hAnsi="Times New Roman" w:cs="Times New Roman"/>
          <w:b/>
          <w:sz w:val="28"/>
          <w:szCs w:val="28"/>
          <w:lang w:eastAsia="ru-RU"/>
        </w:rPr>
        <w:t>Задание: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</w:t>
      </w:r>
      <w:r w:rsidRPr="00830546">
        <w:rPr>
          <w:rFonts w:ascii="Times New Roman" w:hAnsi="Times New Roman" w:cs="Times New Roman"/>
          <w:sz w:val="28"/>
          <w:szCs w:val="28"/>
          <w:lang w:eastAsia="ru-RU"/>
        </w:rPr>
        <w:t xml:space="preserve">аполнить таблицу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3 в бланке выполнения задания </w:t>
      </w:r>
      <w:r w:rsidRPr="00830546">
        <w:rPr>
          <w:rFonts w:ascii="Times New Roman" w:hAnsi="Times New Roman" w:cs="Times New Roman"/>
          <w:sz w:val="28"/>
          <w:szCs w:val="28"/>
          <w:lang w:eastAsia="ru-RU"/>
        </w:rPr>
        <w:t xml:space="preserve">с характеристиками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электродвигателей </w:t>
      </w:r>
      <w:r w:rsidRPr="00830546">
        <w:rPr>
          <w:rFonts w:ascii="Times New Roman" w:hAnsi="Times New Roman" w:cs="Times New Roman"/>
          <w:sz w:val="28"/>
          <w:szCs w:val="28"/>
          <w:lang w:eastAsia="ru-RU"/>
        </w:rPr>
        <w:t>различных типов: коллекторных, вентильных, синхронных, асинхронных. Двигателей каждого типа должно быть не менее 5.</w:t>
      </w:r>
    </w:p>
    <w:p w:rsidR="003E1894" w:rsidRDefault="003E1894" w:rsidP="003E1894">
      <w:pPr>
        <w:tabs>
          <w:tab w:val="left" w:pos="3945"/>
        </w:tabs>
        <w:spacing w:after="0"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ab/>
      </w: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Pr="00710909" w:rsidRDefault="003E1894" w:rsidP="003E1894">
      <w:pPr>
        <w:spacing w:after="0" w:line="360" w:lineRule="auto"/>
        <w:ind w:firstLine="708"/>
        <w:rPr>
          <w:sz w:val="24"/>
          <w:szCs w:val="24"/>
        </w:rPr>
      </w:pPr>
    </w:p>
    <w:p w:rsidR="003E1894" w:rsidRDefault="003E1894" w:rsidP="003E1894">
      <w:pPr>
        <w:spacing w:after="0" w:line="360" w:lineRule="auto"/>
      </w:pPr>
    </w:p>
    <w:p w:rsidR="003E1894" w:rsidRDefault="003E1894" w:rsidP="003E1894">
      <w:pPr>
        <w:spacing w:after="0" w:line="360" w:lineRule="auto"/>
      </w:pPr>
    </w:p>
    <w:p w:rsidR="003E1894" w:rsidRPr="00FF2740" w:rsidRDefault="003E1894" w:rsidP="003E1894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F2740">
        <w:rPr>
          <w:rFonts w:ascii="Times New Roman" w:hAnsi="Times New Roman"/>
          <w:sz w:val="28"/>
          <w:szCs w:val="28"/>
        </w:rPr>
        <w:lastRenderedPageBreak/>
        <w:t>Образец выполнения задания 2</w:t>
      </w:r>
    </w:p>
    <w:p w:rsidR="003E1894" w:rsidRDefault="003E1894" w:rsidP="003E1894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Таблица 3 </w:t>
      </w:r>
    </w:p>
    <w:p w:rsidR="003E1894" w:rsidRPr="00830546" w:rsidRDefault="003E1894" w:rsidP="003E1894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Характеристики электродвигателей</w: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1276"/>
        <w:gridCol w:w="1276"/>
        <w:gridCol w:w="1275"/>
        <w:gridCol w:w="1276"/>
        <w:gridCol w:w="1276"/>
        <w:gridCol w:w="674"/>
      </w:tblGrid>
      <w:tr w:rsidR="003E1894" w:rsidRPr="000E07E4" w:rsidTr="007E23C8">
        <w:tc>
          <w:tcPr>
            <w:tcW w:w="138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 xml:space="preserve">Марка </w:t>
            </w:r>
          </w:p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двигателя</w:t>
            </w:r>
          </w:p>
        </w:tc>
        <w:tc>
          <w:tcPr>
            <w:tcW w:w="113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Тип</w:t>
            </w: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Род тока</w:t>
            </w:r>
          </w:p>
          <w:p w:rsidR="003E189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(перем/</w:t>
            </w:r>
          </w:p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пост)</w:t>
            </w:r>
          </w:p>
        </w:tc>
        <w:tc>
          <w:tcPr>
            <w:tcW w:w="1276" w:type="dxa"/>
          </w:tcPr>
          <w:p w:rsidR="003E189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Напряже</w:t>
            </w:r>
            <w:r>
              <w:rPr>
                <w:sz w:val="24"/>
                <w:szCs w:val="24"/>
              </w:rPr>
              <w:t>-</w:t>
            </w:r>
          </w:p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E07E4">
              <w:rPr>
                <w:sz w:val="24"/>
                <w:szCs w:val="24"/>
              </w:rPr>
              <w:t>ие</w:t>
            </w:r>
            <w:r>
              <w:rPr>
                <w:sz w:val="24"/>
                <w:szCs w:val="24"/>
              </w:rPr>
              <w:t xml:space="preserve">, </w:t>
            </w:r>
            <w:r w:rsidRPr="000E07E4">
              <w:rPr>
                <w:sz w:val="24"/>
                <w:szCs w:val="24"/>
              </w:rPr>
              <w:t>В</w:t>
            </w:r>
          </w:p>
        </w:tc>
        <w:tc>
          <w:tcPr>
            <w:tcW w:w="1275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Мощ</w:t>
            </w:r>
            <w:r>
              <w:rPr>
                <w:sz w:val="24"/>
                <w:szCs w:val="24"/>
              </w:rPr>
              <w:t>-</w:t>
            </w:r>
            <w:r w:rsidRPr="000E07E4">
              <w:rPr>
                <w:sz w:val="24"/>
                <w:szCs w:val="24"/>
              </w:rPr>
              <w:t>ность,</w:t>
            </w:r>
            <w:r>
              <w:rPr>
                <w:sz w:val="24"/>
                <w:szCs w:val="24"/>
              </w:rPr>
              <w:t xml:space="preserve"> </w:t>
            </w:r>
            <w:r w:rsidRPr="000E07E4">
              <w:rPr>
                <w:sz w:val="24"/>
                <w:szCs w:val="24"/>
              </w:rPr>
              <w:t>кВт</w:t>
            </w: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Крутящий момент, Н/м</w:t>
            </w: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Скорость вращения, об/мин</w:t>
            </w:r>
          </w:p>
        </w:tc>
        <w:tc>
          <w:tcPr>
            <w:tcW w:w="67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0C26BC">
              <w:rPr>
                <w:i/>
                <w:sz w:val="24"/>
                <w:szCs w:val="24"/>
                <w:lang w:val="en-US"/>
              </w:rPr>
              <w:t>Cos</w:t>
            </w:r>
            <w:r w:rsidRPr="000E07E4">
              <w:rPr>
                <w:sz w:val="24"/>
                <w:szCs w:val="24"/>
                <w:lang w:val="en-US"/>
              </w:rPr>
              <w:t xml:space="preserve"> φ</w:t>
            </w:r>
          </w:p>
        </w:tc>
      </w:tr>
      <w:tr w:rsidR="003E1894" w:rsidRPr="000E07E4" w:rsidTr="007E23C8">
        <w:tc>
          <w:tcPr>
            <w:tcW w:w="138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АИР-50В4</w:t>
            </w:r>
          </w:p>
        </w:tc>
        <w:tc>
          <w:tcPr>
            <w:tcW w:w="113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асинхр.</w:t>
            </w: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перемен.</w:t>
            </w: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</w:t>
            </w:r>
          </w:p>
        </w:tc>
        <w:tc>
          <w:tcPr>
            <w:tcW w:w="1275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0,62</w:t>
            </w: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</w:t>
            </w:r>
          </w:p>
        </w:tc>
        <w:tc>
          <w:tcPr>
            <w:tcW w:w="67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0,65</w:t>
            </w:r>
          </w:p>
        </w:tc>
      </w:tr>
    </w:tbl>
    <w:p w:rsidR="003E1894" w:rsidRPr="000E07E4" w:rsidRDefault="003E1894" w:rsidP="003E1894">
      <w:pPr>
        <w:spacing w:after="0" w:line="360" w:lineRule="auto"/>
        <w:rPr>
          <w:sz w:val="24"/>
          <w:szCs w:val="24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Pr="00350663" w:rsidRDefault="003E1894" w:rsidP="003E1894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350663">
        <w:rPr>
          <w:rFonts w:ascii="Times New Roman" w:hAnsi="Times New Roman"/>
          <w:sz w:val="28"/>
          <w:szCs w:val="28"/>
        </w:rPr>
        <w:t>Бланк выполнения задания 2</w:t>
      </w:r>
    </w:p>
    <w:p w:rsidR="003E1894" w:rsidRDefault="003E1894" w:rsidP="003E1894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Таблица 3 </w:t>
      </w:r>
    </w:p>
    <w:p w:rsidR="003E1894" w:rsidRPr="00830546" w:rsidRDefault="003E1894" w:rsidP="003E1894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Характеристики электродвигателей</w: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248"/>
        <w:gridCol w:w="1270"/>
        <w:gridCol w:w="1276"/>
        <w:gridCol w:w="1276"/>
        <w:gridCol w:w="1331"/>
        <w:gridCol w:w="1274"/>
        <w:gridCol w:w="1275"/>
        <w:gridCol w:w="621"/>
      </w:tblGrid>
      <w:tr w:rsidR="003E1894" w:rsidRPr="000E07E4" w:rsidTr="007E23C8">
        <w:tc>
          <w:tcPr>
            <w:tcW w:w="1248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 xml:space="preserve">Марка </w:t>
            </w:r>
          </w:p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двигателя</w:t>
            </w:r>
          </w:p>
        </w:tc>
        <w:tc>
          <w:tcPr>
            <w:tcW w:w="1270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Тип</w:t>
            </w: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Род тока</w:t>
            </w:r>
          </w:p>
          <w:p w:rsidR="003E189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(перем/</w:t>
            </w:r>
          </w:p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пост)</w:t>
            </w:r>
          </w:p>
        </w:tc>
        <w:tc>
          <w:tcPr>
            <w:tcW w:w="1276" w:type="dxa"/>
          </w:tcPr>
          <w:p w:rsidR="003E189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Напряже</w:t>
            </w:r>
            <w:r>
              <w:rPr>
                <w:sz w:val="24"/>
                <w:szCs w:val="24"/>
              </w:rPr>
              <w:t>-</w:t>
            </w:r>
          </w:p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E07E4">
              <w:rPr>
                <w:sz w:val="24"/>
                <w:szCs w:val="24"/>
              </w:rPr>
              <w:t>ие</w:t>
            </w:r>
            <w:r>
              <w:rPr>
                <w:sz w:val="24"/>
                <w:szCs w:val="24"/>
              </w:rPr>
              <w:t xml:space="preserve">, </w:t>
            </w:r>
            <w:r w:rsidRPr="000E07E4">
              <w:rPr>
                <w:sz w:val="24"/>
                <w:szCs w:val="24"/>
              </w:rPr>
              <w:t>В</w:t>
            </w:r>
          </w:p>
        </w:tc>
        <w:tc>
          <w:tcPr>
            <w:tcW w:w="133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Мощ</w:t>
            </w:r>
            <w:r>
              <w:rPr>
                <w:sz w:val="24"/>
                <w:szCs w:val="24"/>
              </w:rPr>
              <w:t>-</w:t>
            </w:r>
            <w:r w:rsidRPr="000E07E4">
              <w:rPr>
                <w:sz w:val="24"/>
                <w:szCs w:val="24"/>
              </w:rPr>
              <w:t>ность,</w:t>
            </w:r>
            <w:r>
              <w:rPr>
                <w:sz w:val="24"/>
                <w:szCs w:val="24"/>
              </w:rPr>
              <w:t xml:space="preserve"> </w:t>
            </w:r>
            <w:r w:rsidRPr="000E07E4">
              <w:rPr>
                <w:sz w:val="24"/>
                <w:szCs w:val="24"/>
              </w:rPr>
              <w:t>кВт</w:t>
            </w:r>
          </w:p>
        </w:tc>
        <w:tc>
          <w:tcPr>
            <w:tcW w:w="127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Крутящий момент, Н/м</w:t>
            </w:r>
          </w:p>
        </w:tc>
        <w:tc>
          <w:tcPr>
            <w:tcW w:w="1275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  <w:r w:rsidRPr="000E07E4">
              <w:rPr>
                <w:sz w:val="24"/>
                <w:szCs w:val="24"/>
              </w:rPr>
              <w:t>Скорость вращения, об/мин</w:t>
            </w:r>
          </w:p>
        </w:tc>
        <w:tc>
          <w:tcPr>
            <w:tcW w:w="62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0C26BC">
              <w:rPr>
                <w:i/>
                <w:sz w:val="24"/>
                <w:szCs w:val="24"/>
                <w:lang w:val="en-US"/>
              </w:rPr>
              <w:t>Cos</w:t>
            </w:r>
            <w:r w:rsidRPr="000E07E4">
              <w:rPr>
                <w:sz w:val="24"/>
                <w:szCs w:val="24"/>
                <w:lang w:val="en-US"/>
              </w:rPr>
              <w:t xml:space="preserve"> φ</w:t>
            </w:r>
          </w:p>
        </w:tc>
      </w:tr>
      <w:tr w:rsidR="003E1894" w:rsidRPr="000E07E4" w:rsidTr="007E23C8">
        <w:tc>
          <w:tcPr>
            <w:tcW w:w="1248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E1894" w:rsidRPr="000E07E4" w:rsidTr="007E23C8">
        <w:tc>
          <w:tcPr>
            <w:tcW w:w="1248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E1894" w:rsidRPr="000E07E4" w:rsidTr="007E23C8">
        <w:tc>
          <w:tcPr>
            <w:tcW w:w="1248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E1894" w:rsidRPr="000E07E4" w:rsidTr="007E23C8">
        <w:tc>
          <w:tcPr>
            <w:tcW w:w="1248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E1894" w:rsidRPr="000E07E4" w:rsidTr="007E23C8">
        <w:tc>
          <w:tcPr>
            <w:tcW w:w="1248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E1894" w:rsidRPr="000E07E4" w:rsidTr="007E23C8">
        <w:tc>
          <w:tcPr>
            <w:tcW w:w="1248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E1894" w:rsidRPr="000E07E4" w:rsidTr="007E23C8">
        <w:tc>
          <w:tcPr>
            <w:tcW w:w="1248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3E1894" w:rsidRPr="000E07E4" w:rsidRDefault="003E1894" w:rsidP="007E23C8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spacing w:after="0" w:line="360" w:lineRule="auto"/>
        <w:rPr>
          <w:lang w:val="en-US"/>
        </w:rPr>
      </w:pPr>
    </w:p>
    <w:p w:rsidR="003E1894" w:rsidRDefault="003E1894" w:rsidP="003E1894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F2740">
        <w:rPr>
          <w:rFonts w:ascii="Times New Roman" w:hAnsi="Times New Roman"/>
          <w:sz w:val="28"/>
          <w:szCs w:val="28"/>
        </w:rPr>
        <w:t>Практическое з</w:t>
      </w:r>
      <w:r>
        <w:rPr>
          <w:rFonts w:ascii="Times New Roman" w:hAnsi="Times New Roman"/>
          <w:sz w:val="28"/>
          <w:szCs w:val="28"/>
        </w:rPr>
        <w:t>адание 3</w:t>
      </w:r>
    </w:p>
    <w:p w:rsidR="003E1894" w:rsidRPr="00E97999" w:rsidRDefault="003E1894" w:rsidP="003E1894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97999">
        <w:rPr>
          <w:rFonts w:ascii="Times New Roman" w:hAnsi="Times New Roman" w:cs="Times New Roman"/>
          <w:b/>
          <w:sz w:val="28"/>
          <w:szCs w:val="28"/>
          <w:lang w:eastAsia="ru-RU"/>
        </w:rPr>
        <w:t>Раздел 1. Приемники электрической энергии</w:t>
      </w:r>
    </w:p>
    <w:p w:rsidR="003E1894" w:rsidRPr="00E97999" w:rsidRDefault="003E1894" w:rsidP="003E1894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97999">
        <w:rPr>
          <w:rFonts w:ascii="Times New Roman" w:hAnsi="Times New Roman" w:cs="Times New Roman"/>
          <w:b/>
          <w:sz w:val="28"/>
          <w:szCs w:val="28"/>
          <w:lang w:eastAsia="ru-RU"/>
        </w:rPr>
        <w:t>Раздел 2.</w:t>
      </w:r>
      <w:r w:rsidRPr="00E97999">
        <w:rPr>
          <w:b/>
        </w:rPr>
        <w:t xml:space="preserve"> </w:t>
      </w:r>
      <w:r w:rsidRPr="00E97999">
        <w:rPr>
          <w:rFonts w:ascii="Times New Roman" w:hAnsi="Times New Roman" w:cs="Times New Roman"/>
          <w:b/>
          <w:sz w:val="28"/>
          <w:szCs w:val="28"/>
          <w:lang w:eastAsia="ru-RU"/>
        </w:rPr>
        <w:t>Потребители электроэнергии</w:t>
      </w:r>
    </w:p>
    <w:p w:rsidR="003E1894" w:rsidRPr="00350663" w:rsidRDefault="003E1894" w:rsidP="003E1894">
      <w:pPr>
        <w:spacing w:after="0" w:line="360" w:lineRule="auto"/>
      </w:pPr>
      <w:r w:rsidRPr="00FA09C4">
        <w:rPr>
          <w:b/>
        </w:rPr>
        <w:t xml:space="preserve"> </w:t>
      </w:r>
      <w:r w:rsidRPr="00FA09C4">
        <w:rPr>
          <w:rFonts w:ascii="Times New Roman" w:hAnsi="Times New Roman" w:cs="Times New Roman"/>
          <w:b/>
          <w:sz w:val="28"/>
          <w:szCs w:val="28"/>
          <w:lang w:eastAsia="ru-RU"/>
        </w:rPr>
        <w:t>Задание:</w:t>
      </w:r>
      <w:r w:rsidRPr="003506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350663">
        <w:rPr>
          <w:rFonts w:ascii="Times New Roman" w:hAnsi="Times New Roman" w:cs="Times New Roman"/>
          <w:sz w:val="28"/>
          <w:szCs w:val="28"/>
          <w:lang w:eastAsia="ru-RU"/>
        </w:rPr>
        <w:t>аписать эссе на тему «Приемники и потребители электроэнергии вокруг меня»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E1894" w:rsidRDefault="003E1894" w:rsidP="003E18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Эссе – небольшое сочинение на заданную тему в произвольной форме. Объем 2–3 страницы.</w:t>
      </w: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tabs>
          <w:tab w:val="left" w:pos="421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Pr="00FF2740" w:rsidRDefault="003E1894" w:rsidP="003E1894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F2740">
        <w:rPr>
          <w:rFonts w:ascii="Times New Roman" w:hAnsi="Times New Roman"/>
          <w:sz w:val="28"/>
          <w:szCs w:val="28"/>
        </w:rPr>
        <w:t xml:space="preserve">Образец выполнения задания </w:t>
      </w:r>
      <w:r>
        <w:rPr>
          <w:rFonts w:ascii="Times New Roman" w:hAnsi="Times New Roman"/>
          <w:sz w:val="28"/>
          <w:szCs w:val="28"/>
        </w:rPr>
        <w:t>3</w:t>
      </w:r>
    </w:p>
    <w:p w:rsidR="003E1894" w:rsidRPr="00023541" w:rsidRDefault="003E1894" w:rsidP="003E189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23541">
        <w:rPr>
          <w:rFonts w:ascii="Times New Roman" w:hAnsi="Times New Roman" w:cs="Times New Roman"/>
          <w:b/>
          <w:sz w:val="28"/>
          <w:szCs w:val="28"/>
          <w:lang w:eastAsia="ru-RU"/>
        </w:rPr>
        <w:t>Приемники и потребители электроэнергии вокруг меня</w:t>
      </w:r>
    </w:p>
    <w:p w:rsidR="003E1894" w:rsidRDefault="003E1894" w:rsidP="003E18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Я проживаю в с. Красный Лапоть.  Крупнейшими потребителями электроэнергии в нашем селе являются фабрика по выпуску смартфонов, животноводческий комплекс и деревообрабатывающее предприятие. Население численностью 2000 человек размещается в 540 коттеджах. Из объектов соцкультбыта имеются сельский клуб, дискотека и ресторан.</w:t>
      </w:r>
    </w:p>
    <w:p w:rsidR="003E1894" w:rsidRDefault="003E1894" w:rsidP="003E18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Фабрика по выпуску смартфонов занимает пятиэтажное здание общей площадью 500 м</w:t>
      </w:r>
      <w:r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в котором размещаются термопласт-автомат, паяльный цех, линия сборки, склад. В этих объектах применяются следующие виды электроприемников: электронагреватели в составе термопласт-автомата и оборудования паяльного цеха. На сборочной линии в составе транспортеров используются асинхронные электродвигатели. Система освещения выполнена преимущественно на люминесцентных лампах низкого давления. Суммарная потребляемая фабрикой мощность равна  25 кВт. </w:t>
      </w:r>
    </w:p>
    <w:p w:rsidR="003E1894" w:rsidRDefault="003E1894" w:rsidP="003E18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Животноводческий комплекс потребляет 30 кВт, которые расходуются на работу доильных аппаратов, холодильного оборудования, транспортеров кормушек и освещение. Большую часть электроэнергии потребляют 4 холодильника компрессионного типа. В их составе применены 3-фазные мотор-компрессоры мощностью 5 кВт каждый. Освещение выполнено на светодиодных лампах. В состав животноводческого комплекса входит теплица, в которой выращивается трава для новорожденных телят. Она освещается специальными фотосинтезными светодиодами красного и синего цвета.</w:t>
      </w:r>
    </w:p>
    <w:p w:rsidR="003E1894" w:rsidRDefault="003E1894" w:rsidP="003E18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Деревообрабатывающее предприятие изготавливает из бревен пиломатериалы и собирает мебель. В его составе имеются лесопильная рама, станок для оцилиндровки бревен, мебельный цех со специальным оборудованием. Лесопильная рама содержит два идентичных асинхронных электродвигателя мощностью по 12 кВт, которые приводят в действие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циркулярные пилы. Станок для оцилиндровки бревен также имеет два двигателя по 12 кВт, но он одновременно с пилорамой не используется, поэтому в составе нагрузок учитываются только два 12-киловаттных двигателя. Специализированный станок мебельного цеха имеет компьютерное управление. Он потребляет мощность до 4 кВт.</w:t>
      </w:r>
    </w:p>
    <w:p w:rsidR="003E1894" w:rsidRDefault="003E1894" w:rsidP="003E18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Объекты соцкультбыта совместно потребляют 15 кВт. Эта энергия идет в основном на освещение, так как кухня ресторана оборудована газовыми плитами.</w:t>
      </w:r>
    </w:p>
    <w:p w:rsidR="003E1894" w:rsidRDefault="003E1894" w:rsidP="003E18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Население, проживающее в 540 коттеджах, потребляет до 750 кВт. Основными электроприемниками являются световые и электронагревательные приборы.</w:t>
      </w:r>
    </w:p>
    <w:p w:rsidR="003E1894" w:rsidRDefault="003E1894" w:rsidP="003E18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Источником электроэнергии для вышеописанных потребителей является трансформаторная подстанция с двумя трансформаторами ТМ-1000 6/0,4 кВ.</w:t>
      </w: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3E1894" w:rsidRDefault="003E1894" w:rsidP="003E1894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F2740">
        <w:rPr>
          <w:rFonts w:ascii="Times New Roman" w:hAnsi="Times New Roman"/>
          <w:sz w:val="28"/>
          <w:szCs w:val="28"/>
        </w:rPr>
        <w:lastRenderedPageBreak/>
        <w:t>Практическое з</w:t>
      </w:r>
      <w:r>
        <w:rPr>
          <w:rFonts w:ascii="Times New Roman" w:hAnsi="Times New Roman"/>
          <w:sz w:val="28"/>
          <w:szCs w:val="28"/>
        </w:rPr>
        <w:t>адание 4</w:t>
      </w:r>
    </w:p>
    <w:p w:rsidR="003E1894" w:rsidRPr="00E0722D" w:rsidRDefault="003E1894" w:rsidP="003E189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72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3.1.  Общие вопросы электроснабжения</w:t>
      </w:r>
    </w:p>
    <w:p w:rsidR="003E1894" w:rsidRPr="00E90776" w:rsidRDefault="003E1894" w:rsidP="003E189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Задание: </w:t>
      </w:r>
      <w:r w:rsidRPr="000C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ситуационная задача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0C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электрификация коттеджа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1894" w:rsidRDefault="003E1894" w:rsidP="003E189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принять</w:t>
      </w: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обоснованные решения по устройству электропроводки и системы ее защиты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коттеджа.</w:t>
      </w:r>
    </w:p>
    <w:p w:rsidR="003E1894" w:rsidRDefault="003E1894" w:rsidP="003E1894">
      <w:pPr>
        <w:spacing w:after="0" w:line="36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5F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 по выполнению задания</w:t>
      </w:r>
    </w:p>
    <w:p w:rsidR="003E1894" w:rsidRPr="006B0826" w:rsidRDefault="003E1894" w:rsidP="003E1894">
      <w:pPr>
        <w:spacing w:after="0" w:line="360" w:lineRule="auto"/>
        <w:ind w:firstLine="709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023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</w:t>
      </w: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таблице </w:t>
      </w:r>
      <w:r w:rsidRPr="00BE1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вариант исходных данных, соответствующий первой букве вашей фамилии.</w:t>
      </w:r>
    </w:p>
    <w:p w:rsidR="003E1894" w:rsidRPr="008D5F7B" w:rsidRDefault="003E1894" w:rsidP="003E189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выбранными исходными данными </w:t>
      </w: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каждого помещения определите суммарную потребляемую мощность, а потом ток. При расчете тока нужно учитывать, что напряжение во всех помещениях 220 В, а в бане – другое, согласно исходным данным.</w:t>
      </w:r>
    </w:p>
    <w:p w:rsidR="003E1894" w:rsidRPr="008D5F7B" w:rsidRDefault="003E1894" w:rsidP="003E189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определите суммарный ток. При суммировании ток, потребляемый баней, рассчитывается для первичной обмотки трансформатора, то есть путем деления мощности ее потребителей на 220 В.</w:t>
      </w:r>
    </w:p>
    <w:p w:rsidR="003E1894" w:rsidRPr="008D5F7B" w:rsidRDefault="003E1894" w:rsidP="003E189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Рассчитанные значения силы тока для каждого помещения и всего дома занесите в таблицу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E1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бланке выполнения задания, после чего определите сечения медных или алюминиевых проводов.</w:t>
      </w:r>
    </w:p>
    <w:p w:rsidR="003E1894" w:rsidRPr="008D5F7B" w:rsidRDefault="003E1894" w:rsidP="003E189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расчетов, руководствуясь сведениями темы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 «Провода и кабели систем электроснабжения»</w:t>
      </w: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примите решение о выборе конкретных типов проводов. Сформулируйте основания для своего выбора.</w:t>
      </w:r>
    </w:p>
    <w:p w:rsidR="003E1894" w:rsidRDefault="003E1894" w:rsidP="003E189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F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рассчитанными значениями силы тока для каждого помещения и дома в целом выберите автоматические выключатели. Примечание: справочные данные для выбора проводов и средств защиты проводки вы должны найти самостоятельно.</w:t>
      </w:r>
    </w:p>
    <w:p w:rsidR="003E1894" w:rsidRDefault="003E1894" w:rsidP="003E189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894" w:rsidRDefault="003E1894" w:rsidP="003E189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894" w:rsidRPr="008D5F7B" w:rsidRDefault="003E1894" w:rsidP="003E1894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Pr="008D5F7B">
        <w:rPr>
          <w:rFonts w:ascii="Times New Roman" w:hAnsi="Times New Roman" w:cs="Times New Roman"/>
          <w:b/>
          <w:sz w:val="28"/>
          <w:szCs w:val="28"/>
        </w:rPr>
        <w:t>Исходные данные, общие для всех вариантов (описание ситуации)</w:t>
      </w:r>
    </w:p>
    <w:p w:rsidR="003E1894" w:rsidRPr="008D5F7B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Построен дачный дом в электрифицированном дачном массиве. Требуется подключить его к проходящей рядом линии электропередачи напряжением 220 В, ближайшая опора которой находится на расстоянии 20 м, а также выбрать провода для внутренней проводки и стандартные средства ее защиты. В доме име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D5F7B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две</w:t>
      </w:r>
      <w:r w:rsidRPr="008D5F7B">
        <w:rPr>
          <w:rFonts w:ascii="Times New Roman" w:hAnsi="Times New Roman" w:cs="Times New Roman"/>
          <w:sz w:val="28"/>
          <w:szCs w:val="28"/>
        </w:rPr>
        <w:t xml:space="preserve"> комнаты, кухня и баня. Особенность электроснабжения бани – безопасное напряжение 12, 24 или 36 В (предполагается, что понижающий трансформатор уже имеется).</w:t>
      </w: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b/>
          <w:sz w:val="28"/>
          <w:szCs w:val="28"/>
        </w:rPr>
        <w:t>Дополнительные исходные данные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4032">
        <w:rPr>
          <w:rFonts w:ascii="Times New Roman" w:hAnsi="Times New Roman" w:cs="Times New Roman"/>
          <w:sz w:val="28"/>
          <w:szCs w:val="28"/>
        </w:rPr>
        <w:t>представлены в табл. 4</w:t>
      </w:r>
      <w:r w:rsidRPr="008D5F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5F7B">
        <w:rPr>
          <w:rFonts w:ascii="Times New Roman" w:hAnsi="Times New Roman" w:cs="Times New Roman"/>
          <w:sz w:val="28"/>
          <w:szCs w:val="28"/>
        </w:rPr>
        <w:t>(выбрать вариант по первой букве фамилии)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894" w:rsidRDefault="003E1894" w:rsidP="003E18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4 </w:t>
      </w:r>
    </w:p>
    <w:p w:rsidR="003E1894" w:rsidRPr="008D5F7B" w:rsidRDefault="003E1894" w:rsidP="003E189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Исходные данные для ситуационной задачи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289"/>
        <w:gridCol w:w="2017"/>
        <w:gridCol w:w="2069"/>
        <w:gridCol w:w="2250"/>
        <w:gridCol w:w="1946"/>
      </w:tblGrid>
      <w:tr w:rsidR="003E1894" w:rsidRPr="008D5F7B" w:rsidTr="007E23C8"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Первая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буква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фамилии</w:t>
            </w:r>
          </w:p>
        </w:tc>
        <w:tc>
          <w:tcPr>
            <w:tcW w:w="8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Потребители электроэнергии в помещениях </w:t>
            </w:r>
          </w:p>
        </w:tc>
      </w:tr>
      <w:tr w:rsidR="003E1894" w:rsidRPr="008D5F7B" w:rsidTr="007E23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Кухня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Баня</w:t>
            </w:r>
          </w:p>
        </w:tc>
      </w:tr>
      <w:tr w:rsidR="003E1894" w:rsidRPr="008D5F7B" w:rsidTr="007E23C8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А – Г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300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15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Утюг 2 кВт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Лампа100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5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12 В, 40 Вт</w:t>
            </w:r>
          </w:p>
        </w:tc>
      </w:tr>
      <w:tr w:rsidR="003E1894" w:rsidRPr="008D5F7B" w:rsidTr="007E23C8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Д – З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200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20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Бра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2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12 В, 100 Вт</w:t>
            </w:r>
          </w:p>
        </w:tc>
      </w:tr>
      <w:tr w:rsidR="003E1894" w:rsidRPr="008D5F7B" w:rsidTr="007E23C8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И – Л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Лампа100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 2 кВт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>Телевизор 150 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>Люстра 300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 xml:space="preserve"> 1 кВт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>Лампа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3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24 В, 40 Вт</w:t>
            </w:r>
          </w:p>
        </w:tc>
      </w:tr>
      <w:tr w:rsidR="003E1894" w:rsidRPr="008D5F7B" w:rsidTr="007E23C8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>М – П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150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Настольная лампа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60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3E1894" w:rsidRPr="008D5F7B" w:rsidRDefault="003E1894" w:rsidP="007E23C8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Музыкальный центр 150 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5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24 В, 60 Вт</w:t>
            </w:r>
          </w:p>
        </w:tc>
      </w:tr>
      <w:tr w:rsidR="003E1894" w:rsidRPr="008D5F7B" w:rsidTr="007E23C8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Р – У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300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60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300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Бра 2</w:t>
            </w:r>
            <w:r>
              <w:rPr>
                <w:sz w:val="28"/>
                <w:szCs w:val="28"/>
              </w:rPr>
              <w:t xml:space="preserve"> </w:t>
            </w:r>
            <w:r w:rsidRPr="008D5F7B"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 xml:space="preserve"> </w:t>
            </w:r>
            <w:r w:rsidRPr="008D5F7B">
              <w:rPr>
                <w:sz w:val="28"/>
                <w:szCs w:val="28"/>
              </w:rPr>
              <w:t>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2 кВт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2,5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36 В, 40 Вт</w:t>
            </w:r>
          </w:p>
        </w:tc>
      </w:tr>
      <w:tr w:rsidR="003E1894" w:rsidRPr="008D5F7B" w:rsidTr="007E23C8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Ф – Ц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200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Бра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4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36 В, 60 Вт</w:t>
            </w:r>
          </w:p>
        </w:tc>
      </w:tr>
      <w:tr w:rsidR="003E1894" w:rsidRPr="008D5F7B" w:rsidTr="007E23C8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Ч – Щ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100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Бра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250 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1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12 В, 100 Вт</w:t>
            </w:r>
          </w:p>
        </w:tc>
      </w:tr>
      <w:tr w:rsidR="003E1894" w:rsidRPr="008D5F7B" w:rsidTr="007E23C8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Э – Я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300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3 кВт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Телевизор 200 </w:t>
            </w:r>
            <w:r w:rsidRPr="008D5F7B">
              <w:rPr>
                <w:sz w:val="28"/>
                <w:szCs w:val="28"/>
              </w:rPr>
              <w:lastRenderedPageBreak/>
              <w:t>Вт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>Люстра 300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Телевизор 150 </w:t>
            </w:r>
            <w:r w:rsidRPr="008D5F7B">
              <w:rPr>
                <w:sz w:val="28"/>
                <w:szCs w:val="28"/>
              </w:rPr>
              <w:lastRenderedPageBreak/>
              <w:t>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lastRenderedPageBreak/>
              <w:t>Лампа 40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2 кВт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24 В, 25 Вт</w:t>
            </w:r>
          </w:p>
        </w:tc>
      </w:tr>
    </w:tbl>
    <w:p w:rsidR="003E1894" w:rsidRDefault="003E1894" w:rsidP="003E1894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E1894" w:rsidRPr="008D5F7B" w:rsidRDefault="003E1894" w:rsidP="003E1894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8D5F7B">
        <w:rPr>
          <w:rFonts w:ascii="Times New Roman" w:hAnsi="Times New Roman"/>
          <w:sz w:val="28"/>
          <w:szCs w:val="28"/>
        </w:rPr>
        <w:t>Образец выполнения задания</w:t>
      </w:r>
      <w:r>
        <w:rPr>
          <w:rFonts w:ascii="Times New Roman" w:hAnsi="Times New Roman"/>
          <w:sz w:val="28"/>
          <w:szCs w:val="28"/>
        </w:rPr>
        <w:t xml:space="preserve"> 4</w:t>
      </w:r>
    </w:p>
    <w:p w:rsidR="003E1894" w:rsidRPr="008D5F7B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Находим в таблице 4</w:t>
      </w:r>
      <w:r w:rsidRPr="008D5F7B">
        <w:rPr>
          <w:rFonts w:ascii="Times New Roman" w:hAnsi="Times New Roman" w:cs="Times New Roman"/>
          <w:sz w:val="28"/>
          <w:szCs w:val="28"/>
        </w:rPr>
        <w:t xml:space="preserve"> свои исходные данные.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289"/>
        <w:gridCol w:w="2021"/>
        <w:gridCol w:w="2055"/>
        <w:gridCol w:w="2250"/>
        <w:gridCol w:w="1955"/>
      </w:tblGrid>
      <w:tr w:rsidR="003E1894" w:rsidRPr="008D5F7B" w:rsidTr="007E23C8"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Первая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буква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фамилии</w:t>
            </w:r>
          </w:p>
        </w:tc>
        <w:tc>
          <w:tcPr>
            <w:tcW w:w="8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 xml:space="preserve">Потребители электроэнергии в помещениях </w:t>
            </w:r>
          </w:p>
        </w:tc>
      </w:tr>
      <w:tr w:rsidR="003E1894" w:rsidRPr="008D5F7B" w:rsidTr="007E23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Кухня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Баня</w:t>
            </w:r>
          </w:p>
        </w:tc>
      </w:tr>
      <w:tr w:rsidR="003E1894" w:rsidRPr="008D5F7B" w:rsidTr="007E23C8"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Ъ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Люстра 200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Торшер 50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Обогреватель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 кВт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Телевизор 150 Вт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Лампа 100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Утюг 2 кВт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Лампы 2 х 100 Вт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Водонагреватель 5 кВт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Освещение</w:t>
            </w:r>
          </w:p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12 В, 40 Вт</w:t>
            </w:r>
          </w:p>
        </w:tc>
      </w:tr>
    </w:tbl>
    <w:p w:rsidR="003E1894" w:rsidRPr="008D5F7B" w:rsidRDefault="003E1894" w:rsidP="003E189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894" w:rsidRPr="008D5F7B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2. Определяем суммарную мощность для отдельных помещений и всего дома, затем силу тока.</w:t>
      </w:r>
    </w:p>
    <w:p w:rsidR="003E1894" w:rsidRPr="008D5F7B" w:rsidRDefault="003E1894" w:rsidP="003E189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 xml:space="preserve">Комната 1: Р = 1400 Вт, </w:t>
      </w:r>
      <w:r w:rsidRPr="008D5F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D5F7B">
        <w:rPr>
          <w:rFonts w:ascii="Times New Roman" w:hAnsi="Times New Roman" w:cs="Times New Roman"/>
          <w:sz w:val="28"/>
          <w:szCs w:val="28"/>
        </w:rPr>
        <w:t xml:space="preserve"> = 1400/220 = 6,36 А.</w:t>
      </w:r>
    </w:p>
    <w:p w:rsidR="003E1894" w:rsidRPr="008D5F7B" w:rsidRDefault="003E1894" w:rsidP="003E189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 xml:space="preserve">Комната 2: Р = 2100 Вт, </w:t>
      </w:r>
      <w:r w:rsidRPr="008D5F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D5F7B">
        <w:rPr>
          <w:rFonts w:ascii="Times New Roman" w:hAnsi="Times New Roman" w:cs="Times New Roman"/>
          <w:sz w:val="28"/>
          <w:szCs w:val="28"/>
        </w:rPr>
        <w:t xml:space="preserve"> = 9,54 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894" w:rsidRPr="008D5F7B" w:rsidRDefault="003E1894" w:rsidP="003E189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 xml:space="preserve">Кухня: Р = 5200 Вт, </w:t>
      </w:r>
      <w:r w:rsidRPr="008D5F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D5F7B">
        <w:rPr>
          <w:rFonts w:ascii="Times New Roman" w:hAnsi="Times New Roman" w:cs="Times New Roman"/>
          <w:sz w:val="28"/>
          <w:szCs w:val="28"/>
        </w:rPr>
        <w:t xml:space="preserve"> = 23,64 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894" w:rsidRPr="008D5F7B" w:rsidRDefault="003E1894" w:rsidP="003E189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 xml:space="preserve">Баня: Р = 40 Вт, </w:t>
      </w:r>
      <w:r w:rsidRPr="008D5F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D5F7B">
        <w:rPr>
          <w:rFonts w:ascii="Times New Roman" w:hAnsi="Times New Roman" w:cs="Times New Roman"/>
          <w:sz w:val="28"/>
          <w:szCs w:val="28"/>
        </w:rPr>
        <w:t xml:space="preserve"> = 40/12 = 3,33 А – </w:t>
      </w:r>
      <w:r w:rsidRPr="00F8023C">
        <w:rPr>
          <w:rFonts w:ascii="Times New Roman" w:hAnsi="Times New Roman" w:cs="Times New Roman"/>
          <w:sz w:val="28"/>
          <w:szCs w:val="28"/>
        </w:rPr>
        <w:t>для</w:t>
      </w:r>
      <w:r w:rsidRPr="008D5F7B">
        <w:rPr>
          <w:rFonts w:ascii="Times New Roman" w:hAnsi="Times New Roman" w:cs="Times New Roman"/>
          <w:sz w:val="28"/>
          <w:szCs w:val="28"/>
        </w:rPr>
        <w:t xml:space="preserve"> выбора проводов внутри бан</w:t>
      </w:r>
      <w:r w:rsidRPr="00F8023C">
        <w:rPr>
          <w:rFonts w:ascii="Times New Roman" w:hAnsi="Times New Roman" w:cs="Times New Roman"/>
          <w:sz w:val="28"/>
          <w:szCs w:val="28"/>
        </w:rPr>
        <w:t>и.</w:t>
      </w:r>
    </w:p>
    <w:p w:rsidR="003E1894" w:rsidRPr="008D5F7B" w:rsidRDefault="003E1894" w:rsidP="003E189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D5F7B">
        <w:rPr>
          <w:rFonts w:ascii="Times New Roman" w:hAnsi="Times New Roman" w:cs="Times New Roman"/>
          <w:sz w:val="28"/>
          <w:szCs w:val="28"/>
        </w:rPr>
        <w:t xml:space="preserve"> = 40/220 = 0,18 А – </w:t>
      </w:r>
      <w:r w:rsidRPr="00F8023C">
        <w:rPr>
          <w:rFonts w:ascii="Times New Roman" w:hAnsi="Times New Roman" w:cs="Times New Roman"/>
          <w:sz w:val="28"/>
          <w:szCs w:val="28"/>
        </w:rPr>
        <w:t>для</w:t>
      </w:r>
      <w:r w:rsidRPr="008D5F7B">
        <w:rPr>
          <w:rFonts w:ascii="Times New Roman" w:hAnsi="Times New Roman" w:cs="Times New Roman"/>
          <w:sz w:val="28"/>
          <w:szCs w:val="28"/>
        </w:rPr>
        <w:t xml:space="preserve"> расчета суммарного тока.</w:t>
      </w:r>
    </w:p>
    <w:p w:rsidR="003E1894" w:rsidRPr="008D5F7B" w:rsidRDefault="003E1894" w:rsidP="003E189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Суммарный ток для всего дома составит 39,72 А. Округлим до 40 А.</w:t>
      </w:r>
    </w:p>
    <w:p w:rsidR="003E1894" w:rsidRPr="008D5F7B" w:rsidRDefault="003E1894" w:rsidP="003E18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Оценив свои материальные возможности и учитывая современные рекомендации по электроснабжению жилых помещений, принимаем решение использовать провод СИП для подключения дома и медные провода для остальной проводки.</w:t>
      </w:r>
    </w:p>
    <w:p w:rsidR="003E1894" w:rsidRPr="008D5F7B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Наименьшее сечение 16 мм</w:t>
      </w:r>
      <w:r w:rsidRPr="008D5F7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D5F7B">
        <w:rPr>
          <w:rFonts w:ascii="Times New Roman" w:hAnsi="Times New Roman" w:cs="Times New Roman"/>
          <w:sz w:val="28"/>
          <w:szCs w:val="28"/>
        </w:rPr>
        <w:t xml:space="preserve"> имеет двухжильный провод СИП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5F7B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5F7B">
        <w:rPr>
          <w:rFonts w:ascii="Times New Roman" w:hAnsi="Times New Roman" w:cs="Times New Roman"/>
          <w:sz w:val="28"/>
          <w:szCs w:val="28"/>
        </w:rPr>
        <w:t>16, который выдерживает ток до 75 А. Он идеально подходит для подключения нашего дома.</w:t>
      </w:r>
    </w:p>
    <w:p w:rsidR="003E1894" w:rsidRPr="008D5F7B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lastRenderedPageBreak/>
        <w:t xml:space="preserve">Наиболее мощный потребитель – кухня. В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D5F7B">
        <w:rPr>
          <w:rFonts w:ascii="Times New Roman" w:hAnsi="Times New Roman" w:cs="Times New Roman"/>
          <w:sz w:val="28"/>
          <w:szCs w:val="28"/>
        </w:rPr>
        <w:t>нтернете находим, что кабель с медными жилами сечением 4 мм</w:t>
      </w:r>
      <w:r w:rsidRPr="008D5F7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D5F7B">
        <w:rPr>
          <w:rFonts w:ascii="Times New Roman" w:hAnsi="Times New Roman" w:cs="Times New Roman"/>
          <w:sz w:val="28"/>
          <w:szCs w:val="28"/>
        </w:rPr>
        <w:t xml:space="preserve"> выдерживает ток до 38 А. Отдаем предпочтение кабелю с гибкими жилами ПУГНП 2 х 4.</w:t>
      </w:r>
    </w:p>
    <w:p w:rsidR="003E1894" w:rsidRPr="008D5F7B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Находим характеристики такого же типа кабеля меньшего сечения и убеждаемся, что ПУГНП 2 х 1,5 мм</w:t>
      </w:r>
      <w:r w:rsidRPr="008D5F7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D5F7B">
        <w:rPr>
          <w:rFonts w:ascii="Times New Roman" w:hAnsi="Times New Roman" w:cs="Times New Roman"/>
          <w:sz w:val="28"/>
          <w:szCs w:val="28"/>
        </w:rPr>
        <w:t xml:space="preserve"> при любом способе прокладки выдерживает не менее 18 А, чего с двукратным запасом достаточно для обеих комнат.</w:t>
      </w:r>
    </w:p>
    <w:p w:rsidR="003E1894" w:rsidRPr="008D5F7B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Для 40-ваттной бани можно взять любой провод, но, учитывая перспективы развития, например использование чайника, принимаем решение использовать тоже ПУГНП 2 х 1,5.</w:t>
      </w: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Исходя из максимальной нагрузки, с одной стороны, и из возможностей кабеля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8D5F7B">
        <w:rPr>
          <w:rFonts w:ascii="Times New Roman" w:hAnsi="Times New Roman" w:cs="Times New Roman"/>
          <w:sz w:val="28"/>
          <w:szCs w:val="28"/>
        </w:rPr>
        <w:t xml:space="preserve"> с другой, выберем ток срабатывания автоматических выключателей в соответствии с имеющимися в продаже. Все результаты заносим в таблицу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D5F7B">
        <w:rPr>
          <w:rFonts w:ascii="Times New Roman" w:hAnsi="Times New Roman" w:cs="Times New Roman"/>
          <w:sz w:val="28"/>
          <w:szCs w:val="28"/>
        </w:rPr>
        <w:t xml:space="preserve"> на бланке выполнения задания.</w:t>
      </w: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tabs>
          <w:tab w:val="left" w:pos="3015"/>
          <w:tab w:val="center" w:pos="5032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A49CC">
        <w:rPr>
          <w:rFonts w:ascii="Times New Roman" w:hAnsi="Times New Roman" w:cs="Times New Roman"/>
          <w:b/>
          <w:sz w:val="28"/>
          <w:szCs w:val="28"/>
        </w:rPr>
        <w:lastRenderedPageBreak/>
        <w:tab/>
        <w:t>Образец заполнения таблицы 5</w:t>
      </w:r>
    </w:p>
    <w:p w:rsidR="003E1894" w:rsidRDefault="003E1894" w:rsidP="003E18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 </w:t>
      </w:r>
    </w:p>
    <w:p w:rsidR="003E1894" w:rsidRDefault="003E1894" w:rsidP="003E189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расчетов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637"/>
        <w:gridCol w:w="2200"/>
        <w:gridCol w:w="2751"/>
        <w:gridCol w:w="2757"/>
      </w:tblGrid>
      <w:tr w:rsidR="003E1894" w:rsidRPr="008D5F7B" w:rsidTr="007E23C8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Объект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Ток нагрузки, А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Тип и допустимый ток кабеля, 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Ток срабатывания автоматического выключателя, А</w:t>
            </w:r>
          </w:p>
        </w:tc>
      </w:tr>
      <w:tr w:rsidR="003E1894" w:rsidRPr="008D5F7B" w:rsidTr="007E23C8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Дом в целом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40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СИП          75 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63</w:t>
            </w:r>
          </w:p>
        </w:tc>
      </w:tr>
      <w:tr w:rsidR="003E1894" w:rsidRPr="008D5F7B" w:rsidTr="007E23C8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Кухня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23,64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ПУГНП 2 х 4    38А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40</w:t>
            </w:r>
          </w:p>
        </w:tc>
      </w:tr>
      <w:tr w:rsidR="003E1894" w:rsidRPr="008D5F7B" w:rsidTr="007E23C8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6,36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ПУГНП 2 х 1,5   18А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16</w:t>
            </w:r>
          </w:p>
        </w:tc>
      </w:tr>
      <w:tr w:rsidR="003E1894" w:rsidRPr="008D5F7B" w:rsidTr="007E23C8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2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9,54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ПУГНП 2 х 1,5   18А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16</w:t>
            </w:r>
          </w:p>
        </w:tc>
      </w:tr>
      <w:tr w:rsidR="003E1894" w:rsidRPr="008D5F7B" w:rsidTr="007E23C8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Баня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3,33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ПУГНП 2 х 1,5   18А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16</w:t>
            </w:r>
          </w:p>
        </w:tc>
      </w:tr>
    </w:tbl>
    <w:p w:rsidR="003E1894" w:rsidRPr="008D5F7B" w:rsidRDefault="003E1894" w:rsidP="003E189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Примечание: так как электропитание банного освещения низковольтное, УЗО для защиты от поражения электрическим током не требуется.</w:t>
      </w: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Pr="00C56771" w:rsidRDefault="003E1894" w:rsidP="003E189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Бланк выполнения задания 4</w:t>
      </w:r>
    </w:p>
    <w:p w:rsidR="003E1894" w:rsidRDefault="003E1894" w:rsidP="003E189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 </w:t>
      </w:r>
    </w:p>
    <w:p w:rsidR="003E1894" w:rsidRDefault="003E1894" w:rsidP="003E189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расчетов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637"/>
        <w:gridCol w:w="2200"/>
        <w:gridCol w:w="2751"/>
        <w:gridCol w:w="2757"/>
      </w:tblGrid>
      <w:tr w:rsidR="003E1894" w:rsidRPr="008D5F7B" w:rsidTr="007E23C8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Объект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Ток нагрузки, А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Тип и допустимый ток кабеля, А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Ток срабатывания автоматического выключателя, А</w:t>
            </w:r>
          </w:p>
        </w:tc>
      </w:tr>
      <w:tr w:rsidR="003E1894" w:rsidRPr="008D5F7B" w:rsidTr="007E23C8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Дом в целом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E1894" w:rsidRPr="008D5F7B" w:rsidTr="007E23C8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Кухня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E1894" w:rsidRPr="008D5F7B" w:rsidTr="007E23C8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E1894" w:rsidRPr="008D5F7B" w:rsidTr="007E23C8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Комната 2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E1894" w:rsidRPr="008D5F7B" w:rsidTr="007E23C8"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894" w:rsidRPr="008D5F7B" w:rsidRDefault="003E1894" w:rsidP="007E23C8">
            <w:pPr>
              <w:spacing w:line="360" w:lineRule="auto"/>
              <w:rPr>
                <w:sz w:val="28"/>
                <w:szCs w:val="28"/>
              </w:rPr>
            </w:pPr>
            <w:r w:rsidRPr="008D5F7B">
              <w:rPr>
                <w:sz w:val="28"/>
                <w:szCs w:val="28"/>
              </w:rPr>
              <w:t>Баня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94" w:rsidRPr="008D5F7B" w:rsidRDefault="003E1894" w:rsidP="007E23C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3E1894" w:rsidRPr="008D5F7B" w:rsidRDefault="003E1894" w:rsidP="003E189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5F7B">
        <w:rPr>
          <w:rFonts w:ascii="Times New Roman" w:hAnsi="Times New Roman" w:cs="Times New Roman"/>
          <w:sz w:val="28"/>
          <w:szCs w:val="28"/>
        </w:rPr>
        <w:t>Примечание: так как электропитание банного освещения низковольтное, УЗО для защиты от поражения электрическим током не требуется.</w:t>
      </w: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94" w:rsidRDefault="003E1894" w:rsidP="003E18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84E53" w:rsidRDefault="00F84E53">
      <w:bookmarkStart w:id="0" w:name="_GoBack"/>
      <w:bookmarkEnd w:id="0"/>
    </w:p>
    <w:sectPr w:rsidR="00F84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3647E"/>
    <w:multiLevelType w:val="hybridMultilevel"/>
    <w:tmpl w:val="03AAD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740A11"/>
    <w:multiLevelType w:val="hybridMultilevel"/>
    <w:tmpl w:val="C38A3C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C513F24"/>
    <w:multiLevelType w:val="hybridMultilevel"/>
    <w:tmpl w:val="F80EB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6C40212"/>
    <w:multiLevelType w:val="multilevel"/>
    <w:tmpl w:val="4E14A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94242F"/>
    <w:multiLevelType w:val="hybridMultilevel"/>
    <w:tmpl w:val="BCB03B56"/>
    <w:lvl w:ilvl="0" w:tplc="177AE1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08C3F75"/>
    <w:multiLevelType w:val="multilevel"/>
    <w:tmpl w:val="3FE4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F572FE"/>
    <w:multiLevelType w:val="hybridMultilevel"/>
    <w:tmpl w:val="8CFE57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48F35BE"/>
    <w:multiLevelType w:val="hybridMultilevel"/>
    <w:tmpl w:val="C0EA6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025298"/>
    <w:multiLevelType w:val="hybridMultilevel"/>
    <w:tmpl w:val="3FA64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9F7875"/>
    <w:multiLevelType w:val="hybridMultilevel"/>
    <w:tmpl w:val="8092F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736D3B"/>
    <w:multiLevelType w:val="hybridMultilevel"/>
    <w:tmpl w:val="FF0AD63A"/>
    <w:lvl w:ilvl="0" w:tplc="177AE1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968779C"/>
    <w:multiLevelType w:val="hybridMultilevel"/>
    <w:tmpl w:val="F3E43A3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5"/>
  </w:num>
  <w:num w:numId="5">
    <w:abstractNumId w:val="6"/>
  </w:num>
  <w:num w:numId="6">
    <w:abstractNumId w:val="11"/>
  </w:num>
  <w:num w:numId="7">
    <w:abstractNumId w:val="1"/>
  </w:num>
  <w:num w:numId="8">
    <w:abstractNumId w:val="10"/>
  </w:num>
  <w:num w:numId="9">
    <w:abstractNumId w:val="0"/>
  </w:num>
  <w:num w:numId="10">
    <w:abstractNumId w:val="4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19"/>
    <w:rsid w:val="003E1894"/>
    <w:rsid w:val="00E97719"/>
    <w:rsid w:val="00F8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894"/>
  </w:style>
  <w:style w:type="paragraph" w:styleId="1">
    <w:name w:val="heading 1"/>
    <w:basedOn w:val="a"/>
    <w:next w:val="a"/>
    <w:link w:val="10"/>
    <w:qFormat/>
    <w:rsid w:val="003E189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18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8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189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89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E18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E189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E1894"/>
    <w:rPr>
      <w:rFonts w:asciiTheme="majorHAnsi" w:eastAsiaTheme="majorEastAsia" w:hAnsiTheme="majorHAnsi" w:cstheme="majorBidi"/>
      <w:color w:val="243F60" w:themeColor="accent1" w:themeShade="7F"/>
    </w:rPr>
  </w:style>
  <w:style w:type="table" w:styleId="a3">
    <w:name w:val="Table Grid"/>
    <w:basedOn w:val="a1"/>
    <w:uiPriority w:val="59"/>
    <w:rsid w:val="003E1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3E189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E1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89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3E189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E189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E1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E1894"/>
  </w:style>
  <w:style w:type="paragraph" w:styleId="ab">
    <w:name w:val="footer"/>
    <w:basedOn w:val="a"/>
    <w:link w:val="ac"/>
    <w:uiPriority w:val="99"/>
    <w:unhideWhenUsed/>
    <w:rsid w:val="003E1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E18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894"/>
  </w:style>
  <w:style w:type="paragraph" w:styleId="1">
    <w:name w:val="heading 1"/>
    <w:basedOn w:val="a"/>
    <w:next w:val="a"/>
    <w:link w:val="10"/>
    <w:qFormat/>
    <w:rsid w:val="003E189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18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8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189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89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E18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E189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E1894"/>
    <w:rPr>
      <w:rFonts w:asciiTheme="majorHAnsi" w:eastAsiaTheme="majorEastAsia" w:hAnsiTheme="majorHAnsi" w:cstheme="majorBidi"/>
      <w:color w:val="243F60" w:themeColor="accent1" w:themeShade="7F"/>
    </w:rPr>
  </w:style>
  <w:style w:type="table" w:styleId="a3">
    <w:name w:val="Table Grid"/>
    <w:basedOn w:val="a1"/>
    <w:uiPriority w:val="59"/>
    <w:rsid w:val="003E1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3E189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E1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89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3E189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E189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E1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E1894"/>
  </w:style>
  <w:style w:type="paragraph" w:styleId="ab">
    <w:name w:val="footer"/>
    <w:basedOn w:val="a"/>
    <w:link w:val="ac"/>
    <w:uiPriority w:val="99"/>
    <w:unhideWhenUsed/>
    <w:rsid w:val="003E1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E1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1893</Words>
  <Characters>10793</Characters>
  <Application>Microsoft Office Word</Application>
  <DocSecurity>0</DocSecurity>
  <Lines>89</Lines>
  <Paragraphs>25</Paragraphs>
  <ScaleCrop>false</ScaleCrop>
  <Company/>
  <LinksUpToDate>false</LinksUpToDate>
  <CharactersWithSpaces>12661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2018-08-01T11:30:00Z</dcterms:created>
  <dcterms:modified xsi:type="dcterms:W3CDTF">2018-08-01T11:30:00Z</dcterms:modified>
</cp:coreProperties>
</file>