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0BE" w:rsidRDefault="00003274">
      <w:pPr>
        <w:rPr>
          <w:b/>
          <w:sz w:val="32"/>
        </w:rPr>
      </w:pPr>
      <w:r w:rsidRPr="00003274">
        <w:rPr>
          <w:b/>
          <w:sz w:val="32"/>
        </w:rPr>
        <w:t xml:space="preserve">Все ПЗ оформляются отдельно, </w:t>
      </w:r>
      <w:r>
        <w:rPr>
          <w:b/>
          <w:sz w:val="32"/>
        </w:rPr>
        <w:t>в разных</w:t>
      </w:r>
      <w:r w:rsidRPr="00003274">
        <w:rPr>
          <w:b/>
          <w:sz w:val="32"/>
        </w:rPr>
        <w:t xml:space="preserve"> файл</w:t>
      </w:r>
      <w:r>
        <w:rPr>
          <w:b/>
          <w:sz w:val="32"/>
        </w:rPr>
        <w:t>ах</w:t>
      </w:r>
      <w:r w:rsidRPr="00003274">
        <w:rPr>
          <w:b/>
          <w:sz w:val="32"/>
        </w:rPr>
        <w:t>!</w:t>
      </w:r>
      <w:r>
        <w:rPr>
          <w:b/>
          <w:sz w:val="32"/>
        </w:rPr>
        <w:br/>
      </w:r>
    </w:p>
    <w:p w:rsidR="00003274" w:rsidRPr="00003274" w:rsidRDefault="00003274" w:rsidP="00003274">
      <w:pPr>
        <w:shd w:val="clear" w:color="auto" w:fill="F4F8FC"/>
        <w:spacing w:after="405" w:line="270" w:lineRule="atLeast"/>
        <w:outlineLvl w:val="1"/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</w:pPr>
      <w:r w:rsidRPr="00003274"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  <w:t>Практическое задание №1</w:t>
      </w:r>
    </w:p>
    <w:p w:rsidR="00003274" w:rsidRPr="00003274" w:rsidRDefault="00003274" w:rsidP="0000327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003274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1. </w:t>
      </w:r>
      <w:r w:rsidRPr="0000327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Что означает понятие «система общества».</w:t>
      </w:r>
    </w:p>
    <w:p w:rsidR="00003274" w:rsidRPr="00003274" w:rsidRDefault="00003274" w:rsidP="0000327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003274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2.</w:t>
      </w:r>
      <w:r w:rsidRPr="0000327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Что такое истина? Почему истина чаще всего не является окончательной и абсолютной?</w:t>
      </w:r>
    </w:p>
    <w:p w:rsidR="00003274" w:rsidRPr="00003274" w:rsidRDefault="00003274" w:rsidP="0000327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003274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3. </w:t>
      </w:r>
      <w:r w:rsidRPr="0000327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Какие компоненты составляют информационную сферу.</w:t>
      </w:r>
    </w:p>
    <w:p w:rsidR="00003274" w:rsidRDefault="00003274">
      <w:pPr>
        <w:rPr>
          <w:b/>
          <w:sz w:val="32"/>
        </w:rPr>
      </w:pPr>
    </w:p>
    <w:p w:rsidR="00003274" w:rsidRDefault="00003274" w:rsidP="00003274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rPr>
          <w:rFonts w:ascii="Roboto" w:hAnsi="Roboto"/>
          <w:b w:val="0"/>
          <w:bCs w:val="0"/>
          <w:color w:val="474F59"/>
          <w:sz w:val="24"/>
          <w:szCs w:val="24"/>
        </w:rPr>
        <w:t>Практическое занятие №2</w:t>
      </w:r>
    </w:p>
    <w:p w:rsidR="00003274" w:rsidRDefault="00003274" w:rsidP="00003274">
      <w:pPr>
        <w:pStyle w:val="a3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1.</w:t>
      </w:r>
      <w:r>
        <w:rPr>
          <w:rFonts w:ascii="Roboto" w:hAnsi="Roboto"/>
          <w:color w:val="474F59"/>
          <w:sz w:val="21"/>
          <w:szCs w:val="21"/>
        </w:rPr>
        <w:t> Какие ценности включает духовная культура современного общества? Раскройте содержание понятия «социальный институт культуры».</w:t>
      </w:r>
    </w:p>
    <w:p w:rsidR="00003274" w:rsidRDefault="00003274" w:rsidP="00003274">
      <w:pPr>
        <w:pStyle w:val="a3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2.</w:t>
      </w:r>
      <w:r>
        <w:rPr>
          <w:rFonts w:ascii="Roboto" w:hAnsi="Roboto"/>
          <w:color w:val="474F59"/>
          <w:sz w:val="21"/>
          <w:szCs w:val="21"/>
        </w:rPr>
        <w:t xml:space="preserve"> Какие типы </w:t>
      </w:r>
      <w:proofErr w:type="spellStart"/>
      <w:r>
        <w:rPr>
          <w:rFonts w:ascii="Roboto" w:hAnsi="Roboto"/>
          <w:color w:val="474F59"/>
          <w:sz w:val="21"/>
          <w:szCs w:val="21"/>
        </w:rPr>
        <w:t>моровоззрения</w:t>
      </w:r>
      <w:proofErr w:type="spellEnd"/>
      <w:r>
        <w:rPr>
          <w:rFonts w:ascii="Roboto" w:hAnsi="Roboto"/>
          <w:color w:val="474F59"/>
          <w:sz w:val="21"/>
          <w:szCs w:val="21"/>
        </w:rPr>
        <w:t xml:space="preserve"> выделяет наука? Чем характеризуется каждый из них?</w:t>
      </w:r>
    </w:p>
    <w:p w:rsidR="00003274" w:rsidRDefault="00003274" w:rsidP="00003274">
      <w:pPr>
        <w:pStyle w:val="a3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3.</w:t>
      </w:r>
      <w:r>
        <w:rPr>
          <w:rFonts w:ascii="Roboto" w:hAnsi="Roboto"/>
          <w:color w:val="474F59"/>
          <w:sz w:val="21"/>
          <w:szCs w:val="21"/>
        </w:rPr>
        <w:t> Какова роль образования в современном обществе?</w:t>
      </w:r>
    </w:p>
    <w:p w:rsidR="00003274" w:rsidRDefault="00003274">
      <w:pPr>
        <w:rPr>
          <w:b/>
          <w:sz w:val="32"/>
        </w:rPr>
      </w:pPr>
    </w:p>
    <w:p w:rsidR="00003274" w:rsidRDefault="00003274" w:rsidP="00003274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rPr>
          <w:rFonts w:ascii="Roboto" w:hAnsi="Roboto"/>
          <w:b w:val="0"/>
          <w:bCs w:val="0"/>
          <w:color w:val="474F59"/>
          <w:sz w:val="24"/>
          <w:szCs w:val="24"/>
        </w:rPr>
        <w:t>Практическое занятие №3</w:t>
      </w:r>
    </w:p>
    <w:p w:rsidR="00003274" w:rsidRDefault="00003274" w:rsidP="00003274">
      <w:pPr>
        <w:pStyle w:val="a3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1.</w:t>
      </w:r>
      <w:r>
        <w:rPr>
          <w:rFonts w:ascii="Roboto" w:hAnsi="Roboto"/>
          <w:color w:val="474F59"/>
          <w:sz w:val="21"/>
          <w:szCs w:val="21"/>
        </w:rPr>
        <w:t> Что может быть объектом имущественных прав? Приведите примеры.</w:t>
      </w:r>
    </w:p>
    <w:p w:rsidR="00003274" w:rsidRDefault="00003274" w:rsidP="00003274">
      <w:pPr>
        <w:pStyle w:val="a3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2.</w:t>
      </w:r>
      <w:r>
        <w:rPr>
          <w:rFonts w:ascii="Roboto" w:hAnsi="Roboto"/>
          <w:color w:val="474F59"/>
          <w:sz w:val="21"/>
          <w:szCs w:val="21"/>
        </w:rPr>
        <w:t> Каковы личные и имущественные права ребенка в семье?</w:t>
      </w:r>
    </w:p>
    <w:p w:rsidR="00003274" w:rsidRDefault="00003274" w:rsidP="00003274">
      <w:pPr>
        <w:pStyle w:val="a3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3. </w:t>
      </w:r>
      <w:r>
        <w:rPr>
          <w:rFonts w:ascii="Roboto" w:hAnsi="Roboto"/>
          <w:color w:val="474F59"/>
          <w:sz w:val="21"/>
          <w:szCs w:val="21"/>
        </w:rPr>
        <w:t>Какие виды ответственности за экологические правонарушения предусматривает законодательство?</w:t>
      </w:r>
    </w:p>
    <w:p w:rsidR="00003274" w:rsidRPr="00003274" w:rsidRDefault="00003274">
      <w:pPr>
        <w:rPr>
          <w:b/>
          <w:sz w:val="32"/>
        </w:rPr>
      </w:pPr>
      <w:bookmarkStart w:id="0" w:name="_GoBack"/>
      <w:bookmarkEnd w:id="0"/>
    </w:p>
    <w:sectPr w:rsidR="00003274" w:rsidRPr="00003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472"/>
    <w:rsid w:val="00003274"/>
    <w:rsid w:val="00434472"/>
    <w:rsid w:val="00DD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E6BC2"/>
  <w15:chartTrackingRefBased/>
  <w15:docId w15:val="{498A0381-EF43-481E-B716-0B29B9BA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032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032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03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3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43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727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2022-12-05T07:59:00Z</dcterms:created>
  <dcterms:modified xsi:type="dcterms:W3CDTF">2022-12-05T08:01:00Z</dcterms:modified>
</cp:coreProperties>
</file>