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085F" w:rsidRPr="00EA085F" w:rsidRDefault="00EA085F" w:rsidP="00EA085F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ru-RU"/>
        </w:rPr>
      </w:pPr>
      <w:r w:rsidRPr="00EA085F"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ru-RU"/>
        </w:rPr>
        <w:t>Изучить материал и подготовить материал по одному из инструментов обеспечения производственной безопасностью на предприятии (их перечень представлен ниже).</w:t>
      </w:r>
    </w:p>
    <w:p w:rsidR="00EA085F" w:rsidRPr="00EA085F" w:rsidRDefault="00EA085F" w:rsidP="00EA085F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ru-RU"/>
        </w:rPr>
      </w:pPr>
    </w:p>
    <w:p w:rsidR="00EA085F" w:rsidRPr="00EA085F" w:rsidRDefault="00EA085F" w:rsidP="00EA085F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ru-RU"/>
        </w:rPr>
      </w:pPr>
      <w:r w:rsidRPr="00EA085F"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ru-RU"/>
        </w:rPr>
        <w:t>Материал должен в себя включать следующие файлы:</w:t>
      </w:r>
    </w:p>
    <w:p w:rsidR="00EA085F" w:rsidRPr="00EA085F" w:rsidRDefault="00EA085F" w:rsidP="00EA085F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ru-RU"/>
        </w:rPr>
      </w:pPr>
      <w:r w:rsidRPr="00EA085F"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ru-RU"/>
        </w:rPr>
        <w:t>- реферат 5-10 страниц (структура: титульный лист; содержание; основная часть; список использованных источников);</w:t>
      </w:r>
    </w:p>
    <w:p w:rsidR="00EA085F" w:rsidRPr="00EA085F" w:rsidRDefault="00EA085F" w:rsidP="00EA085F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ru-RU"/>
        </w:rPr>
      </w:pPr>
      <w:r w:rsidRPr="00EA085F"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ru-RU"/>
        </w:rPr>
        <w:t>- презентацию 10-15 слайдов;</w:t>
      </w:r>
    </w:p>
    <w:p w:rsidR="00EA085F" w:rsidRPr="00EA085F" w:rsidRDefault="00EA085F" w:rsidP="00EA085F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ru-RU"/>
        </w:rPr>
      </w:pPr>
      <w:r w:rsidRPr="00EA085F"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ru-RU"/>
        </w:rPr>
        <w:t>- эссе с личным мнением об эффективности или отсутствии эффективности рассматриваемого инструмента обеспечения безопасности (объем 3000-5000 знаков).</w:t>
      </w:r>
    </w:p>
    <w:p w:rsidR="00EA085F" w:rsidRPr="00EA085F" w:rsidRDefault="00EA085F" w:rsidP="00EA085F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ru-RU"/>
        </w:rPr>
      </w:pPr>
    </w:p>
    <w:p w:rsidR="00EA085F" w:rsidRPr="00EA085F" w:rsidRDefault="00EA085F" w:rsidP="00EA085F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ru-RU"/>
        </w:rPr>
      </w:pPr>
      <w:r w:rsidRPr="00EA085F"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ru-RU"/>
        </w:rPr>
        <w:t>Перед началом подготовки материала согласовать с преподавателем тему работы.</w:t>
      </w:r>
    </w:p>
    <w:p w:rsidR="00EA085F" w:rsidRPr="00EA085F" w:rsidRDefault="00EA085F" w:rsidP="00EA08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085F">
        <w:rPr>
          <w:rFonts w:ascii="Verdana" w:eastAsia="Times New Roman" w:hAnsi="Verdana" w:cs="Times New Roman"/>
          <w:color w:val="000000"/>
          <w:spacing w:val="4"/>
          <w:sz w:val="18"/>
          <w:szCs w:val="18"/>
          <w:shd w:val="clear" w:color="auto" w:fill="FFFFFF"/>
          <w:lang w:eastAsia="ru-RU"/>
        </w:rPr>
        <w:t>Представленный материал должен полностью раскрывать обозначенную тему.</w:t>
      </w:r>
    </w:p>
    <w:p w:rsidR="00EA085F" w:rsidRPr="00EA085F" w:rsidRDefault="00EA085F" w:rsidP="00EA085F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ru-RU"/>
        </w:rPr>
      </w:pPr>
    </w:p>
    <w:p w:rsidR="00EA085F" w:rsidRPr="00EA085F" w:rsidRDefault="00EA085F" w:rsidP="00EA085F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ru-RU"/>
        </w:rPr>
      </w:pPr>
      <w:r w:rsidRPr="00EA085F"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ru-RU"/>
        </w:rPr>
        <w:t xml:space="preserve">Материал необходимо защитить преподавателю посредством средств аудио- и </w:t>
      </w:r>
      <w:proofErr w:type="gramStart"/>
      <w:r w:rsidRPr="00EA085F"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ru-RU"/>
        </w:rPr>
        <w:t>видео- связи</w:t>
      </w:r>
      <w:proofErr w:type="gramEnd"/>
      <w:r w:rsidRPr="00EA085F"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ru-RU"/>
        </w:rPr>
        <w:t>.</w:t>
      </w:r>
    </w:p>
    <w:p w:rsidR="00EA085F" w:rsidRPr="00EA085F" w:rsidRDefault="00EA085F" w:rsidP="00EA085F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ru-RU"/>
        </w:rPr>
      </w:pPr>
      <w:r w:rsidRPr="00EA085F"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ru-RU"/>
        </w:rPr>
        <w:t>Максимальный балл за работу - 60 баллов.</w:t>
      </w:r>
    </w:p>
    <w:p w:rsidR="00EA085F" w:rsidRPr="00EA085F" w:rsidRDefault="00EA085F" w:rsidP="00EA085F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ru-RU"/>
        </w:rPr>
      </w:pPr>
      <w:r w:rsidRPr="00EA085F"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ru-RU"/>
        </w:rPr>
        <w:t>Без защиты - 40 баллов.</w:t>
      </w:r>
    </w:p>
    <w:p w:rsidR="00EA085F" w:rsidRPr="00EA085F" w:rsidRDefault="00EA085F" w:rsidP="00EA085F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ru-RU"/>
        </w:rPr>
      </w:pPr>
    </w:p>
    <w:p w:rsidR="00EA085F" w:rsidRPr="00EA085F" w:rsidRDefault="00EA085F" w:rsidP="00EA085F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ru-RU"/>
        </w:rPr>
      </w:pPr>
      <w:r w:rsidRPr="00EA085F"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ru-RU"/>
        </w:rPr>
        <w:t>Инструмента обеспечения безопасности:</w:t>
      </w:r>
    </w:p>
    <w:p w:rsidR="00EA085F" w:rsidRPr="00EA085F" w:rsidRDefault="00EA085F" w:rsidP="00EA085F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ru-RU"/>
        </w:rPr>
      </w:pPr>
      <w:r w:rsidRPr="00EA085F"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ru-RU"/>
        </w:rPr>
        <w:t>1. Лидерские поведенческие аудиты безопасности (ЛПАБ)</w:t>
      </w:r>
      <w:r w:rsidRPr="00EA085F"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ru-RU"/>
        </w:rPr>
        <w:br/>
        <w:t>2. Ключевые правила безопасности на предприятии</w:t>
      </w:r>
      <w:r w:rsidRPr="00EA085F"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ru-RU"/>
        </w:rPr>
        <w:br/>
        <w:t>3. Чек-листы проверок оборудования, инструментов</w:t>
      </w:r>
    </w:p>
    <w:p w:rsidR="00EA085F" w:rsidRPr="00EA085F" w:rsidRDefault="00EA085F" w:rsidP="00EA085F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ru-RU"/>
        </w:rPr>
      </w:pPr>
      <w:r w:rsidRPr="00EA085F"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ru-RU"/>
        </w:rPr>
        <w:t>4. Пирамиды травматизма</w:t>
      </w:r>
    </w:p>
    <w:p w:rsidR="00EA085F" w:rsidRPr="00EA085F" w:rsidRDefault="00EA085F" w:rsidP="00EA085F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ru-RU"/>
        </w:rPr>
      </w:pPr>
      <w:r w:rsidRPr="00EA085F"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ru-RU"/>
        </w:rPr>
        <w:t>5. Оценка рисков перед началом работ</w:t>
      </w:r>
    </w:p>
    <w:p w:rsidR="00EA085F" w:rsidRPr="00EA085F" w:rsidRDefault="00EA085F" w:rsidP="00EA085F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ru-RU"/>
        </w:rPr>
      </w:pPr>
      <w:r w:rsidRPr="00EA085F"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ru-RU"/>
        </w:rPr>
        <w:t>6. Инструмент обеспечения безопасности, предложенный обучающимся</w:t>
      </w:r>
    </w:p>
    <w:p w:rsidR="00641B9D" w:rsidRDefault="00641B9D">
      <w:bookmarkStart w:id="0" w:name="_GoBack"/>
      <w:bookmarkEnd w:id="0"/>
    </w:p>
    <w:sectPr w:rsidR="00641B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0CB"/>
    <w:rsid w:val="00641B9D"/>
    <w:rsid w:val="00C300CB"/>
    <w:rsid w:val="00EA0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3C7061-2663-499E-9AFF-3CA7C0A3F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86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9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84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96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13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14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76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92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71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04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80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3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9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5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4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78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4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52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57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166</Words>
  <Characters>951</Characters>
  <Application>Microsoft Office Word</Application>
  <DocSecurity>0</DocSecurity>
  <Lines>7</Lines>
  <Paragraphs>2</Paragraphs>
  <ScaleCrop>false</ScaleCrop>
  <Company>Reanimator Extreme Edition</Company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2022-12-13T11:29:00Z</dcterms:created>
  <dcterms:modified xsi:type="dcterms:W3CDTF">2022-12-13T11:29:00Z</dcterms:modified>
</cp:coreProperties>
</file>