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046" w:rsidRPr="001F043C" w:rsidRDefault="00126046" w:rsidP="00126046">
      <w:pPr>
        <w:spacing w:line="360" w:lineRule="auto"/>
        <w:jc w:val="center"/>
        <w:rPr>
          <w:rFonts w:ascii="Times New Roman" w:hAnsi="Times New Roman" w:cs="Times New Roman"/>
        </w:rPr>
      </w:pPr>
      <w:bookmarkStart w:id="0" w:name="bookmark0"/>
      <w:bookmarkStart w:id="1" w:name="bookmark4"/>
      <w:r w:rsidRPr="001F043C">
        <w:rPr>
          <w:rFonts w:ascii="Times New Roman" w:hAnsi="Times New Roman" w:cs="Times New Roman"/>
        </w:rPr>
        <w:t xml:space="preserve">МИНИСТЕРСТВО </w:t>
      </w:r>
      <w:r w:rsidR="00103AF8" w:rsidRPr="001F043C">
        <w:rPr>
          <w:rFonts w:ascii="Times New Roman" w:hAnsi="Times New Roman" w:cs="Times New Roman"/>
        </w:rPr>
        <w:t xml:space="preserve">НАУКИ </w:t>
      </w:r>
      <w:r w:rsidRPr="001F043C">
        <w:rPr>
          <w:rFonts w:ascii="Times New Roman" w:hAnsi="Times New Roman" w:cs="Times New Roman"/>
        </w:rPr>
        <w:t xml:space="preserve">И </w:t>
      </w:r>
      <w:r w:rsidR="00103AF8" w:rsidRPr="001F043C">
        <w:rPr>
          <w:rFonts w:ascii="Times New Roman" w:hAnsi="Times New Roman" w:cs="Times New Roman"/>
        </w:rPr>
        <w:t xml:space="preserve">ВЫСШЕГО ОБРАЗОВАНИЯ </w:t>
      </w:r>
      <w:r w:rsidRPr="001F043C">
        <w:rPr>
          <w:rFonts w:ascii="Times New Roman" w:hAnsi="Times New Roman" w:cs="Times New Roman"/>
        </w:rPr>
        <w:t>РОССИЙСКОЙ ФЕДЕРАЦИИ</w:t>
      </w:r>
    </w:p>
    <w:p w:rsidR="00126046" w:rsidRPr="00F45597" w:rsidRDefault="00126046" w:rsidP="00126046">
      <w:pPr>
        <w:spacing w:line="360" w:lineRule="auto"/>
        <w:jc w:val="center"/>
        <w:rPr>
          <w:rFonts w:ascii="Times New Roman" w:hAnsi="Times New Roman" w:cs="Times New Roman"/>
          <w:sz w:val="28"/>
          <w:szCs w:val="28"/>
        </w:rPr>
      </w:pPr>
      <w:r w:rsidRPr="00F45597">
        <w:rPr>
          <w:rFonts w:ascii="Times New Roman" w:hAnsi="Times New Roman" w:cs="Times New Roman"/>
          <w:sz w:val="28"/>
          <w:szCs w:val="28"/>
        </w:rPr>
        <w:t>МЕЖДУНАРОДНЫЙ ИНСТИТУТ РЫНКА</w:t>
      </w:r>
    </w:p>
    <w:p w:rsidR="00126046" w:rsidRPr="00F45597" w:rsidRDefault="00126046" w:rsidP="00126046">
      <w:pPr>
        <w:spacing w:line="360" w:lineRule="auto"/>
        <w:jc w:val="center"/>
        <w:rPr>
          <w:rFonts w:ascii="Times New Roman" w:hAnsi="Times New Roman" w:cs="Times New Roman"/>
          <w:sz w:val="28"/>
          <w:szCs w:val="28"/>
        </w:rPr>
      </w:pPr>
    </w:p>
    <w:p w:rsidR="00126046" w:rsidRPr="00F45597" w:rsidRDefault="00126046" w:rsidP="00126046">
      <w:pPr>
        <w:pStyle w:val="10"/>
        <w:keepNext/>
        <w:keepLines/>
        <w:shd w:val="clear" w:color="auto" w:fill="auto"/>
        <w:spacing w:after="140" w:line="360" w:lineRule="auto"/>
        <w:ind w:left="2120"/>
        <w:rPr>
          <w:sz w:val="28"/>
          <w:szCs w:val="28"/>
        </w:rPr>
      </w:pPr>
    </w:p>
    <w:p w:rsidR="00126046" w:rsidRPr="00F45597" w:rsidRDefault="00126046" w:rsidP="00126046">
      <w:pPr>
        <w:pStyle w:val="10"/>
        <w:keepNext/>
        <w:keepLines/>
        <w:shd w:val="clear" w:color="auto" w:fill="auto"/>
        <w:spacing w:after="140" w:line="360" w:lineRule="auto"/>
        <w:ind w:left="2120"/>
        <w:rPr>
          <w:sz w:val="28"/>
          <w:szCs w:val="28"/>
        </w:rPr>
      </w:pPr>
    </w:p>
    <w:p w:rsidR="00126046" w:rsidRPr="00F45597" w:rsidRDefault="00126046" w:rsidP="00126046">
      <w:pPr>
        <w:pStyle w:val="10"/>
        <w:keepNext/>
        <w:keepLines/>
        <w:shd w:val="clear" w:color="auto" w:fill="auto"/>
        <w:spacing w:after="140" w:line="360" w:lineRule="auto"/>
        <w:ind w:left="2120"/>
        <w:rPr>
          <w:sz w:val="28"/>
          <w:szCs w:val="28"/>
        </w:rPr>
      </w:pPr>
    </w:p>
    <w:p w:rsidR="00126046" w:rsidRPr="00F45597" w:rsidRDefault="00126046" w:rsidP="00126046">
      <w:pPr>
        <w:pStyle w:val="10"/>
        <w:keepNext/>
        <w:keepLines/>
        <w:shd w:val="clear" w:color="auto" w:fill="auto"/>
        <w:spacing w:after="140" w:line="360" w:lineRule="auto"/>
        <w:ind w:left="2120"/>
        <w:rPr>
          <w:sz w:val="28"/>
          <w:szCs w:val="28"/>
        </w:rPr>
      </w:pPr>
    </w:p>
    <w:p w:rsidR="00126046" w:rsidRPr="00F45597" w:rsidRDefault="00126046" w:rsidP="00126046">
      <w:pPr>
        <w:pStyle w:val="10"/>
        <w:keepNext/>
        <w:keepLines/>
        <w:shd w:val="clear" w:color="auto" w:fill="auto"/>
        <w:spacing w:after="140" w:line="360" w:lineRule="auto"/>
        <w:ind w:left="2120"/>
        <w:rPr>
          <w:sz w:val="28"/>
          <w:szCs w:val="28"/>
        </w:rPr>
      </w:pPr>
    </w:p>
    <w:p w:rsidR="00126046" w:rsidRDefault="00126046" w:rsidP="00126046">
      <w:pPr>
        <w:pStyle w:val="10"/>
        <w:keepNext/>
        <w:keepLines/>
        <w:shd w:val="clear" w:color="auto" w:fill="auto"/>
        <w:spacing w:after="140" w:line="360" w:lineRule="auto"/>
        <w:rPr>
          <w:sz w:val="28"/>
          <w:szCs w:val="28"/>
        </w:rPr>
      </w:pPr>
      <w:r w:rsidRPr="00F45597">
        <w:rPr>
          <w:sz w:val="28"/>
          <w:szCs w:val="28"/>
        </w:rPr>
        <w:t>МЕТОДИЧЕСКИЕ УКАЗАНИЯ</w:t>
      </w:r>
      <w:bookmarkEnd w:id="0"/>
    </w:p>
    <w:p w:rsidR="00103AF8" w:rsidRPr="00F45597" w:rsidRDefault="00103AF8" w:rsidP="00126046">
      <w:pPr>
        <w:pStyle w:val="10"/>
        <w:keepNext/>
        <w:keepLines/>
        <w:shd w:val="clear" w:color="auto" w:fill="auto"/>
        <w:spacing w:after="140" w:line="360" w:lineRule="auto"/>
        <w:rPr>
          <w:sz w:val="28"/>
          <w:szCs w:val="28"/>
        </w:rPr>
      </w:pPr>
      <w:r>
        <w:rPr>
          <w:sz w:val="28"/>
          <w:szCs w:val="28"/>
        </w:rPr>
        <w:t>по выполнению домашней контрольной работы</w:t>
      </w:r>
    </w:p>
    <w:p w:rsidR="00126046" w:rsidRPr="00F45597" w:rsidRDefault="00126046" w:rsidP="00126046">
      <w:pPr>
        <w:pStyle w:val="20"/>
        <w:keepNext/>
        <w:keepLines/>
        <w:shd w:val="clear" w:color="auto" w:fill="auto"/>
        <w:spacing w:before="0" w:after="2606" w:line="360" w:lineRule="auto"/>
        <w:rPr>
          <w:sz w:val="28"/>
          <w:szCs w:val="28"/>
        </w:rPr>
      </w:pPr>
      <w:bookmarkStart w:id="2" w:name="bookmark1"/>
      <w:r w:rsidRPr="00F45597">
        <w:rPr>
          <w:sz w:val="28"/>
          <w:szCs w:val="28"/>
        </w:rPr>
        <w:t>для студентов заочной формы обучения</w:t>
      </w:r>
      <w:bookmarkEnd w:id="2"/>
    </w:p>
    <w:p w:rsidR="00126046" w:rsidRPr="00F45597" w:rsidRDefault="00126046" w:rsidP="00126046">
      <w:pPr>
        <w:pStyle w:val="afff1"/>
        <w:spacing w:line="360" w:lineRule="auto"/>
        <w:jc w:val="both"/>
        <w:rPr>
          <w:sz w:val="28"/>
          <w:szCs w:val="28"/>
        </w:rPr>
      </w:pPr>
      <w:r w:rsidRPr="00F45597">
        <w:rPr>
          <w:rStyle w:val="3f0"/>
          <w:rFonts w:eastAsia="Calibri"/>
          <w:sz w:val="28"/>
          <w:szCs w:val="28"/>
        </w:rPr>
        <w:t>Дисциплина</w:t>
      </w:r>
      <w:r w:rsidRPr="00F45597">
        <w:rPr>
          <w:sz w:val="28"/>
          <w:szCs w:val="28"/>
        </w:rPr>
        <w:t xml:space="preserve"> </w:t>
      </w:r>
      <w:r w:rsidR="00276747">
        <w:rPr>
          <w:sz w:val="28"/>
          <w:szCs w:val="28"/>
          <w:u w:val="single"/>
        </w:rPr>
        <w:t>Информационные технологии в профессиональной деятельности</w:t>
      </w:r>
    </w:p>
    <w:p w:rsidR="00126046" w:rsidRDefault="00126046" w:rsidP="00126046">
      <w:pPr>
        <w:pStyle w:val="31"/>
        <w:shd w:val="clear" w:color="auto" w:fill="auto"/>
        <w:spacing w:line="360" w:lineRule="auto"/>
        <w:rPr>
          <w:b/>
          <w:sz w:val="28"/>
          <w:szCs w:val="28"/>
          <w:u w:val="single"/>
        </w:rPr>
      </w:pPr>
    </w:p>
    <w:p w:rsidR="00126046" w:rsidRDefault="00126046" w:rsidP="00126046">
      <w:pPr>
        <w:pStyle w:val="31"/>
        <w:shd w:val="clear" w:color="auto" w:fill="auto"/>
        <w:spacing w:line="360" w:lineRule="auto"/>
        <w:rPr>
          <w:b/>
          <w:sz w:val="28"/>
          <w:szCs w:val="28"/>
          <w:u w:val="single"/>
        </w:rPr>
      </w:pPr>
    </w:p>
    <w:p w:rsidR="00126046" w:rsidRDefault="00126046" w:rsidP="00126046">
      <w:pPr>
        <w:pStyle w:val="31"/>
        <w:shd w:val="clear" w:color="auto" w:fill="auto"/>
        <w:spacing w:line="360" w:lineRule="auto"/>
        <w:rPr>
          <w:b/>
          <w:sz w:val="28"/>
          <w:szCs w:val="28"/>
          <w:u w:val="single"/>
        </w:rPr>
      </w:pPr>
    </w:p>
    <w:p w:rsidR="00126046" w:rsidRDefault="00126046" w:rsidP="00126046">
      <w:pPr>
        <w:pStyle w:val="31"/>
        <w:shd w:val="clear" w:color="auto" w:fill="auto"/>
        <w:spacing w:line="360" w:lineRule="auto"/>
        <w:rPr>
          <w:b/>
          <w:sz w:val="28"/>
          <w:szCs w:val="28"/>
          <w:u w:val="single"/>
        </w:rPr>
      </w:pPr>
    </w:p>
    <w:p w:rsidR="00126046" w:rsidRDefault="00126046" w:rsidP="00126046">
      <w:pPr>
        <w:pStyle w:val="31"/>
        <w:shd w:val="clear" w:color="auto" w:fill="auto"/>
        <w:spacing w:line="360" w:lineRule="auto"/>
        <w:rPr>
          <w:b/>
          <w:sz w:val="28"/>
          <w:szCs w:val="28"/>
          <w:u w:val="single"/>
        </w:rPr>
      </w:pPr>
    </w:p>
    <w:p w:rsidR="00126046" w:rsidRDefault="00126046" w:rsidP="00126046">
      <w:pPr>
        <w:pStyle w:val="31"/>
        <w:shd w:val="clear" w:color="auto" w:fill="auto"/>
        <w:spacing w:line="360" w:lineRule="auto"/>
        <w:rPr>
          <w:b/>
          <w:sz w:val="28"/>
          <w:szCs w:val="28"/>
          <w:u w:val="single"/>
        </w:rPr>
      </w:pPr>
    </w:p>
    <w:p w:rsidR="00126046" w:rsidRPr="00A67D2A" w:rsidRDefault="00126046" w:rsidP="00126046">
      <w:pPr>
        <w:pStyle w:val="31"/>
        <w:shd w:val="clear" w:color="auto" w:fill="auto"/>
        <w:spacing w:line="360" w:lineRule="auto"/>
        <w:rPr>
          <w:b/>
          <w:sz w:val="28"/>
          <w:szCs w:val="28"/>
        </w:rPr>
      </w:pPr>
    </w:p>
    <w:p w:rsidR="00126046" w:rsidRDefault="00126046" w:rsidP="00276747">
      <w:pPr>
        <w:pStyle w:val="26"/>
        <w:shd w:val="clear" w:color="auto" w:fill="auto"/>
        <w:spacing w:line="360" w:lineRule="auto"/>
        <w:ind w:firstLine="0"/>
        <w:jc w:val="center"/>
        <w:rPr>
          <w:i w:val="0"/>
          <w:sz w:val="28"/>
          <w:szCs w:val="28"/>
        </w:rPr>
      </w:pPr>
      <w:r w:rsidRPr="00E1737A">
        <w:rPr>
          <w:i w:val="0"/>
          <w:sz w:val="28"/>
          <w:szCs w:val="28"/>
        </w:rPr>
        <w:t>Самара, 20</w:t>
      </w:r>
      <w:r w:rsidR="00103AF8">
        <w:rPr>
          <w:i w:val="0"/>
          <w:sz w:val="28"/>
          <w:szCs w:val="28"/>
        </w:rPr>
        <w:t>2</w:t>
      </w:r>
      <w:r w:rsidR="00572FB5">
        <w:rPr>
          <w:i w:val="0"/>
          <w:sz w:val="28"/>
          <w:szCs w:val="28"/>
        </w:rPr>
        <w:t>1</w:t>
      </w:r>
      <w:r w:rsidRPr="00E1737A">
        <w:rPr>
          <w:i w:val="0"/>
          <w:sz w:val="28"/>
          <w:szCs w:val="28"/>
        </w:rPr>
        <w:br w:type="page"/>
      </w:r>
    </w:p>
    <w:p w:rsidR="00B96CF8" w:rsidRPr="00B96CF8" w:rsidRDefault="00B96CF8" w:rsidP="00B96CF8">
      <w:pPr>
        <w:widowControl w:val="0"/>
        <w:autoSpaceDE w:val="0"/>
        <w:autoSpaceDN w:val="0"/>
        <w:adjustRightInd w:val="0"/>
        <w:ind w:firstLine="709"/>
        <w:jc w:val="both"/>
        <w:outlineLvl w:val="0"/>
        <w:rPr>
          <w:rFonts w:ascii="Times New Roman" w:eastAsia="Times New Roman" w:hAnsi="Times New Roman" w:cs="Times New Roman"/>
          <w:color w:val="auto"/>
        </w:rPr>
      </w:pPr>
    </w:p>
    <w:p w:rsidR="00B96CF8" w:rsidRPr="00B96CF8" w:rsidRDefault="00B96CF8" w:rsidP="00B9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auto"/>
          <w:lang w:eastAsia="ar-SA"/>
        </w:rPr>
      </w:pPr>
      <w:r w:rsidRPr="00B96CF8">
        <w:rPr>
          <w:rFonts w:ascii="Times New Roman" w:eastAsia="Times New Roman" w:hAnsi="Times New Roman" w:cs="Times New Roman"/>
          <w:color w:val="auto"/>
          <w:lang w:eastAsia="en-US"/>
        </w:rPr>
        <w:t>Методические указания по написанию домашней контрольной работы по дисциплине «</w:t>
      </w:r>
      <w:r>
        <w:rPr>
          <w:rFonts w:ascii="Times New Roman" w:eastAsia="Times New Roman" w:hAnsi="Times New Roman" w:cs="Times New Roman"/>
          <w:color w:val="auto"/>
          <w:lang w:eastAsia="en-US"/>
        </w:rPr>
        <w:t>Информационные технологии в профессиональной деятельности</w:t>
      </w:r>
      <w:r w:rsidRPr="00B96CF8">
        <w:rPr>
          <w:rFonts w:ascii="Times New Roman" w:eastAsia="Times New Roman" w:hAnsi="Times New Roman" w:cs="Times New Roman"/>
          <w:color w:val="auto"/>
          <w:lang w:eastAsia="en-US"/>
        </w:rPr>
        <w:t xml:space="preserve">» для </w:t>
      </w:r>
      <w:proofErr w:type="gramStart"/>
      <w:r w:rsidRPr="00B96CF8">
        <w:rPr>
          <w:rFonts w:ascii="Times New Roman" w:eastAsia="Times New Roman" w:hAnsi="Times New Roman" w:cs="Times New Roman"/>
          <w:color w:val="auto"/>
          <w:lang w:eastAsia="en-US"/>
        </w:rPr>
        <w:t>обучающихся</w:t>
      </w:r>
      <w:proofErr w:type="gramEnd"/>
      <w:r w:rsidRPr="00B96CF8">
        <w:rPr>
          <w:rFonts w:ascii="Times New Roman" w:eastAsia="Times New Roman" w:hAnsi="Times New Roman" w:cs="Times New Roman"/>
          <w:color w:val="auto"/>
          <w:lang w:eastAsia="en-US"/>
        </w:rPr>
        <w:t xml:space="preserve"> по заочной форме обучения. </w:t>
      </w:r>
    </w:p>
    <w:p w:rsidR="00B96CF8" w:rsidRPr="00B96CF8" w:rsidRDefault="00B96CF8" w:rsidP="00B9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auto"/>
          <w:lang w:eastAsia="ar-SA"/>
        </w:rPr>
      </w:pPr>
    </w:p>
    <w:p w:rsidR="00B96CF8" w:rsidRPr="00B96CF8" w:rsidRDefault="00B96CF8" w:rsidP="00B9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auto"/>
          <w:lang w:eastAsia="ar-SA"/>
        </w:rPr>
      </w:pPr>
    </w:p>
    <w:p w:rsidR="00B96CF8" w:rsidRPr="00B96CF8" w:rsidRDefault="00B96CF8" w:rsidP="00B9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auto"/>
          <w:lang w:eastAsia="ar-SA"/>
        </w:rPr>
      </w:pPr>
      <w:r w:rsidRPr="00B96CF8">
        <w:rPr>
          <w:rFonts w:ascii="Times New Roman" w:eastAsia="Times New Roman" w:hAnsi="Times New Roman" w:cs="Times New Roman"/>
          <w:bCs/>
          <w:color w:val="auto"/>
          <w:lang w:eastAsia="ar-SA"/>
        </w:rPr>
        <w:t>Составитель</w:t>
      </w:r>
      <w:r w:rsidRPr="00B96CF8">
        <w:rPr>
          <w:rFonts w:ascii="Times New Roman" w:eastAsia="Times New Roman" w:hAnsi="Times New Roman" w:cs="Times New Roman"/>
          <w:color w:val="auto"/>
          <w:lang w:eastAsia="ar-SA"/>
        </w:rPr>
        <w:t xml:space="preserve">: </w:t>
      </w:r>
      <w:proofErr w:type="spellStart"/>
      <w:r w:rsidR="004E6155">
        <w:rPr>
          <w:rFonts w:ascii="Times New Roman" w:eastAsia="Times New Roman" w:hAnsi="Times New Roman" w:cs="Times New Roman"/>
          <w:color w:val="auto"/>
          <w:lang w:eastAsia="ar-SA"/>
        </w:rPr>
        <w:t>Галиева</w:t>
      </w:r>
      <w:proofErr w:type="spellEnd"/>
      <w:r w:rsidRPr="00B96CF8">
        <w:rPr>
          <w:rFonts w:ascii="Times New Roman" w:eastAsia="Times New Roman" w:hAnsi="Times New Roman" w:cs="Times New Roman"/>
          <w:color w:val="auto"/>
          <w:lang w:eastAsia="ar-SA"/>
        </w:rPr>
        <w:t xml:space="preserve"> Л.</w:t>
      </w:r>
      <w:r w:rsidR="004E6155">
        <w:rPr>
          <w:rFonts w:ascii="Times New Roman" w:eastAsia="Times New Roman" w:hAnsi="Times New Roman" w:cs="Times New Roman"/>
          <w:color w:val="auto"/>
          <w:lang w:eastAsia="ar-SA"/>
        </w:rPr>
        <w:t>Т</w:t>
      </w:r>
      <w:r w:rsidRPr="00B96CF8">
        <w:rPr>
          <w:rFonts w:ascii="Times New Roman" w:eastAsia="Times New Roman" w:hAnsi="Times New Roman" w:cs="Times New Roman"/>
          <w:color w:val="auto"/>
          <w:lang w:eastAsia="ar-SA"/>
        </w:rPr>
        <w:t xml:space="preserve">., </w:t>
      </w:r>
      <w:r w:rsidR="004E6155">
        <w:rPr>
          <w:rFonts w:ascii="Times New Roman" w:eastAsia="Times New Roman" w:hAnsi="Times New Roman" w:cs="Times New Roman"/>
          <w:color w:val="auto"/>
          <w:lang w:eastAsia="ar-SA"/>
        </w:rPr>
        <w:t>п</w:t>
      </w:r>
      <w:r w:rsidRPr="00B96CF8">
        <w:rPr>
          <w:rFonts w:ascii="Times New Roman" w:eastAsia="Times New Roman" w:hAnsi="Times New Roman" w:cs="Times New Roman"/>
          <w:color w:val="auto"/>
          <w:lang w:eastAsia="ar-SA"/>
        </w:rPr>
        <w:t xml:space="preserve">реподаватель </w:t>
      </w:r>
      <w:r w:rsidR="0065727F">
        <w:rPr>
          <w:rFonts w:ascii="Times New Roman" w:eastAsia="Times New Roman" w:hAnsi="Times New Roman" w:cs="Times New Roman"/>
          <w:color w:val="auto"/>
          <w:lang w:eastAsia="ar-SA"/>
        </w:rPr>
        <w:t>факультета</w:t>
      </w:r>
      <w:r w:rsidRPr="00B96CF8">
        <w:rPr>
          <w:rFonts w:ascii="Times New Roman" w:eastAsia="Times New Roman" w:hAnsi="Times New Roman" w:cs="Times New Roman"/>
          <w:color w:val="auto"/>
          <w:lang w:eastAsia="ar-SA"/>
        </w:rPr>
        <w:t xml:space="preserve"> СПО</w:t>
      </w:r>
    </w:p>
    <w:p w:rsidR="00B96CF8" w:rsidRPr="00B96CF8" w:rsidRDefault="00B96CF8" w:rsidP="00B96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rFonts w:ascii="Times New Roman" w:eastAsia="Times New Roman" w:hAnsi="Times New Roman" w:cs="Times New Roman"/>
          <w:bCs/>
          <w:color w:val="auto"/>
          <w:sz w:val="28"/>
          <w:szCs w:val="28"/>
          <w:lang w:eastAsia="ar-SA"/>
        </w:rPr>
      </w:pPr>
    </w:p>
    <w:p w:rsidR="00B96CF8" w:rsidRPr="00B96CF8" w:rsidRDefault="00B96CF8" w:rsidP="00B96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rFonts w:ascii="Times New Roman" w:eastAsia="Times New Roman" w:hAnsi="Times New Roman" w:cs="Times New Roman"/>
          <w:bCs/>
          <w:color w:val="auto"/>
          <w:sz w:val="28"/>
          <w:szCs w:val="28"/>
          <w:lang w:eastAsia="ar-SA"/>
        </w:rPr>
      </w:pPr>
    </w:p>
    <w:p w:rsidR="00B96CF8" w:rsidRPr="00B96CF8" w:rsidRDefault="00B96CF8" w:rsidP="00B9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auto"/>
          <w:lang w:eastAsia="ar-SA"/>
        </w:rPr>
      </w:pPr>
      <w:r w:rsidRPr="00B96CF8">
        <w:rPr>
          <w:rFonts w:ascii="Times New Roman" w:eastAsia="Times New Roman" w:hAnsi="Times New Roman" w:cs="Times New Roman"/>
          <w:bCs/>
          <w:color w:val="auto"/>
          <w:lang w:eastAsia="ar-SA"/>
        </w:rPr>
        <w:t>Рецензент:</w:t>
      </w:r>
      <w:r w:rsidRPr="00B96CF8">
        <w:rPr>
          <w:rFonts w:ascii="Times New Roman" w:eastAsia="Times New Roman" w:hAnsi="Times New Roman" w:cs="Times New Roman"/>
          <w:color w:val="auto"/>
          <w:lang w:eastAsia="ar-SA"/>
        </w:rPr>
        <w:t xml:space="preserve"> </w:t>
      </w:r>
      <w:r w:rsidR="0065727F">
        <w:rPr>
          <w:rFonts w:ascii="Times New Roman" w:eastAsia="Times New Roman" w:hAnsi="Times New Roman" w:cs="Times New Roman"/>
          <w:color w:val="auto"/>
          <w:lang w:eastAsia="ar-SA"/>
        </w:rPr>
        <w:t>Попова С.А.,</w:t>
      </w:r>
      <w:r w:rsidRPr="00B96CF8">
        <w:rPr>
          <w:rFonts w:ascii="Times New Roman" w:eastAsia="Times New Roman" w:hAnsi="Times New Roman" w:cs="Times New Roman"/>
          <w:color w:val="auto"/>
          <w:lang w:eastAsia="ar-SA"/>
        </w:rPr>
        <w:t xml:space="preserve"> преподаватель </w:t>
      </w:r>
      <w:r w:rsidR="0065727F">
        <w:rPr>
          <w:rFonts w:ascii="Times New Roman" w:eastAsia="Times New Roman" w:hAnsi="Times New Roman" w:cs="Times New Roman"/>
          <w:color w:val="auto"/>
          <w:lang w:eastAsia="ar-SA"/>
        </w:rPr>
        <w:t>факультета</w:t>
      </w:r>
      <w:r w:rsidRPr="00B96CF8">
        <w:rPr>
          <w:rFonts w:ascii="Times New Roman" w:eastAsia="Times New Roman" w:hAnsi="Times New Roman" w:cs="Times New Roman"/>
          <w:color w:val="auto"/>
          <w:lang w:eastAsia="ar-SA"/>
        </w:rPr>
        <w:t xml:space="preserve"> СПО </w:t>
      </w:r>
    </w:p>
    <w:p w:rsidR="00B96CF8" w:rsidRDefault="00B96CF8">
      <w:pPr>
        <w:rPr>
          <w:rFonts w:ascii="Times New Roman" w:eastAsia="Times New Roman" w:hAnsi="Times New Roman" w:cs="Times New Roman"/>
          <w:color w:val="auto"/>
        </w:rPr>
      </w:pPr>
      <w:r>
        <w:br w:type="page"/>
      </w:r>
    </w:p>
    <w:p w:rsidR="00E1737A" w:rsidRPr="0065727F" w:rsidRDefault="0065727F" w:rsidP="009B7AD9">
      <w:pPr>
        <w:pStyle w:val="4f2"/>
        <w:keepNext/>
        <w:keepLines/>
        <w:shd w:val="clear" w:color="auto" w:fill="auto"/>
        <w:spacing w:after="272" w:line="240" w:lineRule="auto"/>
        <w:ind w:left="20"/>
        <w:jc w:val="center"/>
        <w:rPr>
          <w:b/>
          <w:sz w:val="24"/>
          <w:szCs w:val="24"/>
        </w:rPr>
      </w:pPr>
      <w:r w:rsidRPr="0065727F">
        <w:rPr>
          <w:b/>
          <w:sz w:val="24"/>
          <w:szCs w:val="24"/>
        </w:rPr>
        <w:lastRenderedPageBreak/>
        <w:t>ВВЕДЕНИЕ</w:t>
      </w:r>
    </w:p>
    <w:p w:rsidR="00E1737A" w:rsidRPr="00E1737A" w:rsidRDefault="00E1737A" w:rsidP="009B7AD9">
      <w:pPr>
        <w:autoSpaceDE w:val="0"/>
        <w:autoSpaceDN w:val="0"/>
        <w:adjustRightInd w:val="0"/>
        <w:ind w:firstLine="708"/>
        <w:jc w:val="both"/>
        <w:rPr>
          <w:rFonts w:ascii="Times New Roman" w:hAnsi="Times New Roman" w:cs="Times New Roman"/>
        </w:rPr>
      </w:pPr>
      <w:r w:rsidRPr="00E1737A">
        <w:rPr>
          <w:rFonts w:ascii="Times New Roman" w:hAnsi="Times New Roman" w:cs="Times New Roman"/>
        </w:rPr>
        <w:t xml:space="preserve">В процессе освоения дисциплины </w:t>
      </w:r>
      <w:r w:rsidR="00572FB5">
        <w:rPr>
          <w:rFonts w:ascii="Times New Roman" w:hAnsi="Times New Roman" w:cs="Times New Roman"/>
        </w:rPr>
        <w:t>«</w:t>
      </w:r>
      <w:r w:rsidR="00276747">
        <w:rPr>
          <w:rFonts w:ascii="Times New Roman" w:hAnsi="Times New Roman" w:cs="Times New Roman"/>
          <w:b/>
        </w:rPr>
        <w:t>Информационные технологии в профессиональной деятельности</w:t>
      </w:r>
      <w:r w:rsidR="00572FB5">
        <w:rPr>
          <w:rFonts w:ascii="Times New Roman" w:hAnsi="Times New Roman" w:cs="Times New Roman"/>
        </w:rPr>
        <w:t>»</w:t>
      </w:r>
      <w:r w:rsidRPr="00E1737A">
        <w:rPr>
          <w:rFonts w:ascii="Times New Roman" w:hAnsi="Times New Roman" w:cs="Times New Roman"/>
        </w:rPr>
        <w:t xml:space="preserve"> у студентов должны сформироваться знания об основных направлениях развития информационных систем и технологий, о возможностях современных информационных технологий, применяемых в </w:t>
      </w:r>
      <w:r w:rsidR="001F043C">
        <w:rPr>
          <w:rFonts w:ascii="Times New Roman" w:hAnsi="Times New Roman" w:cs="Times New Roman"/>
        </w:rPr>
        <w:t>профессиональной</w:t>
      </w:r>
      <w:r w:rsidRPr="00E1737A">
        <w:rPr>
          <w:rFonts w:ascii="Times New Roman" w:hAnsi="Times New Roman" w:cs="Times New Roman"/>
        </w:rPr>
        <w:t xml:space="preserve"> сфере, о задачах и целях информатизации </w:t>
      </w:r>
      <w:r w:rsidR="001F043C">
        <w:rPr>
          <w:rFonts w:ascii="Times New Roman" w:hAnsi="Times New Roman" w:cs="Times New Roman"/>
        </w:rPr>
        <w:t>кадастровой и оценочной</w:t>
      </w:r>
      <w:r w:rsidRPr="00E1737A">
        <w:rPr>
          <w:rFonts w:ascii="Times New Roman" w:hAnsi="Times New Roman" w:cs="Times New Roman"/>
        </w:rPr>
        <w:t xml:space="preserve"> деятельности в целом.</w:t>
      </w:r>
    </w:p>
    <w:p w:rsidR="00E1737A" w:rsidRPr="00E1737A" w:rsidRDefault="00E1737A" w:rsidP="009B7AD9">
      <w:pPr>
        <w:shd w:val="clear" w:color="auto" w:fill="FFFFFF"/>
        <w:autoSpaceDE w:val="0"/>
        <w:autoSpaceDN w:val="0"/>
        <w:adjustRightInd w:val="0"/>
        <w:ind w:firstLine="720"/>
        <w:jc w:val="both"/>
        <w:rPr>
          <w:rFonts w:ascii="Times New Roman" w:hAnsi="Times New Roman" w:cs="Times New Roman"/>
        </w:rPr>
      </w:pPr>
      <w:r w:rsidRPr="00E1737A">
        <w:rPr>
          <w:rFonts w:ascii="Times New Roman" w:hAnsi="Times New Roman" w:cs="Times New Roman"/>
          <w:bCs/>
        </w:rPr>
        <w:t>Целью изучения дисциплины</w:t>
      </w:r>
      <w:r w:rsidRPr="00E1737A">
        <w:rPr>
          <w:rFonts w:ascii="Times New Roman" w:hAnsi="Times New Roman" w:cs="Times New Roman"/>
          <w:b/>
          <w:bCs/>
        </w:rPr>
        <w:t xml:space="preserve"> </w:t>
      </w:r>
      <w:r w:rsidR="00572FB5">
        <w:rPr>
          <w:rFonts w:ascii="Times New Roman" w:hAnsi="Times New Roman" w:cs="Times New Roman"/>
          <w:b/>
          <w:bCs/>
        </w:rPr>
        <w:t>«</w:t>
      </w:r>
      <w:r w:rsidR="00276747">
        <w:rPr>
          <w:rFonts w:ascii="Times New Roman" w:hAnsi="Times New Roman" w:cs="Times New Roman"/>
          <w:b/>
        </w:rPr>
        <w:t>Информационные технологии в профессиональной деятельности</w:t>
      </w:r>
      <w:r w:rsidR="00572FB5">
        <w:rPr>
          <w:rFonts w:ascii="Times New Roman" w:hAnsi="Times New Roman" w:cs="Times New Roman"/>
          <w:b/>
          <w:bCs/>
        </w:rPr>
        <w:t>»</w:t>
      </w:r>
      <w:r w:rsidRPr="00E1737A">
        <w:rPr>
          <w:rFonts w:ascii="Times New Roman" w:hAnsi="Times New Roman" w:cs="Times New Roman"/>
          <w:b/>
          <w:bCs/>
        </w:rPr>
        <w:t xml:space="preserve"> </w:t>
      </w:r>
      <w:r w:rsidRPr="00E1737A">
        <w:rPr>
          <w:rFonts w:ascii="Times New Roman" w:hAnsi="Times New Roman" w:cs="Times New Roman"/>
        </w:rPr>
        <w:t>является формирование у обучающихся навыков эффективного применения в будущей профессиональной деятельности современных информационных технологий, ознакомление с системами, внедряемыми при обработке информации</w:t>
      </w:r>
      <w:r w:rsidR="001F043C">
        <w:rPr>
          <w:rFonts w:ascii="Times New Roman" w:hAnsi="Times New Roman" w:cs="Times New Roman"/>
        </w:rPr>
        <w:t xml:space="preserve"> о рынке недвижимости</w:t>
      </w:r>
      <w:r w:rsidRPr="00E1737A">
        <w:rPr>
          <w:rFonts w:ascii="Times New Roman" w:hAnsi="Times New Roman" w:cs="Times New Roman"/>
        </w:rPr>
        <w:t>.</w:t>
      </w:r>
    </w:p>
    <w:p w:rsidR="00E1737A" w:rsidRPr="00E1737A" w:rsidRDefault="00E1737A" w:rsidP="009B7AD9">
      <w:pPr>
        <w:shd w:val="clear" w:color="auto" w:fill="FFFFFF"/>
        <w:autoSpaceDE w:val="0"/>
        <w:autoSpaceDN w:val="0"/>
        <w:adjustRightInd w:val="0"/>
        <w:ind w:firstLine="720"/>
        <w:jc w:val="both"/>
        <w:rPr>
          <w:rFonts w:ascii="Times New Roman" w:hAnsi="Times New Roman" w:cs="Times New Roman"/>
        </w:rPr>
      </w:pPr>
      <w:r w:rsidRPr="00E1737A">
        <w:rPr>
          <w:rFonts w:ascii="Times New Roman" w:hAnsi="Times New Roman" w:cs="Times New Roman"/>
          <w:bCs/>
        </w:rPr>
        <w:t>Задачи</w:t>
      </w:r>
      <w:r w:rsidRPr="00E1737A">
        <w:rPr>
          <w:rFonts w:ascii="Times New Roman" w:hAnsi="Times New Roman" w:cs="Times New Roman"/>
          <w:b/>
          <w:bCs/>
        </w:rPr>
        <w:t xml:space="preserve"> </w:t>
      </w:r>
      <w:r w:rsidRPr="00E1737A">
        <w:rPr>
          <w:rFonts w:ascii="Times New Roman" w:hAnsi="Times New Roman" w:cs="Times New Roman"/>
        </w:rPr>
        <w:t xml:space="preserve">изучения дисциплины </w:t>
      </w:r>
      <w:r w:rsidR="00572FB5">
        <w:rPr>
          <w:rFonts w:ascii="Times New Roman" w:hAnsi="Times New Roman" w:cs="Times New Roman"/>
          <w:b/>
          <w:bCs/>
        </w:rPr>
        <w:t>«</w:t>
      </w:r>
      <w:r w:rsidR="00276747">
        <w:rPr>
          <w:rFonts w:ascii="Times New Roman" w:hAnsi="Times New Roman" w:cs="Times New Roman"/>
          <w:b/>
        </w:rPr>
        <w:t>Информационные технологии в профессиональной деятельности</w:t>
      </w:r>
      <w:r w:rsidR="00572FB5">
        <w:rPr>
          <w:rFonts w:ascii="Times New Roman" w:hAnsi="Times New Roman" w:cs="Times New Roman"/>
          <w:b/>
          <w:bCs/>
        </w:rPr>
        <w:t>»</w:t>
      </w:r>
      <w:r w:rsidRPr="00E1737A">
        <w:rPr>
          <w:rFonts w:ascii="Times New Roman" w:hAnsi="Times New Roman" w:cs="Times New Roman"/>
          <w:b/>
          <w:bCs/>
        </w:rPr>
        <w:t xml:space="preserve"> </w:t>
      </w:r>
      <w:r w:rsidRPr="00E1737A">
        <w:rPr>
          <w:rFonts w:ascii="Times New Roman" w:hAnsi="Times New Roman" w:cs="Times New Roman"/>
        </w:rPr>
        <w:t xml:space="preserve">заключаются </w:t>
      </w:r>
      <w:proofErr w:type="gramStart"/>
      <w:r w:rsidRPr="00E1737A">
        <w:rPr>
          <w:rFonts w:ascii="Times New Roman" w:hAnsi="Times New Roman" w:cs="Times New Roman"/>
        </w:rPr>
        <w:t>в</w:t>
      </w:r>
      <w:proofErr w:type="gramEnd"/>
      <w:r w:rsidRPr="00E1737A">
        <w:rPr>
          <w:rFonts w:ascii="Times New Roman" w:hAnsi="Times New Roman" w:cs="Times New Roman"/>
        </w:rPr>
        <w:t xml:space="preserve">: </w:t>
      </w:r>
    </w:p>
    <w:p w:rsidR="00E1737A" w:rsidRPr="00E1737A" w:rsidRDefault="00E1737A" w:rsidP="00667F56">
      <w:pPr>
        <w:pStyle w:val="Default"/>
        <w:numPr>
          <w:ilvl w:val="0"/>
          <w:numId w:val="36"/>
        </w:numPr>
        <w:tabs>
          <w:tab w:val="left" w:pos="993"/>
        </w:tabs>
        <w:spacing w:after="26"/>
        <w:ind w:left="0" w:firstLine="709"/>
        <w:jc w:val="both"/>
      </w:pPr>
      <w:r w:rsidRPr="00E1737A">
        <w:t xml:space="preserve">изучение комплекса базовых теоретических знаний в области информационных систем и информационных технологий; </w:t>
      </w:r>
    </w:p>
    <w:p w:rsidR="00E1737A" w:rsidRPr="00E1737A" w:rsidRDefault="00E1737A" w:rsidP="00667F56">
      <w:pPr>
        <w:pStyle w:val="Default"/>
        <w:numPr>
          <w:ilvl w:val="0"/>
          <w:numId w:val="36"/>
        </w:numPr>
        <w:tabs>
          <w:tab w:val="left" w:pos="993"/>
        </w:tabs>
        <w:ind w:left="0" w:firstLine="709"/>
        <w:jc w:val="both"/>
      </w:pPr>
      <w:r w:rsidRPr="00E1737A">
        <w:t xml:space="preserve">формирование и развитие компетенций, знаний, практических навыков и умений, способствующих всестороннему и эффективному применению офисных программных средств, информационных технологий при решении прикладных задач профессиональной деятельности, связанных с поиском, обработкой и анализом информации, в том числе с применением глобальных компьютерных сетей. </w:t>
      </w:r>
    </w:p>
    <w:p w:rsidR="00E1737A" w:rsidRPr="00E1737A" w:rsidRDefault="00E1737A" w:rsidP="009B7AD9">
      <w:pPr>
        <w:autoSpaceDE w:val="0"/>
        <w:autoSpaceDN w:val="0"/>
        <w:adjustRightInd w:val="0"/>
        <w:ind w:firstLine="720"/>
        <w:jc w:val="both"/>
        <w:rPr>
          <w:rFonts w:ascii="Times New Roman" w:hAnsi="Times New Roman" w:cs="Times New Roman"/>
        </w:rPr>
      </w:pPr>
      <w:r w:rsidRPr="00E1737A">
        <w:rPr>
          <w:rFonts w:ascii="Times New Roman" w:hAnsi="Times New Roman" w:cs="Times New Roman"/>
          <w:bCs/>
        </w:rPr>
        <w:t>Предварительные знания</w:t>
      </w:r>
      <w:r w:rsidRPr="00E1737A">
        <w:rPr>
          <w:rFonts w:ascii="Times New Roman" w:hAnsi="Times New Roman" w:cs="Times New Roman"/>
          <w:b/>
          <w:bCs/>
        </w:rPr>
        <w:t xml:space="preserve"> </w:t>
      </w:r>
      <w:r w:rsidRPr="00E1737A">
        <w:rPr>
          <w:rFonts w:ascii="Times New Roman" w:hAnsi="Times New Roman" w:cs="Times New Roman"/>
        </w:rPr>
        <w:t xml:space="preserve">и навыки, которыми должны обладать обучающиеся: </w:t>
      </w:r>
    </w:p>
    <w:p w:rsidR="00E1737A" w:rsidRPr="00E1737A" w:rsidRDefault="00E1737A" w:rsidP="00667F56">
      <w:pPr>
        <w:numPr>
          <w:ilvl w:val="0"/>
          <w:numId w:val="36"/>
        </w:numPr>
        <w:tabs>
          <w:tab w:val="left" w:pos="993"/>
        </w:tabs>
        <w:ind w:left="0" w:firstLine="709"/>
        <w:jc w:val="both"/>
        <w:rPr>
          <w:rFonts w:ascii="Times New Roman" w:hAnsi="Times New Roman" w:cs="Times New Roman"/>
        </w:rPr>
      </w:pPr>
      <w:r w:rsidRPr="00E1737A">
        <w:rPr>
          <w:rFonts w:ascii="Times New Roman" w:hAnsi="Times New Roman" w:cs="Times New Roman"/>
        </w:rPr>
        <w:t>понятие информации, информационных систем и технологий;</w:t>
      </w:r>
    </w:p>
    <w:p w:rsidR="00E1737A" w:rsidRPr="00E1737A" w:rsidRDefault="00E1737A" w:rsidP="00667F56">
      <w:pPr>
        <w:numPr>
          <w:ilvl w:val="0"/>
          <w:numId w:val="36"/>
        </w:numPr>
        <w:tabs>
          <w:tab w:val="left" w:pos="993"/>
        </w:tabs>
        <w:ind w:left="0" w:firstLine="709"/>
        <w:jc w:val="both"/>
        <w:rPr>
          <w:rFonts w:ascii="Times New Roman" w:hAnsi="Times New Roman" w:cs="Times New Roman"/>
        </w:rPr>
      </w:pPr>
      <w:r w:rsidRPr="00E1737A">
        <w:rPr>
          <w:rFonts w:ascii="Times New Roman" w:hAnsi="Times New Roman" w:cs="Times New Roman"/>
        </w:rPr>
        <w:t>общая характеристика процессов сбора, передачи, обработки и накопления информации;</w:t>
      </w:r>
    </w:p>
    <w:p w:rsidR="00E1737A" w:rsidRPr="00E1737A" w:rsidRDefault="00E1737A" w:rsidP="00667F56">
      <w:pPr>
        <w:numPr>
          <w:ilvl w:val="0"/>
          <w:numId w:val="36"/>
        </w:numPr>
        <w:tabs>
          <w:tab w:val="left" w:pos="993"/>
        </w:tabs>
        <w:ind w:left="0" w:firstLine="709"/>
        <w:jc w:val="both"/>
        <w:rPr>
          <w:rFonts w:ascii="Times New Roman" w:hAnsi="Times New Roman" w:cs="Times New Roman"/>
        </w:rPr>
      </w:pPr>
      <w:r w:rsidRPr="00E1737A">
        <w:rPr>
          <w:rFonts w:ascii="Times New Roman" w:hAnsi="Times New Roman" w:cs="Times New Roman"/>
        </w:rPr>
        <w:t>технические и программные средства реализации информационных процессов;</w:t>
      </w:r>
    </w:p>
    <w:p w:rsidR="00E1737A" w:rsidRPr="00E1737A" w:rsidRDefault="00E1737A" w:rsidP="00667F56">
      <w:pPr>
        <w:numPr>
          <w:ilvl w:val="0"/>
          <w:numId w:val="36"/>
        </w:numPr>
        <w:tabs>
          <w:tab w:val="left" w:pos="993"/>
        </w:tabs>
        <w:ind w:left="0" w:firstLine="709"/>
        <w:jc w:val="both"/>
        <w:rPr>
          <w:rFonts w:ascii="Times New Roman" w:hAnsi="Times New Roman" w:cs="Times New Roman"/>
        </w:rPr>
      </w:pPr>
      <w:r w:rsidRPr="00E1737A">
        <w:rPr>
          <w:rFonts w:ascii="Times New Roman" w:hAnsi="Times New Roman" w:cs="Times New Roman"/>
        </w:rPr>
        <w:t>общая схема постановки и решения предметных задач.</w:t>
      </w:r>
    </w:p>
    <w:p w:rsidR="00E1737A" w:rsidRPr="00E1737A" w:rsidRDefault="00E1737A" w:rsidP="009B7AD9">
      <w:pPr>
        <w:shd w:val="clear" w:color="auto" w:fill="FFFFFF"/>
        <w:autoSpaceDE w:val="0"/>
        <w:autoSpaceDN w:val="0"/>
        <w:adjustRightInd w:val="0"/>
        <w:ind w:firstLine="709"/>
        <w:jc w:val="both"/>
        <w:rPr>
          <w:rFonts w:ascii="Times New Roman" w:hAnsi="Times New Roman" w:cs="Times New Roman"/>
        </w:rPr>
      </w:pPr>
      <w:r w:rsidRPr="00E1737A">
        <w:rPr>
          <w:rFonts w:ascii="Times New Roman" w:hAnsi="Times New Roman" w:cs="Times New Roman"/>
        </w:rPr>
        <w:t xml:space="preserve">В результате изучения дисциплины </w:t>
      </w:r>
      <w:r w:rsidR="00572FB5">
        <w:rPr>
          <w:rFonts w:ascii="Times New Roman" w:hAnsi="Times New Roman" w:cs="Times New Roman"/>
          <w:b/>
          <w:bCs/>
        </w:rPr>
        <w:t>«</w:t>
      </w:r>
      <w:r w:rsidR="00276747">
        <w:rPr>
          <w:rFonts w:ascii="Times New Roman" w:hAnsi="Times New Roman" w:cs="Times New Roman"/>
          <w:b/>
        </w:rPr>
        <w:t>Информационные технологии в профессиональной деятельности</w:t>
      </w:r>
      <w:r w:rsidR="00572FB5">
        <w:rPr>
          <w:rFonts w:ascii="Times New Roman" w:hAnsi="Times New Roman" w:cs="Times New Roman"/>
          <w:b/>
          <w:bCs/>
        </w:rPr>
        <w:t>»</w:t>
      </w:r>
      <w:r w:rsidRPr="00E1737A">
        <w:rPr>
          <w:rFonts w:ascii="Times New Roman" w:hAnsi="Times New Roman" w:cs="Times New Roman"/>
          <w:b/>
          <w:bCs/>
        </w:rPr>
        <w:t xml:space="preserve"> </w:t>
      </w:r>
      <w:r w:rsidRPr="00E1737A">
        <w:rPr>
          <w:rFonts w:ascii="Times New Roman" w:hAnsi="Times New Roman" w:cs="Times New Roman"/>
        </w:rPr>
        <w:t xml:space="preserve">обучающиеся </w:t>
      </w:r>
      <w:r w:rsidRPr="00E1737A">
        <w:rPr>
          <w:rFonts w:ascii="Times New Roman" w:hAnsi="Times New Roman" w:cs="Times New Roman"/>
          <w:bCs/>
        </w:rPr>
        <w:t xml:space="preserve">должны получить представление о возможностях, достоинствах и недостатках использования современных компьютерных и информационных технологий в своей профессиональной деятельности. </w:t>
      </w:r>
      <w:r w:rsidRPr="00E1737A">
        <w:rPr>
          <w:rFonts w:ascii="Times New Roman" w:hAnsi="Times New Roman" w:cs="Times New Roman"/>
        </w:rPr>
        <w:t xml:space="preserve">Полученные </w:t>
      </w:r>
      <w:r w:rsidRPr="00E1737A">
        <w:rPr>
          <w:rFonts w:ascii="Times New Roman" w:hAnsi="Times New Roman" w:cs="Times New Roman"/>
          <w:bCs/>
        </w:rPr>
        <w:t>навыки</w:t>
      </w:r>
      <w:r w:rsidRPr="00E1737A">
        <w:rPr>
          <w:rFonts w:ascii="Times New Roman" w:hAnsi="Times New Roman" w:cs="Times New Roman"/>
          <w:b/>
          <w:bCs/>
        </w:rPr>
        <w:t xml:space="preserve"> </w:t>
      </w:r>
      <w:r w:rsidRPr="00E1737A">
        <w:rPr>
          <w:rFonts w:ascii="Times New Roman" w:hAnsi="Times New Roman" w:cs="Times New Roman"/>
          <w:bCs/>
        </w:rPr>
        <w:t>и знания</w:t>
      </w:r>
      <w:r w:rsidRPr="00E1737A">
        <w:rPr>
          <w:rFonts w:ascii="Times New Roman" w:hAnsi="Times New Roman" w:cs="Times New Roman"/>
          <w:b/>
          <w:bCs/>
        </w:rPr>
        <w:t xml:space="preserve"> </w:t>
      </w:r>
      <w:r w:rsidRPr="00E1737A">
        <w:rPr>
          <w:rFonts w:ascii="Times New Roman" w:hAnsi="Times New Roman" w:cs="Times New Roman"/>
        </w:rPr>
        <w:t xml:space="preserve">должны давать возможность использовать современные компьютерные системы и программы в профессиональных целях. </w:t>
      </w:r>
    </w:p>
    <w:p w:rsidR="00E1737A" w:rsidRPr="00E1737A" w:rsidRDefault="00E1737A" w:rsidP="009B7AD9">
      <w:pPr>
        <w:shd w:val="clear" w:color="auto" w:fill="FFFFFF"/>
        <w:autoSpaceDE w:val="0"/>
        <w:autoSpaceDN w:val="0"/>
        <w:adjustRightInd w:val="0"/>
        <w:ind w:firstLine="709"/>
        <w:jc w:val="both"/>
        <w:rPr>
          <w:rFonts w:ascii="Times New Roman" w:hAnsi="Times New Roman" w:cs="Times New Roman"/>
          <w:bCs/>
        </w:rPr>
      </w:pPr>
      <w:r w:rsidRPr="00E1737A">
        <w:rPr>
          <w:rFonts w:ascii="Times New Roman" w:hAnsi="Times New Roman" w:cs="Times New Roman"/>
          <w:bCs/>
        </w:rPr>
        <w:t xml:space="preserve">В результате освоения дисциплины </w:t>
      </w:r>
      <w:r w:rsidR="00572FB5">
        <w:rPr>
          <w:rFonts w:ascii="Times New Roman" w:hAnsi="Times New Roman" w:cs="Times New Roman"/>
          <w:bCs/>
        </w:rPr>
        <w:t>«</w:t>
      </w:r>
      <w:r w:rsidR="00276747">
        <w:rPr>
          <w:rFonts w:ascii="Times New Roman" w:hAnsi="Times New Roman" w:cs="Times New Roman"/>
          <w:b/>
        </w:rPr>
        <w:t>Информационные технологии в профессиональной деятельности</w:t>
      </w:r>
      <w:r w:rsidR="00572FB5">
        <w:rPr>
          <w:rFonts w:ascii="Times New Roman" w:hAnsi="Times New Roman" w:cs="Times New Roman"/>
          <w:bCs/>
        </w:rPr>
        <w:t>»</w:t>
      </w:r>
      <w:r w:rsidRPr="00E1737A">
        <w:rPr>
          <w:rFonts w:ascii="Times New Roman" w:hAnsi="Times New Roman" w:cs="Times New Roman"/>
          <w:bCs/>
        </w:rPr>
        <w:t xml:space="preserve"> студент должен:</w:t>
      </w:r>
    </w:p>
    <w:p w:rsidR="00E1737A" w:rsidRPr="00E1737A" w:rsidRDefault="00E1737A" w:rsidP="009B7AD9">
      <w:pPr>
        <w:shd w:val="clear" w:color="auto" w:fill="FFFFFF"/>
        <w:autoSpaceDE w:val="0"/>
        <w:autoSpaceDN w:val="0"/>
        <w:adjustRightInd w:val="0"/>
        <w:ind w:firstLine="709"/>
        <w:jc w:val="both"/>
        <w:rPr>
          <w:rFonts w:ascii="Times New Roman" w:hAnsi="Times New Roman" w:cs="Times New Roman"/>
          <w:b/>
          <w:bCs/>
        </w:rPr>
      </w:pPr>
      <w:r w:rsidRPr="00E1737A">
        <w:rPr>
          <w:rFonts w:ascii="Times New Roman" w:hAnsi="Times New Roman" w:cs="Times New Roman"/>
          <w:b/>
          <w:bCs/>
        </w:rPr>
        <w:t>знать:</w:t>
      </w:r>
    </w:p>
    <w:p w:rsidR="00E1737A" w:rsidRPr="00E1737A" w:rsidRDefault="00E1737A" w:rsidP="00667F56">
      <w:pPr>
        <w:pStyle w:val="affb"/>
        <w:numPr>
          <w:ilvl w:val="0"/>
          <w:numId w:val="37"/>
        </w:numPr>
        <w:tabs>
          <w:tab w:val="left" w:pos="993"/>
        </w:tabs>
        <w:autoSpaceDE w:val="0"/>
        <w:autoSpaceDN w:val="0"/>
        <w:adjustRightInd w:val="0"/>
        <w:ind w:left="0" w:firstLine="709"/>
        <w:jc w:val="both"/>
        <w:rPr>
          <w:rFonts w:ascii="Times New Roman" w:eastAsiaTheme="minorHAnsi" w:hAnsi="Times New Roman" w:cs="Times New Roman"/>
          <w:lang w:eastAsia="en-US"/>
        </w:rPr>
      </w:pPr>
      <w:r w:rsidRPr="00E1737A">
        <w:rPr>
          <w:rFonts w:ascii="Times New Roman" w:eastAsiaTheme="minorHAnsi" w:hAnsi="Times New Roman" w:cs="Times New Roman"/>
          <w:lang w:eastAsia="en-US"/>
        </w:rPr>
        <w:t>основные закономерности создания и функционирования информационных процессов в правовой сфере;</w:t>
      </w:r>
    </w:p>
    <w:p w:rsidR="00E1737A" w:rsidRPr="00E1737A" w:rsidRDefault="00E1737A" w:rsidP="00667F56">
      <w:pPr>
        <w:pStyle w:val="affb"/>
        <w:numPr>
          <w:ilvl w:val="0"/>
          <w:numId w:val="37"/>
        </w:numPr>
        <w:tabs>
          <w:tab w:val="left" w:pos="993"/>
        </w:tabs>
        <w:autoSpaceDE w:val="0"/>
        <w:autoSpaceDN w:val="0"/>
        <w:adjustRightInd w:val="0"/>
        <w:ind w:left="0" w:firstLine="709"/>
        <w:jc w:val="both"/>
        <w:rPr>
          <w:rFonts w:ascii="Times New Roman" w:eastAsiaTheme="minorHAnsi" w:hAnsi="Times New Roman" w:cs="Times New Roman"/>
          <w:lang w:eastAsia="en-US"/>
        </w:rPr>
      </w:pPr>
      <w:r w:rsidRPr="00E1737A">
        <w:rPr>
          <w:rFonts w:ascii="Times New Roman" w:eastAsiaTheme="minorHAnsi" w:hAnsi="Times New Roman" w:cs="Times New Roman"/>
          <w:lang w:eastAsia="en-US"/>
        </w:rPr>
        <w:t>основы государственной политики в области информатики;</w:t>
      </w:r>
    </w:p>
    <w:p w:rsidR="00E1737A" w:rsidRPr="00E1737A" w:rsidRDefault="00E1737A" w:rsidP="00667F56">
      <w:pPr>
        <w:pStyle w:val="affb"/>
        <w:numPr>
          <w:ilvl w:val="0"/>
          <w:numId w:val="37"/>
        </w:numPr>
        <w:tabs>
          <w:tab w:val="left" w:pos="993"/>
        </w:tabs>
        <w:autoSpaceDE w:val="0"/>
        <w:autoSpaceDN w:val="0"/>
        <w:adjustRightInd w:val="0"/>
        <w:ind w:left="0" w:firstLine="709"/>
        <w:jc w:val="both"/>
        <w:rPr>
          <w:rFonts w:ascii="Times New Roman" w:hAnsi="Times New Roman" w:cs="Times New Roman"/>
        </w:rPr>
      </w:pPr>
      <w:r w:rsidRPr="00E1737A">
        <w:rPr>
          <w:rFonts w:ascii="Times New Roman" w:eastAsiaTheme="minorHAnsi" w:hAnsi="Times New Roman" w:cs="Times New Roman"/>
          <w:lang w:eastAsia="en-US"/>
        </w:rPr>
        <w:t>методы и средства поиска, систематизации и обработки информации</w:t>
      </w:r>
      <w:r w:rsidR="001F043C">
        <w:rPr>
          <w:rFonts w:ascii="Times New Roman" w:eastAsiaTheme="minorHAnsi" w:hAnsi="Times New Roman" w:cs="Times New Roman"/>
          <w:lang w:eastAsia="en-US"/>
        </w:rPr>
        <w:t xml:space="preserve"> о состоянии рынка недвижимости и развитии кадастрового учета объектов недвижимости;</w:t>
      </w:r>
    </w:p>
    <w:p w:rsidR="00E1737A" w:rsidRPr="00E1737A" w:rsidRDefault="00E1737A" w:rsidP="001009C2">
      <w:pPr>
        <w:shd w:val="clear" w:color="auto" w:fill="FFFFFF"/>
        <w:tabs>
          <w:tab w:val="left" w:pos="993"/>
        </w:tabs>
        <w:autoSpaceDE w:val="0"/>
        <w:autoSpaceDN w:val="0"/>
        <w:adjustRightInd w:val="0"/>
        <w:ind w:firstLine="709"/>
        <w:jc w:val="both"/>
        <w:rPr>
          <w:rFonts w:ascii="Times New Roman" w:hAnsi="Times New Roman" w:cs="Times New Roman"/>
          <w:b/>
          <w:bCs/>
        </w:rPr>
      </w:pPr>
      <w:r w:rsidRPr="00E1737A">
        <w:rPr>
          <w:rFonts w:ascii="Times New Roman" w:hAnsi="Times New Roman" w:cs="Times New Roman"/>
          <w:b/>
          <w:bCs/>
        </w:rPr>
        <w:t xml:space="preserve">уметь: </w:t>
      </w:r>
    </w:p>
    <w:p w:rsidR="00E1737A" w:rsidRPr="00E1737A" w:rsidRDefault="00E1737A" w:rsidP="00667F56">
      <w:pPr>
        <w:pStyle w:val="affb"/>
        <w:numPr>
          <w:ilvl w:val="0"/>
          <w:numId w:val="38"/>
        </w:numPr>
        <w:tabs>
          <w:tab w:val="left" w:pos="993"/>
        </w:tabs>
        <w:autoSpaceDE w:val="0"/>
        <w:autoSpaceDN w:val="0"/>
        <w:adjustRightInd w:val="0"/>
        <w:ind w:left="0" w:firstLine="709"/>
        <w:jc w:val="both"/>
        <w:rPr>
          <w:rFonts w:ascii="Times New Roman" w:hAnsi="Times New Roman" w:cs="Times New Roman"/>
        </w:rPr>
      </w:pPr>
      <w:r w:rsidRPr="00E1737A">
        <w:rPr>
          <w:rFonts w:ascii="Times New Roman" w:eastAsiaTheme="minorHAnsi" w:hAnsi="Times New Roman" w:cs="Times New Roman"/>
          <w:lang w:eastAsia="en-US"/>
        </w:rPr>
        <w:t>применять современные информационные технологии для поиска и обработки информации, оформления документов и проведения статистического анализа информации</w:t>
      </w:r>
      <w:r w:rsidRPr="00E1737A">
        <w:rPr>
          <w:rFonts w:ascii="Times New Roman" w:hAnsi="Times New Roman" w:cs="Times New Roman"/>
        </w:rPr>
        <w:t xml:space="preserve">; </w:t>
      </w:r>
    </w:p>
    <w:p w:rsidR="00E1737A" w:rsidRPr="00E1737A" w:rsidRDefault="00E1737A" w:rsidP="001009C2">
      <w:pPr>
        <w:shd w:val="clear" w:color="auto" w:fill="FFFFFF"/>
        <w:tabs>
          <w:tab w:val="left" w:pos="993"/>
        </w:tabs>
        <w:autoSpaceDE w:val="0"/>
        <w:autoSpaceDN w:val="0"/>
        <w:adjustRightInd w:val="0"/>
        <w:ind w:firstLine="709"/>
        <w:jc w:val="both"/>
        <w:rPr>
          <w:rFonts w:ascii="Times New Roman" w:hAnsi="Times New Roman" w:cs="Times New Roman"/>
          <w:b/>
          <w:bCs/>
        </w:rPr>
      </w:pPr>
      <w:r w:rsidRPr="00E1737A">
        <w:rPr>
          <w:rFonts w:ascii="Times New Roman" w:hAnsi="Times New Roman" w:cs="Times New Roman"/>
          <w:b/>
          <w:bCs/>
        </w:rPr>
        <w:t xml:space="preserve">владеть: </w:t>
      </w:r>
    </w:p>
    <w:p w:rsidR="00E1737A" w:rsidRPr="00E1737A" w:rsidRDefault="00E1737A" w:rsidP="00667F56">
      <w:pPr>
        <w:pStyle w:val="affb"/>
        <w:numPr>
          <w:ilvl w:val="0"/>
          <w:numId w:val="38"/>
        </w:numPr>
        <w:tabs>
          <w:tab w:val="left" w:pos="993"/>
        </w:tabs>
        <w:autoSpaceDE w:val="0"/>
        <w:autoSpaceDN w:val="0"/>
        <w:adjustRightInd w:val="0"/>
        <w:ind w:left="0" w:firstLine="709"/>
        <w:jc w:val="both"/>
        <w:rPr>
          <w:rFonts w:ascii="Times New Roman" w:hAnsi="Times New Roman" w:cs="Times New Roman"/>
        </w:rPr>
      </w:pPr>
      <w:r w:rsidRPr="00E1737A">
        <w:rPr>
          <w:rFonts w:ascii="Times New Roman" w:eastAsiaTheme="minorHAnsi" w:hAnsi="Times New Roman" w:cs="Times New Roman"/>
          <w:lang w:eastAsia="en-US"/>
        </w:rPr>
        <w:t xml:space="preserve">навыками сбора и обработки информации, </w:t>
      </w:r>
      <w:r w:rsidR="001F043C">
        <w:rPr>
          <w:rFonts w:ascii="Times New Roman" w:eastAsiaTheme="minorHAnsi" w:hAnsi="Times New Roman" w:cs="Times New Roman"/>
          <w:lang w:eastAsia="en-US"/>
        </w:rPr>
        <w:t>о действующих нормативно правовых документах</w:t>
      </w:r>
      <w:r w:rsidRPr="00E1737A">
        <w:rPr>
          <w:rFonts w:ascii="Times New Roman" w:hAnsi="Times New Roman" w:cs="Times New Roman"/>
        </w:rPr>
        <w:t xml:space="preserve">; </w:t>
      </w:r>
    </w:p>
    <w:p w:rsidR="00E1737A" w:rsidRPr="00E1737A" w:rsidRDefault="00E1737A" w:rsidP="00667F56">
      <w:pPr>
        <w:numPr>
          <w:ilvl w:val="0"/>
          <w:numId w:val="38"/>
        </w:numPr>
        <w:tabs>
          <w:tab w:val="left" w:pos="993"/>
        </w:tabs>
        <w:ind w:left="0" w:firstLine="709"/>
        <w:jc w:val="both"/>
        <w:rPr>
          <w:rFonts w:ascii="Times New Roman" w:hAnsi="Times New Roman" w:cs="Times New Roman"/>
        </w:rPr>
      </w:pPr>
      <w:r w:rsidRPr="00E1737A">
        <w:rPr>
          <w:rFonts w:ascii="Times New Roman" w:hAnsi="Times New Roman" w:cs="Times New Roman"/>
        </w:rPr>
        <w:t xml:space="preserve">навыками составления статистических отчетов; </w:t>
      </w:r>
    </w:p>
    <w:p w:rsidR="00E1737A" w:rsidRPr="00E1737A" w:rsidRDefault="00E1737A" w:rsidP="00667F56">
      <w:pPr>
        <w:numPr>
          <w:ilvl w:val="0"/>
          <w:numId w:val="38"/>
        </w:numPr>
        <w:tabs>
          <w:tab w:val="left" w:pos="993"/>
        </w:tabs>
        <w:spacing w:after="200"/>
        <w:ind w:left="0" w:firstLine="709"/>
        <w:jc w:val="both"/>
        <w:rPr>
          <w:rFonts w:ascii="Times New Roman" w:hAnsi="Times New Roman" w:cs="Times New Roman"/>
        </w:rPr>
      </w:pPr>
      <w:r w:rsidRPr="00E1737A">
        <w:rPr>
          <w:rFonts w:ascii="Times New Roman" w:hAnsi="Times New Roman" w:cs="Times New Roman"/>
        </w:rPr>
        <w:t>навыками работы в компьютерной сети Интернет.</w:t>
      </w:r>
    </w:p>
    <w:p w:rsidR="009B7AD9" w:rsidRDefault="009B7AD9">
      <w:pPr>
        <w:rPr>
          <w:rFonts w:ascii="Times New Roman" w:hAnsi="Times New Roman" w:cs="Times New Roman"/>
        </w:rPr>
      </w:pPr>
      <w:r>
        <w:rPr>
          <w:rFonts w:ascii="Times New Roman" w:hAnsi="Times New Roman" w:cs="Times New Roman"/>
        </w:rPr>
        <w:br w:type="page"/>
      </w:r>
    </w:p>
    <w:bookmarkEnd w:id="1"/>
    <w:p w:rsidR="0096421B" w:rsidRPr="008F3450" w:rsidRDefault="00EF225C" w:rsidP="004E0326">
      <w:pPr>
        <w:pStyle w:val="82"/>
        <w:shd w:val="clear" w:color="auto" w:fill="auto"/>
        <w:spacing w:before="0" w:after="0" w:line="240" w:lineRule="auto"/>
        <w:ind w:left="20" w:firstLine="0"/>
        <w:jc w:val="center"/>
        <w:rPr>
          <w:sz w:val="24"/>
          <w:szCs w:val="24"/>
        </w:rPr>
      </w:pPr>
      <w:r w:rsidRPr="00717FF5">
        <w:rPr>
          <w:rStyle w:val="36"/>
          <w:sz w:val="24"/>
          <w:szCs w:val="24"/>
        </w:rPr>
        <w:lastRenderedPageBreak/>
        <w:t xml:space="preserve">ЛАБОРАТОРНАЯ РАБОТА </w:t>
      </w:r>
      <w:r w:rsidR="008F3450">
        <w:rPr>
          <w:rStyle w:val="36"/>
          <w:sz w:val="24"/>
          <w:szCs w:val="24"/>
        </w:rPr>
        <w:t>№</w:t>
      </w:r>
      <w:r w:rsidR="00A3166E">
        <w:rPr>
          <w:rStyle w:val="36"/>
          <w:sz w:val="24"/>
          <w:szCs w:val="24"/>
        </w:rPr>
        <w:t>1</w:t>
      </w:r>
    </w:p>
    <w:p w:rsidR="0096421B" w:rsidRPr="00717FF5" w:rsidRDefault="00EF225C" w:rsidP="00D46910">
      <w:pPr>
        <w:pStyle w:val="82"/>
        <w:shd w:val="clear" w:color="auto" w:fill="auto"/>
        <w:spacing w:before="0" w:after="0" w:line="240" w:lineRule="auto"/>
        <w:ind w:left="20" w:right="-3" w:firstLine="0"/>
        <w:jc w:val="center"/>
        <w:rPr>
          <w:sz w:val="24"/>
          <w:szCs w:val="24"/>
        </w:rPr>
      </w:pPr>
      <w:r w:rsidRPr="00717FF5">
        <w:rPr>
          <w:rStyle w:val="36"/>
          <w:sz w:val="24"/>
          <w:szCs w:val="24"/>
        </w:rPr>
        <w:t>Компьютерные технологии обработки текста. Автоматизация</w:t>
      </w:r>
      <w:r w:rsidRPr="00717FF5">
        <w:rPr>
          <w:rStyle w:val="39"/>
          <w:sz w:val="24"/>
          <w:szCs w:val="24"/>
        </w:rPr>
        <w:t xml:space="preserve"> </w:t>
      </w:r>
      <w:r w:rsidRPr="00717FF5">
        <w:rPr>
          <w:rStyle w:val="36"/>
          <w:sz w:val="24"/>
          <w:szCs w:val="24"/>
        </w:rPr>
        <w:t>процессов набора, редактирования, форматирования тек</w:t>
      </w:r>
      <w:r w:rsidR="008F3450">
        <w:rPr>
          <w:rStyle w:val="36"/>
          <w:sz w:val="24"/>
          <w:szCs w:val="24"/>
        </w:rPr>
        <w:t>с</w:t>
      </w:r>
      <w:r w:rsidRPr="00717FF5">
        <w:rPr>
          <w:rStyle w:val="36"/>
          <w:sz w:val="24"/>
          <w:szCs w:val="24"/>
        </w:rPr>
        <w:t>товых</w:t>
      </w:r>
      <w:r w:rsidR="008F3450">
        <w:rPr>
          <w:rStyle w:val="36"/>
          <w:sz w:val="24"/>
          <w:szCs w:val="24"/>
        </w:rPr>
        <w:t xml:space="preserve"> документов</w:t>
      </w:r>
    </w:p>
    <w:p w:rsidR="007927B3" w:rsidRDefault="007927B3" w:rsidP="008F3450">
      <w:pPr>
        <w:pStyle w:val="26"/>
        <w:shd w:val="clear" w:color="auto" w:fill="auto"/>
        <w:tabs>
          <w:tab w:val="left" w:pos="198"/>
        </w:tabs>
        <w:spacing w:line="240" w:lineRule="auto"/>
        <w:ind w:left="20" w:firstLine="0"/>
        <w:jc w:val="both"/>
        <w:rPr>
          <w:rStyle w:val="2f5"/>
          <w:sz w:val="24"/>
          <w:szCs w:val="24"/>
        </w:rPr>
      </w:pPr>
    </w:p>
    <w:p w:rsidR="0096421B" w:rsidRPr="00717FF5" w:rsidRDefault="00EF225C" w:rsidP="0027218E">
      <w:pPr>
        <w:pStyle w:val="26"/>
        <w:shd w:val="clear" w:color="auto" w:fill="auto"/>
        <w:tabs>
          <w:tab w:val="left" w:pos="198"/>
        </w:tabs>
        <w:spacing w:line="240" w:lineRule="auto"/>
        <w:ind w:left="20" w:firstLine="689"/>
        <w:jc w:val="both"/>
        <w:rPr>
          <w:sz w:val="24"/>
          <w:szCs w:val="24"/>
        </w:rPr>
      </w:pPr>
      <w:r w:rsidRPr="00717FF5">
        <w:rPr>
          <w:rStyle w:val="2f5"/>
          <w:sz w:val="24"/>
          <w:szCs w:val="24"/>
        </w:rPr>
        <w:t>Цель занят</w:t>
      </w:r>
      <w:r w:rsidR="008F3450">
        <w:rPr>
          <w:rStyle w:val="2f6"/>
          <w:sz w:val="24"/>
          <w:szCs w:val="24"/>
        </w:rPr>
        <w:t>и</w:t>
      </w:r>
      <w:r w:rsidRPr="00717FF5">
        <w:rPr>
          <w:rStyle w:val="2f6"/>
          <w:sz w:val="24"/>
          <w:szCs w:val="24"/>
        </w:rPr>
        <w:t>я</w:t>
      </w:r>
      <w:r w:rsidR="0027218E">
        <w:rPr>
          <w:rStyle w:val="2f6"/>
          <w:sz w:val="24"/>
          <w:szCs w:val="24"/>
        </w:rPr>
        <w:t xml:space="preserve">: </w:t>
      </w:r>
      <w:r w:rsidRPr="0027218E">
        <w:rPr>
          <w:rStyle w:val="400"/>
          <w:i w:val="0"/>
          <w:sz w:val="24"/>
          <w:szCs w:val="24"/>
        </w:rPr>
        <w:t xml:space="preserve">Освоение процедур набора, </w:t>
      </w:r>
      <w:r w:rsidRPr="0027218E">
        <w:rPr>
          <w:rStyle w:val="36"/>
          <w:i w:val="0"/>
          <w:sz w:val="24"/>
          <w:szCs w:val="24"/>
        </w:rPr>
        <w:t>редактирования</w:t>
      </w:r>
      <w:r w:rsidR="007B4A41" w:rsidRPr="0027218E">
        <w:rPr>
          <w:rStyle w:val="36"/>
          <w:i w:val="0"/>
          <w:sz w:val="24"/>
          <w:szCs w:val="24"/>
        </w:rPr>
        <w:t xml:space="preserve"> и </w:t>
      </w:r>
      <w:r w:rsidRPr="0027218E">
        <w:rPr>
          <w:rStyle w:val="36"/>
          <w:i w:val="0"/>
          <w:sz w:val="24"/>
          <w:szCs w:val="24"/>
        </w:rPr>
        <w:t>форматирования текста</w:t>
      </w:r>
      <w:r w:rsidRPr="0027218E">
        <w:rPr>
          <w:rStyle w:val="39"/>
          <w:i w:val="0"/>
          <w:sz w:val="24"/>
          <w:szCs w:val="24"/>
        </w:rPr>
        <w:t xml:space="preserve"> </w:t>
      </w:r>
      <w:r w:rsidRPr="0027218E">
        <w:rPr>
          <w:rStyle w:val="36"/>
          <w:i w:val="0"/>
          <w:sz w:val="24"/>
          <w:szCs w:val="24"/>
        </w:rPr>
        <w:t xml:space="preserve">в среде </w:t>
      </w:r>
      <w:r w:rsidRPr="0027218E">
        <w:rPr>
          <w:rStyle w:val="400"/>
          <w:i w:val="0"/>
          <w:sz w:val="24"/>
          <w:szCs w:val="24"/>
          <w:lang w:val="en-US"/>
        </w:rPr>
        <w:t>Word</w:t>
      </w:r>
      <w:r w:rsidRPr="0027218E">
        <w:rPr>
          <w:rStyle w:val="400"/>
          <w:i w:val="0"/>
          <w:sz w:val="24"/>
          <w:szCs w:val="24"/>
        </w:rPr>
        <w:t xml:space="preserve"> </w:t>
      </w:r>
      <w:r w:rsidRPr="0027218E">
        <w:rPr>
          <w:rStyle w:val="36"/>
          <w:i w:val="0"/>
          <w:sz w:val="24"/>
          <w:szCs w:val="24"/>
        </w:rPr>
        <w:t>с использованием средств автоматизации.</w:t>
      </w:r>
    </w:p>
    <w:p w:rsidR="007927B3" w:rsidRDefault="007927B3" w:rsidP="00A3166E">
      <w:pPr>
        <w:pStyle w:val="26"/>
        <w:shd w:val="clear" w:color="auto" w:fill="auto"/>
        <w:tabs>
          <w:tab w:val="left" w:pos="198"/>
        </w:tabs>
        <w:spacing w:line="240" w:lineRule="auto"/>
        <w:ind w:left="20" w:firstLine="689"/>
        <w:jc w:val="center"/>
        <w:rPr>
          <w:rStyle w:val="2f5"/>
          <w:sz w:val="24"/>
          <w:szCs w:val="24"/>
        </w:rPr>
      </w:pPr>
    </w:p>
    <w:p w:rsidR="0096421B" w:rsidRPr="00717FF5" w:rsidRDefault="00EF225C" w:rsidP="0027218E">
      <w:pPr>
        <w:pStyle w:val="26"/>
        <w:shd w:val="clear" w:color="auto" w:fill="auto"/>
        <w:tabs>
          <w:tab w:val="left" w:pos="198"/>
        </w:tabs>
        <w:spacing w:line="240" w:lineRule="auto"/>
        <w:ind w:left="20" w:hanging="20"/>
        <w:jc w:val="center"/>
        <w:rPr>
          <w:sz w:val="24"/>
          <w:szCs w:val="24"/>
        </w:rPr>
      </w:pPr>
      <w:r w:rsidRPr="00717FF5">
        <w:rPr>
          <w:rStyle w:val="2f5"/>
          <w:sz w:val="24"/>
          <w:szCs w:val="24"/>
        </w:rPr>
        <w:t>Вопросы</w:t>
      </w:r>
      <w:r w:rsidRPr="00717FF5">
        <w:rPr>
          <w:rStyle w:val="27pt"/>
          <w:sz w:val="24"/>
          <w:szCs w:val="24"/>
        </w:rPr>
        <w:t xml:space="preserve"> </w:t>
      </w:r>
      <w:r w:rsidR="008F3450">
        <w:rPr>
          <w:rStyle w:val="27pt"/>
          <w:sz w:val="24"/>
          <w:szCs w:val="24"/>
        </w:rPr>
        <w:t>д</w:t>
      </w:r>
      <w:r w:rsidRPr="00717FF5">
        <w:rPr>
          <w:rStyle w:val="27pt"/>
          <w:sz w:val="24"/>
          <w:szCs w:val="24"/>
        </w:rPr>
        <w:t>ля</w:t>
      </w:r>
      <w:r w:rsidRPr="00717FF5">
        <w:rPr>
          <w:rStyle w:val="2f5"/>
          <w:sz w:val="24"/>
          <w:szCs w:val="24"/>
        </w:rPr>
        <w:t xml:space="preserve"> </w:t>
      </w:r>
      <w:r w:rsidRPr="00717FF5">
        <w:rPr>
          <w:rStyle w:val="2f6"/>
          <w:sz w:val="24"/>
          <w:szCs w:val="24"/>
        </w:rPr>
        <w:t>отработки</w:t>
      </w:r>
    </w:p>
    <w:p w:rsidR="0096421B" w:rsidRPr="00717FF5" w:rsidRDefault="00EF225C" w:rsidP="001009C2">
      <w:pPr>
        <w:pStyle w:val="82"/>
        <w:numPr>
          <w:ilvl w:val="0"/>
          <w:numId w:val="1"/>
        </w:numPr>
        <w:shd w:val="clear" w:color="auto" w:fill="auto"/>
        <w:tabs>
          <w:tab w:val="left" w:pos="993"/>
        </w:tabs>
        <w:spacing w:before="0" w:after="0" w:line="240" w:lineRule="auto"/>
        <w:ind w:left="20" w:firstLine="689"/>
        <w:jc w:val="left"/>
        <w:rPr>
          <w:sz w:val="24"/>
          <w:szCs w:val="24"/>
        </w:rPr>
      </w:pPr>
      <w:r w:rsidRPr="00717FF5">
        <w:rPr>
          <w:rStyle w:val="36"/>
          <w:sz w:val="24"/>
          <w:szCs w:val="24"/>
        </w:rPr>
        <w:t>Изучение приемов набора текста</w:t>
      </w:r>
      <w:r w:rsidR="007B4A41">
        <w:rPr>
          <w:rStyle w:val="36"/>
          <w:sz w:val="24"/>
          <w:szCs w:val="24"/>
        </w:rPr>
        <w:t xml:space="preserve"> и </w:t>
      </w:r>
      <w:r w:rsidRPr="00717FF5">
        <w:rPr>
          <w:rStyle w:val="36"/>
          <w:sz w:val="24"/>
          <w:szCs w:val="24"/>
        </w:rPr>
        <w:t xml:space="preserve">возможностей </w:t>
      </w:r>
      <w:r w:rsidRPr="00717FF5">
        <w:rPr>
          <w:rStyle w:val="400"/>
          <w:sz w:val="24"/>
          <w:szCs w:val="24"/>
          <w:lang w:val="en-US"/>
        </w:rPr>
        <w:t>Word</w:t>
      </w:r>
      <w:r w:rsidRPr="00717FF5">
        <w:rPr>
          <w:rStyle w:val="400"/>
          <w:sz w:val="24"/>
          <w:szCs w:val="24"/>
        </w:rPr>
        <w:t xml:space="preserve"> </w:t>
      </w:r>
      <w:r w:rsidRPr="00717FF5">
        <w:rPr>
          <w:rStyle w:val="36"/>
          <w:sz w:val="24"/>
          <w:szCs w:val="24"/>
        </w:rPr>
        <w:t>по автоматизации</w:t>
      </w:r>
      <w:r w:rsidRPr="00717FF5">
        <w:rPr>
          <w:rStyle w:val="39"/>
          <w:sz w:val="24"/>
          <w:szCs w:val="24"/>
        </w:rPr>
        <w:t xml:space="preserve"> </w:t>
      </w:r>
      <w:r w:rsidRPr="00717FF5">
        <w:rPr>
          <w:rStyle w:val="36"/>
          <w:sz w:val="24"/>
          <w:szCs w:val="24"/>
        </w:rPr>
        <w:t xml:space="preserve">этого </w:t>
      </w:r>
      <w:r w:rsidRPr="00717FF5">
        <w:rPr>
          <w:rStyle w:val="400"/>
          <w:sz w:val="24"/>
          <w:szCs w:val="24"/>
        </w:rPr>
        <w:t xml:space="preserve">процесса. </w:t>
      </w:r>
      <w:r w:rsidRPr="00717FF5">
        <w:rPr>
          <w:rStyle w:val="36"/>
          <w:sz w:val="24"/>
          <w:szCs w:val="24"/>
        </w:rPr>
        <w:t xml:space="preserve">Использование элементов </w:t>
      </w:r>
      <w:proofErr w:type="spellStart"/>
      <w:r w:rsidRPr="00717FF5">
        <w:rPr>
          <w:rStyle w:val="36"/>
          <w:sz w:val="24"/>
          <w:szCs w:val="24"/>
        </w:rPr>
        <w:t>Автотекста</w:t>
      </w:r>
      <w:proofErr w:type="spellEnd"/>
      <w:r w:rsidRPr="00717FF5">
        <w:rPr>
          <w:rStyle w:val="36"/>
          <w:sz w:val="24"/>
          <w:szCs w:val="24"/>
        </w:rPr>
        <w:t xml:space="preserve"> пр</w:t>
      </w:r>
      <w:r w:rsidR="008F3450">
        <w:rPr>
          <w:rStyle w:val="36"/>
          <w:sz w:val="24"/>
          <w:szCs w:val="24"/>
        </w:rPr>
        <w:t>и</w:t>
      </w:r>
      <w:r w:rsidRPr="00717FF5">
        <w:rPr>
          <w:rStyle w:val="36"/>
          <w:sz w:val="24"/>
          <w:szCs w:val="24"/>
        </w:rPr>
        <w:t xml:space="preserve"> наборе текста.</w:t>
      </w:r>
    </w:p>
    <w:p w:rsidR="008F3450" w:rsidRPr="008F3450" w:rsidRDefault="00EF225C" w:rsidP="001009C2">
      <w:pPr>
        <w:pStyle w:val="82"/>
        <w:numPr>
          <w:ilvl w:val="0"/>
          <w:numId w:val="1"/>
        </w:numPr>
        <w:shd w:val="clear" w:color="auto" w:fill="auto"/>
        <w:tabs>
          <w:tab w:val="left" w:pos="993"/>
        </w:tabs>
        <w:spacing w:before="0" w:after="0" w:line="240" w:lineRule="auto"/>
        <w:ind w:left="20" w:firstLine="689"/>
        <w:jc w:val="left"/>
        <w:rPr>
          <w:rStyle w:val="ab"/>
          <w:i w:val="0"/>
          <w:iCs w:val="0"/>
          <w:sz w:val="24"/>
          <w:szCs w:val="24"/>
        </w:rPr>
      </w:pPr>
      <w:r w:rsidRPr="00717FF5">
        <w:rPr>
          <w:rStyle w:val="36"/>
          <w:sz w:val="24"/>
          <w:szCs w:val="24"/>
        </w:rPr>
        <w:t>Использование редактора формул.</w:t>
      </w:r>
      <w:r w:rsidRPr="00717FF5">
        <w:rPr>
          <w:rStyle w:val="39"/>
          <w:sz w:val="24"/>
          <w:szCs w:val="24"/>
        </w:rPr>
        <w:t xml:space="preserve"> </w:t>
      </w:r>
    </w:p>
    <w:p w:rsidR="0096421B" w:rsidRPr="00717FF5" w:rsidRDefault="00EF225C" w:rsidP="001009C2">
      <w:pPr>
        <w:pStyle w:val="82"/>
        <w:numPr>
          <w:ilvl w:val="0"/>
          <w:numId w:val="1"/>
        </w:numPr>
        <w:shd w:val="clear" w:color="auto" w:fill="auto"/>
        <w:tabs>
          <w:tab w:val="left" w:pos="993"/>
        </w:tabs>
        <w:spacing w:before="0" w:after="0" w:line="240" w:lineRule="auto"/>
        <w:ind w:left="20" w:firstLine="689"/>
        <w:jc w:val="left"/>
        <w:rPr>
          <w:sz w:val="24"/>
          <w:szCs w:val="24"/>
        </w:rPr>
      </w:pPr>
      <w:r w:rsidRPr="00717FF5">
        <w:rPr>
          <w:rStyle w:val="400"/>
          <w:sz w:val="24"/>
          <w:szCs w:val="24"/>
        </w:rPr>
        <w:t xml:space="preserve">Создание </w:t>
      </w:r>
      <w:r w:rsidRPr="00717FF5">
        <w:rPr>
          <w:rStyle w:val="36"/>
          <w:sz w:val="24"/>
          <w:szCs w:val="24"/>
        </w:rPr>
        <w:t xml:space="preserve">и </w:t>
      </w:r>
      <w:r w:rsidRPr="00717FF5">
        <w:rPr>
          <w:rStyle w:val="400"/>
          <w:sz w:val="24"/>
          <w:szCs w:val="24"/>
        </w:rPr>
        <w:t>обработка таблиц.</w:t>
      </w:r>
    </w:p>
    <w:p w:rsidR="0096421B" w:rsidRPr="00717FF5" w:rsidRDefault="00EF225C" w:rsidP="001009C2">
      <w:pPr>
        <w:pStyle w:val="82"/>
        <w:numPr>
          <w:ilvl w:val="0"/>
          <w:numId w:val="1"/>
        </w:numPr>
        <w:shd w:val="clear" w:color="auto" w:fill="auto"/>
        <w:tabs>
          <w:tab w:val="left" w:pos="993"/>
        </w:tabs>
        <w:spacing w:before="0" w:after="0" w:line="240" w:lineRule="auto"/>
        <w:ind w:left="20" w:firstLine="689"/>
        <w:jc w:val="left"/>
        <w:rPr>
          <w:sz w:val="24"/>
          <w:szCs w:val="24"/>
        </w:rPr>
      </w:pPr>
      <w:r w:rsidRPr="00717FF5">
        <w:rPr>
          <w:rStyle w:val="400"/>
          <w:sz w:val="24"/>
          <w:szCs w:val="24"/>
        </w:rPr>
        <w:t>Построение диаграмм.</w:t>
      </w:r>
    </w:p>
    <w:p w:rsidR="0096421B" w:rsidRPr="00717FF5" w:rsidRDefault="00EF225C" w:rsidP="001009C2">
      <w:pPr>
        <w:pStyle w:val="82"/>
        <w:numPr>
          <w:ilvl w:val="0"/>
          <w:numId w:val="1"/>
        </w:numPr>
        <w:shd w:val="clear" w:color="auto" w:fill="auto"/>
        <w:tabs>
          <w:tab w:val="left" w:pos="993"/>
        </w:tabs>
        <w:spacing w:before="0" w:after="0" w:line="240" w:lineRule="auto"/>
        <w:ind w:left="20" w:firstLine="689"/>
        <w:jc w:val="left"/>
        <w:rPr>
          <w:sz w:val="24"/>
          <w:szCs w:val="24"/>
        </w:rPr>
      </w:pPr>
      <w:r w:rsidRPr="00717FF5">
        <w:rPr>
          <w:rStyle w:val="36"/>
          <w:sz w:val="24"/>
          <w:szCs w:val="24"/>
        </w:rPr>
        <w:t>Анализ осно</w:t>
      </w:r>
      <w:r w:rsidR="008F3450">
        <w:rPr>
          <w:rStyle w:val="36"/>
          <w:sz w:val="24"/>
          <w:szCs w:val="24"/>
        </w:rPr>
        <w:t>в</w:t>
      </w:r>
      <w:r w:rsidRPr="00717FF5">
        <w:rPr>
          <w:rStyle w:val="36"/>
          <w:sz w:val="24"/>
          <w:szCs w:val="24"/>
        </w:rPr>
        <w:t>ных процедур коррекции текста. Использование средств</w:t>
      </w:r>
      <w:r w:rsidRPr="00717FF5">
        <w:rPr>
          <w:rStyle w:val="39"/>
          <w:sz w:val="24"/>
          <w:szCs w:val="24"/>
        </w:rPr>
        <w:t xml:space="preserve"> </w:t>
      </w:r>
      <w:r w:rsidRPr="00717FF5">
        <w:rPr>
          <w:rStyle w:val="36"/>
          <w:sz w:val="24"/>
          <w:szCs w:val="24"/>
        </w:rPr>
        <w:t>автоматизации.</w:t>
      </w:r>
    </w:p>
    <w:p w:rsidR="0096421B" w:rsidRPr="00717FF5" w:rsidRDefault="00EF225C" w:rsidP="001009C2">
      <w:pPr>
        <w:pStyle w:val="82"/>
        <w:numPr>
          <w:ilvl w:val="0"/>
          <w:numId w:val="1"/>
        </w:numPr>
        <w:shd w:val="clear" w:color="auto" w:fill="auto"/>
        <w:tabs>
          <w:tab w:val="left" w:pos="993"/>
        </w:tabs>
        <w:spacing w:before="0" w:after="0" w:line="240" w:lineRule="auto"/>
        <w:ind w:left="20" w:firstLine="689"/>
        <w:jc w:val="left"/>
        <w:rPr>
          <w:sz w:val="24"/>
          <w:szCs w:val="24"/>
        </w:rPr>
      </w:pPr>
      <w:r w:rsidRPr="00717FF5">
        <w:rPr>
          <w:rStyle w:val="36"/>
          <w:sz w:val="24"/>
          <w:szCs w:val="24"/>
        </w:rPr>
        <w:t xml:space="preserve">Форматирование текста. Использование </w:t>
      </w:r>
      <w:r w:rsidRPr="00717FF5">
        <w:rPr>
          <w:rStyle w:val="400"/>
          <w:sz w:val="24"/>
          <w:szCs w:val="24"/>
        </w:rPr>
        <w:t xml:space="preserve">средств </w:t>
      </w:r>
      <w:r w:rsidRPr="00717FF5">
        <w:rPr>
          <w:rStyle w:val="36"/>
          <w:sz w:val="24"/>
          <w:szCs w:val="24"/>
        </w:rPr>
        <w:t>автоматизации.</w:t>
      </w:r>
    </w:p>
    <w:p w:rsidR="007927B3" w:rsidRDefault="007927B3" w:rsidP="00A3166E">
      <w:pPr>
        <w:pStyle w:val="26"/>
        <w:shd w:val="clear" w:color="auto" w:fill="auto"/>
        <w:tabs>
          <w:tab w:val="left" w:pos="212"/>
        </w:tabs>
        <w:spacing w:line="240" w:lineRule="auto"/>
        <w:ind w:left="20" w:firstLine="689"/>
        <w:rPr>
          <w:rStyle w:val="2f6"/>
          <w:sz w:val="24"/>
          <w:szCs w:val="24"/>
        </w:rPr>
      </w:pPr>
    </w:p>
    <w:p w:rsidR="0096421B" w:rsidRPr="00717FF5" w:rsidRDefault="00EF225C" w:rsidP="00AE7E3B">
      <w:pPr>
        <w:pStyle w:val="26"/>
        <w:shd w:val="clear" w:color="auto" w:fill="auto"/>
        <w:tabs>
          <w:tab w:val="left" w:pos="212"/>
        </w:tabs>
        <w:spacing w:line="240" w:lineRule="auto"/>
        <w:ind w:left="20" w:hanging="20"/>
        <w:jc w:val="center"/>
        <w:rPr>
          <w:sz w:val="24"/>
          <w:szCs w:val="24"/>
        </w:rPr>
      </w:pPr>
      <w:r w:rsidRPr="00717FF5">
        <w:rPr>
          <w:rStyle w:val="2f6"/>
          <w:sz w:val="24"/>
          <w:szCs w:val="24"/>
        </w:rPr>
        <w:t xml:space="preserve">Темы </w:t>
      </w:r>
      <w:r w:rsidRPr="00717FF5">
        <w:rPr>
          <w:rStyle w:val="2f5"/>
          <w:sz w:val="24"/>
          <w:szCs w:val="24"/>
        </w:rPr>
        <w:t xml:space="preserve">для </w:t>
      </w:r>
      <w:r w:rsidRPr="00717FF5">
        <w:rPr>
          <w:rStyle w:val="2f6"/>
          <w:sz w:val="24"/>
          <w:szCs w:val="24"/>
        </w:rPr>
        <w:t xml:space="preserve">самостоятельного </w:t>
      </w:r>
      <w:r w:rsidR="008F3450">
        <w:rPr>
          <w:rStyle w:val="2f6"/>
          <w:sz w:val="24"/>
          <w:szCs w:val="24"/>
        </w:rPr>
        <w:t>ознакомления</w:t>
      </w:r>
    </w:p>
    <w:p w:rsidR="008F3450" w:rsidRDefault="00EF225C" w:rsidP="001009C2">
      <w:pPr>
        <w:pStyle w:val="82"/>
        <w:numPr>
          <w:ilvl w:val="0"/>
          <w:numId w:val="14"/>
        </w:numPr>
        <w:shd w:val="clear" w:color="auto" w:fill="auto"/>
        <w:tabs>
          <w:tab w:val="left" w:pos="993"/>
        </w:tabs>
        <w:spacing w:before="0" w:after="0" w:line="240" w:lineRule="auto"/>
        <w:ind w:left="20" w:firstLine="689"/>
        <w:jc w:val="left"/>
        <w:rPr>
          <w:rStyle w:val="39"/>
          <w:sz w:val="24"/>
          <w:szCs w:val="24"/>
        </w:rPr>
      </w:pPr>
      <w:r w:rsidRPr="00717FF5">
        <w:rPr>
          <w:rStyle w:val="36"/>
          <w:sz w:val="24"/>
          <w:szCs w:val="24"/>
        </w:rPr>
        <w:t>Использование функций при обработке табли</w:t>
      </w:r>
      <w:r w:rsidR="008F3450">
        <w:rPr>
          <w:rStyle w:val="36"/>
          <w:sz w:val="24"/>
          <w:szCs w:val="24"/>
        </w:rPr>
        <w:t>ц</w:t>
      </w:r>
      <w:r w:rsidRPr="00717FF5">
        <w:rPr>
          <w:rStyle w:val="36"/>
          <w:sz w:val="24"/>
          <w:szCs w:val="24"/>
        </w:rPr>
        <w:t>.</w:t>
      </w:r>
      <w:r w:rsidRPr="00717FF5">
        <w:rPr>
          <w:rStyle w:val="39"/>
          <w:sz w:val="24"/>
          <w:szCs w:val="24"/>
        </w:rPr>
        <w:t xml:space="preserve"> </w:t>
      </w:r>
    </w:p>
    <w:p w:rsidR="0096421B" w:rsidRPr="00717FF5" w:rsidRDefault="00EF225C" w:rsidP="001009C2">
      <w:pPr>
        <w:pStyle w:val="82"/>
        <w:numPr>
          <w:ilvl w:val="0"/>
          <w:numId w:val="14"/>
        </w:numPr>
        <w:shd w:val="clear" w:color="auto" w:fill="auto"/>
        <w:tabs>
          <w:tab w:val="left" w:pos="993"/>
        </w:tabs>
        <w:spacing w:before="0" w:after="0" w:line="240" w:lineRule="auto"/>
        <w:ind w:left="20" w:firstLine="689"/>
        <w:jc w:val="left"/>
        <w:rPr>
          <w:sz w:val="24"/>
          <w:szCs w:val="24"/>
        </w:rPr>
      </w:pPr>
      <w:r w:rsidRPr="00717FF5">
        <w:rPr>
          <w:rStyle w:val="36"/>
          <w:sz w:val="24"/>
          <w:szCs w:val="24"/>
        </w:rPr>
        <w:t xml:space="preserve">Понятие </w:t>
      </w:r>
      <w:r w:rsidR="00572FB5">
        <w:rPr>
          <w:rStyle w:val="400"/>
          <w:sz w:val="24"/>
          <w:szCs w:val="24"/>
        </w:rPr>
        <w:t>«</w:t>
      </w:r>
      <w:r w:rsidRPr="00717FF5">
        <w:rPr>
          <w:rStyle w:val="400"/>
          <w:sz w:val="24"/>
          <w:szCs w:val="24"/>
        </w:rPr>
        <w:t>поле</w:t>
      </w:r>
      <w:r w:rsidR="00572FB5">
        <w:rPr>
          <w:rStyle w:val="400"/>
          <w:sz w:val="24"/>
          <w:szCs w:val="24"/>
        </w:rPr>
        <w:t>»</w:t>
      </w:r>
      <w:r w:rsidRPr="00717FF5">
        <w:rPr>
          <w:rStyle w:val="400"/>
          <w:sz w:val="24"/>
          <w:szCs w:val="24"/>
        </w:rPr>
        <w:t xml:space="preserve"> </w:t>
      </w:r>
      <w:r w:rsidRPr="00717FF5">
        <w:rPr>
          <w:rStyle w:val="36"/>
          <w:sz w:val="24"/>
          <w:szCs w:val="24"/>
        </w:rPr>
        <w:t xml:space="preserve">и его использование </w:t>
      </w:r>
      <w:r w:rsidRPr="00717FF5">
        <w:rPr>
          <w:rStyle w:val="400"/>
          <w:sz w:val="24"/>
          <w:szCs w:val="24"/>
        </w:rPr>
        <w:t>пр</w:t>
      </w:r>
      <w:r w:rsidR="00DF47A9">
        <w:rPr>
          <w:rStyle w:val="400"/>
          <w:sz w:val="24"/>
          <w:szCs w:val="24"/>
        </w:rPr>
        <w:t>и</w:t>
      </w:r>
      <w:r w:rsidRPr="00717FF5">
        <w:rPr>
          <w:rStyle w:val="400"/>
          <w:sz w:val="24"/>
          <w:szCs w:val="24"/>
        </w:rPr>
        <w:t xml:space="preserve"> </w:t>
      </w:r>
      <w:r w:rsidRPr="00717FF5">
        <w:rPr>
          <w:rStyle w:val="36"/>
          <w:sz w:val="24"/>
          <w:szCs w:val="24"/>
        </w:rPr>
        <w:t>выполнении вычислений.</w:t>
      </w:r>
    </w:p>
    <w:p w:rsidR="0096421B" w:rsidRPr="00717FF5" w:rsidRDefault="00EF225C" w:rsidP="001009C2">
      <w:pPr>
        <w:pStyle w:val="82"/>
        <w:numPr>
          <w:ilvl w:val="0"/>
          <w:numId w:val="14"/>
        </w:numPr>
        <w:shd w:val="clear" w:color="auto" w:fill="auto"/>
        <w:tabs>
          <w:tab w:val="left" w:pos="993"/>
        </w:tabs>
        <w:spacing w:before="0" w:after="0" w:line="240" w:lineRule="auto"/>
        <w:ind w:left="20" w:firstLine="689"/>
        <w:jc w:val="left"/>
        <w:rPr>
          <w:sz w:val="24"/>
          <w:szCs w:val="24"/>
        </w:rPr>
      </w:pPr>
      <w:r w:rsidRPr="00717FF5">
        <w:rPr>
          <w:rStyle w:val="400"/>
          <w:sz w:val="24"/>
          <w:szCs w:val="24"/>
        </w:rPr>
        <w:t xml:space="preserve">Создание </w:t>
      </w:r>
      <w:r w:rsidRPr="00717FF5">
        <w:rPr>
          <w:rStyle w:val="36"/>
          <w:sz w:val="24"/>
          <w:szCs w:val="24"/>
        </w:rPr>
        <w:t xml:space="preserve">графических </w:t>
      </w:r>
      <w:r w:rsidRPr="00717FF5">
        <w:rPr>
          <w:rStyle w:val="400"/>
          <w:sz w:val="24"/>
          <w:szCs w:val="24"/>
        </w:rPr>
        <w:t xml:space="preserve">объектов </w:t>
      </w:r>
      <w:r w:rsidRPr="00717FF5">
        <w:rPr>
          <w:rStyle w:val="36"/>
          <w:sz w:val="24"/>
          <w:szCs w:val="24"/>
        </w:rPr>
        <w:t xml:space="preserve">и </w:t>
      </w:r>
      <w:r w:rsidR="00DF47A9">
        <w:rPr>
          <w:rStyle w:val="36"/>
          <w:sz w:val="24"/>
          <w:szCs w:val="24"/>
        </w:rPr>
        <w:t>и</w:t>
      </w:r>
      <w:r w:rsidRPr="00717FF5">
        <w:rPr>
          <w:rStyle w:val="36"/>
          <w:sz w:val="24"/>
          <w:szCs w:val="24"/>
        </w:rPr>
        <w:t>х форматирование.</w:t>
      </w:r>
    </w:p>
    <w:p w:rsidR="0096421B" w:rsidRPr="00717FF5" w:rsidRDefault="00EF225C" w:rsidP="001009C2">
      <w:pPr>
        <w:pStyle w:val="82"/>
        <w:numPr>
          <w:ilvl w:val="0"/>
          <w:numId w:val="14"/>
        </w:numPr>
        <w:shd w:val="clear" w:color="auto" w:fill="auto"/>
        <w:tabs>
          <w:tab w:val="left" w:pos="993"/>
        </w:tabs>
        <w:spacing w:before="0" w:after="0" w:line="240" w:lineRule="auto"/>
        <w:ind w:left="20" w:firstLine="689"/>
        <w:jc w:val="left"/>
        <w:rPr>
          <w:sz w:val="24"/>
          <w:szCs w:val="24"/>
        </w:rPr>
      </w:pPr>
      <w:r w:rsidRPr="00717FF5">
        <w:rPr>
          <w:rStyle w:val="400"/>
          <w:sz w:val="24"/>
          <w:szCs w:val="24"/>
        </w:rPr>
        <w:t xml:space="preserve">Использование библиотеки </w:t>
      </w:r>
      <w:r w:rsidRPr="00717FF5">
        <w:rPr>
          <w:rStyle w:val="36"/>
          <w:sz w:val="24"/>
          <w:szCs w:val="24"/>
        </w:rPr>
        <w:t>стиле</w:t>
      </w:r>
      <w:r w:rsidR="00DF47A9">
        <w:rPr>
          <w:rStyle w:val="36"/>
          <w:sz w:val="24"/>
          <w:szCs w:val="24"/>
        </w:rPr>
        <w:t>й</w:t>
      </w:r>
      <w:r w:rsidRPr="00717FF5">
        <w:rPr>
          <w:rStyle w:val="36"/>
          <w:sz w:val="24"/>
          <w:szCs w:val="24"/>
        </w:rPr>
        <w:t xml:space="preserve"> пр</w:t>
      </w:r>
      <w:r w:rsidR="00DF47A9">
        <w:rPr>
          <w:rStyle w:val="36"/>
          <w:sz w:val="24"/>
          <w:szCs w:val="24"/>
        </w:rPr>
        <w:t>и</w:t>
      </w:r>
      <w:r w:rsidRPr="00717FF5">
        <w:rPr>
          <w:rStyle w:val="36"/>
          <w:sz w:val="24"/>
          <w:szCs w:val="24"/>
        </w:rPr>
        <w:t xml:space="preserve"> оформлении </w:t>
      </w:r>
      <w:r w:rsidRPr="00717FF5">
        <w:rPr>
          <w:rStyle w:val="400"/>
          <w:sz w:val="24"/>
          <w:szCs w:val="24"/>
        </w:rPr>
        <w:t>текстовых</w:t>
      </w:r>
      <w:r w:rsidRPr="00717FF5">
        <w:rPr>
          <w:rStyle w:val="42"/>
          <w:sz w:val="24"/>
          <w:szCs w:val="24"/>
        </w:rPr>
        <w:t xml:space="preserve"> </w:t>
      </w:r>
      <w:r w:rsidRPr="00717FF5">
        <w:rPr>
          <w:rStyle w:val="36"/>
          <w:sz w:val="24"/>
          <w:szCs w:val="24"/>
        </w:rPr>
        <w:t>документов.</w:t>
      </w:r>
    </w:p>
    <w:p w:rsidR="0027218E" w:rsidRDefault="0027218E" w:rsidP="0027218E">
      <w:pPr>
        <w:pStyle w:val="26"/>
        <w:shd w:val="clear" w:color="auto" w:fill="auto"/>
        <w:spacing w:line="240" w:lineRule="auto"/>
        <w:ind w:left="20" w:hanging="20"/>
        <w:jc w:val="center"/>
        <w:rPr>
          <w:rStyle w:val="2f5"/>
          <w:sz w:val="24"/>
          <w:szCs w:val="24"/>
        </w:rPr>
      </w:pPr>
    </w:p>
    <w:p w:rsidR="0096421B" w:rsidRPr="00717FF5" w:rsidRDefault="00EF225C" w:rsidP="00C57928">
      <w:pPr>
        <w:pStyle w:val="26"/>
        <w:shd w:val="clear" w:color="auto" w:fill="auto"/>
        <w:spacing w:line="240" w:lineRule="auto"/>
        <w:ind w:left="20" w:hanging="20"/>
        <w:jc w:val="center"/>
        <w:rPr>
          <w:sz w:val="24"/>
          <w:szCs w:val="24"/>
        </w:rPr>
      </w:pPr>
      <w:r w:rsidRPr="00717FF5">
        <w:rPr>
          <w:rStyle w:val="2f5"/>
          <w:sz w:val="24"/>
          <w:szCs w:val="24"/>
        </w:rPr>
        <w:t>Содержание работы</w:t>
      </w:r>
    </w:p>
    <w:p w:rsidR="00DF47A9" w:rsidRDefault="00DF47A9" w:rsidP="00C57928">
      <w:pPr>
        <w:pStyle w:val="82"/>
        <w:shd w:val="clear" w:color="auto" w:fill="auto"/>
        <w:spacing w:before="0" w:after="0" w:line="240" w:lineRule="auto"/>
        <w:ind w:left="20" w:hanging="20"/>
        <w:rPr>
          <w:rStyle w:val="400"/>
          <w:sz w:val="24"/>
          <w:szCs w:val="24"/>
        </w:rPr>
      </w:pPr>
    </w:p>
    <w:p w:rsidR="0096421B" w:rsidRPr="00DF47A9" w:rsidRDefault="00EF225C" w:rsidP="00C57928">
      <w:pPr>
        <w:pStyle w:val="82"/>
        <w:shd w:val="clear" w:color="auto" w:fill="auto"/>
        <w:spacing w:before="0" w:after="0" w:line="240" w:lineRule="auto"/>
        <w:ind w:left="20" w:hanging="20"/>
        <w:jc w:val="center"/>
        <w:rPr>
          <w:b/>
          <w:sz w:val="24"/>
          <w:szCs w:val="24"/>
        </w:rPr>
      </w:pPr>
      <w:r w:rsidRPr="00DF47A9">
        <w:rPr>
          <w:rStyle w:val="36"/>
          <w:b/>
          <w:sz w:val="24"/>
          <w:szCs w:val="24"/>
        </w:rPr>
        <w:t xml:space="preserve">Типовые процедуры обработки </w:t>
      </w:r>
      <w:r w:rsidRPr="00DF47A9">
        <w:rPr>
          <w:b/>
          <w:sz w:val="24"/>
          <w:szCs w:val="24"/>
        </w:rPr>
        <w:t>текста</w:t>
      </w:r>
    </w:p>
    <w:p w:rsidR="0096421B" w:rsidRPr="00717FF5" w:rsidRDefault="00EF225C" w:rsidP="00A3166E">
      <w:pPr>
        <w:pStyle w:val="82"/>
        <w:shd w:val="clear" w:color="auto" w:fill="auto"/>
        <w:spacing w:before="0" w:after="0" w:line="240" w:lineRule="auto"/>
        <w:ind w:left="20" w:firstLine="689"/>
        <w:rPr>
          <w:sz w:val="24"/>
          <w:szCs w:val="24"/>
        </w:rPr>
      </w:pPr>
      <w:r w:rsidRPr="00717FF5">
        <w:rPr>
          <w:rStyle w:val="400"/>
          <w:sz w:val="24"/>
          <w:szCs w:val="24"/>
        </w:rPr>
        <w:t xml:space="preserve">Рассмотрим </w:t>
      </w:r>
      <w:r w:rsidRPr="00717FF5">
        <w:rPr>
          <w:rStyle w:val="36"/>
          <w:sz w:val="24"/>
          <w:szCs w:val="24"/>
        </w:rPr>
        <w:t xml:space="preserve">функциональные </w:t>
      </w:r>
      <w:r w:rsidRPr="00717FF5">
        <w:rPr>
          <w:rStyle w:val="400"/>
          <w:sz w:val="24"/>
          <w:szCs w:val="24"/>
        </w:rPr>
        <w:t xml:space="preserve">возможности </w:t>
      </w:r>
      <w:r w:rsidRPr="00717FF5">
        <w:rPr>
          <w:rStyle w:val="36"/>
          <w:sz w:val="24"/>
          <w:szCs w:val="24"/>
        </w:rPr>
        <w:t xml:space="preserve">текстового </w:t>
      </w:r>
      <w:r w:rsidRPr="00717FF5">
        <w:rPr>
          <w:rStyle w:val="400"/>
          <w:sz w:val="24"/>
          <w:szCs w:val="24"/>
        </w:rPr>
        <w:t>процессора</w:t>
      </w:r>
      <w:r w:rsidRPr="00717FF5">
        <w:rPr>
          <w:rStyle w:val="42"/>
          <w:sz w:val="24"/>
          <w:szCs w:val="24"/>
        </w:rPr>
        <w:t xml:space="preserve"> </w:t>
      </w:r>
      <w:r w:rsidRPr="00717FF5">
        <w:rPr>
          <w:rStyle w:val="400"/>
          <w:sz w:val="24"/>
          <w:szCs w:val="24"/>
          <w:lang w:val="en-US"/>
        </w:rPr>
        <w:t>WORD</w:t>
      </w:r>
      <w:r w:rsidRPr="00717FF5">
        <w:rPr>
          <w:rStyle w:val="400"/>
          <w:sz w:val="24"/>
          <w:szCs w:val="24"/>
        </w:rPr>
        <w:t xml:space="preserve">, </w:t>
      </w:r>
      <w:r w:rsidRPr="00717FF5">
        <w:rPr>
          <w:rStyle w:val="36"/>
          <w:sz w:val="24"/>
          <w:szCs w:val="24"/>
        </w:rPr>
        <w:t xml:space="preserve">реализующего все типовые процедуры </w:t>
      </w:r>
      <w:r w:rsidRPr="00717FF5">
        <w:rPr>
          <w:rStyle w:val="400"/>
          <w:sz w:val="24"/>
          <w:szCs w:val="24"/>
        </w:rPr>
        <w:t xml:space="preserve">обработки </w:t>
      </w:r>
      <w:r w:rsidRPr="00717FF5">
        <w:rPr>
          <w:rStyle w:val="36"/>
          <w:sz w:val="24"/>
          <w:szCs w:val="24"/>
        </w:rPr>
        <w:t xml:space="preserve">текста: </w:t>
      </w:r>
      <w:r w:rsidRPr="00717FF5">
        <w:rPr>
          <w:rStyle w:val="400"/>
          <w:sz w:val="24"/>
          <w:szCs w:val="24"/>
        </w:rPr>
        <w:t>набор,</w:t>
      </w:r>
      <w:r w:rsidRPr="00717FF5">
        <w:rPr>
          <w:rStyle w:val="42"/>
          <w:sz w:val="24"/>
          <w:szCs w:val="24"/>
        </w:rPr>
        <w:t xml:space="preserve"> </w:t>
      </w:r>
      <w:r w:rsidRPr="00717FF5">
        <w:rPr>
          <w:rStyle w:val="36"/>
          <w:sz w:val="24"/>
          <w:szCs w:val="24"/>
        </w:rPr>
        <w:t>редактирование и оформление.</w:t>
      </w:r>
    </w:p>
    <w:p w:rsidR="0096421B" w:rsidRPr="00717FF5" w:rsidRDefault="00EF225C" w:rsidP="00A3166E">
      <w:pPr>
        <w:pStyle w:val="82"/>
        <w:shd w:val="clear" w:color="auto" w:fill="auto"/>
        <w:spacing w:before="0" w:after="0" w:line="240" w:lineRule="auto"/>
        <w:ind w:left="20" w:firstLine="689"/>
        <w:rPr>
          <w:sz w:val="24"/>
          <w:szCs w:val="24"/>
        </w:rPr>
      </w:pPr>
      <w:r w:rsidRPr="00717FF5">
        <w:rPr>
          <w:rStyle w:val="400"/>
          <w:sz w:val="24"/>
          <w:szCs w:val="24"/>
        </w:rPr>
        <w:t xml:space="preserve">Набор </w:t>
      </w:r>
      <w:r w:rsidRPr="00717FF5">
        <w:rPr>
          <w:rStyle w:val="36"/>
          <w:sz w:val="24"/>
          <w:szCs w:val="24"/>
        </w:rPr>
        <w:t xml:space="preserve">текста возможен </w:t>
      </w:r>
      <w:r w:rsidRPr="00717FF5">
        <w:rPr>
          <w:rStyle w:val="400"/>
          <w:sz w:val="24"/>
          <w:szCs w:val="24"/>
        </w:rPr>
        <w:t xml:space="preserve">с </w:t>
      </w:r>
      <w:r w:rsidRPr="00717FF5">
        <w:rPr>
          <w:rStyle w:val="36"/>
          <w:sz w:val="24"/>
          <w:szCs w:val="24"/>
        </w:rPr>
        <w:t>включением в него сложных элементов:</w:t>
      </w:r>
      <w:r w:rsidRPr="00717FF5">
        <w:rPr>
          <w:rStyle w:val="39"/>
          <w:sz w:val="24"/>
          <w:szCs w:val="24"/>
        </w:rPr>
        <w:t xml:space="preserve"> </w:t>
      </w:r>
      <w:r w:rsidRPr="00717FF5">
        <w:rPr>
          <w:rStyle w:val="400"/>
          <w:sz w:val="24"/>
          <w:szCs w:val="24"/>
        </w:rPr>
        <w:t>формул, табли</w:t>
      </w:r>
      <w:r w:rsidR="00DF47A9">
        <w:rPr>
          <w:rStyle w:val="400"/>
          <w:sz w:val="24"/>
          <w:szCs w:val="24"/>
        </w:rPr>
        <w:t>ц,</w:t>
      </w:r>
      <w:r w:rsidRPr="00717FF5">
        <w:rPr>
          <w:rStyle w:val="400"/>
          <w:sz w:val="24"/>
          <w:szCs w:val="24"/>
        </w:rPr>
        <w:t xml:space="preserve"> диаграмм</w:t>
      </w:r>
      <w:r w:rsidR="00DF47A9">
        <w:rPr>
          <w:rStyle w:val="400"/>
          <w:sz w:val="24"/>
          <w:szCs w:val="24"/>
        </w:rPr>
        <w:t>.</w:t>
      </w:r>
    </w:p>
    <w:p w:rsidR="0096421B" w:rsidRPr="00717FF5" w:rsidRDefault="00EF225C" w:rsidP="00A3166E">
      <w:pPr>
        <w:pStyle w:val="82"/>
        <w:shd w:val="clear" w:color="auto" w:fill="auto"/>
        <w:spacing w:before="0" w:after="0" w:line="240" w:lineRule="auto"/>
        <w:ind w:left="20" w:firstLine="689"/>
        <w:rPr>
          <w:sz w:val="24"/>
          <w:szCs w:val="24"/>
        </w:rPr>
      </w:pPr>
      <w:r w:rsidRPr="00717FF5">
        <w:rPr>
          <w:rStyle w:val="36"/>
          <w:sz w:val="24"/>
          <w:szCs w:val="24"/>
        </w:rPr>
        <w:t>Пр</w:t>
      </w:r>
      <w:r w:rsidR="00DF47A9">
        <w:rPr>
          <w:rStyle w:val="36"/>
          <w:sz w:val="24"/>
          <w:szCs w:val="24"/>
        </w:rPr>
        <w:t>и</w:t>
      </w:r>
      <w:r w:rsidRPr="00717FF5">
        <w:rPr>
          <w:rStyle w:val="36"/>
          <w:sz w:val="24"/>
          <w:szCs w:val="24"/>
        </w:rPr>
        <w:t xml:space="preserve"> редактировании </w:t>
      </w:r>
      <w:r w:rsidRPr="00717FF5">
        <w:rPr>
          <w:rStyle w:val="400"/>
          <w:sz w:val="24"/>
          <w:szCs w:val="24"/>
        </w:rPr>
        <w:t xml:space="preserve">допускается </w:t>
      </w:r>
      <w:r w:rsidRPr="00717FF5">
        <w:rPr>
          <w:rStyle w:val="36"/>
          <w:sz w:val="24"/>
          <w:szCs w:val="24"/>
        </w:rPr>
        <w:t xml:space="preserve">вставка </w:t>
      </w:r>
      <w:r w:rsidRPr="00717FF5">
        <w:rPr>
          <w:rStyle w:val="400"/>
          <w:sz w:val="24"/>
          <w:szCs w:val="24"/>
        </w:rPr>
        <w:t xml:space="preserve">новых фрагментов, </w:t>
      </w:r>
      <w:r w:rsidRPr="00717FF5">
        <w:rPr>
          <w:rStyle w:val="36"/>
          <w:sz w:val="24"/>
          <w:szCs w:val="24"/>
        </w:rPr>
        <w:t>удаление</w:t>
      </w:r>
      <w:r w:rsidR="007B4A41">
        <w:rPr>
          <w:rStyle w:val="39"/>
          <w:sz w:val="24"/>
          <w:szCs w:val="24"/>
        </w:rPr>
        <w:t xml:space="preserve"> и </w:t>
      </w:r>
      <w:r w:rsidRPr="00717FF5">
        <w:rPr>
          <w:rStyle w:val="36"/>
          <w:sz w:val="24"/>
          <w:szCs w:val="24"/>
        </w:rPr>
        <w:t xml:space="preserve">перемещение </w:t>
      </w:r>
      <w:r w:rsidRPr="00717FF5">
        <w:rPr>
          <w:rStyle w:val="400"/>
          <w:sz w:val="24"/>
          <w:szCs w:val="24"/>
        </w:rPr>
        <w:t xml:space="preserve">фрагментов текста, </w:t>
      </w:r>
      <w:r w:rsidRPr="00717FF5">
        <w:rPr>
          <w:rStyle w:val="36"/>
          <w:sz w:val="24"/>
          <w:szCs w:val="24"/>
        </w:rPr>
        <w:t xml:space="preserve">исправление </w:t>
      </w:r>
      <w:r w:rsidRPr="00717FF5">
        <w:rPr>
          <w:rStyle w:val="400"/>
          <w:sz w:val="24"/>
          <w:szCs w:val="24"/>
        </w:rPr>
        <w:t>ошибок или коррекция</w:t>
      </w:r>
      <w:r w:rsidRPr="00717FF5">
        <w:rPr>
          <w:rStyle w:val="42"/>
          <w:sz w:val="24"/>
          <w:szCs w:val="24"/>
        </w:rPr>
        <w:t xml:space="preserve"> </w:t>
      </w:r>
      <w:r w:rsidRPr="00717FF5">
        <w:rPr>
          <w:rStyle w:val="36"/>
          <w:sz w:val="24"/>
          <w:szCs w:val="24"/>
        </w:rPr>
        <w:t>графических элементов.</w:t>
      </w:r>
    </w:p>
    <w:p w:rsidR="0096421B" w:rsidRPr="00717FF5" w:rsidRDefault="00EF225C" w:rsidP="00A3166E">
      <w:pPr>
        <w:pStyle w:val="82"/>
        <w:shd w:val="clear" w:color="auto" w:fill="auto"/>
        <w:spacing w:before="0" w:after="0" w:line="240" w:lineRule="auto"/>
        <w:ind w:left="20" w:firstLine="689"/>
        <w:rPr>
          <w:sz w:val="24"/>
          <w:szCs w:val="24"/>
        </w:rPr>
      </w:pPr>
      <w:r w:rsidRPr="00717FF5">
        <w:rPr>
          <w:rStyle w:val="36"/>
          <w:sz w:val="24"/>
          <w:szCs w:val="24"/>
        </w:rPr>
        <w:t xml:space="preserve">Оформление </w:t>
      </w:r>
      <w:r w:rsidRPr="00717FF5">
        <w:rPr>
          <w:rStyle w:val="400"/>
          <w:sz w:val="24"/>
          <w:szCs w:val="24"/>
        </w:rPr>
        <w:t xml:space="preserve">текста состоит </w:t>
      </w:r>
      <w:r w:rsidRPr="00717FF5">
        <w:rPr>
          <w:rStyle w:val="36"/>
          <w:sz w:val="24"/>
          <w:szCs w:val="24"/>
        </w:rPr>
        <w:t>в форматировании страни</w:t>
      </w:r>
      <w:r w:rsidR="00DF47A9">
        <w:rPr>
          <w:rStyle w:val="36"/>
          <w:sz w:val="24"/>
          <w:szCs w:val="24"/>
        </w:rPr>
        <w:t>ц,</w:t>
      </w:r>
      <w:r w:rsidRPr="00717FF5">
        <w:rPr>
          <w:rStyle w:val="39"/>
          <w:sz w:val="24"/>
          <w:szCs w:val="24"/>
        </w:rPr>
        <w:t xml:space="preserve"> </w:t>
      </w:r>
      <w:r w:rsidRPr="00717FF5">
        <w:rPr>
          <w:rStyle w:val="36"/>
          <w:sz w:val="24"/>
          <w:szCs w:val="24"/>
        </w:rPr>
        <w:t>форматировании текста, в в</w:t>
      </w:r>
      <w:r w:rsidR="00DF47A9">
        <w:rPr>
          <w:rStyle w:val="36"/>
          <w:sz w:val="24"/>
          <w:szCs w:val="24"/>
        </w:rPr>
        <w:t>ыб</w:t>
      </w:r>
      <w:r w:rsidRPr="00717FF5">
        <w:rPr>
          <w:rStyle w:val="36"/>
          <w:sz w:val="24"/>
          <w:szCs w:val="24"/>
        </w:rPr>
        <w:t>оре шрифтового оформления.</w:t>
      </w:r>
    </w:p>
    <w:p w:rsidR="0096421B" w:rsidRPr="00717FF5" w:rsidRDefault="00EF225C" w:rsidP="00A3166E">
      <w:pPr>
        <w:pStyle w:val="82"/>
        <w:shd w:val="clear" w:color="auto" w:fill="auto"/>
        <w:spacing w:before="0" w:after="0" w:line="240" w:lineRule="auto"/>
        <w:ind w:left="20" w:firstLine="689"/>
        <w:rPr>
          <w:sz w:val="24"/>
          <w:szCs w:val="24"/>
        </w:rPr>
      </w:pPr>
      <w:r w:rsidRPr="00717FF5">
        <w:rPr>
          <w:rStyle w:val="400"/>
          <w:sz w:val="24"/>
          <w:szCs w:val="24"/>
        </w:rPr>
        <w:t xml:space="preserve">Особый </w:t>
      </w:r>
      <w:r w:rsidRPr="00717FF5">
        <w:rPr>
          <w:rStyle w:val="36"/>
          <w:sz w:val="24"/>
          <w:szCs w:val="24"/>
        </w:rPr>
        <w:t xml:space="preserve">интерес представляет </w:t>
      </w:r>
      <w:r w:rsidRPr="00717FF5">
        <w:rPr>
          <w:rStyle w:val="400"/>
          <w:sz w:val="24"/>
          <w:szCs w:val="24"/>
        </w:rPr>
        <w:t xml:space="preserve">проблема </w:t>
      </w:r>
      <w:r w:rsidRPr="00717FF5">
        <w:rPr>
          <w:rStyle w:val="36"/>
          <w:sz w:val="24"/>
          <w:szCs w:val="24"/>
        </w:rPr>
        <w:t>форматирования больших</w:t>
      </w:r>
      <w:r w:rsidRPr="00717FF5">
        <w:rPr>
          <w:rStyle w:val="39"/>
          <w:sz w:val="24"/>
          <w:szCs w:val="24"/>
        </w:rPr>
        <w:t xml:space="preserve"> </w:t>
      </w:r>
      <w:r w:rsidRPr="00717FF5">
        <w:rPr>
          <w:rStyle w:val="36"/>
          <w:sz w:val="24"/>
          <w:szCs w:val="24"/>
        </w:rPr>
        <w:t xml:space="preserve">текстовых документов, связанная </w:t>
      </w:r>
      <w:r w:rsidRPr="00717FF5">
        <w:rPr>
          <w:rStyle w:val="400"/>
          <w:sz w:val="24"/>
          <w:szCs w:val="24"/>
        </w:rPr>
        <w:t xml:space="preserve">с </w:t>
      </w:r>
      <w:r w:rsidRPr="00717FF5">
        <w:rPr>
          <w:rStyle w:val="36"/>
          <w:sz w:val="24"/>
          <w:szCs w:val="24"/>
        </w:rPr>
        <w:t>формированием колонтитулов,</w:t>
      </w:r>
      <w:r w:rsidRPr="00717FF5">
        <w:rPr>
          <w:rStyle w:val="39"/>
          <w:sz w:val="24"/>
          <w:szCs w:val="24"/>
        </w:rPr>
        <w:t xml:space="preserve"> </w:t>
      </w:r>
      <w:r w:rsidRPr="00717FF5">
        <w:rPr>
          <w:rStyle w:val="400"/>
          <w:sz w:val="24"/>
          <w:szCs w:val="24"/>
        </w:rPr>
        <w:t xml:space="preserve">оформлением </w:t>
      </w:r>
      <w:r w:rsidRPr="00717FF5">
        <w:rPr>
          <w:rStyle w:val="36"/>
          <w:sz w:val="24"/>
          <w:szCs w:val="24"/>
        </w:rPr>
        <w:t>оглавления, перечней таблиц, иллюстраций и пр.</w:t>
      </w:r>
    </w:p>
    <w:p w:rsidR="00DF47A9" w:rsidRPr="00DF47A9" w:rsidRDefault="00EF225C" w:rsidP="0027218E">
      <w:pPr>
        <w:pStyle w:val="26"/>
        <w:shd w:val="clear" w:color="auto" w:fill="auto"/>
        <w:spacing w:line="240" w:lineRule="auto"/>
        <w:ind w:left="20" w:right="20" w:hanging="20"/>
        <w:jc w:val="center"/>
        <w:rPr>
          <w:rStyle w:val="2f7"/>
          <w:b/>
          <w:sz w:val="24"/>
          <w:szCs w:val="24"/>
        </w:rPr>
      </w:pPr>
      <w:r w:rsidRPr="00DF47A9">
        <w:rPr>
          <w:rStyle w:val="2f7"/>
          <w:b/>
          <w:sz w:val="24"/>
          <w:szCs w:val="24"/>
        </w:rPr>
        <w:t>Набор текста</w:t>
      </w:r>
    </w:p>
    <w:p w:rsidR="0096421B" w:rsidRPr="00DF47A9" w:rsidRDefault="00EF225C" w:rsidP="0027218E">
      <w:pPr>
        <w:pStyle w:val="26"/>
        <w:shd w:val="clear" w:color="auto" w:fill="auto"/>
        <w:spacing w:line="240" w:lineRule="auto"/>
        <w:ind w:left="20" w:right="20" w:hanging="20"/>
        <w:jc w:val="center"/>
        <w:rPr>
          <w:b/>
          <w:sz w:val="24"/>
          <w:szCs w:val="24"/>
        </w:rPr>
      </w:pPr>
      <w:r w:rsidRPr="00DF47A9">
        <w:rPr>
          <w:b/>
          <w:sz w:val="24"/>
          <w:szCs w:val="24"/>
        </w:rPr>
        <w:t>Правила набора текста</w:t>
      </w:r>
    </w:p>
    <w:p w:rsidR="0096421B" w:rsidRPr="00717FF5" w:rsidRDefault="00EF225C" w:rsidP="00A3166E">
      <w:pPr>
        <w:pStyle w:val="82"/>
        <w:shd w:val="clear" w:color="auto" w:fill="auto"/>
        <w:spacing w:before="0" w:after="0" w:line="240" w:lineRule="auto"/>
        <w:ind w:left="20" w:firstLine="689"/>
        <w:rPr>
          <w:sz w:val="24"/>
          <w:szCs w:val="24"/>
        </w:rPr>
      </w:pPr>
      <w:r w:rsidRPr="00717FF5">
        <w:rPr>
          <w:sz w:val="24"/>
          <w:szCs w:val="24"/>
        </w:rPr>
        <w:t>Пр</w:t>
      </w:r>
      <w:r w:rsidR="00DF47A9">
        <w:rPr>
          <w:sz w:val="24"/>
          <w:szCs w:val="24"/>
        </w:rPr>
        <w:t>и</w:t>
      </w:r>
      <w:r w:rsidRPr="00717FF5">
        <w:rPr>
          <w:sz w:val="24"/>
          <w:szCs w:val="24"/>
        </w:rPr>
        <w:t xml:space="preserve"> наборе текста следует руководствоваться следующими правилами</w:t>
      </w:r>
      <w:r w:rsidR="00D878E4">
        <w:rPr>
          <w:sz w:val="24"/>
          <w:szCs w:val="24"/>
        </w:rPr>
        <w:t>:</w:t>
      </w:r>
    </w:p>
    <w:p w:rsidR="0096421B" w:rsidRPr="00717FF5" w:rsidRDefault="00EF225C" w:rsidP="00D878E4">
      <w:pPr>
        <w:pStyle w:val="82"/>
        <w:numPr>
          <w:ilvl w:val="0"/>
          <w:numId w:val="15"/>
        </w:numPr>
        <w:shd w:val="clear" w:color="auto" w:fill="auto"/>
        <w:tabs>
          <w:tab w:val="left" w:pos="993"/>
        </w:tabs>
        <w:spacing w:before="0" w:after="0" w:line="240" w:lineRule="auto"/>
        <w:ind w:left="20" w:right="20" w:firstLine="689"/>
        <w:rPr>
          <w:sz w:val="24"/>
          <w:szCs w:val="24"/>
        </w:rPr>
      </w:pPr>
      <w:r w:rsidRPr="00717FF5">
        <w:rPr>
          <w:sz w:val="24"/>
          <w:szCs w:val="24"/>
        </w:rPr>
        <w:t>Переход от строки к строке осуществляется автоматически, также как и переход от страницы к странице. Нажатием клавиш управляется лишь завершение неполных строк или страниц:</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lang w:val="en-US"/>
        </w:rPr>
        <w:t>SHIFT</w:t>
      </w:r>
      <w:r w:rsidRPr="00717FF5">
        <w:rPr>
          <w:sz w:val="24"/>
          <w:szCs w:val="24"/>
        </w:rPr>
        <w:t>/</w:t>
      </w:r>
      <w:r w:rsidRPr="00717FF5">
        <w:rPr>
          <w:sz w:val="24"/>
          <w:szCs w:val="24"/>
          <w:lang w:val="en-US"/>
        </w:rPr>
        <w:t>ENTER</w:t>
      </w:r>
      <w:r w:rsidR="00D878E4">
        <w:rPr>
          <w:sz w:val="24"/>
          <w:szCs w:val="24"/>
        </w:rPr>
        <w:t xml:space="preserve"> – </w:t>
      </w:r>
      <w:r w:rsidRPr="00717FF5">
        <w:rPr>
          <w:sz w:val="24"/>
          <w:szCs w:val="24"/>
        </w:rPr>
        <w:t>завершает иные неполные строки, после чего курсор устанавливается в позицию начала следующей строки;</w:t>
      </w:r>
    </w:p>
    <w:p w:rsidR="0096421B" w:rsidRPr="00717FF5" w:rsidRDefault="00EF225C" w:rsidP="00A3166E">
      <w:pPr>
        <w:pStyle w:val="82"/>
        <w:shd w:val="clear" w:color="auto" w:fill="auto"/>
        <w:spacing w:before="0" w:after="0" w:line="240" w:lineRule="auto"/>
        <w:ind w:left="20" w:firstLine="689"/>
        <w:rPr>
          <w:sz w:val="24"/>
          <w:szCs w:val="24"/>
        </w:rPr>
      </w:pPr>
      <w:r w:rsidRPr="00717FF5">
        <w:rPr>
          <w:sz w:val="24"/>
          <w:szCs w:val="24"/>
          <w:lang w:val="en-US"/>
        </w:rPr>
        <w:t>SHIFT</w:t>
      </w:r>
      <w:r w:rsidRPr="00717FF5">
        <w:rPr>
          <w:sz w:val="24"/>
          <w:szCs w:val="24"/>
        </w:rPr>
        <w:t>/</w:t>
      </w:r>
      <w:r w:rsidRPr="00717FF5">
        <w:rPr>
          <w:sz w:val="24"/>
          <w:szCs w:val="24"/>
          <w:lang w:val="en-US"/>
        </w:rPr>
        <w:t>CTRL</w:t>
      </w:r>
      <w:r w:rsidRPr="00717FF5">
        <w:rPr>
          <w:sz w:val="24"/>
          <w:szCs w:val="24"/>
        </w:rPr>
        <w:t>/</w:t>
      </w:r>
      <w:r w:rsidRPr="00717FF5">
        <w:rPr>
          <w:sz w:val="24"/>
          <w:szCs w:val="24"/>
          <w:lang w:val="en-US"/>
        </w:rPr>
        <w:t>ENTER</w:t>
      </w:r>
      <w:r w:rsidR="00D878E4">
        <w:rPr>
          <w:sz w:val="24"/>
          <w:szCs w:val="24"/>
        </w:rPr>
        <w:t xml:space="preserve"> – </w:t>
      </w:r>
      <w:r w:rsidRPr="00717FF5">
        <w:rPr>
          <w:sz w:val="24"/>
          <w:szCs w:val="24"/>
        </w:rPr>
        <w:t>завершает неполную страниц</w:t>
      </w:r>
      <w:r w:rsidR="00DF47A9">
        <w:rPr>
          <w:sz w:val="24"/>
          <w:szCs w:val="24"/>
        </w:rPr>
        <w:t>у</w:t>
      </w:r>
      <w:r w:rsidRPr="00717FF5">
        <w:rPr>
          <w:sz w:val="24"/>
          <w:szCs w:val="24"/>
        </w:rPr>
        <w:t>.</w:t>
      </w:r>
    </w:p>
    <w:p w:rsidR="0096421B" w:rsidRPr="00717FF5" w:rsidRDefault="00EF225C" w:rsidP="00D878E4">
      <w:pPr>
        <w:pStyle w:val="82"/>
        <w:numPr>
          <w:ilvl w:val="0"/>
          <w:numId w:val="15"/>
        </w:numPr>
        <w:shd w:val="clear" w:color="auto" w:fill="auto"/>
        <w:tabs>
          <w:tab w:val="left" w:pos="993"/>
        </w:tabs>
        <w:spacing w:before="0" w:after="0" w:line="240" w:lineRule="auto"/>
        <w:ind w:left="20" w:right="20" w:firstLine="689"/>
        <w:rPr>
          <w:sz w:val="24"/>
          <w:szCs w:val="24"/>
        </w:rPr>
      </w:pPr>
      <w:r w:rsidRPr="00717FF5">
        <w:rPr>
          <w:sz w:val="24"/>
          <w:szCs w:val="24"/>
        </w:rPr>
        <w:t>Многие правила форматирования текста, такие как оформление колонтитула, создание многоколонного текста и др., распространяются на единицу текста, называемую разделом.</w:t>
      </w:r>
    </w:p>
    <w:p w:rsidR="00DF47A9" w:rsidRPr="00717FF5" w:rsidRDefault="00EF225C" w:rsidP="00D878E4">
      <w:pPr>
        <w:pStyle w:val="51"/>
        <w:numPr>
          <w:ilvl w:val="0"/>
          <w:numId w:val="15"/>
        </w:numPr>
        <w:shd w:val="clear" w:color="auto" w:fill="auto"/>
        <w:tabs>
          <w:tab w:val="left" w:pos="993"/>
        </w:tabs>
        <w:spacing w:before="0" w:line="240" w:lineRule="auto"/>
        <w:ind w:left="20" w:firstLine="689"/>
        <w:rPr>
          <w:sz w:val="24"/>
          <w:szCs w:val="24"/>
        </w:rPr>
      </w:pPr>
      <w:r w:rsidRPr="00717FF5">
        <w:rPr>
          <w:sz w:val="24"/>
          <w:szCs w:val="24"/>
        </w:rPr>
        <w:t>В качестве раздела оформляются обычно главы большого документа</w:t>
      </w:r>
      <w:r w:rsidR="00D878E4">
        <w:rPr>
          <w:sz w:val="24"/>
          <w:szCs w:val="24"/>
        </w:rPr>
        <w:t xml:space="preserve"> – </w:t>
      </w:r>
      <w:r w:rsidRPr="00717FF5">
        <w:rPr>
          <w:sz w:val="24"/>
          <w:szCs w:val="24"/>
        </w:rPr>
        <w:t>книги, журнала, курсовой или дипломной работы, диссертации. Команда ВСТАВКА/Разрыв завершает раздел</w:t>
      </w:r>
      <w:r w:rsidR="007B4A41">
        <w:rPr>
          <w:sz w:val="24"/>
          <w:szCs w:val="24"/>
        </w:rPr>
        <w:t xml:space="preserve"> и </w:t>
      </w:r>
      <w:r w:rsidRPr="00717FF5">
        <w:rPr>
          <w:sz w:val="24"/>
          <w:szCs w:val="24"/>
        </w:rPr>
        <w:t>обеспечивают переход к новом</w:t>
      </w:r>
      <w:r w:rsidR="00DF47A9">
        <w:rPr>
          <w:sz w:val="24"/>
          <w:szCs w:val="24"/>
        </w:rPr>
        <w:t>у</w:t>
      </w:r>
      <w:r w:rsidRPr="00717FF5">
        <w:rPr>
          <w:sz w:val="24"/>
          <w:szCs w:val="24"/>
        </w:rPr>
        <w:t xml:space="preserve"> разделу.</w:t>
      </w:r>
      <w:r w:rsidR="00DF47A9" w:rsidRPr="00DF47A9">
        <w:rPr>
          <w:sz w:val="24"/>
          <w:szCs w:val="24"/>
        </w:rPr>
        <w:t xml:space="preserve"> </w:t>
      </w:r>
      <w:r w:rsidR="00DF47A9" w:rsidRPr="00717FF5">
        <w:rPr>
          <w:sz w:val="24"/>
          <w:szCs w:val="24"/>
        </w:rPr>
        <w:t>Страницу можно завершит</w:t>
      </w:r>
      <w:r w:rsidR="00DF47A9">
        <w:rPr>
          <w:sz w:val="24"/>
          <w:szCs w:val="24"/>
        </w:rPr>
        <w:t>ь</w:t>
      </w:r>
      <w:r w:rsidR="00DF47A9" w:rsidRPr="00717FF5">
        <w:rPr>
          <w:sz w:val="24"/>
          <w:szCs w:val="24"/>
        </w:rPr>
        <w:t xml:space="preserve">, </w:t>
      </w:r>
      <w:proofErr w:type="gramStart"/>
      <w:r w:rsidR="00DF47A9" w:rsidRPr="00717FF5">
        <w:rPr>
          <w:sz w:val="24"/>
          <w:szCs w:val="24"/>
        </w:rPr>
        <w:t>используя команду</w:t>
      </w:r>
      <w:r w:rsidR="00DF47A9" w:rsidRPr="00717FF5">
        <w:rPr>
          <w:rStyle w:val="52"/>
          <w:sz w:val="24"/>
          <w:szCs w:val="24"/>
        </w:rPr>
        <w:t xml:space="preserve"> ВСТАВКА/Разрыв</w:t>
      </w:r>
      <w:proofErr w:type="gramEnd"/>
      <w:r w:rsidR="00DF47A9" w:rsidRPr="00717FF5">
        <w:rPr>
          <w:rStyle w:val="52"/>
          <w:sz w:val="24"/>
          <w:szCs w:val="24"/>
        </w:rPr>
        <w:t>.</w:t>
      </w:r>
    </w:p>
    <w:p w:rsidR="0096421B" w:rsidRPr="00717FF5" w:rsidRDefault="00EF225C" w:rsidP="004A3549">
      <w:pPr>
        <w:pStyle w:val="82"/>
        <w:numPr>
          <w:ilvl w:val="0"/>
          <w:numId w:val="15"/>
        </w:numPr>
        <w:shd w:val="clear" w:color="auto" w:fill="auto"/>
        <w:tabs>
          <w:tab w:val="left" w:pos="605"/>
        </w:tabs>
        <w:spacing w:before="0" w:after="0" w:line="240" w:lineRule="auto"/>
        <w:ind w:left="20" w:right="20" w:firstLine="420"/>
        <w:rPr>
          <w:sz w:val="24"/>
          <w:szCs w:val="24"/>
        </w:rPr>
      </w:pPr>
      <w:r w:rsidRPr="00717FF5">
        <w:rPr>
          <w:sz w:val="24"/>
          <w:szCs w:val="24"/>
        </w:rPr>
        <w:lastRenderedPageBreak/>
        <w:t xml:space="preserve">Помимо обычного символа </w:t>
      </w:r>
      <w:r w:rsidR="00572FB5">
        <w:rPr>
          <w:sz w:val="24"/>
          <w:szCs w:val="24"/>
        </w:rPr>
        <w:t>«</w:t>
      </w:r>
      <w:r w:rsidRPr="00717FF5">
        <w:rPr>
          <w:sz w:val="24"/>
          <w:szCs w:val="24"/>
        </w:rPr>
        <w:t>пробел</w:t>
      </w:r>
      <w:r w:rsidR="00572FB5">
        <w:rPr>
          <w:sz w:val="24"/>
          <w:szCs w:val="24"/>
        </w:rPr>
        <w:t>»</w:t>
      </w:r>
      <w:r w:rsidRPr="00717FF5">
        <w:rPr>
          <w:sz w:val="24"/>
          <w:szCs w:val="24"/>
        </w:rPr>
        <w:t xml:space="preserve">, принято различать так называемый </w:t>
      </w:r>
      <w:r w:rsidR="00572FB5">
        <w:rPr>
          <w:sz w:val="24"/>
          <w:szCs w:val="24"/>
        </w:rPr>
        <w:t>«</w:t>
      </w:r>
      <w:proofErr w:type="spellStart"/>
      <w:r w:rsidRPr="00717FF5">
        <w:rPr>
          <w:sz w:val="24"/>
          <w:szCs w:val="24"/>
        </w:rPr>
        <w:t>нераз</w:t>
      </w:r>
      <w:r w:rsidR="00DF47A9">
        <w:rPr>
          <w:sz w:val="24"/>
          <w:szCs w:val="24"/>
        </w:rPr>
        <w:t>ра</w:t>
      </w:r>
      <w:r w:rsidRPr="00717FF5">
        <w:rPr>
          <w:sz w:val="24"/>
          <w:szCs w:val="24"/>
        </w:rPr>
        <w:t>ваемый</w:t>
      </w:r>
      <w:proofErr w:type="spellEnd"/>
      <w:r w:rsidR="00572FB5">
        <w:rPr>
          <w:sz w:val="24"/>
          <w:szCs w:val="24"/>
        </w:rPr>
        <w:t>»</w:t>
      </w:r>
      <w:r w:rsidRPr="00717FF5">
        <w:rPr>
          <w:sz w:val="24"/>
          <w:szCs w:val="24"/>
        </w:rPr>
        <w:t xml:space="preserve"> или </w:t>
      </w:r>
      <w:r w:rsidR="00572FB5">
        <w:rPr>
          <w:sz w:val="24"/>
          <w:szCs w:val="24"/>
        </w:rPr>
        <w:t>«</w:t>
      </w:r>
      <w:r w:rsidRPr="00717FF5">
        <w:rPr>
          <w:sz w:val="24"/>
          <w:szCs w:val="24"/>
        </w:rPr>
        <w:t>непереносимый</w:t>
      </w:r>
      <w:r w:rsidR="00572FB5">
        <w:rPr>
          <w:sz w:val="24"/>
          <w:szCs w:val="24"/>
        </w:rPr>
        <w:t>»</w:t>
      </w:r>
      <w:r w:rsidRPr="00717FF5">
        <w:rPr>
          <w:sz w:val="24"/>
          <w:szCs w:val="24"/>
        </w:rPr>
        <w:t xml:space="preserve"> пробел, набираемый пр</w:t>
      </w:r>
      <w:r w:rsidR="00DF47A9">
        <w:rPr>
          <w:sz w:val="24"/>
          <w:szCs w:val="24"/>
        </w:rPr>
        <w:t>и</w:t>
      </w:r>
      <w:r w:rsidRPr="00717FF5">
        <w:rPr>
          <w:sz w:val="24"/>
          <w:szCs w:val="24"/>
        </w:rPr>
        <w:t xml:space="preserve"> нажатии клавиш </w:t>
      </w:r>
      <w:proofErr w:type="gramStart"/>
      <w:r w:rsidRPr="00717FF5">
        <w:rPr>
          <w:sz w:val="24"/>
          <w:szCs w:val="24"/>
        </w:rPr>
        <w:t>С</w:t>
      </w:r>
      <w:proofErr w:type="gramEnd"/>
      <w:r w:rsidRPr="00717FF5">
        <w:rPr>
          <w:sz w:val="24"/>
          <w:szCs w:val="24"/>
          <w:lang w:val="en-US"/>
        </w:rPr>
        <w:t>TRL</w:t>
      </w:r>
      <w:r w:rsidRPr="00717FF5">
        <w:rPr>
          <w:sz w:val="24"/>
          <w:szCs w:val="24"/>
        </w:rPr>
        <w:t>/</w:t>
      </w:r>
      <w:r w:rsidRPr="00717FF5">
        <w:rPr>
          <w:sz w:val="24"/>
          <w:szCs w:val="24"/>
          <w:lang w:val="en-US"/>
        </w:rPr>
        <w:t>S</w:t>
      </w:r>
      <w:r w:rsidR="00DF47A9">
        <w:rPr>
          <w:sz w:val="24"/>
          <w:szCs w:val="24"/>
          <w:lang w:val="en-US"/>
        </w:rPr>
        <w:t>HIFT</w:t>
      </w:r>
      <w:r w:rsidRPr="00717FF5">
        <w:rPr>
          <w:sz w:val="24"/>
          <w:szCs w:val="24"/>
        </w:rPr>
        <w:t>/пробел. Его используют, когда пробел не должен восприниматься как разделитель слов, предоставляющий право переноса текста на следующую строку. Например, нежелательно представление на разных строках аббревиатуры, фамилии и инициалов. Размер такого пробела не увеличивается пр</w:t>
      </w:r>
      <w:r w:rsidR="00DF47A9">
        <w:rPr>
          <w:sz w:val="24"/>
          <w:szCs w:val="24"/>
        </w:rPr>
        <w:t>и</w:t>
      </w:r>
      <w:r w:rsidRPr="00717FF5">
        <w:rPr>
          <w:sz w:val="24"/>
          <w:szCs w:val="24"/>
        </w:rPr>
        <w:t xml:space="preserve"> выравнивании текста по ширине полосы.</w:t>
      </w:r>
    </w:p>
    <w:p w:rsidR="0096421B" w:rsidRPr="00717FF5" w:rsidRDefault="00EF225C" w:rsidP="004A3549">
      <w:pPr>
        <w:pStyle w:val="82"/>
        <w:numPr>
          <w:ilvl w:val="0"/>
          <w:numId w:val="15"/>
        </w:numPr>
        <w:shd w:val="clear" w:color="auto" w:fill="auto"/>
        <w:tabs>
          <w:tab w:val="left" w:pos="599"/>
        </w:tabs>
        <w:spacing w:before="0" w:after="0" w:line="240" w:lineRule="auto"/>
        <w:ind w:left="20" w:right="20" w:firstLine="420"/>
        <w:rPr>
          <w:sz w:val="24"/>
          <w:szCs w:val="24"/>
        </w:rPr>
      </w:pPr>
      <w:r w:rsidRPr="00717FF5">
        <w:rPr>
          <w:sz w:val="24"/>
          <w:szCs w:val="24"/>
        </w:rPr>
        <w:t xml:space="preserve">Аналогично различают два вида символа </w:t>
      </w:r>
      <w:r w:rsidR="00572FB5">
        <w:rPr>
          <w:sz w:val="24"/>
          <w:szCs w:val="24"/>
        </w:rPr>
        <w:t>«</w:t>
      </w:r>
      <w:r w:rsidRPr="00717FF5">
        <w:rPr>
          <w:sz w:val="24"/>
          <w:szCs w:val="24"/>
        </w:rPr>
        <w:t>дефис</w:t>
      </w:r>
      <w:r w:rsidR="00572FB5">
        <w:rPr>
          <w:sz w:val="24"/>
          <w:szCs w:val="24"/>
        </w:rPr>
        <w:t>»</w:t>
      </w:r>
      <w:r w:rsidRPr="00717FF5">
        <w:rPr>
          <w:sz w:val="24"/>
          <w:szCs w:val="24"/>
        </w:rPr>
        <w:t xml:space="preserve">. Когда соединяемые им две части должны представляться на одной строке (например, В-7), следует нажать </w:t>
      </w:r>
      <w:r w:rsidRPr="00717FF5">
        <w:rPr>
          <w:sz w:val="24"/>
          <w:szCs w:val="24"/>
          <w:lang w:val="en-US"/>
        </w:rPr>
        <w:t>CTRL</w:t>
      </w:r>
      <w:r w:rsidRPr="00717FF5">
        <w:rPr>
          <w:sz w:val="24"/>
          <w:szCs w:val="24"/>
        </w:rPr>
        <w:t>/</w:t>
      </w:r>
      <w:r w:rsidR="00DF47A9" w:rsidRPr="00717FF5">
        <w:rPr>
          <w:sz w:val="24"/>
          <w:szCs w:val="24"/>
          <w:lang w:val="en-US"/>
        </w:rPr>
        <w:t>S</w:t>
      </w:r>
      <w:r w:rsidR="00DF47A9">
        <w:rPr>
          <w:sz w:val="24"/>
          <w:szCs w:val="24"/>
          <w:lang w:val="en-US"/>
        </w:rPr>
        <w:t>HIFT</w:t>
      </w:r>
      <w:r w:rsidRPr="00717FF5">
        <w:rPr>
          <w:sz w:val="24"/>
          <w:szCs w:val="24"/>
        </w:rPr>
        <w:t>/дефис.</w:t>
      </w:r>
    </w:p>
    <w:p w:rsidR="0096421B" w:rsidRPr="00717FF5" w:rsidRDefault="00EF225C" w:rsidP="004A3549">
      <w:pPr>
        <w:pStyle w:val="41"/>
        <w:numPr>
          <w:ilvl w:val="0"/>
          <w:numId w:val="15"/>
        </w:numPr>
        <w:shd w:val="clear" w:color="auto" w:fill="auto"/>
        <w:tabs>
          <w:tab w:val="left" w:pos="611"/>
        </w:tabs>
        <w:spacing w:line="240" w:lineRule="auto"/>
        <w:ind w:left="20" w:right="20" w:firstLine="420"/>
        <w:rPr>
          <w:sz w:val="24"/>
          <w:szCs w:val="24"/>
        </w:rPr>
      </w:pPr>
      <w:r w:rsidRPr="00717FF5">
        <w:rPr>
          <w:sz w:val="24"/>
          <w:szCs w:val="24"/>
        </w:rPr>
        <w:t xml:space="preserve">Для </w:t>
      </w:r>
      <w:r w:rsidRPr="00DF47A9">
        <w:rPr>
          <w:sz w:val="24"/>
          <w:szCs w:val="24"/>
        </w:rPr>
        <w:t>отображен</w:t>
      </w:r>
      <w:r w:rsidRPr="00DF47A9">
        <w:rPr>
          <w:rStyle w:val="43"/>
          <w:sz w:val="24"/>
          <w:szCs w:val="24"/>
          <w:u w:val="none"/>
        </w:rPr>
        <w:t>ия н</w:t>
      </w:r>
      <w:r w:rsidRPr="00DF47A9">
        <w:rPr>
          <w:sz w:val="24"/>
          <w:szCs w:val="24"/>
        </w:rPr>
        <w:t>а</w:t>
      </w:r>
      <w:r w:rsidRPr="00717FF5">
        <w:rPr>
          <w:sz w:val="24"/>
          <w:szCs w:val="24"/>
        </w:rPr>
        <w:t xml:space="preserve"> экране непечатаемых символов активизировать </w:t>
      </w:r>
      <w:r w:rsidRPr="00717FF5">
        <w:rPr>
          <w:rStyle w:val="48pt0"/>
          <w:sz w:val="24"/>
          <w:szCs w:val="24"/>
        </w:rPr>
        <w:t>экранную клавиш</w:t>
      </w:r>
      <w:r w:rsidR="00DF47A9">
        <w:rPr>
          <w:rStyle w:val="48pt0"/>
          <w:sz w:val="24"/>
          <w:szCs w:val="24"/>
        </w:rPr>
        <w:t>у</w:t>
      </w:r>
      <w:r w:rsidRPr="00717FF5">
        <w:rPr>
          <w:rStyle w:val="48pt0"/>
          <w:sz w:val="24"/>
          <w:szCs w:val="24"/>
        </w:rPr>
        <w:t xml:space="preserve"> на панели инструментов.</w:t>
      </w:r>
    </w:p>
    <w:p w:rsidR="00DF47A9" w:rsidRDefault="00DF47A9" w:rsidP="00A3166E">
      <w:pPr>
        <w:pStyle w:val="26"/>
        <w:shd w:val="clear" w:color="auto" w:fill="auto"/>
        <w:spacing w:line="240" w:lineRule="auto"/>
        <w:ind w:left="20" w:firstLine="689"/>
        <w:rPr>
          <w:sz w:val="24"/>
          <w:szCs w:val="24"/>
        </w:rPr>
      </w:pPr>
    </w:p>
    <w:p w:rsidR="0096421B" w:rsidRPr="00DF47A9" w:rsidRDefault="00EF225C" w:rsidP="00A3166E">
      <w:pPr>
        <w:pStyle w:val="26"/>
        <w:shd w:val="clear" w:color="auto" w:fill="auto"/>
        <w:spacing w:line="240" w:lineRule="auto"/>
        <w:ind w:left="20" w:firstLine="689"/>
        <w:jc w:val="center"/>
        <w:rPr>
          <w:b/>
          <w:sz w:val="24"/>
          <w:szCs w:val="24"/>
        </w:rPr>
      </w:pPr>
      <w:r w:rsidRPr="00DF47A9">
        <w:rPr>
          <w:b/>
          <w:sz w:val="24"/>
          <w:szCs w:val="24"/>
        </w:rPr>
        <w:t>Средства автоматизации набора текста</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 xml:space="preserve">В текстовом процессоре </w:t>
      </w:r>
      <w:r w:rsidRPr="00717FF5">
        <w:rPr>
          <w:sz w:val="24"/>
          <w:szCs w:val="24"/>
          <w:lang w:val="en-US"/>
        </w:rPr>
        <w:t>WORD</w:t>
      </w:r>
      <w:r w:rsidRPr="00717FF5">
        <w:rPr>
          <w:sz w:val="24"/>
          <w:szCs w:val="24"/>
        </w:rPr>
        <w:t xml:space="preserve"> представлены средства автоматизации набора текста, позволяющие создавать словари наиболее часто</w:t>
      </w:r>
      <w:r w:rsidR="00DF47A9" w:rsidRPr="00DF47A9">
        <w:rPr>
          <w:sz w:val="24"/>
          <w:szCs w:val="24"/>
        </w:rPr>
        <w:t xml:space="preserve"> </w:t>
      </w:r>
      <w:r w:rsidR="00DF47A9" w:rsidRPr="00717FF5">
        <w:rPr>
          <w:sz w:val="24"/>
          <w:szCs w:val="24"/>
        </w:rPr>
        <w:t>употребляемых фрагментов текста с целью их многократного использования без повторного набора.</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Пр</w:t>
      </w:r>
      <w:r w:rsidR="00E56CA2">
        <w:rPr>
          <w:sz w:val="24"/>
          <w:szCs w:val="24"/>
        </w:rPr>
        <w:t>и</w:t>
      </w:r>
      <w:r w:rsidRPr="00717FF5">
        <w:rPr>
          <w:sz w:val="24"/>
          <w:szCs w:val="24"/>
        </w:rPr>
        <w:t xml:space="preserve"> создании словарей каждому элемент</w:t>
      </w:r>
      <w:r w:rsidR="00C03DB0">
        <w:rPr>
          <w:sz w:val="24"/>
          <w:szCs w:val="24"/>
        </w:rPr>
        <w:t>у</w:t>
      </w:r>
      <w:r w:rsidRPr="00717FF5">
        <w:rPr>
          <w:sz w:val="24"/>
          <w:szCs w:val="24"/>
        </w:rPr>
        <w:t xml:space="preserve"> ставится в соответствие его краткое обозначение. Выбор из словаря осуществляется за счет набора этого краткого обозначения. При этом не только упрощается</w:t>
      </w:r>
      <w:r w:rsidR="007B4A41">
        <w:rPr>
          <w:sz w:val="24"/>
          <w:szCs w:val="24"/>
        </w:rPr>
        <w:t xml:space="preserve"> и </w:t>
      </w:r>
      <w:r w:rsidRPr="00717FF5">
        <w:rPr>
          <w:sz w:val="24"/>
          <w:szCs w:val="24"/>
        </w:rPr>
        <w:t>ускоряется процесс набора, но</w:t>
      </w:r>
      <w:r w:rsidR="007B4A41">
        <w:rPr>
          <w:sz w:val="24"/>
          <w:szCs w:val="24"/>
        </w:rPr>
        <w:t xml:space="preserve"> и </w:t>
      </w:r>
      <w:r w:rsidRPr="00717FF5">
        <w:rPr>
          <w:sz w:val="24"/>
          <w:szCs w:val="24"/>
        </w:rPr>
        <w:t>уменьшается вероятность появления ошибок.</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Имеется два средства автоматизации набора текста: АВТОТЕКСТ</w:t>
      </w:r>
      <w:r w:rsidR="007B4A41">
        <w:rPr>
          <w:sz w:val="24"/>
          <w:szCs w:val="24"/>
        </w:rPr>
        <w:t xml:space="preserve"> и </w:t>
      </w:r>
      <w:r w:rsidRPr="00717FF5">
        <w:rPr>
          <w:sz w:val="24"/>
          <w:szCs w:val="24"/>
        </w:rPr>
        <w:t>АВТОЗАМЕНА. Рассмотрим каждое из них.</w:t>
      </w:r>
    </w:p>
    <w:p w:rsidR="0096421B" w:rsidRPr="00717FF5" w:rsidRDefault="00EF225C" w:rsidP="00A3166E">
      <w:pPr>
        <w:pStyle w:val="82"/>
        <w:shd w:val="clear" w:color="auto" w:fill="auto"/>
        <w:spacing w:before="0" w:after="0" w:line="240" w:lineRule="auto"/>
        <w:ind w:left="20" w:right="20" w:firstLine="689"/>
        <w:rPr>
          <w:sz w:val="24"/>
          <w:szCs w:val="24"/>
        </w:rPr>
      </w:pPr>
      <w:proofErr w:type="spellStart"/>
      <w:r w:rsidRPr="00717FF5">
        <w:rPr>
          <w:sz w:val="24"/>
          <w:szCs w:val="24"/>
        </w:rPr>
        <w:t>Автотекст</w:t>
      </w:r>
      <w:proofErr w:type="spellEnd"/>
      <w:r w:rsidRPr="00717FF5">
        <w:rPr>
          <w:sz w:val="24"/>
          <w:szCs w:val="24"/>
        </w:rPr>
        <w:t xml:space="preserve"> </w:t>
      </w:r>
      <w:r w:rsidR="00AE7E3B">
        <w:rPr>
          <w:sz w:val="24"/>
          <w:szCs w:val="24"/>
        </w:rPr>
        <w:t>–</w:t>
      </w:r>
      <w:r w:rsidRPr="00717FF5">
        <w:rPr>
          <w:sz w:val="24"/>
          <w:szCs w:val="24"/>
        </w:rPr>
        <w:t xml:space="preserve"> это средство создания пользователем словаря терминов</w:t>
      </w:r>
      <w:r w:rsidR="007B4A41">
        <w:rPr>
          <w:sz w:val="24"/>
          <w:szCs w:val="24"/>
        </w:rPr>
        <w:t xml:space="preserve"> и </w:t>
      </w:r>
      <w:r w:rsidRPr="00717FF5">
        <w:rPr>
          <w:sz w:val="24"/>
          <w:szCs w:val="24"/>
        </w:rPr>
        <w:t>автомат</w:t>
      </w:r>
      <w:r w:rsidR="00E56CA2">
        <w:rPr>
          <w:sz w:val="24"/>
          <w:szCs w:val="24"/>
        </w:rPr>
        <w:t>изи</w:t>
      </w:r>
      <w:r w:rsidRPr="00717FF5">
        <w:rPr>
          <w:sz w:val="24"/>
          <w:szCs w:val="24"/>
        </w:rPr>
        <w:t>рованного выбора терминов из словаря.</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 xml:space="preserve">В качестве элемента словаря может использоваться слово, основа слова, словосочетание. Использование основы слова предполагает </w:t>
      </w:r>
      <w:r w:rsidRPr="00717FF5">
        <w:rPr>
          <w:rStyle w:val="65pt7"/>
          <w:sz w:val="24"/>
          <w:szCs w:val="24"/>
        </w:rPr>
        <w:t xml:space="preserve">восполнение ее при наборе любым из </w:t>
      </w:r>
      <w:r w:rsidR="00E56CA2">
        <w:rPr>
          <w:rStyle w:val="65pt7"/>
          <w:sz w:val="24"/>
          <w:szCs w:val="24"/>
        </w:rPr>
        <w:t>возможных</w:t>
      </w:r>
      <w:r w:rsidRPr="00717FF5">
        <w:rPr>
          <w:rStyle w:val="65pt7"/>
          <w:sz w:val="24"/>
          <w:szCs w:val="24"/>
        </w:rPr>
        <w:t xml:space="preserve"> окончаний.</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rStyle w:val="430"/>
          <w:sz w:val="24"/>
          <w:szCs w:val="24"/>
        </w:rPr>
        <w:t>Формирование словаря</w:t>
      </w:r>
      <w:r w:rsidRPr="00717FF5">
        <w:rPr>
          <w:sz w:val="24"/>
          <w:szCs w:val="24"/>
        </w:rPr>
        <w:t xml:space="preserve"> осуществляется под управлением команды ВСТАВКА/</w:t>
      </w:r>
      <w:proofErr w:type="spellStart"/>
      <w:r w:rsidRPr="00717FF5">
        <w:rPr>
          <w:sz w:val="24"/>
          <w:szCs w:val="24"/>
        </w:rPr>
        <w:t>Автотекст</w:t>
      </w:r>
      <w:proofErr w:type="spellEnd"/>
      <w:r w:rsidRPr="00717FF5">
        <w:rPr>
          <w:sz w:val="24"/>
          <w:szCs w:val="24"/>
        </w:rPr>
        <w:t>.</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 xml:space="preserve">Каждому элементу сопоставляется его краткое обозначение. Например, чтобы исключить многократный набор фрагмента текста </w:t>
      </w:r>
      <w:r w:rsidR="00572FB5">
        <w:rPr>
          <w:sz w:val="24"/>
          <w:szCs w:val="24"/>
        </w:rPr>
        <w:t>«</w:t>
      </w:r>
      <w:r w:rsidRPr="00717FF5">
        <w:rPr>
          <w:sz w:val="24"/>
          <w:szCs w:val="24"/>
        </w:rPr>
        <w:t xml:space="preserve">В соответствии </w:t>
      </w:r>
      <w:r w:rsidRPr="00717FF5">
        <w:rPr>
          <w:rStyle w:val="44"/>
          <w:sz w:val="24"/>
          <w:szCs w:val="24"/>
        </w:rPr>
        <w:t>с</w:t>
      </w:r>
      <w:r w:rsidRPr="00717FF5">
        <w:rPr>
          <w:rStyle w:val="45"/>
          <w:sz w:val="24"/>
          <w:szCs w:val="24"/>
        </w:rPr>
        <w:t xml:space="preserve"> </w:t>
      </w:r>
      <w:r w:rsidRPr="00717FF5">
        <w:rPr>
          <w:sz w:val="24"/>
          <w:szCs w:val="24"/>
        </w:rPr>
        <w:t>законодательством Российской Федерации</w:t>
      </w:r>
      <w:r w:rsidR="00572FB5">
        <w:rPr>
          <w:sz w:val="24"/>
          <w:szCs w:val="24"/>
        </w:rPr>
        <w:t>»</w:t>
      </w:r>
      <w:r w:rsidRPr="00717FF5">
        <w:rPr>
          <w:sz w:val="24"/>
          <w:szCs w:val="24"/>
        </w:rPr>
        <w:t xml:space="preserve">, начинающего многие документы, его можно включить в словарь и обозначить цифрой </w:t>
      </w:r>
      <w:r w:rsidR="00572FB5">
        <w:rPr>
          <w:rStyle w:val="44"/>
          <w:sz w:val="24"/>
          <w:szCs w:val="24"/>
        </w:rPr>
        <w:t>«</w:t>
      </w:r>
      <w:r w:rsidRPr="00717FF5">
        <w:rPr>
          <w:rStyle w:val="44"/>
          <w:sz w:val="24"/>
          <w:szCs w:val="24"/>
        </w:rPr>
        <w:t>1</w:t>
      </w:r>
      <w:r w:rsidR="00572FB5">
        <w:rPr>
          <w:rStyle w:val="44"/>
          <w:sz w:val="24"/>
          <w:szCs w:val="24"/>
        </w:rPr>
        <w:t>»</w:t>
      </w:r>
      <w:r w:rsidRPr="00717FF5">
        <w:rPr>
          <w:rStyle w:val="44"/>
          <w:sz w:val="24"/>
          <w:szCs w:val="24"/>
        </w:rPr>
        <w:t>.</w:t>
      </w:r>
    </w:p>
    <w:p w:rsidR="0096421B" w:rsidRPr="00717FF5" w:rsidRDefault="00EF225C" w:rsidP="00AE7E3B">
      <w:pPr>
        <w:pStyle w:val="82"/>
        <w:shd w:val="clear" w:color="auto" w:fill="auto"/>
        <w:spacing w:before="0" w:after="0" w:line="240" w:lineRule="auto"/>
        <w:ind w:firstLine="689"/>
        <w:jc w:val="left"/>
        <w:rPr>
          <w:sz w:val="24"/>
          <w:szCs w:val="24"/>
        </w:rPr>
      </w:pPr>
      <w:r w:rsidRPr="00717FF5">
        <w:rPr>
          <w:rStyle w:val="ac"/>
          <w:sz w:val="24"/>
          <w:szCs w:val="24"/>
        </w:rPr>
        <w:t>Примечание.</w:t>
      </w:r>
      <w:r w:rsidRPr="00717FF5">
        <w:rPr>
          <w:sz w:val="24"/>
          <w:szCs w:val="24"/>
        </w:rPr>
        <w:t xml:space="preserve"> Краткое обозначение выбирается произвольно.</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rStyle w:val="430"/>
          <w:sz w:val="24"/>
          <w:szCs w:val="24"/>
        </w:rPr>
        <w:t>Вставка в документ элемента из словаря</w:t>
      </w:r>
      <w:r w:rsidR="00D878E4">
        <w:rPr>
          <w:sz w:val="24"/>
          <w:szCs w:val="24"/>
        </w:rPr>
        <w:t xml:space="preserve"> – </w:t>
      </w:r>
      <w:r w:rsidRPr="00717FF5">
        <w:rPr>
          <w:sz w:val="24"/>
          <w:szCs w:val="24"/>
        </w:rPr>
        <w:t xml:space="preserve">процесс управляемый. Недаром мы определили АВТОТЕКСТ как средство автоматизированного, то есть с участием пользователя, а не автоматического выбора элемента </w:t>
      </w:r>
      <w:r w:rsidR="00E56CA2">
        <w:rPr>
          <w:sz w:val="24"/>
          <w:szCs w:val="24"/>
        </w:rPr>
        <w:t>и</w:t>
      </w:r>
      <w:r w:rsidRPr="00717FF5">
        <w:rPr>
          <w:sz w:val="24"/>
          <w:szCs w:val="24"/>
        </w:rPr>
        <w:t xml:space="preserve">з словаря. После набора краткого обозначения достаточно нажать клавишу </w:t>
      </w:r>
      <w:r w:rsidR="00E56CA2">
        <w:rPr>
          <w:sz w:val="24"/>
          <w:szCs w:val="24"/>
          <w:lang w:val="en-US"/>
        </w:rPr>
        <w:t>F</w:t>
      </w:r>
      <w:r w:rsidR="00E56CA2" w:rsidRPr="00E56CA2">
        <w:rPr>
          <w:sz w:val="24"/>
          <w:szCs w:val="24"/>
        </w:rPr>
        <w:t>3</w:t>
      </w:r>
      <w:r w:rsidRPr="00717FF5">
        <w:rPr>
          <w:sz w:val="24"/>
          <w:szCs w:val="24"/>
        </w:rPr>
        <w:t xml:space="preserve"> для воссоздания элемента в документе.</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Второе средство автоматизации набора текста</w:t>
      </w:r>
      <w:r w:rsidR="00D878E4">
        <w:rPr>
          <w:sz w:val="24"/>
          <w:szCs w:val="24"/>
        </w:rPr>
        <w:t xml:space="preserve"> – </w:t>
      </w:r>
      <w:proofErr w:type="spellStart"/>
      <w:r w:rsidRPr="00717FF5">
        <w:rPr>
          <w:sz w:val="24"/>
          <w:szCs w:val="24"/>
        </w:rPr>
        <w:t>автозамена</w:t>
      </w:r>
      <w:proofErr w:type="spellEnd"/>
      <w:r w:rsidR="00D878E4">
        <w:rPr>
          <w:sz w:val="24"/>
          <w:szCs w:val="24"/>
        </w:rPr>
        <w:t xml:space="preserve"> – </w:t>
      </w:r>
      <w:r w:rsidRPr="00717FF5">
        <w:rPr>
          <w:sz w:val="24"/>
          <w:szCs w:val="24"/>
        </w:rPr>
        <w:t>есть не что иное, как средство создания словаря, то есть списка заменяемых и соответствующих им заменяющих элементов,</w:t>
      </w:r>
      <w:r w:rsidR="007B4A41">
        <w:rPr>
          <w:sz w:val="24"/>
          <w:szCs w:val="24"/>
        </w:rPr>
        <w:t xml:space="preserve"> и </w:t>
      </w:r>
      <w:r w:rsidRPr="00717FF5">
        <w:rPr>
          <w:sz w:val="24"/>
          <w:szCs w:val="24"/>
        </w:rPr>
        <w:t>автоматической замены первых на вторые. При наборе заменяемого фрагмента происходит автоматическая замена этого фрагмента на заменяющий его фрагмент.</w:t>
      </w:r>
    </w:p>
    <w:p w:rsidR="0096421B" w:rsidRPr="00717FF5" w:rsidRDefault="00EF225C" w:rsidP="00A3166E">
      <w:pPr>
        <w:pStyle w:val="82"/>
        <w:shd w:val="clear" w:color="auto" w:fill="auto"/>
        <w:spacing w:before="0" w:after="0" w:line="240" w:lineRule="auto"/>
        <w:ind w:left="20" w:right="20" w:firstLine="689"/>
        <w:rPr>
          <w:sz w:val="24"/>
          <w:szCs w:val="24"/>
        </w:rPr>
      </w:pPr>
      <w:proofErr w:type="spellStart"/>
      <w:r w:rsidRPr="00717FF5">
        <w:rPr>
          <w:sz w:val="24"/>
          <w:szCs w:val="24"/>
        </w:rPr>
        <w:t>Автозамена</w:t>
      </w:r>
      <w:proofErr w:type="spellEnd"/>
      <w:r w:rsidRPr="00717FF5">
        <w:rPr>
          <w:sz w:val="24"/>
          <w:szCs w:val="24"/>
        </w:rPr>
        <w:t xml:space="preserve"> используется пр</w:t>
      </w:r>
      <w:r w:rsidR="00E56CA2">
        <w:rPr>
          <w:sz w:val="24"/>
          <w:szCs w:val="24"/>
        </w:rPr>
        <w:t>и</w:t>
      </w:r>
      <w:r w:rsidRPr="00717FF5">
        <w:rPr>
          <w:sz w:val="24"/>
          <w:szCs w:val="24"/>
        </w:rPr>
        <w:t xml:space="preserve"> наборе часто встречающихся символов, не представленных на клавиатуре персонального компьютера, чтобы исключить частое обращение к таблицам символов. Так, например символ ©, указываемый в выходных данных всех изданий, может быть обозначен </w:t>
      </w:r>
      <w:r w:rsidRPr="00717FF5">
        <w:rPr>
          <w:rStyle w:val="44"/>
          <w:sz w:val="24"/>
          <w:szCs w:val="24"/>
        </w:rPr>
        <w:t>(с),</w:t>
      </w:r>
      <w:r w:rsidRPr="00717FF5">
        <w:rPr>
          <w:rStyle w:val="45"/>
          <w:sz w:val="24"/>
          <w:szCs w:val="24"/>
        </w:rPr>
        <w:t xml:space="preserve"> </w:t>
      </w:r>
      <w:r w:rsidRPr="00717FF5">
        <w:rPr>
          <w:sz w:val="24"/>
          <w:szCs w:val="24"/>
        </w:rPr>
        <w:t>символ ®</w:t>
      </w:r>
      <w:r w:rsidR="00D878E4">
        <w:rPr>
          <w:sz w:val="24"/>
          <w:szCs w:val="24"/>
        </w:rPr>
        <w:t xml:space="preserve"> – </w:t>
      </w:r>
      <w:r w:rsidRPr="00717FF5">
        <w:rPr>
          <w:rStyle w:val="44"/>
          <w:sz w:val="24"/>
          <w:szCs w:val="24"/>
        </w:rPr>
        <w:t>(</w:t>
      </w:r>
      <w:proofErr w:type="spellStart"/>
      <w:r w:rsidRPr="00717FF5">
        <w:rPr>
          <w:rStyle w:val="44"/>
          <w:sz w:val="24"/>
          <w:szCs w:val="24"/>
        </w:rPr>
        <w:t>р</w:t>
      </w:r>
      <w:proofErr w:type="spellEnd"/>
      <w:r w:rsidRPr="00717FF5">
        <w:rPr>
          <w:rStyle w:val="44"/>
          <w:sz w:val="24"/>
          <w:szCs w:val="24"/>
        </w:rPr>
        <w:t>).</w:t>
      </w:r>
    </w:p>
    <w:p w:rsidR="00E56CA2" w:rsidRDefault="00E56CA2" w:rsidP="00A3166E">
      <w:pPr>
        <w:pStyle w:val="26"/>
        <w:shd w:val="clear" w:color="auto" w:fill="auto"/>
        <w:spacing w:line="240" w:lineRule="auto"/>
        <w:ind w:left="20" w:firstLine="689"/>
        <w:jc w:val="both"/>
        <w:rPr>
          <w:sz w:val="24"/>
          <w:szCs w:val="24"/>
        </w:rPr>
      </w:pPr>
    </w:p>
    <w:p w:rsidR="0096421B" w:rsidRPr="00E56CA2" w:rsidRDefault="00EF225C" w:rsidP="00A3166E">
      <w:pPr>
        <w:pStyle w:val="26"/>
        <w:shd w:val="clear" w:color="auto" w:fill="auto"/>
        <w:spacing w:line="240" w:lineRule="auto"/>
        <w:ind w:left="20" w:firstLine="689"/>
        <w:jc w:val="center"/>
        <w:rPr>
          <w:b/>
          <w:sz w:val="24"/>
          <w:szCs w:val="24"/>
        </w:rPr>
      </w:pPr>
      <w:r w:rsidRPr="00E56CA2">
        <w:rPr>
          <w:b/>
          <w:sz w:val="24"/>
          <w:szCs w:val="24"/>
        </w:rPr>
        <w:t>Набор формул</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Текстовый процессор WORD допускает набор сложных элементов текста, таких как формулы и таблицы, а также построение диаграмм.</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Рассмотрим правила набора формул. Для создания несложных формул используются следующие средства. При оформлении индексов</w:t>
      </w:r>
      <w:r w:rsidR="007B4A41">
        <w:rPr>
          <w:sz w:val="24"/>
          <w:szCs w:val="24"/>
        </w:rPr>
        <w:t xml:space="preserve"> и </w:t>
      </w:r>
      <w:r w:rsidRPr="00717FF5">
        <w:rPr>
          <w:sz w:val="24"/>
          <w:szCs w:val="24"/>
        </w:rPr>
        <w:t xml:space="preserve">показателен степени необходимо </w:t>
      </w:r>
      <w:proofErr w:type="gramStart"/>
      <w:r w:rsidRPr="00717FF5">
        <w:rPr>
          <w:sz w:val="24"/>
          <w:szCs w:val="24"/>
        </w:rPr>
        <w:t>отказаться</w:t>
      </w:r>
      <w:proofErr w:type="gramEnd"/>
      <w:r w:rsidRPr="00717FF5">
        <w:rPr>
          <w:sz w:val="24"/>
          <w:szCs w:val="24"/>
        </w:rPr>
        <w:t xml:space="preserve"> от расположения символа в строке и, выделив его с помощью команды ФОРМАТ/Шрифт, выбрать подстрочную для нижнего индекса</w:t>
      </w:r>
      <w:r w:rsidR="007B4A41">
        <w:rPr>
          <w:sz w:val="24"/>
          <w:szCs w:val="24"/>
        </w:rPr>
        <w:t xml:space="preserve"> и </w:t>
      </w:r>
      <w:r w:rsidRPr="00717FF5">
        <w:rPr>
          <w:sz w:val="24"/>
          <w:szCs w:val="24"/>
        </w:rPr>
        <w:t xml:space="preserve">надстрочную для верхнего индекса позицию </w:t>
      </w:r>
      <w:r w:rsidRPr="00717FF5">
        <w:rPr>
          <w:sz w:val="24"/>
          <w:szCs w:val="24"/>
        </w:rPr>
        <w:lastRenderedPageBreak/>
        <w:t>символа. Так, например, в формуле</w:t>
      </w:r>
      <w:r w:rsidRPr="00717FF5">
        <w:rPr>
          <w:rStyle w:val="ad"/>
          <w:sz w:val="24"/>
          <w:szCs w:val="24"/>
        </w:rPr>
        <w:t xml:space="preserve"> Y</w:t>
      </w:r>
      <w:proofErr w:type="spellStart"/>
      <w:r w:rsidR="00091DCC">
        <w:rPr>
          <w:rStyle w:val="ad"/>
          <w:sz w:val="24"/>
          <w:szCs w:val="24"/>
          <w:vertAlign w:val="subscript"/>
          <w:lang w:val="en-US"/>
        </w:rPr>
        <w:t>i</w:t>
      </w:r>
      <w:proofErr w:type="spellEnd"/>
      <w:r w:rsidRPr="00717FF5">
        <w:rPr>
          <w:rStyle w:val="ad"/>
          <w:sz w:val="24"/>
          <w:szCs w:val="24"/>
        </w:rPr>
        <w:t xml:space="preserve"> = </w:t>
      </w:r>
      <w:r w:rsidR="00091DCC">
        <w:rPr>
          <w:rStyle w:val="ad"/>
          <w:sz w:val="24"/>
          <w:szCs w:val="24"/>
          <w:lang w:val="en-US"/>
        </w:rPr>
        <w:t>A</w:t>
      </w:r>
      <w:r w:rsidRPr="00717FF5">
        <w:rPr>
          <w:rStyle w:val="ad"/>
          <w:sz w:val="24"/>
          <w:szCs w:val="24"/>
          <w:vertAlign w:val="superscript"/>
        </w:rPr>
        <w:t>2</w:t>
      </w:r>
      <w:r w:rsidRPr="00717FF5">
        <w:rPr>
          <w:rStyle w:val="ad"/>
          <w:sz w:val="24"/>
          <w:szCs w:val="24"/>
        </w:rPr>
        <w:t xml:space="preserve"> + </w:t>
      </w:r>
      <w:proofErr w:type="spellStart"/>
      <w:r w:rsidRPr="00717FF5">
        <w:rPr>
          <w:rStyle w:val="ad"/>
          <w:sz w:val="24"/>
          <w:szCs w:val="24"/>
        </w:rPr>
        <w:t>х</w:t>
      </w:r>
      <w:proofErr w:type="gramStart"/>
      <w:r w:rsidR="00091DCC" w:rsidRPr="00091DCC">
        <w:rPr>
          <w:rStyle w:val="ad"/>
          <w:sz w:val="24"/>
          <w:szCs w:val="24"/>
          <w:vertAlign w:val="subscript"/>
          <w:lang w:val="en-US"/>
        </w:rPr>
        <w:t>i</w:t>
      </w:r>
      <w:proofErr w:type="spellEnd"/>
      <w:proofErr w:type="gramEnd"/>
      <w:r w:rsidRPr="00717FF5">
        <w:rPr>
          <w:sz w:val="24"/>
          <w:szCs w:val="24"/>
        </w:rPr>
        <w:t xml:space="preserve"> /</w:t>
      </w:r>
      <w:r w:rsidRPr="00717FF5">
        <w:rPr>
          <w:rStyle w:val="ad"/>
          <w:sz w:val="24"/>
          <w:szCs w:val="24"/>
        </w:rPr>
        <w:t xml:space="preserve"> </w:t>
      </w:r>
      <w:r w:rsidR="00091DCC">
        <w:rPr>
          <w:rStyle w:val="ad"/>
          <w:sz w:val="28"/>
          <w:szCs w:val="28"/>
        </w:rPr>
        <w:t>π</w:t>
      </w:r>
      <w:r w:rsidRPr="00717FF5">
        <w:rPr>
          <w:sz w:val="24"/>
          <w:szCs w:val="24"/>
        </w:rPr>
        <w:t xml:space="preserve"> используются подстрочный </w:t>
      </w:r>
      <w:r w:rsidRPr="00717FF5">
        <w:rPr>
          <w:rStyle w:val="46"/>
          <w:sz w:val="24"/>
          <w:szCs w:val="24"/>
        </w:rPr>
        <w:t>(</w:t>
      </w:r>
      <w:proofErr w:type="spellStart"/>
      <w:r w:rsidRPr="00717FF5">
        <w:rPr>
          <w:sz w:val="24"/>
          <w:szCs w:val="24"/>
        </w:rPr>
        <w:t>i</w:t>
      </w:r>
      <w:proofErr w:type="spellEnd"/>
      <w:r w:rsidRPr="00717FF5">
        <w:rPr>
          <w:rStyle w:val="47"/>
          <w:sz w:val="24"/>
          <w:szCs w:val="24"/>
        </w:rPr>
        <w:t>)</w:t>
      </w:r>
      <w:r w:rsidR="007B4A41">
        <w:rPr>
          <w:rStyle w:val="48"/>
          <w:sz w:val="24"/>
          <w:szCs w:val="24"/>
        </w:rPr>
        <w:t xml:space="preserve"> и </w:t>
      </w:r>
      <w:r w:rsidRPr="00717FF5">
        <w:rPr>
          <w:sz w:val="24"/>
          <w:szCs w:val="24"/>
        </w:rPr>
        <w:t xml:space="preserve">надстрочный </w:t>
      </w:r>
      <w:r w:rsidR="00091DCC" w:rsidRPr="00091DCC">
        <w:rPr>
          <w:sz w:val="24"/>
          <w:szCs w:val="24"/>
        </w:rPr>
        <w:t>(</w:t>
      </w:r>
      <w:r w:rsidRPr="00717FF5">
        <w:rPr>
          <w:sz w:val="24"/>
          <w:szCs w:val="24"/>
        </w:rPr>
        <w:t>2</w:t>
      </w:r>
      <w:r w:rsidRPr="00717FF5">
        <w:rPr>
          <w:rStyle w:val="49"/>
          <w:sz w:val="24"/>
          <w:szCs w:val="24"/>
        </w:rPr>
        <w:t xml:space="preserve">) </w:t>
      </w:r>
      <w:r w:rsidRPr="00717FF5">
        <w:rPr>
          <w:sz w:val="24"/>
          <w:szCs w:val="24"/>
        </w:rPr>
        <w:t>символы.</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 xml:space="preserve">В математических формулах часто используются символы греческого алфавита, не представленные на клавиатуре компьютера. Для </w:t>
      </w:r>
      <w:r w:rsidR="00091DCC">
        <w:rPr>
          <w:sz w:val="24"/>
          <w:szCs w:val="24"/>
        </w:rPr>
        <w:t>и</w:t>
      </w:r>
      <w:r w:rsidRPr="00717FF5">
        <w:rPr>
          <w:sz w:val="24"/>
          <w:szCs w:val="24"/>
        </w:rPr>
        <w:t>х набора необходимо воспользоваться командой ВСТАВКА/С</w:t>
      </w:r>
      <w:r w:rsidR="00091DCC">
        <w:rPr>
          <w:sz w:val="24"/>
          <w:szCs w:val="24"/>
        </w:rPr>
        <w:t>и</w:t>
      </w:r>
      <w:r w:rsidRPr="00717FF5">
        <w:rPr>
          <w:sz w:val="24"/>
          <w:szCs w:val="24"/>
        </w:rPr>
        <w:t>мвол.</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Набор более сложных формул осуществляется под управлением встроенного приложения WORD</w:t>
      </w:r>
      <w:r w:rsidR="00D878E4">
        <w:rPr>
          <w:sz w:val="24"/>
          <w:szCs w:val="24"/>
        </w:rPr>
        <w:t xml:space="preserve"> – </w:t>
      </w:r>
      <w:r w:rsidRPr="00717FF5">
        <w:rPr>
          <w:sz w:val="24"/>
          <w:szCs w:val="24"/>
        </w:rPr>
        <w:t xml:space="preserve">редактора формул </w:t>
      </w:r>
      <w:proofErr w:type="spellStart"/>
      <w:r w:rsidRPr="00717FF5">
        <w:rPr>
          <w:sz w:val="24"/>
          <w:szCs w:val="24"/>
        </w:rPr>
        <w:t>Microsoft</w:t>
      </w:r>
      <w:proofErr w:type="spellEnd"/>
      <w:r w:rsidRPr="00717FF5">
        <w:rPr>
          <w:sz w:val="24"/>
          <w:szCs w:val="24"/>
        </w:rPr>
        <w:t xml:space="preserve"> </w:t>
      </w:r>
      <w:r w:rsidRPr="00717FF5">
        <w:rPr>
          <w:sz w:val="24"/>
          <w:szCs w:val="24"/>
          <w:lang w:val="en-US"/>
        </w:rPr>
        <w:t>Equation</w:t>
      </w:r>
      <w:r w:rsidRPr="00717FF5">
        <w:rPr>
          <w:sz w:val="24"/>
          <w:szCs w:val="24"/>
        </w:rPr>
        <w:t xml:space="preserve">, запускаемого с помощью команды </w:t>
      </w:r>
      <w:proofErr w:type="spellStart"/>
      <w:r w:rsidRPr="00717FF5">
        <w:rPr>
          <w:sz w:val="24"/>
          <w:szCs w:val="24"/>
        </w:rPr>
        <w:t>ВСТАВКА</w:t>
      </w:r>
      <w:r w:rsidR="00091DCC">
        <w:rPr>
          <w:sz w:val="24"/>
          <w:szCs w:val="24"/>
        </w:rPr>
        <w:t>\О</w:t>
      </w:r>
      <w:r w:rsidRPr="00717FF5">
        <w:rPr>
          <w:sz w:val="24"/>
          <w:szCs w:val="24"/>
        </w:rPr>
        <w:t>б</w:t>
      </w:r>
      <w:r w:rsidR="00091DCC">
        <w:rPr>
          <w:sz w:val="24"/>
          <w:szCs w:val="24"/>
        </w:rPr>
        <w:t>ъ</w:t>
      </w:r>
      <w:r w:rsidRPr="00717FF5">
        <w:rPr>
          <w:sz w:val="24"/>
          <w:szCs w:val="24"/>
        </w:rPr>
        <w:t>ект</w:t>
      </w:r>
      <w:proofErr w:type="spellEnd"/>
      <w:r w:rsidRPr="00717FF5">
        <w:rPr>
          <w:sz w:val="24"/>
          <w:szCs w:val="24"/>
        </w:rPr>
        <w:t>.</w:t>
      </w:r>
    </w:p>
    <w:p w:rsidR="0096421B" w:rsidRPr="00717FF5" w:rsidRDefault="00EF225C" w:rsidP="00A3166E">
      <w:pPr>
        <w:pStyle w:val="82"/>
        <w:shd w:val="clear" w:color="auto" w:fill="auto"/>
        <w:spacing w:before="0" w:after="0" w:line="240" w:lineRule="auto"/>
        <w:ind w:left="20" w:right="20" w:firstLine="689"/>
        <w:rPr>
          <w:sz w:val="24"/>
          <w:szCs w:val="24"/>
        </w:rPr>
      </w:pPr>
      <w:r w:rsidRPr="00717FF5">
        <w:rPr>
          <w:sz w:val="24"/>
          <w:szCs w:val="24"/>
        </w:rPr>
        <w:t xml:space="preserve">Панель инструментов редактора формул содержит две группы кнопок. </w:t>
      </w:r>
      <w:r w:rsidRPr="00717FF5">
        <w:rPr>
          <w:rStyle w:val="85pt"/>
          <w:sz w:val="24"/>
          <w:szCs w:val="24"/>
        </w:rPr>
        <w:t>На верхней представлены кнопки с символами, на нижней панели</w:t>
      </w:r>
      <w:r w:rsidR="00D878E4">
        <w:rPr>
          <w:rStyle w:val="85pt"/>
          <w:sz w:val="24"/>
          <w:szCs w:val="24"/>
        </w:rPr>
        <w:t xml:space="preserve"> – </w:t>
      </w:r>
      <w:r w:rsidRPr="00717FF5">
        <w:rPr>
          <w:rStyle w:val="85pt"/>
          <w:sz w:val="24"/>
          <w:szCs w:val="24"/>
        </w:rPr>
        <w:t xml:space="preserve">шаблоны </w:t>
      </w:r>
      <w:r w:rsidRPr="00717FF5">
        <w:rPr>
          <w:sz w:val="24"/>
          <w:szCs w:val="24"/>
        </w:rPr>
        <w:t>типичных функций (извлечения корня</w:t>
      </w:r>
      <w:r w:rsidR="00D878E4">
        <w:rPr>
          <w:sz w:val="24"/>
          <w:szCs w:val="24"/>
        </w:rPr>
        <w:t xml:space="preserve"> – </w:t>
      </w:r>
      <w:r w:rsidRPr="00717FF5">
        <w:rPr>
          <w:sz w:val="24"/>
          <w:szCs w:val="24"/>
        </w:rPr>
        <w:t>V, суммирования членов ряда -X, интегрирования -</w:t>
      </w:r>
      <w:r w:rsidRPr="00717FF5">
        <w:rPr>
          <w:rStyle w:val="46"/>
          <w:sz w:val="24"/>
          <w:szCs w:val="24"/>
        </w:rPr>
        <w:t xml:space="preserve">1 </w:t>
      </w:r>
      <w:r w:rsidRPr="00717FF5">
        <w:rPr>
          <w:sz w:val="24"/>
          <w:szCs w:val="24"/>
        </w:rPr>
        <w:t>и др.).</w:t>
      </w:r>
    </w:p>
    <w:p w:rsidR="0096421B" w:rsidRPr="00717FF5" w:rsidRDefault="0096421B" w:rsidP="00717FF5">
      <w:pPr>
        <w:pStyle w:val="82"/>
        <w:shd w:val="clear" w:color="auto" w:fill="auto"/>
        <w:spacing w:before="0" w:after="0" w:line="240" w:lineRule="auto"/>
        <w:ind w:left="1760" w:firstLine="0"/>
        <w:jc w:val="left"/>
        <w:rPr>
          <w:sz w:val="24"/>
          <w:szCs w:val="24"/>
        </w:rPr>
      </w:pPr>
    </w:p>
    <w:p w:rsidR="0096421B" w:rsidRPr="00717FF5" w:rsidRDefault="004E6155" w:rsidP="00717FF5">
      <w:pPr>
        <w:framePr w:wrap="notBeside" w:vAnchor="text" w:hAnchor="text" w:xAlign="center" w:y="1"/>
        <w:jc w:val="center"/>
        <w:rPr>
          <w:rFonts w:ascii="Times New Roman" w:hAnsi="Times New Roman" w:cs="Times New Roman"/>
        </w:rPr>
      </w:pPr>
      <w:r w:rsidRPr="00A2357A">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75pt;height:42.75pt">
            <v:imagedata r:id="rId8" r:href="rId9"/>
          </v:shape>
        </w:pict>
      </w:r>
    </w:p>
    <w:p w:rsidR="0096421B" w:rsidRPr="00717FF5" w:rsidRDefault="0096421B" w:rsidP="00717FF5">
      <w:pPr>
        <w:rPr>
          <w:rFonts w:ascii="Times New Roman" w:hAnsi="Times New Roman" w:cs="Times New Roman"/>
        </w:rPr>
      </w:pPr>
    </w:p>
    <w:p w:rsidR="0096421B" w:rsidRPr="00717FF5" w:rsidRDefault="00EF225C" w:rsidP="00A13101">
      <w:pPr>
        <w:pStyle w:val="82"/>
        <w:shd w:val="clear" w:color="auto" w:fill="auto"/>
        <w:spacing w:before="0" w:after="0" w:line="240" w:lineRule="auto"/>
        <w:ind w:left="20" w:right="20" w:firstLine="689"/>
        <w:rPr>
          <w:sz w:val="24"/>
          <w:szCs w:val="24"/>
        </w:rPr>
      </w:pPr>
      <w:r w:rsidRPr="00717FF5">
        <w:rPr>
          <w:sz w:val="24"/>
          <w:szCs w:val="24"/>
        </w:rPr>
        <w:t xml:space="preserve">При создании формулы с помощью шаблона пользователю предоставляется специальное место для ввода ее элемента, называемое </w:t>
      </w:r>
      <w:r w:rsidR="00572FB5">
        <w:rPr>
          <w:sz w:val="24"/>
          <w:szCs w:val="24"/>
        </w:rPr>
        <w:t>«</w:t>
      </w:r>
      <w:r w:rsidRPr="00717FF5">
        <w:rPr>
          <w:sz w:val="24"/>
          <w:szCs w:val="24"/>
        </w:rPr>
        <w:t>слот</w:t>
      </w:r>
      <w:r w:rsidR="00572FB5">
        <w:rPr>
          <w:sz w:val="24"/>
          <w:szCs w:val="24"/>
        </w:rPr>
        <w:t>»</w:t>
      </w:r>
      <w:r w:rsidRPr="00717FF5">
        <w:rPr>
          <w:sz w:val="24"/>
          <w:szCs w:val="24"/>
        </w:rPr>
        <w:t>. Количество и положение слотов зависит от структуры формулы.</w:t>
      </w:r>
    </w:p>
    <w:p w:rsidR="0096421B" w:rsidRPr="00091DCC" w:rsidRDefault="00EF225C" w:rsidP="00091DCC">
      <w:pPr>
        <w:pStyle w:val="26"/>
        <w:shd w:val="clear" w:color="auto" w:fill="auto"/>
        <w:spacing w:line="240" w:lineRule="auto"/>
        <w:ind w:left="20" w:firstLine="0"/>
        <w:jc w:val="center"/>
        <w:rPr>
          <w:b/>
          <w:sz w:val="24"/>
          <w:szCs w:val="24"/>
        </w:rPr>
      </w:pPr>
      <w:r w:rsidRPr="00091DCC">
        <w:rPr>
          <w:b/>
          <w:sz w:val="24"/>
          <w:szCs w:val="24"/>
        </w:rPr>
        <w:t>Создание и обработка таблиц</w:t>
      </w:r>
    </w:p>
    <w:p w:rsidR="0096421B" w:rsidRPr="00717FF5" w:rsidRDefault="00EF225C" w:rsidP="00A13101">
      <w:pPr>
        <w:pStyle w:val="82"/>
        <w:shd w:val="clear" w:color="auto" w:fill="auto"/>
        <w:spacing w:before="0" w:after="0" w:line="240" w:lineRule="auto"/>
        <w:ind w:left="20" w:right="20" w:firstLine="689"/>
        <w:rPr>
          <w:sz w:val="24"/>
          <w:szCs w:val="24"/>
        </w:rPr>
      </w:pPr>
      <w:r w:rsidRPr="00717FF5">
        <w:rPr>
          <w:sz w:val="24"/>
          <w:szCs w:val="24"/>
        </w:rPr>
        <w:t>Сценарий формирования таблицы таков. Под управлением команды ТАБЛИЦА</w:t>
      </w:r>
      <w:proofErr w:type="gramStart"/>
      <w:r w:rsidRPr="00717FF5">
        <w:rPr>
          <w:sz w:val="24"/>
          <w:szCs w:val="24"/>
        </w:rPr>
        <w:t>/Д</w:t>
      </w:r>
      <w:proofErr w:type="gramEnd"/>
      <w:r w:rsidRPr="00717FF5">
        <w:rPr>
          <w:sz w:val="24"/>
          <w:szCs w:val="24"/>
        </w:rPr>
        <w:t>обав</w:t>
      </w:r>
      <w:r w:rsidR="00327DE7">
        <w:rPr>
          <w:sz w:val="24"/>
          <w:szCs w:val="24"/>
        </w:rPr>
        <w:t>ить</w:t>
      </w:r>
      <w:r w:rsidRPr="00717FF5">
        <w:rPr>
          <w:sz w:val="24"/>
          <w:szCs w:val="24"/>
        </w:rPr>
        <w:t xml:space="preserve"> таблицу или с использованием специальной клавиши на панели инструментов необходимо определить количество столбцов. Задание количества строк необязательно, так как далее они могут быть сформированы одновременно с формированием их значений.</w:t>
      </w:r>
    </w:p>
    <w:p w:rsidR="0096421B" w:rsidRPr="00717FF5" w:rsidRDefault="00EF225C" w:rsidP="00A13101">
      <w:pPr>
        <w:pStyle w:val="82"/>
        <w:shd w:val="clear" w:color="auto" w:fill="auto"/>
        <w:spacing w:before="0" w:after="0" w:line="240" w:lineRule="auto"/>
        <w:ind w:left="20" w:right="20" w:firstLine="689"/>
        <w:rPr>
          <w:sz w:val="24"/>
          <w:szCs w:val="24"/>
        </w:rPr>
      </w:pPr>
      <w:r w:rsidRPr="00717FF5">
        <w:rPr>
          <w:sz w:val="24"/>
          <w:szCs w:val="24"/>
        </w:rPr>
        <w:t>Переход из ячейки в ячейку осуществляется при нажатии клавиши Та</w:t>
      </w:r>
      <w:proofErr w:type="gramStart"/>
      <w:r w:rsidR="00B33405">
        <w:rPr>
          <w:sz w:val="24"/>
          <w:szCs w:val="24"/>
          <w:lang w:val="en-US"/>
        </w:rPr>
        <w:t>b</w:t>
      </w:r>
      <w:proofErr w:type="gramEnd"/>
      <w:r w:rsidRPr="00717FF5">
        <w:rPr>
          <w:sz w:val="24"/>
          <w:szCs w:val="24"/>
        </w:rPr>
        <w:t>. После завершения набора строки нажатие этой же клавиши приведет к формированию следующей строки.</w:t>
      </w:r>
    </w:p>
    <w:p w:rsidR="0096421B" w:rsidRPr="00717FF5" w:rsidRDefault="00EF225C" w:rsidP="00A13101">
      <w:pPr>
        <w:pStyle w:val="82"/>
        <w:shd w:val="clear" w:color="auto" w:fill="auto"/>
        <w:spacing w:before="0" w:after="0" w:line="240" w:lineRule="auto"/>
        <w:ind w:left="20" w:right="20" w:firstLine="689"/>
        <w:rPr>
          <w:sz w:val="24"/>
          <w:szCs w:val="24"/>
        </w:rPr>
      </w:pPr>
      <w:r w:rsidRPr="00717FF5">
        <w:rPr>
          <w:sz w:val="24"/>
          <w:szCs w:val="24"/>
        </w:rPr>
        <w:t>Иногда требуется объединение нескольких ячеек таблицы, например, при формировании общего заголовка для нескольких столбцов. Для этого их необходимо выделить и использовать команд</w:t>
      </w:r>
      <w:r w:rsidR="00B33405">
        <w:rPr>
          <w:sz w:val="24"/>
          <w:szCs w:val="24"/>
        </w:rPr>
        <w:t>у</w:t>
      </w:r>
      <w:r w:rsidRPr="00717FF5">
        <w:rPr>
          <w:sz w:val="24"/>
          <w:szCs w:val="24"/>
        </w:rPr>
        <w:t xml:space="preserve"> ТАБЛИЦА</w:t>
      </w:r>
      <w:proofErr w:type="gramStart"/>
      <w:r w:rsidRPr="00717FF5">
        <w:rPr>
          <w:sz w:val="24"/>
          <w:szCs w:val="24"/>
        </w:rPr>
        <w:t>/О</w:t>
      </w:r>
      <w:proofErr w:type="gramEnd"/>
      <w:r w:rsidRPr="00717FF5">
        <w:rPr>
          <w:sz w:val="24"/>
          <w:szCs w:val="24"/>
        </w:rPr>
        <w:t>бъеди</w:t>
      </w:r>
      <w:r w:rsidR="00B33405">
        <w:rPr>
          <w:sz w:val="24"/>
          <w:szCs w:val="24"/>
        </w:rPr>
        <w:t>нить</w:t>
      </w:r>
      <w:r w:rsidRPr="00717FF5">
        <w:rPr>
          <w:sz w:val="24"/>
          <w:szCs w:val="24"/>
        </w:rPr>
        <w:t xml:space="preserve"> ячейки.</w:t>
      </w:r>
    </w:p>
    <w:p w:rsidR="0096421B" w:rsidRPr="00717FF5" w:rsidRDefault="00EF225C" w:rsidP="00A13101">
      <w:pPr>
        <w:pStyle w:val="82"/>
        <w:shd w:val="clear" w:color="auto" w:fill="auto"/>
        <w:spacing w:before="0" w:after="0" w:line="240" w:lineRule="auto"/>
        <w:ind w:left="20" w:firstLine="689"/>
        <w:rPr>
          <w:sz w:val="24"/>
          <w:szCs w:val="24"/>
        </w:rPr>
      </w:pPr>
      <w:r w:rsidRPr="00717FF5">
        <w:rPr>
          <w:sz w:val="24"/>
          <w:szCs w:val="24"/>
        </w:rPr>
        <w:t>Следующий этап</w:t>
      </w:r>
      <w:r w:rsidR="00D878E4">
        <w:rPr>
          <w:sz w:val="24"/>
          <w:szCs w:val="24"/>
        </w:rPr>
        <w:t xml:space="preserve"> – </w:t>
      </w:r>
      <w:r w:rsidRPr="00717FF5">
        <w:rPr>
          <w:sz w:val="24"/>
          <w:szCs w:val="24"/>
        </w:rPr>
        <w:t>форматирование значений столбцов по правилу:</w:t>
      </w:r>
    </w:p>
    <w:p w:rsidR="0096421B" w:rsidRPr="00717FF5" w:rsidRDefault="00EF225C" w:rsidP="004A3549">
      <w:pPr>
        <w:pStyle w:val="82"/>
        <w:numPr>
          <w:ilvl w:val="0"/>
          <w:numId w:val="2"/>
        </w:numPr>
        <w:shd w:val="clear" w:color="auto" w:fill="auto"/>
        <w:tabs>
          <w:tab w:val="left" w:pos="612"/>
        </w:tabs>
        <w:spacing w:before="0" w:after="0" w:line="240" w:lineRule="auto"/>
        <w:ind w:left="20" w:right="20" w:firstLine="440"/>
        <w:rPr>
          <w:sz w:val="24"/>
          <w:szCs w:val="24"/>
        </w:rPr>
      </w:pPr>
      <w:r w:rsidRPr="00717FF5">
        <w:rPr>
          <w:sz w:val="24"/>
          <w:szCs w:val="24"/>
        </w:rPr>
        <w:t>текстовые (символьные) значения, как правило, выравниваются по левому краю,</w:t>
      </w:r>
    </w:p>
    <w:p w:rsidR="0096421B" w:rsidRPr="00717FF5" w:rsidRDefault="00EF225C" w:rsidP="004A3549">
      <w:pPr>
        <w:pStyle w:val="82"/>
        <w:numPr>
          <w:ilvl w:val="0"/>
          <w:numId w:val="2"/>
        </w:numPr>
        <w:shd w:val="clear" w:color="auto" w:fill="auto"/>
        <w:tabs>
          <w:tab w:val="left" w:pos="572"/>
        </w:tabs>
        <w:spacing w:before="0" w:after="0" w:line="240" w:lineRule="auto"/>
        <w:ind w:left="20" w:right="20" w:firstLine="440"/>
        <w:rPr>
          <w:sz w:val="24"/>
          <w:szCs w:val="24"/>
        </w:rPr>
      </w:pPr>
      <w:r w:rsidRPr="00717FF5">
        <w:rPr>
          <w:sz w:val="24"/>
          <w:szCs w:val="24"/>
        </w:rPr>
        <w:t xml:space="preserve">десятичные дроби выравниваются по разделителю </w:t>
      </w:r>
      <w:r w:rsidR="00572FB5">
        <w:rPr>
          <w:sz w:val="24"/>
          <w:szCs w:val="24"/>
        </w:rPr>
        <w:t>«</w:t>
      </w:r>
      <w:proofErr w:type="gramStart"/>
      <w:r w:rsidRPr="00717FF5">
        <w:rPr>
          <w:sz w:val="24"/>
          <w:szCs w:val="24"/>
        </w:rPr>
        <w:t>,</w:t>
      </w:r>
      <w:r w:rsidR="00572FB5">
        <w:rPr>
          <w:sz w:val="24"/>
          <w:szCs w:val="24"/>
        </w:rPr>
        <w:t>»</w:t>
      </w:r>
      <w:proofErr w:type="gramEnd"/>
      <w:r w:rsidRPr="00717FF5">
        <w:rPr>
          <w:sz w:val="24"/>
          <w:szCs w:val="24"/>
        </w:rPr>
        <w:t xml:space="preserve">, отделяющему целую часть числа от дробной, под управлением команды </w:t>
      </w:r>
      <w:r w:rsidRPr="00717FF5">
        <w:rPr>
          <w:rStyle w:val="85pt"/>
          <w:sz w:val="24"/>
          <w:szCs w:val="24"/>
        </w:rPr>
        <w:t xml:space="preserve">ФОРМАТ/Табуляция, что позволяет расположить числа разряд под </w:t>
      </w:r>
      <w:r w:rsidRPr="00717FF5">
        <w:rPr>
          <w:sz w:val="24"/>
          <w:szCs w:val="24"/>
        </w:rPr>
        <w:t>разрядом.</w:t>
      </w:r>
    </w:p>
    <w:p w:rsidR="0096421B" w:rsidRPr="00717FF5" w:rsidRDefault="00EF225C" w:rsidP="00A13101">
      <w:pPr>
        <w:pStyle w:val="82"/>
        <w:shd w:val="clear" w:color="auto" w:fill="auto"/>
        <w:spacing w:before="0" w:after="0" w:line="240" w:lineRule="auto"/>
        <w:ind w:left="20" w:right="20" w:firstLine="689"/>
        <w:rPr>
          <w:sz w:val="24"/>
          <w:szCs w:val="24"/>
        </w:rPr>
      </w:pPr>
      <w:r w:rsidRPr="00717FF5">
        <w:rPr>
          <w:sz w:val="24"/>
          <w:szCs w:val="24"/>
        </w:rPr>
        <w:t>Завершить набор таблицы следует оформлением ее границ (команда ФОРМАТ/Границы и заливка).</w:t>
      </w:r>
    </w:p>
    <w:p w:rsidR="00B33405" w:rsidRDefault="00EF225C" w:rsidP="00A13101">
      <w:pPr>
        <w:pStyle w:val="82"/>
        <w:shd w:val="clear" w:color="auto" w:fill="auto"/>
        <w:spacing w:before="0" w:after="0" w:line="240" w:lineRule="auto"/>
        <w:ind w:left="20" w:right="20" w:firstLine="689"/>
        <w:rPr>
          <w:sz w:val="24"/>
          <w:szCs w:val="24"/>
        </w:rPr>
      </w:pPr>
      <w:r w:rsidRPr="00717FF5">
        <w:rPr>
          <w:sz w:val="24"/>
          <w:szCs w:val="24"/>
        </w:rPr>
        <w:t xml:space="preserve">Возможна сортировки любого из столбцов в порядке возрастания или убывания его значений под управлением команды </w:t>
      </w:r>
      <w:proofErr w:type="spellStart"/>
      <w:r w:rsidRPr="00717FF5">
        <w:rPr>
          <w:sz w:val="24"/>
          <w:szCs w:val="24"/>
        </w:rPr>
        <w:t>ТАБЛИЦА</w:t>
      </w:r>
      <w:r w:rsidR="00B33405">
        <w:rPr>
          <w:sz w:val="24"/>
          <w:szCs w:val="24"/>
        </w:rPr>
        <w:t>\</w:t>
      </w:r>
      <w:r w:rsidRPr="00717FF5">
        <w:rPr>
          <w:sz w:val="24"/>
          <w:szCs w:val="24"/>
        </w:rPr>
        <w:t>Сортировка</w:t>
      </w:r>
      <w:proofErr w:type="spellEnd"/>
      <w:r w:rsidRPr="00717FF5">
        <w:rPr>
          <w:sz w:val="24"/>
          <w:szCs w:val="24"/>
        </w:rPr>
        <w:t>.</w:t>
      </w:r>
    </w:p>
    <w:p w:rsidR="007927B3" w:rsidRDefault="007927B3" w:rsidP="00F22F11">
      <w:pPr>
        <w:pStyle w:val="26"/>
        <w:shd w:val="clear" w:color="auto" w:fill="auto"/>
        <w:spacing w:line="240" w:lineRule="auto"/>
        <w:ind w:left="20" w:firstLine="0"/>
        <w:jc w:val="center"/>
        <w:rPr>
          <w:b/>
          <w:sz w:val="24"/>
          <w:szCs w:val="24"/>
        </w:rPr>
      </w:pPr>
    </w:p>
    <w:p w:rsidR="0096421B" w:rsidRPr="00F22F11" w:rsidRDefault="00EF225C" w:rsidP="00F22F11">
      <w:pPr>
        <w:pStyle w:val="26"/>
        <w:shd w:val="clear" w:color="auto" w:fill="auto"/>
        <w:spacing w:line="240" w:lineRule="auto"/>
        <w:ind w:left="20" w:firstLine="0"/>
        <w:jc w:val="center"/>
        <w:rPr>
          <w:b/>
          <w:sz w:val="24"/>
          <w:szCs w:val="24"/>
        </w:rPr>
      </w:pPr>
      <w:r w:rsidRPr="00F22F11">
        <w:rPr>
          <w:b/>
          <w:sz w:val="24"/>
          <w:szCs w:val="24"/>
        </w:rPr>
        <w:t>Построение диаграмм</w:t>
      </w:r>
    </w:p>
    <w:p w:rsidR="0096421B" w:rsidRPr="00717FF5" w:rsidRDefault="00EF225C" w:rsidP="00A13101">
      <w:pPr>
        <w:pStyle w:val="82"/>
        <w:shd w:val="clear" w:color="auto" w:fill="auto"/>
        <w:spacing w:before="0" w:after="0" w:line="240" w:lineRule="auto"/>
        <w:ind w:left="20" w:right="20" w:firstLine="689"/>
        <w:rPr>
          <w:sz w:val="24"/>
          <w:szCs w:val="24"/>
        </w:rPr>
      </w:pPr>
      <w:r w:rsidRPr="00717FF5">
        <w:rPr>
          <w:sz w:val="24"/>
          <w:szCs w:val="24"/>
        </w:rPr>
        <w:t xml:space="preserve">После активизации команды ВСТАВКА/Объект в качестве объекта выбирается встроенное приложение </w:t>
      </w:r>
      <w:r w:rsidRPr="00717FF5">
        <w:rPr>
          <w:sz w:val="24"/>
          <w:szCs w:val="24"/>
          <w:lang w:val="en-US"/>
        </w:rPr>
        <w:t>Microsoft</w:t>
      </w:r>
      <w:r w:rsidRPr="00717FF5">
        <w:rPr>
          <w:sz w:val="24"/>
          <w:szCs w:val="24"/>
        </w:rPr>
        <w:t xml:space="preserve"> </w:t>
      </w:r>
      <w:r w:rsidRPr="00717FF5">
        <w:rPr>
          <w:sz w:val="24"/>
          <w:szCs w:val="24"/>
          <w:lang w:val="en-US"/>
        </w:rPr>
        <w:t>Graph</w:t>
      </w:r>
      <w:r w:rsidRPr="00717FF5">
        <w:rPr>
          <w:sz w:val="24"/>
          <w:szCs w:val="24"/>
        </w:rPr>
        <w:t>. Далее в открывшееся окно с таблицей необходимо скопировать через буфер данные таблицы, сделав предварительно активной верхнюю левую ячейку таблицы.</w:t>
      </w:r>
    </w:p>
    <w:p w:rsidR="0096421B" w:rsidRPr="00717FF5" w:rsidRDefault="00EF225C" w:rsidP="00A13101">
      <w:pPr>
        <w:pStyle w:val="82"/>
        <w:shd w:val="clear" w:color="auto" w:fill="auto"/>
        <w:spacing w:before="0" w:after="0" w:line="240" w:lineRule="auto"/>
        <w:ind w:left="20" w:right="20" w:firstLine="689"/>
        <w:rPr>
          <w:sz w:val="24"/>
          <w:szCs w:val="24"/>
        </w:rPr>
      </w:pPr>
      <w:r w:rsidRPr="00717FF5">
        <w:rPr>
          <w:sz w:val="24"/>
          <w:szCs w:val="24"/>
        </w:rPr>
        <w:t xml:space="preserve">На диаграмме данные первой строки таблицы определяют имена категорий (значения по оси X), а значения первого столбца определяют </w:t>
      </w:r>
      <w:r w:rsidR="00F22F11">
        <w:rPr>
          <w:sz w:val="24"/>
          <w:szCs w:val="24"/>
        </w:rPr>
        <w:t>имена</w:t>
      </w:r>
      <w:r w:rsidRPr="00717FF5">
        <w:rPr>
          <w:sz w:val="24"/>
          <w:szCs w:val="24"/>
        </w:rPr>
        <w:t xml:space="preserve"> р</w:t>
      </w:r>
      <w:r w:rsidR="00F22F11">
        <w:rPr>
          <w:sz w:val="24"/>
          <w:szCs w:val="24"/>
        </w:rPr>
        <w:t>я</w:t>
      </w:r>
      <w:r w:rsidRPr="00717FF5">
        <w:rPr>
          <w:sz w:val="24"/>
          <w:szCs w:val="24"/>
        </w:rPr>
        <w:t xml:space="preserve">дов </w:t>
      </w:r>
      <w:r w:rsidR="00F22F11">
        <w:rPr>
          <w:sz w:val="24"/>
          <w:szCs w:val="24"/>
        </w:rPr>
        <w:t>данных, которые представляются как легенда</w:t>
      </w:r>
      <w:proofErr w:type="gramStart"/>
      <w:r w:rsidRPr="00717FF5">
        <w:rPr>
          <w:sz w:val="24"/>
          <w:szCs w:val="24"/>
        </w:rPr>
        <w:t>.</w:t>
      </w:r>
      <w:proofErr w:type="gramEnd"/>
      <w:r w:rsidRPr="00717FF5">
        <w:rPr>
          <w:sz w:val="24"/>
          <w:szCs w:val="24"/>
        </w:rPr>
        <w:t xml:space="preserve"> </w:t>
      </w:r>
      <w:proofErr w:type="gramStart"/>
      <w:r w:rsidR="00F22F11">
        <w:rPr>
          <w:sz w:val="24"/>
          <w:szCs w:val="24"/>
        </w:rPr>
        <w:t>п</w:t>
      </w:r>
      <w:proofErr w:type="gramEnd"/>
      <w:r w:rsidR="00F22F11">
        <w:rPr>
          <w:sz w:val="24"/>
          <w:szCs w:val="24"/>
        </w:rPr>
        <w:t>омогающая</w:t>
      </w:r>
      <w:r w:rsidRPr="00717FF5">
        <w:rPr>
          <w:sz w:val="24"/>
          <w:szCs w:val="24"/>
        </w:rPr>
        <w:t xml:space="preserve"> различать ряды данных на диаграмме. Соответственно данные следующих ячеек таблицы и определяют значения по оси У.</w:t>
      </w:r>
    </w:p>
    <w:p w:rsidR="0096421B" w:rsidRDefault="00EF225C" w:rsidP="00A13101">
      <w:pPr>
        <w:pStyle w:val="82"/>
        <w:shd w:val="clear" w:color="auto" w:fill="auto"/>
        <w:spacing w:before="0" w:after="0" w:line="240" w:lineRule="auto"/>
        <w:ind w:left="20" w:right="20" w:firstLine="689"/>
        <w:rPr>
          <w:sz w:val="24"/>
          <w:szCs w:val="24"/>
        </w:rPr>
      </w:pPr>
      <w:r w:rsidRPr="00717FF5">
        <w:rPr>
          <w:sz w:val="24"/>
          <w:szCs w:val="24"/>
        </w:rPr>
        <w:t xml:space="preserve">Возможно преобразование диаграммы путем замены категорий и рядов. На рисунке 1 показаны экранные кнопки, используемые для этого. На рисунках 2 и 3 </w:t>
      </w:r>
      <w:r w:rsidR="00A13101">
        <w:rPr>
          <w:sz w:val="24"/>
          <w:szCs w:val="24"/>
        </w:rPr>
        <w:t>–</w:t>
      </w:r>
      <w:r w:rsidRPr="00717FF5">
        <w:rPr>
          <w:sz w:val="24"/>
          <w:szCs w:val="24"/>
        </w:rPr>
        <w:t xml:space="preserve"> диаграммы с заменой рядов</w:t>
      </w:r>
      <w:r w:rsidR="007B4A41">
        <w:rPr>
          <w:sz w:val="24"/>
          <w:szCs w:val="24"/>
        </w:rPr>
        <w:t xml:space="preserve"> и </w:t>
      </w:r>
      <w:r w:rsidRPr="00717FF5">
        <w:rPr>
          <w:sz w:val="24"/>
          <w:szCs w:val="24"/>
        </w:rPr>
        <w:t>категорий.</w:t>
      </w:r>
    </w:p>
    <w:p w:rsidR="00A13101" w:rsidRDefault="00A13101" w:rsidP="00A13101">
      <w:pPr>
        <w:pStyle w:val="82"/>
        <w:shd w:val="clear" w:color="auto" w:fill="auto"/>
        <w:spacing w:before="0" w:after="0" w:line="240" w:lineRule="auto"/>
        <w:ind w:left="20" w:right="20" w:firstLine="689"/>
        <w:rPr>
          <w:sz w:val="24"/>
          <w:szCs w:val="24"/>
        </w:rPr>
      </w:pPr>
    </w:p>
    <w:p w:rsidR="00A13101" w:rsidRDefault="00A13101" w:rsidP="00467AE0">
      <w:pPr>
        <w:pStyle w:val="82"/>
        <w:shd w:val="clear" w:color="auto" w:fill="auto"/>
        <w:spacing w:before="0" w:after="0" w:line="240" w:lineRule="auto"/>
        <w:ind w:left="20" w:right="20" w:hanging="20"/>
        <w:rPr>
          <w:sz w:val="24"/>
          <w:szCs w:val="24"/>
        </w:rPr>
      </w:pPr>
      <w:r>
        <w:rPr>
          <w:noProof/>
        </w:rPr>
        <w:lastRenderedPageBreak/>
        <w:drawing>
          <wp:inline distT="0" distB="0" distL="0" distR="0">
            <wp:extent cx="6348615" cy="179832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r="29536" b="64516"/>
                    <a:stretch>
                      <a:fillRect/>
                    </a:stretch>
                  </pic:blipFill>
                  <pic:spPr bwMode="auto">
                    <a:xfrm>
                      <a:off x="0" y="0"/>
                      <a:ext cx="6348615" cy="1798320"/>
                    </a:xfrm>
                    <a:prstGeom prst="rect">
                      <a:avLst/>
                    </a:prstGeom>
                    <a:noFill/>
                    <a:ln w="9525">
                      <a:noFill/>
                      <a:miter lim="800000"/>
                      <a:headEnd/>
                      <a:tailEnd/>
                    </a:ln>
                  </pic:spPr>
                </pic:pic>
              </a:graphicData>
            </a:graphic>
          </wp:inline>
        </w:drawing>
      </w:r>
    </w:p>
    <w:p w:rsidR="00A13101" w:rsidRDefault="00467AE0" w:rsidP="00467AE0">
      <w:pPr>
        <w:pStyle w:val="82"/>
        <w:shd w:val="clear" w:color="auto" w:fill="auto"/>
        <w:spacing w:before="0" w:after="0" w:line="240" w:lineRule="auto"/>
        <w:ind w:left="20" w:right="20" w:hanging="20"/>
        <w:jc w:val="center"/>
        <w:rPr>
          <w:sz w:val="24"/>
          <w:szCs w:val="24"/>
        </w:rPr>
      </w:pPr>
      <w:r>
        <w:rPr>
          <w:sz w:val="24"/>
          <w:szCs w:val="24"/>
        </w:rPr>
        <w:t>Рисунок 1 – Инструменты для редактирования диаграмм</w:t>
      </w:r>
    </w:p>
    <w:p w:rsidR="00A13101" w:rsidRDefault="00A13101" w:rsidP="00467AE0">
      <w:pPr>
        <w:pStyle w:val="82"/>
        <w:shd w:val="clear" w:color="auto" w:fill="auto"/>
        <w:spacing w:before="0" w:after="0" w:line="240" w:lineRule="auto"/>
        <w:ind w:left="20" w:right="20" w:hanging="20"/>
        <w:rPr>
          <w:sz w:val="24"/>
          <w:szCs w:val="24"/>
        </w:rPr>
      </w:pPr>
    </w:p>
    <w:p w:rsidR="00A13101" w:rsidRPr="00717FF5" w:rsidRDefault="00467AE0" w:rsidP="001969B7">
      <w:pPr>
        <w:pStyle w:val="82"/>
        <w:shd w:val="clear" w:color="auto" w:fill="auto"/>
        <w:spacing w:before="0" w:after="0" w:line="240" w:lineRule="auto"/>
        <w:ind w:left="20" w:right="20" w:hanging="20"/>
        <w:jc w:val="center"/>
        <w:rPr>
          <w:sz w:val="24"/>
          <w:szCs w:val="24"/>
        </w:rPr>
      </w:pPr>
      <w:r>
        <w:rPr>
          <w:noProof/>
        </w:rPr>
        <w:drawing>
          <wp:inline distT="0" distB="0" distL="0" distR="0">
            <wp:extent cx="5219700" cy="5430496"/>
            <wp:effectExtent l="19050" t="0" r="0" b="0"/>
            <wp:docPr id="12" name="Рисунок 93"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image5"/>
                    <pic:cNvPicPr>
                      <a:picLocks noChangeAspect="1" noChangeArrowheads="1"/>
                    </pic:cNvPicPr>
                  </pic:nvPicPr>
                  <pic:blipFill>
                    <a:blip r:embed="rId11" cstate="print"/>
                    <a:srcRect l="19348" t="54192" r="7010"/>
                    <a:stretch>
                      <a:fillRect/>
                    </a:stretch>
                  </pic:blipFill>
                  <pic:spPr bwMode="auto">
                    <a:xfrm>
                      <a:off x="0" y="0"/>
                      <a:ext cx="5219700" cy="5430496"/>
                    </a:xfrm>
                    <a:prstGeom prst="rect">
                      <a:avLst/>
                    </a:prstGeom>
                    <a:noFill/>
                    <a:ln w="9525">
                      <a:noFill/>
                      <a:miter lim="800000"/>
                      <a:headEnd/>
                      <a:tailEnd/>
                    </a:ln>
                  </pic:spPr>
                </pic:pic>
              </a:graphicData>
            </a:graphic>
          </wp:inline>
        </w:drawing>
      </w:r>
    </w:p>
    <w:p w:rsidR="0096421B" w:rsidRPr="00717FF5" w:rsidRDefault="00EF225C" w:rsidP="00A13101">
      <w:pPr>
        <w:pStyle w:val="82"/>
        <w:shd w:val="clear" w:color="auto" w:fill="auto"/>
        <w:spacing w:before="0" w:after="0" w:line="240" w:lineRule="auto"/>
        <w:ind w:left="20" w:right="20" w:firstLine="689"/>
        <w:rPr>
          <w:sz w:val="24"/>
          <w:szCs w:val="24"/>
        </w:rPr>
      </w:pPr>
      <w:r w:rsidRPr="00717FF5">
        <w:rPr>
          <w:sz w:val="24"/>
          <w:szCs w:val="24"/>
        </w:rPr>
        <w:t>Пользователю предоставляется право выбора типа диаграммы и элементов ее оформления.</w:t>
      </w:r>
    </w:p>
    <w:p w:rsidR="0096421B" w:rsidRPr="00717FF5" w:rsidRDefault="00EF225C" w:rsidP="00A13101">
      <w:pPr>
        <w:pStyle w:val="82"/>
        <w:shd w:val="clear" w:color="auto" w:fill="auto"/>
        <w:spacing w:before="0" w:after="0" w:line="240" w:lineRule="auto"/>
        <w:ind w:left="20" w:right="20" w:firstLine="689"/>
        <w:rPr>
          <w:sz w:val="24"/>
          <w:szCs w:val="24"/>
        </w:rPr>
      </w:pPr>
      <w:r w:rsidRPr="00717FF5">
        <w:rPr>
          <w:rStyle w:val="af0"/>
          <w:sz w:val="24"/>
          <w:szCs w:val="24"/>
        </w:rPr>
        <w:t>Примечание.</w:t>
      </w:r>
      <w:r w:rsidRPr="00717FF5">
        <w:rPr>
          <w:sz w:val="24"/>
          <w:szCs w:val="24"/>
        </w:rPr>
        <w:t xml:space="preserve"> После создания диаграммы каждый ее элемент можно редактировать.</w:t>
      </w:r>
    </w:p>
    <w:p w:rsidR="00A13101" w:rsidRDefault="00EF225C" w:rsidP="00A13101">
      <w:pPr>
        <w:pStyle w:val="82"/>
        <w:shd w:val="clear" w:color="auto" w:fill="auto"/>
        <w:spacing w:before="0" w:after="0" w:line="240" w:lineRule="auto"/>
        <w:ind w:left="20" w:right="20" w:firstLine="689"/>
        <w:rPr>
          <w:sz w:val="24"/>
          <w:szCs w:val="24"/>
        </w:rPr>
      </w:pPr>
      <w:r w:rsidRPr="00717FF5">
        <w:rPr>
          <w:sz w:val="24"/>
          <w:szCs w:val="24"/>
        </w:rPr>
        <w:t xml:space="preserve">Для некоторых задач </w:t>
      </w:r>
      <w:r w:rsidR="001969B7">
        <w:rPr>
          <w:sz w:val="24"/>
          <w:szCs w:val="24"/>
        </w:rPr>
        <w:t>необходимо</w:t>
      </w:r>
      <w:r w:rsidRPr="00717FF5">
        <w:rPr>
          <w:sz w:val="24"/>
          <w:szCs w:val="24"/>
        </w:rPr>
        <w:t xml:space="preserve"> построение круговых диаграмм с целью исследования доли</w:t>
      </w:r>
      <w:proofErr w:type="gramStart"/>
      <w:r w:rsidRPr="00717FF5">
        <w:rPr>
          <w:sz w:val="24"/>
          <w:szCs w:val="24"/>
        </w:rPr>
        <w:t xml:space="preserve"> (%) </w:t>
      </w:r>
      <w:proofErr w:type="gramEnd"/>
      <w:r w:rsidRPr="00717FF5">
        <w:rPr>
          <w:sz w:val="24"/>
          <w:szCs w:val="24"/>
        </w:rPr>
        <w:t xml:space="preserve">каждой </w:t>
      </w:r>
      <w:r w:rsidR="00C87EE7">
        <w:rPr>
          <w:sz w:val="24"/>
          <w:szCs w:val="24"/>
        </w:rPr>
        <w:t>и</w:t>
      </w:r>
      <w:r w:rsidRPr="00717FF5">
        <w:rPr>
          <w:sz w:val="24"/>
          <w:szCs w:val="24"/>
        </w:rPr>
        <w:t>з составляющих общего показателя. Дали устанавливаются как подписи пр</w:t>
      </w:r>
      <w:r w:rsidR="00C87EE7">
        <w:rPr>
          <w:sz w:val="24"/>
          <w:szCs w:val="24"/>
        </w:rPr>
        <w:t>и</w:t>
      </w:r>
      <w:r w:rsidRPr="00717FF5">
        <w:rPr>
          <w:sz w:val="24"/>
          <w:szCs w:val="24"/>
        </w:rPr>
        <w:t xml:space="preserve"> выборе параметров диаграммы (рис</w:t>
      </w:r>
      <w:r w:rsidR="00A13101">
        <w:rPr>
          <w:sz w:val="24"/>
          <w:szCs w:val="24"/>
        </w:rPr>
        <w:t>.</w:t>
      </w:r>
      <w:r w:rsidRPr="00717FF5">
        <w:rPr>
          <w:sz w:val="24"/>
          <w:szCs w:val="24"/>
        </w:rPr>
        <w:t xml:space="preserve"> 4, 5).</w:t>
      </w:r>
    </w:p>
    <w:p w:rsidR="00FB751B" w:rsidRDefault="00FB751B" w:rsidP="00A13101">
      <w:pPr>
        <w:pStyle w:val="82"/>
        <w:shd w:val="clear" w:color="auto" w:fill="auto"/>
        <w:spacing w:before="0" w:after="0" w:line="240" w:lineRule="auto"/>
        <w:ind w:left="20" w:right="20" w:firstLine="689"/>
      </w:pPr>
    </w:p>
    <w:p w:rsidR="00C87EE7" w:rsidRDefault="00FB751B" w:rsidP="00FB751B">
      <w:pPr>
        <w:jc w:val="center"/>
        <w:rPr>
          <w:rFonts w:ascii="Times New Roman" w:eastAsia="Times New Roman" w:hAnsi="Times New Roman" w:cs="Times New Roman"/>
        </w:rPr>
      </w:pPr>
      <w:r>
        <w:rPr>
          <w:rFonts w:ascii="Times New Roman" w:hAnsi="Times New Roman" w:cs="Times New Roman"/>
          <w:noProof/>
        </w:rPr>
        <w:lastRenderedPageBreak/>
        <w:drawing>
          <wp:inline distT="0" distB="0" distL="0" distR="0">
            <wp:extent cx="4224075" cy="4463143"/>
            <wp:effectExtent l="19050" t="0" r="5025" b="0"/>
            <wp:docPr id="46" name="Рисунок 46" descr="C:\Users\admin\AppData\Local\Temp\FineReader1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admin\AppData\Local\Temp\FineReader10\media\image4.jpeg"/>
                    <pic:cNvPicPr>
                      <a:picLocks noChangeAspect="1" noChangeArrowheads="1"/>
                    </pic:cNvPicPr>
                  </pic:nvPicPr>
                  <pic:blipFill>
                    <a:blip r:embed="rId12" cstate="print"/>
                    <a:srcRect/>
                    <a:stretch>
                      <a:fillRect/>
                    </a:stretch>
                  </pic:blipFill>
                  <pic:spPr bwMode="auto">
                    <a:xfrm>
                      <a:off x="0" y="0"/>
                      <a:ext cx="4223048" cy="4462058"/>
                    </a:xfrm>
                    <a:prstGeom prst="rect">
                      <a:avLst/>
                    </a:prstGeom>
                    <a:noFill/>
                    <a:ln w="9525">
                      <a:noFill/>
                      <a:miter lim="800000"/>
                      <a:headEnd/>
                      <a:tailEnd/>
                    </a:ln>
                  </pic:spPr>
                </pic:pic>
              </a:graphicData>
            </a:graphic>
          </wp:inline>
        </w:drawing>
      </w:r>
    </w:p>
    <w:p w:rsidR="007927B3" w:rsidRDefault="007927B3" w:rsidP="00C87EE7">
      <w:pPr>
        <w:pStyle w:val="82"/>
        <w:shd w:val="clear" w:color="auto" w:fill="auto"/>
        <w:spacing w:before="0" w:after="0" w:line="240" w:lineRule="auto"/>
        <w:ind w:left="20" w:firstLine="420"/>
        <w:jc w:val="center"/>
        <w:rPr>
          <w:b/>
          <w:sz w:val="24"/>
          <w:szCs w:val="24"/>
        </w:rPr>
      </w:pPr>
    </w:p>
    <w:p w:rsidR="0096421B" w:rsidRPr="00C87EE7" w:rsidRDefault="00EF225C" w:rsidP="00C87EE7">
      <w:pPr>
        <w:pStyle w:val="82"/>
        <w:shd w:val="clear" w:color="auto" w:fill="auto"/>
        <w:spacing w:before="0" w:after="0" w:line="240" w:lineRule="auto"/>
        <w:ind w:left="20" w:firstLine="420"/>
        <w:jc w:val="center"/>
        <w:rPr>
          <w:b/>
          <w:sz w:val="24"/>
          <w:szCs w:val="24"/>
        </w:rPr>
      </w:pPr>
      <w:r w:rsidRPr="00C87EE7">
        <w:rPr>
          <w:b/>
          <w:sz w:val="24"/>
          <w:szCs w:val="24"/>
        </w:rPr>
        <w:t>Редактирование текста</w:t>
      </w:r>
    </w:p>
    <w:p w:rsidR="0096421B" w:rsidRPr="00717FF5" w:rsidRDefault="00EF225C" w:rsidP="001969B7">
      <w:pPr>
        <w:pStyle w:val="26"/>
        <w:shd w:val="clear" w:color="auto" w:fill="auto"/>
        <w:tabs>
          <w:tab w:val="left" w:pos="993"/>
        </w:tabs>
        <w:spacing w:line="240" w:lineRule="auto"/>
        <w:ind w:left="20" w:firstLine="689"/>
        <w:jc w:val="both"/>
        <w:rPr>
          <w:sz w:val="24"/>
          <w:szCs w:val="24"/>
        </w:rPr>
      </w:pPr>
      <w:r w:rsidRPr="00717FF5">
        <w:rPr>
          <w:sz w:val="24"/>
          <w:szCs w:val="24"/>
        </w:rPr>
        <w:t>Процедуры редактирования</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К основным процедурам редактирования текста относятся вставка, удаление и перемещение фрагмента текста, а также замена одного фрагмента на другой.</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Режим вставки устанавливается по правил</w:t>
      </w:r>
      <w:proofErr w:type="gramStart"/>
      <w:r w:rsidR="00D34C3A">
        <w:rPr>
          <w:sz w:val="24"/>
          <w:szCs w:val="24"/>
        </w:rPr>
        <w:t>у</w:t>
      </w:r>
      <w:r w:rsidRPr="00717FF5">
        <w:rPr>
          <w:sz w:val="24"/>
          <w:szCs w:val="24"/>
          <w:vertAlign w:val="superscript"/>
        </w:rPr>
        <w:t>-</w:t>
      </w:r>
      <w:proofErr w:type="gramEnd"/>
      <w:r w:rsidRPr="00717FF5">
        <w:rPr>
          <w:sz w:val="24"/>
          <w:szCs w:val="24"/>
        </w:rPr>
        <w:t xml:space="preserve"> умолчания при запуске </w:t>
      </w:r>
      <w:r w:rsidRPr="00717FF5">
        <w:rPr>
          <w:sz w:val="24"/>
          <w:szCs w:val="24"/>
          <w:lang w:val="en-US"/>
        </w:rPr>
        <w:t>WORD</w:t>
      </w:r>
      <w:r w:rsidRPr="00717FF5">
        <w:rPr>
          <w:sz w:val="24"/>
          <w:szCs w:val="24"/>
        </w:rPr>
        <w:t xml:space="preserve">. Переключение в режим замены осуществляется активизацией клавиши ЗАМ в строке состояния или клавиши </w:t>
      </w:r>
      <w:proofErr w:type="spellStart"/>
      <w:r w:rsidRPr="00717FF5">
        <w:rPr>
          <w:sz w:val="24"/>
          <w:szCs w:val="24"/>
        </w:rPr>
        <w:t>Ins</w:t>
      </w:r>
      <w:proofErr w:type="spellEnd"/>
      <w:r w:rsidRPr="00717FF5">
        <w:rPr>
          <w:sz w:val="24"/>
          <w:szCs w:val="24"/>
        </w:rPr>
        <w:t xml:space="preserve"> на клавиатуре.</w:t>
      </w:r>
    </w:p>
    <w:p w:rsidR="0096421B" w:rsidRPr="00717FF5" w:rsidRDefault="00EF225C" w:rsidP="001969B7">
      <w:pPr>
        <w:pStyle w:val="26"/>
        <w:shd w:val="clear" w:color="auto" w:fill="auto"/>
        <w:tabs>
          <w:tab w:val="left" w:pos="993"/>
        </w:tabs>
        <w:spacing w:line="240" w:lineRule="auto"/>
        <w:ind w:left="20" w:firstLine="689"/>
        <w:jc w:val="both"/>
        <w:rPr>
          <w:sz w:val="24"/>
          <w:szCs w:val="24"/>
        </w:rPr>
      </w:pPr>
      <w:r w:rsidRPr="00717FF5">
        <w:rPr>
          <w:sz w:val="24"/>
          <w:szCs w:val="24"/>
        </w:rPr>
        <w:t>Автоматизация процесса редактирована текста</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Автоматизация процесса редактирования текста осуществляется с использованием следующих средств:</w:t>
      </w:r>
    </w:p>
    <w:p w:rsidR="0096421B"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 средства проверки правописания, включающие морфологический и синтаксический анализ текста;</w:t>
      </w:r>
    </w:p>
    <w:p w:rsidR="0096421B" w:rsidRPr="00717FF5" w:rsidRDefault="00EF225C" w:rsidP="001969B7">
      <w:pPr>
        <w:pStyle w:val="82"/>
        <w:shd w:val="clear" w:color="auto" w:fill="auto"/>
        <w:tabs>
          <w:tab w:val="left" w:pos="993"/>
        </w:tabs>
        <w:spacing w:before="0" w:after="0" w:line="240" w:lineRule="auto"/>
        <w:ind w:left="20" w:firstLine="689"/>
        <w:jc w:val="left"/>
        <w:rPr>
          <w:sz w:val="24"/>
          <w:szCs w:val="24"/>
        </w:rPr>
      </w:pPr>
      <w:r w:rsidRPr="00717FF5">
        <w:rPr>
          <w:sz w:val="24"/>
          <w:szCs w:val="24"/>
        </w:rPr>
        <w:t>- средства автоматического исправления типовых ошибок.</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В первом случае используется подключение стандартного словаря русского или иного языка, а также создание</w:t>
      </w:r>
      <w:r w:rsidR="007B4A41">
        <w:rPr>
          <w:sz w:val="24"/>
          <w:szCs w:val="24"/>
        </w:rPr>
        <w:t xml:space="preserve"> и </w:t>
      </w:r>
      <w:r w:rsidRPr="00717FF5">
        <w:rPr>
          <w:sz w:val="24"/>
          <w:szCs w:val="24"/>
        </w:rPr>
        <w:t>использование вспомогательных, профессиональных словарей для некоторой предметной области.</w:t>
      </w:r>
    </w:p>
    <w:p w:rsidR="0096421B" w:rsidRPr="00717FF5" w:rsidRDefault="00EF225C" w:rsidP="001969B7">
      <w:pPr>
        <w:pStyle w:val="82"/>
        <w:shd w:val="clear" w:color="auto" w:fill="auto"/>
        <w:tabs>
          <w:tab w:val="left" w:pos="993"/>
        </w:tabs>
        <w:spacing w:before="0" w:after="0" w:line="240" w:lineRule="auto"/>
        <w:ind w:left="20" w:firstLine="689"/>
        <w:rPr>
          <w:sz w:val="24"/>
          <w:szCs w:val="24"/>
        </w:rPr>
      </w:pPr>
      <w:r w:rsidRPr="00717FF5">
        <w:rPr>
          <w:sz w:val="24"/>
          <w:szCs w:val="24"/>
        </w:rPr>
        <w:t>Во втором случае реализуется операция контекстного поиска и замены.</w:t>
      </w:r>
    </w:p>
    <w:p w:rsidR="0096421B" w:rsidRPr="00717FF5" w:rsidRDefault="00EF225C" w:rsidP="001969B7">
      <w:pPr>
        <w:pStyle w:val="82"/>
        <w:shd w:val="clear" w:color="auto" w:fill="auto"/>
        <w:tabs>
          <w:tab w:val="left" w:pos="993"/>
        </w:tabs>
        <w:spacing w:before="0" w:after="0" w:line="240" w:lineRule="auto"/>
        <w:ind w:left="20" w:firstLine="689"/>
        <w:rPr>
          <w:sz w:val="24"/>
          <w:szCs w:val="24"/>
        </w:rPr>
      </w:pPr>
      <w:r w:rsidRPr="00717FF5">
        <w:rPr>
          <w:sz w:val="24"/>
          <w:szCs w:val="24"/>
        </w:rPr>
        <w:t>Грамматический анализ текста осуществляется в двух режимах.</w:t>
      </w:r>
    </w:p>
    <w:p w:rsidR="0096421B" w:rsidRPr="00F5656D" w:rsidRDefault="00EF225C" w:rsidP="004A3549">
      <w:pPr>
        <w:pStyle w:val="82"/>
        <w:numPr>
          <w:ilvl w:val="1"/>
          <w:numId w:val="3"/>
        </w:numPr>
        <w:shd w:val="clear" w:color="auto" w:fill="auto"/>
        <w:tabs>
          <w:tab w:val="left" w:pos="656"/>
          <w:tab w:val="left" w:pos="993"/>
        </w:tabs>
        <w:spacing w:before="0" w:after="0" w:line="240" w:lineRule="auto"/>
        <w:ind w:left="20" w:right="20" w:firstLine="460"/>
        <w:rPr>
          <w:sz w:val="24"/>
          <w:szCs w:val="24"/>
        </w:rPr>
      </w:pPr>
      <w:r w:rsidRPr="00F5656D">
        <w:rPr>
          <w:sz w:val="24"/>
          <w:szCs w:val="24"/>
        </w:rPr>
        <w:t>В автоматическом режиме предусмотрен как морфологический, так</w:t>
      </w:r>
      <w:r w:rsidR="007B4A41" w:rsidRPr="00F5656D">
        <w:rPr>
          <w:sz w:val="24"/>
          <w:szCs w:val="24"/>
        </w:rPr>
        <w:t xml:space="preserve"> и </w:t>
      </w:r>
      <w:r w:rsidRPr="00F5656D">
        <w:rPr>
          <w:sz w:val="24"/>
          <w:szCs w:val="24"/>
        </w:rPr>
        <w:t>синтаксический анализ. Морфологический анализ осуществляется под управлением команды</w:t>
      </w:r>
      <w:r w:rsidR="00F5656D" w:rsidRPr="00F5656D">
        <w:rPr>
          <w:sz w:val="24"/>
          <w:szCs w:val="24"/>
        </w:rPr>
        <w:t xml:space="preserve"> </w:t>
      </w:r>
      <w:r w:rsidRPr="00F5656D">
        <w:rPr>
          <w:sz w:val="24"/>
          <w:szCs w:val="24"/>
        </w:rPr>
        <w:t>СЕРВИС/Параметры</w:t>
      </w:r>
      <w:proofErr w:type="gramStart"/>
      <w:r w:rsidRPr="00F5656D">
        <w:rPr>
          <w:sz w:val="24"/>
          <w:szCs w:val="24"/>
        </w:rPr>
        <w:t>/А</w:t>
      </w:r>
      <w:proofErr w:type="gramEnd"/>
      <w:r w:rsidRPr="00F5656D">
        <w:rPr>
          <w:sz w:val="24"/>
          <w:szCs w:val="24"/>
        </w:rPr>
        <w:t>втоматически проверять орфографию. В результате проверки красной волнистой линией подчеркиваются слова, не соответствующие словарному запасу.</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Синтаксический анализ текста осуществляется под управлением команды</w:t>
      </w:r>
      <w:r w:rsidR="00F5656D">
        <w:rPr>
          <w:sz w:val="24"/>
          <w:szCs w:val="24"/>
        </w:rPr>
        <w:t xml:space="preserve"> </w:t>
      </w:r>
      <w:r w:rsidRPr="00717FF5">
        <w:rPr>
          <w:sz w:val="24"/>
          <w:szCs w:val="24"/>
        </w:rPr>
        <w:t>СЕРВИС/Параметры</w:t>
      </w:r>
      <w:proofErr w:type="gramStart"/>
      <w:r w:rsidRPr="00717FF5">
        <w:rPr>
          <w:sz w:val="24"/>
          <w:szCs w:val="24"/>
        </w:rPr>
        <w:t>/А</w:t>
      </w:r>
      <w:proofErr w:type="gramEnd"/>
      <w:r w:rsidRPr="00717FF5">
        <w:rPr>
          <w:sz w:val="24"/>
          <w:szCs w:val="24"/>
        </w:rPr>
        <w:t>втоматически проверять грамматику.</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Предложения, в которых обнаружена синтаксическая ошибка, или чрезмерно сложные по своей структуре предложения отмечаются зеленой волнистой линией.</w:t>
      </w:r>
    </w:p>
    <w:p w:rsidR="0096421B" w:rsidRPr="00717FF5" w:rsidRDefault="00EF225C" w:rsidP="004A3549">
      <w:pPr>
        <w:pStyle w:val="82"/>
        <w:numPr>
          <w:ilvl w:val="1"/>
          <w:numId w:val="3"/>
        </w:numPr>
        <w:shd w:val="clear" w:color="auto" w:fill="auto"/>
        <w:tabs>
          <w:tab w:val="left" w:pos="684"/>
          <w:tab w:val="left" w:pos="993"/>
        </w:tabs>
        <w:spacing w:before="0" w:after="0" w:line="240" w:lineRule="auto"/>
        <w:ind w:left="20" w:right="20" w:firstLine="460"/>
        <w:rPr>
          <w:sz w:val="24"/>
          <w:szCs w:val="24"/>
        </w:rPr>
      </w:pPr>
      <w:r w:rsidRPr="00717FF5">
        <w:rPr>
          <w:sz w:val="24"/>
          <w:szCs w:val="24"/>
        </w:rPr>
        <w:lastRenderedPageBreak/>
        <w:t>В командном режиме реализуется морфологический анализ текста под управлением команды СЕРВИС/Правописан</w:t>
      </w:r>
      <w:r w:rsidR="00F5656D">
        <w:rPr>
          <w:sz w:val="24"/>
          <w:szCs w:val="24"/>
        </w:rPr>
        <w:t>и</w:t>
      </w:r>
      <w:r w:rsidRPr="00717FF5">
        <w:rPr>
          <w:sz w:val="24"/>
          <w:szCs w:val="24"/>
        </w:rPr>
        <w:t>е.</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При обнаружении слова, отсутствующего в словаре, пользователю предлагаются варианты его замены из словарного запаса, если таковые имеются.</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Если система не может предложить варианты его замены, целесообразно создание профессиональных словарей. Процедура создания складывается из следующих этапов.</w:t>
      </w:r>
    </w:p>
    <w:p w:rsidR="0096421B" w:rsidRPr="00717FF5" w:rsidRDefault="00EF225C" w:rsidP="00AE7E3B">
      <w:pPr>
        <w:pStyle w:val="82"/>
        <w:numPr>
          <w:ilvl w:val="0"/>
          <w:numId w:val="16"/>
        </w:numPr>
        <w:shd w:val="clear" w:color="auto" w:fill="auto"/>
        <w:tabs>
          <w:tab w:val="left" w:pos="993"/>
        </w:tabs>
        <w:spacing w:before="0" w:after="0" w:line="240" w:lineRule="auto"/>
        <w:ind w:left="0" w:right="20" w:firstLine="689"/>
        <w:rPr>
          <w:sz w:val="24"/>
          <w:szCs w:val="24"/>
        </w:rPr>
      </w:pPr>
      <w:r w:rsidRPr="00717FF5">
        <w:rPr>
          <w:sz w:val="24"/>
          <w:szCs w:val="24"/>
        </w:rPr>
        <w:t>Инициализация создания нового словаря под управлением команды СЕРВИС/Параметры с вкладкой Правописание. При этом определяется имя словаря и осуществляется его сохранение в выбранной папке. Расширение имени файла со словарем</w:t>
      </w:r>
      <w:r w:rsidR="00D878E4">
        <w:rPr>
          <w:sz w:val="24"/>
          <w:szCs w:val="24"/>
        </w:rPr>
        <w:t xml:space="preserve"> – </w:t>
      </w:r>
      <w:r w:rsidRPr="00717FF5">
        <w:rPr>
          <w:sz w:val="24"/>
          <w:szCs w:val="24"/>
          <w:lang w:val="en-US"/>
        </w:rPr>
        <w:t>DIC.</w:t>
      </w:r>
    </w:p>
    <w:p w:rsidR="0096421B" w:rsidRPr="00F5656D" w:rsidRDefault="00EF225C" w:rsidP="00AE7E3B">
      <w:pPr>
        <w:pStyle w:val="82"/>
        <w:numPr>
          <w:ilvl w:val="0"/>
          <w:numId w:val="16"/>
        </w:numPr>
        <w:shd w:val="clear" w:color="auto" w:fill="auto"/>
        <w:tabs>
          <w:tab w:val="left" w:pos="684"/>
          <w:tab w:val="left" w:pos="993"/>
        </w:tabs>
        <w:spacing w:before="0" w:after="0" w:line="240" w:lineRule="auto"/>
        <w:ind w:left="0" w:right="20" w:firstLine="689"/>
        <w:rPr>
          <w:sz w:val="24"/>
          <w:szCs w:val="24"/>
        </w:rPr>
      </w:pPr>
      <w:r w:rsidRPr="00F5656D">
        <w:rPr>
          <w:sz w:val="24"/>
          <w:szCs w:val="24"/>
        </w:rPr>
        <w:t>Заполнение словаря осуществляется после открытия созданного файла с соблюдением следующих правил:</w:t>
      </w:r>
      <w:r w:rsidR="00F5656D" w:rsidRPr="00F5656D">
        <w:rPr>
          <w:sz w:val="24"/>
          <w:szCs w:val="24"/>
        </w:rPr>
        <w:t xml:space="preserve"> </w:t>
      </w:r>
      <w:r w:rsidRPr="00F5656D">
        <w:rPr>
          <w:sz w:val="24"/>
          <w:szCs w:val="24"/>
        </w:rPr>
        <w:t xml:space="preserve">набор каждого слова завершается нажатием клавиши </w:t>
      </w:r>
      <w:r w:rsidRPr="00F5656D">
        <w:rPr>
          <w:sz w:val="24"/>
          <w:szCs w:val="24"/>
          <w:lang w:val="en-US"/>
        </w:rPr>
        <w:t>ENTER</w:t>
      </w:r>
      <w:r w:rsidRPr="00F5656D">
        <w:rPr>
          <w:sz w:val="24"/>
          <w:szCs w:val="24"/>
        </w:rPr>
        <w:t>; при наборе используются строчные буквы за исключением набора собственных имен, начинающихся с прописной буквы.</w:t>
      </w:r>
    </w:p>
    <w:p w:rsidR="0096421B" w:rsidRPr="00717FF5" w:rsidRDefault="00EF225C" w:rsidP="001969B7">
      <w:pPr>
        <w:pStyle w:val="82"/>
        <w:shd w:val="clear" w:color="auto" w:fill="auto"/>
        <w:tabs>
          <w:tab w:val="left" w:pos="993"/>
          <w:tab w:val="left" w:pos="2180"/>
          <w:tab w:val="left" w:pos="3410"/>
          <w:tab w:val="left" w:pos="5368"/>
        </w:tabs>
        <w:spacing w:before="0" w:after="0" w:line="240" w:lineRule="auto"/>
        <w:ind w:left="20" w:right="20" w:firstLine="689"/>
        <w:rPr>
          <w:sz w:val="24"/>
          <w:szCs w:val="24"/>
        </w:rPr>
      </w:pPr>
      <w:r w:rsidRPr="00717FF5">
        <w:rPr>
          <w:sz w:val="24"/>
          <w:szCs w:val="24"/>
        </w:rPr>
        <w:t>Проверка правописания с использованием профессиональных словарей осуществляется</w:t>
      </w:r>
      <w:r w:rsidR="00F5656D">
        <w:rPr>
          <w:sz w:val="24"/>
          <w:szCs w:val="24"/>
        </w:rPr>
        <w:t xml:space="preserve"> </w:t>
      </w:r>
      <w:r w:rsidRPr="00717FF5">
        <w:rPr>
          <w:sz w:val="24"/>
          <w:szCs w:val="24"/>
        </w:rPr>
        <w:t>под</w:t>
      </w:r>
      <w:r w:rsidR="00F5656D">
        <w:rPr>
          <w:sz w:val="24"/>
          <w:szCs w:val="24"/>
        </w:rPr>
        <w:t xml:space="preserve"> </w:t>
      </w:r>
      <w:r w:rsidRPr="00717FF5">
        <w:rPr>
          <w:sz w:val="24"/>
          <w:szCs w:val="24"/>
        </w:rPr>
        <w:t>управлением</w:t>
      </w:r>
      <w:r w:rsidR="00F5656D">
        <w:rPr>
          <w:sz w:val="24"/>
          <w:szCs w:val="24"/>
        </w:rPr>
        <w:t xml:space="preserve"> </w:t>
      </w:r>
      <w:r w:rsidRPr="00717FF5">
        <w:rPr>
          <w:sz w:val="24"/>
          <w:szCs w:val="24"/>
        </w:rPr>
        <w:t>команды</w:t>
      </w:r>
      <w:r w:rsidR="00F5656D">
        <w:rPr>
          <w:sz w:val="24"/>
          <w:szCs w:val="24"/>
        </w:rPr>
        <w:t xml:space="preserve"> </w:t>
      </w:r>
      <w:r w:rsidRPr="00717FF5">
        <w:rPr>
          <w:sz w:val="24"/>
          <w:szCs w:val="24"/>
        </w:rPr>
        <w:t>СЕРВИС/Параметры/Правописан</w:t>
      </w:r>
      <w:r w:rsidR="00F5656D">
        <w:rPr>
          <w:sz w:val="24"/>
          <w:szCs w:val="24"/>
        </w:rPr>
        <w:t>и</w:t>
      </w:r>
      <w:r w:rsidRPr="00717FF5">
        <w:rPr>
          <w:sz w:val="24"/>
          <w:szCs w:val="24"/>
        </w:rPr>
        <w:t>е после выбора из списка требуемого словаря.</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Второе средство автоматизации редактирования позволяет автоматически корректировать типовые ошибки под управлением команды ПРАВКА</w:t>
      </w:r>
      <w:proofErr w:type="gramStart"/>
      <w:r w:rsidRPr="00717FF5">
        <w:rPr>
          <w:sz w:val="24"/>
          <w:szCs w:val="24"/>
        </w:rPr>
        <w:t>/З</w:t>
      </w:r>
      <w:proofErr w:type="gramEnd"/>
      <w:r w:rsidRPr="00717FF5">
        <w:rPr>
          <w:sz w:val="24"/>
          <w:szCs w:val="24"/>
        </w:rPr>
        <w:t>амен</w:t>
      </w:r>
      <w:r w:rsidR="00F5656D">
        <w:rPr>
          <w:sz w:val="24"/>
          <w:szCs w:val="24"/>
        </w:rPr>
        <w:t>ить</w:t>
      </w:r>
      <w:r w:rsidRPr="00717FF5">
        <w:rPr>
          <w:sz w:val="24"/>
          <w:szCs w:val="24"/>
        </w:rPr>
        <w:t>. Для ее выполнения необходимо указать заменяемый и заменяющий его фрагменты текста.</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Преимущество использования рассмотренного средства</w:t>
      </w:r>
      <w:r w:rsidR="00D878E4">
        <w:rPr>
          <w:sz w:val="24"/>
          <w:szCs w:val="24"/>
        </w:rPr>
        <w:t xml:space="preserve"> – </w:t>
      </w:r>
      <w:r w:rsidRPr="00717FF5">
        <w:rPr>
          <w:sz w:val="24"/>
          <w:szCs w:val="24"/>
        </w:rPr>
        <w:t>коррекция ошибок без повторного прочтения текста.</w:t>
      </w:r>
    </w:p>
    <w:p w:rsidR="00F5656D" w:rsidRDefault="00F5656D" w:rsidP="001969B7">
      <w:pPr>
        <w:pStyle w:val="26"/>
        <w:shd w:val="clear" w:color="auto" w:fill="auto"/>
        <w:tabs>
          <w:tab w:val="left" w:pos="993"/>
        </w:tabs>
        <w:spacing w:line="240" w:lineRule="auto"/>
        <w:ind w:left="20" w:right="2560" w:firstLine="689"/>
        <w:rPr>
          <w:rStyle w:val="2f8"/>
          <w:sz w:val="24"/>
          <w:szCs w:val="24"/>
        </w:rPr>
      </w:pPr>
    </w:p>
    <w:p w:rsidR="00F5656D" w:rsidRDefault="00EF225C" w:rsidP="001969B7">
      <w:pPr>
        <w:pStyle w:val="26"/>
        <w:shd w:val="clear" w:color="auto" w:fill="auto"/>
        <w:tabs>
          <w:tab w:val="left" w:pos="993"/>
        </w:tabs>
        <w:spacing w:line="240" w:lineRule="auto"/>
        <w:ind w:left="20" w:right="2560" w:firstLine="689"/>
        <w:rPr>
          <w:rStyle w:val="2f8"/>
          <w:sz w:val="24"/>
          <w:szCs w:val="24"/>
        </w:rPr>
      </w:pPr>
      <w:r w:rsidRPr="00717FF5">
        <w:rPr>
          <w:rStyle w:val="2f8"/>
          <w:sz w:val="24"/>
          <w:szCs w:val="24"/>
        </w:rPr>
        <w:t xml:space="preserve">Форматирование </w:t>
      </w:r>
    </w:p>
    <w:p w:rsidR="0096421B" w:rsidRPr="00717FF5" w:rsidRDefault="00EF225C" w:rsidP="001969B7">
      <w:pPr>
        <w:pStyle w:val="26"/>
        <w:shd w:val="clear" w:color="auto" w:fill="auto"/>
        <w:tabs>
          <w:tab w:val="left" w:pos="993"/>
        </w:tabs>
        <w:spacing w:line="240" w:lineRule="auto"/>
        <w:ind w:left="20" w:right="2560" w:firstLine="689"/>
        <w:rPr>
          <w:sz w:val="24"/>
          <w:szCs w:val="24"/>
        </w:rPr>
      </w:pPr>
      <w:r w:rsidRPr="00717FF5">
        <w:rPr>
          <w:sz w:val="24"/>
          <w:szCs w:val="24"/>
        </w:rPr>
        <w:t>Основные процедуры форматирования</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Оформление текста складывается из реализации ряда процедур форматирования. К ним относится:</w:t>
      </w:r>
    </w:p>
    <w:p w:rsidR="0096421B" w:rsidRPr="00717FF5" w:rsidRDefault="00EF225C" w:rsidP="00667F56">
      <w:pPr>
        <w:pStyle w:val="82"/>
        <w:numPr>
          <w:ilvl w:val="0"/>
          <w:numId w:val="40"/>
        </w:numPr>
        <w:shd w:val="clear" w:color="auto" w:fill="auto"/>
        <w:tabs>
          <w:tab w:val="left" w:pos="718"/>
          <w:tab w:val="left" w:pos="993"/>
        </w:tabs>
        <w:spacing w:before="0" w:after="0" w:line="240" w:lineRule="auto"/>
        <w:ind w:left="20" w:firstLine="460"/>
        <w:rPr>
          <w:sz w:val="24"/>
          <w:szCs w:val="24"/>
        </w:rPr>
      </w:pPr>
      <w:r w:rsidRPr="00717FF5">
        <w:rPr>
          <w:sz w:val="24"/>
          <w:szCs w:val="24"/>
        </w:rPr>
        <w:t>форматирование символов (шрифтовое оформление).</w:t>
      </w:r>
    </w:p>
    <w:p w:rsidR="0096421B" w:rsidRPr="00717FF5" w:rsidRDefault="00EF225C" w:rsidP="00667F56">
      <w:pPr>
        <w:pStyle w:val="82"/>
        <w:numPr>
          <w:ilvl w:val="0"/>
          <w:numId w:val="40"/>
        </w:numPr>
        <w:shd w:val="clear" w:color="auto" w:fill="auto"/>
        <w:tabs>
          <w:tab w:val="left" w:pos="719"/>
          <w:tab w:val="left" w:pos="993"/>
        </w:tabs>
        <w:spacing w:before="0" w:after="0" w:line="240" w:lineRule="auto"/>
        <w:ind w:left="20" w:right="20" w:firstLine="460"/>
        <w:rPr>
          <w:sz w:val="24"/>
          <w:szCs w:val="24"/>
        </w:rPr>
      </w:pPr>
      <w:r w:rsidRPr="00717FF5">
        <w:rPr>
          <w:sz w:val="24"/>
          <w:szCs w:val="24"/>
        </w:rPr>
        <w:t>форматирование текста, сводящееся к форматированию абзацев текста.</w:t>
      </w:r>
    </w:p>
    <w:p w:rsidR="0096421B" w:rsidRPr="00717FF5" w:rsidRDefault="00EF225C" w:rsidP="00667F56">
      <w:pPr>
        <w:pStyle w:val="82"/>
        <w:numPr>
          <w:ilvl w:val="0"/>
          <w:numId w:val="40"/>
        </w:numPr>
        <w:shd w:val="clear" w:color="auto" w:fill="auto"/>
        <w:tabs>
          <w:tab w:val="left" w:pos="718"/>
          <w:tab w:val="left" w:pos="993"/>
        </w:tabs>
        <w:spacing w:before="0" w:after="0" w:line="240" w:lineRule="auto"/>
        <w:ind w:left="20" w:firstLine="460"/>
        <w:rPr>
          <w:sz w:val="24"/>
          <w:szCs w:val="24"/>
        </w:rPr>
      </w:pPr>
      <w:r w:rsidRPr="00717FF5">
        <w:rPr>
          <w:sz w:val="24"/>
          <w:szCs w:val="24"/>
        </w:rPr>
        <w:t>форматирование страниц.</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Шрифтовому оформлению предшествует выделение форматируемого фрагмента текста. Процедура реализуется под управлением команды ФОРМАТ</w:t>
      </w:r>
      <w:r w:rsidR="00F5656D">
        <w:rPr>
          <w:sz w:val="24"/>
          <w:szCs w:val="24"/>
        </w:rPr>
        <w:t>/Шрифт</w:t>
      </w:r>
      <w:r w:rsidRPr="00717FF5">
        <w:rPr>
          <w:sz w:val="24"/>
          <w:szCs w:val="24"/>
        </w:rPr>
        <w:t>.</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Шрифтовое оформление текста характеризуется следующими понятиями</w:t>
      </w:r>
      <w:r w:rsidR="00F5656D">
        <w:rPr>
          <w:sz w:val="24"/>
          <w:szCs w:val="24"/>
        </w:rPr>
        <w:t>:</w:t>
      </w:r>
    </w:p>
    <w:p w:rsidR="0096421B" w:rsidRPr="00717FF5" w:rsidRDefault="0028540B" w:rsidP="004A3549">
      <w:pPr>
        <w:pStyle w:val="82"/>
        <w:numPr>
          <w:ilvl w:val="0"/>
          <w:numId w:val="17"/>
        </w:numPr>
        <w:shd w:val="clear" w:color="auto" w:fill="auto"/>
        <w:tabs>
          <w:tab w:val="left" w:pos="993"/>
        </w:tabs>
        <w:spacing w:before="0" w:after="0" w:line="240" w:lineRule="auto"/>
        <w:ind w:left="0" w:firstLine="689"/>
        <w:rPr>
          <w:sz w:val="24"/>
          <w:szCs w:val="24"/>
        </w:rPr>
      </w:pPr>
      <w:r>
        <w:rPr>
          <w:sz w:val="24"/>
          <w:szCs w:val="24"/>
        </w:rPr>
        <w:t>г</w:t>
      </w:r>
      <w:r w:rsidR="00EF225C" w:rsidRPr="00717FF5">
        <w:rPr>
          <w:sz w:val="24"/>
          <w:szCs w:val="24"/>
        </w:rPr>
        <w:t>арнитура характеризует образ символов.</w:t>
      </w:r>
      <w:r w:rsidR="00F5656D">
        <w:rPr>
          <w:sz w:val="24"/>
          <w:szCs w:val="24"/>
        </w:rPr>
        <w:t xml:space="preserve"> </w:t>
      </w:r>
      <w:r w:rsidR="00EF225C" w:rsidRPr="00717FF5">
        <w:rPr>
          <w:sz w:val="24"/>
          <w:szCs w:val="24"/>
        </w:rPr>
        <w:t>Возможно различное начертание символов любой гарнитуры: полужирное, курсив</w:t>
      </w:r>
      <w:r>
        <w:rPr>
          <w:sz w:val="24"/>
          <w:szCs w:val="24"/>
        </w:rPr>
        <w:t>;</w:t>
      </w:r>
    </w:p>
    <w:p w:rsidR="0096421B" w:rsidRPr="00717FF5" w:rsidRDefault="0028540B" w:rsidP="004A3549">
      <w:pPr>
        <w:pStyle w:val="82"/>
        <w:numPr>
          <w:ilvl w:val="0"/>
          <w:numId w:val="17"/>
        </w:numPr>
        <w:shd w:val="clear" w:color="auto" w:fill="auto"/>
        <w:tabs>
          <w:tab w:val="left" w:pos="993"/>
        </w:tabs>
        <w:spacing w:before="0" w:after="0" w:line="240" w:lineRule="auto"/>
        <w:ind w:left="0" w:right="20" w:firstLine="689"/>
        <w:rPr>
          <w:sz w:val="24"/>
          <w:szCs w:val="24"/>
        </w:rPr>
      </w:pPr>
      <w:r>
        <w:rPr>
          <w:sz w:val="24"/>
          <w:szCs w:val="24"/>
        </w:rPr>
        <w:t>р</w:t>
      </w:r>
      <w:r w:rsidR="00EF225C" w:rsidRPr="00717FF5">
        <w:rPr>
          <w:sz w:val="24"/>
          <w:szCs w:val="24"/>
        </w:rPr>
        <w:t>азмер символов (кегль или кегель в терминах издательского дела) измеряется в пунктах (1/72 дюйма)</w:t>
      </w:r>
      <w:r w:rsidR="007B4A41">
        <w:rPr>
          <w:sz w:val="24"/>
          <w:szCs w:val="24"/>
        </w:rPr>
        <w:t xml:space="preserve"> и </w:t>
      </w:r>
      <w:r w:rsidR="00EF225C" w:rsidRPr="00717FF5">
        <w:rPr>
          <w:sz w:val="24"/>
          <w:szCs w:val="24"/>
        </w:rPr>
        <w:t>принимает целые значения</w:t>
      </w:r>
      <w:r>
        <w:rPr>
          <w:sz w:val="24"/>
          <w:szCs w:val="24"/>
        </w:rPr>
        <w:t>;</w:t>
      </w:r>
    </w:p>
    <w:p w:rsidR="0096421B" w:rsidRPr="00717FF5" w:rsidRDefault="0028540B" w:rsidP="004A3549">
      <w:pPr>
        <w:pStyle w:val="82"/>
        <w:numPr>
          <w:ilvl w:val="0"/>
          <w:numId w:val="17"/>
        </w:numPr>
        <w:shd w:val="clear" w:color="auto" w:fill="auto"/>
        <w:tabs>
          <w:tab w:val="left" w:pos="993"/>
        </w:tabs>
        <w:spacing w:before="0" w:after="0" w:line="240" w:lineRule="auto"/>
        <w:ind w:left="0" w:right="20" w:firstLine="689"/>
        <w:rPr>
          <w:sz w:val="24"/>
          <w:szCs w:val="24"/>
        </w:rPr>
      </w:pPr>
      <w:r>
        <w:rPr>
          <w:sz w:val="24"/>
          <w:szCs w:val="24"/>
        </w:rPr>
        <w:t>п</w:t>
      </w:r>
      <w:r w:rsidR="00EF225C" w:rsidRPr="00717FF5">
        <w:rPr>
          <w:sz w:val="24"/>
          <w:szCs w:val="24"/>
        </w:rPr>
        <w:t xml:space="preserve">од эффектом оформления символов понимают их позицию в строке (над- или </w:t>
      </w:r>
      <w:proofErr w:type="gramStart"/>
      <w:r w:rsidR="00EF225C" w:rsidRPr="00717FF5">
        <w:rPr>
          <w:sz w:val="24"/>
          <w:szCs w:val="24"/>
        </w:rPr>
        <w:t>подстрочная</w:t>
      </w:r>
      <w:proofErr w:type="gramEnd"/>
      <w:r w:rsidR="00EF225C" w:rsidRPr="00717FF5">
        <w:rPr>
          <w:sz w:val="24"/>
          <w:szCs w:val="24"/>
        </w:rPr>
        <w:t>), используемую для верхних и нижних индексов, а также выделение символов тенью</w:t>
      </w:r>
      <w:r w:rsidR="007B4A41">
        <w:rPr>
          <w:sz w:val="24"/>
          <w:szCs w:val="24"/>
        </w:rPr>
        <w:t xml:space="preserve"> и </w:t>
      </w:r>
      <w:r w:rsidR="00EF225C" w:rsidRPr="00717FF5">
        <w:rPr>
          <w:sz w:val="24"/>
          <w:szCs w:val="24"/>
        </w:rPr>
        <w:t>пр</w:t>
      </w:r>
      <w:r>
        <w:rPr>
          <w:sz w:val="24"/>
          <w:szCs w:val="24"/>
        </w:rPr>
        <w:t>.;</w:t>
      </w:r>
    </w:p>
    <w:p w:rsidR="0096421B" w:rsidRPr="00717FF5" w:rsidRDefault="0028540B" w:rsidP="004A3549">
      <w:pPr>
        <w:pStyle w:val="82"/>
        <w:numPr>
          <w:ilvl w:val="0"/>
          <w:numId w:val="17"/>
        </w:numPr>
        <w:shd w:val="clear" w:color="auto" w:fill="auto"/>
        <w:tabs>
          <w:tab w:val="left" w:pos="993"/>
        </w:tabs>
        <w:spacing w:before="0" w:after="0" w:line="240" w:lineRule="auto"/>
        <w:ind w:left="0" w:right="20" w:firstLine="689"/>
        <w:rPr>
          <w:sz w:val="24"/>
          <w:szCs w:val="24"/>
        </w:rPr>
      </w:pPr>
      <w:r>
        <w:rPr>
          <w:sz w:val="24"/>
          <w:szCs w:val="24"/>
        </w:rPr>
        <w:t>в</w:t>
      </w:r>
      <w:r w:rsidR="00EF225C" w:rsidRPr="00717FF5">
        <w:rPr>
          <w:sz w:val="24"/>
          <w:szCs w:val="24"/>
        </w:rPr>
        <w:t>озможен выбор цвета символов, изменение межс</w:t>
      </w:r>
      <w:r w:rsidR="00F5656D">
        <w:rPr>
          <w:sz w:val="24"/>
          <w:szCs w:val="24"/>
        </w:rPr>
        <w:t>и</w:t>
      </w:r>
      <w:r w:rsidR="00EF225C" w:rsidRPr="00717FF5">
        <w:rPr>
          <w:sz w:val="24"/>
          <w:szCs w:val="24"/>
        </w:rPr>
        <w:t>мвольного интервала, а также выбор типа анимации: мерцание, неоновый эффект, что не может быть отражено при печати, но с успехом воспроизводится на экране монитора.</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Областью действия команды форматирования символов является выделенный фрагмент текста.</w:t>
      </w:r>
    </w:p>
    <w:p w:rsidR="0096421B" w:rsidRPr="00717FF5" w:rsidRDefault="00EF225C" w:rsidP="001969B7">
      <w:pPr>
        <w:pStyle w:val="82"/>
        <w:shd w:val="clear" w:color="auto" w:fill="auto"/>
        <w:tabs>
          <w:tab w:val="left" w:pos="993"/>
        </w:tabs>
        <w:spacing w:before="0" w:after="0" w:line="240" w:lineRule="auto"/>
        <w:ind w:left="20" w:right="20" w:firstLine="689"/>
        <w:rPr>
          <w:sz w:val="24"/>
          <w:szCs w:val="24"/>
        </w:rPr>
      </w:pPr>
      <w:r w:rsidRPr="00717FF5">
        <w:rPr>
          <w:sz w:val="24"/>
          <w:szCs w:val="24"/>
        </w:rPr>
        <w:t>Форматирование текста осуществляется под управлением команды ФОРМАТ/Абзац, областью действия которой является абзац. Это означает, что при форматировании абзаца нет необходимости в его выделении достаточно установить курсор в любое место абзаца.</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Пр</w:t>
      </w:r>
      <w:r w:rsidR="00F5656D">
        <w:rPr>
          <w:sz w:val="24"/>
          <w:szCs w:val="24"/>
        </w:rPr>
        <w:t>и</w:t>
      </w:r>
      <w:r w:rsidRPr="00717FF5">
        <w:rPr>
          <w:sz w:val="24"/>
          <w:szCs w:val="24"/>
        </w:rPr>
        <w:t xml:space="preserve"> выполнении этой команды можно задать правило выравнивания строк текста: по левому краю, по правому краю, центрирование и по ширине полосы (по левой и правой границе одновременно). В последнем случае выравнивание строк осуществляется за счет увеличения пробелов между словами (за исключением так называемых </w:t>
      </w:r>
      <w:r w:rsidR="00572FB5">
        <w:rPr>
          <w:sz w:val="24"/>
          <w:szCs w:val="24"/>
        </w:rPr>
        <w:t>«</w:t>
      </w:r>
      <w:proofErr w:type="spellStart"/>
      <w:r w:rsidRPr="00717FF5">
        <w:rPr>
          <w:sz w:val="24"/>
          <w:szCs w:val="24"/>
        </w:rPr>
        <w:t>неразб</w:t>
      </w:r>
      <w:r w:rsidR="00F5656D">
        <w:rPr>
          <w:sz w:val="24"/>
          <w:szCs w:val="24"/>
        </w:rPr>
        <w:t>и</w:t>
      </w:r>
      <w:r w:rsidRPr="00717FF5">
        <w:rPr>
          <w:sz w:val="24"/>
          <w:szCs w:val="24"/>
        </w:rPr>
        <w:t>ваемых</w:t>
      </w:r>
      <w:proofErr w:type="spellEnd"/>
      <w:r w:rsidR="00572FB5">
        <w:rPr>
          <w:sz w:val="24"/>
          <w:szCs w:val="24"/>
        </w:rPr>
        <w:t>»</w:t>
      </w:r>
      <w:proofErr w:type="gramStart"/>
      <w:r w:rsidRPr="00717FF5">
        <w:rPr>
          <w:sz w:val="24"/>
          <w:szCs w:val="24"/>
        </w:rPr>
        <w:t>.</w:t>
      </w:r>
      <w:proofErr w:type="gramEnd"/>
      <w:r w:rsidRPr="00717FF5">
        <w:rPr>
          <w:sz w:val="24"/>
          <w:szCs w:val="24"/>
        </w:rPr>
        <w:t xml:space="preserve"> </w:t>
      </w:r>
      <w:r w:rsidR="00572FB5">
        <w:rPr>
          <w:sz w:val="24"/>
          <w:szCs w:val="24"/>
        </w:rPr>
        <w:t>«</w:t>
      </w:r>
      <w:proofErr w:type="gramStart"/>
      <w:r w:rsidRPr="00717FF5">
        <w:rPr>
          <w:sz w:val="24"/>
          <w:szCs w:val="24"/>
        </w:rPr>
        <w:t>н</w:t>
      </w:r>
      <w:proofErr w:type="gramEnd"/>
      <w:r w:rsidRPr="00717FF5">
        <w:rPr>
          <w:sz w:val="24"/>
          <w:szCs w:val="24"/>
        </w:rPr>
        <w:t>епереносимых</w:t>
      </w:r>
      <w:r w:rsidR="00572FB5">
        <w:rPr>
          <w:sz w:val="24"/>
          <w:szCs w:val="24"/>
        </w:rPr>
        <w:t>»</w:t>
      </w:r>
      <w:r w:rsidRPr="00717FF5">
        <w:rPr>
          <w:sz w:val="24"/>
          <w:szCs w:val="24"/>
        </w:rPr>
        <w:t xml:space="preserve"> пробелов, которые с успехом могут </w:t>
      </w:r>
      <w:r w:rsidR="00F5656D">
        <w:rPr>
          <w:sz w:val="24"/>
          <w:szCs w:val="24"/>
        </w:rPr>
        <w:t>быть</w:t>
      </w:r>
      <w:r w:rsidRPr="00717FF5">
        <w:rPr>
          <w:sz w:val="24"/>
          <w:szCs w:val="24"/>
        </w:rPr>
        <w:t xml:space="preserve"> названы также </w:t>
      </w:r>
      <w:r w:rsidR="00572FB5">
        <w:rPr>
          <w:sz w:val="24"/>
          <w:szCs w:val="24"/>
        </w:rPr>
        <w:t>«</w:t>
      </w:r>
      <w:proofErr w:type="spellStart"/>
      <w:r w:rsidRPr="00717FF5">
        <w:rPr>
          <w:sz w:val="24"/>
          <w:szCs w:val="24"/>
        </w:rPr>
        <w:t>неплаваю</w:t>
      </w:r>
      <w:r w:rsidR="00F5656D">
        <w:rPr>
          <w:sz w:val="24"/>
          <w:szCs w:val="24"/>
        </w:rPr>
        <w:t>щими</w:t>
      </w:r>
      <w:proofErr w:type="spellEnd"/>
      <w:r w:rsidR="00572FB5">
        <w:rPr>
          <w:sz w:val="24"/>
          <w:szCs w:val="24"/>
        </w:rPr>
        <w:t>»</w:t>
      </w:r>
      <w:r w:rsidRPr="00717FF5">
        <w:rPr>
          <w:sz w:val="24"/>
          <w:szCs w:val="24"/>
        </w:rPr>
        <w:t>).</w:t>
      </w:r>
    </w:p>
    <w:p w:rsidR="0096421B" w:rsidRPr="00717FF5" w:rsidRDefault="00F5656D" w:rsidP="0028540B">
      <w:pPr>
        <w:pStyle w:val="82"/>
        <w:shd w:val="clear" w:color="auto" w:fill="auto"/>
        <w:spacing w:before="0" w:after="0" w:line="240" w:lineRule="auto"/>
        <w:ind w:left="20" w:right="20" w:firstLine="689"/>
        <w:rPr>
          <w:sz w:val="24"/>
          <w:szCs w:val="24"/>
        </w:rPr>
      </w:pPr>
      <w:r>
        <w:rPr>
          <w:sz w:val="24"/>
          <w:szCs w:val="24"/>
        </w:rPr>
        <w:lastRenderedPageBreak/>
        <w:t xml:space="preserve">При </w:t>
      </w:r>
      <w:r w:rsidR="00EF225C" w:rsidRPr="00717FF5">
        <w:rPr>
          <w:sz w:val="24"/>
          <w:szCs w:val="24"/>
        </w:rPr>
        <w:t>форматировании абзаца устанавливаются размеры абзацного отступа, межстрочного интервала, на</w:t>
      </w:r>
      <w:proofErr w:type="gramStart"/>
      <w:r w:rsidR="00EF225C" w:rsidRPr="00717FF5">
        <w:rPr>
          <w:sz w:val="24"/>
          <w:szCs w:val="24"/>
        </w:rPr>
        <w:t>д-</w:t>
      </w:r>
      <w:proofErr w:type="gramEnd"/>
      <w:r w:rsidR="00EF225C" w:rsidRPr="00717FF5">
        <w:rPr>
          <w:sz w:val="24"/>
          <w:szCs w:val="24"/>
        </w:rPr>
        <w:t xml:space="preserve"> и </w:t>
      </w:r>
      <w:proofErr w:type="spellStart"/>
      <w:r w:rsidR="00EF225C" w:rsidRPr="00717FF5">
        <w:rPr>
          <w:sz w:val="24"/>
          <w:szCs w:val="24"/>
        </w:rPr>
        <w:t>подабзацного</w:t>
      </w:r>
      <w:proofErr w:type="spellEnd"/>
      <w:r w:rsidR="00EF225C" w:rsidRPr="00717FF5">
        <w:rPr>
          <w:sz w:val="24"/>
          <w:szCs w:val="24"/>
        </w:rPr>
        <w:t xml:space="preserve"> интервалов.</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Возможна установка отклонения от границы полосы набора за счет установки размеров отступов от левого и правого полей.</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В случае необходимости совместного расположения двух абзацев на одной странице определяется положение одного</w:t>
      </w:r>
      <w:r w:rsidR="00F5656D">
        <w:rPr>
          <w:sz w:val="24"/>
          <w:szCs w:val="24"/>
        </w:rPr>
        <w:t xml:space="preserve"> из </w:t>
      </w:r>
      <w:r w:rsidRPr="00717FF5">
        <w:rPr>
          <w:sz w:val="24"/>
          <w:szCs w:val="24"/>
        </w:rPr>
        <w:t>них: например, не отрывать текущий абзац от предыдущего и т.п.</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Напоминаем, что областью действия рассматриваемой команды форматирования является абзац.</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 xml:space="preserve">Форматирование страницы осуществляется под управлением команды </w:t>
      </w:r>
      <w:r w:rsidR="00AE7E3B">
        <w:rPr>
          <w:sz w:val="24"/>
          <w:szCs w:val="24"/>
        </w:rPr>
        <w:t>Разметка страницы</w:t>
      </w:r>
      <w:r w:rsidRPr="00717FF5">
        <w:rPr>
          <w:sz w:val="24"/>
          <w:szCs w:val="24"/>
        </w:rPr>
        <w:t>/Параметры страницы и может распространяться либо на весь файл, либо на один</w:t>
      </w:r>
      <w:r w:rsidR="00F5656D">
        <w:rPr>
          <w:sz w:val="24"/>
          <w:szCs w:val="24"/>
        </w:rPr>
        <w:t xml:space="preserve"> из </w:t>
      </w:r>
      <w:r w:rsidRPr="00717FF5">
        <w:rPr>
          <w:sz w:val="24"/>
          <w:szCs w:val="24"/>
        </w:rPr>
        <w:t xml:space="preserve">его разделов. Соответствующая область действия команды выбирается </w:t>
      </w:r>
      <w:r w:rsidR="00B139D2">
        <w:rPr>
          <w:sz w:val="24"/>
          <w:szCs w:val="24"/>
        </w:rPr>
        <w:t>п</w:t>
      </w:r>
      <w:r w:rsidR="00F5656D">
        <w:rPr>
          <w:sz w:val="24"/>
          <w:szCs w:val="24"/>
        </w:rPr>
        <w:t xml:space="preserve">ри </w:t>
      </w:r>
      <w:r w:rsidRPr="00717FF5">
        <w:rPr>
          <w:sz w:val="24"/>
          <w:szCs w:val="24"/>
        </w:rPr>
        <w:t>реализации команды, что исключает необходимость выделения текста.</w:t>
      </w:r>
    </w:p>
    <w:p w:rsidR="0096421B" w:rsidRPr="00717FF5" w:rsidRDefault="00F5656D" w:rsidP="0028540B">
      <w:pPr>
        <w:pStyle w:val="82"/>
        <w:shd w:val="clear" w:color="auto" w:fill="auto"/>
        <w:spacing w:before="0" w:after="0" w:line="240" w:lineRule="auto"/>
        <w:ind w:left="20" w:right="20" w:firstLine="689"/>
        <w:rPr>
          <w:sz w:val="24"/>
          <w:szCs w:val="24"/>
        </w:rPr>
      </w:pPr>
      <w:r>
        <w:rPr>
          <w:sz w:val="24"/>
          <w:szCs w:val="24"/>
        </w:rPr>
        <w:t xml:space="preserve">При </w:t>
      </w:r>
      <w:r w:rsidR="00EF225C" w:rsidRPr="00717FF5">
        <w:rPr>
          <w:sz w:val="24"/>
          <w:szCs w:val="24"/>
        </w:rPr>
        <w:t>форматировании страниц возможен выбор стандартного формата (А</w:t>
      </w:r>
      <w:proofErr w:type="gramStart"/>
      <w:r w:rsidR="00EF225C" w:rsidRPr="00717FF5">
        <w:rPr>
          <w:sz w:val="24"/>
          <w:szCs w:val="24"/>
        </w:rPr>
        <w:t>4</w:t>
      </w:r>
      <w:proofErr w:type="gramEnd"/>
      <w:r w:rsidR="00AE7E3B">
        <w:rPr>
          <w:sz w:val="24"/>
          <w:szCs w:val="24"/>
        </w:rPr>
        <w:t>,</w:t>
      </w:r>
      <w:r w:rsidR="00EF225C" w:rsidRPr="00717FF5">
        <w:rPr>
          <w:sz w:val="24"/>
          <w:szCs w:val="24"/>
        </w:rPr>
        <w:t xml:space="preserve"> А</w:t>
      </w:r>
      <w:r w:rsidR="00AE7E3B">
        <w:rPr>
          <w:sz w:val="24"/>
          <w:szCs w:val="24"/>
        </w:rPr>
        <w:t>3</w:t>
      </w:r>
      <w:r w:rsidR="00EF225C" w:rsidRPr="00717FF5">
        <w:rPr>
          <w:sz w:val="24"/>
          <w:szCs w:val="24"/>
        </w:rPr>
        <w:t>) или установка произвольных значений ее высоты</w:t>
      </w:r>
      <w:r w:rsidR="007B4A41">
        <w:rPr>
          <w:sz w:val="24"/>
          <w:szCs w:val="24"/>
        </w:rPr>
        <w:t xml:space="preserve"> и </w:t>
      </w:r>
      <w:r w:rsidR="00EF225C" w:rsidRPr="00717FF5">
        <w:rPr>
          <w:sz w:val="24"/>
          <w:szCs w:val="24"/>
        </w:rPr>
        <w:t>ширины. При выборе стандартных форматов автоматически устанавливаются не только размеры страницы, но</w:t>
      </w:r>
      <w:r w:rsidR="007B4A41">
        <w:rPr>
          <w:sz w:val="24"/>
          <w:szCs w:val="24"/>
        </w:rPr>
        <w:t xml:space="preserve"> и </w:t>
      </w:r>
      <w:r w:rsidR="00EF225C" w:rsidRPr="00717FF5">
        <w:rPr>
          <w:sz w:val="24"/>
          <w:szCs w:val="24"/>
        </w:rPr>
        <w:t>значения верхнего, нижнего, левого</w:t>
      </w:r>
      <w:r w:rsidR="007B4A41">
        <w:rPr>
          <w:sz w:val="24"/>
          <w:szCs w:val="24"/>
        </w:rPr>
        <w:t xml:space="preserve"> и </w:t>
      </w:r>
      <w:r w:rsidR="00EF225C" w:rsidRPr="00717FF5">
        <w:rPr>
          <w:sz w:val="24"/>
          <w:szCs w:val="24"/>
        </w:rPr>
        <w:t>правого полей. Допускается изменение этих размеров.</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По правилу умолчания устанавливается книжная (вертикальная) ориентация страницы. Однако при наборе таблиц, при построении диаграмм часто используется альбомная (горизонтальная) ориентация.</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В любом случае после задания параметров страницы косвенно определяется полоса набора, то есть область на странице, в которой будут располагаться все элементы набора: текст, таблицы, диаграммы, графические элементы.</w:t>
      </w:r>
    </w:p>
    <w:p w:rsidR="0096421B" w:rsidRPr="00717FF5" w:rsidRDefault="00F5656D" w:rsidP="0028540B">
      <w:pPr>
        <w:pStyle w:val="82"/>
        <w:shd w:val="clear" w:color="auto" w:fill="auto"/>
        <w:spacing w:before="0" w:after="0" w:line="240" w:lineRule="auto"/>
        <w:ind w:left="20" w:right="20" w:firstLine="689"/>
        <w:rPr>
          <w:sz w:val="24"/>
          <w:szCs w:val="24"/>
        </w:rPr>
      </w:pPr>
      <w:r>
        <w:rPr>
          <w:sz w:val="24"/>
          <w:szCs w:val="24"/>
        </w:rPr>
        <w:t xml:space="preserve">При </w:t>
      </w:r>
      <w:r w:rsidR="00EF225C" w:rsidRPr="00717FF5">
        <w:rPr>
          <w:sz w:val="24"/>
          <w:szCs w:val="24"/>
        </w:rPr>
        <w:t>форматировании текста следует учитывать область действия команды форматирования. Применение команды не требует предварительного выделения текста, если курсор находится в данной области.</w:t>
      </w:r>
    </w:p>
    <w:p w:rsidR="0096421B" w:rsidRPr="00717FF5" w:rsidRDefault="00EF225C" w:rsidP="004E0326">
      <w:pPr>
        <w:pStyle w:val="26"/>
        <w:shd w:val="clear" w:color="auto" w:fill="auto"/>
        <w:spacing w:line="240" w:lineRule="auto"/>
        <w:ind w:left="20" w:firstLine="0"/>
        <w:jc w:val="center"/>
        <w:rPr>
          <w:sz w:val="24"/>
          <w:szCs w:val="24"/>
        </w:rPr>
      </w:pPr>
      <w:r w:rsidRPr="00717FF5">
        <w:rPr>
          <w:sz w:val="24"/>
          <w:szCs w:val="24"/>
        </w:rPr>
        <w:t>Автоматизация форматирования текста</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Рассмотрим средства автоматизации процессов форматирования текста</w:t>
      </w:r>
      <w:r w:rsidR="00B139D2">
        <w:rPr>
          <w:sz w:val="24"/>
          <w:szCs w:val="24"/>
        </w:rPr>
        <w:t>,</w:t>
      </w:r>
      <w:r w:rsidRPr="00717FF5">
        <w:rPr>
          <w:sz w:val="24"/>
          <w:szCs w:val="24"/>
        </w:rPr>
        <w:t xml:space="preserve"> использование которых особенно эффективно при работе с большими документами.</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 xml:space="preserve">В </w:t>
      </w:r>
      <w:r w:rsidRPr="00717FF5">
        <w:rPr>
          <w:sz w:val="24"/>
          <w:szCs w:val="24"/>
          <w:lang w:val="en-US"/>
        </w:rPr>
        <w:t>WORD</w:t>
      </w:r>
      <w:r w:rsidRPr="00717FF5">
        <w:rPr>
          <w:sz w:val="24"/>
          <w:szCs w:val="24"/>
        </w:rPr>
        <w:t xml:space="preserve"> имеется библиотека стилей оформления текстовых документов, которая может редактироваться и пополняться.</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Стиль</w:t>
      </w:r>
      <w:r w:rsidR="00D878E4">
        <w:rPr>
          <w:sz w:val="24"/>
          <w:szCs w:val="24"/>
        </w:rPr>
        <w:t xml:space="preserve"> – </w:t>
      </w:r>
      <w:r w:rsidRPr="00717FF5">
        <w:rPr>
          <w:sz w:val="24"/>
          <w:szCs w:val="24"/>
        </w:rPr>
        <w:t>это набор правил форматирования, использование которого позволяет однотипно оформлять текстовые документы.</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В библиотек</w:t>
      </w:r>
      <w:r w:rsidR="00B139D2">
        <w:rPr>
          <w:sz w:val="24"/>
          <w:szCs w:val="24"/>
        </w:rPr>
        <w:t>у</w:t>
      </w:r>
      <w:r w:rsidRPr="00717FF5">
        <w:rPr>
          <w:sz w:val="24"/>
          <w:szCs w:val="24"/>
        </w:rPr>
        <w:t xml:space="preserve"> включено большое число стандартных стилей для оформления разных элементов текста: абзацев, заголовков, сносок, оглавлений и пр.</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 xml:space="preserve">Использование стиля освобождает пользователя от рутинной работы </w:t>
      </w:r>
      <w:r w:rsidR="00B139D2">
        <w:rPr>
          <w:sz w:val="24"/>
          <w:szCs w:val="24"/>
        </w:rPr>
        <w:t>п</w:t>
      </w:r>
      <w:r w:rsidR="00F5656D">
        <w:rPr>
          <w:sz w:val="24"/>
          <w:szCs w:val="24"/>
        </w:rPr>
        <w:t xml:space="preserve">ри </w:t>
      </w:r>
      <w:r w:rsidRPr="00717FF5">
        <w:rPr>
          <w:sz w:val="24"/>
          <w:szCs w:val="24"/>
        </w:rPr>
        <w:t>оформлении текстовых документов.</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 xml:space="preserve">Начало работы с документом в </w:t>
      </w:r>
      <w:r w:rsidRPr="00717FF5">
        <w:rPr>
          <w:sz w:val="24"/>
          <w:szCs w:val="24"/>
          <w:lang w:val="en-US"/>
        </w:rPr>
        <w:t>WORD</w:t>
      </w:r>
      <w:r w:rsidRPr="00717FF5">
        <w:rPr>
          <w:sz w:val="24"/>
          <w:szCs w:val="24"/>
        </w:rPr>
        <w:t xml:space="preserve"> сопровождается установкой по правил</w:t>
      </w:r>
      <w:r w:rsidR="00B139D2">
        <w:rPr>
          <w:sz w:val="24"/>
          <w:szCs w:val="24"/>
        </w:rPr>
        <w:t>у</w:t>
      </w:r>
      <w:r w:rsidRPr="00717FF5">
        <w:rPr>
          <w:sz w:val="24"/>
          <w:szCs w:val="24"/>
        </w:rPr>
        <w:t xml:space="preserve"> умолчания стиля </w:t>
      </w:r>
      <w:r w:rsidR="00572FB5">
        <w:rPr>
          <w:sz w:val="24"/>
          <w:szCs w:val="24"/>
        </w:rPr>
        <w:t>«</w:t>
      </w:r>
      <w:r w:rsidRPr="00717FF5">
        <w:rPr>
          <w:sz w:val="24"/>
          <w:szCs w:val="24"/>
        </w:rPr>
        <w:t>Основной текст</w:t>
      </w:r>
      <w:r w:rsidR="00572FB5">
        <w:rPr>
          <w:sz w:val="24"/>
          <w:szCs w:val="24"/>
        </w:rPr>
        <w:t>»</w:t>
      </w:r>
      <w:r w:rsidRPr="00717FF5">
        <w:rPr>
          <w:sz w:val="24"/>
          <w:szCs w:val="24"/>
        </w:rPr>
        <w:t>, определяющего правила форматирования абзацев и шрифтового оформления текста.</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Различают несколько видов стандартных стилей, включенных в библиотеку.</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Стиль оформления абзацев определяет параметры абзаца, а также параметры его шрифтового оформления. Областью действия реализации такого стиля является абзац текста.</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Стиль оформления заголовков определяет параметры его шрифтового оформления и некоторые параметры оформления абзаца с заголовком, например, правила выравнивания строк. Различают с</w:t>
      </w:r>
      <w:r w:rsidR="00B139D2">
        <w:rPr>
          <w:sz w:val="24"/>
          <w:szCs w:val="24"/>
        </w:rPr>
        <w:t>т</w:t>
      </w:r>
      <w:r w:rsidRPr="00717FF5">
        <w:rPr>
          <w:sz w:val="24"/>
          <w:szCs w:val="24"/>
        </w:rPr>
        <w:t>или заголовков разного уровня</w:t>
      </w:r>
      <w:r w:rsidR="00D878E4">
        <w:rPr>
          <w:sz w:val="24"/>
          <w:szCs w:val="24"/>
        </w:rPr>
        <w:t xml:space="preserve"> – </w:t>
      </w:r>
      <w:r w:rsidRPr="00717FF5">
        <w:rPr>
          <w:sz w:val="24"/>
          <w:szCs w:val="24"/>
        </w:rPr>
        <w:t xml:space="preserve">1-го, 2-го, 3-го и т.д. Областью действия оформления </w:t>
      </w:r>
      <w:r w:rsidR="00CC7DBB">
        <w:rPr>
          <w:sz w:val="24"/>
          <w:szCs w:val="24"/>
        </w:rPr>
        <w:t xml:space="preserve">заголовком </w:t>
      </w:r>
      <w:r w:rsidRPr="00717FF5">
        <w:rPr>
          <w:sz w:val="24"/>
          <w:szCs w:val="24"/>
        </w:rPr>
        <w:t xml:space="preserve">стилем является </w:t>
      </w:r>
      <w:r w:rsidR="00CC7DBB">
        <w:rPr>
          <w:sz w:val="24"/>
          <w:szCs w:val="24"/>
        </w:rPr>
        <w:t>абзац заголовка.</w:t>
      </w:r>
      <w:r w:rsidRPr="00717FF5">
        <w:rPr>
          <w:sz w:val="24"/>
          <w:szCs w:val="24"/>
        </w:rPr>
        <w:t xml:space="preserve"> Задание </w:t>
      </w:r>
      <w:r w:rsidR="00CC7DBB">
        <w:rPr>
          <w:sz w:val="24"/>
          <w:szCs w:val="24"/>
        </w:rPr>
        <w:t>названых</w:t>
      </w:r>
      <w:r w:rsidRPr="00717FF5">
        <w:rPr>
          <w:sz w:val="24"/>
          <w:szCs w:val="24"/>
        </w:rPr>
        <w:t xml:space="preserve"> выше параметров оформления заголовка того или иного уровня сопровождается созданием специального поля, используемого </w:t>
      </w:r>
      <w:r w:rsidR="00B139D2">
        <w:rPr>
          <w:sz w:val="24"/>
          <w:szCs w:val="24"/>
        </w:rPr>
        <w:t>п</w:t>
      </w:r>
      <w:r w:rsidR="00F5656D">
        <w:rPr>
          <w:sz w:val="24"/>
          <w:szCs w:val="24"/>
        </w:rPr>
        <w:t xml:space="preserve">ри </w:t>
      </w:r>
      <w:r w:rsidRPr="00717FF5">
        <w:rPr>
          <w:sz w:val="24"/>
          <w:szCs w:val="24"/>
        </w:rPr>
        <w:t>автоматической сборке оглавления.</w:t>
      </w:r>
      <w:r w:rsidR="00CC7DBB">
        <w:rPr>
          <w:sz w:val="24"/>
          <w:szCs w:val="24"/>
        </w:rPr>
        <w:t xml:space="preserve"> </w:t>
      </w:r>
    </w:p>
    <w:p w:rsidR="0096421B" w:rsidRPr="00717FF5" w:rsidRDefault="00EF225C" w:rsidP="0028540B">
      <w:pPr>
        <w:pStyle w:val="82"/>
        <w:shd w:val="clear" w:color="auto" w:fill="auto"/>
        <w:spacing w:before="0" w:after="0" w:line="240" w:lineRule="auto"/>
        <w:ind w:left="20" w:right="20" w:firstLine="689"/>
        <w:rPr>
          <w:sz w:val="24"/>
          <w:szCs w:val="24"/>
        </w:rPr>
      </w:pPr>
      <w:r w:rsidRPr="00717FF5">
        <w:rPr>
          <w:sz w:val="24"/>
          <w:szCs w:val="24"/>
        </w:rPr>
        <w:t>Стиль оформления сносок определяет также как правила шрифтового оформления, так и правила оформления абзаца со сноской. Естественно, что областью действия этого стиля является абзац со сноской.</w:t>
      </w:r>
    </w:p>
    <w:p w:rsidR="00CC7DBB" w:rsidRDefault="00EF225C" w:rsidP="003D3490">
      <w:pPr>
        <w:pStyle w:val="82"/>
        <w:shd w:val="clear" w:color="auto" w:fill="auto"/>
        <w:spacing w:before="0" w:after="0" w:line="240" w:lineRule="auto"/>
        <w:ind w:left="20" w:right="-3" w:firstLine="689"/>
        <w:rPr>
          <w:sz w:val="24"/>
          <w:szCs w:val="24"/>
        </w:rPr>
      </w:pPr>
      <w:r w:rsidRPr="00717FF5">
        <w:rPr>
          <w:sz w:val="24"/>
          <w:szCs w:val="24"/>
        </w:rPr>
        <w:lastRenderedPageBreak/>
        <w:t xml:space="preserve">Библиотека стилей может редактироваться и пополняться. </w:t>
      </w:r>
    </w:p>
    <w:p w:rsidR="0096421B" w:rsidRPr="00CC7DBB" w:rsidRDefault="00EF225C" w:rsidP="00AE7E3B">
      <w:pPr>
        <w:pStyle w:val="82"/>
        <w:shd w:val="clear" w:color="auto" w:fill="auto"/>
        <w:tabs>
          <w:tab w:val="left" w:pos="215"/>
        </w:tabs>
        <w:spacing w:before="0" w:after="0" w:line="240" w:lineRule="auto"/>
        <w:ind w:right="740" w:firstLine="709"/>
        <w:jc w:val="left"/>
        <w:rPr>
          <w:sz w:val="24"/>
          <w:szCs w:val="24"/>
        </w:rPr>
      </w:pPr>
      <w:r w:rsidRPr="00CC7DBB">
        <w:rPr>
          <w:sz w:val="24"/>
          <w:szCs w:val="24"/>
        </w:rPr>
        <w:t>Отметим преимущество использования библиотеки стилей:</w:t>
      </w:r>
    </w:p>
    <w:p w:rsidR="0096421B" w:rsidRPr="00717FF5" w:rsidRDefault="00EF225C" w:rsidP="004A3549">
      <w:pPr>
        <w:pStyle w:val="82"/>
        <w:numPr>
          <w:ilvl w:val="0"/>
          <w:numId w:val="18"/>
        </w:numPr>
        <w:shd w:val="clear" w:color="auto" w:fill="auto"/>
        <w:tabs>
          <w:tab w:val="left" w:pos="993"/>
        </w:tabs>
        <w:spacing w:before="0" w:after="0" w:line="240" w:lineRule="auto"/>
        <w:ind w:left="0" w:right="20" w:firstLine="658"/>
        <w:rPr>
          <w:sz w:val="24"/>
          <w:szCs w:val="24"/>
        </w:rPr>
      </w:pPr>
      <w:r w:rsidRPr="00717FF5">
        <w:rPr>
          <w:sz w:val="24"/>
          <w:szCs w:val="24"/>
        </w:rPr>
        <w:t>быстрое и единообразное оформление или изменение оформления текста и его элементов</w:t>
      </w:r>
      <w:r w:rsidR="00D878E4">
        <w:rPr>
          <w:sz w:val="24"/>
          <w:szCs w:val="24"/>
        </w:rPr>
        <w:t xml:space="preserve"> – </w:t>
      </w:r>
      <w:r w:rsidRPr="00717FF5">
        <w:rPr>
          <w:sz w:val="24"/>
          <w:szCs w:val="24"/>
        </w:rPr>
        <w:t>заголовков, сносок</w:t>
      </w:r>
      <w:r w:rsidR="007B4A41">
        <w:rPr>
          <w:sz w:val="24"/>
          <w:szCs w:val="24"/>
        </w:rPr>
        <w:t xml:space="preserve"> и </w:t>
      </w:r>
      <w:r w:rsidRPr="00717FF5">
        <w:rPr>
          <w:sz w:val="24"/>
          <w:szCs w:val="24"/>
        </w:rPr>
        <w:t>пр.;</w:t>
      </w:r>
    </w:p>
    <w:p w:rsidR="0096421B" w:rsidRPr="00717FF5" w:rsidRDefault="00EF225C" w:rsidP="004A3549">
      <w:pPr>
        <w:pStyle w:val="82"/>
        <w:numPr>
          <w:ilvl w:val="0"/>
          <w:numId w:val="18"/>
        </w:numPr>
        <w:shd w:val="clear" w:color="auto" w:fill="auto"/>
        <w:tabs>
          <w:tab w:val="left" w:pos="993"/>
        </w:tabs>
        <w:spacing w:before="0" w:after="0" w:line="240" w:lineRule="auto"/>
        <w:ind w:left="0" w:right="20" w:firstLine="658"/>
        <w:rPr>
          <w:sz w:val="24"/>
          <w:szCs w:val="24"/>
        </w:rPr>
      </w:pPr>
      <w:r w:rsidRPr="00717FF5">
        <w:rPr>
          <w:sz w:val="24"/>
          <w:szCs w:val="24"/>
        </w:rPr>
        <w:t>возможность автоматической сборки объектов, оформленных определенным стилем (заголовков, терминов предметного указателя, названий таблиц, рисунков, формул), что приводит к составлению оглавления, предметного указателя</w:t>
      </w:r>
      <w:r w:rsidR="007B4A41">
        <w:rPr>
          <w:sz w:val="24"/>
          <w:szCs w:val="24"/>
        </w:rPr>
        <w:t xml:space="preserve"> и </w:t>
      </w:r>
      <w:r w:rsidRPr="00717FF5">
        <w:rPr>
          <w:sz w:val="24"/>
          <w:szCs w:val="24"/>
        </w:rPr>
        <w:t>перечней.</w:t>
      </w:r>
    </w:p>
    <w:p w:rsidR="00CC7DBB" w:rsidRDefault="00CC7DBB" w:rsidP="00717FF5">
      <w:pPr>
        <w:pStyle w:val="26"/>
        <w:shd w:val="clear" w:color="auto" w:fill="auto"/>
        <w:spacing w:line="240" w:lineRule="auto"/>
        <w:ind w:left="40" w:firstLine="0"/>
        <w:jc w:val="both"/>
        <w:rPr>
          <w:rStyle w:val="20pt"/>
          <w:sz w:val="24"/>
          <w:szCs w:val="24"/>
        </w:rPr>
      </w:pPr>
    </w:p>
    <w:p w:rsidR="0096421B" w:rsidRPr="00717FF5" w:rsidRDefault="00EF225C" w:rsidP="00717FF5">
      <w:pPr>
        <w:pStyle w:val="26"/>
        <w:shd w:val="clear" w:color="auto" w:fill="auto"/>
        <w:spacing w:line="240" w:lineRule="auto"/>
        <w:ind w:left="40" w:firstLine="0"/>
        <w:jc w:val="both"/>
        <w:rPr>
          <w:sz w:val="24"/>
          <w:szCs w:val="24"/>
        </w:rPr>
      </w:pPr>
      <w:r w:rsidRPr="00717FF5">
        <w:rPr>
          <w:sz w:val="24"/>
          <w:szCs w:val="24"/>
        </w:rPr>
        <w:t>Контрольные вопросы для самостоятельной проверки знаний</w:t>
      </w:r>
    </w:p>
    <w:p w:rsidR="0096421B" w:rsidRPr="00717FF5" w:rsidRDefault="00EF225C" w:rsidP="004A3549">
      <w:pPr>
        <w:pStyle w:val="82"/>
        <w:numPr>
          <w:ilvl w:val="1"/>
          <w:numId w:val="4"/>
        </w:numPr>
        <w:shd w:val="clear" w:color="auto" w:fill="auto"/>
        <w:tabs>
          <w:tab w:val="left" w:pos="201"/>
        </w:tabs>
        <w:spacing w:before="0" w:after="0" w:line="240" w:lineRule="auto"/>
        <w:ind w:left="40" w:firstLine="0"/>
        <w:rPr>
          <w:sz w:val="24"/>
          <w:szCs w:val="24"/>
        </w:rPr>
      </w:pPr>
      <w:r w:rsidRPr="00717FF5">
        <w:rPr>
          <w:sz w:val="24"/>
          <w:szCs w:val="24"/>
        </w:rPr>
        <w:t xml:space="preserve">Сравните средства автоматизации набора </w:t>
      </w:r>
      <w:proofErr w:type="spellStart"/>
      <w:r w:rsidRPr="00717FF5">
        <w:rPr>
          <w:sz w:val="24"/>
          <w:szCs w:val="24"/>
        </w:rPr>
        <w:t>Автотекст</w:t>
      </w:r>
      <w:proofErr w:type="spellEnd"/>
      <w:r w:rsidR="007B4A41">
        <w:rPr>
          <w:sz w:val="24"/>
          <w:szCs w:val="24"/>
        </w:rPr>
        <w:t xml:space="preserve"> и </w:t>
      </w:r>
      <w:proofErr w:type="spellStart"/>
      <w:r w:rsidRPr="00717FF5">
        <w:rPr>
          <w:sz w:val="24"/>
          <w:szCs w:val="24"/>
        </w:rPr>
        <w:t>Автозамена</w:t>
      </w:r>
      <w:proofErr w:type="spellEnd"/>
      <w:r w:rsidRPr="00717FF5">
        <w:rPr>
          <w:sz w:val="24"/>
          <w:szCs w:val="24"/>
        </w:rPr>
        <w:t>.</w:t>
      </w:r>
    </w:p>
    <w:p w:rsidR="0096421B" w:rsidRPr="00717FF5" w:rsidRDefault="00EF225C" w:rsidP="004A3549">
      <w:pPr>
        <w:pStyle w:val="82"/>
        <w:numPr>
          <w:ilvl w:val="1"/>
          <w:numId w:val="4"/>
        </w:numPr>
        <w:shd w:val="clear" w:color="auto" w:fill="auto"/>
        <w:tabs>
          <w:tab w:val="left" w:pos="215"/>
        </w:tabs>
        <w:spacing w:before="0" w:after="0" w:line="240" w:lineRule="auto"/>
        <w:ind w:left="40" w:firstLine="0"/>
        <w:rPr>
          <w:sz w:val="24"/>
          <w:szCs w:val="24"/>
        </w:rPr>
      </w:pPr>
      <w:r w:rsidRPr="00717FF5">
        <w:rPr>
          <w:sz w:val="24"/>
          <w:szCs w:val="24"/>
        </w:rPr>
        <w:t>Определите процедуру исправления повторяющихся ошибок в тексте.</w:t>
      </w:r>
    </w:p>
    <w:p w:rsidR="0096421B" w:rsidRPr="00717FF5" w:rsidRDefault="00EF225C" w:rsidP="004A3549">
      <w:pPr>
        <w:pStyle w:val="82"/>
        <w:numPr>
          <w:ilvl w:val="1"/>
          <w:numId w:val="4"/>
        </w:numPr>
        <w:shd w:val="clear" w:color="auto" w:fill="auto"/>
        <w:tabs>
          <w:tab w:val="left" w:pos="215"/>
        </w:tabs>
        <w:spacing w:before="0" w:after="0" w:line="240" w:lineRule="auto"/>
        <w:ind w:left="40" w:right="20" w:firstLine="0"/>
        <w:rPr>
          <w:sz w:val="24"/>
          <w:szCs w:val="24"/>
        </w:rPr>
      </w:pPr>
      <w:r w:rsidRPr="00717FF5">
        <w:rPr>
          <w:sz w:val="24"/>
          <w:szCs w:val="24"/>
        </w:rPr>
        <w:t xml:space="preserve">Назовите правила ввода данных в таблицу </w:t>
      </w:r>
      <w:r w:rsidRPr="00717FF5">
        <w:rPr>
          <w:sz w:val="24"/>
          <w:szCs w:val="24"/>
          <w:lang w:val="en-US"/>
        </w:rPr>
        <w:t>Microsoft</w:t>
      </w:r>
      <w:r w:rsidRPr="00717FF5">
        <w:rPr>
          <w:sz w:val="24"/>
          <w:szCs w:val="24"/>
        </w:rPr>
        <w:t xml:space="preserve"> </w:t>
      </w:r>
      <w:r w:rsidRPr="00717FF5">
        <w:rPr>
          <w:sz w:val="24"/>
          <w:szCs w:val="24"/>
          <w:lang w:val="en-US"/>
        </w:rPr>
        <w:t>Graph</w:t>
      </w:r>
      <w:r w:rsidRPr="00717FF5">
        <w:rPr>
          <w:sz w:val="24"/>
          <w:szCs w:val="24"/>
        </w:rPr>
        <w:t xml:space="preserve"> при построении диаграммы.</w:t>
      </w:r>
    </w:p>
    <w:p w:rsidR="0096421B" w:rsidRPr="00717FF5" w:rsidRDefault="00EF225C" w:rsidP="004A3549">
      <w:pPr>
        <w:pStyle w:val="82"/>
        <w:numPr>
          <w:ilvl w:val="1"/>
          <w:numId w:val="4"/>
        </w:numPr>
        <w:shd w:val="clear" w:color="auto" w:fill="auto"/>
        <w:tabs>
          <w:tab w:val="left" w:pos="215"/>
        </w:tabs>
        <w:spacing w:before="0" w:after="0" w:line="240" w:lineRule="auto"/>
        <w:ind w:left="40" w:firstLine="0"/>
        <w:rPr>
          <w:sz w:val="24"/>
          <w:szCs w:val="24"/>
        </w:rPr>
      </w:pPr>
      <w:r w:rsidRPr="00717FF5">
        <w:rPr>
          <w:sz w:val="24"/>
          <w:szCs w:val="24"/>
        </w:rPr>
        <w:t>Определите процедуру форматирования десятичных чисел.</w:t>
      </w:r>
    </w:p>
    <w:p w:rsidR="0096421B" w:rsidRPr="00717FF5" w:rsidRDefault="00EF225C" w:rsidP="004A3549">
      <w:pPr>
        <w:pStyle w:val="82"/>
        <w:numPr>
          <w:ilvl w:val="1"/>
          <w:numId w:val="4"/>
        </w:numPr>
        <w:shd w:val="clear" w:color="auto" w:fill="auto"/>
        <w:tabs>
          <w:tab w:val="left" w:pos="208"/>
        </w:tabs>
        <w:spacing w:before="0" w:after="0" w:line="240" w:lineRule="auto"/>
        <w:ind w:left="40" w:right="20" w:firstLine="0"/>
        <w:rPr>
          <w:sz w:val="24"/>
          <w:szCs w:val="24"/>
        </w:rPr>
      </w:pPr>
      <w:r w:rsidRPr="00717FF5">
        <w:rPr>
          <w:sz w:val="24"/>
          <w:szCs w:val="24"/>
        </w:rPr>
        <w:t>Назовите средства обновления результатов вычислений в таблице при изменении исходных данных.</w:t>
      </w:r>
    </w:p>
    <w:p w:rsidR="0096421B" w:rsidRPr="00717FF5" w:rsidRDefault="00EF225C" w:rsidP="004A3549">
      <w:pPr>
        <w:pStyle w:val="82"/>
        <w:numPr>
          <w:ilvl w:val="1"/>
          <w:numId w:val="4"/>
        </w:numPr>
        <w:shd w:val="clear" w:color="auto" w:fill="auto"/>
        <w:tabs>
          <w:tab w:val="left" w:pos="336"/>
        </w:tabs>
        <w:spacing w:before="0" w:after="0" w:line="240" w:lineRule="auto"/>
        <w:ind w:left="40" w:right="20" w:firstLine="0"/>
        <w:rPr>
          <w:sz w:val="24"/>
          <w:szCs w:val="24"/>
        </w:rPr>
      </w:pPr>
      <w:r w:rsidRPr="00717FF5">
        <w:rPr>
          <w:sz w:val="24"/>
          <w:szCs w:val="24"/>
        </w:rPr>
        <w:t>Определите процедуру коррекции формул, созданных средствами редактора формул.</w:t>
      </w:r>
    </w:p>
    <w:p w:rsidR="00CC7DBB" w:rsidRPr="00CC7DBB" w:rsidRDefault="00EF225C" w:rsidP="004A3549">
      <w:pPr>
        <w:pStyle w:val="82"/>
        <w:numPr>
          <w:ilvl w:val="1"/>
          <w:numId w:val="4"/>
        </w:numPr>
        <w:shd w:val="clear" w:color="auto" w:fill="auto"/>
        <w:tabs>
          <w:tab w:val="left" w:pos="208"/>
        </w:tabs>
        <w:spacing w:before="0" w:after="0" w:line="240" w:lineRule="auto"/>
        <w:ind w:left="40" w:right="20" w:firstLine="0"/>
        <w:rPr>
          <w:rStyle w:val="af2"/>
          <w:i w:val="0"/>
          <w:iCs w:val="0"/>
          <w:sz w:val="24"/>
          <w:szCs w:val="24"/>
        </w:rPr>
      </w:pPr>
      <w:r w:rsidRPr="00717FF5">
        <w:rPr>
          <w:sz w:val="24"/>
          <w:szCs w:val="24"/>
        </w:rPr>
        <w:t xml:space="preserve">Назовите назначение и преимущества использования библиотеки стилей. </w:t>
      </w:r>
    </w:p>
    <w:p w:rsidR="00CC7DBB" w:rsidRPr="00CC7DBB" w:rsidRDefault="00CC7DBB" w:rsidP="00CC7DBB">
      <w:pPr>
        <w:pStyle w:val="82"/>
        <w:shd w:val="clear" w:color="auto" w:fill="auto"/>
        <w:tabs>
          <w:tab w:val="left" w:pos="208"/>
        </w:tabs>
        <w:spacing w:before="0" w:after="0" w:line="240" w:lineRule="auto"/>
        <w:ind w:left="40" w:right="20" w:firstLine="0"/>
        <w:rPr>
          <w:rStyle w:val="af2"/>
          <w:i w:val="0"/>
          <w:iCs w:val="0"/>
          <w:sz w:val="24"/>
          <w:szCs w:val="24"/>
        </w:rPr>
      </w:pPr>
    </w:p>
    <w:p w:rsidR="00A76E36" w:rsidRDefault="00A76E36" w:rsidP="00CC7DBB">
      <w:pPr>
        <w:pStyle w:val="82"/>
        <w:shd w:val="clear" w:color="auto" w:fill="auto"/>
        <w:tabs>
          <w:tab w:val="left" w:pos="208"/>
        </w:tabs>
        <w:spacing w:before="0" w:after="0" w:line="240" w:lineRule="auto"/>
        <w:ind w:left="40" w:right="20" w:firstLine="0"/>
        <w:rPr>
          <w:rStyle w:val="af2"/>
          <w:sz w:val="24"/>
          <w:szCs w:val="24"/>
        </w:rPr>
      </w:pPr>
    </w:p>
    <w:p w:rsidR="00AE7E3B" w:rsidRDefault="00AE7E3B">
      <w:pPr>
        <w:rPr>
          <w:rFonts w:ascii="Times New Roman" w:eastAsia="Times New Roman" w:hAnsi="Times New Roman" w:cs="Times New Roman"/>
        </w:rPr>
      </w:pPr>
      <w:r>
        <w:br w:type="page"/>
      </w:r>
    </w:p>
    <w:p w:rsidR="0096421B" w:rsidRPr="00717FF5" w:rsidRDefault="00EF225C" w:rsidP="002A5E38">
      <w:pPr>
        <w:pStyle w:val="82"/>
        <w:shd w:val="clear" w:color="auto" w:fill="auto"/>
        <w:spacing w:before="0" w:after="0" w:line="240" w:lineRule="auto"/>
        <w:ind w:left="40" w:firstLine="0"/>
        <w:jc w:val="center"/>
        <w:rPr>
          <w:sz w:val="24"/>
          <w:szCs w:val="24"/>
        </w:rPr>
      </w:pPr>
      <w:r w:rsidRPr="00717FF5">
        <w:rPr>
          <w:sz w:val="24"/>
          <w:szCs w:val="24"/>
        </w:rPr>
        <w:lastRenderedPageBreak/>
        <w:t>ЛАБОРАТОРНАЯ РАБОТА №</w:t>
      </w:r>
      <w:r w:rsidR="003D3490">
        <w:rPr>
          <w:sz w:val="24"/>
          <w:szCs w:val="24"/>
        </w:rPr>
        <w:t>2</w:t>
      </w:r>
    </w:p>
    <w:p w:rsidR="004E6155" w:rsidRPr="001759A9" w:rsidRDefault="004E6155" w:rsidP="004E6155">
      <w:pPr>
        <w:pStyle w:val="82"/>
        <w:shd w:val="clear" w:color="auto" w:fill="auto"/>
        <w:spacing w:before="0" w:after="0" w:line="240" w:lineRule="auto"/>
        <w:ind w:left="40" w:right="20" w:firstLine="0"/>
        <w:jc w:val="center"/>
        <w:rPr>
          <w:sz w:val="22"/>
          <w:szCs w:val="22"/>
        </w:rPr>
      </w:pPr>
      <w:r w:rsidRPr="001759A9">
        <w:rPr>
          <w:sz w:val="22"/>
          <w:szCs w:val="22"/>
        </w:rPr>
        <w:t>Компьютерные технологии обработки текста. Форматирование больших текстовых документов</w:t>
      </w:r>
    </w:p>
    <w:p w:rsidR="004E6155" w:rsidRPr="001759A9" w:rsidRDefault="004E6155" w:rsidP="004E6155">
      <w:pPr>
        <w:pStyle w:val="26"/>
        <w:shd w:val="clear" w:color="auto" w:fill="auto"/>
        <w:tabs>
          <w:tab w:val="left" w:pos="212"/>
        </w:tabs>
        <w:spacing w:line="240" w:lineRule="auto"/>
        <w:ind w:left="40" w:firstLine="0"/>
        <w:rPr>
          <w:sz w:val="22"/>
          <w:szCs w:val="22"/>
        </w:rPr>
      </w:pPr>
      <w:r w:rsidRPr="001759A9">
        <w:rPr>
          <w:sz w:val="22"/>
          <w:szCs w:val="22"/>
        </w:rPr>
        <w:t>Цель занятия</w:t>
      </w:r>
    </w:p>
    <w:p w:rsidR="004E6155" w:rsidRPr="001759A9" w:rsidRDefault="004E6155" w:rsidP="004E6155">
      <w:pPr>
        <w:pStyle w:val="82"/>
        <w:shd w:val="clear" w:color="auto" w:fill="auto"/>
        <w:spacing w:before="0" w:after="0" w:line="240" w:lineRule="auto"/>
        <w:ind w:left="40" w:right="20" w:firstLine="0"/>
        <w:jc w:val="left"/>
        <w:rPr>
          <w:sz w:val="22"/>
          <w:szCs w:val="22"/>
        </w:rPr>
      </w:pPr>
      <w:r w:rsidRPr="001759A9">
        <w:rPr>
          <w:sz w:val="22"/>
          <w:szCs w:val="22"/>
        </w:rPr>
        <w:t xml:space="preserve">Изучение средств и методов обработки больших текстовых документов. Закрепление навыков работы в среде </w:t>
      </w:r>
      <w:r w:rsidRPr="001759A9">
        <w:rPr>
          <w:sz w:val="22"/>
          <w:szCs w:val="22"/>
          <w:lang w:val="en-US"/>
        </w:rPr>
        <w:t>MS</w:t>
      </w:r>
      <w:r w:rsidRPr="001759A9">
        <w:rPr>
          <w:sz w:val="22"/>
          <w:szCs w:val="22"/>
        </w:rPr>
        <w:t xml:space="preserve"> </w:t>
      </w:r>
      <w:r w:rsidRPr="001759A9">
        <w:rPr>
          <w:sz w:val="22"/>
          <w:szCs w:val="22"/>
          <w:lang w:val="en-US"/>
        </w:rPr>
        <w:t>Word</w:t>
      </w:r>
      <w:r w:rsidRPr="001759A9">
        <w:rPr>
          <w:sz w:val="22"/>
          <w:szCs w:val="22"/>
        </w:rPr>
        <w:t>.</w:t>
      </w:r>
    </w:p>
    <w:p w:rsidR="004E6155" w:rsidRPr="001759A9" w:rsidRDefault="004E6155" w:rsidP="004E6155">
      <w:pPr>
        <w:pStyle w:val="26"/>
        <w:shd w:val="clear" w:color="auto" w:fill="auto"/>
        <w:tabs>
          <w:tab w:val="left" w:pos="205"/>
        </w:tabs>
        <w:spacing w:line="240" w:lineRule="auto"/>
        <w:ind w:left="40" w:firstLine="669"/>
        <w:rPr>
          <w:sz w:val="22"/>
          <w:szCs w:val="22"/>
        </w:rPr>
      </w:pPr>
      <w:r w:rsidRPr="001759A9">
        <w:rPr>
          <w:sz w:val="22"/>
          <w:szCs w:val="22"/>
        </w:rPr>
        <w:t>Вопросы для отработки</w:t>
      </w:r>
    </w:p>
    <w:p w:rsidR="004E6155" w:rsidRDefault="004E6155" w:rsidP="004E6155">
      <w:pPr>
        <w:pStyle w:val="82"/>
        <w:numPr>
          <w:ilvl w:val="4"/>
          <w:numId w:val="19"/>
        </w:numPr>
        <w:shd w:val="clear" w:color="auto" w:fill="auto"/>
        <w:tabs>
          <w:tab w:val="left" w:pos="258"/>
        </w:tabs>
        <w:spacing w:before="0" w:after="0" w:line="240" w:lineRule="auto"/>
        <w:ind w:left="40" w:firstLine="0"/>
        <w:jc w:val="left"/>
        <w:rPr>
          <w:sz w:val="22"/>
          <w:szCs w:val="22"/>
        </w:rPr>
      </w:pPr>
      <w:r w:rsidRPr="00945827">
        <w:rPr>
          <w:sz w:val="22"/>
          <w:szCs w:val="22"/>
        </w:rPr>
        <w:t>Формирование ссылок</w:t>
      </w:r>
    </w:p>
    <w:p w:rsidR="004E6155" w:rsidRPr="00945827" w:rsidRDefault="004E6155" w:rsidP="004E6155">
      <w:pPr>
        <w:pStyle w:val="82"/>
        <w:numPr>
          <w:ilvl w:val="4"/>
          <w:numId w:val="19"/>
        </w:numPr>
        <w:shd w:val="clear" w:color="auto" w:fill="auto"/>
        <w:tabs>
          <w:tab w:val="left" w:pos="258"/>
        </w:tabs>
        <w:spacing w:before="0" w:after="0" w:line="240" w:lineRule="auto"/>
        <w:ind w:left="40" w:firstLine="0"/>
        <w:jc w:val="left"/>
        <w:rPr>
          <w:sz w:val="22"/>
          <w:szCs w:val="22"/>
        </w:rPr>
      </w:pPr>
      <w:r w:rsidRPr="00945827">
        <w:rPr>
          <w:sz w:val="22"/>
          <w:szCs w:val="22"/>
        </w:rPr>
        <w:t>Оформление колонтитулов.</w:t>
      </w:r>
    </w:p>
    <w:p w:rsidR="004E6155" w:rsidRPr="001759A9" w:rsidRDefault="004E6155" w:rsidP="004E6155">
      <w:pPr>
        <w:pStyle w:val="82"/>
        <w:numPr>
          <w:ilvl w:val="4"/>
          <w:numId w:val="19"/>
        </w:numPr>
        <w:shd w:val="clear" w:color="auto" w:fill="auto"/>
        <w:tabs>
          <w:tab w:val="left" w:pos="265"/>
        </w:tabs>
        <w:spacing w:before="0" w:after="0" w:line="240" w:lineRule="auto"/>
        <w:ind w:left="40" w:right="20" w:firstLine="0"/>
        <w:jc w:val="left"/>
        <w:rPr>
          <w:sz w:val="22"/>
          <w:szCs w:val="22"/>
        </w:rPr>
      </w:pPr>
      <w:r w:rsidRPr="001759A9">
        <w:rPr>
          <w:sz w:val="22"/>
          <w:szCs w:val="22"/>
        </w:rPr>
        <w:t>Основные информационные единицы текста как области действия команд оформления текста.</w:t>
      </w:r>
    </w:p>
    <w:p w:rsidR="004E6155" w:rsidRPr="001759A9" w:rsidRDefault="004E6155" w:rsidP="004E6155">
      <w:pPr>
        <w:pStyle w:val="82"/>
        <w:numPr>
          <w:ilvl w:val="4"/>
          <w:numId w:val="19"/>
        </w:numPr>
        <w:shd w:val="clear" w:color="auto" w:fill="auto"/>
        <w:tabs>
          <w:tab w:val="left" w:pos="251"/>
        </w:tabs>
        <w:spacing w:before="0" w:after="0" w:line="240" w:lineRule="auto"/>
        <w:ind w:left="40" w:firstLine="0"/>
        <w:jc w:val="left"/>
        <w:rPr>
          <w:sz w:val="22"/>
          <w:szCs w:val="22"/>
        </w:rPr>
      </w:pPr>
      <w:r w:rsidRPr="001759A9">
        <w:rPr>
          <w:sz w:val="22"/>
          <w:szCs w:val="22"/>
        </w:rPr>
        <w:t>Автоматическое создание оглавления, перечней таблиц, иллюстраций и</w:t>
      </w:r>
    </w:p>
    <w:p w:rsidR="004E6155" w:rsidRPr="001759A9" w:rsidRDefault="004E6155" w:rsidP="004E6155">
      <w:pPr>
        <w:pStyle w:val="82"/>
        <w:shd w:val="clear" w:color="auto" w:fill="auto"/>
        <w:spacing w:before="0" w:after="0" w:line="240" w:lineRule="auto"/>
        <w:ind w:left="40" w:firstLine="380"/>
        <w:jc w:val="left"/>
        <w:rPr>
          <w:sz w:val="22"/>
          <w:szCs w:val="22"/>
        </w:rPr>
      </w:pPr>
      <w:r w:rsidRPr="001759A9">
        <w:rPr>
          <w:sz w:val="22"/>
          <w:szCs w:val="22"/>
        </w:rPr>
        <w:t>формул.</w:t>
      </w:r>
    </w:p>
    <w:p w:rsidR="004E6155" w:rsidRPr="001759A9" w:rsidRDefault="004E6155" w:rsidP="004E6155">
      <w:pPr>
        <w:pStyle w:val="82"/>
        <w:numPr>
          <w:ilvl w:val="4"/>
          <w:numId w:val="19"/>
        </w:numPr>
        <w:shd w:val="clear" w:color="auto" w:fill="auto"/>
        <w:tabs>
          <w:tab w:val="left" w:pos="258"/>
        </w:tabs>
        <w:spacing w:before="0" w:after="0" w:line="240" w:lineRule="auto"/>
        <w:ind w:left="40" w:firstLine="0"/>
        <w:jc w:val="left"/>
        <w:rPr>
          <w:sz w:val="22"/>
          <w:szCs w:val="22"/>
        </w:rPr>
      </w:pPr>
      <w:r w:rsidRPr="001759A9">
        <w:rPr>
          <w:sz w:val="22"/>
          <w:szCs w:val="22"/>
        </w:rPr>
        <w:t>Создание предметных указателей.</w:t>
      </w:r>
    </w:p>
    <w:p w:rsidR="004E6155" w:rsidRPr="001759A9" w:rsidRDefault="004E6155" w:rsidP="004E6155">
      <w:pPr>
        <w:pStyle w:val="82"/>
        <w:numPr>
          <w:ilvl w:val="4"/>
          <w:numId w:val="19"/>
        </w:numPr>
        <w:shd w:val="clear" w:color="auto" w:fill="auto"/>
        <w:tabs>
          <w:tab w:val="left" w:pos="258"/>
        </w:tabs>
        <w:spacing w:before="0" w:after="0" w:line="240" w:lineRule="auto"/>
        <w:ind w:left="40" w:firstLine="0"/>
        <w:jc w:val="left"/>
        <w:rPr>
          <w:sz w:val="22"/>
          <w:szCs w:val="22"/>
        </w:rPr>
      </w:pPr>
      <w:r w:rsidRPr="001759A9">
        <w:rPr>
          <w:sz w:val="22"/>
          <w:szCs w:val="22"/>
        </w:rPr>
        <w:t>Понятие «Коды полей».</w:t>
      </w:r>
    </w:p>
    <w:p w:rsidR="004E6155" w:rsidRPr="001759A9" w:rsidRDefault="004E6155" w:rsidP="004E6155">
      <w:pPr>
        <w:pStyle w:val="26"/>
        <w:shd w:val="clear" w:color="auto" w:fill="auto"/>
        <w:tabs>
          <w:tab w:val="left" w:pos="225"/>
        </w:tabs>
        <w:spacing w:line="240" w:lineRule="auto"/>
        <w:ind w:firstLine="709"/>
        <w:rPr>
          <w:sz w:val="22"/>
          <w:szCs w:val="22"/>
        </w:rPr>
      </w:pPr>
      <w:r w:rsidRPr="001759A9">
        <w:rPr>
          <w:sz w:val="22"/>
          <w:szCs w:val="22"/>
        </w:rPr>
        <w:t>Темы для самостоятельного изучения</w:t>
      </w:r>
    </w:p>
    <w:p w:rsidR="004E6155" w:rsidRPr="001759A9" w:rsidRDefault="004E6155" w:rsidP="004E6155">
      <w:pPr>
        <w:pStyle w:val="82"/>
        <w:numPr>
          <w:ilvl w:val="4"/>
          <w:numId w:val="20"/>
        </w:numPr>
        <w:shd w:val="clear" w:color="auto" w:fill="auto"/>
        <w:tabs>
          <w:tab w:val="left" w:pos="245"/>
        </w:tabs>
        <w:spacing w:before="0" w:after="0" w:line="240" w:lineRule="auto"/>
        <w:ind w:left="40" w:firstLine="0"/>
        <w:jc w:val="left"/>
        <w:rPr>
          <w:sz w:val="22"/>
          <w:szCs w:val="22"/>
        </w:rPr>
      </w:pPr>
      <w:r w:rsidRPr="001759A9">
        <w:rPr>
          <w:sz w:val="22"/>
          <w:szCs w:val="22"/>
        </w:rPr>
        <w:t>Макетирование сложных страниц текста.</w:t>
      </w:r>
    </w:p>
    <w:p w:rsidR="004E6155" w:rsidRPr="001759A9" w:rsidRDefault="004E6155" w:rsidP="004E6155">
      <w:pPr>
        <w:pStyle w:val="82"/>
        <w:numPr>
          <w:ilvl w:val="4"/>
          <w:numId w:val="20"/>
        </w:numPr>
        <w:shd w:val="clear" w:color="auto" w:fill="auto"/>
        <w:tabs>
          <w:tab w:val="left" w:pos="258"/>
        </w:tabs>
        <w:spacing w:before="0" w:after="0" w:line="240" w:lineRule="auto"/>
        <w:ind w:left="40" w:right="20" w:firstLine="0"/>
        <w:jc w:val="left"/>
        <w:rPr>
          <w:sz w:val="22"/>
          <w:szCs w:val="22"/>
        </w:rPr>
      </w:pPr>
      <w:r w:rsidRPr="001759A9">
        <w:rPr>
          <w:sz w:val="22"/>
          <w:szCs w:val="22"/>
        </w:rPr>
        <w:t>Понятие «Структура», использование режима «Структура» при редактировании текстовых документов.</w:t>
      </w:r>
    </w:p>
    <w:p w:rsidR="004E6155" w:rsidRPr="001759A9" w:rsidRDefault="004E6155" w:rsidP="004E6155">
      <w:pPr>
        <w:pStyle w:val="26"/>
        <w:shd w:val="clear" w:color="auto" w:fill="auto"/>
        <w:tabs>
          <w:tab w:val="left" w:pos="225"/>
        </w:tabs>
        <w:spacing w:line="240" w:lineRule="auto"/>
        <w:ind w:left="40" w:firstLine="0"/>
        <w:jc w:val="center"/>
        <w:rPr>
          <w:sz w:val="22"/>
          <w:szCs w:val="22"/>
        </w:rPr>
      </w:pPr>
      <w:r w:rsidRPr="001759A9">
        <w:rPr>
          <w:sz w:val="22"/>
          <w:szCs w:val="22"/>
        </w:rPr>
        <w:t>Содержание работы</w:t>
      </w:r>
    </w:p>
    <w:p w:rsidR="004E6155" w:rsidRPr="00945827" w:rsidRDefault="004E6155" w:rsidP="004E6155">
      <w:pPr>
        <w:pStyle w:val="82"/>
        <w:shd w:val="clear" w:color="auto" w:fill="auto"/>
        <w:spacing w:before="0" w:after="0" w:line="240" w:lineRule="auto"/>
        <w:ind w:left="40" w:right="20" w:firstLine="669"/>
        <w:jc w:val="center"/>
        <w:rPr>
          <w:b/>
          <w:i/>
          <w:sz w:val="22"/>
          <w:szCs w:val="22"/>
          <w:u w:val="single"/>
        </w:rPr>
      </w:pPr>
      <w:r>
        <w:rPr>
          <w:b/>
          <w:i/>
          <w:sz w:val="22"/>
          <w:szCs w:val="22"/>
          <w:u w:val="single"/>
        </w:rPr>
        <w:t>Формирование сносок</w:t>
      </w:r>
    </w:p>
    <w:p w:rsidR="004E6155" w:rsidRPr="001759A9" w:rsidRDefault="004E6155" w:rsidP="004E6155">
      <w:pPr>
        <w:pStyle w:val="82"/>
        <w:shd w:val="clear" w:color="auto" w:fill="auto"/>
        <w:spacing w:before="0" w:after="0" w:line="240" w:lineRule="auto"/>
        <w:ind w:left="40" w:right="20" w:firstLine="669"/>
        <w:jc w:val="left"/>
        <w:rPr>
          <w:sz w:val="22"/>
          <w:szCs w:val="22"/>
        </w:rPr>
      </w:pPr>
      <w:r w:rsidRPr="001759A9">
        <w:rPr>
          <w:sz w:val="22"/>
          <w:szCs w:val="22"/>
        </w:rPr>
        <w:t xml:space="preserve">Сноски являются необходимым атрибутом больших документов разных типов. Особенно они актуальны при написании различных научных работ – от рефератов до дипломных проектов и научных статей. В </w:t>
      </w:r>
      <w:proofErr w:type="spellStart"/>
      <w:r w:rsidRPr="001759A9">
        <w:rPr>
          <w:sz w:val="22"/>
          <w:szCs w:val="22"/>
        </w:rPr>
        <w:t>Word</w:t>
      </w:r>
      <w:proofErr w:type="spellEnd"/>
      <w:r w:rsidRPr="001759A9">
        <w:rPr>
          <w:sz w:val="22"/>
          <w:szCs w:val="22"/>
        </w:rPr>
        <w:t xml:space="preserve"> есть возможность автоматического создания сносок. Основная особенность такого способа состоит в том, что программа автоматически размещает сноску внизу страницы, выбирает для нее подходящий размер шрифта и сохраняет нумерацию, если в документе впоследствии происходят какие-нибудь изменения.</w:t>
      </w:r>
    </w:p>
    <w:p w:rsidR="004E6155" w:rsidRPr="001759A9" w:rsidRDefault="004E6155" w:rsidP="004E6155">
      <w:pPr>
        <w:pStyle w:val="82"/>
        <w:shd w:val="clear" w:color="auto" w:fill="auto"/>
        <w:spacing w:before="0" w:after="0" w:line="240" w:lineRule="auto"/>
        <w:ind w:left="40" w:right="20" w:firstLine="669"/>
        <w:jc w:val="left"/>
        <w:rPr>
          <w:sz w:val="22"/>
          <w:szCs w:val="22"/>
        </w:rPr>
      </w:pPr>
      <w:r w:rsidRPr="001759A9">
        <w:rPr>
          <w:sz w:val="22"/>
          <w:szCs w:val="22"/>
        </w:rPr>
        <w:t xml:space="preserve">Сноска состоит из двух частей: текста и ссылки в виде числа возле соответствующего слова документа. В зависимости от того, где помещается текст, </w:t>
      </w:r>
      <w:proofErr w:type="gramStart"/>
      <w:r w:rsidRPr="001759A9">
        <w:rPr>
          <w:sz w:val="22"/>
          <w:szCs w:val="22"/>
        </w:rPr>
        <w:t>сноски</w:t>
      </w:r>
      <w:proofErr w:type="gramEnd"/>
      <w:r w:rsidRPr="001759A9">
        <w:rPr>
          <w:sz w:val="22"/>
          <w:szCs w:val="22"/>
        </w:rPr>
        <w:t xml:space="preserve"> могут быть двух типов:</w:t>
      </w:r>
    </w:p>
    <w:p w:rsidR="004E6155" w:rsidRPr="001759A9" w:rsidRDefault="004E6155" w:rsidP="004E6155">
      <w:pPr>
        <w:pStyle w:val="82"/>
        <w:shd w:val="clear" w:color="auto" w:fill="auto"/>
        <w:spacing w:before="0" w:after="0" w:line="240" w:lineRule="auto"/>
        <w:ind w:left="40" w:right="20" w:firstLine="669"/>
        <w:jc w:val="left"/>
        <w:rPr>
          <w:sz w:val="22"/>
          <w:szCs w:val="22"/>
        </w:rPr>
      </w:pPr>
      <w:r w:rsidRPr="001759A9">
        <w:rPr>
          <w:sz w:val="22"/>
          <w:szCs w:val="22"/>
        </w:rPr>
        <w:t xml:space="preserve">• </w:t>
      </w:r>
      <w:proofErr w:type="gramStart"/>
      <w:r w:rsidRPr="001759A9">
        <w:rPr>
          <w:sz w:val="22"/>
          <w:szCs w:val="22"/>
        </w:rPr>
        <w:t>обычные</w:t>
      </w:r>
      <w:proofErr w:type="gramEnd"/>
      <w:r w:rsidRPr="001759A9">
        <w:rPr>
          <w:sz w:val="22"/>
          <w:szCs w:val="22"/>
        </w:rPr>
        <w:t xml:space="preserve"> – текст помещается на той же странице, что и ссылка;</w:t>
      </w:r>
    </w:p>
    <w:p w:rsidR="004E6155" w:rsidRPr="001759A9" w:rsidRDefault="004E6155" w:rsidP="004E6155">
      <w:pPr>
        <w:pStyle w:val="82"/>
        <w:shd w:val="clear" w:color="auto" w:fill="auto"/>
        <w:spacing w:before="0" w:after="0" w:line="240" w:lineRule="auto"/>
        <w:ind w:left="40" w:right="20" w:firstLine="669"/>
        <w:jc w:val="left"/>
        <w:rPr>
          <w:sz w:val="22"/>
          <w:szCs w:val="22"/>
        </w:rPr>
      </w:pPr>
      <w:r w:rsidRPr="001759A9">
        <w:rPr>
          <w:sz w:val="22"/>
          <w:szCs w:val="22"/>
        </w:rPr>
        <w:t>• концевые – текст расположен в конце документа, главы и т. д.</w:t>
      </w:r>
    </w:p>
    <w:p w:rsidR="004E6155" w:rsidRPr="001759A9" w:rsidRDefault="004E6155" w:rsidP="004E6155">
      <w:pPr>
        <w:pStyle w:val="82"/>
        <w:shd w:val="clear" w:color="auto" w:fill="auto"/>
        <w:spacing w:before="0" w:after="0" w:line="240" w:lineRule="auto"/>
        <w:ind w:left="40" w:right="20" w:firstLine="669"/>
        <w:jc w:val="left"/>
        <w:rPr>
          <w:b/>
          <w:sz w:val="22"/>
          <w:szCs w:val="22"/>
        </w:rPr>
      </w:pPr>
      <w:r w:rsidRPr="001759A9">
        <w:rPr>
          <w:b/>
          <w:sz w:val="22"/>
          <w:szCs w:val="22"/>
        </w:rPr>
        <w:t>Создание сноски</w:t>
      </w:r>
    </w:p>
    <w:p w:rsidR="004E6155" w:rsidRPr="001759A9" w:rsidRDefault="004E6155" w:rsidP="004E6155">
      <w:pPr>
        <w:pStyle w:val="82"/>
        <w:shd w:val="clear" w:color="auto" w:fill="auto"/>
        <w:spacing w:before="0" w:after="0" w:line="240" w:lineRule="auto"/>
        <w:ind w:left="40" w:right="20" w:firstLine="669"/>
        <w:jc w:val="left"/>
        <w:rPr>
          <w:sz w:val="22"/>
          <w:szCs w:val="22"/>
        </w:rPr>
      </w:pPr>
      <w:r w:rsidRPr="001759A9">
        <w:rPr>
          <w:sz w:val="22"/>
          <w:szCs w:val="22"/>
        </w:rPr>
        <w:t>Чтобы создать сноску, поместите курсор в то место документа, куда следует установить сноску. Перейдите на вкладку Ссылки и в группе Сноски нажмите кнопку</w:t>
      </w:r>
      <w:proofErr w:type="gramStart"/>
      <w:r w:rsidRPr="001759A9">
        <w:rPr>
          <w:sz w:val="22"/>
          <w:szCs w:val="22"/>
        </w:rPr>
        <w:t xml:space="preserve"> В</w:t>
      </w:r>
      <w:proofErr w:type="gramEnd"/>
      <w:r w:rsidRPr="001759A9">
        <w:rPr>
          <w:sz w:val="22"/>
          <w:szCs w:val="22"/>
        </w:rPr>
        <w:t xml:space="preserve">ставить сноску. Сноска будет вставлена в текст с настройками по умолчанию внизу страницы. Введите текст сноски (рис. 7.1). Помните, что, если текст обычной сноски будет слишком велик, </w:t>
      </w:r>
      <w:proofErr w:type="spellStart"/>
      <w:r w:rsidRPr="001759A9">
        <w:rPr>
          <w:sz w:val="22"/>
          <w:szCs w:val="22"/>
        </w:rPr>
        <w:t>Microsoft</w:t>
      </w:r>
      <w:proofErr w:type="spellEnd"/>
      <w:r w:rsidRPr="001759A9">
        <w:rPr>
          <w:sz w:val="22"/>
          <w:szCs w:val="22"/>
        </w:rPr>
        <w:t xml:space="preserve"> </w:t>
      </w:r>
      <w:proofErr w:type="spellStart"/>
      <w:r w:rsidRPr="001759A9">
        <w:rPr>
          <w:sz w:val="22"/>
          <w:szCs w:val="22"/>
        </w:rPr>
        <w:t>Word</w:t>
      </w:r>
      <w:proofErr w:type="spellEnd"/>
      <w:r w:rsidRPr="001759A9">
        <w:rPr>
          <w:sz w:val="22"/>
          <w:szCs w:val="22"/>
        </w:rPr>
        <w:t xml:space="preserve"> перенесет его на следующую страницу.</w:t>
      </w:r>
    </w:p>
    <w:p w:rsidR="004E6155" w:rsidRDefault="004E6155" w:rsidP="004E6155">
      <w:pPr>
        <w:pStyle w:val="82"/>
        <w:shd w:val="clear" w:color="auto" w:fill="auto"/>
        <w:spacing w:before="0" w:after="0" w:line="240" w:lineRule="auto"/>
        <w:ind w:left="40" w:right="20" w:firstLine="669"/>
        <w:jc w:val="left"/>
        <w:rPr>
          <w:sz w:val="24"/>
          <w:szCs w:val="24"/>
        </w:rPr>
      </w:pPr>
      <w:r>
        <w:rPr>
          <w:noProof/>
        </w:rPr>
        <w:drawing>
          <wp:inline distT="0" distB="0" distL="0" distR="0">
            <wp:extent cx="4503307" cy="3371850"/>
            <wp:effectExtent l="19050" t="0" r="0" b="0"/>
            <wp:docPr id="8" name="Рисунок 8" descr="http://www.libma.ru/kompyutery_i_internet/word_2007_populjarnyi_samouchitel/i_2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libma.ru/kompyutery_i_internet/word_2007_populjarnyi_samouchitel/i_282.png"/>
                    <pic:cNvPicPr>
                      <a:picLocks noChangeAspect="1" noChangeArrowheads="1"/>
                    </pic:cNvPicPr>
                  </pic:nvPicPr>
                  <pic:blipFill>
                    <a:blip r:embed="rId13" cstate="print"/>
                    <a:srcRect/>
                    <a:stretch>
                      <a:fillRect/>
                    </a:stretch>
                  </pic:blipFill>
                  <pic:spPr bwMode="auto">
                    <a:xfrm>
                      <a:off x="0" y="0"/>
                      <a:ext cx="4505663" cy="3373614"/>
                    </a:xfrm>
                    <a:prstGeom prst="rect">
                      <a:avLst/>
                    </a:prstGeom>
                    <a:noFill/>
                    <a:ln w="9525">
                      <a:noFill/>
                      <a:miter lim="800000"/>
                      <a:headEnd/>
                      <a:tailEnd/>
                    </a:ln>
                  </pic:spPr>
                </pic:pic>
              </a:graphicData>
            </a:graphic>
          </wp:inline>
        </w:drawing>
      </w:r>
    </w:p>
    <w:p w:rsidR="004E6155" w:rsidRPr="001759A9" w:rsidRDefault="004E6155" w:rsidP="004E6155">
      <w:pPr>
        <w:ind w:firstLine="709"/>
        <w:rPr>
          <w:rFonts w:ascii="Times New Roman" w:eastAsia="Times New Roman" w:hAnsi="Times New Roman" w:cs="Times New Roman"/>
        </w:rPr>
      </w:pPr>
      <w:r w:rsidRPr="001759A9">
        <w:rPr>
          <w:rFonts w:ascii="Times New Roman" w:eastAsia="Times New Roman" w:hAnsi="Times New Roman" w:cs="Times New Roman"/>
        </w:rPr>
        <w:lastRenderedPageBreak/>
        <w:t>Если нужно настроить какие-то параметры сноски, то щелкните на кнопке в правом нижнем углу группы Сноски. В результате откроется окно Сноски (рис. 7.2).</w:t>
      </w:r>
    </w:p>
    <w:p w:rsidR="004E6155" w:rsidRDefault="004E6155" w:rsidP="004E6155">
      <w:pPr>
        <w:pStyle w:val="82"/>
        <w:shd w:val="clear" w:color="auto" w:fill="auto"/>
        <w:spacing w:before="0" w:after="0" w:line="240" w:lineRule="auto"/>
        <w:ind w:left="40" w:right="20" w:firstLine="669"/>
        <w:jc w:val="left"/>
        <w:rPr>
          <w:sz w:val="24"/>
          <w:szCs w:val="24"/>
        </w:rPr>
      </w:pPr>
      <w:r>
        <w:rPr>
          <w:noProof/>
        </w:rPr>
        <w:drawing>
          <wp:inline distT="0" distB="0" distL="0" distR="0">
            <wp:extent cx="2847975" cy="3181350"/>
            <wp:effectExtent l="19050" t="0" r="9525" b="0"/>
            <wp:docPr id="5" name="Рисунок 11" descr="http://www.libma.ru/kompyutery_i_internet/word_2007_populjarnyi_samouchitel/i_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libma.ru/kompyutery_i_internet/word_2007_populjarnyi_samouchitel/i_283.png"/>
                    <pic:cNvPicPr>
                      <a:picLocks noChangeAspect="1" noChangeArrowheads="1"/>
                    </pic:cNvPicPr>
                  </pic:nvPicPr>
                  <pic:blipFill>
                    <a:blip r:embed="rId14" cstate="print"/>
                    <a:srcRect/>
                    <a:stretch>
                      <a:fillRect/>
                    </a:stretch>
                  </pic:blipFill>
                  <pic:spPr bwMode="auto">
                    <a:xfrm>
                      <a:off x="0" y="0"/>
                      <a:ext cx="2847975" cy="3181350"/>
                    </a:xfrm>
                    <a:prstGeom prst="rect">
                      <a:avLst/>
                    </a:prstGeom>
                    <a:noFill/>
                    <a:ln w="9525">
                      <a:noFill/>
                      <a:miter lim="800000"/>
                      <a:headEnd/>
                      <a:tailEnd/>
                    </a:ln>
                  </pic:spPr>
                </pic:pic>
              </a:graphicData>
            </a:graphic>
          </wp:inline>
        </w:drawing>
      </w:r>
    </w:p>
    <w:p w:rsidR="004E6155" w:rsidRDefault="004E6155" w:rsidP="004E6155">
      <w:pPr>
        <w:pStyle w:val="82"/>
        <w:shd w:val="clear" w:color="auto" w:fill="auto"/>
        <w:spacing w:before="0" w:after="0" w:line="240" w:lineRule="auto"/>
        <w:ind w:left="40" w:right="20" w:firstLine="669"/>
        <w:jc w:val="left"/>
        <w:rPr>
          <w:sz w:val="24"/>
          <w:szCs w:val="24"/>
        </w:rPr>
      </w:pPr>
      <w:r w:rsidRPr="001759A9">
        <w:rPr>
          <w:sz w:val="24"/>
          <w:szCs w:val="24"/>
        </w:rPr>
        <w:t>С помощью данного окна можно выбрать тип сносок в документе:</w:t>
      </w:r>
    </w:p>
    <w:p w:rsidR="004E6155" w:rsidRDefault="004E6155" w:rsidP="004E6155">
      <w:pPr>
        <w:pStyle w:val="82"/>
        <w:spacing w:before="0" w:after="0" w:line="240" w:lineRule="auto"/>
        <w:ind w:left="40" w:right="23" w:firstLine="669"/>
        <w:rPr>
          <w:sz w:val="24"/>
          <w:szCs w:val="24"/>
        </w:rPr>
      </w:pPr>
      <w:r w:rsidRPr="001759A9">
        <w:rPr>
          <w:sz w:val="24"/>
          <w:szCs w:val="24"/>
        </w:rPr>
        <w:t>• сноски – их текст может располагаться: на нижнем поле страницы (параметр</w:t>
      </w:r>
      <w:proofErr w:type="gramStart"/>
      <w:r w:rsidRPr="001759A9">
        <w:rPr>
          <w:sz w:val="24"/>
          <w:szCs w:val="24"/>
        </w:rPr>
        <w:t xml:space="preserve"> В</w:t>
      </w:r>
      <w:proofErr w:type="gramEnd"/>
      <w:r w:rsidRPr="001759A9">
        <w:rPr>
          <w:sz w:val="24"/>
          <w:szCs w:val="24"/>
        </w:rPr>
        <w:t>низу страницы); в основном тексте ниже последней строки той страницы, на которой расположена ссылка (параметр Внизу текста);</w:t>
      </w:r>
    </w:p>
    <w:p w:rsidR="004E6155" w:rsidRDefault="004E6155" w:rsidP="004E6155">
      <w:pPr>
        <w:pStyle w:val="82"/>
        <w:spacing w:before="0" w:after="0" w:line="240" w:lineRule="auto"/>
        <w:ind w:left="40" w:right="23" w:firstLine="669"/>
        <w:rPr>
          <w:sz w:val="24"/>
          <w:szCs w:val="24"/>
        </w:rPr>
      </w:pPr>
      <w:r w:rsidRPr="001759A9">
        <w:rPr>
          <w:sz w:val="24"/>
          <w:szCs w:val="24"/>
        </w:rPr>
        <w:t>• концевые сноски – текст таких сносок может располагаться: В конце документа или</w:t>
      </w:r>
      <w:proofErr w:type="gramStart"/>
      <w:r w:rsidRPr="001759A9">
        <w:rPr>
          <w:sz w:val="24"/>
          <w:szCs w:val="24"/>
        </w:rPr>
        <w:t xml:space="preserve"> В</w:t>
      </w:r>
      <w:proofErr w:type="gramEnd"/>
      <w:r w:rsidRPr="001759A9">
        <w:rPr>
          <w:sz w:val="24"/>
          <w:szCs w:val="24"/>
        </w:rPr>
        <w:t xml:space="preserve"> конце раздела.</w:t>
      </w:r>
    </w:p>
    <w:p w:rsidR="004E6155" w:rsidRDefault="004E6155" w:rsidP="004E6155">
      <w:pPr>
        <w:pStyle w:val="82"/>
        <w:spacing w:before="0" w:after="0" w:line="240" w:lineRule="auto"/>
        <w:ind w:left="40" w:right="23" w:firstLine="669"/>
        <w:rPr>
          <w:sz w:val="24"/>
          <w:szCs w:val="24"/>
        </w:rPr>
      </w:pPr>
      <w:r w:rsidRPr="001759A9">
        <w:rPr>
          <w:sz w:val="24"/>
          <w:szCs w:val="24"/>
        </w:rPr>
        <w:t>Данное окно также позволяет указать способ нумерации сносок в области Формат (обычно это арабские цифры, но вы можете задать любые другие символы), а также установить символ, с которого нужно начинать нумерацию, в поле</w:t>
      </w:r>
      <w:proofErr w:type="gramStart"/>
      <w:r w:rsidRPr="001759A9">
        <w:rPr>
          <w:sz w:val="24"/>
          <w:szCs w:val="24"/>
        </w:rPr>
        <w:t xml:space="preserve"> Н</w:t>
      </w:r>
      <w:proofErr w:type="gramEnd"/>
      <w:r w:rsidRPr="001759A9">
        <w:rPr>
          <w:sz w:val="24"/>
          <w:szCs w:val="24"/>
        </w:rPr>
        <w:t>ачать с.</w:t>
      </w:r>
    </w:p>
    <w:p w:rsidR="004E6155" w:rsidRDefault="004E6155" w:rsidP="004E6155">
      <w:pPr>
        <w:pStyle w:val="82"/>
        <w:spacing w:before="0" w:after="0" w:line="240" w:lineRule="auto"/>
        <w:ind w:left="40" w:right="23" w:firstLine="669"/>
      </w:pPr>
      <w:r w:rsidRPr="001759A9">
        <w:rPr>
          <w:sz w:val="24"/>
          <w:szCs w:val="24"/>
        </w:rPr>
        <w:t>После окончания настройки сносок нажмите кнопку</w:t>
      </w:r>
      <w:proofErr w:type="gramStart"/>
      <w:r w:rsidRPr="001759A9">
        <w:rPr>
          <w:sz w:val="24"/>
          <w:szCs w:val="24"/>
        </w:rPr>
        <w:t xml:space="preserve"> В</w:t>
      </w:r>
      <w:proofErr w:type="gramEnd"/>
      <w:r w:rsidRPr="001759A9">
        <w:rPr>
          <w:sz w:val="24"/>
          <w:szCs w:val="24"/>
        </w:rPr>
        <w:t>ставить, чтобы вставить сноску с выбранными параметрами.</w:t>
      </w:r>
      <w:r w:rsidRPr="001759A9">
        <w:t xml:space="preserve"> </w:t>
      </w:r>
    </w:p>
    <w:p w:rsidR="004E6155" w:rsidRPr="00945827" w:rsidRDefault="004E6155" w:rsidP="004E6155">
      <w:pPr>
        <w:pStyle w:val="82"/>
        <w:spacing w:before="0" w:after="0" w:line="240" w:lineRule="auto"/>
        <w:ind w:left="40" w:right="23" w:firstLine="669"/>
        <w:rPr>
          <w:b/>
          <w:sz w:val="24"/>
          <w:szCs w:val="24"/>
        </w:rPr>
      </w:pPr>
      <w:r w:rsidRPr="00945827">
        <w:rPr>
          <w:b/>
          <w:sz w:val="24"/>
          <w:szCs w:val="24"/>
        </w:rPr>
        <w:t>Редактирование текста сноски</w:t>
      </w:r>
    </w:p>
    <w:p w:rsidR="004E6155" w:rsidRPr="001759A9" w:rsidRDefault="004E6155" w:rsidP="004E6155">
      <w:pPr>
        <w:pStyle w:val="82"/>
        <w:spacing w:before="0" w:after="0" w:line="240" w:lineRule="auto"/>
        <w:ind w:left="40" w:right="23" w:firstLine="669"/>
        <w:rPr>
          <w:sz w:val="24"/>
          <w:szCs w:val="24"/>
        </w:rPr>
      </w:pPr>
      <w:r w:rsidRPr="001759A9">
        <w:rPr>
          <w:sz w:val="24"/>
          <w:szCs w:val="24"/>
        </w:rPr>
        <w:t>Если вы работаете в режиме Разметка страницы, текст сноски будет отображаться внизу страницы (</w:t>
      </w:r>
      <w:proofErr w:type="gramStart"/>
      <w:r w:rsidRPr="001759A9">
        <w:rPr>
          <w:sz w:val="24"/>
          <w:szCs w:val="24"/>
        </w:rPr>
        <w:t>см</w:t>
      </w:r>
      <w:proofErr w:type="gramEnd"/>
      <w:r w:rsidRPr="001759A9">
        <w:rPr>
          <w:sz w:val="24"/>
          <w:szCs w:val="24"/>
        </w:rPr>
        <w:t>. рис. 7.1). Вы сможете отредактировать его в любое время как обычный текст.</w:t>
      </w:r>
    </w:p>
    <w:p w:rsidR="004E6155" w:rsidRDefault="004E6155" w:rsidP="004E6155">
      <w:pPr>
        <w:pStyle w:val="82"/>
        <w:shd w:val="clear" w:color="auto" w:fill="auto"/>
        <w:spacing w:before="0" w:after="0" w:line="240" w:lineRule="auto"/>
        <w:ind w:left="40" w:right="20" w:firstLine="669"/>
        <w:jc w:val="left"/>
        <w:rPr>
          <w:sz w:val="24"/>
          <w:szCs w:val="24"/>
        </w:rPr>
      </w:pPr>
      <w:r w:rsidRPr="001759A9">
        <w:rPr>
          <w:sz w:val="24"/>
          <w:szCs w:val="24"/>
        </w:rPr>
        <w:t>Если же вы находитесь в режиме Черновик, текст сноски будет отображаться в области сносок (рис. 7.3). Эту область можно закрыть щелчком на кнопке</w:t>
      </w:r>
      <w:proofErr w:type="gramStart"/>
      <w:r w:rsidRPr="001759A9">
        <w:rPr>
          <w:sz w:val="24"/>
          <w:szCs w:val="24"/>
        </w:rPr>
        <w:t xml:space="preserve"> З</w:t>
      </w:r>
      <w:proofErr w:type="gramEnd"/>
      <w:r w:rsidRPr="001759A9">
        <w:rPr>
          <w:sz w:val="24"/>
          <w:szCs w:val="24"/>
        </w:rPr>
        <w:t>акрыть в верхнем правом углу области.</w:t>
      </w:r>
    </w:p>
    <w:p w:rsidR="004E6155" w:rsidRDefault="004E6155" w:rsidP="004E6155">
      <w:pPr>
        <w:pStyle w:val="82"/>
        <w:shd w:val="clear" w:color="auto" w:fill="auto"/>
        <w:spacing w:before="0" w:after="0" w:line="240" w:lineRule="auto"/>
        <w:ind w:left="40" w:right="20" w:firstLine="669"/>
        <w:jc w:val="left"/>
        <w:rPr>
          <w:sz w:val="24"/>
          <w:szCs w:val="24"/>
        </w:rPr>
      </w:pPr>
      <w:r>
        <w:rPr>
          <w:noProof/>
        </w:rPr>
        <w:lastRenderedPageBreak/>
        <w:drawing>
          <wp:inline distT="0" distB="0" distL="0" distR="0">
            <wp:extent cx="5325445" cy="3987427"/>
            <wp:effectExtent l="19050" t="0" r="8555" b="0"/>
            <wp:docPr id="6" name="Рисунок 15" descr="http://www.libma.ru/kompyutery_i_internet/word_2007_populjarnyi_samouchitel/i_2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libma.ru/kompyutery_i_internet/word_2007_populjarnyi_samouchitel/i_284.png"/>
                    <pic:cNvPicPr>
                      <a:picLocks noChangeAspect="1" noChangeArrowheads="1"/>
                    </pic:cNvPicPr>
                  </pic:nvPicPr>
                  <pic:blipFill>
                    <a:blip r:embed="rId15" cstate="print"/>
                    <a:srcRect/>
                    <a:stretch>
                      <a:fillRect/>
                    </a:stretch>
                  </pic:blipFill>
                  <pic:spPr bwMode="auto">
                    <a:xfrm>
                      <a:off x="0" y="0"/>
                      <a:ext cx="5325445" cy="3987427"/>
                    </a:xfrm>
                    <a:prstGeom prst="rect">
                      <a:avLst/>
                    </a:prstGeom>
                    <a:noFill/>
                    <a:ln w="9525">
                      <a:noFill/>
                      <a:miter lim="800000"/>
                      <a:headEnd/>
                      <a:tailEnd/>
                    </a:ln>
                  </pic:spPr>
                </pic:pic>
              </a:graphicData>
            </a:graphic>
          </wp:inline>
        </w:drawing>
      </w:r>
    </w:p>
    <w:p w:rsidR="004E6155" w:rsidRDefault="004E6155" w:rsidP="004E6155">
      <w:pPr>
        <w:pStyle w:val="82"/>
        <w:shd w:val="clear" w:color="auto" w:fill="auto"/>
        <w:spacing w:before="0" w:after="0" w:line="240" w:lineRule="auto"/>
        <w:ind w:left="40" w:right="20" w:firstLine="669"/>
        <w:jc w:val="left"/>
        <w:rPr>
          <w:sz w:val="24"/>
          <w:szCs w:val="24"/>
        </w:rPr>
      </w:pPr>
      <w:r w:rsidRPr="00945827">
        <w:rPr>
          <w:sz w:val="24"/>
          <w:szCs w:val="24"/>
        </w:rPr>
        <w:t>Просмотреть текст сноски можно, подведя курсор к значку ссылки (текст отобразится в виде экранной подсказки) (рис. 7.4). Всплывающая подсказка при наведении указателя мыши на сноску появляется также и в режиме Разметка страницы. Чтобы в режиме Черновик исправить текст сноски, дважды щелкните на значке ссылки – откроется область сносок. Вы также можете перейти в режим Разметка страницы для редактирования текста сноски.</w:t>
      </w:r>
    </w:p>
    <w:p w:rsidR="004E6155" w:rsidRDefault="004E6155" w:rsidP="004E6155">
      <w:pPr>
        <w:pStyle w:val="82"/>
        <w:shd w:val="clear" w:color="auto" w:fill="auto"/>
        <w:spacing w:before="0" w:after="0" w:line="240" w:lineRule="auto"/>
        <w:ind w:left="40" w:right="20" w:firstLine="669"/>
        <w:jc w:val="left"/>
        <w:rPr>
          <w:sz w:val="24"/>
          <w:szCs w:val="24"/>
        </w:rPr>
      </w:pPr>
    </w:p>
    <w:p w:rsidR="004E6155" w:rsidRDefault="004E6155" w:rsidP="004E6155">
      <w:pPr>
        <w:pStyle w:val="82"/>
        <w:shd w:val="clear" w:color="auto" w:fill="auto"/>
        <w:spacing w:before="0" w:after="0" w:line="240" w:lineRule="auto"/>
        <w:ind w:left="40" w:right="20" w:firstLine="669"/>
        <w:jc w:val="left"/>
        <w:rPr>
          <w:sz w:val="24"/>
          <w:szCs w:val="24"/>
        </w:rPr>
      </w:pPr>
      <w:r>
        <w:rPr>
          <w:noProof/>
        </w:rPr>
        <w:drawing>
          <wp:inline distT="0" distB="0" distL="0" distR="0">
            <wp:extent cx="2495550" cy="714375"/>
            <wp:effectExtent l="19050" t="0" r="0" b="0"/>
            <wp:docPr id="7" name="Рисунок 18" descr="http://www.libma.ru/kompyutery_i_internet/word_2007_populjarnyi_samouchitel/i_2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libma.ru/kompyutery_i_internet/word_2007_populjarnyi_samouchitel/i_285.png"/>
                    <pic:cNvPicPr>
                      <a:picLocks noChangeAspect="1" noChangeArrowheads="1"/>
                    </pic:cNvPicPr>
                  </pic:nvPicPr>
                  <pic:blipFill>
                    <a:blip r:embed="rId16" cstate="print"/>
                    <a:srcRect/>
                    <a:stretch>
                      <a:fillRect/>
                    </a:stretch>
                  </pic:blipFill>
                  <pic:spPr bwMode="auto">
                    <a:xfrm>
                      <a:off x="0" y="0"/>
                      <a:ext cx="2495550" cy="714375"/>
                    </a:xfrm>
                    <a:prstGeom prst="rect">
                      <a:avLst/>
                    </a:prstGeom>
                    <a:noFill/>
                    <a:ln w="9525">
                      <a:noFill/>
                      <a:miter lim="800000"/>
                      <a:headEnd/>
                      <a:tailEnd/>
                    </a:ln>
                  </pic:spPr>
                </pic:pic>
              </a:graphicData>
            </a:graphic>
          </wp:inline>
        </w:drawing>
      </w:r>
    </w:p>
    <w:p w:rsidR="004E6155" w:rsidRDefault="004E6155" w:rsidP="004E6155">
      <w:pPr>
        <w:pStyle w:val="82"/>
        <w:shd w:val="clear" w:color="auto" w:fill="auto"/>
        <w:spacing w:before="0" w:after="0" w:line="240" w:lineRule="auto"/>
        <w:ind w:left="40" w:right="20" w:firstLine="669"/>
        <w:jc w:val="left"/>
        <w:rPr>
          <w:sz w:val="24"/>
          <w:szCs w:val="24"/>
        </w:rPr>
      </w:pPr>
      <w:r w:rsidRPr="00945827">
        <w:rPr>
          <w:sz w:val="24"/>
          <w:szCs w:val="24"/>
        </w:rPr>
        <w:t xml:space="preserve">Значок ссылки можно перемещать по тексту как любой символ или выделенный фрагмент текста. Вместе с ним будет перемещаться и текст сноски. Чтобы удалить сноску, нужно выделить значок ссылки и нажать кнопку </w:t>
      </w:r>
      <w:proofErr w:type="spellStart"/>
      <w:r w:rsidRPr="00945827">
        <w:rPr>
          <w:sz w:val="24"/>
          <w:szCs w:val="24"/>
        </w:rPr>
        <w:t>Delete</w:t>
      </w:r>
      <w:proofErr w:type="spellEnd"/>
      <w:r w:rsidRPr="00945827">
        <w:rPr>
          <w:sz w:val="24"/>
          <w:szCs w:val="24"/>
        </w:rPr>
        <w:t>.</w:t>
      </w:r>
    </w:p>
    <w:p w:rsidR="004E6155" w:rsidRDefault="004E6155" w:rsidP="004E6155">
      <w:pPr>
        <w:pStyle w:val="82"/>
        <w:shd w:val="clear" w:color="auto" w:fill="auto"/>
        <w:spacing w:before="0" w:after="0" w:line="240" w:lineRule="auto"/>
        <w:ind w:left="40" w:right="20" w:firstLine="669"/>
        <w:jc w:val="left"/>
        <w:rPr>
          <w:sz w:val="24"/>
          <w:szCs w:val="24"/>
        </w:rPr>
      </w:pPr>
    </w:p>
    <w:p w:rsidR="004E6155" w:rsidRPr="00945827" w:rsidRDefault="004E6155" w:rsidP="004E6155">
      <w:pPr>
        <w:pStyle w:val="82"/>
        <w:shd w:val="clear" w:color="auto" w:fill="auto"/>
        <w:spacing w:before="0" w:after="0" w:line="240" w:lineRule="auto"/>
        <w:ind w:left="40" w:right="20" w:firstLine="669"/>
        <w:jc w:val="center"/>
        <w:rPr>
          <w:b/>
          <w:i/>
          <w:sz w:val="24"/>
          <w:szCs w:val="24"/>
          <w:u w:val="single"/>
        </w:rPr>
      </w:pPr>
      <w:r w:rsidRPr="00945827">
        <w:rPr>
          <w:b/>
          <w:i/>
          <w:sz w:val="24"/>
          <w:szCs w:val="24"/>
          <w:u w:val="single"/>
        </w:rPr>
        <w:t>Колонтитулы</w:t>
      </w:r>
    </w:p>
    <w:p w:rsidR="004E6155" w:rsidRDefault="004E6155" w:rsidP="004E6155">
      <w:pPr>
        <w:pStyle w:val="82"/>
        <w:shd w:val="clear" w:color="auto" w:fill="auto"/>
        <w:spacing w:before="0" w:after="0" w:line="240" w:lineRule="auto"/>
        <w:ind w:left="40" w:right="20" w:firstLine="669"/>
        <w:jc w:val="center"/>
        <w:rPr>
          <w:b/>
          <w:i/>
          <w:sz w:val="22"/>
          <w:szCs w:val="22"/>
          <w:u w:val="single"/>
        </w:rPr>
      </w:pPr>
    </w:p>
    <w:p w:rsidR="004E6155" w:rsidRDefault="004E6155" w:rsidP="004E6155">
      <w:pPr>
        <w:pStyle w:val="82"/>
        <w:spacing w:before="0" w:after="0" w:line="240" w:lineRule="auto"/>
        <w:ind w:left="40" w:right="23" w:firstLine="669"/>
        <w:rPr>
          <w:sz w:val="22"/>
          <w:szCs w:val="22"/>
        </w:rPr>
      </w:pPr>
      <w:r w:rsidRPr="00945827">
        <w:rPr>
          <w:sz w:val="22"/>
          <w:szCs w:val="22"/>
        </w:rPr>
        <w:t xml:space="preserve">Одним из атрибутов больших документов является наличие колонтитулов. Колонтитулы бывают верхние и нижние. Они представляют собой текст или графические изображения (иногда и то и другое), которые печатаются в верхней и нижней </w:t>
      </w:r>
      <w:proofErr w:type="gramStart"/>
      <w:r w:rsidRPr="00945827">
        <w:rPr>
          <w:sz w:val="22"/>
          <w:szCs w:val="22"/>
        </w:rPr>
        <w:t>частях</w:t>
      </w:r>
      <w:proofErr w:type="gramEnd"/>
      <w:r w:rsidRPr="00945827">
        <w:rPr>
          <w:sz w:val="22"/>
          <w:szCs w:val="22"/>
        </w:rPr>
        <w:t xml:space="preserve"> каждой страницы. При этом такой текст может быть одинаковым для группы страниц.</w:t>
      </w:r>
    </w:p>
    <w:p w:rsidR="004E6155" w:rsidRPr="00945827" w:rsidRDefault="004E6155" w:rsidP="004E6155">
      <w:pPr>
        <w:pStyle w:val="82"/>
        <w:spacing w:before="0" w:after="0" w:line="240" w:lineRule="auto"/>
        <w:ind w:left="40" w:right="23" w:firstLine="669"/>
        <w:rPr>
          <w:sz w:val="22"/>
          <w:szCs w:val="22"/>
        </w:rPr>
      </w:pPr>
      <w:r w:rsidRPr="00945827">
        <w:rPr>
          <w:sz w:val="22"/>
          <w:szCs w:val="22"/>
        </w:rPr>
        <w:t>Колонтитулы можно использовать для нумерации страниц, вывода названия раздела, главы, имени и фамилии, названия организации, текущей даты или времени и т. д.</w:t>
      </w:r>
    </w:p>
    <w:p w:rsidR="004E6155" w:rsidRDefault="004E6155" w:rsidP="004E6155">
      <w:pPr>
        <w:pStyle w:val="82"/>
        <w:shd w:val="clear" w:color="auto" w:fill="auto"/>
        <w:spacing w:before="0" w:after="0" w:line="240" w:lineRule="auto"/>
        <w:ind w:left="40" w:right="23" w:firstLine="669"/>
        <w:jc w:val="left"/>
        <w:rPr>
          <w:sz w:val="22"/>
          <w:szCs w:val="22"/>
        </w:rPr>
      </w:pPr>
      <w:r w:rsidRPr="00945827">
        <w:rPr>
          <w:sz w:val="22"/>
          <w:szCs w:val="22"/>
        </w:rPr>
        <w:t xml:space="preserve">Чтобы создать колонтитулы, перейдите на вкладку Вставка и в группе Колонтитулы нажмите кнопку Верхний колонтитул или Нижний колонтитул. Из появившегося списка доступных заголовков (рис. 7.5) щелкните на </w:t>
      </w:r>
      <w:proofErr w:type="gramStart"/>
      <w:r w:rsidRPr="00945827">
        <w:rPr>
          <w:sz w:val="22"/>
          <w:szCs w:val="22"/>
        </w:rPr>
        <w:t>нужном</w:t>
      </w:r>
      <w:proofErr w:type="gramEnd"/>
      <w:r w:rsidRPr="00945827">
        <w:rPr>
          <w:sz w:val="22"/>
          <w:szCs w:val="22"/>
        </w:rPr>
        <w:t xml:space="preserve">. При этом произойдет автоматический переход в режим Разметка страницы, если вы находились в другом режиме, а также будут созданы верхний и нижний колонтитулы. Курсор переместится </w:t>
      </w:r>
      <w:proofErr w:type="gramStart"/>
      <w:r w:rsidRPr="00945827">
        <w:rPr>
          <w:sz w:val="22"/>
          <w:szCs w:val="22"/>
        </w:rPr>
        <w:t>в</w:t>
      </w:r>
      <w:proofErr w:type="gramEnd"/>
      <w:r w:rsidRPr="00945827">
        <w:rPr>
          <w:sz w:val="22"/>
          <w:szCs w:val="22"/>
        </w:rPr>
        <w:t xml:space="preserve"> верхний.</w:t>
      </w:r>
    </w:p>
    <w:p w:rsidR="004E6155" w:rsidRDefault="004E6155" w:rsidP="004E6155">
      <w:pPr>
        <w:pStyle w:val="82"/>
        <w:shd w:val="clear" w:color="auto" w:fill="auto"/>
        <w:spacing w:before="0" w:after="0" w:line="240" w:lineRule="auto"/>
        <w:ind w:left="40" w:right="23" w:firstLine="669"/>
        <w:jc w:val="left"/>
        <w:rPr>
          <w:sz w:val="22"/>
          <w:szCs w:val="22"/>
        </w:rPr>
      </w:pPr>
      <w:r>
        <w:rPr>
          <w:noProof/>
        </w:rPr>
        <w:lastRenderedPageBreak/>
        <w:drawing>
          <wp:inline distT="0" distB="0" distL="0" distR="0">
            <wp:extent cx="4533900" cy="6962775"/>
            <wp:effectExtent l="19050" t="0" r="0" b="0"/>
            <wp:docPr id="27" name="Рисунок 27" descr="http://www.libma.ru/kompyutery_i_internet/word_2007_populjarnyi_samouchitel/i_2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libma.ru/kompyutery_i_internet/word_2007_populjarnyi_samouchitel/i_286.png"/>
                    <pic:cNvPicPr>
                      <a:picLocks noChangeAspect="1" noChangeArrowheads="1"/>
                    </pic:cNvPicPr>
                  </pic:nvPicPr>
                  <pic:blipFill>
                    <a:blip r:embed="rId17" cstate="print"/>
                    <a:srcRect/>
                    <a:stretch>
                      <a:fillRect/>
                    </a:stretch>
                  </pic:blipFill>
                  <pic:spPr bwMode="auto">
                    <a:xfrm>
                      <a:off x="0" y="0"/>
                      <a:ext cx="4533900" cy="6962775"/>
                    </a:xfrm>
                    <a:prstGeom prst="rect">
                      <a:avLst/>
                    </a:prstGeom>
                    <a:noFill/>
                    <a:ln w="9525">
                      <a:noFill/>
                      <a:miter lim="800000"/>
                      <a:headEnd/>
                      <a:tailEnd/>
                    </a:ln>
                  </pic:spPr>
                </pic:pic>
              </a:graphicData>
            </a:graphic>
          </wp:inline>
        </w:drawing>
      </w:r>
    </w:p>
    <w:p w:rsidR="004E6155" w:rsidRDefault="004E6155" w:rsidP="004E6155">
      <w:pPr>
        <w:pStyle w:val="82"/>
        <w:shd w:val="clear" w:color="auto" w:fill="auto"/>
        <w:spacing w:before="0" w:after="0" w:line="240" w:lineRule="auto"/>
        <w:ind w:left="40" w:right="23" w:firstLine="669"/>
        <w:jc w:val="left"/>
        <w:rPr>
          <w:sz w:val="22"/>
          <w:szCs w:val="22"/>
        </w:rPr>
      </w:pPr>
      <w:r w:rsidRPr="00945827">
        <w:rPr>
          <w:sz w:val="22"/>
          <w:szCs w:val="22"/>
        </w:rPr>
        <w:t>На ленте появится вкладка Работа с колонтитулами, на которой находятся инструменты для работы с колонтитулами (рис. 7.6). Кроме того, могут появиться и другие контекстные вкладки в зависимости от выбранного макета колонтитула. Например, колонтитул, показанный на рис. 7.6, содержит таблицу, поэтому при работе с данным колонтитулом появляется вкладка Работа с таблицами</w:t>
      </w:r>
    </w:p>
    <w:p w:rsidR="004E6155" w:rsidRDefault="004E6155" w:rsidP="004E6155">
      <w:pPr>
        <w:pStyle w:val="82"/>
        <w:shd w:val="clear" w:color="auto" w:fill="auto"/>
        <w:spacing w:before="0" w:after="0" w:line="240" w:lineRule="auto"/>
        <w:ind w:left="40" w:right="23" w:firstLine="669"/>
        <w:jc w:val="left"/>
        <w:rPr>
          <w:sz w:val="22"/>
          <w:szCs w:val="22"/>
        </w:rPr>
      </w:pPr>
      <w:r w:rsidRPr="003858C9">
        <w:rPr>
          <w:sz w:val="22"/>
          <w:szCs w:val="22"/>
        </w:rPr>
        <w:t>С помощью вкладки Работа с колонтитулами можно:</w:t>
      </w:r>
    </w:p>
    <w:p w:rsidR="004E6155" w:rsidRDefault="004E6155" w:rsidP="004E6155">
      <w:pPr>
        <w:pStyle w:val="82"/>
        <w:shd w:val="clear" w:color="auto" w:fill="auto"/>
        <w:spacing w:before="0" w:after="0" w:line="240" w:lineRule="auto"/>
        <w:ind w:left="40" w:right="23" w:firstLine="669"/>
        <w:jc w:val="left"/>
        <w:rPr>
          <w:sz w:val="22"/>
          <w:szCs w:val="22"/>
        </w:rPr>
      </w:pPr>
      <w:r w:rsidRPr="003858C9">
        <w:rPr>
          <w:sz w:val="22"/>
          <w:szCs w:val="22"/>
        </w:rPr>
        <w:t>• быстро изменить параметры и номер страницы;</w:t>
      </w:r>
    </w:p>
    <w:p w:rsidR="004E6155" w:rsidRDefault="004E6155" w:rsidP="004E6155">
      <w:pPr>
        <w:pStyle w:val="82"/>
        <w:shd w:val="clear" w:color="auto" w:fill="auto"/>
        <w:spacing w:before="0" w:after="0" w:line="240" w:lineRule="auto"/>
        <w:ind w:left="40" w:right="23" w:firstLine="669"/>
        <w:jc w:val="left"/>
        <w:rPr>
          <w:sz w:val="22"/>
          <w:szCs w:val="22"/>
        </w:rPr>
      </w:pPr>
      <w:r w:rsidRPr="003858C9">
        <w:rPr>
          <w:sz w:val="22"/>
          <w:szCs w:val="22"/>
        </w:rPr>
        <w:t xml:space="preserve">• перейти от верхнего колонтитула к </w:t>
      </w:r>
      <w:proofErr w:type="gramStart"/>
      <w:r w:rsidRPr="003858C9">
        <w:rPr>
          <w:sz w:val="22"/>
          <w:szCs w:val="22"/>
        </w:rPr>
        <w:t>нижнему</w:t>
      </w:r>
      <w:proofErr w:type="gramEnd"/>
      <w:r w:rsidRPr="003858C9">
        <w:rPr>
          <w:sz w:val="22"/>
          <w:szCs w:val="22"/>
        </w:rPr>
        <w:t>;</w:t>
      </w:r>
    </w:p>
    <w:p w:rsidR="004E6155" w:rsidRDefault="004E6155" w:rsidP="004E6155">
      <w:pPr>
        <w:pStyle w:val="82"/>
        <w:shd w:val="clear" w:color="auto" w:fill="auto"/>
        <w:spacing w:before="0" w:after="0" w:line="240" w:lineRule="auto"/>
        <w:ind w:left="40" w:right="23" w:firstLine="669"/>
        <w:jc w:val="left"/>
        <w:rPr>
          <w:sz w:val="22"/>
          <w:szCs w:val="22"/>
        </w:rPr>
      </w:pPr>
      <w:r w:rsidRPr="003858C9">
        <w:rPr>
          <w:sz w:val="22"/>
          <w:szCs w:val="22"/>
        </w:rPr>
        <w:t>• вставить текущую дату и время;</w:t>
      </w:r>
    </w:p>
    <w:p w:rsidR="004E6155" w:rsidRDefault="004E6155" w:rsidP="004E6155">
      <w:pPr>
        <w:pStyle w:val="82"/>
        <w:shd w:val="clear" w:color="auto" w:fill="auto"/>
        <w:spacing w:before="0" w:after="0" w:line="240" w:lineRule="auto"/>
        <w:ind w:left="40" w:right="23" w:firstLine="669"/>
        <w:jc w:val="left"/>
        <w:rPr>
          <w:sz w:val="22"/>
          <w:szCs w:val="22"/>
        </w:rPr>
      </w:pPr>
      <w:r w:rsidRPr="003858C9">
        <w:rPr>
          <w:sz w:val="22"/>
          <w:szCs w:val="22"/>
        </w:rPr>
        <w:t>• вставить рисунок, клип или экспресс-блок (заданные фрагменты текста, которые можно сохранить и использовать при необходимости, например информация об авторе, название документа, а также любой другой текст);</w:t>
      </w:r>
    </w:p>
    <w:p w:rsidR="004E6155" w:rsidRPr="003858C9" w:rsidRDefault="004E6155" w:rsidP="004E6155">
      <w:pPr>
        <w:pStyle w:val="82"/>
        <w:shd w:val="clear" w:color="auto" w:fill="auto"/>
        <w:spacing w:before="0" w:after="0" w:line="240" w:lineRule="auto"/>
        <w:ind w:left="40" w:right="23" w:firstLine="669"/>
        <w:jc w:val="left"/>
        <w:rPr>
          <w:sz w:val="22"/>
          <w:szCs w:val="22"/>
        </w:rPr>
      </w:pPr>
      <w:r w:rsidRPr="003858C9">
        <w:rPr>
          <w:sz w:val="22"/>
          <w:szCs w:val="22"/>
        </w:rPr>
        <w:t>• задать создание различных колонтитулов для четной и нечетной страниц, а также специальный колонтитул для первой страницы;</w:t>
      </w:r>
    </w:p>
    <w:p w:rsidR="004E6155" w:rsidRDefault="004E6155" w:rsidP="004E6155">
      <w:pPr>
        <w:pStyle w:val="82"/>
        <w:spacing w:before="0" w:after="0" w:line="240" w:lineRule="auto"/>
        <w:ind w:left="40" w:right="23" w:firstLine="669"/>
        <w:rPr>
          <w:sz w:val="22"/>
          <w:szCs w:val="22"/>
        </w:rPr>
      </w:pPr>
      <w:r w:rsidRPr="003858C9">
        <w:rPr>
          <w:sz w:val="22"/>
          <w:szCs w:val="22"/>
        </w:rPr>
        <w:t>• выбрать положение колонтитулов относительно краев страницы;</w:t>
      </w:r>
    </w:p>
    <w:p w:rsidR="004E6155" w:rsidRPr="003858C9" w:rsidRDefault="004E6155" w:rsidP="004E6155">
      <w:pPr>
        <w:pStyle w:val="82"/>
        <w:spacing w:before="0" w:after="0" w:line="240" w:lineRule="auto"/>
        <w:ind w:left="40" w:right="23" w:firstLine="669"/>
        <w:rPr>
          <w:sz w:val="22"/>
          <w:szCs w:val="22"/>
        </w:rPr>
      </w:pPr>
      <w:r w:rsidRPr="003858C9">
        <w:rPr>
          <w:sz w:val="22"/>
          <w:szCs w:val="22"/>
        </w:rPr>
        <w:lastRenderedPageBreak/>
        <w:t>• сосредоточиться на тексте колонтитула, убрав из поля зрения весь остальной документ.</w:t>
      </w:r>
    </w:p>
    <w:p w:rsidR="004E6155" w:rsidRPr="003858C9" w:rsidRDefault="004E6155" w:rsidP="004E6155">
      <w:pPr>
        <w:pStyle w:val="82"/>
        <w:spacing w:before="0" w:after="0" w:line="240" w:lineRule="auto"/>
        <w:ind w:left="40" w:right="23" w:firstLine="669"/>
        <w:rPr>
          <w:sz w:val="22"/>
          <w:szCs w:val="22"/>
        </w:rPr>
      </w:pPr>
      <w:r w:rsidRPr="003858C9">
        <w:rPr>
          <w:sz w:val="22"/>
          <w:szCs w:val="22"/>
        </w:rPr>
        <w:t>Ввод, редактирование и оформление текста колонтитула выполняется так же, как и ввод текста в документ. Для текста колонтитулов также можно применять форматирование, например стили.</w:t>
      </w:r>
    </w:p>
    <w:p w:rsidR="004E6155" w:rsidRPr="003858C9" w:rsidRDefault="004E6155" w:rsidP="004E6155">
      <w:pPr>
        <w:pStyle w:val="82"/>
        <w:spacing w:before="0" w:after="0" w:line="240" w:lineRule="auto"/>
        <w:ind w:left="40" w:right="23" w:firstLine="669"/>
        <w:rPr>
          <w:sz w:val="22"/>
          <w:szCs w:val="22"/>
        </w:rPr>
      </w:pPr>
      <w:r w:rsidRPr="003858C9">
        <w:rPr>
          <w:sz w:val="22"/>
          <w:szCs w:val="22"/>
        </w:rPr>
        <w:t>Для выхода из режима работы с колонтитулами нажмите кнопку</w:t>
      </w:r>
      <w:proofErr w:type="gramStart"/>
      <w:r w:rsidRPr="003858C9">
        <w:rPr>
          <w:sz w:val="22"/>
          <w:szCs w:val="22"/>
        </w:rPr>
        <w:t xml:space="preserve"> З</w:t>
      </w:r>
      <w:proofErr w:type="gramEnd"/>
      <w:r w:rsidRPr="003858C9">
        <w:rPr>
          <w:sz w:val="22"/>
          <w:szCs w:val="22"/>
        </w:rPr>
        <w:t>акрыть окно колонтитулов на вкладке Работа с колонтитулами или дважды щелкните кнопкой мыши в тексте документа. Если позже колонтитулы нужно будет отредактировать, дважды щелкните левой кнопкой мыши в области колонтитулов.</w:t>
      </w:r>
    </w:p>
    <w:p w:rsidR="004E6155" w:rsidRPr="003858C9" w:rsidRDefault="004E6155" w:rsidP="004E6155">
      <w:pPr>
        <w:pStyle w:val="82"/>
        <w:spacing w:before="0" w:after="0" w:line="240" w:lineRule="auto"/>
        <w:ind w:left="40" w:right="23" w:firstLine="669"/>
        <w:rPr>
          <w:sz w:val="22"/>
          <w:szCs w:val="22"/>
        </w:rPr>
      </w:pPr>
      <w:r w:rsidRPr="003858C9">
        <w:rPr>
          <w:sz w:val="22"/>
          <w:szCs w:val="22"/>
        </w:rPr>
        <w:t>Чтобы удалить колонтитул, удалите весь текст, который в нем расположен. При этом лучше включить отображение непечатаемых символов при помощи кнопки</w:t>
      </w:r>
      <w:proofErr w:type="gramStart"/>
      <w:r w:rsidRPr="003858C9">
        <w:rPr>
          <w:sz w:val="22"/>
          <w:szCs w:val="22"/>
        </w:rPr>
        <w:t xml:space="preserve"> О</w:t>
      </w:r>
      <w:proofErr w:type="gramEnd"/>
      <w:r w:rsidRPr="003858C9">
        <w:rPr>
          <w:sz w:val="22"/>
          <w:szCs w:val="22"/>
        </w:rPr>
        <w:t>тобразить все знаки</w:t>
      </w:r>
      <w:r w:rsidRPr="003858C9">
        <w:t xml:space="preserve"> </w:t>
      </w:r>
      <w:r>
        <w:rPr>
          <w:noProof/>
        </w:rPr>
        <w:drawing>
          <wp:inline distT="0" distB="0" distL="0" distR="0">
            <wp:extent cx="209550" cy="190500"/>
            <wp:effectExtent l="19050" t="0" r="0" b="0"/>
            <wp:docPr id="9" name="Рисунок 35" descr="http://www.libma.ru/kompyutery_i_internet/word_2007_populjarnyi_samouchitel/i_2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libma.ru/kompyutery_i_internet/word_2007_populjarnyi_samouchitel/i_288.png"/>
                    <pic:cNvPicPr>
                      <a:picLocks noChangeAspect="1" noChangeArrowheads="1"/>
                    </pic:cNvPicPr>
                  </pic:nvPicPr>
                  <pic:blipFill>
                    <a:blip r:embed="rId18"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4E6155" w:rsidRDefault="004E6155" w:rsidP="004E6155">
      <w:pPr>
        <w:pStyle w:val="82"/>
        <w:shd w:val="clear" w:color="auto" w:fill="auto"/>
        <w:spacing w:before="0" w:after="0" w:line="240" w:lineRule="auto"/>
        <w:ind w:left="40" w:right="23" w:firstLine="669"/>
        <w:jc w:val="left"/>
        <w:rPr>
          <w:sz w:val="22"/>
          <w:szCs w:val="22"/>
        </w:rPr>
      </w:pPr>
      <w:r w:rsidRPr="003858C9">
        <w:rPr>
          <w:sz w:val="22"/>
          <w:szCs w:val="22"/>
        </w:rPr>
        <w:t>которая находится в группе Абзац вкладки Главная, так как, если в области колонтитула остались пробелы или метки конца абзаца, он удален не будет. Если колонтитул содержит не только текст (например, в колонтитул могут также входить таблицы и рисунки), нужно удалить все элементы колонтитула.</w:t>
      </w:r>
    </w:p>
    <w:p w:rsidR="004E6155" w:rsidRDefault="004E6155" w:rsidP="004E6155">
      <w:pPr>
        <w:pStyle w:val="82"/>
        <w:shd w:val="clear" w:color="auto" w:fill="auto"/>
        <w:spacing w:before="0" w:after="0" w:line="240" w:lineRule="auto"/>
        <w:ind w:left="40" w:right="23" w:firstLine="669"/>
        <w:jc w:val="center"/>
        <w:rPr>
          <w:b/>
          <w:i/>
          <w:sz w:val="22"/>
          <w:szCs w:val="22"/>
          <w:u w:val="single"/>
        </w:rPr>
      </w:pPr>
      <w:r w:rsidRPr="002C116F">
        <w:rPr>
          <w:b/>
          <w:i/>
          <w:sz w:val="22"/>
          <w:szCs w:val="22"/>
          <w:u w:val="single"/>
        </w:rPr>
        <w:t>Работа в режимах Схема документа и Структура</w:t>
      </w:r>
    </w:p>
    <w:p w:rsidR="004E6155" w:rsidRDefault="004E6155" w:rsidP="004E6155">
      <w:pPr>
        <w:pStyle w:val="82"/>
        <w:shd w:val="clear" w:color="auto" w:fill="auto"/>
        <w:spacing w:before="0" w:after="0" w:line="240" w:lineRule="auto"/>
        <w:ind w:left="40" w:right="23" w:firstLine="669"/>
        <w:jc w:val="center"/>
        <w:rPr>
          <w:b/>
          <w:i/>
          <w:sz w:val="22"/>
          <w:szCs w:val="22"/>
          <w:u w:val="single"/>
        </w:rPr>
      </w:pPr>
    </w:p>
    <w:p w:rsidR="004E6155" w:rsidRPr="002C116F" w:rsidRDefault="004E6155" w:rsidP="004E6155">
      <w:pPr>
        <w:pStyle w:val="82"/>
        <w:shd w:val="clear" w:color="auto" w:fill="auto"/>
        <w:spacing w:before="0" w:after="0"/>
        <w:ind w:left="40" w:right="23" w:firstLine="669"/>
        <w:rPr>
          <w:sz w:val="22"/>
          <w:szCs w:val="22"/>
        </w:rPr>
      </w:pPr>
      <w:r w:rsidRPr="002C116F">
        <w:rPr>
          <w:sz w:val="22"/>
          <w:szCs w:val="22"/>
        </w:rPr>
        <w:t>Когда вы работаете с большим документом, вам наверняка часто приходится перемещаться из одной его части в другую. Одно из самых лучших решений проблемы навигации в большом документе – режим Схема документа. Чтобы включить отображение схемы документа, нужно перейти на вкладку Вид ленты и в группе</w:t>
      </w:r>
      <w:proofErr w:type="gramStart"/>
      <w:r w:rsidRPr="002C116F">
        <w:rPr>
          <w:sz w:val="22"/>
          <w:szCs w:val="22"/>
        </w:rPr>
        <w:t xml:space="preserve"> П</w:t>
      </w:r>
      <w:proofErr w:type="gramEnd"/>
      <w:r w:rsidRPr="002C116F">
        <w:rPr>
          <w:sz w:val="22"/>
          <w:szCs w:val="22"/>
        </w:rPr>
        <w:t>оказать или скрыть установить соответствующий флажок.</w:t>
      </w:r>
    </w:p>
    <w:p w:rsidR="004E6155" w:rsidRPr="002C116F" w:rsidRDefault="004E6155" w:rsidP="004E6155">
      <w:pPr>
        <w:pStyle w:val="82"/>
        <w:shd w:val="clear" w:color="auto" w:fill="auto"/>
        <w:spacing w:before="0" w:after="0"/>
        <w:ind w:left="40" w:right="23" w:firstLine="669"/>
        <w:rPr>
          <w:sz w:val="22"/>
          <w:szCs w:val="22"/>
        </w:rPr>
      </w:pPr>
    </w:p>
    <w:p w:rsidR="004E6155" w:rsidRPr="002C116F" w:rsidRDefault="004E6155" w:rsidP="004E6155">
      <w:pPr>
        <w:pStyle w:val="82"/>
        <w:shd w:val="clear" w:color="auto" w:fill="auto"/>
        <w:spacing w:before="0" w:after="0"/>
        <w:ind w:left="40" w:right="23" w:firstLine="669"/>
        <w:rPr>
          <w:sz w:val="22"/>
          <w:szCs w:val="22"/>
        </w:rPr>
      </w:pPr>
      <w:r w:rsidRPr="002C116F">
        <w:rPr>
          <w:sz w:val="22"/>
          <w:szCs w:val="22"/>
        </w:rPr>
        <w:t>Как видно на рис. 7.7, режим Схема документа дает возможность увидеть расположение заголовков в документе. Щелкните на нужном заголовке – и вы сразу переместитесь в соответствующее место документа.</w:t>
      </w:r>
    </w:p>
    <w:p w:rsidR="004E6155" w:rsidRPr="002C116F" w:rsidRDefault="004E6155" w:rsidP="004E6155">
      <w:pPr>
        <w:pStyle w:val="82"/>
        <w:shd w:val="clear" w:color="auto" w:fill="auto"/>
        <w:spacing w:before="0" w:after="0" w:line="240" w:lineRule="auto"/>
        <w:ind w:left="40" w:right="23" w:firstLine="669"/>
        <w:jc w:val="center"/>
        <w:rPr>
          <w:sz w:val="22"/>
          <w:szCs w:val="22"/>
        </w:rPr>
      </w:pPr>
    </w:p>
    <w:p w:rsidR="004E6155" w:rsidRDefault="004E6155" w:rsidP="004E6155">
      <w:pPr>
        <w:pStyle w:val="82"/>
        <w:shd w:val="clear" w:color="auto" w:fill="auto"/>
        <w:spacing w:before="0" w:after="0" w:line="240" w:lineRule="auto"/>
        <w:ind w:left="40" w:right="23" w:firstLine="669"/>
        <w:jc w:val="center"/>
        <w:rPr>
          <w:b/>
          <w:i/>
          <w:sz w:val="22"/>
          <w:szCs w:val="22"/>
          <w:u w:val="single"/>
        </w:rPr>
      </w:pPr>
      <w:r w:rsidRPr="002C116F">
        <w:rPr>
          <w:b/>
          <w:i/>
          <w:noProof/>
          <w:sz w:val="22"/>
          <w:szCs w:val="22"/>
          <w:u w:val="single"/>
        </w:rPr>
        <w:drawing>
          <wp:inline distT="0" distB="0" distL="0" distR="0">
            <wp:extent cx="5485765" cy="4178300"/>
            <wp:effectExtent l="19050" t="0" r="635" b="0"/>
            <wp:docPr id="16" name="Рисунок 1" descr="http://www.libma.ru/kompyutery_i_internet/word_2007_populjarnyi_samouchitel/i_289.png"/>
            <wp:cNvGraphicFramePr/>
            <a:graphic xmlns:a="http://schemas.openxmlformats.org/drawingml/2006/main">
              <a:graphicData uri="http://schemas.openxmlformats.org/drawingml/2006/picture">
                <pic:pic xmlns:pic="http://schemas.openxmlformats.org/drawingml/2006/picture">
                  <pic:nvPicPr>
                    <pic:cNvPr id="1026" name="Picture 2" descr="http://www.libma.ru/kompyutery_i_internet/word_2007_populjarnyi_samouchitel/i_289.png"/>
                    <pic:cNvPicPr>
                      <a:picLocks noChangeAspect="1" noChangeArrowheads="1"/>
                    </pic:cNvPicPr>
                  </pic:nvPicPr>
                  <pic:blipFill>
                    <a:blip r:embed="rId19" cstate="print"/>
                    <a:srcRect/>
                    <a:stretch>
                      <a:fillRect/>
                    </a:stretch>
                  </pic:blipFill>
                  <pic:spPr bwMode="auto">
                    <a:xfrm>
                      <a:off x="0" y="0"/>
                      <a:ext cx="5485765" cy="4178300"/>
                    </a:xfrm>
                    <a:prstGeom prst="rect">
                      <a:avLst/>
                    </a:prstGeom>
                    <a:noFill/>
                  </pic:spPr>
                </pic:pic>
              </a:graphicData>
            </a:graphic>
          </wp:inline>
        </w:drawing>
      </w:r>
    </w:p>
    <w:p w:rsidR="004E6155" w:rsidRDefault="004E6155" w:rsidP="004E6155">
      <w:pPr>
        <w:pStyle w:val="82"/>
        <w:shd w:val="clear" w:color="auto" w:fill="auto"/>
        <w:spacing w:before="0" w:after="0" w:line="240" w:lineRule="auto"/>
        <w:ind w:left="40" w:right="23" w:firstLine="669"/>
        <w:jc w:val="center"/>
        <w:rPr>
          <w:b/>
          <w:i/>
          <w:sz w:val="22"/>
          <w:szCs w:val="22"/>
          <w:u w:val="single"/>
        </w:rPr>
      </w:pPr>
    </w:p>
    <w:p w:rsidR="004E6155" w:rsidRPr="002C116F" w:rsidRDefault="004E6155" w:rsidP="004E6155">
      <w:pPr>
        <w:pStyle w:val="82"/>
        <w:spacing w:before="0" w:after="0" w:line="240" w:lineRule="auto"/>
        <w:ind w:left="40" w:right="23" w:firstLine="669"/>
        <w:rPr>
          <w:sz w:val="22"/>
          <w:szCs w:val="22"/>
        </w:rPr>
      </w:pPr>
      <w:r w:rsidRPr="002C116F">
        <w:rPr>
          <w:sz w:val="22"/>
          <w:szCs w:val="22"/>
        </w:rPr>
        <w:t>Для корректной работы режима Схема документа нужно, чтобы перед этим документ был правильно размечен при помощи стилей. Очень часто, работая с большими документами, пользователи делают не структурное форматирование (то есть с помощью стилей), а визуальное (например, заголовки набирают более крупным размером шрифта и делают их подчеркнутыми). Если те</w:t>
      </w:r>
      <w:proofErr w:type="gramStart"/>
      <w:r w:rsidRPr="002C116F">
        <w:rPr>
          <w:sz w:val="22"/>
          <w:szCs w:val="22"/>
        </w:rPr>
        <w:t>кст стр</w:t>
      </w:r>
      <w:proofErr w:type="gramEnd"/>
      <w:r w:rsidRPr="002C116F">
        <w:rPr>
          <w:sz w:val="22"/>
          <w:szCs w:val="22"/>
        </w:rPr>
        <w:t xml:space="preserve">уктурирован подобным образом, режим Схема документа вам вряд ли покажется удобным, поэтому лучше пользуйтесь стилями. Подробнее о стилях </w:t>
      </w:r>
      <w:proofErr w:type="gramStart"/>
      <w:r w:rsidRPr="002C116F">
        <w:rPr>
          <w:sz w:val="22"/>
          <w:szCs w:val="22"/>
        </w:rPr>
        <w:t>см</w:t>
      </w:r>
      <w:proofErr w:type="gramEnd"/>
      <w:r w:rsidRPr="002C116F">
        <w:rPr>
          <w:sz w:val="22"/>
          <w:szCs w:val="22"/>
        </w:rPr>
        <w:t>. разд. 4.7.</w:t>
      </w:r>
    </w:p>
    <w:p w:rsidR="004E6155" w:rsidRPr="002C116F" w:rsidRDefault="004E6155" w:rsidP="004E6155">
      <w:pPr>
        <w:pStyle w:val="82"/>
        <w:spacing w:before="0" w:after="0" w:line="240" w:lineRule="auto"/>
        <w:ind w:left="40" w:right="23" w:firstLine="669"/>
        <w:rPr>
          <w:sz w:val="22"/>
          <w:szCs w:val="22"/>
        </w:rPr>
      </w:pPr>
    </w:p>
    <w:p w:rsidR="004E6155" w:rsidRPr="002C116F" w:rsidRDefault="004E6155" w:rsidP="004E6155">
      <w:pPr>
        <w:pStyle w:val="82"/>
        <w:spacing w:before="0" w:after="0" w:line="240" w:lineRule="auto"/>
        <w:ind w:left="40" w:right="23" w:firstLine="669"/>
        <w:rPr>
          <w:sz w:val="22"/>
          <w:szCs w:val="22"/>
        </w:rPr>
      </w:pPr>
      <w:r w:rsidRPr="002C116F">
        <w:rPr>
          <w:sz w:val="22"/>
          <w:szCs w:val="22"/>
        </w:rPr>
        <w:t>Например, если в тексте есть разделы, подразделы и т. д., то можно выстроить структуру следующим образом:</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 стиль Обычный – основной текст;</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 стиль Заголовок 1 – названия разделов;</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 стиль Заголовок 2 – названия подразделов;</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 стиль Подзаголовок – названия выделенных небольших участков текста;</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 стиль Абзац списка – пункты списков и т. д.</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Режим Структура очень похож на режим Схема документа. Однако если предназначение режима Схема документа состоит в том, чтобы упростить пользователю перемещение по тексту, то в режиме Структура можно не только быстро просматривать документ, но и изменять его структуру. В режиме Структура можно перемещать заголовки совместно с основным текстом и подзаголовками, которые относятся к этому заголовку. Работа в этом режиме также предусматривает грамотное структурирование текста с использованием стилей.</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Для перехода в режим Структура нужно воспользоваться одним из способов:</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 на вкладке Вид щелкнуть на кнопке Структура в группе Режимы просмотра документа;</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 щелкнуть на кнопке Структура в строке состояния.</w:t>
      </w:r>
    </w:p>
    <w:p w:rsidR="004E6155" w:rsidRDefault="004E6155" w:rsidP="004E6155">
      <w:pPr>
        <w:pStyle w:val="82"/>
        <w:shd w:val="clear" w:color="auto" w:fill="auto"/>
        <w:spacing w:before="0" w:after="0" w:line="240" w:lineRule="auto"/>
        <w:ind w:left="40" w:right="23" w:firstLine="669"/>
        <w:rPr>
          <w:sz w:val="22"/>
          <w:szCs w:val="22"/>
        </w:rPr>
      </w:pPr>
      <w:r w:rsidRPr="002C116F">
        <w:rPr>
          <w:sz w:val="22"/>
          <w:szCs w:val="22"/>
        </w:rPr>
        <w:t>При переходе в режим Структура на ленте появляется вкладка с одноименным названием (рис. 7.8). С ее помощью можно быстро работать с текстом. Используя инструменты этой вкладки, можно свернуть или развернуть документ до определенного уровня включительно, выбрав нужный уровень из списка</w:t>
      </w:r>
      <w:proofErr w:type="gramStart"/>
      <w:r w:rsidRPr="002C116F">
        <w:rPr>
          <w:sz w:val="22"/>
          <w:szCs w:val="22"/>
        </w:rPr>
        <w:t xml:space="preserve"> П</w:t>
      </w:r>
      <w:proofErr w:type="gramEnd"/>
      <w:r w:rsidRPr="002C116F">
        <w:rPr>
          <w:sz w:val="22"/>
          <w:szCs w:val="22"/>
        </w:rPr>
        <w:t>оказать уровень (рис. 7.9). Если выбрать пункт</w:t>
      </w:r>
      <w:proofErr w:type="gramStart"/>
      <w:r w:rsidRPr="002C116F">
        <w:rPr>
          <w:sz w:val="22"/>
          <w:szCs w:val="22"/>
        </w:rPr>
        <w:t xml:space="preserve"> П</w:t>
      </w:r>
      <w:proofErr w:type="gramEnd"/>
      <w:r w:rsidRPr="002C116F">
        <w:rPr>
          <w:sz w:val="22"/>
          <w:szCs w:val="22"/>
        </w:rPr>
        <w:t>оказать все уровни, то отобразится весь документ, включая не только подзаголовки, но и основной текст (рис. 7.10).</w:t>
      </w:r>
    </w:p>
    <w:p w:rsidR="004E6155" w:rsidRDefault="004E6155" w:rsidP="004E6155">
      <w:pPr>
        <w:pStyle w:val="82"/>
        <w:shd w:val="clear" w:color="auto" w:fill="auto"/>
        <w:spacing w:before="0" w:after="0" w:line="240" w:lineRule="auto"/>
        <w:ind w:left="40" w:right="23" w:firstLine="669"/>
        <w:rPr>
          <w:sz w:val="22"/>
          <w:szCs w:val="22"/>
        </w:rPr>
      </w:pPr>
      <w:r>
        <w:rPr>
          <w:noProof/>
        </w:rPr>
        <w:drawing>
          <wp:inline distT="0" distB="0" distL="0" distR="0">
            <wp:extent cx="5937250" cy="4452938"/>
            <wp:effectExtent l="19050" t="0" r="6350" b="0"/>
            <wp:docPr id="21" name="Рисунок 1" descr="http://www.libma.ru/kompyutery_i_internet/word_2007_populjarnyi_samouchitel/i_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ibma.ru/kompyutery_i_internet/word_2007_populjarnyi_samouchitel/i_290.png"/>
                    <pic:cNvPicPr>
                      <a:picLocks noChangeAspect="1" noChangeArrowheads="1"/>
                    </pic:cNvPicPr>
                  </pic:nvPicPr>
                  <pic:blipFill>
                    <a:blip r:embed="rId20" cstate="print"/>
                    <a:srcRect/>
                    <a:stretch>
                      <a:fillRect/>
                    </a:stretch>
                  </pic:blipFill>
                  <pic:spPr bwMode="auto">
                    <a:xfrm>
                      <a:off x="0" y="0"/>
                      <a:ext cx="5937250" cy="4452938"/>
                    </a:xfrm>
                    <a:prstGeom prst="rect">
                      <a:avLst/>
                    </a:prstGeom>
                    <a:noFill/>
                    <a:ln w="9525">
                      <a:noFill/>
                      <a:miter lim="800000"/>
                      <a:headEnd/>
                      <a:tailEnd/>
                    </a:ln>
                  </pic:spPr>
                </pic:pic>
              </a:graphicData>
            </a:graphic>
          </wp:inline>
        </w:drawing>
      </w:r>
    </w:p>
    <w:p w:rsidR="004E6155" w:rsidRDefault="004E6155" w:rsidP="004E6155">
      <w:pPr>
        <w:pStyle w:val="82"/>
        <w:shd w:val="clear" w:color="auto" w:fill="auto"/>
        <w:spacing w:before="0" w:after="0" w:line="240" w:lineRule="auto"/>
        <w:ind w:left="40" w:right="23" w:firstLine="669"/>
        <w:rPr>
          <w:sz w:val="22"/>
          <w:szCs w:val="22"/>
        </w:rPr>
      </w:pPr>
    </w:p>
    <w:p w:rsidR="004E6155" w:rsidRDefault="004E6155" w:rsidP="004E6155">
      <w:pPr>
        <w:pStyle w:val="82"/>
        <w:shd w:val="clear" w:color="auto" w:fill="auto"/>
        <w:spacing w:before="0" w:after="0" w:line="240" w:lineRule="auto"/>
        <w:ind w:left="40" w:right="23" w:firstLine="669"/>
        <w:rPr>
          <w:sz w:val="22"/>
          <w:szCs w:val="22"/>
        </w:rPr>
      </w:pPr>
      <w:r w:rsidRPr="002C116F">
        <w:rPr>
          <w:noProof/>
          <w:sz w:val="22"/>
          <w:szCs w:val="22"/>
        </w:rPr>
        <w:lastRenderedPageBreak/>
        <w:drawing>
          <wp:inline distT="0" distB="0" distL="0" distR="0">
            <wp:extent cx="3307360" cy="2960737"/>
            <wp:effectExtent l="19050" t="0" r="7340" b="0"/>
            <wp:docPr id="24" name="Рисунок 2" descr="http://www.libma.ru/kompyutery_i_internet/word_2007_populjarnyi_samouchitel/i_291.png"/>
            <wp:cNvGraphicFramePr/>
            <a:graphic xmlns:a="http://schemas.openxmlformats.org/drawingml/2006/main">
              <a:graphicData uri="http://schemas.openxmlformats.org/drawingml/2006/picture">
                <pic:pic xmlns:pic="http://schemas.openxmlformats.org/drawingml/2006/picture">
                  <pic:nvPicPr>
                    <pic:cNvPr id="21506" name="Picture 2" descr="http://www.libma.ru/kompyutery_i_internet/word_2007_populjarnyi_samouchitel/i_291.png"/>
                    <pic:cNvPicPr>
                      <a:picLocks noChangeAspect="1" noChangeArrowheads="1"/>
                    </pic:cNvPicPr>
                  </pic:nvPicPr>
                  <pic:blipFill>
                    <a:blip r:embed="rId21" cstate="print"/>
                    <a:srcRect/>
                    <a:stretch>
                      <a:fillRect/>
                    </a:stretch>
                  </pic:blipFill>
                  <pic:spPr bwMode="auto">
                    <a:xfrm>
                      <a:off x="0" y="0"/>
                      <a:ext cx="3307360" cy="2960737"/>
                    </a:xfrm>
                    <a:prstGeom prst="rect">
                      <a:avLst/>
                    </a:prstGeom>
                    <a:noFill/>
                  </pic:spPr>
                </pic:pic>
              </a:graphicData>
            </a:graphic>
          </wp:inline>
        </w:drawing>
      </w:r>
    </w:p>
    <w:p w:rsidR="004E6155" w:rsidRDefault="004E6155" w:rsidP="004E6155">
      <w:pPr>
        <w:pStyle w:val="82"/>
        <w:shd w:val="clear" w:color="auto" w:fill="auto"/>
        <w:spacing w:before="0" w:after="0" w:line="240" w:lineRule="auto"/>
        <w:ind w:left="40" w:right="23" w:firstLine="669"/>
        <w:rPr>
          <w:sz w:val="22"/>
          <w:szCs w:val="22"/>
        </w:rPr>
      </w:pPr>
    </w:p>
    <w:p w:rsidR="004E6155" w:rsidRDefault="004E6155" w:rsidP="004E6155">
      <w:pPr>
        <w:pStyle w:val="82"/>
        <w:shd w:val="clear" w:color="auto" w:fill="auto"/>
        <w:spacing w:before="0" w:after="0" w:line="240" w:lineRule="auto"/>
        <w:ind w:left="40" w:right="23" w:firstLine="669"/>
        <w:rPr>
          <w:sz w:val="22"/>
          <w:szCs w:val="22"/>
        </w:rPr>
      </w:pPr>
      <w:r w:rsidRPr="002C116F">
        <w:rPr>
          <w:noProof/>
          <w:sz w:val="22"/>
          <w:szCs w:val="22"/>
        </w:rPr>
        <w:drawing>
          <wp:inline distT="0" distB="0" distL="0" distR="0">
            <wp:extent cx="6152515" cy="4614545"/>
            <wp:effectExtent l="19050" t="0" r="635" b="0"/>
            <wp:docPr id="30" name="Рисунок 3" descr="http://www.libma.ru/kompyutery_i_internet/word_2007_populjarnyi_samouchitel/i_292.png"/>
            <wp:cNvGraphicFramePr/>
            <a:graphic xmlns:a="http://schemas.openxmlformats.org/drawingml/2006/main">
              <a:graphicData uri="http://schemas.openxmlformats.org/drawingml/2006/picture">
                <pic:pic xmlns:pic="http://schemas.openxmlformats.org/drawingml/2006/picture">
                  <pic:nvPicPr>
                    <pic:cNvPr id="22530" name="Picture 2" descr="http://www.libma.ru/kompyutery_i_internet/word_2007_populjarnyi_samouchitel/i_292.png"/>
                    <pic:cNvPicPr>
                      <a:picLocks noChangeAspect="1" noChangeArrowheads="1"/>
                    </pic:cNvPicPr>
                  </pic:nvPicPr>
                  <pic:blipFill>
                    <a:blip r:embed="rId22" cstate="print"/>
                    <a:srcRect/>
                    <a:stretch>
                      <a:fillRect/>
                    </a:stretch>
                  </pic:blipFill>
                  <pic:spPr bwMode="auto">
                    <a:xfrm>
                      <a:off x="0" y="0"/>
                      <a:ext cx="6152515" cy="4614545"/>
                    </a:xfrm>
                    <a:prstGeom prst="rect">
                      <a:avLst/>
                    </a:prstGeom>
                    <a:noFill/>
                  </pic:spPr>
                </pic:pic>
              </a:graphicData>
            </a:graphic>
          </wp:inline>
        </w:drawing>
      </w:r>
    </w:p>
    <w:p w:rsidR="004E6155" w:rsidRDefault="004E6155" w:rsidP="004E6155">
      <w:pPr>
        <w:pStyle w:val="82"/>
        <w:shd w:val="clear" w:color="auto" w:fill="auto"/>
        <w:spacing w:before="0" w:after="0" w:line="240" w:lineRule="auto"/>
        <w:ind w:left="40" w:right="23" w:firstLine="669"/>
        <w:rPr>
          <w:sz w:val="22"/>
          <w:szCs w:val="22"/>
        </w:rPr>
      </w:pPr>
    </w:p>
    <w:p w:rsidR="004E6155" w:rsidRDefault="004E6155" w:rsidP="004E6155">
      <w:pPr>
        <w:pStyle w:val="82"/>
        <w:shd w:val="clear" w:color="auto" w:fill="auto"/>
        <w:spacing w:before="0" w:after="0" w:line="240" w:lineRule="auto"/>
        <w:ind w:left="40" w:right="23" w:firstLine="669"/>
        <w:jc w:val="center"/>
        <w:rPr>
          <w:b/>
          <w:i/>
          <w:sz w:val="22"/>
          <w:szCs w:val="22"/>
          <w:u w:val="single"/>
        </w:rPr>
      </w:pPr>
      <w:r w:rsidRPr="002C116F">
        <w:rPr>
          <w:b/>
          <w:i/>
          <w:sz w:val="22"/>
          <w:szCs w:val="22"/>
          <w:u w:val="single"/>
        </w:rPr>
        <w:t>Создание оглавления</w:t>
      </w:r>
    </w:p>
    <w:p w:rsidR="004E6155" w:rsidRDefault="004E6155" w:rsidP="004E6155">
      <w:pPr>
        <w:pStyle w:val="82"/>
        <w:shd w:val="clear" w:color="auto" w:fill="auto"/>
        <w:spacing w:before="0" w:after="0" w:line="240" w:lineRule="auto"/>
        <w:ind w:left="40" w:right="23" w:firstLine="669"/>
        <w:jc w:val="center"/>
        <w:rPr>
          <w:b/>
          <w:i/>
          <w:sz w:val="22"/>
          <w:szCs w:val="22"/>
          <w:u w:val="single"/>
        </w:rPr>
      </w:pPr>
    </w:p>
    <w:p w:rsidR="004E6155" w:rsidRPr="002C116F" w:rsidRDefault="004E6155" w:rsidP="004E6155">
      <w:pPr>
        <w:pStyle w:val="82"/>
        <w:spacing w:before="0" w:after="0" w:line="240" w:lineRule="auto"/>
        <w:ind w:left="40" w:right="23" w:firstLine="669"/>
        <w:rPr>
          <w:sz w:val="22"/>
          <w:szCs w:val="22"/>
        </w:rPr>
      </w:pPr>
      <w:r w:rsidRPr="002C116F">
        <w:rPr>
          <w:sz w:val="22"/>
          <w:szCs w:val="22"/>
        </w:rPr>
        <w:t>Автоматическое создание оглавления часто используется при работе с большими документами. Если вы написали книгу или завершили создание рабочего или учебного проекта, то перед распечаткой окончательного варианта документа желательно создать оглавление. Оглавление поможет читателю сориентироваться в вашей работе, выделить для себя главное и сосредоточиться на изучении наиболее интересных для него моментов. Оглавление может помочь и при навигации в электронном документе. Если вы поместите оглавление в начало документа, с него можно будет начать просмотр.</w:t>
      </w:r>
    </w:p>
    <w:p w:rsidR="004E6155" w:rsidRPr="002C116F" w:rsidRDefault="004E6155" w:rsidP="004E6155">
      <w:pPr>
        <w:pStyle w:val="82"/>
        <w:spacing w:before="0" w:after="0" w:line="240" w:lineRule="auto"/>
        <w:ind w:left="40" w:right="23" w:firstLine="669"/>
        <w:rPr>
          <w:sz w:val="22"/>
          <w:szCs w:val="22"/>
        </w:rPr>
      </w:pPr>
    </w:p>
    <w:p w:rsidR="004E6155" w:rsidRPr="002C116F" w:rsidRDefault="004E6155" w:rsidP="004E6155">
      <w:pPr>
        <w:pStyle w:val="82"/>
        <w:spacing w:before="0" w:after="0" w:line="240" w:lineRule="auto"/>
        <w:ind w:left="40" w:right="23" w:firstLine="669"/>
        <w:rPr>
          <w:sz w:val="22"/>
          <w:szCs w:val="22"/>
        </w:rPr>
      </w:pPr>
      <w:r w:rsidRPr="002C116F">
        <w:rPr>
          <w:sz w:val="22"/>
          <w:szCs w:val="22"/>
        </w:rPr>
        <w:t xml:space="preserve">Создание оглавления займет совсем немного времени, если, конечно, документ оформлен соответствующим образом. Если при создании документа вы не ленились его структурировать, </w:t>
      </w:r>
      <w:proofErr w:type="spellStart"/>
      <w:r w:rsidRPr="002C116F">
        <w:rPr>
          <w:sz w:val="22"/>
          <w:szCs w:val="22"/>
        </w:rPr>
        <w:t>Word</w:t>
      </w:r>
      <w:proofErr w:type="spellEnd"/>
      <w:r w:rsidRPr="002C116F">
        <w:rPr>
          <w:sz w:val="22"/>
          <w:szCs w:val="22"/>
        </w:rPr>
        <w:t xml:space="preserve"> составит оглавление за считанные секунды, и при этом оно будет построено правильно.</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Сборка оглавления происходит в несколько этапов.</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 xml:space="preserve">1. </w:t>
      </w:r>
      <w:proofErr w:type="spellStart"/>
      <w:r w:rsidRPr="002C116F">
        <w:rPr>
          <w:sz w:val="22"/>
          <w:szCs w:val="22"/>
        </w:rPr>
        <w:t>Word</w:t>
      </w:r>
      <w:proofErr w:type="spellEnd"/>
      <w:r w:rsidRPr="002C116F">
        <w:rPr>
          <w:sz w:val="22"/>
          <w:szCs w:val="22"/>
        </w:rPr>
        <w:t xml:space="preserve"> находит заголовки с заданными стилями.</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2. Заголовки сортируются по уровням.</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3. Каждый заголовок снабжается соответствующим номером страницы.</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Для создания оглавления сделайте следующее.</w:t>
      </w:r>
    </w:p>
    <w:p w:rsidR="004E6155" w:rsidRPr="002C116F" w:rsidRDefault="004E6155" w:rsidP="004E6155">
      <w:pPr>
        <w:pStyle w:val="82"/>
        <w:spacing w:before="0" w:after="0" w:line="240" w:lineRule="auto"/>
        <w:ind w:left="40" w:right="23" w:firstLine="669"/>
        <w:rPr>
          <w:sz w:val="22"/>
          <w:szCs w:val="22"/>
        </w:rPr>
      </w:pPr>
      <w:r w:rsidRPr="002C116F">
        <w:rPr>
          <w:sz w:val="22"/>
          <w:szCs w:val="22"/>
        </w:rPr>
        <w:t>1. Установите курсор в место, где будет располагаться оглавление.</w:t>
      </w:r>
    </w:p>
    <w:p w:rsidR="004E6155" w:rsidRDefault="004E6155" w:rsidP="004E6155">
      <w:pPr>
        <w:pStyle w:val="82"/>
        <w:shd w:val="clear" w:color="auto" w:fill="auto"/>
        <w:spacing w:before="0" w:after="0" w:line="240" w:lineRule="auto"/>
        <w:ind w:left="40" w:right="23" w:firstLine="669"/>
        <w:rPr>
          <w:sz w:val="22"/>
          <w:szCs w:val="22"/>
        </w:rPr>
      </w:pPr>
      <w:r w:rsidRPr="002C116F">
        <w:rPr>
          <w:sz w:val="22"/>
          <w:szCs w:val="22"/>
        </w:rPr>
        <w:t xml:space="preserve">2. Перейдите на вкладку Оглавление и нажмите одноименную кнопку. В появившемся списке выберите нужный тип оглавления (рис. 7.15). В этом меню есть два типа оглавления, которые программа формирует автоматически, а также заготовка оглавления, которое нужно заполнять вручную. При щелчке на заголовке </w:t>
      </w:r>
      <w:proofErr w:type="spellStart"/>
      <w:r w:rsidRPr="002C116F">
        <w:rPr>
          <w:sz w:val="22"/>
          <w:szCs w:val="22"/>
        </w:rPr>
        <w:t>автособираемого</w:t>
      </w:r>
      <w:proofErr w:type="spellEnd"/>
      <w:r w:rsidRPr="002C116F">
        <w:rPr>
          <w:sz w:val="22"/>
          <w:szCs w:val="22"/>
        </w:rPr>
        <w:t xml:space="preserve"> оглавления оно будет сразу вставлено в документ.</w:t>
      </w:r>
    </w:p>
    <w:p w:rsidR="004E6155" w:rsidRDefault="004E6155" w:rsidP="004E6155">
      <w:pPr>
        <w:pStyle w:val="82"/>
        <w:shd w:val="clear" w:color="auto" w:fill="auto"/>
        <w:spacing w:before="0" w:after="0" w:line="240" w:lineRule="auto"/>
        <w:ind w:left="40" w:right="23" w:firstLine="669"/>
        <w:rPr>
          <w:sz w:val="22"/>
          <w:szCs w:val="22"/>
        </w:rPr>
      </w:pPr>
      <w:r>
        <w:rPr>
          <w:noProof/>
        </w:rPr>
        <w:drawing>
          <wp:inline distT="0" distB="0" distL="0" distR="0">
            <wp:extent cx="3895725" cy="5562600"/>
            <wp:effectExtent l="19050" t="0" r="9525" b="0"/>
            <wp:docPr id="31" name="Рисунок 4" descr="http://www.libma.ru/kompyutery_i_internet/word_2007_populjarnyi_samouchitel/i_3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ibma.ru/kompyutery_i_internet/word_2007_populjarnyi_samouchitel/i_306.png"/>
                    <pic:cNvPicPr>
                      <a:picLocks noChangeAspect="1" noChangeArrowheads="1"/>
                    </pic:cNvPicPr>
                  </pic:nvPicPr>
                  <pic:blipFill>
                    <a:blip r:embed="rId23" cstate="print"/>
                    <a:srcRect/>
                    <a:stretch>
                      <a:fillRect/>
                    </a:stretch>
                  </pic:blipFill>
                  <pic:spPr bwMode="auto">
                    <a:xfrm>
                      <a:off x="0" y="0"/>
                      <a:ext cx="3895725" cy="5562600"/>
                    </a:xfrm>
                    <a:prstGeom prst="rect">
                      <a:avLst/>
                    </a:prstGeom>
                    <a:noFill/>
                    <a:ln w="9525">
                      <a:noFill/>
                      <a:miter lim="800000"/>
                      <a:headEnd/>
                      <a:tailEnd/>
                    </a:ln>
                  </pic:spPr>
                </pic:pic>
              </a:graphicData>
            </a:graphic>
          </wp:inline>
        </w:drawing>
      </w:r>
    </w:p>
    <w:p w:rsidR="004E6155" w:rsidRDefault="004E6155" w:rsidP="004E6155">
      <w:pPr>
        <w:rPr>
          <w:rFonts w:ascii="Times New Roman" w:eastAsia="Times New Roman" w:hAnsi="Times New Roman" w:cs="Times New Roman"/>
          <w:sz w:val="22"/>
          <w:szCs w:val="22"/>
        </w:rPr>
      </w:pPr>
    </w:p>
    <w:p w:rsidR="004E6155" w:rsidRDefault="004E6155" w:rsidP="004E6155">
      <w:pPr>
        <w:rPr>
          <w:rFonts w:ascii="Times New Roman" w:eastAsia="Times New Roman" w:hAnsi="Times New Roman" w:cs="Times New Roman"/>
          <w:sz w:val="22"/>
          <w:szCs w:val="22"/>
        </w:rPr>
      </w:pPr>
    </w:p>
    <w:p w:rsidR="004E6155" w:rsidRDefault="004E6155" w:rsidP="004E6155">
      <w:pPr>
        <w:rPr>
          <w:rFonts w:ascii="Times New Roman" w:eastAsia="Times New Roman" w:hAnsi="Times New Roman" w:cs="Times New Roman"/>
          <w:sz w:val="22"/>
          <w:szCs w:val="22"/>
        </w:rPr>
      </w:pPr>
    </w:p>
    <w:p w:rsidR="004E6155" w:rsidRPr="009C2716" w:rsidRDefault="004E6155" w:rsidP="004E6155">
      <w:pPr>
        <w:rPr>
          <w:rFonts w:ascii="Times New Roman" w:eastAsia="Times New Roman" w:hAnsi="Times New Roman" w:cs="Times New Roman"/>
          <w:sz w:val="22"/>
          <w:szCs w:val="22"/>
        </w:rPr>
      </w:pPr>
      <w:r w:rsidRPr="009C2716">
        <w:rPr>
          <w:rFonts w:ascii="Times New Roman" w:eastAsia="Times New Roman" w:hAnsi="Times New Roman" w:cs="Times New Roman"/>
          <w:sz w:val="22"/>
          <w:szCs w:val="22"/>
        </w:rPr>
        <w:t>Если вас не устраивают готовые варианты оглавлений, вы можете настроить параметры оглавления. Для этого выполните команду Оглавление в меню одноименной кнопки. При этом откроется окно (рис. 7.16).</w:t>
      </w:r>
    </w:p>
    <w:p w:rsidR="004E6155" w:rsidRDefault="004E6155" w:rsidP="004E6155">
      <w:pPr>
        <w:pStyle w:val="82"/>
        <w:shd w:val="clear" w:color="auto" w:fill="auto"/>
        <w:spacing w:before="0" w:after="0" w:line="240" w:lineRule="auto"/>
        <w:ind w:left="40" w:right="23" w:firstLine="669"/>
        <w:rPr>
          <w:sz w:val="22"/>
          <w:szCs w:val="22"/>
        </w:rPr>
      </w:pPr>
      <w:r>
        <w:rPr>
          <w:noProof/>
          <w:color w:val="auto"/>
          <w:sz w:val="24"/>
          <w:szCs w:val="24"/>
        </w:rPr>
        <w:lastRenderedPageBreak/>
        <w:drawing>
          <wp:inline distT="0" distB="0" distL="0" distR="0">
            <wp:extent cx="5133975" cy="4410075"/>
            <wp:effectExtent l="19050" t="0" r="9525" b="0"/>
            <wp:docPr id="33" name="Рисунок 12" descr="http://www.libma.ru/kompyutery_i_internet/word_2007_populjarnyi_samouchitel/i_3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libma.ru/kompyutery_i_internet/word_2007_populjarnyi_samouchitel/i_307.png"/>
                    <pic:cNvPicPr>
                      <a:picLocks noChangeAspect="1" noChangeArrowheads="1"/>
                    </pic:cNvPicPr>
                  </pic:nvPicPr>
                  <pic:blipFill>
                    <a:blip r:embed="rId24" cstate="print"/>
                    <a:srcRect/>
                    <a:stretch>
                      <a:fillRect/>
                    </a:stretch>
                  </pic:blipFill>
                  <pic:spPr bwMode="auto">
                    <a:xfrm>
                      <a:off x="0" y="0"/>
                      <a:ext cx="5133975" cy="4410075"/>
                    </a:xfrm>
                    <a:prstGeom prst="rect">
                      <a:avLst/>
                    </a:prstGeom>
                    <a:noFill/>
                    <a:ln w="9525">
                      <a:noFill/>
                      <a:miter lim="800000"/>
                      <a:headEnd/>
                      <a:tailEnd/>
                    </a:ln>
                  </pic:spPr>
                </pic:pic>
              </a:graphicData>
            </a:graphic>
          </wp:inline>
        </w:drawing>
      </w:r>
    </w:p>
    <w:p w:rsidR="004E6155" w:rsidRPr="002C116F" w:rsidRDefault="004E6155" w:rsidP="004E6155">
      <w:pPr>
        <w:pStyle w:val="82"/>
        <w:shd w:val="clear" w:color="auto" w:fill="auto"/>
        <w:spacing w:before="0" w:after="0" w:line="240" w:lineRule="auto"/>
        <w:ind w:left="40" w:right="23" w:firstLine="669"/>
        <w:rPr>
          <w:sz w:val="22"/>
          <w:szCs w:val="22"/>
        </w:rPr>
      </w:pPr>
    </w:p>
    <w:p w:rsidR="00F1656B" w:rsidRDefault="00F1656B"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4E6155" w:rsidRDefault="004E6155" w:rsidP="004E6155">
      <w:pPr>
        <w:pStyle w:val="82"/>
        <w:shd w:val="clear" w:color="auto" w:fill="auto"/>
        <w:spacing w:before="0" w:after="0" w:line="240" w:lineRule="auto"/>
        <w:ind w:right="20" w:firstLine="0"/>
        <w:rPr>
          <w:sz w:val="24"/>
          <w:szCs w:val="24"/>
        </w:rPr>
      </w:pPr>
    </w:p>
    <w:p w:rsidR="0096421B" w:rsidRPr="00717FF5" w:rsidRDefault="00EF225C" w:rsidP="007A614D">
      <w:pPr>
        <w:pStyle w:val="82"/>
        <w:shd w:val="clear" w:color="auto" w:fill="auto"/>
        <w:spacing w:before="0" w:after="0" w:line="240" w:lineRule="auto"/>
        <w:ind w:left="440"/>
        <w:jc w:val="center"/>
        <w:rPr>
          <w:sz w:val="24"/>
          <w:szCs w:val="24"/>
        </w:rPr>
      </w:pPr>
      <w:r w:rsidRPr="00717FF5">
        <w:rPr>
          <w:sz w:val="24"/>
          <w:szCs w:val="24"/>
        </w:rPr>
        <w:lastRenderedPageBreak/>
        <w:t>ЛАБОРАТОРНАЯ РАБОТА №</w:t>
      </w:r>
      <w:r w:rsidR="0084168B">
        <w:rPr>
          <w:sz w:val="24"/>
          <w:szCs w:val="24"/>
        </w:rPr>
        <w:t>3</w:t>
      </w:r>
    </w:p>
    <w:p w:rsidR="0096421B" w:rsidRPr="00717FF5" w:rsidRDefault="00EF225C" w:rsidP="00120BEF">
      <w:pPr>
        <w:pStyle w:val="82"/>
        <w:shd w:val="clear" w:color="auto" w:fill="auto"/>
        <w:spacing w:before="0" w:after="0" w:line="240" w:lineRule="auto"/>
        <w:ind w:left="80" w:right="-3" w:firstLine="0"/>
        <w:jc w:val="center"/>
        <w:rPr>
          <w:sz w:val="24"/>
          <w:szCs w:val="24"/>
        </w:rPr>
      </w:pPr>
      <w:r w:rsidRPr="00717FF5">
        <w:rPr>
          <w:sz w:val="24"/>
          <w:szCs w:val="24"/>
        </w:rPr>
        <w:t>Компьютерные технология обработки табличной информации. Формирование таблиц. Вычисления</w:t>
      </w:r>
    </w:p>
    <w:p w:rsidR="0096421B" w:rsidRPr="00717FF5" w:rsidRDefault="00EF225C" w:rsidP="007A614D">
      <w:pPr>
        <w:pStyle w:val="26"/>
        <w:shd w:val="clear" w:color="auto" w:fill="auto"/>
        <w:tabs>
          <w:tab w:val="left" w:pos="235"/>
        </w:tabs>
        <w:spacing w:line="240" w:lineRule="auto"/>
        <w:ind w:left="60" w:firstLine="0"/>
        <w:rPr>
          <w:sz w:val="24"/>
          <w:szCs w:val="24"/>
        </w:rPr>
      </w:pPr>
      <w:r w:rsidRPr="00717FF5">
        <w:rPr>
          <w:sz w:val="24"/>
          <w:szCs w:val="24"/>
        </w:rPr>
        <w:t>Цель занятия</w:t>
      </w:r>
    </w:p>
    <w:p w:rsidR="0096421B" w:rsidRPr="00717FF5" w:rsidRDefault="00EF225C" w:rsidP="00717FF5">
      <w:pPr>
        <w:pStyle w:val="82"/>
        <w:shd w:val="clear" w:color="auto" w:fill="auto"/>
        <w:spacing w:before="0" w:after="0" w:line="240" w:lineRule="auto"/>
        <w:ind w:left="80" w:right="20" w:firstLine="380"/>
        <w:rPr>
          <w:sz w:val="24"/>
          <w:szCs w:val="24"/>
        </w:rPr>
      </w:pPr>
      <w:r w:rsidRPr="00717FF5">
        <w:rPr>
          <w:sz w:val="24"/>
          <w:szCs w:val="24"/>
        </w:rPr>
        <w:t>Ознакомление с назначением</w:t>
      </w:r>
      <w:r w:rsidR="007B4A41">
        <w:rPr>
          <w:sz w:val="24"/>
          <w:szCs w:val="24"/>
        </w:rPr>
        <w:t xml:space="preserve"> и </w:t>
      </w:r>
      <w:r w:rsidRPr="00717FF5">
        <w:rPr>
          <w:sz w:val="24"/>
          <w:szCs w:val="24"/>
        </w:rPr>
        <w:t xml:space="preserve">основными возможностями табличного процессора </w:t>
      </w:r>
      <w:r w:rsidRPr="00717FF5">
        <w:rPr>
          <w:sz w:val="24"/>
          <w:szCs w:val="24"/>
          <w:lang w:val="en-US"/>
        </w:rPr>
        <w:t>Excel</w:t>
      </w:r>
      <w:r w:rsidRPr="00717FF5">
        <w:rPr>
          <w:sz w:val="24"/>
          <w:szCs w:val="24"/>
        </w:rPr>
        <w:t xml:space="preserve"> для решения профессиональных задач в области </w:t>
      </w:r>
      <w:r w:rsidR="0084168B">
        <w:rPr>
          <w:sz w:val="24"/>
          <w:szCs w:val="24"/>
        </w:rPr>
        <w:t>анализа рынка недвижимости</w:t>
      </w:r>
      <w:r w:rsidRPr="00717FF5">
        <w:rPr>
          <w:sz w:val="24"/>
          <w:szCs w:val="24"/>
        </w:rPr>
        <w:t xml:space="preserve">. Овладение навыками работы в среде </w:t>
      </w:r>
      <w:r w:rsidRPr="00717FF5">
        <w:rPr>
          <w:sz w:val="24"/>
          <w:szCs w:val="24"/>
          <w:lang w:val="en-US"/>
        </w:rPr>
        <w:t>Excel</w:t>
      </w:r>
      <w:r w:rsidRPr="00717FF5">
        <w:rPr>
          <w:sz w:val="24"/>
          <w:szCs w:val="24"/>
        </w:rPr>
        <w:t>.</w:t>
      </w:r>
    </w:p>
    <w:p w:rsidR="007A614D" w:rsidRDefault="007A614D" w:rsidP="007A614D">
      <w:pPr>
        <w:pStyle w:val="26"/>
        <w:shd w:val="clear" w:color="auto" w:fill="auto"/>
        <w:tabs>
          <w:tab w:val="left" w:pos="228"/>
        </w:tabs>
        <w:spacing w:line="240" w:lineRule="auto"/>
        <w:ind w:left="60" w:firstLine="0"/>
        <w:rPr>
          <w:sz w:val="24"/>
          <w:szCs w:val="24"/>
        </w:rPr>
      </w:pPr>
    </w:p>
    <w:p w:rsidR="0096421B" w:rsidRPr="00717FF5" w:rsidRDefault="00EF225C" w:rsidP="000A0AB2">
      <w:pPr>
        <w:pStyle w:val="26"/>
        <w:shd w:val="clear" w:color="auto" w:fill="auto"/>
        <w:tabs>
          <w:tab w:val="left" w:pos="228"/>
        </w:tabs>
        <w:spacing w:line="240" w:lineRule="auto"/>
        <w:ind w:left="60" w:firstLine="0"/>
        <w:jc w:val="center"/>
        <w:rPr>
          <w:sz w:val="24"/>
          <w:szCs w:val="24"/>
        </w:rPr>
      </w:pPr>
      <w:r w:rsidRPr="00717FF5">
        <w:rPr>
          <w:sz w:val="24"/>
          <w:szCs w:val="24"/>
        </w:rPr>
        <w:t>Вопросы для отработки:</w:t>
      </w:r>
    </w:p>
    <w:p w:rsidR="0096421B" w:rsidRPr="00717FF5" w:rsidRDefault="00EF225C" w:rsidP="00667F56">
      <w:pPr>
        <w:pStyle w:val="82"/>
        <w:numPr>
          <w:ilvl w:val="6"/>
          <w:numId w:val="21"/>
        </w:numPr>
        <w:shd w:val="clear" w:color="auto" w:fill="auto"/>
        <w:tabs>
          <w:tab w:val="left" w:pos="269"/>
        </w:tabs>
        <w:spacing w:before="0" w:after="0" w:line="240" w:lineRule="auto"/>
        <w:ind w:left="440"/>
        <w:jc w:val="left"/>
        <w:rPr>
          <w:sz w:val="24"/>
          <w:szCs w:val="24"/>
        </w:rPr>
      </w:pPr>
      <w:r w:rsidRPr="00717FF5">
        <w:rPr>
          <w:sz w:val="24"/>
          <w:szCs w:val="24"/>
        </w:rPr>
        <w:t>Изучение способов адресации</w:t>
      </w:r>
    </w:p>
    <w:p w:rsidR="0096421B" w:rsidRPr="00717FF5" w:rsidRDefault="00EF225C" w:rsidP="00667F56">
      <w:pPr>
        <w:pStyle w:val="82"/>
        <w:numPr>
          <w:ilvl w:val="6"/>
          <w:numId w:val="21"/>
        </w:numPr>
        <w:shd w:val="clear" w:color="auto" w:fill="auto"/>
        <w:tabs>
          <w:tab w:val="left" w:pos="282"/>
        </w:tabs>
        <w:spacing w:before="0" w:after="0" w:line="240" w:lineRule="auto"/>
        <w:ind w:left="440" w:right="20"/>
        <w:jc w:val="left"/>
        <w:rPr>
          <w:sz w:val="24"/>
          <w:szCs w:val="24"/>
        </w:rPr>
      </w:pPr>
      <w:r w:rsidRPr="00717FF5">
        <w:rPr>
          <w:sz w:val="24"/>
          <w:szCs w:val="24"/>
        </w:rPr>
        <w:t xml:space="preserve">Изучение функций </w:t>
      </w:r>
      <w:r w:rsidRPr="00717FF5">
        <w:rPr>
          <w:sz w:val="24"/>
          <w:szCs w:val="24"/>
          <w:lang w:val="en-US"/>
        </w:rPr>
        <w:t>Excel</w:t>
      </w:r>
      <w:r w:rsidRPr="00717FF5">
        <w:rPr>
          <w:sz w:val="24"/>
          <w:szCs w:val="24"/>
        </w:rPr>
        <w:t xml:space="preserve"> и их использования при решении задач в области юриспруденции.</w:t>
      </w:r>
    </w:p>
    <w:p w:rsidR="007A614D" w:rsidRDefault="007A614D" w:rsidP="007A614D">
      <w:pPr>
        <w:pStyle w:val="26"/>
        <w:shd w:val="clear" w:color="auto" w:fill="auto"/>
        <w:tabs>
          <w:tab w:val="left" w:pos="248"/>
        </w:tabs>
        <w:spacing w:line="240" w:lineRule="auto"/>
        <w:ind w:left="60" w:firstLine="0"/>
        <w:rPr>
          <w:sz w:val="24"/>
          <w:szCs w:val="24"/>
        </w:rPr>
      </w:pPr>
    </w:p>
    <w:p w:rsidR="0096421B" w:rsidRPr="00717FF5" w:rsidRDefault="00EF225C" w:rsidP="000A0AB2">
      <w:pPr>
        <w:pStyle w:val="26"/>
        <w:shd w:val="clear" w:color="auto" w:fill="auto"/>
        <w:tabs>
          <w:tab w:val="left" w:pos="248"/>
        </w:tabs>
        <w:spacing w:line="240" w:lineRule="auto"/>
        <w:ind w:left="60" w:firstLine="0"/>
        <w:jc w:val="center"/>
        <w:rPr>
          <w:sz w:val="24"/>
          <w:szCs w:val="24"/>
        </w:rPr>
      </w:pPr>
      <w:r w:rsidRPr="00717FF5">
        <w:rPr>
          <w:sz w:val="24"/>
          <w:szCs w:val="24"/>
        </w:rPr>
        <w:t>Темы для самостоятельного изучения:</w:t>
      </w:r>
    </w:p>
    <w:p w:rsidR="0096421B" w:rsidRPr="00717FF5" w:rsidRDefault="00EF225C" w:rsidP="00667F56">
      <w:pPr>
        <w:pStyle w:val="82"/>
        <w:numPr>
          <w:ilvl w:val="7"/>
          <w:numId w:val="21"/>
        </w:numPr>
        <w:shd w:val="clear" w:color="auto" w:fill="auto"/>
        <w:tabs>
          <w:tab w:val="left" w:pos="269"/>
        </w:tabs>
        <w:spacing w:before="0" w:after="0" w:line="240" w:lineRule="auto"/>
        <w:ind w:left="440"/>
        <w:jc w:val="left"/>
        <w:rPr>
          <w:sz w:val="24"/>
          <w:szCs w:val="24"/>
        </w:rPr>
      </w:pPr>
      <w:r w:rsidRPr="00717FF5">
        <w:rPr>
          <w:sz w:val="24"/>
          <w:szCs w:val="24"/>
        </w:rPr>
        <w:t>Способы ввода и редактирования данных.</w:t>
      </w:r>
    </w:p>
    <w:p w:rsidR="0096421B" w:rsidRPr="00717FF5" w:rsidRDefault="00EF225C" w:rsidP="00667F56">
      <w:pPr>
        <w:pStyle w:val="82"/>
        <w:numPr>
          <w:ilvl w:val="7"/>
          <w:numId w:val="21"/>
        </w:numPr>
        <w:shd w:val="clear" w:color="auto" w:fill="auto"/>
        <w:tabs>
          <w:tab w:val="left" w:pos="282"/>
        </w:tabs>
        <w:spacing w:before="0" w:after="0" w:line="240" w:lineRule="auto"/>
        <w:ind w:left="440"/>
        <w:jc w:val="left"/>
        <w:rPr>
          <w:sz w:val="24"/>
          <w:szCs w:val="24"/>
        </w:rPr>
      </w:pPr>
      <w:r w:rsidRPr="00717FF5">
        <w:rPr>
          <w:sz w:val="24"/>
          <w:szCs w:val="24"/>
        </w:rPr>
        <w:t>Средства автоматизации ввода данных в таблицу.</w:t>
      </w:r>
    </w:p>
    <w:p w:rsidR="0096421B" w:rsidRPr="00717FF5" w:rsidRDefault="00EF225C" w:rsidP="00667F56">
      <w:pPr>
        <w:pStyle w:val="82"/>
        <w:numPr>
          <w:ilvl w:val="7"/>
          <w:numId w:val="21"/>
        </w:numPr>
        <w:shd w:val="clear" w:color="auto" w:fill="auto"/>
        <w:tabs>
          <w:tab w:val="left" w:pos="282"/>
        </w:tabs>
        <w:spacing w:before="0" w:after="0" w:line="240" w:lineRule="auto"/>
        <w:ind w:left="440"/>
        <w:jc w:val="left"/>
        <w:rPr>
          <w:sz w:val="24"/>
          <w:szCs w:val="24"/>
        </w:rPr>
      </w:pPr>
      <w:r w:rsidRPr="00717FF5">
        <w:rPr>
          <w:sz w:val="24"/>
          <w:szCs w:val="24"/>
        </w:rPr>
        <w:t>Изучение особенностей работы с данными различного формата.</w:t>
      </w:r>
    </w:p>
    <w:p w:rsidR="0096421B" w:rsidRPr="00717FF5" w:rsidRDefault="00EF225C" w:rsidP="00667F56">
      <w:pPr>
        <w:pStyle w:val="82"/>
        <w:numPr>
          <w:ilvl w:val="7"/>
          <w:numId w:val="21"/>
        </w:numPr>
        <w:shd w:val="clear" w:color="auto" w:fill="auto"/>
        <w:tabs>
          <w:tab w:val="left" w:pos="289"/>
        </w:tabs>
        <w:spacing w:before="0" w:after="0" w:line="240" w:lineRule="auto"/>
        <w:ind w:left="440"/>
        <w:jc w:val="left"/>
        <w:rPr>
          <w:sz w:val="24"/>
          <w:szCs w:val="24"/>
        </w:rPr>
      </w:pPr>
      <w:r w:rsidRPr="00717FF5">
        <w:rPr>
          <w:sz w:val="24"/>
          <w:szCs w:val="24"/>
        </w:rPr>
        <w:t xml:space="preserve">Использование мастера функций </w:t>
      </w:r>
      <w:r w:rsidR="0084168B">
        <w:rPr>
          <w:sz w:val="24"/>
          <w:szCs w:val="24"/>
        </w:rPr>
        <w:t>п</w:t>
      </w:r>
      <w:r w:rsidR="00F5656D">
        <w:rPr>
          <w:sz w:val="24"/>
          <w:szCs w:val="24"/>
        </w:rPr>
        <w:t xml:space="preserve">ри </w:t>
      </w:r>
      <w:r w:rsidRPr="00717FF5">
        <w:rPr>
          <w:sz w:val="24"/>
          <w:szCs w:val="24"/>
        </w:rPr>
        <w:t>записи функций.</w:t>
      </w:r>
    </w:p>
    <w:p w:rsidR="0096421B" w:rsidRPr="00717FF5" w:rsidRDefault="00EF225C" w:rsidP="00667F56">
      <w:pPr>
        <w:pStyle w:val="82"/>
        <w:numPr>
          <w:ilvl w:val="7"/>
          <w:numId w:val="21"/>
        </w:numPr>
        <w:shd w:val="clear" w:color="auto" w:fill="auto"/>
        <w:tabs>
          <w:tab w:val="left" w:pos="282"/>
        </w:tabs>
        <w:spacing w:before="0" w:after="0" w:line="240" w:lineRule="auto"/>
        <w:ind w:left="440"/>
        <w:jc w:val="left"/>
        <w:rPr>
          <w:sz w:val="24"/>
          <w:szCs w:val="24"/>
        </w:rPr>
      </w:pPr>
      <w:r w:rsidRPr="00717FF5">
        <w:rPr>
          <w:sz w:val="24"/>
          <w:szCs w:val="24"/>
        </w:rPr>
        <w:t>Сортировка данных.</w:t>
      </w:r>
    </w:p>
    <w:p w:rsidR="007A614D" w:rsidRDefault="007A614D" w:rsidP="007A614D">
      <w:pPr>
        <w:pStyle w:val="26"/>
        <w:shd w:val="clear" w:color="auto" w:fill="auto"/>
        <w:tabs>
          <w:tab w:val="left" w:pos="235"/>
        </w:tabs>
        <w:spacing w:line="240" w:lineRule="auto"/>
        <w:ind w:left="60" w:firstLine="0"/>
        <w:rPr>
          <w:sz w:val="24"/>
          <w:szCs w:val="24"/>
        </w:rPr>
      </w:pPr>
    </w:p>
    <w:p w:rsidR="0096421B" w:rsidRPr="00717FF5" w:rsidRDefault="00EF225C" w:rsidP="000A0AB2">
      <w:pPr>
        <w:pStyle w:val="26"/>
        <w:shd w:val="clear" w:color="auto" w:fill="auto"/>
        <w:tabs>
          <w:tab w:val="left" w:pos="235"/>
        </w:tabs>
        <w:spacing w:line="240" w:lineRule="auto"/>
        <w:ind w:left="60" w:firstLine="0"/>
        <w:jc w:val="center"/>
        <w:rPr>
          <w:sz w:val="24"/>
          <w:szCs w:val="24"/>
        </w:rPr>
      </w:pPr>
      <w:r w:rsidRPr="00717FF5">
        <w:rPr>
          <w:sz w:val="24"/>
          <w:szCs w:val="24"/>
        </w:rPr>
        <w:t>Содержание работы</w:t>
      </w:r>
    </w:p>
    <w:p w:rsidR="0096421B" w:rsidRPr="00717FF5" w:rsidRDefault="00EF225C" w:rsidP="0084168B">
      <w:pPr>
        <w:pStyle w:val="82"/>
        <w:shd w:val="clear" w:color="auto" w:fill="auto"/>
        <w:spacing w:before="0" w:after="0" w:line="240" w:lineRule="auto"/>
        <w:ind w:firstLine="709"/>
        <w:rPr>
          <w:sz w:val="24"/>
          <w:szCs w:val="24"/>
        </w:rPr>
      </w:pPr>
      <w:r w:rsidRPr="00717FF5">
        <w:rPr>
          <w:sz w:val="24"/>
          <w:szCs w:val="24"/>
        </w:rPr>
        <w:t xml:space="preserve">Адресация данных в </w:t>
      </w:r>
      <w:r w:rsidRPr="00717FF5">
        <w:rPr>
          <w:sz w:val="24"/>
          <w:szCs w:val="24"/>
          <w:lang w:val="en-US"/>
        </w:rPr>
        <w:t>EXCEL</w:t>
      </w:r>
    </w:p>
    <w:p w:rsidR="0096421B" w:rsidRPr="00717FF5" w:rsidRDefault="00EF225C" w:rsidP="0084168B">
      <w:pPr>
        <w:pStyle w:val="82"/>
        <w:shd w:val="clear" w:color="auto" w:fill="auto"/>
        <w:spacing w:before="0" w:after="0" w:line="240" w:lineRule="auto"/>
        <w:ind w:right="20" w:firstLine="709"/>
        <w:rPr>
          <w:sz w:val="24"/>
          <w:szCs w:val="24"/>
        </w:rPr>
      </w:pPr>
      <w:r w:rsidRPr="00717FF5">
        <w:rPr>
          <w:sz w:val="24"/>
          <w:szCs w:val="24"/>
        </w:rPr>
        <w:t>Системы, реализующие компьютерные технологии обработки таблиц, называются табличными процессорами</w:t>
      </w:r>
      <w:r w:rsidR="00C2704C">
        <w:rPr>
          <w:sz w:val="24"/>
          <w:szCs w:val="24"/>
        </w:rPr>
        <w:t>,</w:t>
      </w:r>
      <w:r w:rsidRPr="00717FF5">
        <w:rPr>
          <w:sz w:val="24"/>
          <w:szCs w:val="24"/>
        </w:rPr>
        <w:t xml:space="preserve"> наиболее распространенным</w:t>
      </w:r>
      <w:r w:rsidR="00F5656D">
        <w:rPr>
          <w:sz w:val="24"/>
          <w:szCs w:val="24"/>
        </w:rPr>
        <w:t xml:space="preserve"> из </w:t>
      </w:r>
      <w:r w:rsidRPr="00717FF5">
        <w:rPr>
          <w:sz w:val="24"/>
          <w:szCs w:val="24"/>
        </w:rPr>
        <w:t xml:space="preserve">которых является </w:t>
      </w:r>
      <w:r w:rsidRPr="00717FF5">
        <w:rPr>
          <w:sz w:val="24"/>
          <w:szCs w:val="24"/>
          <w:lang w:val="en-US"/>
        </w:rPr>
        <w:t>Excel</w:t>
      </w:r>
      <w:r w:rsidRPr="00717FF5">
        <w:rPr>
          <w:sz w:val="24"/>
          <w:szCs w:val="24"/>
        </w:rPr>
        <w:t>. Основное назначение табличных процессоров</w:t>
      </w:r>
      <w:r w:rsidR="00D878E4">
        <w:rPr>
          <w:sz w:val="24"/>
          <w:szCs w:val="24"/>
        </w:rPr>
        <w:t xml:space="preserve"> – </w:t>
      </w:r>
      <w:r w:rsidRPr="00717FF5">
        <w:rPr>
          <w:sz w:val="24"/>
          <w:szCs w:val="24"/>
        </w:rPr>
        <w:t>расчет табличной информации</w:t>
      </w:r>
      <w:r w:rsidR="007B4A41">
        <w:rPr>
          <w:sz w:val="24"/>
          <w:szCs w:val="24"/>
        </w:rPr>
        <w:t xml:space="preserve"> и </w:t>
      </w:r>
      <w:r w:rsidRPr="00717FF5">
        <w:rPr>
          <w:sz w:val="24"/>
          <w:szCs w:val="24"/>
        </w:rPr>
        <w:t xml:space="preserve">быстрый перерасчет ее </w:t>
      </w:r>
      <w:r w:rsidR="00C2704C">
        <w:rPr>
          <w:sz w:val="24"/>
          <w:szCs w:val="24"/>
        </w:rPr>
        <w:t>п</w:t>
      </w:r>
      <w:r w:rsidR="00F5656D">
        <w:rPr>
          <w:sz w:val="24"/>
          <w:szCs w:val="24"/>
        </w:rPr>
        <w:t xml:space="preserve">ри </w:t>
      </w:r>
      <w:r w:rsidRPr="00717FF5">
        <w:rPr>
          <w:sz w:val="24"/>
          <w:szCs w:val="24"/>
        </w:rPr>
        <w:t xml:space="preserve">изменении исходных данных. Важнейшим назначением </w:t>
      </w:r>
      <w:r w:rsidRPr="00717FF5">
        <w:rPr>
          <w:sz w:val="24"/>
          <w:szCs w:val="24"/>
          <w:lang w:val="en-US"/>
        </w:rPr>
        <w:t>EXCEL</w:t>
      </w:r>
      <w:r w:rsidRPr="00717FF5">
        <w:rPr>
          <w:sz w:val="24"/>
          <w:szCs w:val="24"/>
        </w:rPr>
        <w:t xml:space="preserve"> является анализ данных.</w:t>
      </w:r>
    </w:p>
    <w:p w:rsidR="0096421B" w:rsidRPr="00717FF5" w:rsidRDefault="00EF225C" w:rsidP="0084168B">
      <w:pPr>
        <w:pStyle w:val="82"/>
        <w:shd w:val="clear" w:color="auto" w:fill="auto"/>
        <w:spacing w:before="0" w:after="0" w:line="240" w:lineRule="auto"/>
        <w:ind w:right="20" w:firstLine="709"/>
        <w:rPr>
          <w:sz w:val="24"/>
          <w:szCs w:val="24"/>
        </w:rPr>
      </w:pPr>
      <w:r w:rsidRPr="00717FF5">
        <w:rPr>
          <w:sz w:val="24"/>
          <w:szCs w:val="24"/>
        </w:rPr>
        <w:t>В таблицах могут быть представлены данные разного типа: числовые и символьные, а косвенно и даты (даты преобразуются в числа).</w:t>
      </w:r>
    </w:p>
    <w:p w:rsidR="0096421B" w:rsidRPr="00717FF5" w:rsidRDefault="00EF225C" w:rsidP="0084168B">
      <w:pPr>
        <w:pStyle w:val="82"/>
        <w:shd w:val="clear" w:color="auto" w:fill="auto"/>
        <w:spacing w:before="0" w:after="0" w:line="240" w:lineRule="auto"/>
        <w:ind w:right="20" w:firstLine="709"/>
        <w:rPr>
          <w:sz w:val="24"/>
          <w:szCs w:val="24"/>
        </w:rPr>
      </w:pPr>
      <w:r w:rsidRPr="00717FF5">
        <w:rPr>
          <w:sz w:val="24"/>
          <w:szCs w:val="24"/>
        </w:rPr>
        <w:t>Таблица, как известно, состоит</w:t>
      </w:r>
      <w:r w:rsidR="00F5656D">
        <w:rPr>
          <w:sz w:val="24"/>
          <w:szCs w:val="24"/>
        </w:rPr>
        <w:t xml:space="preserve"> из </w:t>
      </w:r>
      <w:r w:rsidRPr="00717FF5">
        <w:rPr>
          <w:sz w:val="24"/>
          <w:szCs w:val="24"/>
        </w:rPr>
        <w:t>ячеек, находящихся на пересечении столбца и строки. Ячейка является основным структурным элементом таблицы.</w:t>
      </w:r>
    </w:p>
    <w:p w:rsidR="0096421B" w:rsidRPr="00717FF5" w:rsidRDefault="00EF225C" w:rsidP="0084168B">
      <w:pPr>
        <w:pStyle w:val="82"/>
        <w:shd w:val="clear" w:color="auto" w:fill="auto"/>
        <w:spacing w:before="0" w:after="0" w:line="240" w:lineRule="auto"/>
        <w:ind w:right="20" w:firstLine="709"/>
        <w:rPr>
          <w:sz w:val="24"/>
          <w:szCs w:val="24"/>
        </w:rPr>
      </w:pPr>
      <w:r w:rsidRPr="00717FF5">
        <w:rPr>
          <w:sz w:val="24"/>
          <w:szCs w:val="24"/>
        </w:rPr>
        <w:t>Для обеспечения доступа к ячейкам каждой</w:t>
      </w:r>
      <w:r w:rsidR="00F5656D">
        <w:rPr>
          <w:sz w:val="24"/>
          <w:szCs w:val="24"/>
        </w:rPr>
        <w:t xml:space="preserve"> из </w:t>
      </w:r>
      <w:r w:rsidRPr="00717FF5">
        <w:rPr>
          <w:sz w:val="24"/>
          <w:szCs w:val="24"/>
        </w:rPr>
        <w:t>них присваивается свой адрес, формируемый из имени столбца и номера строки. Столбцы именуются буквами латинского алфавита</w:t>
      </w:r>
      <w:r w:rsidR="00D878E4">
        <w:rPr>
          <w:sz w:val="24"/>
          <w:szCs w:val="24"/>
        </w:rPr>
        <w:t xml:space="preserve"> – </w:t>
      </w:r>
      <w:r w:rsidRPr="00717FF5">
        <w:rPr>
          <w:sz w:val="24"/>
          <w:szCs w:val="24"/>
        </w:rPr>
        <w:t>А, В. С и т.д.</w:t>
      </w:r>
      <w:r w:rsidR="00C2704C">
        <w:rPr>
          <w:sz w:val="24"/>
          <w:szCs w:val="24"/>
        </w:rPr>
        <w:t>,</w:t>
      </w:r>
      <w:r w:rsidRPr="00717FF5">
        <w:rPr>
          <w:sz w:val="24"/>
          <w:szCs w:val="24"/>
        </w:rPr>
        <w:t xml:space="preserve"> а строки нумеруются </w:t>
      </w:r>
      <w:r w:rsidRPr="00717FF5">
        <w:rPr>
          <w:rStyle w:val="67"/>
          <w:sz w:val="24"/>
          <w:szCs w:val="24"/>
        </w:rPr>
        <w:t xml:space="preserve">1, </w:t>
      </w:r>
      <w:r w:rsidRPr="00717FF5">
        <w:rPr>
          <w:sz w:val="24"/>
          <w:szCs w:val="24"/>
        </w:rPr>
        <w:t>2,3</w:t>
      </w:r>
      <w:r w:rsidR="007B4A41">
        <w:rPr>
          <w:sz w:val="24"/>
          <w:szCs w:val="24"/>
        </w:rPr>
        <w:t xml:space="preserve"> и </w:t>
      </w:r>
      <w:r w:rsidRPr="00717FF5">
        <w:rPr>
          <w:sz w:val="24"/>
          <w:szCs w:val="24"/>
        </w:rPr>
        <w:t>т.д. Примеры адресов ячеек таблицы: ВЗ. С8.</w:t>
      </w:r>
    </w:p>
    <w:p w:rsidR="0096421B" w:rsidRPr="00717FF5" w:rsidRDefault="00EF225C" w:rsidP="0084168B">
      <w:pPr>
        <w:pStyle w:val="82"/>
        <w:shd w:val="clear" w:color="auto" w:fill="auto"/>
        <w:spacing w:before="0" w:after="0" w:line="240" w:lineRule="auto"/>
        <w:ind w:firstLine="709"/>
        <w:rPr>
          <w:sz w:val="24"/>
          <w:szCs w:val="24"/>
        </w:rPr>
      </w:pPr>
      <w:r w:rsidRPr="00717FF5">
        <w:rPr>
          <w:sz w:val="24"/>
          <w:szCs w:val="24"/>
        </w:rPr>
        <w:t>Возможно указание адреса для диапазона ячеек:</w:t>
      </w:r>
    </w:p>
    <w:p w:rsidR="0096421B" w:rsidRPr="00717FF5" w:rsidRDefault="00EF225C" w:rsidP="0084168B">
      <w:pPr>
        <w:pStyle w:val="82"/>
        <w:shd w:val="clear" w:color="auto" w:fill="auto"/>
        <w:spacing w:before="0" w:after="0" w:line="240" w:lineRule="auto"/>
        <w:ind w:firstLine="709"/>
        <w:rPr>
          <w:sz w:val="24"/>
          <w:szCs w:val="24"/>
        </w:rPr>
      </w:pPr>
      <w:r w:rsidRPr="00717FF5">
        <w:rPr>
          <w:sz w:val="24"/>
          <w:szCs w:val="24"/>
        </w:rPr>
        <w:t>A2:D2</w:t>
      </w:r>
      <w:r w:rsidR="00D878E4">
        <w:rPr>
          <w:sz w:val="24"/>
          <w:szCs w:val="24"/>
        </w:rPr>
        <w:t xml:space="preserve"> – </w:t>
      </w:r>
      <w:r w:rsidRPr="00717FF5">
        <w:rPr>
          <w:sz w:val="24"/>
          <w:szCs w:val="24"/>
        </w:rPr>
        <w:t>адрес ячеек второй строки.</w:t>
      </w:r>
    </w:p>
    <w:p w:rsidR="0096421B" w:rsidRPr="00717FF5" w:rsidRDefault="00EF225C" w:rsidP="0084168B">
      <w:pPr>
        <w:pStyle w:val="82"/>
        <w:shd w:val="clear" w:color="auto" w:fill="auto"/>
        <w:spacing w:before="0" w:after="0" w:line="240" w:lineRule="auto"/>
        <w:ind w:firstLine="709"/>
        <w:rPr>
          <w:sz w:val="24"/>
          <w:szCs w:val="24"/>
        </w:rPr>
      </w:pPr>
      <w:r w:rsidRPr="00717FF5">
        <w:rPr>
          <w:sz w:val="24"/>
          <w:szCs w:val="24"/>
        </w:rPr>
        <w:t>В</w:t>
      </w:r>
      <w:proofErr w:type="gramStart"/>
      <w:r w:rsidRPr="00717FF5">
        <w:rPr>
          <w:sz w:val="24"/>
          <w:szCs w:val="24"/>
        </w:rPr>
        <w:t>2</w:t>
      </w:r>
      <w:proofErr w:type="gramEnd"/>
      <w:r w:rsidRPr="00717FF5">
        <w:rPr>
          <w:sz w:val="24"/>
          <w:szCs w:val="24"/>
        </w:rPr>
        <w:t>:В40</w:t>
      </w:r>
      <w:r w:rsidR="00D878E4">
        <w:rPr>
          <w:sz w:val="24"/>
          <w:szCs w:val="24"/>
        </w:rPr>
        <w:t xml:space="preserve"> – </w:t>
      </w:r>
      <w:r w:rsidRPr="00717FF5">
        <w:rPr>
          <w:sz w:val="24"/>
          <w:szCs w:val="24"/>
        </w:rPr>
        <w:t>адрес ячеек столбца В.</w:t>
      </w:r>
    </w:p>
    <w:p w:rsidR="0096421B" w:rsidRPr="00717FF5" w:rsidRDefault="00EF225C" w:rsidP="0084168B">
      <w:pPr>
        <w:pStyle w:val="82"/>
        <w:shd w:val="clear" w:color="auto" w:fill="auto"/>
        <w:spacing w:before="0" w:after="0" w:line="240" w:lineRule="auto"/>
        <w:ind w:firstLine="709"/>
        <w:rPr>
          <w:sz w:val="24"/>
          <w:szCs w:val="24"/>
        </w:rPr>
      </w:pPr>
      <w:r w:rsidRPr="00717FF5">
        <w:rPr>
          <w:sz w:val="24"/>
          <w:szCs w:val="24"/>
        </w:rPr>
        <w:t>А</w:t>
      </w:r>
      <w:proofErr w:type="gramStart"/>
      <w:r w:rsidRPr="00717FF5">
        <w:rPr>
          <w:sz w:val="24"/>
          <w:szCs w:val="24"/>
        </w:rPr>
        <w:t>2</w:t>
      </w:r>
      <w:proofErr w:type="gramEnd"/>
      <w:r w:rsidRPr="00717FF5">
        <w:rPr>
          <w:sz w:val="24"/>
          <w:szCs w:val="24"/>
        </w:rPr>
        <w:t>:Е59</w:t>
      </w:r>
      <w:r w:rsidR="00D878E4">
        <w:rPr>
          <w:sz w:val="24"/>
          <w:szCs w:val="24"/>
        </w:rPr>
        <w:t xml:space="preserve"> – </w:t>
      </w:r>
      <w:r w:rsidRPr="00717FF5">
        <w:rPr>
          <w:sz w:val="24"/>
          <w:szCs w:val="24"/>
        </w:rPr>
        <w:t>адрес таблицы.</w:t>
      </w:r>
    </w:p>
    <w:p w:rsidR="0096421B" w:rsidRPr="00717FF5" w:rsidRDefault="00EF225C" w:rsidP="0084168B">
      <w:pPr>
        <w:pStyle w:val="82"/>
        <w:shd w:val="clear" w:color="auto" w:fill="auto"/>
        <w:spacing w:before="0" w:after="0" w:line="240" w:lineRule="auto"/>
        <w:ind w:right="20" w:firstLine="709"/>
        <w:rPr>
          <w:sz w:val="24"/>
          <w:szCs w:val="24"/>
        </w:rPr>
      </w:pPr>
      <w:r w:rsidRPr="00717FF5">
        <w:rPr>
          <w:sz w:val="24"/>
          <w:szCs w:val="24"/>
        </w:rPr>
        <w:t>Таблица представляет собой лист книги. Книга может содержать до 255 листов, но обычно их число не превышает десяти. Книга</w:t>
      </w:r>
      <w:r w:rsidR="00D878E4">
        <w:rPr>
          <w:sz w:val="24"/>
          <w:szCs w:val="24"/>
        </w:rPr>
        <w:t xml:space="preserve"> – </w:t>
      </w:r>
      <w:r w:rsidRPr="00717FF5">
        <w:rPr>
          <w:sz w:val="24"/>
          <w:szCs w:val="24"/>
        </w:rPr>
        <w:t xml:space="preserve">это файл с расширением </w:t>
      </w:r>
      <w:proofErr w:type="spellStart"/>
      <w:r w:rsidRPr="00717FF5">
        <w:rPr>
          <w:sz w:val="24"/>
          <w:szCs w:val="24"/>
        </w:rPr>
        <w:t>xls</w:t>
      </w:r>
      <w:proofErr w:type="spellEnd"/>
      <w:r w:rsidR="00C2704C">
        <w:rPr>
          <w:sz w:val="24"/>
          <w:szCs w:val="24"/>
        </w:rPr>
        <w:t xml:space="preserve">, </w:t>
      </w:r>
      <w:proofErr w:type="spellStart"/>
      <w:r w:rsidR="00C2704C" w:rsidRPr="00717FF5">
        <w:rPr>
          <w:sz w:val="24"/>
          <w:szCs w:val="24"/>
        </w:rPr>
        <w:t>xls</w:t>
      </w:r>
      <w:proofErr w:type="gramStart"/>
      <w:r w:rsidR="00C2704C">
        <w:rPr>
          <w:sz w:val="24"/>
          <w:szCs w:val="24"/>
        </w:rPr>
        <w:t>х</w:t>
      </w:r>
      <w:proofErr w:type="spellEnd"/>
      <w:proofErr w:type="gramEnd"/>
      <w:r w:rsidRPr="00717FF5">
        <w:rPr>
          <w:sz w:val="24"/>
          <w:szCs w:val="24"/>
        </w:rPr>
        <w:t>.</w:t>
      </w:r>
    </w:p>
    <w:p w:rsidR="0096421B" w:rsidRPr="00717FF5" w:rsidRDefault="00EF225C" w:rsidP="0084168B">
      <w:pPr>
        <w:pStyle w:val="26"/>
        <w:shd w:val="clear" w:color="auto" w:fill="auto"/>
        <w:spacing w:line="240" w:lineRule="auto"/>
        <w:ind w:right="20" w:firstLine="709"/>
        <w:jc w:val="both"/>
        <w:rPr>
          <w:sz w:val="24"/>
          <w:szCs w:val="24"/>
        </w:rPr>
      </w:pPr>
      <w:r w:rsidRPr="00717FF5">
        <w:rPr>
          <w:sz w:val="24"/>
          <w:szCs w:val="24"/>
        </w:rPr>
        <w:t>Примечание. На одном листе могут быть расположены несколько таблиц.</w:t>
      </w:r>
    </w:p>
    <w:p w:rsidR="0096421B" w:rsidRPr="00717FF5" w:rsidRDefault="00F5656D" w:rsidP="0084168B">
      <w:pPr>
        <w:pStyle w:val="82"/>
        <w:shd w:val="clear" w:color="auto" w:fill="auto"/>
        <w:spacing w:before="0" w:after="0" w:line="240" w:lineRule="auto"/>
        <w:ind w:right="20" w:firstLine="709"/>
        <w:rPr>
          <w:sz w:val="24"/>
          <w:szCs w:val="24"/>
        </w:rPr>
      </w:pPr>
      <w:r>
        <w:rPr>
          <w:sz w:val="24"/>
          <w:szCs w:val="24"/>
        </w:rPr>
        <w:t xml:space="preserve">При </w:t>
      </w:r>
      <w:r w:rsidR="00EF225C" w:rsidRPr="00717FF5">
        <w:rPr>
          <w:sz w:val="24"/>
          <w:szCs w:val="24"/>
        </w:rPr>
        <w:t xml:space="preserve">одновременной обработке нескольких таблиц в адрес ячейки может </w:t>
      </w:r>
      <w:r>
        <w:rPr>
          <w:sz w:val="24"/>
          <w:szCs w:val="24"/>
        </w:rPr>
        <w:t>быть</w:t>
      </w:r>
      <w:r w:rsidR="00EF225C" w:rsidRPr="00717FF5">
        <w:rPr>
          <w:sz w:val="24"/>
          <w:szCs w:val="24"/>
        </w:rPr>
        <w:t xml:space="preserve"> включен номера листа: Лнст</w:t>
      </w:r>
      <w:proofErr w:type="gramStart"/>
      <w:r w:rsidR="00C2704C">
        <w:rPr>
          <w:sz w:val="24"/>
          <w:szCs w:val="24"/>
        </w:rPr>
        <w:t>6</w:t>
      </w:r>
      <w:proofErr w:type="gramEnd"/>
      <w:r w:rsidR="00EF225C" w:rsidRPr="00717FF5">
        <w:rPr>
          <w:sz w:val="24"/>
          <w:szCs w:val="24"/>
        </w:rPr>
        <w:t>!А</w:t>
      </w:r>
      <w:proofErr w:type="gramStart"/>
      <w:r w:rsidR="00EF225C" w:rsidRPr="00717FF5">
        <w:rPr>
          <w:sz w:val="24"/>
          <w:szCs w:val="24"/>
        </w:rPr>
        <w:t>2</w:t>
      </w:r>
      <w:proofErr w:type="gramEnd"/>
      <w:r w:rsidR="00EF225C" w:rsidRPr="00717FF5">
        <w:rPr>
          <w:sz w:val="24"/>
          <w:szCs w:val="24"/>
        </w:rPr>
        <w:t>.</w:t>
      </w:r>
    </w:p>
    <w:p w:rsidR="0096421B" w:rsidRPr="00717FF5" w:rsidRDefault="00EF225C" w:rsidP="0084168B">
      <w:pPr>
        <w:pStyle w:val="82"/>
        <w:shd w:val="clear" w:color="auto" w:fill="auto"/>
        <w:spacing w:before="0" w:after="0" w:line="240" w:lineRule="auto"/>
        <w:ind w:left="20" w:right="20" w:firstLine="689"/>
        <w:rPr>
          <w:sz w:val="24"/>
          <w:szCs w:val="24"/>
        </w:rPr>
      </w:pPr>
      <w:r w:rsidRPr="00717FF5">
        <w:rPr>
          <w:sz w:val="24"/>
          <w:szCs w:val="24"/>
        </w:rPr>
        <w:t>Характерным при обработке табличной информации является проведение однотипных вычислений значений ячеек столбца по формуле. Для организации этого процесса формула записывается однажды и затем перемещается от ячейки к ячейке. Этот процесс называется авто заполнением формулой.</w:t>
      </w:r>
    </w:p>
    <w:p w:rsidR="0096421B" w:rsidRDefault="00F5656D" w:rsidP="0084168B">
      <w:pPr>
        <w:pStyle w:val="82"/>
        <w:shd w:val="clear" w:color="auto" w:fill="auto"/>
        <w:spacing w:before="0" w:after="0" w:line="240" w:lineRule="auto"/>
        <w:ind w:left="20" w:right="20" w:firstLine="689"/>
        <w:rPr>
          <w:sz w:val="24"/>
          <w:szCs w:val="24"/>
        </w:rPr>
      </w:pPr>
      <w:r>
        <w:rPr>
          <w:sz w:val="24"/>
          <w:szCs w:val="24"/>
        </w:rPr>
        <w:t xml:space="preserve">При </w:t>
      </w:r>
      <w:r w:rsidR="00EF225C" w:rsidRPr="00717FF5">
        <w:rPr>
          <w:sz w:val="24"/>
          <w:szCs w:val="24"/>
        </w:rPr>
        <w:t>перемещении формулы от строки к строке адрес ячейки (адрес А</w:t>
      </w:r>
      <w:proofErr w:type="gramStart"/>
      <w:r w:rsidR="00EF225C" w:rsidRPr="00717FF5">
        <w:rPr>
          <w:sz w:val="24"/>
          <w:szCs w:val="24"/>
        </w:rPr>
        <w:t>2</w:t>
      </w:r>
      <w:proofErr w:type="gramEnd"/>
      <w:r w:rsidR="00EF225C" w:rsidRPr="00717FF5">
        <w:rPr>
          <w:sz w:val="24"/>
          <w:szCs w:val="24"/>
        </w:rPr>
        <w:t xml:space="preserve"> на рис. </w:t>
      </w:r>
      <w:r w:rsidR="0084168B">
        <w:rPr>
          <w:sz w:val="24"/>
          <w:szCs w:val="24"/>
        </w:rPr>
        <w:t>7</w:t>
      </w:r>
      <w:r w:rsidR="00EF225C" w:rsidRPr="00717FF5">
        <w:rPr>
          <w:sz w:val="24"/>
          <w:szCs w:val="24"/>
        </w:rPr>
        <w:t>) измен</w:t>
      </w:r>
      <w:r w:rsidR="00C2704C">
        <w:rPr>
          <w:sz w:val="24"/>
          <w:szCs w:val="24"/>
        </w:rPr>
        <w:t>яется</w:t>
      </w:r>
      <w:r w:rsidR="00EF225C" w:rsidRPr="00717FF5">
        <w:rPr>
          <w:sz w:val="24"/>
          <w:szCs w:val="24"/>
        </w:rPr>
        <w:t xml:space="preserve"> за сч</w:t>
      </w:r>
      <w:r w:rsidR="00C2704C">
        <w:rPr>
          <w:sz w:val="24"/>
          <w:szCs w:val="24"/>
        </w:rPr>
        <w:t>ет</w:t>
      </w:r>
      <w:r w:rsidR="00EF225C" w:rsidRPr="00717FF5">
        <w:rPr>
          <w:sz w:val="24"/>
          <w:szCs w:val="24"/>
        </w:rPr>
        <w:t xml:space="preserve"> увеличении номера с</w:t>
      </w:r>
      <w:r w:rsidR="00C2704C">
        <w:rPr>
          <w:sz w:val="24"/>
          <w:szCs w:val="24"/>
        </w:rPr>
        <w:t>троки</w:t>
      </w:r>
      <w:r w:rsidR="00EF225C" w:rsidRPr="00717FF5">
        <w:rPr>
          <w:sz w:val="24"/>
          <w:szCs w:val="24"/>
        </w:rPr>
        <w:t>. А</w:t>
      </w:r>
      <w:proofErr w:type="gramStart"/>
      <w:r w:rsidR="00EF225C" w:rsidRPr="00717FF5">
        <w:rPr>
          <w:sz w:val="24"/>
          <w:szCs w:val="24"/>
        </w:rPr>
        <w:t>2</w:t>
      </w:r>
      <w:proofErr w:type="gramEnd"/>
      <w:r w:rsidR="00EF225C" w:rsidRPr="00717FF5">
        <w:rPr>
          <w:sz w:val="24"/>
          <w:szCs w:val="24"/>
        </w:rPr>
        <w:t xml:space="preserve"> </w:t>
      </w:r>
      <w:r w:rsidR="00C2704C">
        <w:rPr>
          <w:sz w:val="24"/>
          <w:szCs w:val="24"/>
        </w:rPr>
        <w:t>→</w:t>
      </w:r>
      <w:r w:rsidR="00EF225C" w:rsidRPr="00717FF5">
        <w:rPr>
          <w:sz w:val="24"/>
          <w:szCs w:val="24"/>
        </w:rPr>
        <w:t xml:space="preserve"> A3 </w:t>
      </w:r>
      <w:r w:rsidR="00C2704C">
        <w:rPr>
          <w:sz w:val="24"/>
          <w:szCs w:val="24"/>
        </w:rPr>
        <w:t>→</w:t>
      </w:r>
      <w:r w:rsidR="00EF225C" w:rsidRPr="00717FF5">
        <w:rPr>
          <w:sz w:val="24"/>
          <w:szCs w:val="24"/>
        </w:rPr>
        <w:t xml:space="preserve"> A4 и т.д. Такой способ адресации называется относительной адресацией: значение адреса определяется положением ячейки, в которую перемещается формула, относительно той</w:t>
      </w:r>
      <w:r w:rsidR="007A614D">
        <w:rPr>
          <w:sz w:val="24"/>
          <w:szCs w:val="24"/>
        </w:rPr>
        <w:t>,</w:t>
      </w:r>
      <w:r w:rsidR="00EF225C" w:rsidRPr="00717FF5">
        <w:rPr>
          <w:sz w:val="24"/>
          <w:szCs w:val="24"/>
        </w:rPr>
        <w:t xml:space="preserve"> где была записана формула первоначально.</w:t>
      </w:r>
    </w:p>
    <w:p w:rsidR="007A614D" w:rsidRDefault="007A614D" w:rsidP="00717FF5">
      <w:pPr>
        <w:pStyle w:val="82"/>
        <w:shd w:val="clear" w:color="auto" w:fill="auto"/>
        <w:spacing w:before="0" w:after="0" w:line="240" w:lineRule="auto"/>
        <w:ind w:left="20" w:right="20" w:firstLine="440"/>
        <w:rPr>
          <w:sz w:val="24"/>
          <w:szCs w:val="24"/>
        </w:rPr>
      </w:pPr>
    </w:p>
    <w:p w:rsidR="007A614D" w:rsidRDefault="007A614D" w:rsidP="00717FF5">
      <w:pPr>
        <w:pStyle w:val="82"/>
        <w:shd w:val="clear" w:color="auto" w:fill="auto"/>
        <w:spacing w:before="0" w:after="0" w:line="240" w:lineRule="auto"/>
        <w:ind w:left="20" w:right="20" w:firstLine="440"/>
        <w:rPr>
          <w:sz w:val="24"/>
          <w:szCs w:val="24"/>
        </w:rPr>
      </w:pPr>
      <w:r>
        <w:rPr>
          <w:noProof/>
        </w:rPr>
        <w:lastRenderedPageBreak/>
        <w:drawing>
          <wp:inline distT="0" distB="0" distL="0" distR="0">
            <wp:extent cx="5028751" cy="965606"/>
            <wp:effectExtent l="19050" t="0" r="449" b="0"/>
            <wp:docPr id="82" name="Рисунок 82" descr="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mage16"/>
                    <pic:cNvPicPr>
                      <a:picLocks noChangeAspect="1" noChangeArrowheads="1"/>
                    </pic:cNvPicPr>
                  </pic:nvPicPr>
                  <pic:blipFill>
                    <a:blip r:embed="rId25" cstate="print"/>
                    <a:srcRect/>
                    <a:stretch>
                      <a:fillRect/>
                    </a:stretch>
                  </pic:blipFill>
                  <pic:spPr bwMode="auto">
                    <a:xfrm>
                      <a:off x="0" y="0"/>
                      <a:ext cx="5030174" cy="965879"/>
                    </a:xfrm>
                    <a:prstGeom prst="rect">
                      <a:avLst/>
                    </a:prstGeom>
                    <a:noFill/>
                    <a:ln w="9525">
                      <a:noFill/>
                      <a:miter lim="800000"/>
                      <a:headEnd/>
                      <a:tailEnd/>
                    </a:ln>
                  </pic:spPr>
                </pic:pic>
              </a:graphicData>
            </a:graphic>
          </wp:inline>
        </w:drawing>
      </w:r>
    </w:p>
    <w:p w:rsidR="00C2704C" w:rsidRPr="0084168B" w:rsidRDefault="007A614D" w:rsidP="00C2704C">
      <w:pPr>
        <w:pStyle w:val="82"/>
        <w:shd w:val="clear" w:color="auto" w:fill="auto"/>
        <w:spacing w:before="0" w:after="0" w:line="240" w:lineRule="auto"/>
        <w:ind w:left="100" w:firstLine="0"/>
        <w:jc w:val="center"/>
        <w:rPr>
          <w:sz w:val="24"/>
          <w:szCs w:val="24"/>
        </w:rPr>
      </w:pPr>
      <w:r w:rsidRPr="0084168B">
        <w:rPr>
          <w:sz w:val="24"/>
          <w:szCs w:val="24"/>
        </w:rPr>
        <w:t xml:space="preserve">Рисунок </w:t>
      </w:r>
      <w:r w:rsidR="0084168B" w:rsidRPr="0084168B">
        <w:rPr>
          <w:sz w:val="24"/>
          <w:szCs w:val="24"/>
        </w:rPr>
        <w:t xml:space="preserve">7 – </w:t>
      </w:r>
      <w:r w:rsidRPr="0084168B">
        <w:rPr>
          <w:sz w:val="24"/>
          <w:szCs w:val="24"/>
        </w:rPr>
        <w:t xml:space="preserve"> Относительная адресация</w:t>
      </w:r>
      <w:r w:rsidR="00C2704C" w:rsidRPr="0084168B">
        <w:rPr>
          <w:sz w:val="24"/>
          <w:szCs w:val="24"/>
        </w:rPr>
        <w:t xml:space="preserve"> (0.13-константа)</w:t>
      </w:r>
    </w:p>
    <w:p w:rsidR="007A614D" w:rsidRDefault="007A614D" w:rsidP="00C2704C">
      <w:pPr>
        <w:pStyle w:val="82"/>
        <w:shd w:val="clear" w:color="auto" w:fill="auto"/>
        <w:spacing w:before="0" w:after="0" w:line="240" w:lineRule="auto"/>
        <w:ind w:left="20" w:right="20" w:hanging="20"/>
        <w:jc w:val="center"/>
        <w:rPr>
          <w:sz w:val="24"/>
          <w:szCs w:val="24"/>
        </w:rPr>
      </w:pPr>
    </w:p>
    <w:p w:rsidR="007A614D" w:rsidRDefault="007A614D" w:rsidP="00717FF5">
      <w:pPr>
        <w:pStyle w:val="82"/>
        <w:shd w:val="clear" w:color="auto" w:fill="auto"/>
        <w:spacing w:before="0" w:after="0" w:line="240" w:lineRule="auto"/>
        <w:ind w:left="20" w:right="20" w:firstLine="440"/>
        <w:rPr>
          <w:sz w:val="24"/>
          <w:szCs w:val="24"/>
        </w:rPr>
      </w:pPr>
    </w:p>
    <w:p w:rsidR="007A614D" w:rsidRPr="00717FF5" w:rsidRDefault="007A614D" w:rsidP="0084168B">
      <w:pPr>
        <w:pStyle w:val="af"/>
        <w:shd w:val="clear" w:color="auto" w:fill="auto"/>
        <w:spacing w:line="240" w:lineRule="auto"/>
        <w:ind w:firstLine="709"/>
        <w:jc w:val="center"/>
        <w:rPr>
          <w:sz w:val="24"/>
          <w:szCs w:val="24"/>
        </w:rPr>
      </w:pPr>
      <w:r>
        <w:rPr>
          <w:sz w:val="24"/>
          <w:szCs w:val="24"/>
        </w:rPr>
        <w:t xml:space="preserve">При </w:t>
      </w:r>
      <w:r w:rsidRPr="00717FF5">
        <w:rPr>
          <w:sz w:val="24"/>
          <w:szCs w:val="24"/>
        </w:rPr>
        <w:t xml:space="preserve">перемещении формулы вдоль строки (рис. </w:t>
      </w:r>
      <w:r w:rsidR="003C3810">
        <w:rPr>
          <w:sz w:val="24"/>
          <w:szCs w:val="24"/>
        </w:rPr>
        <w:t>8</w:t>
      </w:r>
      <w:r w:rsidRPr="00717FF5">
        <w:rPr>
          <w:sz w:val="24"/>
          <w:szCs w:val="24"/>
        </w:rPr>
        <w:t>) происходит изменение имени столбца.</w:t>
      </w:r>
    </w:p>
    <w:p w:rsidR="007A614D" w:rsidRDefault="007A614D" w:rsidP="003C3810">
      <w:pPr>
        <w:pStyle w:val="82"/>
        <w:shd w:val="clear" w:color="auto" w:fill="auto"/>
        <w:spacing w:before="0" w:after="0" w:line="240" w:lineRule="auto"/>
        <w:ind w:left="20" w:right="20" w:hanging="20"/>
        <w:jc w:val="center"/>
        <w:rPr>
          <w:sz w:val="24"/>
          <w:szCs w:val="24"/>
        </w:rPr>
      </w:pPr>
      <w:r>
        <w:rPr>
          <w:noProof/>
        </w:rPr>
        <w:drawing>
          <wp:inline distT="0" distB="0" distL="0" distR="0">
            <wp:extent cx="4916604" cy="847725"/>
            <wp:effectExtent l="19050" t="0" r="0" b="0"/>
            <wp:docPr id="88" name="Рисунок 88" descr="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age17"/>
                    <pic:cNvPicPr>
                      <a:picLocks noChangeAspect="1" noChangeArrowheads="1"/>
                    </pic:cNvPicPr>
                  </pic:nvPicPr>
                  <pic:blipFill>
                    <a:blip r:embed="rId26" cstate="print"/>
                    <a:srcRect/>
                    <a:stretch>
                      <a:fillRect/>
                    </a:stretch>
                  </pic:blipFill>
                  <pic:spPr bwMode="auto">
                    <a:xfrm>
                      <a:off x="0" y="0"/>
                      <a:ext cx="4916604" cy="847725"/>
                    </a:xfrm>
                    <a:prstGeom prst="rect">
                      <a:avLst/>
                    </a:prstGeom>
                    <a:noFill/>
                    <a:ln w="9525">
                      <a:noFill/>
                      <a:miter lim="800000"/>
                      <a:headEnd/>
                      <a:tailEnd/>
                    </a:ln>
                  </pic:spPr>
                </pic:pic>
              </a:graphicData>
            </a:graphic>
          </wp:inline>
        </w:drawing>
      </w:r>
    </w:p>
    <w:p w:rsidR="007A614D" w:rsidRPr="00717FF5" w:rsidRDefault="007A614D" w:rsidP="007A614D">
      <w:pPr>
        <w:pStyle w:val="af"/>
        <w:shd w:val="clear" w:color="auto" w:fill="auto"/>
        <w:spacing w:line="240" w:lineRule="auto"/>
        <w:jc w:val="center"/>
        <w:rPr>
          <w:sz w:val="24"/>
          <w:szCs w:val="24"/>
        </w:rPr>
      </w:pPr>
      <w:r w:rsidRPr="00717FF5">
        <w:rPr>
          <w:sz w:val="24"/>
          <w:szCs w:val="24"/>
        </w:rPr>
        <w:t xml:space="preserve">Рисунок </w:t>
      </w:r>
      <w:r w:rsidR="003C3810">
        <w:rPr>
          <w:sz w:val="24"/>
          <w:szCs w:val="24"/>
        </w:rPr>
        <w:t>8 –</w:t>
      </w:r>
      <w:r w:rsidRPr="00717FF5">
        <w:rPr>
          <w:sz w:val="24"/>
          <w:szCs w:val="24"/>
        </w:rPr>
        <w:t xml:space="preserve"> Относительная адресация</w:t>
      </w:r>
    </w:p>
    <w:p w:rsidR="007A614D" w:rsidRDefault="007A614D" w:rsidP="00717FF5">
      <w:pPr>
        <w:pStyle w:val="82"/>
        <w:shd w:val="clear" w:color="auto" w:fill="auto"/>
        <w:spacing w:before="0" w:after="0" w:line="240" w:lineRule="auto"/>
        <w:ind w:left="20" w:right="20" w:firstLine="440"/>
        <w:rPr>
          <w:sz w:val="24"/>
          <w:szCs w:val="24"/>
        </w:rPr>
      </w:pPr>
    </w:p>
    <w:p w:rsidR="0096421B" w:rsidRPr="00717FF5" w:rsidRDefault="00EF225C" w:rsidP="003C3810">
      <w:pPr>
        <w:pStyle w:val="82"/>
        <w:shd w:val="clear" w:color="auto" w:fill="auto"/>
        <w:spacing w:before="0" w:after="0" w:line="240" w:lineRule="auto"/>
        <w:ind w:left="20" w:right="40" w:firstLine="689"/>
        <w:rPr>
          <w:sz w:val="24"/>
          <w:szCs w:val="24"/>
        </w:rPr>
      </w:pPr>
      <w:r w:rsidRPr="00717FF5">
        <w:rPr>
          <w:sz w:val="24"/>
          <w:szCs w:val="24"/>
        </w:rPr>
        <w:t xml:space="preserve">При использовании относительной адресации ячеек исключается повторный набор формулы в ячейках столбца </w:t>
      </w:r>
      <w:r w:rsidR="00297EAF">
        <w:rPr>
          <w:sz w:val="24"/>
          <w:szCs w:val="24"/>
        </w:rPr>
        <w:t>или</w:t>
      </w:r>
      <w:r w:rsidRPr="00717FF5">
        <w:rPr>
          <w:sz w:val="24"/>
          <w:szCs w:val="24"/>
        </w:rPr>
        <w:t xml:space="preserve"> строки. В этом и заключается важное преимущество использования относительной адресации.</w:t>
      </w:r>
    </w:p>
    <w:p w:rsidR="0096421B" w:rsidRDefault="00EF225C" w:rsidP="003C3810">
      <w:pPr>
        <w:pStyle w:val="82"/>
        <w:shd w:val="clear" w:color="auto" w:fill="auto"/>
        <w:spacing w:before="0" w:after="0" w:line="240" w:lineRule="auto"/>
        <w:ind w:left="20" w:right="40" w:firstLine="689"/>
        <w:rPr>
          <w:sz w:val="24"/>
          <w:szCs w:val="24"/>
        </w:rPr>
      </w:pPr>
      <w:r w:rsidRPr="00717FF5">
        <w:rPr>
          <w:sz w:val="24"/>
          <w:szCs w:val="24"/>
        </w:rPr>
        <w:t xml:space="preserve">Не изменяющийся при перемещении формулы адрес ячейки называется абсолютным адресом </w:t>
      </w:r>
      <w:r w:rsidR="00297EAF">
        <w:rPr>
          <w:sz w:val="24"/>
          <w:szCs w:val="24"/>
        </w:rPr>
        <w:t>или</w:t>
      </w:r>
      <w:r w:rsidRPr="00717FF5">
        <w:rPr>
          <w:sz w:val="24"/>
          <w:szCs w:val="24"/>
        </w:rPr>
        <w:t xml:space="preserve"> абсолютной ссылкой. Такой адрес отмечают символом $</w:t>
      </w:r>
      <w:r w:rsidR="00297EAF">
        <w:rPr>
          <w:sz w:val="24"/>
          <w:szCs w:val="24"/>
        </w:rPr>
        <w:t>.</w:t>
      </w:r>
      <w:r w:rsidRPr="00717FF5">
        <w:rPr>
          <w:sz w:val="24"/>
          <w:szCs w:val="24"/>
        </w:rPr>
        <w:t xml:space="preserve"> Адрес оформляется символами $ автоматически при </w:t>
      </w:r>
      <w:r w:rsidR="00297EAF">
        <w:rPr>
          <w:sz w:val="24"/>
          <w:szCs w:val="24"/>
        </w:rPr>
        <w:t>нажатии</w:t>
      </w:r>
      <w:r w:rsidRPr="00717FF5">
        <w:rPr>
          <w:sz w:val="24"/>
          <w:szCs w:val="24"/>
        </w:rPr>
        <w:t xml:space="preserve"> клавиши </w:t>
      </w:r>
      <w:r w:rsidR="00297EAF">
        <w:rPr>
          <w:sz w:val="24"/>
          <w:szCs w:val="24"/>
          <w:lang w:val="en-US"/>
        </w:rPr>
        <w:t>F</w:t>
      </w:r>
      <w:r w:rsidRPr="00717FF5">
        <w:rPr>
          <w:sz w:val="24"/>
          <w:szCs w:val="24"/>
        </w:rPr>
        <w:t>4. Например, адрес</w:t>
      </w:r>
      <w:proofErr w:type="gramStart"/>
      <w:r w:rsidRPr="00717FF5">
        <w:rPr>
          <w:sz w:val="24"/>
          <w:szCs w:val="24"/>
        </w:rPr>
        <w:t xml:space="preserve"> $Е</w:t>
      </w:r>
      <w:proofErr w:type="gramEnd"/>
      <w:r w:rsidRPr="00717FF5">
        <w:rPr>
          <w:sz w:val="24"/>
          <w:szCs w:val="24"/>
        </w:rPr>
        <w:t>$</w:t>
      </w:r>
      <w:r w:rsidR="00782F2D">
        <w:rPr>
          <w:sz w:val="24"/>
          <w:szCs w:val="24"/>
        </w:rPr>
        <w:t>3</w:t>
      </w:r>
      <w:r w:rsidRPr="00717FF5">
        <w:rPr>
          <w:sz w:val="24"/>
          <w:szCs w:val="24"/>
        </w:rPr>
        <w:t xml:space="preserve">, представленный в формуле рисунка </w:t>
      </w:r>
      <w:r w:rsidR="003C3810">
        <w:rPr>
          <w:sz w:val="24"/>
          <w:szCs w:val="24"/>
        </w:rPr>
        <w:t>9</w:t>
      </w:r>
      <w:r w:rsidRPr="00717FF5">
        <w:rPr>
          <w:sz w:val="24"/>
          <w:szCs w:val="24"/>
        </w:rPr>
        <w:t xml:space="preserve">, </w:t>
      </w:r>
      <w:r w:rsidR="00297EAF">
        <w:rPr>
          <w:sz w:val="24"/>
          <w:szCs w:val="24"/>
        </w:rPr>
        <w:t>п</w:t>
      </w:r>
      <w:r w:rsidR="00F5656D">
        <w:rPr>
          <w:sz w:val="24"/>
          <w:szCs w:val="24"/>
        </w:rPr>
        <w:t xml:space="preserve">ри </w:t>
      </w:r>
      <w:r w:rsidRPr="00717FF5">
        <w:rPr>
          <w:sz w:val="24"/>
          <w:szCs w:val="24"/>
        </w:rPr>
        <w:t>ее перемещении от ячейки к ячейке столбца Б не изменится.</w:t>
      </w:r>
    </w:p>
    <w:p w:rsidR="00297EAF" w:rsidRDefault="00782F2D" w:rsidP="00717FF5">
      <w:pPr>
        <w:pStyle w:val="82"/>
        <w:shd w:val="clear" w:color="auto" w:fill="auto"/>
        <w:spacing w:before="0" w:after="0" w:line="240" w:lineRule="auto"/>
        <w:ind w:left="20" w:right="40" w:firstLine="420"/>
        <w:rPr>
          <w:sz w:val="24"/>
          <w:szCs w:val="24"/>
        </w:rPr>
      </w:pPr>
      <w:r>
        <w:rPr>
          <w:noProof/>
        </w:rPr>
        <w:drawing>
          <wp:inline distT="0" distB="0" distL="0" distR="0">
            <wp:extent cx="5935667" cy="1609344"/>
            <wp:effectExtent l="19050" t="0" r="7933" b="0"/>
            <wp:docPr id="3"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7" cstate="print"/>
                    <a:srcRect t="17562" r="52447" b="59504"/>
                    <a:stretch>
                      <a:fillRect/>
                    </a:stretch>
                  </pic:blipFill>
                  <pic:spPr bwMode="auto">
                    <a:xfrm>
                      <a:off x="0" y="0"/>
                      <a:ext cx="5935667" cy="1609344"/>
                    </a:xfrm>
                    <a:prstGeom prst="rect">
                      <a:avLst/>
                    </a:prstGeom>
                    <a:noFill/>
                    <a:ln w="9525">
                      <a:noFill/>
                      <a:miter lim="800000"/>
                      <a:headEnd/>
                      <a:tailEnd/>
                    </a:ln>
                  </pic:spPr>
                </pic:pic>
              </a:graphicData>
            </a:graphic>
          </wp:inline>
        </w:drawing>
      </w:r>
    </w:p>
    <w:p w:rsidR="00297EAF" w:rsidRPr="00717FF5" w:rsidRDefault="00297EAF" w:rsidP="00297EAF">
      <w:pPr>
        <w:pStyle w:val="af"/>
        <w:shd w:val="clear" w:color="auto" w:fill="auto"/>
        <w:spacing w:line="240" w:lineRule="auto"/>
        <w:jc w:val="center"/>
        <w:rPr>
          <w:sz w:val="24"/>
          <w:szCs w:val="24"/>
        </w:rPr>
      </w:pPr>
      <w:r w:rsidRPr="00717FF5">
        <w:rPr>
          <w:sz w:val="24"/>
          <w:szCs w:val="24"/>
        </w:rPr>
        <w:t xml:space="preserve">Рисунок </w:t>
      </w:r>
      <w:r w:rsidR="003C3810">
        <w:rPr>
          <w:rStyle w:val="af6"/>
          <w:sz w:val="24"/>
          <w:szCs w:val="24"/>
        </w:rPr>
        <w:t>9 –</w:t>
      </w:r>
      <w:r w:rsidRPr="00717FF5">
        <w:rPr>
          <w:sz w:val="24"/>
          <w:szCs w:val="24"/>
        </w:rPr>
        <w:t xml:space="preserve"> Абсолютная адресация</w:t>
      </w:r>
    </w:p>
    <w:p w:rsidR="00297EAF" w:rsidRPr="00717FF5" w:rsidRDefault="00297EAF" w:rsidP="003C3810">
      <w:pPr>
        <w:pStyle w:val="af"/>
        <w:shd w:val="clear" w:color="auto" w:fill="auto"/>
        <w:spacing w:line="240" w:lineRule="auto"/>
        <w:ind w:firstLine="709"/>
        <w:rPr>
          <w:sz w:val="24"/>
          <w:szCs w:val="24"/>
        </w:rPr>
      </w:pPr>
      <w:r w:rsidRPr="00717FF5">
        <w:rPr>
          <w:sz w:val="24"/>
          <w:szCs w:val="24"/>
        </w:rPr>
        <w:t>Ячейка Е</w:t>
      </w:r>
      <w:r w:rsidR="00782F2D">
        <w:rPr>
          <w:sz w:val="24"/>
          <w:szCs w:val="24"/>
        </w:rPr>
        <w:t>3</w:t>
      </w:r>
      <w:r w:rsidRPr="00717FF5">
        <w:rPr>
          <w:sz w:val="24"/>
          <w:szCs w:val="24"/>
        </w:rPr>
        <w:t xml:space="preserve"> хранит значение курса доллара. При изменении курса вносятся изменения в эту ячейку, но формула остается неизменной. В столбце </w:t>
      </w:r>
      <w:r w:rsidRPr="00717FF5">
        <w:rPr>
          <w:sz w:val="24"/>
          <w:szCs w:val="24"/>
          <w:lang w:val="en-US"/>
        </w:rPr>
        <w:t>D</w:t>
      </w:r>
      <w:r w:rsidRPr="00717FF5">
        <w:rPr>
          <w:sz w:val="24"/>
          <w:szCs w:val="24"/>
        </w:rPr>
        <w:t xml:space="preserve"> </w:t>
      </w:r>
      <w:r w:rsidR="00782F2D">
        <w:rPr>
          <w:sz w:val="24"/>
          <w:szCs w:val="24"/>
        </w:rPr>
        <w:t>п</w:t>
      </w:r>
      <w:r>
        <w:rPr>
          <w:sz w:val="24"/>
          <w:szCs w:val="24"/>
        </w:rPr>
        <w:t xml:space="preserve">ри </w:t>
      </w:r>
      <w:r w:rsidRPr="00717FF5">
        <w:rPr>
          <w:sz w:val="24"/>
          <w:szCs w:val="24"/>
        </w:rPr>
        <w:t>этом автоматически произойдет перерасчет значений с учетом нового курса.</w:t>
      </w:r>
    </w:p>
    <w:p w:rsidR="00297EAF" w:rsidRPr="00717FF5" w:rsidRDefault="00297EAF" w:rsidP="003C3810">
      <w:pPr>
        <w:pStyle w:val="82"/>
        <w:shd w:val="clear" w:color="auto" w:fill="auto"/>
        <w:spacing w:before="0" w:after="0" w:line="240" w:lineRule="auto"/>
        <w:ind w:right="40" w:firstLine="709"/>
        <w:rPr>
          <w:sz w:val="24"/>
          <w:szCs w:val="24"/>
        </w:rPr>
      </w:pPr>
      <w:r w:rsidRPr="00717FF5">
        <w:rPr>
          <w:sz w:val="24"/>
          <w:szCs w:val="24"/>
        </w:rPr>
        <w:t>Содержимым ячейки в таблице может являться константа числового или символьного типа, адрес другой ячейки (относительный или абсолютный), адрес диапазона ячеек, формула</w:t>
      </w:r>
      <w:r w:rsidR="00782F2D">
        <w:rPr>
          <w:sz w:val="24"/>
          <w:szCs w:val="24"/>
        </w:rPr>
        <w:t>.</w:t>
      </w:r>
    </w:p>
    <w:p w:rsidR="0096421B" w:rsidRPr="00717FF5" w:rsidRDefault="00EF225C" w:rsidP="003C3810">
      <w:pPr>
        <w:pStyle w:val="82"/>
        <w:shd w:val="clear" w:color="auto" w:fill="auto"/>
        <w:spacing w:before="0" w:after="0" w:line="240" w:lineRule="auto"/>
        <w:ind w:right="40" w:firstLine="709"/>
        <w:rPr>
          <w:sz w:val="24"/>
          <w:szCs w:val="24"/>
        </w:rPr>
      </w:pPr>
      <w:r w:rsidRPr="00717FF5">
        <w:rPr>
          <w:sz w:val="24"/>
          <w:szCs w:val="24"/>
        </w:rPr>
        <w:t>Данный пример иллюстрирует назначение абсолютной адресации ячеек. В формуле используется константа</w:t>
      </w:r>
      <w:r w:rsidR="00D878E4">
        <w:rPr>
          <w:sz w:val="24"/>
          <w:szCs w:val="24"/>
        </w:rPr>
        <w:t xml:space="preserve"> – </w:t>
      </w:r>
      <w:r w:rsidRPr="00717FF5">
        <w:rPr>
          <w:sz w:val="24"/>
          <w:szCs w:val="24"/>
        </w:rPr>
        <w:t>курс доллара, значение которой со временем может измениться.</w:t>
      </w:r>
    </w:p>
    <w:p w:rsidR="0096421B" w:rsidRPr="00717FF5" w:rsidRDefault="00EF225C" w:rsidP="003C3810">
      <w:pPr>
        <w:pStyle w:val="82"/>
        <w:shd w:val="clear" w:color="auto" w:fill="auto"/>
        <w:spacing w:before="0" w:after="0" w:line="240" w:lineRule="auto"/>
        <w:ind w:left="20" w:right="40" w:firstLine="689"/>
        <w:rPr>
          <w:sz w:val="24"/>
          <w:szCs w:val="24"/>
        </w:rPr>
      </w:pPr>
      <w:r w:rsidRPr="00717FF5">
        <w:rPr>
          <w:sz w:val="24"/>
          <w:szCs w:val="24"/>
        </w:rPr>
        <w:t>Чтобы в этой ситуации не набирать заново формулу, достаточно поместить константу в ячейку, адрес которой определить как абсолютный.</w:t>
      </w:r>
    </w:p>
    <w:p w:rsidR="0096421B" w:rsidRPr="00782F2D" w:rsidRDefault="0096421B" w:rsidP="00717FF5">
      <w:pPr>
        <w:rPr>
          <w:rFonts w:ascii="Times New Roman" w:hAnsi="Times New Roman" w:cs="Times New Roman"/>
        </w:rPr>
      </w:pPr>
    </w:p>
    <w:p w:rsidR="00782F2D" w:rsidRPr="00782F2D" w:rsidRDefault="00782F2D" w:rsidP="00782F2D">
      <w:pPr>
        <w:pStyle w:val="82"/>
        <w:framePr w:wrap="notBeside" w:vAnchor="text" w:hAnchor="text" w:xAlign="center" w:y="1"/>
        <w:shd w:val="clear" w:color="auto" w:fill="auto"/>
        <w:spacing w:before="0" w:after="0" w:line="240" w:lineRule="auto"/>
        <w:ind w:left="20" w:hanging="20"/>
        <w:jc w:val="center"/>
        <w:rPr>
          <w:sz w:val="24"/>
          <w:szCs w:val="24"/>
        </w:rPr>
      </w:pPr>
      <w:r w:rsidRPr="00782F2D">
        <w:rPr>
          <w:sz w:val="24"/>
          <w:szCs w:val="24"/>
        </w:rPr>
        <w:t>Ввод данных. Автоматизация ввода</w:t>
      </w:r>
    </w:p>
    <w:p w:rsidR="00297EAF" w:rsidRPr="00126046" w:rsidRDefault="00782F2D" w:rsidP="00AE7E3B">
      <w:pPr>
        <w:ind w:firstLine="709"/>
        <w:jc w:val="both"/>
        <w:rPr>
          <w:rFonts w:ascii="Times New Roman" w:hAnsi="Times New Roman" w:cs="Times New Roman"/>
        </w:rPr>
      </w:pPr>
      <w:r w:rsidRPr="00782F2D">
        <w:rPr>
          <w:rFonts w:ascii="Times New Roman" w:hAnsi="Times New Roman" w:cs="Times New Roman"/>
        </w:rPr>
        <w:t>Ввод данных осуществляется в три этапа:</w:t>
      </w:r>
    </w:p>
    <w:p w:rsidR="00782F2D" w:rsidRPr="00717FF5" w:rsidRDefault="00782F2D" w:rsidP="00667F56">
      <w:pPr>
        <w:pStyle w:val="82"/>
        <w:numPr>
          <w:ilvl w:val="0"/>
          <w:numId w:val="41"/>
        </w:numPr>
        <w:shd w:val="clear" w:color="auto" w:fill="auto"/>
        <w:spacing w:before="0" w:after="0" w:line="240" w:lineRule="auto"/>
        <w:rPr>
          <w:sz w:val="24"/>
          <w:szCs w:val="24"/>
        </w:rPr>
      </w:pPr>
      <w:r w:rsidRPr="00717FF5">
        <w:rPr>
          <w:sz w:val="24"/>
          <w:szCs w:val="24"/>
        </w:rPr>
        <w:t>Выделение ячейки,</w:t>
      </w:r>
    </w:p>
    <w:p w:rsidR="00782F2D" w:rsidRPr="00717FF5" w:rsidRDefault="00782F2D" w:rsidP="00667F56">
      <w:pPr>
        <w:pStyle w:val="82"/>
        <w:numPr>
          <w:ilvl w:val="0"/>
          <w:numId w:val="41"/>
        </w:numPr>
        <w:shd w:val="clear" w:color="auto" w:fill="auto"/>
        <w:tabs>
          <w:tab w:val="left" w:pos="601"/>
        </w:tabs>
        <w:spacing w:before="0" w:after="0" w:line="240" w:lineRule="auto"/>
        <w:rPr>
          <w:sz w:val="24"/>
          <w:szCs w:val="24"/>
        </w:rPr>
      </w:pPr>
      <w:r w:rsidRPr="00717FF5">
        <w:rPr>
          <w:sz w:val="24"/>
          <w:szCs w:val="24"/>
        </w:rPr>
        <w:t>Набор значения данного в ячейке (отображается в строке формул),</w:t>
      </w:r>
    </w:p>
    <w:p w:rsidR="00782F2D" w:rsidRPr="00717FF5" w:rsidRDefault="00782F2D" w:rsidP="00667F56">
      <w:pPr>
        <w:pStyle w:val="82"/>
        <w:numPr>
          <w:ilvl w:val="0"/>
          <w:numId w:val="41"/>
        </w:numPr>
        <w:shd w:val="clear" w:color="auto" w:fill="auto"/>
        <w:tabs>
          <w:tab w:val="left" w:pos="607"/>
        </w:tabs>
        <w:spacing w:before="0" w:after="0" w:line="240" w:lineRule="auto"/>
        <w:rPr>
          <w:sz w:val="24"/>
          <w:szCs w:val="24"/>
        </w:rPr>
      </w:pPr>
      <w:r w:rsidRPr="00717FF5">
        <w:rPr>
          <w:sz w:val="24"/>
          <w:szCs w:val="24"/>
        </w:rPr>
        <w:t>Завершение набора:</w:t>
      </w:r>
    </w:p>
    <w:p w:rsidR="00782F2D" w:rsidRPr="00717FF5" w:rsidRDefault="00782F2D" w:rsidP="003C3810">
      <w:pPr>
        <w:pStyle w:val="82"/>
        <w:shd w:val="clear" w:color="auto" w:fill="auto"/>
        <w:spacing w:before="0" w:after="0" w:line="240" w:lineRule="auto"/>
        <w:ind w:left="284" w:firstLine="0"/>
        <w:jc w:val="left"/>
        <w:rPr>
          <w:sz w:val="24"/>
          <w:szCs w:val="24"/>
        </w:rPr>
      </w:pPr>
      <w:r w:rsidRPr="00717FF5">
        <w:rPr>
          <w:sz w:val="24"/>
          <w:szCs w:val="24"/>
          <w:lang w:val="en-US"/>
        </w:rPr>
        <w:t xml:space="preserve">-ENTER </w:t>
      </w:r>
      <w:r w:rsidRPr="00717FF5">
        <w:rPr>
          <w:sz w:val="24"/>
          <w:szCs w:val="24"/>
        </w:rPr>
        <w:t>или</w:t>
      </w:r>
    </w:p>
    <w:p w:rsidR="00297EAF" w:rsidRPr="00782F2D" w:rsidRDefault="00782F2D" w:rsidP="00782F2D">
      <w:pPr>
        <w:rPr>
          <w:rFonts w:ascii="Times New Roman" w:hAnsi="Times New Roman" w:cs="Times New Roman"/>
        </w:rPr>
      </w:pPr>
      <w:r w:rsidRPr="00782F2D">
        <w:rPr>
          <w:rFonts w:ascii="Times New Roman" w:hAnsi="Times New Roman" w:cs="Times New Roman"/>
        </w:rPr>
        <w:t xml:space="preserve">- активизация другой ячейки или клавиша </w:t>
      </w:r>
      <w:r w:rsidRPr="00782F2D">
        <w:rPr>
          <w:rFonts w:ascii="Times New Roman" w:hAnsi="Times New Roman" w:cs="Times New Roman"/>
          <w:noProof/>
        </w:rPr>
        <w:drawing>
          <wp:inline distT="0" distB="0" distL="0" distR="0">
            <wp:extent cx="248920" cy="219710"/>
            <wp:effectExtent l="1905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8" cstate="print"/>
                    <a:srcRect/>
                    <a:stretch>
                      <a:fillRect/>
                    </a:stretch>
                  </pic:blipFill>
                  <pic:spPr bwMode="auto">
                    <a:xfrm>
                      <a:off x="0" y="0"/>
                      <a:ext cx="248920" cy="219710"/>
                    </a:xfrm>
                    <a:prstGeom prst="rect">
                      <a:avLst/>
                    </a:prstGeom>
                    <a:noFill/>
                    <a:ln w="9525">
                      <a:noFill/>
                      <a:miter lim="800000"/>
                      <a:headEnd/>
                      <a:tailEnd/>
                    </a:ln>
                  </pic:spPr>
                </pic:pic>
              </a:graphicData>
            </a:graphic>
          </wp:inline>
        </w:drawing>
      </w:r>
      <w:r w:rsidRPr="00782F2D">
        <w:rPr>
          <w:rFonts w:ascii="Times New Roman" w:hAnsi="Times New Roman" w:cs="Times New Roman"/>
        </w:rPr>
        <w:t xml:space="preserve"> (Выполнить)</w:t>
      </w:r>
      <w:r>
        <w:rPr>
          <w:rFonts w:ascii="Times New Roman" w:hAnsi="Times New Roman" w:cs="Times New Roman"/>
        </w:rPr>
        <w:t xml:space="preserve"> </w:t>
      </w:r>
      <w:r w:rsidRPr="00782F2D">
        <w:rPr>
          <w:rFonts w:ascii="Times New Roman" w:hAnsi="Times New Roman" w:cs="Times New Roman"/>
        </w:rPr>
        <w:t>в строке формул</w:t>
      </w:r>
    </w:p>
    <w:p w:rsidR="00782F2D" w:rsidRPr="00717FF5" w:rsidRDefault="00782F2D" w:rsidP="00782F2D">
      <w:pPr>
        <w:pStyle w:val="af"/>
        <w:shd w:val="clear" w:color="auto" w:fill="auto"/>
        <w:spacing w:line="240" w:lineRule="auto"/>
        <w:jc w:val="center"/>
        <w:rPr>
          <w:sz w:val="24"/>
          <w:szCs w:val="24"/>
        </w:rPr>
      </w:pPr>
      <w:r w:rsidRPr="00717FF5">
        <w:rPr>
          <w:sz w:val="24"/>
          <w:szCs w:val="24"/>
        </w:rPr>
        <w:t xml:space="preserve">В </w:t>
      </w:r>
      <w:r w:rsidRPr="00717FF5">
        <w:rPr>
          <w:sz w:val="24"/>
          <w:szCs w:val="24"/>
          <w:lang w:val="en-US"/>
        </w:rPr>
        <w:t>Excel</w:t>
      </w:r>
      <w:r w:rsidRPr="00717FF5">
        <w:rPr>
          <w:sz w:val="24"/>
          <w:szCs w:val="24"/>
        </w:rPr>
        <w:t xml:space="preserve"> представлены средства автоматизации ввода информации в ячейки (р</w:t>
      </w:r>
      <w:r w:rsidR="003C3810">
        <w:rPr>
          <w:sz w:val="24"/>
          <w:szCs w:val="24"/>
        </w:rPr>
        <w:t>и</w:t>
      </w:r>
      <w:r w:rsidRPr="00717FF5">
        <w:rPr>
          <w:sz w:val="24"/>
          <w:szCs w:val="24"/>
        </w:rPr>
        <w:t>с. 1</w:t>
      </w:r>
      <w:r w:rsidR="003C3810">
        <w:rPr>
          <w:sz w:val="24"/>
          <w:szCs w:val="24"/>
        </w:rPr>
        <w:t>0</w:t>
      </w:r>
      <w:r w:rsidRPr="00717FF5">
        <w:rPr>
          <w:sz w:val="24"/>
          <w:szCs w:val="24"/>
        </w:rPr>
        <w:t>).</w:t>
      </w:r>
    </w:p>
    <w:p w:rsidR="00297EAF" w:rsidRPr="00782F2D" w:rsidRDefault="00782F2D" w:rsidP="003C3810">
      <w:pPr>
        <w:jc w:val="center"/>
        <w:rPr>
          <w:rFonts w:ascii="Times New Roman" w:hAnsi="Times New Roman" w:cs="Times New Roman"/>
        </w:rPr>
      </w:pPr>
      <w:r w:rsidRPr="00782F2D">
        <w:rPr>
          <w:rFonts w:ascii="Times New Roman" w:hAnsi="Times New Roman" w:cs="Times New Roman"/>
          <w:noProof/>
        </w:rPr>
        <w:lastRenderedPageBreak/>
        <w:drawing>
          <wp:inline distT="0" distB="0" distL="0" distR="0">
            <wp:extent cx="5072329" cy="2025627"/>
            <wp:effectExtent l="19050" t="0" r="0" b="0"/>
            <wp:docPr id="4" name="Рисунок 97" descr="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age20"/>
                    <pic:cNvPicPr>
                      <a:picLocks noChangeAspect="1" noChangeArrowheads="1"/>
                    </pic:cNvPicPr>
                  </pic:nvPicPr>
                  <pic:blipFill>
                    <a:blip r:embed="rId29" cstate="print"/>
                    <a:srcRect/>
                    <a:stretch>
                      <a:fillRect/>
                    </a:stretch>
                  </pic:blipFill>
                  <pic:spPr bwMode="auto">
                    <a:xfrm>
                      <a:off x="0" y="0"/>
                      <a:ext cx="5072329" cy="2026310"/>
                    </a:xfrm>
                    <a:prstGeom prst="rect">
                      <a:avLst/>
                    </a:prstGeom>
                    <a:noFill/>
                    <a:ln w="9525">
                      <a:noFill/>
                      <a:miter lim="800000"/>
                      <a:headEnd/>
                      <a:tailEnd/>
                    </a:ln>
                  </pic:spPr>
                </pic:pic>
              </a:graphicData>
            </a:graphic>
          </wp:inline>
        </w:drawing>
      </w:r>
    </w:p>
    <w:p w:rsidR="00AB1E08" w:rsidRPr="00717FF5" w:rsidRDefault="00AB1E08" w:rsidP="00AB1E08">
      <w:pPr>
        <w:jc w:val="center"/>
        <w:rPr>
          <w:rFonts w:ascii="Times New Roman" w:hAnsi="Times New Roman" w:cs="Times New Roman"/>
        </w:rPr>
      </w:pPr>
    </w:p>
    <w:p w:rsidR="00AB1E08" w:rsidRDefault="00AB1E08" w:rsidP="00AB1E08">
      <w:pPr>
        <w:pStyle w:val="af"/>
        <w:shd w:val="clear" w:color="auto" w:fill="auto"/>
        <w:spacing w:line="240" w:lineRule="auto"/>
        <w:jc w:val="center"/>
        <w:rPr>
          <w:sz w:val="24"/>
          <w:szCs w:val="24"/>
        </w:rPr>
      </w:pPr>
      <w:r w:rsidRPr="00717FF5">
        <w:rPr>
          <w:sz w:val="24"/>
          <w:szCs w:val="24"/>
        </w:rPr>
        <w:t>Рисунок 1</w:t>
      </w:r>
      <w:r w:rsidR="003C3810">
        <w:rPr>
          <w:sz w:val="24"/>
          <w:szCs w:val="24"/>
        </w:rPr>
        <w:t>0 –</w:t>
      </w:r>
      <w:r w:rsidRPr="00717FF5">
        <w:rPr>
          <w:sz w:val="24"/>
          <w:szCs w:val="24"/>
        </w:rPr>
        <w:t xml:space="preserve"> Средства автоматизации ввода </w:t>
      </w:r>
    </w:p>
    <w:p w:rsidR="00AB1E08" w:rsidRDefault="00AB1E08" w:rsidP="00AB1E08">
      <w:pPr>
        <w:pStyle w:val="af"/>
        <w:shd w:val="clear" w:color="auto" w:fill="auto"/>
        <w:spacing w:line="240" w:lineRule="auto"/>
        <w:jc w:val="center"/>
        <w:rPr>
          <w:sz w:val="24"/>
          <w:szCs w:val="24"/>
        </w:rPr>
      </w:pPr>
    </w:p>
    <w:p w:rsidR="00AB1E08" w:rsidRPr="00717FF5" w:rsidRDefault="0048692A" w:rsidP="00B70804">
      <w:pPr>
        <w:pStyle w:val="af"/>
        <w:shd w:val="clear" w:color="auto" w:fill="auto"/>
        <w:spacing w:line="240" w:lineRule="auto"/>
        <w:rPr>
          <w:sz w:val="24"/>
          <w:szCs w:val="24"/>
        </w:rPr>
      </w:pPr>
      <w:r>
        <w:rPr>
          <w:rStyle w:val="af4"/>
          <w:sz w:val="24"/>
          <w:szCs w:val="24"/>
        </w:rPr>
        <w:t xml:space="preserve">а) </w:t>
      </w:r>
      <w:r w:rsidR="00AB1E08" w:rsidRPr="00717FF5">
        <w:rPr>
          <w:rStyle w:val="af4"/>
          <w:sz w:val="24"/>
          <w:szCs w:val="24"/>
        </w:rPr>
        <w:t>Выбор из списка</w:t>
      </w:r>
      <w:r w:rsidR="00AB1E08" w:rsidRPr="00717FF5">
        <w:rPr>
          <w:sz w:val="24"/>
          <w:szCs w:val="24"/>
        </w:rPr>
        <w:t xml:space="preserve"> предназначен для ввода повторяющихся символьных данных.</w:t>
      </w:r>
    </w:p>
    <w:p w:rsidR="00AB1E08" w:rsidRDefault="00AB1E08" w:rsidP="00B70804">
      <w:pPr>
        <w:pStyle w:val="af"/>
        <w:shd w:val="clear" w:color="auto" w:fill="auto"/>
        <w:tabs>
          <w:tab w:val="left" w:pos="993"/>
        </w:tabs>
        <w:spacing w:line="240" w:lineRule="auto"/>
        <w:ind w:firstLine="709"/>
        <w:rPr>
          <w:sz w:val="24"/>
          <w:szCs w:val="24"/>
        </w:rPr>
      </w:pPr>
      <w:r w:rsidRPr="00717FF5">
        <w:rPr>
          <w:sz w:val="24"/>
          <w:szCs w:val="24"/>
        </w:rPr>
        <w:t>Процедура:</w:t>
      </w:r>
    </w:p>
    <w:p w:rsidR="00AB1E08" w:rsidRPr="00717FF5" w:rsidRDefault="00B70804" w:rsidP="00667F56">
      <w:pPr>
        <w:pStyle w:val="af"/>
        <w:numPr>
          <w:ilvl w:val="0"/>
          <w:numId w:val="22"/>
        </w:numPr>
        <w:shd w:val="clear" w:color="auto" w:fill="auto"/>
        <w:tabs>
          <w:tab w:val="left" w:pos="993"/>
        </w:tabs>
        <w:spacing w:line="240" w:lineRule="auto"/>
        <w:ind w:left="0" w:firstLine="709"/>
        <w:rPr>
          <w:sz w:val="24"/>
          <w:szCs w:val="24"/>
        </w:rPr>
      </w:pPr>
      <w:r>
        <w:rPr>
          <w:sz w:val="24"/>
          <w:szCs w:val="24"/>
        </w:rPr>
        <w:t>в</w:t>
      </w:r>
      <w:r w:rsidR="00AB1E08" w:rsidRPr="00717FF5">
        <w:rPr>
          <w:sz w:val="24"/>
          <w:szCs w:val="24"/>
        </w:rPr>
        <w:t>вод повторяющихся значений в ячейки</w:t>
      </w:r>
      <w:r>
        <w:rPr>
          <w:sz w:val="24"/>
          <w:szCs w:val="24"/>
        </w:rPr>
        <w:t>;</w:t>
      </w:r>
    </w:p>
    <w:p w:rsidR="00AB1E08" w:rsidRPr="00717FF5" w:rsidRDefault="00B70804" w:rsidP="00667F56">
      <w:pPr>
        <w:pStyle w:val="af"/>
        <w:numPr>
          <w:ilvl w:val="0"/>
          <w:numId w:val="22"/>
        </w:numPr>
        <w:shd w:val="clear" w:color="auto" w:fill="auto"/>
        <w:tabs>
          <w:tab w:val="left" w:pos="90"/>
          <w:tab w:val="left" w:pos="993"/>
        </w:tabs>
        <w:spacing w:line="240" w:lineRule="auto"/>
        <w:ind w:left="0" w:firstLine="709"/>
        <w:rPr>
          <w:sz w:val="24"/>
          <w:szCs w:val="24"/>
        </w:rPr>
      </w:pPr>
      <w:r>
        <w:rPr>
          <w:sz w:val="24"/>
          <w:szCs w:val="24"/>
        </w:rPr>
        <w:t>а</w:t>
      </w:r>
      <w:r w:rsidR="00AB1E08" w:rsidRPr="00717FF5">
        <w:rPr>
          <w:sz w:val="24"/>
          <w:szCs w:val="24"/>
        </w:rPr>
        <w:t>ктивизация следующей ячейки</w:t>
      </w:r>
      <w:r>
        <w:rPr>
          <w:sz w:val="24"/>
          <w:szCs w:val="24"/>
        </w:rPr>
        <w:t>;</w:t>
      </w:r>
    </w:p>
    <w:p w:rsidR="00AB1E08" w:rsidRPr="00717FF5" w:rsidRDefault="00B70804" w:rsidP="00667F56">
      <w:pPr>
        <w:pStyle w:val="af"/>
        <w:numPr>
          <w:ilvl w:val="0"/>
          <w:numId w:val="22"/>
        </w:numPr>
        <w:shd w:val="clear" w:color="auto" w:fill="auto"/>
        <w:tabs>
          <w:tab w:val="left" w:pos="90"/>
          <w:tab w:val="left" w:pos="993"/>
        </w:tabs>
        <w:spacing w:line="240" w:lineRule="auto"/>
        <w:ind w:left="0" w:firstLine="709"/>
        <w:rPr>
          <w:sz w:val="24"/>
          <w:szCs w:val="24"/>
        </w:rPr>
      </w:pPr>
      <w:r>
        <w:rPr>
          <w:sz w:val="24"/>
          <w:szCs w:val="24"/>
        </w:rPr>
        <w:t>в</w:t>
      </w:r>
      <w:r w:rsidR="00AB1E08" w:rsidRPr="00717FF5">
        <w:rPr>
          <w:sz w:val="24"/>
          <w:szCs w:val="24"/>
        </w:rPr>
        <w:t>ызов контекстного меню</w:t>
      </w:r>
      <w:r>
        <w:rPr>
          <w:sz w:val="24"/>
          <w:szCs w:val="24"/>
        </w:rPr>
        <w:t>;</w:t>
      </w:r>
    </w:p>
    <w:p w:rsidR="00AB1E08" w:rsidRPr="00717FF5" w:rsidRDefault="00B70804" w:rsidP="00667F56">
      <w:pPr>
        <w:pStyle w:val="af"/>
        <w:numPr>
          <w:ilvl w:val="0"/>
          <w:numId w:val="22"/>
        </w:numPr>
        <w:shd w:val="clear" w:color="auto" w:fill="auto"/>
        <w:tabs>
          <w:tab w:val="left" w:pos="90"/>
          <w:tab w:val="left" w:pos="993"/>
        </w:tabs>
        <w:spacing w:line="240" w:lineRule="auto"/>
        <w:ind w:left="0" w:firstLine="709"/>
        <w:rPr>
          <w:sz w:val="24"/>
          <w:szCs w:val="24"/>
        </w:rPr>
      </w:pPr>
      <w:r>
        <w:rPr>
          <w:sz w:val="24"/>
          <w:szCs w:val="24"/>
        </w:rPr>
        <w:t>к</w:t>
      </w:r>
      <w:r w:rsidR="00AB1E08" w:rsidRPr="00717FF5">
        <w:rPr>
          <w:sz w:val="24"/>
          <w:szCs w:val="24"/>
        </w:rPr>
        <w:t>оманда</w:t>
      </w:r>
      <w:proofErr w:type="gramStart"/>
      <w:r w:rsidR="00AB1E08" w:rsidRPr="00717FF5">
        <w:rPr>
          <w:sz w:val="24"/>
          <w:szCs w:val="24"/>
        </w:rPr>
        <w:t xml:space="preserve"> В</w:t>
      </w:r>
      <w:proofErr w:type="gramEnd"/>
      <w:r w:rsidR="00AB1E08" w:rsidRPr="00717FF5">
        <w:rPr>
          <w:sz w:val="24"/>
          <w:szCs w:val="24"/>
        </w:rPr>
        <w:t>ыбрать из списка (р</w:t>
      </w:r>
      <w:r w:rsidR="00AB1E08">
        <w:rPr>
          <w:sz w:val="24"/>
          <w:szCs w:val="24"/>
        </w:rPr>
        <w:t>и</w:t>
      </w:r>
      <w:r w:rsidR="00AB1E08" w:rsidRPr="00717FF5">
        <w:rPr>
          <w:sz w:val="24"/>
          <w:szCs w:val="24"/>
        </w:rPr>
        <w:t>с. 1</w:t>
      </w:r>
      <w:r w:rsidR="005F2C27">
        <w:rPr>
          <w:sz w:val="24"/>
          <w:szCs w:val="24"/>
        </w:rPr>
        <w:t>1</w:t>
      </w:r>
      <w:r w:rsidR="00AB1E08" w:rsidRPr="00717FF5">
        <w:rPr>
          <w:sz w:val="24"/>
          <w:szCs w:val="24"/>
        </w:rPr>
        <w:t>)</w:t>
      </w:r>
      <w:r>
        <w:rPr>
          <w:sz w:val="24"/>
          <w:szCs w:val="24"/>
        </w:rPr>
        <w:t>;</w:t>
      </w:r>
    </w:p>
    <w:p w:rsidR="00AB1E08" w:rsidRPr="00717FF5" w:rsidRDefault="00B70804" w:rsidP="00667F56">
      <w:pPr>
        <w:pStyle w:val="af"/>
        <w:numPr>
          <w:ilvl w:val="0"/>
          <w:numId w:val="22"/>
        </w:numPr>
        <w:shd w:val="clear" w:color="auto" w:fill="auto"/>
        <w:tabs>
          <w:tab w:val="left" w:pos="90"/>
          <w:tab w:val="left" w:pos="993"/>
        </w:tabs>
        <w:spacing w:line="240" w:lineRule="auto"/>
        <w:ind w:left="0" w:firstLine="709"/>
        <w:rPr>
          <w:sz w:val="24"/>
          <w:szCs w:val="24"/>
        </w:rPr>
      </w:pPr>
      <w:r>
        <w:rPr>
          <w:sz w:val="24"/>
          <w:szCs w:val="24"/>
        </w:rPr>
        <w:t>в</w:t>
      </w:r>
      <w:r w:rsidR="00AB1E08" w:rsidRPr="00717FF5">
        <w:rPr>
          <w:sz w:val="24"/>
          <w:szCs w:val="24"/>
        </w:rPr>
        <w:t>ыбор элемента списка.</w:t>
      </w:r>
    </w:p>
    <w:p w:rsidR="00AB1E08" w:rsidRPr="00717FF5" w:rsidRDefault="00AB1E08" w:rsidP="00B70804">
      <w:pPr>
        <w:pStyle w:val="2fb"/>
        <w:shd w:val="clear" w:color="auto" w:fill="auto"/>
        <w:tabs>
          <w:tab w:val="left" w:pos="993"/>
        </w:tabs>
        <w:spacing w:line="240" w:lineRule="auto"/>
        <w:ind w:firstLine="709"/>
        <w:jc w:val="both"/>
        <w:rPr>
          <w:sz w:val="24"/>
          <w:szCs w:val="24"/>
        </w:rPr>
      </w:pPr>
      <w:r w:rsidRPr="00717FF5">
        <w:rPr>
          <w:sz w:val="24"/>
          <w:szCs w:val="24"/>
        </w:rPr>
        <w:t>Примечание. Возможно использование стандартных списков.</w:t>
      </w:r>
    </w:p>
    <w:p w:rsidR="0048692A" w:rsidRDefault="00AB1E08" w:rsidP="00B70804">
      <w:pPr>
        <w:pStyle w:val="af"/>
        <w:shd w:val="clear" w:color="auto" w:fill="auto"/>
        <w:tabs>
          <w:tab w:val="left" w:pos="993"/>
        </w:tabs>
        <w:spacing w:line="240" w:lineRule="auto"/>
        <w:ind w:firstLine="709"/>
        <w:rPr>
          <w:sz w:val="24"/>
          <w:szCs w:val="24"/>
        </w:rPr>
      </w:pPr>
      <w:r w:rsidRPr="00717FF5">
        <w:rPr>
          <w:rStyle w:val="af4"/>
          <w:sz w:val="24"/>
          <w:szCs w:val="24"/>
        </w:rPr>
        <w:t>Работа со стандартными списками</w:t>
      </w:r>
      <w:r w:rsidRPr="00717FF5">
        <w:rPr>
          <w:sz w:val="24"/>
          <w:szCs w:val="24"/>
        </w:rPr>
        <w:t xml:space="preserve"> осуществляется под управлением команды Сервис/Параметры вкладка Списки</w:t>
      </w:r>
      <w:r w:rsidR="00D878E4">
        <w:rPr>
          <w:sz w:val="24"/>
          <w:szCs w:val="24"/>
        </w:rPr>
        <w:t xml:space="preserve"> – </w:t>
      </w:r>
      <w:r w:rsidRPr="00717FF5">
        <w:rPr>
          <w:sz w:val="24"/>
          <w:szCs w:val="24"/>
        </w:rPr>
        <w:t xml:space="preserve">Выбор списка. </w:t>
      </w:r>
    </w:p>
    <w:p w:rsidR="00AB1E08" w:rsidRDefault="00AB1E08" w:rsidP="00B70804">
      <w:pPr>
        <w:pStyle w:val="af"/>
        <w:shd w:val="clear" w:color="auto" w:fill="auto"/>
        <w:tabs>
          <w:tab w:val="left" w:pos="993"/>
        </w:tabs>
        <w:spacing w:line="240" w:lineRule="auto"/>
        <w:ind w:firstLine="709"/>
        <w:rPr>
          <w:rStyle w:val="af4"/>
          <w:sz w:val="24"/>
          <w:szCs w:val="24"/>
        </w:rPr>
      </w:pPr>
      <w:r w:rsidRPr="00717FF5">
        <w:rPr>
          <w:rStyle w:val="af5"/>
          <w:sz w:val="24"/>
          <w:szCs w:val="24"/>
        </w:rPr>
        <w:t>Примечание.</w:t>
      </w:r>
      <w:r w:rsidRPr="00717FF5">
        <w:rPr>
          <w:rStyle w:val="af4"/>
          <w:sz w:val="24"/>
          <w:szCs w:val="24"/>
        </w:rPr>
        <w:t xml:space="preserve"> Возможно добавление нового списка.</w:t>
      </w:r>
    </w:p>
    <w:p w:rsidR="00B70804" w:rsidRDefault="00B70804" w:rsidP="00B70804">
      <w:pPr>
        <w:pStyle w:val="3b"/>
        <w:keepNext/>
        <w:keepLines/>
        <w:shd w:val="clear" w:color="auto" w:fill="auto"/>
        <w:tabs>
          <w:tab w:val="left" w:pos="426"/>
        </w:tabs>
        <w:spacing w:line="240" w:lineRule="auto"/>
        <w:ind w:right="640"/>
        <w:rPr>
          <w:sz w:val="24"/>
          <w:szCs w:val="24"/>
        </w:rPr>
      </w:pPr>
      <w:r w:rsidRPr="00717FF5">
        <w:rPr>
          <w:rStyle w:val="af7"/>
          <w:sz w:val="24"/>
          <w:szCs w:val="24"/>
        </w:rPr>
        <w:t>б)</w:t>
      </w:r>
      <w:r w:rsidRPr="00717FF5">
        <w:rPr>
          <w:rStyle w:val="af7"/>
          <w:sz w:val="24"/>
          <w:szCs w:val="24"/>
        </w:rPr>
        <w:tab/>
      </w:r>
      <w:proofErr w:type="spellStart"/>
      <w:r w:rsidRPr="00717FF5">
        <w:rPr>
          <w:rStyle w:val="af7"/>
          <w:sz w:val="24"/>
          <w:szCs w:val="24"/>
        </w:rPr>
        <w:t>Автозаполнение</w:t>
      </w:r>
      <w:proofErr w:type="spellEnd"/>
      <w:r w:rsidRPr="00717FF5">
        <w:rPr>
          <w:sz w:val="24"/>
          <w:szCs w:val="24"/>
        </w:rPr>
        <w:t xml:space="preserve"> предназначено для ввода одинаковых данных в соседние ячейки.</w:t>
      </w:r>
    </w:p>
    <w:p w:rsidR="00B70804" w:rsidRDefault="00B70804" w:rsidP="00B70804">
      <w:pPr>
        <w:pStyle w:val="3b"/>
        <w:keepNext/>
        <w:keepLines/>
        <w:shd w:val="clear" w:color="auto" w:fill="auto"/>
        <w:tabs>
          <w:tab w:val="left" w:pos="993"/>
        </w:tabs>
        <w:spacing w:line="240" w:lineRule="auto"/>
        <w:ind w:right="640" w:firstLine="709"/>
        <w:rPr>
          <w:sz w:val="24"/>
          <w:szCs w:val="24"/>
        </w:rPr>
      </w:pPr>
      <w:r w:rsidRPr="00717FF5">
        <w:rPr>
          <w:sz w:val="24"/>
          <w:szCs w:val="24"/>
        </w:rPr>
        <w:t xml:space="preserve">Процедура: </w:t>
      </w:r>
    </w:p>
    <w:p w:rsidR="00B70804" w:rsidRPr="00717FF5" w:rsidRDefault="00B70804" w:rsidP="00667F56">
      <w:pPr>
        <w:pStyle w:val="82"/>
        <w:numPr>
          <w:ilvl w:val="0"/>
          <w:numId w:val="23"/>
        </w:numPr>
        <w:shd w:val="clear" w:color="auto" w:fill="auto"/>
        <w:tabs>
          <w:tab w:val="left" w:pos="993"/>
        </w:tabs>
        <w:spacing w:before="0" w:after="0" w:line="240" w:lineRule="auto"/>
        <w:ind w:left="0" w:right="80" w:firstLine="709"/>
        <w:jc w:val="left"/>
        <w:rPr>
          <w:sz w:val="24"/>
          <w:szCs w:val="24"/>
        </w:rPr>
      </w:pPr>
      <w:r w:rsidRPr="00717FF5">
        <w:rPr>
          <w:sz w:val="24"/>
          <w:szCs w:val="24"/>
        </w:rPr>
        <w:t>ввести значение в одну ячейку</w:t>
      </w:r>
      <w:r>
        <w:rPr>
          <w:sz w:val="24"/>
          <w:szCs w:val="24"/>
        </w:rPr>
        <w:t>;</w:t>
      </w:r>
    </w:p>
    <w:p w:rsidR="00B70804" w:rsidRPr="00717FF5" w:rsidRDefault="00B70804" w:rsidP="00667F56">
      <w:pPr>
        <w:pStyle w:val="82"/>
        <w:numPr>
          <w:ilvl w:val="0"/>
          <w:numId w:val="23"/>
        </w:numPr>
        <w:shd w:val="clear" w:color="auto" w:fill="auto"/>
        <w:tabs>
          <w:tab w:val="left" w:pos="993"/>
          <w:tab w:val="left" w:pos="1639"/>
        </w:tabs>
        <w:spacing w:before="0" w:after="0" w:line="240" w:lineRule="auto"/>
        <w:ind w:left="0" w:firstLine="709"/>
        <w:jc w:val="left"/>
        <w:rPr>
          <w:sz w:val="24"/>
          <w:szCs w:val="24"/>
        </w:rPr>
      </w:pPr>
      <w:r w:rsidRPr="00717FF5">
        <w:rPr>
          <w:sz w:val="24"/>
          <w:szCs w:val="24"/>
        </w:rPr>
        <w:t>завершить ввод</w:t>
      </w:r>
      <w:r>
        <w:rPr>
          <w:sz w:val="24"/>
          <w:szCs w:val="24"/>
        </w:rPr>
        <w:t>;</w:t>
      </w:r>
    </w:p>
    <w:p w:rsidR="00B70804" w:rsidRPr="00717FF5" w:rsidRDefault="00B70804" w:rsidP="00667F56">
      <w:pPr>
        <w:pStyle w:val="82"/>
        <w:numPr>
          <w:ilvl w:val="0"/>
          <w:numId w:val="23"/>
        </w:numPr>
        <w:shd w:val="clear" w:color="auto" w:fill="auto"/>
        <w:tabs>
          <w:tab w:val="left" w:pos="993"/>
          <w:tab w:val="left" w:pos="1632"/>
        </w:tabs>
        <w:spacing w:before="0" w:after="0" w:line="240" w:lineRule="auto"/>
        <w:ind w:left="0" w:firstLine="709"/>
        <w:jc w:val="left"/>
        <w:rPr>
          <w:sz w:val="24"/>
          <w:szCs w:val="24"/>
        </w:rPr>
      </w:pPr>
      <w:r w:rsidRPr="00717FF5">
        <w:rPr>
          <w:sz w:val="24"/>
          <w:szCs w:val="24"/>
        </w:rPr>
        <w:t>установить курсор в нижний правый угол ячейки</w:t>
      </w:r>
      <w:proofErr w:type="gramStart"/>
      <w:r w:rsidRPr="00717FF5">
        <w:rPr>
          <w:sz w:val="24"/>
          <w:szCs w:val="24"/>
        </w:rPr>
        <w:t xml:space="preserve"> (+)</w:t>
      </w:r>
      <w:r>
        <w:rPr>
          <w:sz w:val="24"/>
          <w:szCs w:val="24"/>
        </w:rPr>
        <w:t>;</w:t>
      </w:r>
      <w:proofErr w:type="gramEnd"/>
    </w:p>
    <w:p w:rsidR="00B70804" w:rsidRPr="00C60D36" w:rsidRDefault="00B70804" w:rsidP="00667F56">
      <w:pPr>
        <w:pStyle w:val="82"/>
        <w:numPr>
          <w:ilvl w:val="0"/>
          <w:numId w:val="23"/>
        </w:numPr>
        <w:shd w:val="clear" w:color="auto" w:fill="auto"/>
        <w:tabs>
          <w:tab w:val="left" w:pos="993"/>
        </w:tabs>
        <w:spacing w:before="0" w:after="0" w:line="240" w:lineRule="auto"/>
        <w:ind w:left="0" w:firstLine="709"/>
        <w:rPr>
          <w:sz w:val="24"/>
          <w:szCs w:val="24"/>
        </w:rPr>
      </w:pPr>
      <w:r w:rsidRPr="00717FF5">
        <w:rPr>
          <w:sz w:val="24"/>
          <w:szCs w:val="24"/>
        </w:rPr>
        <w:t>перемещать маркер вдоль столбца или строки.</w:t>
      </w:r>
      <w:r w:rsidRPr="005F2C27">
        <w:rPr>
          <w:noProof/>
        </w:rPr>
        <w:t xml:space="preserve"> </w:t>
      </w:r>
    </w:p>
    <w:p w:rsidR="00B70804" w:rsidRPr="00717FF5" w:rsidRDefault="00B70804" w:rsidP="00B70804">
      <w:pPr>
        <w:pStyle w:val="82"/>
        <w:shd w:val="clear" w:color="auto" w:fill="auto"/>
        <w:tabs>
          <w:tab w:val="left" w:pos="238"/>
        </w:tabs>
        <w:spacing w:before="0" w:after="0" w:line="240" w:lineRule="auto"/>
        <w:ind w:left="20" w:right="80" w:firstLine="0"/>
        <w:rPr>
          <w:sz w:val="24"/>
          <w:szCs w:val="24"/>
        </w:rPr>
      </w:pPr>
      <w:r w:rsidRPr="00717FF5">
        <w:rPr>
          <w:rStyle w:val="af7"/>
          <w:sz w:val="24"/>
          <w:szCs w:val="24"/>
        </w:rPr>
        <w:t>в)</w:t>
      </w:r>
      <w:r w:rsidRPr="00717FF5">
        <w:rPr>
          <w:rStyle w:val="af7"/>
          <w:sz w:val="24"/>
          <w:szCs w:val="24"/>
        </w:rPr>
        <w:tab/>
        <w:t>Ввод десятичных чисел</w:t>
      </w:r>
      <w:r w:rsidRPr="00717FF5">
        <w:rPr>
          <w:sz w:val="24"/>
          <w:szCs w:val="24"/>
        </w:rPr>
        <w:t xml:space="preserve"> предназначен для ввода десятичных чисел с фиксированным количеством разрядов после запятой.</w:t>
      </w:r>
    </w:p>
    <w:p w:rsidR="00B70804" w:rsidRDefault="00B70804" w:rsidP="00B70804">
      <w:pPr>
        <w:pStyle w:val="82"/>
        <w:shd w:val="clear" w:color="auto" w:fill="auto"/>
        <w:spacing w:before="0" w:after="0" w:line="240" w:lineRule="auto"/>
        <w:ind w:left="20" w:firstLine="689"/>
        <w:jc w:val="left"/>
        <w:rPr>
          <w:sz w:val="24"/>
          <w:szCs w:val="24"/>
        </w:rPr>
      </w:pPr>
      <w:r w:rsidRPr="00717FF5">
        <w:rPr>
          <w:sz w:val="24"/>
          <w:szCs w:val="24"/>
        </w:rPr>
        <w:t>Процедура:</w:t>
      </w:r>
    </w:p>
    <w:p w:rsidR="00B70804" w:rsidRPr="00DB1E85" w:rsidRDefault="00B70804" w:rsidP="00667F56">
      <w:pPr>
        <w:pStyle w:val="afff0"/>
        <w:numPr>
          <w:ilvl w:val="0"/>
          <w:numId w:val="24"/>
        </w:numPr>
        <w:spacing w:before="0" w:beforeAutospacing="0" w:after="0" w:afterAutospacing="0"/>
        <w:rPr>
          <w:color w:val="363636"/>
          <w:sz w:val="24"/>
          <w:szCs w:val="24"/>
        </w:rPr>
      </w:pPr>
      <w:r w:rsidRPr="00DB1E85">
        <w:rPr>
          <w:sz w:val="24"/>
          <w:szCs w:val="24"/>
        </w:rPr>
        <w:t xml:space="preserve">Активизация команды </w:t>
      </w:r>
      <w:r>
        <w:rPr>
          <w:color w:val="363636"/>
          <w:sz w:val="24"/>
          <w:szCs w:val="24"/>
        </w:rPr>
        <w:t>происходит нажатием</w:t>
      </w:r>
      <w:r w:rsidRPr="00DB1E85">
        <w:rPr>
          <w:color w:val="363636"/>
          <w:sz w:val="24"/>
          <w:szCs w:val="24"/>
        </w:rPr>
        <w:t xml:space="preserve"> кнопк</w:t>
      </w:r>
      <w:r>
        <w:rPr>
          <w:color w:val="363636"/>
          <w:sz w:val="24"/>
          <w:szCs w:val="24"/>
        </w:rPr>
        <w:t>и</w:t>
      </w:r>
      <w:r w:rsidRPr="00DB1E85">
        <w:rPr>
          <w:color w:val="363636"/>
          <w:sz w:val="24"/>
          <w:szCs w:val="24"/>
        </w:rPr>
        <w:t xml:space="preserve"> </w:t>
      </w:r>
      <w:proofErr w:type="spellStart"/>
      <w:r w:rsidRPr="00DB1E85">
        <w:rPr>
          <w:b/>
          <w:bCs/>
          <w:color w:val="363636"/>
          <w:sz w:val="24"/>
          <w:szCs w:val="24"/>
        </w:rPr>
        <w:t>Microsoft</w:t>
      </w:r>
      <w:proofErr w:type="spellEnd"/>
      <w:r w:rsidRPr="00DB1E85">
        <w:rPr>
          <w:b/>
          <w:bCs/>
          <w:color w:val="363636"/>
          <w:sz w:val="24"/>
          <w:szCs w:val="24"/>
        </w:rPr>
        <w:t xml:space="preserve"> </w:t>
      </w:r>
      <w:proofErr w:type="spellStart"/>
      <w:r w:rsidRPr="00DB1E85">
        <w:rPr>
          <w:b/>
          <w:bCs/>
          <w:color w:val="363636"/>
          <w:sz w:val="24"/>
          <w:szCs w:val="24"/>
        </w:rPr>
        <w:t>Office</w:t>
      </w:r>
      <w:proofErr w:type="spellEnd"/>
      <w:r w:rsidRPr="00DB1E85">
        <w:rPr>
          <w:color w:val="363636"/>
          <w:sz w:val="24"/>
          <w:szCs w:val="24"/>
        </w:rPr>
        <w:t xml:space="preserve"> </w:t>
      </w:r>
      <w:r w:rsidRPr="00DB1E85">
        <w:rPr>
          <w:noProof/>
          <w:color w:val="363636"/>
          <w:sz w:val="24"/>
          <w:szCs w:val="24"/>
        </w:rPr>
        <w:drawing>
          <wp:inline distT="0" distB="0" distL="0" distR="0">
            <wp:extent cx="248920" cy="248920"/>
            <wp:effectExtent l="19050" t="0" r="0" b="0"/>
            <wp:docPr id="1" name="Рисунок 104" descr="Изображение кнопки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Изображение кнопки Office"/>
                    <pic:cNvPicPr>
                      <a:picLocks noChangeAspect="1" noChangeArrowheads="1"/>
                    </pic:cNvPicPr>
                  </pic:nvPicPr>
                  <pic:blipFill>
                    <a:blip r:embed="rId30" cstate="print"/>
                    <a:srcRect/>
                    <a:stretch>
                      <a:fillRect/>
                    </a:stretch>
                  </pic:blipFill>
                  <pic:spPr bwMode="auto">
                    <a:xfrm>
                      <a:off x="0" y="0"/>
                      <a:ext cx="248920" cy="248920"/>
                    </a:xfrm>
                    <a:prstGeom prst="rect">
                      <a:avLst/>
                    </a:prstGeom>
                    <a:noFill/>
                    <a:ln w="9525">
                      <a:noFill/>
                      <a:miter lim="800000"/>
                      <a:headEnd/>
                      <a:tailEnd/>
                    </a:ln>
                  </pic:spPr>
                </pic:pic>
              </a:graphicData>
            </a:graphic>
          </wp:inline>
        </w:drawing>
      </w:r>
      <w:r>
        <w:rPr>
          <w:color w:val="363636"/>
          <w:sz w:val="24"/>
          <w:szCs w:val="24"/>
        </w:rPr>
        <w:t>, а затем</w:t>
      </w:r>
      <w:r w:rsidRPr="00DB1E85">
        <w:rPr>
          <w:color w:val="363636"/>
          <w:sz w:val="24"/>
          <w:szCs w:val="24"/>
        </w:rPr>
        <w:t xml:space="preserve"> кнопк</w:t>
      </w:r>
      <w:r>
        <w:rPr>
          <w:color w:val="363636"/>
          <w:sz w:val="24"/>
          <w:szCs w:val="24"/>
        </w:rPr>
        <w:t>и</w:t>
      </w:r>
      <w:r w:rsidRPr="00DB1E85">
        <w:rPr>
          <w:color w:val="363636"/>
          <w:sz w:val="24"/>
          <w:szCs w:val="24"/>
        </w:rPr>
        <w:t xml:space="preserve"> </w:t>
      </w:r>
      <w:r w:rsidRPr="00DB1E85">
        <w:rPr>
          <w:b/>
          <w:bCs/>
          <w:color w:val="363636"/>
          <w:sz w:val="24"/>
          <w:szCs w:val="24"/>
        </w:rPr>
        <w:t xml:space="preserve">Параметры </w:t>
      </w:r>
      <w:proofErr w:type="spellStart"/>
      <w:r w:rsidRPr="00DB1E85">
        <w:rPr>
          <w:b/>
          <w:bCs/>
          <w:color w:val="363636"/>
          <w:sz w:val="24"/>
          <w:szCs w:val="24"/>
        </w:rPr>
        <w:t>Excel</w:t>
      </w:r>
      <w:proofErr w:type="spellEnd"/>
      <w:r w:rsidRPr="00DB1E85">
        <w:rPr>
          <w:color w:val="363636"/>
          <w:sz w:val="24"/>
          <w:szCs w:val="24"/>
        </w:rPr>
        <w:t>.</w:t>
      </w:r>
    </w:p>
    <w:p w:rsidR="00B70804" w:rsidRPr="00DB1E85" w:rsidRDefault="00B70804" w:rsidP="00667F56">
      <w:pPr>
        <w:pStyle w:val="afff0"/>
        <w:numPr>
          <w:ilvl w:val="0"/>
          <w:numId w:val="24"/>
        </w:numPr>
        <w:spacing w:before="0" w:beforeAutospacing="0" w:after="0" w:afterAutospacing="0"/>
        <w:rPr>
          <w:color w:val="363636"/>
          <w:sz w:val="24"/>
          <w:szCs w:val="24"/>
        </w:rPr>
      </w:pPr>
      <w:r w:rsidRPr="00DB1E85">
        <w:rPr>
          <w:color w:val="363636"/>
          <w:sz w:val="24"/>
          <w:szCs w:val="24"/>
        </w:rPr>
        <w:t xml:space="preserve">В меню </w:t>
      </w:r>
      <w:r w:rsidRPr="00DB1E85">
        <w:rPr>
          <w:b/>
          <w:bCs/>
          <w:color w:val="363636"/>
          <w:sz w:val="24"/>
          <w:szCs w:val="24"/>
        </w:rPr>
        <w:t>Расширенные параметры</w:t>
      </w:r>
      <w:r w:rsidRPr="00DB1E85">
        <w:rPr>
          <w:color w:val="363636"/>
          <w:sz w:val="24"/>
          <w:szCs w:val="24"/>
        </w:rPr>
        <w:t xml:space="preserve"> нужно выбрать пункт </w:t>
      </w:r>
      <w:r w:rsidRPr="00DB1E85">
        <w:rPr>
          <w:b/>
          <w:bCs/>
          <w:color w:val="363636"/>
          <w:sz w:val="24"/>
          <w:szCs w:val="24"/>
        </w:rPr>
        <w:t>Параметры правки</w:t>
      </w:r>
      <w:r w:rsidRPr="00DB1E85">
        <w:rPr>
          <w:color w:val="363636"/>
          <w:sz w:val="24"/>
          <w:szCs w:val="24"/>
        </w:rPr>
        <w:t>, и затем установить флажок</w:t>
      </w:r>
      <w:proofErr w:type="gramStart"/>
      <w:r w:rsidRPr="00DB1E85">
        <w:rPr>
          <w:color w:val="363636"/>
          <w:sz w:val="24"/>
          <w:szCs w:val="24"/>
        </w:rPr>
        <w:t xml:space="preserve"> </w:t>
      </w:r>
      <w:r w:rsidRPr="00DB1E85">
        <w:rPr>
          <w:b/>
          <w:bCs/>
          <w:color w:val="363636"/>
          <w:sz w:val="24"/>
          <w:szCs w:val="24"/>
        </w:rPr>
        <w:t>А</w:t>
      </w:r>
      <w:proofErr w:type="gramEnd"/>
      <w:r w:rsidRPr="00DB1E85">
        <w:rPr>
          <w:b/>
          <w:bCs/>
          <w:color w:val="363636"/>
          <w:sz w:val="24"/>
          <w:szCs w:val="24"/>
        </w:rPr>
        <w:t>втоматически вставлять десятичный разделитель</w:t>
      </w:r>
      <w:r w:rsidRPr="00DB1E85">
        <w:rPr>
          <w:color w:val="363636"/>
          <w:sz w:val="24"/>
          <w:szCs w:val="24"/>
        </w:rPr>
        <w:t>.</w:t>
      </w:r>
    </w:p>
    <w:p w:rsidR="00B70804" w:rsidRPr="00DB1E85" w:rsidRDefault="00B70804" w:rsidP="00667F56">
      <w:pPr>
        <w:pStyle w:val="afff0"/>
        <w:numPr>
          <w:ilvl w:val="0"/>
          <w:numId w:val="24"/>
        </w:numPr>
        <w:spacing w:before="0" w:beforeAutospacing="0" w:after="0" w:afterAutospacing="0"/>
        <w:rPr>
          <w:color w:val="363636"/>
          <w:sz w:val="24"/>
          <w:szCs w:val="24"/>
        </w:rPr>
      </w:pPr>
      <w:r w:rsidRPr="00DB1E85">
        <w:rPr>
          <w:color w:val="363636"/>
          <w:sz w:val="24"/>
          <w:szCs w:val="24"/>
        </w:rPr>
        <w:t xml:space="preserve">В диалоговом окне </w:t>
      </w:r>
      <w:r w:rsidRPr="00DB1E85">
        <w:rPr>
          <w:b/>
          <w:bCs/>
          <w:color w:val="363636"/>
          <w:sz w:val="24"/>
          <w:szCs w:val="24"/>
        </w:rPr>
        <w:t>места</w:t>
      </w:r>
      <w:r w:rsidRPr="00DB1E85">
        <w:rPr>
          <w:color w:val="363636"/>
          <w:sz w:val="24"/>
          <w:szCs w:val="24"/>
        </w:rPr>
        <w:t xml:space="preserve"> вв</w:t>
      </w:r>
      <w:r>
        <w:rPr>
          <w:color w:val="363636"/>
          <w:sz w:val="24"/>
          <w:szCs w:val="24"/>
        </w:rPr>
        <w:t>одится</w:t>
      </w:r>
      <w:r w:rsidRPr="00DB1E85">
        <w:rPr>
          <w:color w:val="363636"/>
          <w:sz w:val="24"/>
          <w:szCs w:val="24"/>
        </w:rPr>
        <w:t xml:space="preserve"> положительное число для количества цифр справа от десятичной запятой или отрицательное число для количества цифр слева от десятичной запятой</w:t>
      </w:r>
      <w:r>
        <w:rPr>
          <w:color w:val="363636"/>
          <w:sz w:val="24"/>
          <w:szCs w:val="24"/>
        </w:rPr>
        <w:t xml:space="preserve"> (на</w:t>
      </w:r>
      <w:r w:rsidRPr="00DB1E85">
        <w:rPr>
          <w:color w:val="363636"/>
          <w:sz w:val="24"/>
          <w:szCs w:val="24"/>
        </w:rPr>
        <w:t>пример, если вве</w:t>
      </w:r>
      <w:r>
        <w:rPr>
          <w:color w:val="363636"/>
          <w:sz w:val="24"/>
          <w:szCs w:val="24"/>
        </w:rPr>
        <w:t>сти</w:t>
      </w:r>
      <w:r w:rsidRPr="00DB1E85">
        <w:rPr>
          <w:color w:val="363636"/>
          <w:sz w:val="24"/>
          <w:szCs w:val="24"/>
        </w:rPr>
        <w:t xml:space="preserve"> </w:t>
      </w:r>
      <w:r w:rsidRPr="00DB1E85">
        <w:rPr>
          <w:b/>
          <w:bCs/>
          <w:color w:val="363636"/>
          <w:sz w:val="24"/>
          <w:szCs w:val="24"/>
        </w:rPr>
        <w:t>3</w:t>
      </w:r>
      <w:r w:rsidRPr="00DB1E85">
        <w:rPr>
          <w:color w:val="363636"/>
          <w:sz w:val="24"/>
          <w:szCs w:val="24"/>
        </w:rPr>
        <w:t xml:space="preserve"> в поле </w:t>
      </w:r>
      <w:r w:rsidRPr="00DB1E85">
        <w:rPr>
          <w:b/>
          <w:bCs/>
          <w:color w:val="363636"/>
          <w:sz w:val="24"/>
          <w:szCs w:val="24"/>
        </w:rPr>
        <w:t>места</w:t>
      </w:r>
      <w:r w:rsidRPr="00DB1E85">
        <w:rPr>
          <w:color w:val="363636"/>
          <w:sz w:val="24"/>
          <w:szCs w:val="24"/>
        </w:rPr>
        <w:t xml:space="preserve"> и </w:t>
      </w:r>
      <w:r w:rsidRPr="00DB1E85">
        <w:rPr>
          <w:b/>
          <w:bCs/>
          <w:color w:val="363636"/>
          <w:sz w:val="24"/>
          <w:szCs w:val="24"/>
        </w:rPr>
        <w:t>затем 2834 в ячейке</w:t>
      </w:r>
      <w:proofErr w:type="gramStart"/>
      <w:r w:rsidRPr="00DB1E85">
        <w:rPr>
          <w:color w:val="363636"/>
          <w:sz w:val="24"/>
          <w:szCs w:val="24"/>
        </w:rPr>
        <w:t xml:space="preserve"> ,</w:t>
      </w:r>
      <w:proofErr w:type="gramEnd"/>
      <w:r w:rsidRPr="00DB1E85">
        <w:rPr>
          <w:color w:val="363636"/>
          <w:sz w:val="24"/>
          <w:szCs w:val="24"/>
        </w:rPr>
        <w:t xml:space="preserve"> значение будет отображаться как 2,834. Если ввести </w:t>
      </w:r>
      <w:r w:rsidRPr="00DB1E85">
        <w:rPr>
          <w:b/>
          <w:bCs/>
          <w:color w:val="363636"/>
          <w:sz w:val="24"/>
          <w:szCs w:val="24"/>
        </w:rPr>
        <w:t>-3</w:t>
      </w:r>
      <w:r w:rsidRPr="00DB1E85">
        <w:rPr>
          <w:color w:val="363636"/>
          <w:sz w:val="24"/>
          <w:szCs w:val="24"/>
        </w:rPr>
        <w:t xml:space="preserve"> в окне </w:t>
      </w:r>
      <w:r w:rsidR="00572FB5">
        <w:rPr>
          <w:color w:val="363636"/>
          <w:sz w:val="24"/>
          <w:szCs w:val="24"/>
        </w:rPr>
        <w:t>«</w:t>
      </w:r>
      <w:r w:rsidRPr="00DB1E85">
        <w:rPr>
          <w:color w:val="363636"/>
          <w:sz w:val="24"/>
          <w:szCs w:val="24"/>
        </w:rPr>
        <w:t xml:space="preserve"> </w:t>
      </w:r>
      <w:r w:rsidRPr="00DB1E85">
        <w:rPr>
          <w:b/>
          <w:bCs/>
          <w:color w:val="363636"/>
          <w:sz w:val="24"/>
          <w:szCs w:val="24"/>
        </w:rPr>
        <w:t>места</w:t>
      </w:r>
      <w:r w:rsidRPr="00DB1E85">
        <w:rPr>
          <w:color w:val="363636"/>
          <w:sz w:val="24"/>
          <w:szCs w:val="24"/>
        </w:rPr>
        <w:t xml:space="preserve"> </w:t>
      </w:r>
      <w:r w:rsidR="00572FB5">
        <w:rPr>
          <w:color w:val="363636"/>
          <w:sz w:val="24"/>
          <w:szCs w:val="24"/>
        </w:rPr>
        <w:t>«</w:t>
      </w:r>
      <w:r w:rsidRPr="00DB1E85">
        <w:rPr>
          <w:color w:val="363636"/>
          <w:sz w:val="24"/>
          <w:szCs w:val="24"/>
        </w:rPr>
        <w:t xml:space="preserve">, а </w:t>
      </w:r>
      <w:r w:rsidRPr="00DB1E85">
        <w:rPr>
          <w:b/>
          <w:bCs/>
          <w:color w:val="363636"/>
          <w:sz w:val="24"/>
          <w:szCs w:val="24"/>
        </w:rPr>
        <w:t>затем</w:t>
      </w:r>
      <w:r w:rsidR="00D878E4">
        <w:rPr>
          <w:b/>
          <w:bCs/>
          <w:color w:val="363636"/>
          <w:sz w:val="24"/>
          <w:szCs w:val="24"/>
        </w:rPr>
        <w:t xml:space="preserve"> – </w:t>
      </w:r>
      <w:r w:rsidRPr="00DB1E85">
        <w:rPr>
          <w:b/>
          <w:bCs/>
          <w:color w:val="363636"/>
          <w:sz w:val="24"/>
          <w:szCs w:val="24"/>
        </w:rPr>
        <w:t>283</w:t>
      </w:r>
      <w:r w:rsidRPr="00DB1E85">
        <w:rPr>
          <w:color w:val="363636"/>
          <w:sz w:val="24"/>
          <w:szCs w:val="24"/>
        </w:rPr>
        <w:t>, значение будет 283000.</w:t>
      </w:r>
    </w:p>
    <w:p w:rsidR="00B70804" w:rsidRDefault="00B70804" w:rsidP="00B70804">
      <w:pPr>
        <w:pStyle w:val="82"/>
        <w:shd w:val="clear" w:color="auto" w:fill="auto"/>
        <w:spacing w:before="0" w:after="0" w:line="240" w:lineRule="auto"/>
        <w:ind w:left="20" w:right="80" w:firstLine="0"/>
        <w:jc w:val="left"/>
        <w:rPr>
          <w:rStyle w:val="af7"/>
          <w:sz w:val="24"/>
          <w:szCs w:val="24"/>
        </w:rPr>
      </w:pPr>
      <w:r w:rsidRPr="00717FF5">
        <w:rPr>
          <w:rStyle w:val="af7"/>
          <w:sz w:val="24"/>
          <w:szCs w:val="24"/>
        </w:rPr>
        <w:t xml:space="preserve">г) Ввод числовых рядов (арифметическая прогрессия.) </w:t>
      </w:r>
    </w:p>
    <w:p w:rsidR="00B70804" w:rsidRDefault="00B70804" w:rsidP="00B70804">
      <w:pPr>
        <w:pStyle w:val="82"/>
        <w:shd w:val="clear" w:color="auto" w:fill="auto"/>
        <w:spacing w:before="0" w:after="0" w:line="240" w:lineRule="auto"/>
        <w:ind w:left="20" w:right="80" w:firstLine="689"/>
        <w:jc w:val="left"/>
        <w:rPr>
          <w:sz w:val="24"/>
          <w:szCs w:val="24"/>
        </w:rPr>
      </w:pPr>
      <w:r w:rsidRPr="00717FF5">
        <w:rPr>
          <w:sz w:val="24"/>
          <w:szCs w:val="24"/>
        </w:rPr>
        <w:t xml:space="preserve">Процедура: </w:t>
      </w:r>
    </w:p>
    <w:p w:rsidR="00B70804" w:rsidRPr="00717FF5" w:rsidRDefault="00B70804" w:rsidP="00667F56">
      <w:pPr>
        <w:pStyle w:val="82"/>
        <w:numPr>
          <w:ilvl w:val="0"/>
          <w:numId w:val="25"/>
        </w:numPr>
        <w:shd w:val="clear" w:color="auto" w:fill="auto"/>
        <w:spacing w:before="0" w:after="0" w:line="240" w:lineRule="auto"/>
        <w:ind w:right="80"/>
        <w:jc w:val="left"/>
        <w:rPr>
          <w:sz w:val="24"/>
          <w:szCs w:val="24"/>
        </w:rPr>
      </w:pPr>
      <w:r>
        <w:rPr>
          <w:sz w:val="24"/>
          <w:szCs w:val="24"/>
        </w:rPr>
        <w:t>в</w:t>
      </w:r>
      <w:r w:rsidRPr="00717FF5">
        <w:rPr>
          <w:sz w:val="24"/>
          <w:szCs w:val="24"/>
        </w:rPr>
        <w:t>вод в соседние ячейки 2 элемента ряда</w:t>
      </w:r>
      <w:r>
        <w:rPr>
          <w:sz w:val="24"/>
          <w:szCs w:val="24"/>
        </w:rPr>
        <w:t>;</w:t>
      </w:r>
    </w:p>
    <w:p w:rsidR="00B70804" w:rsidRPr="00717FF5" w:rsidRDefault="00B70804" w:rsidP="00667F56">
      <w:pPr>
        <w:pStyle w:val="82"/>
        <w:numPr>
          <w:ilvl w:val="0"/>
          <w:numId w:val="25"/>
        </w:numPr>
        <w:shd w:val="clear" w:color="auto" w:fill="auto"/>
        <w:tabs>
          <w:tab w:val="left" w:pos="999"/>
        </w:tabs>
        <w:spacing w:before="0" w:after="0" w:line="240" w:lineRule="auto"/>
        <w:jc w:val="left"/>
        <w:rPr>
          <w:sz w:val="24"/>
          <w:szCs w:val="24"/>
        </w:rPr>
      </w:pPr>
      <w:r>
        <w:rPr>
          <w:sz w:val="24"/>
          <w:szCs w:val="24"/>
        </w:rPr>
        <w:t>в</w:t>
      </w:r>
      <w:r w:rsidRPr="00717FF5">
        <w:rPr>
          <w:sz w:val="24"/>
          <w:szCs w:val="24"/>
        </w:rPr>
        <w:t>ыделение ячеек</w:t>
      </w:r>
      <w:r>
        <w:rPr>
          <w:sz w:val="24"/>
          <w:szCs w:val="24"/>
        </w:rPr>
        <w:t>;</w:t>
      </w:r>
    </w:p>
    <w:p w:rsidR="00B70804" w:rsidRPr="00717FF5" w:rsidRDefault="00B70804" w:rsidP="00667F56">
      <w:pPr>
        <w:pStyle w:val="82"/>
        <w:numPr>
          <w:ilvl w:val="0"/>
          <w:numId w:val="25"/>
        </w:numPr>
        <w:shd w:val="clear" w:color="auto" w:fill="auto"/>
        <w:tabs>
          <w:tab w:val="left" w:pos="999"/>
        </w:tabs>
        <w:spacing w:before="0" w:after="0" w:line="240" w:lineRule="auto"/>
        <w:jc w:val="left"/>
        <w:rPr>
          <w:sz w:val="24"/>
          <w:szCs w:val="24"/>
        </w:rPr>
      </w:pPr>
      <w:r>
        <w:rPr>
          <w:sz w:val="24"/>
          <w:szCs w:val="24"/>
        </w:rPr>
        <w:t>а</w:t>
      </w:r>
      <w:r w:rsidRPr="00717FF5">
        <w:rPr>
          <w:sz w:val="24"/>
          <w:szCs w:val="24"/>
        </w:rPr>
        <w:t>вто заполнение.</w:t>
      </w:r>
    </w:p>
    <w:p w:rsidR="003C3810" w:rsidRDefault="003C3810" w:rsidP="00AB1E08">
      <w:pPr>
        <w:pStyle w:val="af"/>
        <w:shd w:val="clear" w:color="auto" w:fill="auto"/>
        <w:spacing w:line="240" w:lineRule="auto"/>
        <w:rPr>
          <w:sz w:val="24"/>
          <w:szCs w:val="24"/>
        </w:rPr>
      </w:pPr>
    </w:p>
    <w:p w:rsidR="003C3810" w:rsidRPr="00717FF5" w:rsidRDefault="003C3810" w:rsidP="00AB1E08">
      <w:pPr>
        <w:pStyle w:val="af"/>
        <w:shd w:val="clear" w:color="auto" w:fill="auto"/>
        <w:spacing w:line="240" w:lineRule="auto"/>
        <w:rPr>
          <w:sz w:val="24"/>
          <w:szCs w:val="24"/>
        </w:rPr>
      </w:pPr>
    </w:p>
    <w:p w:rsidR="00297EAF" w:rsidRDefault="005F2C27" w:rsidP="00717FF5">
      <w:pPr>
        <w:rPr>
          <w:rFonts w:ascii="Times New Roman" w:hAnsi="Times New Roman" w:cs="Times New Roman"/>
          <w:noProof/>
        </w:rPr>
      </w:pPr>
      <w:r>
        <w:rPr>
          <w:rFonts w:ascii="Times New Roman" w:hAnsi="Times New Roman" w:cs="Times New Roman"/>
          <w:noProof/>
        </w:rPr>
        <w:lastRenderedPageBreak/>
        <w:drawing>
          <wp:inline distT="0" distB="0" distL="0" distR="0">
            <wp:extent cx="5438775" cy="4650547"/>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srcRect l="16193" t="2814" r="37762" b="27226"/>
                    <a:stretch>
                      <a:fillRect/>
                    </a:stretch>
                  </pic:blipFill>
                  <pic:spPr bwMode="auto">
                    <a:xfrm>
                      <a:off x="0" y="0"/>
                      <a:ext cx="5442436" cy="4653678"/>
                    </a:xfrm>
                    <a:prstGeom prst="rect">
                      <a:avLst/>
                    </a:prstGeom>
                    <a:noFill/>
                    <a:ln w="9525">
                      <a:noFill/>
                      <a:miter lim="800000"/>
                      <a:headEnd/>
                      <a:tailEnd/>
                    </a:ln>
                  </pic:spPr>
                </pic:pic>
              </a:graphicData>
            </a:graphic>
          </wp:inline>
        </w:drawing>
      </w:r>
      <w:r>
        <w:rPr>
          <w:rFonts w:ascii="Times New Roman" w:hAnsi="Times New Roman" w:cs="Times New Roman"/>
          <w:noProof/>
        </w:rPr>
        <w:t xml:space="preserve"> </w:t>
      </w:r>
    </w:p>
    <w:p w:rsidR="005F2C27" w:rsidRDefault="005F2C27" w:rsidP="00717FF5">
      <w:pPr>
        <w:rPr>
          <w:rFonts w:ascii="Times New Roman" w:hAnsi="Times New Roman" w:cs="Times New Roman"/>
          <w:noProof/>
        </w:rPr>
      </w:pPr>
    </w:p>
    <w:p w:rsidR="005F2C27" w:rsidRDefault="00C60D36" w:rsidP="00C60D36">
      <w:pPr>
        <w:jc w:val="center"/>
        <w:rPr>
          <w:rFonts w:ascii="Times New Roman" w:hAnsi="Times New Roman" w:cs="Times New Roman"/>
          <w:noProof/>
        </w:rPr>
      </w:pPr>
      <w:r>
        <w:rPr>
          <w:rFonts w:ascii="Times New Roman" w:hAnsi="Times New Roman" w:cs="Times New Roman"/>
          <w:noProof/>
        </w:rPr>
        <w:drawing>
          <wp:inline distT="0" distB="0" distL="0" distR="0">
            <wp:extent cx="2466975" cy="1581150"/>
            <wp:effectExtent l="1905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srcRect/>
                    <a:stretch>
                      <a:fillRect/>
                    </a:stretch>
                  </pic:blipFill>
                  <pic:spPr bwMode="auto">
                    <a:xfrm>
                      <a:off x="0" y="0"/>
                      <a:ext cx="2466975" cy="1581150"/>
                    </a:xfrm>
                    <a:prstGeom prst="rect">
                      <a:avLst/>
                    </a:prstGeom>
                    <a:noFill/>
                    <a:ln w="9525">
                      <a:noFill/>
                      <a:miter lim="800000"/>
                      <a:headEnd/>
                      <a:tailEnd/>
                    </a:ln>
                  </pic:spPr>
                </pic:pic>
              </a:graphicData>
            </a:graphic>
          </wp:inline>
        </w:drawing>
      </w:r>
    </w:p>
    <w:p w:rsidR="005F2C27" w:rsidRPr="00782F2D" w:rsidRDefault="005F2C27" w:rsidP="00717FF5">
      <w:pPr>
        <w:rPr>
          <w:rFonts w:ascii="Times New Roman" w:hAnsi="Times New Roman" w:cs="Times New Roman"/>
        </w:rPr>
      </w:pPr>
    </w:p>
    <w:p w:rsidR="00782F2D" w:rsidRPr="00717FF5" w:rsidRDefault="00782F2D" w:rsidP="00782F2D">
      <w:pPr>
        <w:pStyle w:val="af"/>
        <w:shd w:val="clear" w:color="auto" w:fill="auto"/>
        <w:spacing w:line="240" w:lineRule="auto"/>
        <w:jc w:val="center"/>
        <w:rPr>
          <w:sz w:val="24"/>
          <w:szCs w:val="24"/>
        </w:rPr>
      </w:pPr>
      <w:r w:rsidRPr="00717FF5">
        <w:rPr>
          <w:sz w:val="24"/>
          <w:szCs w:val="24"/>
        </w:rPr>
        <w:t>Рисунок 1</w:t>
      </w:r>
      <w:r w:rsidR="005F2C27">
        <w:rPr>
          <w:sz w:val="24"/>
          <w:szCs w:val="24"/>
        </w:rPr>
        <w:t>1 –</w:t>
      </w:r>
      <w:r w:rsidRPr="00717FF5">
        <w:rPr>
          <w:sz w:val="24"/>
          <w:szCs w:val="24"/>
        </w:rPr>
        <w:t xml:space="preserve"> Выбор</w:t>
      </w:r>
      <w:r>
        <w:rPr>
          <w:sz w:val="24"/>
          <w:szCs w:val="24"/>
        </w:rPr>
        <w:t xml:space="preserve"> из </w:t>
      </w:r>
      <w:r w:rsidRPr="00717FF5">
        <w:rPr>
          <w:sz w:val="24"/>
          <w:szCs w:val="24"/>
        </w:rPr>
        <w:t>списка</w:t>
      </w:r>
    </w:p>
    <w:p w:rsidR="0096421B" w:rsidRPr="005F2C27" w:rsidRDefault="005F2C27" w:rsidP="00C60D36">
      <w:pPr>
        <w:pStyle w:val="82"/>
        <w:shd w:val="clear" w:color="auto" w:fill="auto"/>
        <w:spacing w:before="0" w:after="0" w:line="240" w:lineRule="auto"/>
        <w:ind w:left="-11" w:firstLine="0"/>
        <w:jc w:val="center"/>
        <w:rPr>
          <w:sz w:val="24"/>
          <w:szCs w:val="24"/>
        </w:rPr>
      </w:pPr>
      <w:r>
        <w:rPr>
          <w:noProof/>
        </w:rPr>
        <w:lastRenderedPageBreak/>
        <w:drawing>
          <wp:inline distT="0" distB="0" distL="0" distR="0">
            <wp:extent cx="4333875" cy="2733675"/>
            <wp:effectExtent l="19050" t="0" r="9525" b="0"/>
            <wp:docPr id="1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srcRect/>
                    <a:stretch>
                      <a:fillRect/>
                    </a:stretch>
                  </pic:blipFill>
                  <pic:spPr bwMode="auto">
                    <a:xfrm>
                      <a:off x="0" y="0"/>
                      <a:ext cx="4333875" cy="2733675"/>
                    </a:xfrm>
                    <a:prstGeom prst="rect">
                      <a:avLst/>
                    </a:prstGeom>
                    <a:noFill/>
                    <a:ln w="9525">
                      <a:noFill/>
                      <a:miter lim="800000"/>
                      <a:headEnd/>
                      <a:tailEnd/>
                    </a:ln>
                  </pic:spPr>
                </pic:pic>
              </a:graphicData>
            </a:graphic>
          </wp:inline>
        </w:drawing>
      </w:r>
    </w:p>
    <w:p w:rsidR="005F2C27" w:rsidRPr="005F2C27" w:rsidRDefault="005F2C27" w:rsidP="005F2C27">
      <w:pPr>
        <w:pStyle w:val="82"/>
        <w:shd w:val="clear" w:color="auto" w:fill="auto"/>
        <w:tabs>
          <w:tab w:val="left" w:pos="1639"/>
        </w:tabs>
        <w:spacing w:before="0" w:after="0" w:line="240" w:lineRule="auto"/>
        <w:ind w:firstLine="0"/>
        <w:jc w:val="center"/>
        <w:rPr>
          <w:sz w:val="24"/>
          <w:szCs w:val="24"/>
        </w:rPr>
      </w:pPr>
      <w:r>
        <w:rPr>
          <w:noProof/>
          <w:sz w:val="24"/>
          <w:szCs w:val="24"/>
        </w:rPr>
        <w:t>Р</w:t>
      </w:r>
      <w:r w:rsidRPr="005F2C27">
        <w:rPr>
          <w:noProof/>
          <w:sz w:val="24"/>
          <w:szCs w:val="24"/>
        </w:rPr>
        <w:t>исунок 11 – замолнение ячеек с использованием прогресии</w:t>
      </w:r>
    </w:p>
    <w:p w:rsidR="00DB1E85" w:rsidRPr="00DB1E85" w:rsidRDefault="00DB1E85" w:rsidP="00C60D36">
      <w:pPr>
        <w:pStyle w:val="afff0"/>
        <w:spacing w:before="0" w:beforeAutospacing="0" w:after="0" w:afterAutospacing="0"/>
        <w:ind w:firstLine="709"/>
        <w:jc w:val="both"/>
        <w:rPr>
          <w:color w:val="363636"/>
          <w:sz w:val="24"/>
          <w:szCs w:val="24"/>
        </w:rPr>
      </w:pPr>
      <w:r w:rsidRPr="00DB1E85">
        <w:rPr>
          <w:color w:val="363636"/>
          <w:sz w:val="24"/>
          <w:szCs w:val="24"/>
        </w:rPr>
        <w:t xml:space="preserve">Изменение параметра </w:t>
      </w:r>
      <w:r w:rsidRPr="00DB1E85">
        <w:rPr>
          <w:b/>
          <w:bCs/>
          <w:color w:val="363636"/>
          <w:sz w:val="24"/>
          <w:szCs w:val="24"/>
        </w:rPr>
        <w:t>Фиксированный десятичный формат</w:t>
      </w:r>
      <w:r w:rsidRPr="00DB1E85">
        <w:rPr>
          <w:color w:val="363636"/>
          <w:sz w:val="24"/>
          <w:szCs w:val="24"/>
        </w:rPr>
        <w:t xml:space="preserve"> не влияет на уже введенные данные.</w:t>
      </w:r>
    </w:p>
    <w:p w:rsidR="00DB1E85" w:rsidRPr="00DB1E85" w:rsidRDefault="00DB1E85" w:rsidP="00C60D36">
      <w:pPr>
        <w:pStyle w:val="afff0"/>
        <w:spacing w:before="0" w:beforeAutospacing="0" w:after="0" w:afterAutospacing="0"/>
        <w:ind w:firstLine="709"/>
        <w:rPr>
          <w:color w:val="363636"/>
          <w:sz w:val="24"/>
          <w:szCs w:val="24"/>
        </w:rPr>
      </w:pPr>
      <w:r w:rsidRPr="00DB1E85">
        <w:rPr>
          <w:color w:val="363636"/>
          <w:sz w:val="24"/>
          <w:szCs w:val="24"/>
        </w:rPr>
        <w:t xml:space="preserve">Чтобы для данного числа </w:t>
      </w:r>
      <w:proofErr w:type="gramStart"/>
      <w:r w:rsidRPr="00DB1E85">
        <w:rPr>
          <w:color w:val="363636"/>
          <w:sz w:val="24"/>
          <w:szCs w:val="24"/>
        </w:rPr>
        <w:t>параметр</w:t>
      </w:r>
      <w:proofErr w:type="gramEnd"/>
      <w:r w:rsidRPr="00DB1E85">
        <w:rPr>
          <w:color w:val="363636"/>
          <w:sz w:val="24"/>
          <w:szCs w:val="24"/>
        </w:rPr>
        <w:t xml:space="preserve"> </w:t>
      </w:r>
      <w:r w:rsidRPr="00DB1E85">
        <w:rPr>
          <w:b/>
          <w:bCs/>
          <w:color w:val="363636"/>
          <w:sz w:val="24"/>
          <w:szCs w:val="24"/>
        </w:rPr>
        <w:t>Фиксированный десятичный формат при вводе</w:t>
      </w:r>
      <w:r w:rsidRPr="00DB1E85">
        <w:rPr>
          <w:color w:val="363636"/>
          <w:sz w:val="24"/>
          <w:szCs w:val="24"/>
        </w:rPr>
        <w:t xml:space="preserve"> не использовался, при наборе числа </w:t>
      </w:r>
      <w:r>
        <w:rPr>
          <w:color w:val="363636"/>
          <w:sz w:val="24"/>
          <w:szCs w:val="24"/>
        </w:rPr>
        <w:t>нужно ввести</w:t>
      </w:r>
      <w:r w:rsidRPr="00DB1E85">
        <w:rPr>
          <w:color w:val="363636"/>
          <w:sz w:val="24"/>
          <w:szCs w:val="24"/>
        </w:rPr>
        <w:t xml:space="preserve"> десятичную точку.</w:t>
      </w:r>
    </w:p>
    <w:p w:rsidR="0096421B" w:rsidRPr="00717FF5" w:rsidRDefault="004E6155" w:rsidP="00717FF5">
      <w:pPr>
        <w:framePr w:wrap="notBeside" w:vAnchor="text" w:hAnchor="text" w:xAlign="center" w:y="1"/>
        <w:jc w:val="center"/>
        <w:rPr>
          <w:rFonts w:ascii="Times New Roman" w:hAnsi="Times New Roman" w:cs="Times New Roman"/>
        </w:rPr>
      </w:pPr>
      <w:r w:rsidRPr="00A2357A">
        <w:rPr>
          <w:rFonts w:ascii="Times New Roman" w:hAnsi="Times New Roman" w:cs="Times New Roman"/>
        </w:rPr>
        <w:pict>
          <v:shape id="_x0000_i1026" type="#_x0000_t75" style="width:246pt;height:54.75pt">
            <v:imagedata r:id="rId34" r:href="rId35"/>
          </v:shape>
        </w:pict>
      </w:r>
    </w:p>
    <w:p w:rsidR="00DB1E85" w:rsidRDefault="00DB1E85" w:rsidP="00717FF5">
      <w:pPr>
        <w:pStyle w:val="82"/>
        <w:shd w:val="clear" w:color="auto" w:fill="auto"/>
        <w:spacing w:before="0" w:after="0" w:line="240" w:lineRule="auto"/>
        <w:ind w:left="20" w:firstLine="440"/>
        <w:jc w:val="left"/>
        <w:rPr>
          <w:sz w:val="24"/>
          <w:szCs w:val="24"/>
        </w:rPr>
      </w:pPr>
    </w:p>
    <w:p w:rsidR="0096421B" w:rsidRPr="0020652D" w:rsidRDefault="00EF225C" w:rsidP="00DB1E85">
      <w:pPr>
        <w:pStyle w:val="82"/>
        <w:shd w:val="clear" w:color="auto" w:fill="auto"/>
        <w:spacing w:before="0" w:after="0" w:line="240" w:lineRule="auto"/>
        <w:ind w:left="20" w:firstLine="440"/>
        <w:jc w:val="center"/>
        <w:rPr>
          <w:i/>
          <w:sz w:val="24"/>
          <w:szCs w:val="24"/>
        </w:rPr>
      </w:pPr>
      <w:r w:rsidRPr="0020652D">
        <w:rPr>
          <w:i/>
          <w:sz w:val="24"/>
          <w:szCs w:val="24"/>
        </w:rPr>
        <w:t>Запись формул. Использование функций</w:t>
      </w:r>
    </w:p>
    <w:p w:rsidR="0096421B" w:rsidRPr="00717FF5" w:rsidRDefault="00EF225C" w:rsidP="00C60D36">
      <w:pPr>
        <w:pStyle w:val="82"/>
        <w:shd w:val="clear" w:color="auto" w:fill="auto"/>
        <w:spacing w:before="0" w:after="0" w:line="240" w:lineRule="auto"/>
        <w:ind w:left="20" w:firstLine="689"/>
        <w:rPr>
          <w:sz w:val="24"/>
          <w:szCs w:val="24"/>
        </w:rPr>
      </w:pPr>
      <w:r w:rsidRPr="00717FF5">
        <w:rPr>
          <w:sz w:val="24"/>
          <w:szCs w:val="24"/>
        </w:rPr>
        <w:t xml:space="preserve">Запись формулы начинается с символа </w:t>
      </w:r>
      <w:r w:rsidR="00572FB5">
        <w:rPr>
          <w:sz w:val="24"/>
          <w:szCs w:val="24"/>
        </w:rPr>
        <w:t>«</w:t>
      </w:r>
      <w:r w:rsidRPr="00717FF5">
        <w:rPr>
          <w:sz w:val="24"/>
          <w:szCs w:val="24"/>
        </w:rPr>
        <w:t>=</w:t>
      </w:r>
      <w:r w:rsidR="00572FB5">
        <w:rPr>
          <w:sz w:val="24"/>
          <w:szCs w:val="24"/>
        </w:rPr>
        <w:t>«</w:t>
      </w:r>
      <w:r w:rsidRPr="00717FF5">
        <w:rPr>
          <w:sz w:val="24"/>
          <w:szCs w:val="24"/>
        </w:rPr>
        <w:t>.</w:t>
      </w:r>
    </w:p>
    <w:p w:rsidR="0096421B" w:rsidRPr="00717FF5" w:rsidRDefault="00EF225C" w:rsidP="00C60D36">
      <w:pPr>
        <w:pStyle w:val="82"/>
        <w:shd w:val="clear" w:color="auto" w:fill="auto"/>
        <w:spacing w:before="0" w:after="0" w:line="240" w:lineRule="auto"/>
        <w:ind w:left="20" w:right="80" w:firstLine="689"/>
        <w:rPr>
          <w:sz w:val="24"/>
          <w:szCs w:val="24"/>
        </w:rPr>
      </w:pPr>
      <w:r w:rsidRPr="00717FF5">
        <w:rPr>
          <w:sz w:val="24"/>
          <w:szCs w:val="24"/>
        </w:rPr>
        <w:t>Формула состоит из операндов, связанных символами операций. Для каждого типа данных допустимо использования своего набора операций.</w:t>
      </w:r>
    </w:p>
    <w:p w:rsidR="0096421B" w:rsidRPr="00717FF5" w:rsidRDefault="00EF225C" w:rsidP="00C60D36">
      <w:pPr>
        <w:pStyle w:val="82"/>
        <w:shd w:val="clear" w:color="auto" w:fill="auto"/>
        <w:tabs>
          <w:tab w:val="left" w:pos="5071"/>
        </w:tabs>
        <w:spacing w:before="0" w:after="0" w:line="240" w:lineRule="auto"/>
        <w:ind w:left="20" w:firstLine="689"/>
        <w:rPr>
          <w:sz w:val="24"/>
          <w:szCs w:val="24"/>
        </w:rPr>
      </w:pPr>
      <w:r w:rsidRPr="00717FF5">
        <w:rPr>
          <w:sz w:val="24"/>
          <w:szCs w:val="24"/>
        </w:rPr>
        <w:t>Над числовыми данными выполняются операции +,</w:t>
      </w:r>
      <w:r w:rsidR="00DB1E85">
        <w:rPr>
          <w:sz w:val="24"/>
          <w:szCs w:val="24"/>
        </w:rPr>
        <w:t xml:space="preserve"> –,</w:t>
      </w:r>
      <w:r w:rsidRPr="00717FF5">
        <w:rPr>
          <w:sz w:val="24"/>
          <w:szCs w:val="24"/>
        </w:rPr>
        <w:t xml:space="preserve"> </w:t>
      </w:r>
      <w:r w:rsidR="00DB1E85">
        <w:rPr>
          <w:sz w:val="24"/>
          <w:szCs w:val="24"/>
        </w:rPr>
        <w:t xml:space="preserve">*, </w:t>
      </w:r>
      <w:r w:rsidRPr="00717FF5">
        <w:rPr>
          <w:sz w:val="24"/>
          <w:szCs w:val="24"/>
        </w:rPr>
        <w:t xml:space="preserve">%, </w:t>
      </w:r>
      <w:r w:rsidR="00DB1E85" w:rsidRPr="00DB1E85">
        <w:rPr>
          <w:sz w:val="24"/>
          <w:szCs w:val="24"/>
        </w:rPr>
        <w:t>^</w:t>
      </w:r>
      <w:r w:rsidRPr="00717FF5">
        <w:rPr>
          <w:rStyle w:val="68"/>
          <w:sz w:val="24"/>
          <w:szCs w:val="24"/>
        </w:rPr>
        <w:t>,</w:t>
      </w:r>
      <w:r w:rsidR="00DB1E85" w:rsidRPr="00DB1E85">
        <w:rPr>
          <w:rStyle w:val="68"/>
          <w:sz w:val="24"/>
          <w:szCs w:val="24"/>
        </w:rPr>
        <w:t xml:space="preserve"> </w:t>
      </w:r>
      <w:r w:rsidRPr="00717FF5">
        <w:rPr>
          <w:sz w:val="24"/>
          <w:szCs w:val="24"/>
        </w:rPr>
        <w:t>результатом которых является число.</w:t>
      </w:r>
    </w:p>
    <w:p w:rsidR="0096421B" w:rsidRPr="00717FF5" w:rsidRDefault="00EF225C" w:rsidP="00C60D36">
      <w:pPr>
        <w:pStyle w:val="82"/>
        <w:shd w:val="clear" w:color="auto" w:fill="auto"/>
        <w:spacing w:before="0" w:after="0" w:line="240" w:lineRule="auto"/>
        <w:ind w:left="20" w:right="80" w:firstLine="689"/>
        <w:rPr>
          <w:sz w:val="24"/>
          <w:szCs w:val="24"/>
        </w:rPr>
      </w:pPr>
      <w:r w:rsidRPr="00717FF5">
        <w:rPr>
          <w:sz w:val="24"/>
          <w:szCs w:val="24"/>
        </w:rPr>
        <w:t>Для символьных данных используется операция сцепления</w:t>
      </w:r>
      <w:r w:rsidR="00D878E4">
        <w:rPr>
          <w:sz w:val="24"/>
          <w:szCs w:val="24"/>
        </w:rPr>
        <w:t xml:space="preserve"> – </w:t>
      </w:r>
      <w:r w:rsidRPr="00717FF5">
        <w:rPr>
          <w:sz w:val="24"/>
          <w:szCs w:val="24"/>
        </w:rPr>
        <w:t>конкатенация</w:t>
      </w:r>
      <w:proofErr w:type="gramStart"/>
      <w:r w:rsidRPr="00717FF5">
        <w:rPr>
          <w:sz w:val="24"/>
          <w:szCs w:val="24"/>
        </w:rPr>
        <w:t xml:space="preserve"> (&amp;).</w:t>
      </w:r>
      <w:proofErr w:type="gramEnd"/>
    </w:p>
    <w:p w:rsidR="0096421B" w:rsidRPr="00717FF5" w:rsidRDefault="00EF225C" w:rsidP="00C60D36">
      <w:pPr>
        <w:pStyle w:val="82"/>
        <w:shd w:val="clear" w:color="auto" w:fill="auto"/>
        <w:spacing w:before="0" w:after="0" w:line="240" w:lineRule="auto"/>
        <w:ind w:left="20" w:right="80" w:firstLine="689"/>
        <w:jc w:val="left"/>
        <w:rPr>
          <w:sz w:val="24"/>
          <w:szCs w:val="24"/>
        </w:rPr>
      </w:pPr>
      <w:r w:rsidRPr="00717FF5">
        <w:rPr>
          <w:sz w:val="24"/>
          <w:szCs w:val="24"/>
        </w:rPr>
        <w:t>При записи логических условий используются операции отношения: &gt;, &gt;=,&lt;, &lt;=,=,&lt;&gt;</w:t>
      </w:r>
    </w:p>
    <w:p w:rsidR="0096421B" w:rsidRPr="00717FF5" w:rsidRDefault="00EF225C" w:rsidP="00C60D36">
      <w:pPr>
        <w:pStyle w:val="82"/>
        <w:shd w:val="clear" w:color="auto" w:fill="auto"/>
        <w:spacing w:before="0" w:after="0" w:line="240" w:lineRule="auto"/>
        <w:ind w:left="20" w:right="80" w:firstLine="689"/>
        <w:jc w:val="left"/>
        <w:rPr>
          <w:sz w:val="24"/>
          <w:szCs w:val="24"/>
        </w:rPr>
      </w:pPr>
      <w:r w:rsidRPr="00717FF5">
        <w:rPr>
          <w:sz w:val="24"/>
          <w:szCs w:val="24"/>
        </w:rPr>
        <w:t>При записи и интерпретации формул учитывается приоритет выполнения операций:</w:t>
      </w:r>
    </w:p>
    <w:p w:rsidR="0096421B" w:rsidRPr="00717FF5" w:rsidRDefault="00EF225C" w:rsidP="00C60D36">
      <w:pPr>
        <w:pStyle w:val="82"/>
        <w:shd w:val="clear" w:color="auto" w:fill="auto"/>
        <w:spacing w:before="0" w:after="0" w:line="240" w:lineRule="auto"/>
        <w:ind w:left="20" w:firstLine="689"/>
        <w:jc w:val="left"/>
        <w:rPr>
          <w:sz w:val="24"/>
          <w:szCs w:val="24"/>
        </w:rPr>
      </w:pPr>
      <w:r w:rsidRPr="00717FF5">
        <w:rPr>
          <w:sz w:val="24"/>
          <w:szCs w:val="24"/>
        </w:rPr>
        <w:t xml:space="preserve">1) %; 2) </w:t>
      </w:r>
      <w:r w:rsidR="00DB1E85" w:rsidRPr="00DB1E85">
        <w:rPr>
          <w:sz w:val="24"/>
          <w:szCs w:val="24"/>
        </w:rPr>
        <w:t>^</w:t>
      </w:r>
      <w:r w:rsidRPr="00717FF5">
        <w:rPr>
          <w:rStyle w:val="68"/>
          <w:sz w:val="24"/>
          <w:szCs w:val="24"/>
        </w:rPr>
        <w:t xml:space="preserve">; </w:t>
      </w:r>
      <w:r w:rsidRPr="00717FF5">
        <w:rPr>
          <w:sz w:val="24"/>
          <w:szCs w:val="24"/>
        </w:rPr>
        <w:t xml:space="preserve">3) * и /; 4) + и </w:t>
      </w:r>
      <w:r w:rsidR="00DB1E85">
        <w:rPr>
          <w:sz w:val="24"/>
          <w:szCs w:val="24"/>
        </w:rPr>
        <w:t>-</w:t>
      </w:r>
      <w:r w:rsidRPr="00717FF5">
        <w:rPr>
          <w:sz w:val="24"/>
          <w:szCs w:val="24"/>
        </w:rPr>
        <w:t>; 5) операции отношения.</w:t>
      </w:r>
    </w:p>
    <w:p w:rsidR="0096421B" w:rsidRPr="00717FF5" w:rsidRDefault="00EF225C" w:rsidP="00C60D36">
      <w:pPr>
        <w:pStyle w:val="82"/>
        <w:shd w:val="clear" w:color="auto" w:fill="auto"/>
        <w:spacing w:before="0" w:after="0" w:line="240" w:lineRule="auto"/>
        <w:ind w:left="20" w:right="20" w:firstLine="689"/>
        <w:rPr>
          <w:sz w:val="24"/>
          <w:szCs w:val="24"/>
        </w:rPr>
      </w:pPr>
      <w:r w:rsidRPr="00717FF5">
        <w:rPr>
          <w:sz w:val="24"/>
          <w:szCs w:val="24"/>
        </w:rPr>
        <w:t>Для изменения приоритета выполнения операций используются круглые скобки</w:t>
      </w:r>
      <w:proofErr w:type="gramStart"/>
      <w:r w:rsidRPr="00717FF5">
        <w:rPr>
          <w:sz w:val="24"/>
          <w:szCs w:val="24"/>
        </w:rPr>
        <w:t xml:space="preserve"> ( ).</w:t>
      </w:r>
      <w:proofErr w:type="gramEnd"/>
    </w:p>
    <w:p w:rsidR="0096421B" w:rsidRPr="00717FF5" w:rsidRDefault="00EF225C" w:rsidP="00C60D36">
      <w:pPr>
        <w:pStyle w:val="82"/>
        <w:shd w:val="clear" w:color="auto" w:fill="auto"/>
        <w:spacing w:before="0" w:after="0" w:line="240" w:lineRule="auto"/>
        <w:ind w:left="20" w:firstLine="689"/>
        <w:rPr>
          <w:sz w:val="24"/>
          <w:szCs w:val="24"/>
        </w:rPr>
      </w:pPr>
      <w:r w:rsidRPr="00717FF5">
        <w:rPr>
          <w:sz w:val="24"/>
          <w:szCs w:val="24"/>
        </w:rPr>
        <w:t>В формулы могут быть включены функции.</w:t>
      </w:r>
    </w:p>
    <w:p w:rsidR="0096421B" w:rsidRPr="00717FF5" w:rsidRDefault="00EF225C" w:rsidP="00C60D36">
      <w:pPr>
        <w:pStyle w:val="82"/>
        <w:shd w:val="clear" w:color="auto" w:fill="auto"/>
        <w:spacing w:before="0" w:after="0" w:line="240" w:lineRule="auto"/>
        <w:ind w:left="20" w:firstLine="689"/>
        <w:rPr>
          <w:sz w:val="24"/>
          <w:szCs w:val="24"/>
        </w:rPr>
      </w:pPr>
      <w:r w:rsidRPr="00717FF5">
        <w:rPr>
          <w:sz w:val="24"/>
          <w:szCs w:val="24"/>
        </w:rPr>
        <w:t>При записи функции указывается ее имя</w:t>
      </w:r>
      <w:r w:rsidR="007B4A41">
        <w:rPr>
          <w:sz w:val="24"/>
          <w:szCs w:val="24"/>
        </w:rPr>
        <w:t xml:space="preserve"> и </w:t>
      </w:r>
      <w:r w:rsidRPr="00717FF5">
        <w:rPr>
          <w:sz w:val="24"/>
          <w:szCs w:val="24"/>
        </w:rPr>
        <w:t>список аргументов:</w:t>
      </w:r>
    </w:p>
    <w:p w:rsidR="0096421B" w:rsidRPr="00717FF5" w:rsidRDefault="00EF225C" w:rsidP="00C60D36">
      <w:pPr>
        <w:pStyle w:val="26"/>
        <w:shd w:val="clear" w:color="auto" w:fill="auto"/>
        <w:spacing w:line="240" w:lineRule="auto"/>
        <w:ind w:left="20" w:firstLine="689"/>
        <w:jc w:val="both"/>
        <w:rPr>
          <w:sz w:val="24"/>
          <w:szCs w:val="24"/>
        </w:rPr>
      </w:pPr>
      <w:r w:rsidRPr="00717FF5">
        <w:rPr>
          <w:sz w:val="24"/>
          <w:szCs w:val="24"/>
        </w:rPr>
        <w:t xml:space="preserve">&lt; имя </w:t>
      </w:r>
      <w:r w:rsidRPr="00717FF5">
        <w:rPr>
          <w:sz w:val="24"/>
          <w:szCs w:val="24"/>
          <w:lang w:val="en-US"/>
        </w:rPr>
        <w:t>f</w:t>
      </w:r>
      <w:r w:rsidRPr="00717FF5">
        <w:rPr>
          <w:sz w:val="24"/>
          <w:szCs w:val="24"/>
        </w:rPr>
        <w:t>&gt; (аргумент 1; аргумент 2;...)</w:t>
      </w:r>
    </w:p>
    <w:p w:rsidR="0096421B" w:rsidRPr="00717FF5" w:rsidRDefault="00EF225C" w:rsidP="00C60D36">
      <w:pPr>
        <w:pStyle w:val="82"/>
        <w:shd w:val="clear" w:color="auto" w:fill="auto"/>
        <w:spacing w:before="0" w:after="0" w:line="240" w:lineRule="auto"/>
        <w:ind w:left="20" w:right="20" w:firstLine="689"/>
        <w:rPr>
          <w:sz w:val="24"/>
          <w:szCs w:val="24"/>
        </w:rPr>
      </w:pPr>
      <w:r w:rsidRPr="00717FF5">
        <w:rPr>
          <w:sz w:val="24"/>
          <w:szCs w:val="24"/>
        </w:rPr>
        <w:t>В качестве аргумента может использоваться константа, адрес ячейки или адрес диапазона ячеек, другая функция.</w:t>
      </w:r>
    </w:p>
    <w:p w:rsidR="0096421B" w:rsidRPr="00717FF5" w:rsidRDefault="00EF225C" w:rsidP="00C60D36">
      <w:pPr>
        <w:pStyle w:val="82"/>
        <w:shd w:val="clear" w:color="auto" w:fill="auto"/>
        <w:spacing w:before="0" w:after="0" w:line="240" w:lineRule="auto"/>
        <w:ind w:left="20" w:right="20" w:firstLine="689"/>
        <w:rPr>
          <w:sz w:val="24"/>
          <w:szCs w:val="24"/>
        </w:rPr>
      </w:pPr>
      <w:r w:rsidRPr="00717FF5">
        <w:rPr>
          <w:sz w:val="24"/>
          <w:szCs w:val="24"/>
        </w:rPr>
        <w:t xml:space="preserve">Список используемых в </w:t>
      </w:r>
      <w:r w:rsidRPr="00717FF5">
        <w:rPr>
          <w:sz w:val="24"/>
          <w:szCs w:val="24"/>
          <w:lang w:val="en-US"/>
        </w:rPr>
        <w:t>EXCEL</w:t>
      </w:r>
      <w:r w:rsidRPr="00717FF5">
        <w:rPr>
          <w:sz w:val="24"/>
          <w:szCs w:val="24"/>
        </w:rPr>
        <w:t xml:space="preserve"> функций достаточно велик. Различают следующие типы функций.</w:t>
      </w:r>
    </w:p>
    <w:p w:rsidR="0096421B" w:rsidRPr="00717FF5" w:rsidRDefault="00EF225C" w:rsidP="00C60D36">
      <w:pPr>
        <w:pStyle w:val="82"/>
        <w:shd w:val="clear" w:color="auto" w:fill="auto"/>
        <w:spacing w:before="0" w:after="0" w:line="240" w:lineRule="auto"/>
        <w:ind w:left="20" w:firstLine="689"/>
        <w:jc w:val="left"/>
        <w:rPr>
          <w:sz w:val="24"/>
          <w:szCs w:val="24"/>
        </w:rPr>
      </w:pPr>
      <w:r w:rsidRPr="00717FF5">
        <w:rPr>
          <w:rStyle w:val="69"/>
          <w:sz w:val="24"/>
          <w:szCs w:val="24"/>
        </w:rPr>
        <w:t xml:space="preserve">1. </w:t>
      </w:r>
      <w:r w:rsidRPr="00717FF5">
        <w:rPr>
          <w:sz w:val="24"/>
          <w:szCs w:val="24"/>
        </w:rPr>
        <w:t>Вычислительные функц</w:t>
      </w:r>
      <w:r w:rsidR="00CB3744">
        <w:rPr>
          <w:sz w:val="24"/>
          <w:szCs w:val="24"/>
        </w:rPr>
        <w:t>и</w:t>
      </w:r>
      <w:r w:rsidRPr="00717FF5">
        <w:rPr>
          <w:sz w:val="24"/>
          <w:szCs w:val="24"/>
        </w:rPr>
        <w:t>и</w:t>
      </w:r>
      <w:r w:rsidR="00CB3744">
        <w:rPr>
          <w:sz w:val="24"/>
          <w:szCs w:val="24"/>
        </w:rPr>
        <w:t>,</w:t>
      </w:r>
      <w:r w:rsidRPr="00717FF5">
        <w:rPr>
          <w:sz w:val="24"/>
          <w:szCs w:val="24"/>
        </w:rPr>
        <w:t xml:space="preserve"> среди которых выделяют:</w:t>
      </w:r>
    </w:p>
    <w:p w:rsidR="0096421B" w:rsidRPr="00717FF5" w:rsidRDefault="00EF225C" w:rsidP="00667F56">
      <w:pPr>
        <w:pStyle w:val="331"/>
        <w:keepNext/>
        <w:keepLines/>
        <w:numPr>
          <w:ilvl w:val="0"/>
          <w:numId w:val="26"/>
        </w:numPr>
        <w:shd w:val="clear" w:color="auto" w:fill="auto"/>
        <w:tabs>
          <w:tab w:val="left" w:pos="993"/>
        </w:tabs>
        <w:spacing w:line="240" w:lineRule="auto"/>
        <w:ind w:left="20" w:firstLine="689"/>
        <w:rPr>
          <w:sz w:val="24"/>
          <w:szCs w:val="24"/>
        </w:rPr>
      </w:pPr>
      <w:bookmarkStart w:id="3" w:name="bookmark7"/>
      <w:r w:rsidRPr="00717FF5">
        <w:rPr>
          <w:sz w:val="24"/>
          <w:szCs w:val="24"/>
        </w:rPr>
        <w:t>математические.</w:t>
      </w:r>
      <w:bookmarkEnd w:id="3"/>
    </w:p>
    <w:p w:rsidR="0096421B" w:rsidRPr="00717FF5" w:rsidRDefault="00EF225C" w:rsidP="00667F56">
      <w:pPr>
        <w:pStyle w:val="82"/>
        <w:numPr>
          <w:ilvl w:val="0"/>
          <w:numId w:val="26"/>
        </w:numPr>
        <w:shd w:val="clear" w:color="auto" w:fill="auto"/>
        <w:tabs>
          <w:tab w:val="left" w:pos="993"/>
        </w:tabs>
        <w:spacing w:before="0" w:after="0" w:line="240" w:lineRule="auto"/>
        <w:ind w:left="20" w:firstLine="689"/>
        <w:jc w:val="left"/>
        <w:rPr>
          <w:sz w:val="24"/>
          <w:szCs w:val="24"/>
        </w:rPr>
      </w:pPr>
      <w:r w:rsidRPr="00717FF5">
        <w:rPr>
          <w:sz w:val="24"/>
          <w:szCs w:val="24"/>
        </w:rPr>
        <w:t>статистические,</w:t>
      </w:r>
    </w:p>
    <w:p w:rsidR="00CB3744" w:rsidRDefault="00EF225C" w:rsidP="00667F56">
      <w:pPr>
        <w:pStyle w:val="82"/>
        <w:numPr>
          <w:ilvl w:val="0"/>
          <w:numId w:val="26"/>
        </w:numPr>
        <w:shd w:val="clear" w:color="auto" w:fill="auto"/>
        <w:tabs>
          <w:tab w:val="left" w:pos="993"/>
        </w:tabs>
        <w:spacing w:before="0" w:after="0" w:line="240" w:lineRule="auto"/>
        <w:ind w:left="20" w:right="2460" w:firstLine="689"/>
        <w:jc w:val="left"/>
        <w:rPr>
          <w:sz w:val="24"/>
          <w:szCs w:val="24"/>
        </w:rPr>
      </w:pPr>
      <w:r w:rsidRPr="00717FF5">
        <w:rPr>
          <w:sz w:val="24"/>
          <w:szCs w:val="24"/>
        </w:rPr>
        <w:t xml:space="preserve">финансовые. </w:t>
      </w:r>
    </w:p>
    <w:p w:rsidR="0096421B" w:rsidRPr="00717FF5" w:rsidRDefault="00EF225C" w:rsidP="00C60D36">
      <w:pPr>
        <w:pStyle w:val="82"/>
        <w:shd w:val="clear" w:color="auto" w:fill="auto"/>
        <w:tabs>
          <w:tab w:val="left" w:pos="2187"/>
        </w:tabs>
        <w:spacing w:before="0" w:after="0" w:line="240" w:lineRule="auto"/>
        <w:ind w:left="20" w:right="2460" w:firstLine="689"/>
        <w:jc w:val="left"/>
        <w:rPr>
          <w:sz w:val="24"/>
          <w:szCs w:val="24"/>
        </w:rPr>
      </w:pPr>
      <w:r w:rsidRPr="00717FF5">
        <w:rPr>
          <w:sz w:val="24"/>
          <w:szCs w:val="24"/>
        </w:rPr>
        <w:t>2 . Логические функции.</w:t>
      </w:r>
    </w:p>
    <w:p w:rsidR="0096421B" w:rsidRDefault="00EF225C" w:rsidP="00C60D36">
      <w:pPr>
        <w:pStyle w:val="82"/>
        <w:shd w:val="clear" w:color="auto" w:fill="auto"/>
        <w:spacing w:before="0" w:after="0" w:line="240" w:lineRule="auto"/>
        <w:ind w:left="20" w:firstLine="689"/>
        <w:jc w:val="left"/>
        <w:rPr>
          <w:sz w:val="24"/>
          <w:szCs w:val="24"/>
        </w:rPr>
      </w:pPr>
      <w:r w:rsidRPr="00717FF5">
        <w:rPr>
          <w:sz w:val="24"/>
          <w:szCs w:val="24"/>
        </w:rPr>
        <w:t>3. Функции обработки дат и др.</w:t>
      </w:r>
    </w:p>
    <w:p w:rsidR="00CB3744" w:rsidRDefault="00CB3744" w:rsidP="00717FF5">
      <w:pPr>
        <w:pStyle w:val="26"/>
        <w:shd w:val="clear" w:color="auto" w:fill="auto"/>
        <w:spacing w:line="240" w:lineRule="auto"/>
        <w:ind w:left="20" w:firstLine="0"/>
        <w:rPr>
          <w:sz w:val="24"/>
          <w:szCs w:val="24"/>
        </w:rPr>
      </w:pPr>
    </w:p>
    <w:p w:rsidR="0096421B" w:rsidRPr="00717FF5" w:rsidRDefault="00EF225C" w:rsidP="0020652D">
      <w:pPr>
        <w:pStyle w:val="26"/>
        <w:keepNext/>
        <w:shd w:val="clear" w:color="auto" w:fill="auto"/>
        <w:spacing w:line="240" w:lineRule="auto"/>
        <w:ind w:left="23" w:firstLine="0"/>
        <w:jc w:val="center"/>
        <w:rPr>
          <w:sz w:val="24"/>
          <w:szCs w:val="24"/>
        </w:rPr>
      </w:pPr>
      <w:r w:rsidRPr="00717FF5">
        <w:rPr>
          <w:sz w:val="24"/>
          <w:szCs w:val="24"/>
        </w:rPr>
        <w:lastRenderedPageBreak/>
        <w:t>Математические функции</w:t>
      </w:r>
    </w:p>
    <w:p w:rsidR="0096421B" w:rsidRPr="00717FF5" w:rsidRDefault="00EF225C" w:rsidP="0020652D">
      <w:pPr>
        <w:pStyle w:val="82"/>
        <w:keepNext/>
        <w:shd w:val="clear" w:color="auto" w:fill="auto"/>
        <w:spacing w:before="0" w:after="0" w:line="240" w:lineRule="auto"/>
        <w:ind w:left="23" w:right="20" w:firstLine="689"/>
        <w:rPr>
          <w:sz w:val="24"/>
          <w:szCs w:val="24"/>
        </w:rPr>
      </w:pPr>
      <w:r w:rsidRPr="00717FF5">
        <w:rPr>
          <w:sz w:val="24"/>
          <w:szCs w:val="24"/>
        </w:rPr>
        <w:t xml:space="preserve">Функция </w:t>
      </w:r>
      <w:proofErr w:type="gramStart"/>
      <w:r w:rsidRPr="00717FF5">
        <w:rPr>
          <w:sz w:val="24"/>
          <w:szCs w:val="24"/>
        </w:rPr>
        <w:t>ОКРУГЛ</w:t>
      </w:r>
      <w:proofErr w:type="gramEnd"/>
      <w:r w:rsidR="00D878E4">
        <w:rPr>
          <w:sz w:val="24"/>
          <w:szCs w:val="24"/>
        </w:rPr>
        <w:t xml:space="preserve"> – </w:t>
      </w:r>
      <w:r w:rsidRPr="00717FF5">
        <w:rPr>
          <w:sz w:val="24"/>
          <w:szCs w:val="24"/>
        </w:rPr>
        <w:t>округляет число, указанное в качестве первого аргумента до числа десятичных знаков, заданных как значение второго аргумента.</w:t>
      </w:r>
    </w:p>
    <w:p w:rsidR="0096421B" w:rsidRPr="00717FF5" w:rsidRDefault="00EF225C" w:rsidP="007F5B8B">
      <w:pPr>
        <w:pStyle w:val="82"/>
        <w:shd w:val="clear" w:color="auto" w:fill="auto"/>
        <w:spacing w:before="0" w:after="0" w:line="240" w:lineRule="auto"/>
        <w:ind w:left="20" w:right="20" w:firstLine="689"/>
        <w:rPr>
          <w:sz w:val="24"/>
          <w:szCs w:val="24"/>
        </w:rPr>
      </w:pPr>
      <w:r w:rsidRPr="00717FF5">
        <w:rPr>
          <w:sz w:val="24"/>
          <w:szCs w:val="24"/>
        </w:rPr>
        <w:t>Например, после реализации функции ОКРУГЛ (789,4</w:t>
      </w:r>
      <w:r w:rsidR="00CB3744">
        <w:rPr>
          <w:sz w:val="24"/>
          <w:szCs w:val="24"/>
        </w:rPr>
        <w:t>6</w:t>
      </w:r>
      <w:r w:rsidRPr="00717FF5">
        <w:rPr>
          <w:sz w:val="24"/>
          <w:szCs w:val="24"/>
        </w:rPr>
        <w:t>5;2) будет получено число 789,4</w:t>
      </w:r>
      <w:r w:rsidR="00CB3744">
        <w:rPr>
          <w:sz w:val="24"/>
          <w:szCs w:val="24"/>
        </w:rPr>
        <w:t>7</w:t>
      </w:r>
      <w:r w:rsidRPr="00717FF5">
        <w:rPr>
          <w:sz w:val="24"/>
          <w:szCs w:val="24"/>
        </w:rPr>
        <w:t>.</w:t>
      </w:r>
    </w:p>
    <w:p w:rsidR="00CB3744" w:rsidRDefault="00EF225C" w:rsidP="007F5B8B">
      <w:pPr>
        <w:pStyle w:val="82"/>
        <w:shd w:val="clear" w:color="auto" w:fill="auto"/>
        <w:spacing w:before="0" w:after="0" w:line="240" w:lineRule="auto"/>
        <w:ind w:left="20" w:right="20" w:firstLine="689"/>
        <w:rPr>
          <w:sz w:val="24"/>
          <w:szCs w:val="24"/>
        </w:rPr>
      </w:pPr>
      <w:r w:rsidRPr="00717FF5">
        <w:rPr>
          <w:sz w:val="24"/>
          <w:szCs w:val="24"/>
        </w:rPr>
        <w:t>Функция ЦЕЛОЕ</w:t>
      </w:r>
      <w:r w:rsidR="00D878E4">
        <w:rPr>
          <w:sz w:val="24"/>
          <w:szCs w:val="24"/>
        </w:rPr>
        <w:t xml:space="preserve"> – </w:t>
      </w:r>
      <w:r w:rsidRPr="00717FF5">
        <w:rPr>
          <w:sz w:val="24"/>
          <w:szCs w:val="24"/>
        </w:rPr>
        <w:t xml:space="preserve">округляет аргумент до целого значения. </w:t>
      </w:r>
    </w:p>
    <w:p w:rsidR="0096421B" w:rsidRPr="00717FF5" w:rsidRDefault="00EF225C" w:rsidP="007F5B8B">
      <w:pPr>
        <w:pStyle w:val="82"/>
        <w:shd w:val="clear" w:color="auto" w:fill="auto"/>
        <w:spacing w:before="0" w:after="0" w:line="240" w:lineRule="auto"/>
        <w:ind w:left="20" w:right="20" w:firstLine="689"/>
        <w:rPr>
          <w:sz w:val="24"/>
          <w:szCs w:val="24"/>
        </w:rPr>
      </w:pPr>
      <w:r w:rsidRPr="00717FF5">
        <w:rPr>
          <w:sz w:val="24"/>
          <w:szCs w:val="24"/>
        </w:rPr>
        <w:t>Смысл функций КОРЕН</w:t>
      </w:r>
      <w:proofErr w:type="gramStart"/>
      <w:r w:rsidRPr="00717FF5">
        <w:rPr>
          <w:sz w:val="24"/>
          <w:szCs w:val="24"/>
        </w:rPr>
        <w:t>Ь(</w:t>
      </w:r>
      <w:proofErr w:type="gramEnd"/>
      <w:r w:rsidRPr="00717FF5">
        <w:rPr>
          <w:sz w:val="24"/>
          <w:szCs w:val="24"/>
        </w:rPr>
        <w:t>ч</w:t>
      </w:r>
      <w:r w:rsidR="00CB3744">
        <w:rPr>
          <w:sz w:val="24"/>
          <w:szCs w:val="24"/>
        </w:rPr>
        <w:t>и</w:t>
      </w:r>
      <w:r w:rsidRPr="00717FF5">
        <w:rPr>
          <w:sz w:val="24"/>
          <w:szCs w:val="24"/>
        </w:rPr>
        <w:t>сло) и СТЕПЕНЬ(число; степень), ОСТАТ(число; делитель) очевиден.</w:t>
      </w:r>
    </w:p>
    <w:p w:rsidR="0096421B" w:rsidRPr="00717FF5" w:rsidRDefault="00EF225C" w:rsidP="007F5B8B">
      <w:pPr>
        <w:pStyle w:val="82"/>
        <w:shd w:val="clear" w:color="auto" w:fill="auto"/>
        <w:spacing w:before="0" w:after="0" w:line="240" w:lineRule="auto"/>
        <w:ind w:left="20" w:right="20" w:firstLine="689"/>
        <w:rPr>
          <w:sz w:val="24"/>
          <w:szCs w:val="24"/>
        </w:rPr>
      </w:pPr>
      <w:r w:rsidRPr="00717FF5">
        <w:rPr>
          <w:sz w:val="24"/>
          <w:szCs w:val="24"/>
        </w:rPr>
        <w:t>Функция ПРОИЗВЕ</w:t>
      </w:r>
      <w:proofErr w:type="gramStart"/>
      <w:r w:rsidRPr="00717FF5">
        <w:rPr>
          <w:sz w:val="24"/>
          <w:szCs w:val="24"/>
        </w:rPr>
        <w:t>Д(</w:t>
      </w:r>
      <w:proofErr w:type="gramEnd"/>
      <w:r w:rsidRPr="00717FF5">
        <w:rPr>
          <w:sz w:val="24"/>
          <w:szCs w:val="24"/>
        </w:rPr>
        <w:t xml:space="preserve">арг.1;арг.2; </w:t>
      </w:r>
      <w:r w:rsidRPr="00717FF5">
        <w:rPr>
          <w:rStyle w:val="70"/>
          <w:sz w:val="24"/>
          <w:szCs w:val="24"/>
        </w:rPr>
        <w:t xml:space="preserve">....) </w:t>
      </w:r>
      <w:r w:rsidRPr="00717FF5">
        <w:rPr>
          <w:sz w:val="24"/>
          <w:szCs w:val="24"/>
        </w:rPr>
        <w:t>вычисляет произведение аргументов.</w:t>
      </w:r>
    </w:p>
    <w:p w:rsidR="00CB3744" w:rsidRDefault="00EF225C" w:rsidP="007F5B8B">
      <w:pPr>
        <w:pStyle w:val="82"/>
        <w:shd w:val="clear" w:color="auto" w:fill="auto"/>
        <w:spacing w:before="0" w:after="0" w:line="240" w:lineRule="auto"/>
        <w:ind w:right="20" w:firstLine="689"/>
        <w:rPr>
          <w:sz w:val="24"/>
          <w:szCs w:val="24"/>
        </w:rPr>
      </w:pPr>
      <w:r w:rsidRPr="00717FF5">
        <w:rPr>
          <w:sz w:val="24"/>
          <w:szCs w:val="24"/>
        </w:rPr>
        <w:t>Для функции СУММПРОИЗВ в качестве аргументов указываются два диапазона (например, диапазоны ячеек двух столбцов таблицы): СУММПРОИЗ</w:t>
      </w:r>
      <w:proofErr w:type="gramStart"/>
      <w:r w:rsidRPr="00717FF5">
        <w:rPr>
          <w:sz w:val="24"/>
          <w:szCs w:val="24"/>
        </w:rPr>
        <w:t>В(</w:t>
      </w:r>
      <w:proofErr w:type="gramEnd"/>
      <w:r w:rsidRPr="00717FF5">
        <w:rPr>
          <w:sz w:val="24"/>
          <w:szCs w:val="24"/>
        </w:rPr>
        <w:t>Д1;Д2). Суммируются произведения соответствующих пар ячее</w:t>
      </w:r>
      <w:r w:rsidR="00CB3744">
        <w:rPr>
          <w:sz w:val="24"/>
          <w:szCs w:val="24"/>
        </w:rPr>
        <w:t>к</w:t>
      </w:r>
      <w:r w:rsidRPr="00717FF5">
        <w:rPr>
          <w:sz w:val="24"/>
          <w:szCs w:val="24"/>
        </w:rPr>
        <w:t xml:space="preserve"> заданных диапазонов. В качестве простейшего примера можно рассмотреть </w:t>
      </w:r>
      <w:r w:rsidR="007F5B8B">
        <w:rPr>
          <w:sz w:val="24"/>
          <w:szCs w:val="24"/>
        </w:rPr>
        <w:t>рис. 12</w:t>
      </w:r>
      <w:r w:rsidRPr="00717FF5">
        <w:rPr>
          <w:sz w:val="24"/>
          <w:szCs w:val="24"/>
        </w:rPr>
        <w:t xml:space="preserve"> с информацией о товарах, </w:t>
      </w:r>
      <w:r w:rsidR="002A5E38">
        <w:rPr>
          <w:sz w:val="24"/>
          <w:szCs w:val="24"/>
        </w:rPr>
        <w:t>их</w:t>
      </w:r>
      <w:r w:rsidRPr="00717FF5">
        <w:rPr>
          <w:sz w:val="24"/>
          <w:szCs w:val="24"/>
        </w:rPr>
        <w:t xml:space="preserve"> количестве</w:t>
      </w:r>
      <w:r w:rsidR="007B4A41">
        <w:rPr>
          <w:sz w:val="24"/>
          <w:szCs w:val="24"/>
        </w:rPr>
        <w:t xml:space="preserve"> и </w:t>
      </w:r>
      <w:r w:rsidRPr="00717FF5">
        <w:rPr>
          <w:sz w:val="24"/>
          <w:szCs w:val="24"/>
        </w:rPr>
        <w:t>цене.</w:t>
      </w:r>
      <w:r w:rsidR="00CB3744" w:rsidRPr="00CB3744">
        <w:rPr>
          <w:sz w:val="24"/>
          <w:szCs w:val="24"/>
        </w:rPr>
        <w:t xml:space="preserve"> </w:t>
      </w:r>
    </w:p>
    <w:p w:rsidR="00CB3744" w:rsidRDefault="00CB3744" w:rsidP="00CB3744">
      <w:pPr>
        <w:pStyle w:val="82"/>
        <w:shd w:val="clear" w:color="auto" w:fill="auto"/>
        <w:spacing w:before="0" w:after="0" w:line="240" w:lineRule="auto"/>
        <w:ind w:right="20" w:firstLine="460"/>
        <w:rPr>
          <w:sz w:val="24"/>
          <w:szCs w:val="24"/>
        </w:rPr>
      </w:pPr>
      <w:r>
        <w:rPr>
          <w:noProof/>
        </w:rPr>
        <w:drawing>
          <wp:inline distT="0" distB="0" distL="0" distR="0">
            <wp:extent cx="5523230" cy="1697355"/>
            <wp:effectExtent l="19050" t="0" r="1270" b="0"/>
            <wp:docPr id="111" name="Рисунок 111" descr="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image22"/>
                    <pic:cNvPicPr>
                      <a:picLocks noChangeAspect="1" noChangeArrowheads="1"/>
                    </pic:cNvPicPr>
                  </pic:nvPicPr>
                  <pic:blipFill>
                    <a:blip r:embed="rId36" cstate="print"/>
                    <a:srcRect/>
                    <a:stretch>
                      <a:fillRect/>
                    </a:stretch>
                  </pic:blipFill>
                  <pic:spPr bwMode="auto">
                    <a:xfrm>
                      <a:off x="0" y="0"/>
                      <a:ext cx="5523230" cy="1697355"/>
                    </a:xfrm>
                    <a:prstGeom prst="rect">
                      <a:avLst/>
                    </a:prstGeom>
                    <a:noFill/>
                    <a:ln w="9525">
                      <a:noFill/>
                      <a:miter lim="800000"/>
                      <a:headEnd/>
                      <a:tailEnd/>
                    </a:ln>
                  </pic:spPr>
                </pic:pic>
              </a:graphicData>
            </a:graphic>
          </wp:inline>
        </w:drawing>
      </w:r>
    </w:p>
    <w:p w:rsidR="007F5B8B" w:rsidRDefault="007F5B8B" w:rsidP="007F5B8B">
      <w:pPr>
        <w:pStyle w:val="82"/>
        <w:shd w:val="clear" w:color="auto" w:fill="auto"/>
        <w:spacing w:before="0" w:after="0" w:line="240" w:lineRule="auto"/>
        <w:ind w:right="20" w:firstLine="0"/>
        <w:jc w:val="center"/>
        <w:rPr>
          <w:sz w:val="24"/>
          <w:szCs w:val="24"/>
        </w:rPr>
      </w:pPr>
      <w:r>
        <w:rPr>
          <w:sz w:val="24"/>
          <w:szCs w:val="24"/>
        </w:rPr>
        <w:t xml:space="preserve">Рисунок 12 – </w:t>
      </w:r>
      <w:r w:rsidRPr="00717FF5">
        <w:rPr>
          <w:sz w:val="24"/>
          <w:szCs w:val="24"/>
        </w:rPr>
        <w:t>Функция СУММПРОИЗВ</w:t>
      </w:r>
    </w:p>
    <w:p w:rsidR="00CB3744" w:rsidRPr="00717FF5" w:rsidRDefault="00CB3744" w:rsidP="00CB3744">
      <w:pPr>
        <w:pStyle w:val="82"/>
        <w:shd w:val="clear" w:color="auto" w:fill="auto"/>
        <w:spacing w:before="0" w:after="0" w:line="240" w:lineRule="auto"/>
        <w:ind w:right="20" w:firstLine="460"/>
        <w:rPr>
          <w:sz w:val="24"/>
          <w:szCs w:val="24"/>
        </w:rPr>
      </w:pPr>
    </w:p>
    <w:p w:rsidR="0096421B" w:rsidRPr="00717FF5" w:rsidRDefault="00EF225C" w:rsidP="00717FF5">
      <w:pPr>
        <w:pStyle w:val="82"/>
        <w:shd w:val="clear" w:color="auto" w:fill="auto"/>
        <w:spacing w:before="0" w:after="0" w:line="240" w:lineRule="auto"/>
        <w:ind w:left="120" w:right="80" w:firstLine="460"/>
        <w:rPr>
          <w:sz w:val="24"/>
          <w:szCs w:val="24"/>
        </w:rPr>
      </w:pPr>
      <w:r w:rsidRPr="00717FF5">
        <w:rPr>
          <w:sz w:val="24"/>
          <w:szCs w:val="24"/>
        </w:rPr>
        <w:t>Общая стоимость товара определяется без предварительного определение стоимостей каждого</w:t>
      </w:r>
      <w:r w:rsidR="00F5656D">
        <w:rPr>
          <w:sz w:val="24"/>
          <w:szCs w:val="24"/>
        </w:rPr>
        <w:t xml:space="preserve"> из </w:t>
      </w:r>
      <w:r w:rsidRPr="00717FF5">
        <w:rPr>
          <w:sz w:val="24"/>
          <w:szCs w:val="24"/>
        </w:rPr>
        <w:t xml:space="preserve">товаров как сумма произведений ячеек двух диапазонов: столбца </w:t>
      </w:r>
      <w:r w:rsidR="00572FB5">
        <w:rPr>
          <w:sz w:val="24"/>
          <w:szCs w:val="24"/>
        </w:rPr>
        <w:t>«</w:t>
      </w:r>
      <w:r w:rsidRPr="00717FF5">
        <w:rPr>
          <w:sz w:val="24"/>
          <w:szCs w:val="24"/>
        </w:rPr>
        <w:t>Количество</w:t>
      </w:r>
      <w:r w:rsidR="00572FB5">
        <w:rPr>
          <w:sz w:val="24"/>
          <w:szCs w:val="24"/>
        </w:rPr>
        <w:t>»</w:t>
      </w:r>
      <w:r w:rsidRPr="00717FF5">
        <w:rPr>
          <w:sz w:val="24"/>
          <w:szCs w:val="24"/>
        </w:rPr>
        <w:t xml:space="preserve"> и столбца </w:t>
      </w:r>
      <w:r w:rsidR="00572FB5">
        <w:rPr>
          <w:sz w:val="24"/>
          <w:szCs w:val="24"/>
        </w:rPr>
        <w:t>«</w:t>
      </w:r>
      <w:r w:rsidRPr="00717FF5">
        <w:rPr>
          <w:sz w:val="24"/>
          <w:szCs w:val="24"/>
        </w:rPr>
        <w:t>Цена</w:t>
      </w:r>
      <w:r w:rsidR="00572FB5">
        <w:rPr>
          <w:sz w:val="24"/>
          <w:szCs w:val="24"/>
        </w:rPr>
        <w:t>»</w:t>
      </w:r>
      <w:r w:rsidRPr="00717FF5">
        <w:rPr>
          <w:sz w:val="24"/>
          <w:szCs w:val="24"/>
        </w:rPr>
        <w:t>.</w:t>
      </w:r>
    </w:p>
    <w:p w:rsidR="0096421B" w:rsidRPr="00717FF5" w:rsidRDefault="00EF225C" w:rsidP="00717FF5">
      <w:pPr>
        <w:pStyle w:val="82"/>
        <w:shd w:val="clear" w:color="auto" w:fill="auto"/>
        <w:spacing w:before="0" w:after="0" w:line="240" w:lineRule="auto"/>
        <w:ind w:left="120" w:right="80" w:firstLine="460"/>
        <w:rPr>
          <w:sz w:val="24"/>
          <w:szCs w:val="24"/>
        </w:rPr>
      </w:pPr>
      <w:r w:rsidRPr="00717FF5">
        <w:rPr>
          <w:sz w:val="24"/>
          <w:szCs w:val="24"/>
        </w:rPr>
        <w:t xml:space="preserve">Функция СУММЕСЛИ в качестве первого аргумента использует диапазон </w:t>
      </w:r>
      <w:proofErr w:type="gramStart"/>
      <w:r w:rsidRPr="00717FF5">
        <w:rPr>
          <w:sz w:val="24"/>
          <w:szCs w:val="24"/>
        </w:rPr>
        <w:t>ячеек</w:t>
      </w:r>
      <w:proofErr w:type="gramEnd"/>
      <w:r w:rsidRPr="00717FF5">
        <w:rPr>
          <w:sz w:val="24"/>
          <w:szCs w:val="24"/>
        </w:rPr>
        <w:t xml:space="preserve"> для которых проверяется истинность условия, указанного в качестве второго аргумента. Третий аргумент указывает диапазон </w:t>
      </w:r>
      <w:proofErr w:type="gramStart"/>
      <w:r w:rsidRPr="00717FF5">
        <w:rPr>
          <w:sz w:val="24"/>
          <w:szCs w:val="24"/>
        </w:rPr>
        <w:t>ячеек</w:t>
      </w:r>
      <w:proofErr w:type="gramEnd"/>
      <w:r w:rsidR="00F5656D">
        <w:rPr>
          <w:sz w:val="24"/>
          <w:szCs w:val="24"/>
        </w:rPr>
        <w:t xml:space="preserve"> из </w:t>
      </w:r>
      <w:r w:rsidRPr="00717FF5">
        <w:rPr>
          <w:sz w:val="24"/>
          <w:szCs w:val="24"/>
        </w:rPr>
        <w:t>которого выбираются для суммирования значения ячеек, соответствующих тем ячейкам первого диапазона, для которых условие истинно.</w:t>
      </w:r>
    </w:p>
    <w:p w:rsidR="0096421B" w:rsidRPr="00717FF5" w:rsidRDefault="00EF225C" w:rsidP="00512ACE">
      <w:pPr>
        <w:pStyle w:val="82"/>
        <w:shd w:val="clear" w:color="auto" w:fill="auto"/>
        <w:spacing w:before="0" w:after="0" w:line="240" w:lineRule="auto"/>
        <w:ind w:right="-3" w:firstLine="709"/>
        <w:rPr>
          <w:sz w:val="24"/>
          <w:szCs w:val="24"/>
        </w:rPr>
      </w:pPr>
      <w:r w:rsidRPr="00717FF5">
        <w:rPr>
          <w:sz w:val="24"/>
          <w:szCs w:val="24"/>
        </w:rPr>
        <w:t>СУММЕСЛИ (ДЯ</w:t>
      </w:r>
      <w:proofErr w:type="gramStart"/>
      <w:r w:rsidRPr="00717FF5">
        <w:rPr>
          <w:sz w:val="24"/>
          <w:szCs w:val="24"/>
        </w:rPr>
        <w:t>1</w:t>
      </w:r>
      <w:proofErr w:type="gramEnd"/>
      <w:r w:rsidRPr="00717FF5">
        <w:rPr>
          <w:sz w:val="24"/>
          <w:szCs w:val="24"/>
        </w:rPr>
        <w:t xml:space="preserve">; условие; ДЯ2), </w:t>
      </w:r>
      <w:r w:rsidR="00512ACE">
        <w:rPr>
          <w:sz w:val="24"/>
          <w:szCs w:val="24"/>
        </w:rPr>
        <w:t>г</w:t>
      </w:r>
      <w:r w:rsidRPr="00717FF5">
        <w:rPr>
          <w:sz w:val="24"/>
          <w:szCs w:val="24"/>
        </w:rPr>
        <w:t>де ДЯ1</w:t>
      </w:r>
      <w:r w:rsidR="00D878E4">
        <w:rPr>
          <w:sz w:val="24"/>
          <w:szCs w:val="24"/>
        </w:rPr>
        <w:t xml:space="preserve"> – </w:t>
      </w:r>
      <w:r w:rsidRPr="00717FF5">
        <w:rPr>
          <w:sz w:val="24"/>
          <w:szCs w:val="24"/>
        </w:rPr>
        <w:t>диапазон ячеек для которых проверяется условие</w:t>
      </w:r>
      <w:r w:rsidR="00512ACE">
        <w:rPr>
          <w:sz w:val="24"/>
          <w:szCs w:val="24"/>
        </w:rPr>
        <w:t xml:space="preserve">, </w:t>
      </w:r>
      <w:r w:rsidRPr="00717FF5">
        <w:rPr>
          <w:sz w:val="24"/>
          <w:szCs w:val="24"/>
        </w:rPr>
        <w:t>ДЯ2</w:t>
      </w:r>
      <w:r w:rsidR="00D878E4">
        <w:rPr>
          <w:sz w:val="24"/>
          <w:szCs w:val="24"/>
        </w:rPr>
        <w:t xml:space="preserve"> – </w:t>
      </w:r>
      <w:r w:rsidRPr="00717FF5">
        <w:rPr>
          <w:sz w:val="24"/>
          <w:szCs w:val="24"/>
        </w:rPr>
        <w:t>диапазон суммируемых ячеек</w:t>
      </w:r>
      <w:r w:rsidR="00512ACE">
        <w:rPr>
          <w:sz w:val="24"/>
          <w:szCs w:val="24"/>
        </w:rPr>
        <w:t>.</w:t>
      </w:r>
    </w:p>
    <w:p w:rsidR="0096421B" w:rsidRPr="00717FF5" w:rsidRDefault="00EF225C" w:rsidP="00717FF5">
      <w:pPr>
        <w:pStyle w:val="82"/>
        <w:shd w:val="clear" w:color="auto" w:fill="auto"/>
        <w:spacing w:before="0" w:after="0" w:line="240" w:lineRule="auto"/>
        <w:ind w:left="120" w:right="80" w:firstLine="460"/>
        <w:rPr>
          <w:sz w:val="24"/>
          <w:szCs w:val="24"/>
        </w:rPr>
      </w:pPr>
      <w:r w:rsidRPr="00717FF5">
        <w:rPr>
          <w:sz w:val="24"/>
          <w:szCs w:val="24"/>
        </w:rPr>
        <w:t>Если третий аргумент не указан, то суммируются значения ячеек первого диапазона в случае их соответствия представленном</w:t>
      </w:r>
      <w:r w:rsidR="00987C9A">
        <w:rPr>
          <w:sz w:val="24"/>
          <w:szCs w:val="24"/>
        </w:rPr>
        <w:t>у</w:t>
      </w:r>
      <w:r w:rsidRPr="00717FF5">
        <w:rPr>
          <w:sz w:val="24"/>
          <w:szCs w:val="24"/>
        </w:rPr>
        <w:t xml:space="preserve"> в качестве второго аргумента условию.</w:t>
      </w:r>
    </w:p>
    <w:p w:rsidR="0096421B" w:rsidRDefault="00EF225C" w:rsidP="00717FF5">
      <w:pPr>
        <w:pStyle w:val="82"/>
        <w:shd w:val="clear" w:color="auto" w:fill="auto"/>
        <w:spacing w:before="0" w:after="0" w:line="240" w:lineRule="auto"/>
        <w:ind w:left="120" w:right="80" w:firstLine="460"/>
        <w:rPr>
          <w:sz w:val="24"/>
          <w:szCs w:val="24"/>
        </w:rPr>
      </w:pPr>
      <w:r w:rsidRPr="00717FF5">
        <w:rPr>
          <w:sz w:val="24"/>
          <w:szCs w:val="24"/>
        </w:rPr>
        <w:t xml:space="preserve">В качестве примера использования функции СУММЕСЛИ рассмотрим таблицу с информацией о </w:t>
      </w:r>
      <w:r w:rsidR="00D64DCF">
        <w:rPr>
          <w:sz w:val="24"/>
          <w:szCs w:val="24"/>
        </w:rPr>
        <w:t>видах услуг кадастровой фирмы</w:t>
      </w:r>
      <w:r w:rsidRPr="00717FF5">
        <w:rPr>
          <w:sz w:val="24"/>
          <w:szCs w:val="24"/>
        </w:rPr>
        <w:t xml:space="preserve">, представленную </w:t>
      </w:r>
      <w:r w:rsidR="007F5B8B">
        <w:rPr>
          <w:sz w:val="24"/>
          <w:szCs w:val="24"/>
        </w:rPr>
        <w:t xml:space="preserve">на рис. 13. </w:t>
      </w:r>
    </w:p>
    <w:p w:rsidR="0020652D" w:rsidRDefault="0020652D" w:rsidP="0020652D">
      <w:pPr>
        <w:pStyle w:val="82"/>
        <w:shd w:val="clear" w:color="auto" w:fill="auto"/>
        <w:spacing w:before="0" w:after="0" w:line="240" w:lineRule="auto"/>
        <w:ind w:left="20" w:right="20" w:firstLine="689"/>
        <w:rPr>
          <w:sz w:val="24"/>
          <w:szCs w:val="24"/>
        </w:rPr>
      </w:pPr>
      <w:r w:rsidRPr="00717FF5">
        <w:rPr>
          <w:sz w:val="24"/>
          <w:szCs w:val="24"/>
        </w:rPr>
        <w:t xml:space="preserve">В качестве первого аргумента указан диапазон ячеек первого столбца </w:t>
      </w:r>
      <w:r>
        <w:rPr>
          <w:sz w:val="24"/>
          <w:szCs w:val="24"/>
          <w:lang w:val="en-US"/>
        </w:rPr>
        <w:t>D</w:t>
      </w:r>
      <w:r w:rsidRPr="007F5B8B">
        <w:rPr>
          <w:sz w:val="24"/>
          <w:szCs w:val="24"/>
        </w:rPr>
        <w:t>16</w:t>
      </w:r>
      <w:r w:rsidRPr="009D4DF1">
        <w:rPr>
          <w:sz w:val="24"/>
          <w:szCs w:val="24"/>
        </w:rPr>
        <w:t>:</w:t>
      </w:r>
      <w:proofErr w:type="gramStart"/>
      <w:r>
        <w:rPr>
          <w:sz w:val="24"/>
          <w:szCs w:val="24"/>
          <w:lang w:val="en-US"/>
        </w:rPr>
        <w:t>D</w:t>
      </w:r>
      <w:r w:rsidRPr="007F5B8B">
        <w:rPr>
          <w:sz w:val="24"/>
          <w:szCs w:val="24"/>
        </w:rPr>
        <w:t>22</w:t>
      </w:r>
      <w:r>
        <w:rPr>
          <w:sz w:val="24"/>
          <w:szCs w:val="24"/>
        </w:rPr>
        <w:t>,</w:t>
      </w:r>
      <w:r w:rsidRPr="00717FF5">
        <w:rPr>
          <w:sz w:val="24"/>
          <w:szCs w:val="24"/>
        </w:rPr>
        <w:t xml:space="preserve"> значения которых будут сравниваться с заданным в качестве второго аргумента видом </w:t>
      </w:r>
      <w:r>
        <w:rPr>
          <w:sz w:val="24"/>
          <w:szCs w:val="24"/>
        </w:rPr>
        <w:t>документа</w:t>
      </w:r>
      <w:r w:rsidRPr="00717FF5">
        <w:rPr>
          <w:sz w:val="24"/>
          <w:szCs w:val="24"/>
        </w:rPr>
        <w:t xml:space="preserve"> </w:t>
      </w:r>
      <w:r w:rsidR="00572FB5">
        <w:rPr>
          <w:sz w:val="24"/>
          <w:szCs w:val="24"/>
        </w:rPr>
        <w:t>«</w:t>
      </w:r>
      <w:r>
        <w:rPr>
          <w:sz w:val="24"/>
          <w:szCs w:val="24"/>
        </w:rPr>
        <w:t>межевой план</w:t>
      </w:r>
      <w:r w:rsidR="00572FB5">
        <w:rPr>
          <w:sz w:val="24"/>
          <w:szCs w:val="24"/>
        </w:rPr>
        <w:t>»</w:t>
      </w:r>
      <w:r w:rsidRPr="00717FF5">
        <w:rPr>
          <w:sz w:val="24"/>
          <w:szCs w:val="24"/>
        </w:rPr>
        <w:t>.</w:t>
      </w:r>
      <w:proofErr w:type="gramEnd"/>
      <w:r w:rsidRPr="00717FF5">
        <w:rPr>
          <w:sz w:val="24"/>
          <w:szCs w:val="24"/>
        </w:rPr>
        <w:t xml:space="preserve"> </w:t>
      </w:r>
    </w:p>
    <w:p w:rsidR="0020652D" w:rsidRPr="00717FF5" w:rsidRDefault="0020652D" w:rsidP="0020652D">
      <w:pPr>
        <w:pStyle w:val="82"/>
        <w:shd w:val="clear" w:color="auto" w:fill="auto"/>
        <w:spacing w:before="0" w:after="0" w:line="240" w:lineRule="auto"/>
        <w:ind w:left="20" w:right="20" w:firstLine="689"/>
        <w:rPr>
          <w:sz w:val="24"/>
          <w:szCs w:val="24"/>
        </w:rPr>
      </w:pPr>
      <w:r w:rsidRPr="00717FF5">
        <w:rPr>
          <w:sz w:val="24"/>
          <w:szCs w:val="24"/>
        </w:rPr>
        <w:t xml:space="preserve">Функции удобно формировать с использованием </w:t>
      </w:r>
      <w:r w:rsidRPr="00717FF5">
        <w:rPr>
          <w:rStyle w:val="71"/>
          <w:sz w:val="24"/>
          <w:szCs w:val="24"/>
        </w:rPr>
        <w:t>мастера функций</w:t>
      </w:r>
      <w:r w:rsidRPr="00717FF5">
        <w:rPr>
          <w:sz w:val="24"/>
          <w:szCs w:val="24"/>
        </w:rPr>
        <w:t>. При этом пользователю предлагается перечень аргументов, которые он должен задать. Таким образом, пользователю нет необходимости запоминать синтаксис, то есть правила записи кажд</w:t>
      </w:r>
      <w:r w:rsidRPr="00717FF5">
        <w:rPr>
          <w:rStyle w:val="71"/>
          <w:sz w:val="24"/>
          <w:szCs w:val="24"/>
        </w:rPr>
        <w:t>ой из</w:t>
      </w:r>
      <w:r w:rsidRPr="00717FF5">
        <w:rPr>
          <w:sz w:val="24"/>
          <w:szCs w:val="24"/>
        </w:rPr>
        <w:t xml:space="preserve"> функций. Мастер функции вызывается с помощью экранной клавиши </w:t>
      </w:r>
      <w:r>
        <w:rPr>
          <w:noProof/>
          <w:sz w:val="24"/>
          <w:szCs w:val="24"/>
          <w:u w:val="single"/>
        </w:rPr>
        <w:drawing>
          <wp:inline distT="0" distB="0" distL="0" distR="0">
            <wp:extent cx="255905" cy="226695"/>
            <wp:effectExtent l="19050" t="0" r="0" b="0"/>
            <wp:docPr id="2"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7" cstate="print"/>
                    <a:srcRect/>
                    <a:stretch>
                      <a:fillRect/>
                    </a:stretch>
                  </pic:blipFill>
                  <pic:spPr bwMode="auto">
                    <a:xfrm>
                      <a:off x="0" y="0"/>
                      <a:ext cx="255905" cy="226695"/>
                    </a:xfrm>
                    <a:prstGeom prst="rect">
                      <a:avLst/>
                    </a:prstGeom>
                    <a:noFill/>
                    <a:ln w="9525">
                      <a:noFill/>
                      <a:miter lim="800000"/>
                      <a:headEnd/>
                      <a:tailEnd/>
                    </a:ln>
                  </pic:spPr>
                </pic:pic>
              </a:graphicData>
            </a:graphic>
          </wp:inline>
        </w:drawing>
      </w:r>
      <w:r w:rsidRPr="00717FF5">
        <w:rPr>
          <w:rStyle w:val="71"/>
          <w:sz w:val="24"/>
          <w:szCs w:val="24"/>
        </w:rPr>
        <w:t>|</w:t>
      </w:r>
      <w:r w:rsidRPr="00717FF5">
        <w:rPr>
          <w:sz w:val="24"/>
          <w:szCs w:val="24"/>
        </w:rPr>
        <w:t>.</w:t>
      </w:r>
    </w:p>
    <w:p w:rsidR="00512ACE" w:rsidRDefault="00512ACE" w:rsidP="00717FF5">
      <w:pPr>
        <w:pStyle w:val="82"/>
        <w:shd w:val="clear" w:color="auto" w:fill="auto"/>
        <w:spacing w:before="0" w:after="0" w:line="240" w:lineRule="auto"/>
        <w:ind w:left="120" w:right="80" w:firstLine="460"/>
        <w:rPr>
          <w:sz w:val="24"/>
          <w:szCs w:val="24"/>
        </w:rPr>
      </w:pPr>
    </w:p>
    <w:p w:rsidR="009D4DF1" w:rsidRDefault="007F5B8B" w:rsidP="007F5B8B">
      <w:pPr>
        <w:pStyle w:val="82"/>
        <w:shd w:val="clear" w:color="auto" w:fill="auto"/>
        <w:spacing w:before="0" w:after="0" w:line="240" w:lineRule="auto"/>
        <w:ind w:left="20" w:right="20" w:firstLine="420"/>
        <w:jc w:val="center"/>
        <w:rPr>
          <w:sz w:val="24"/>
          <w:szCs w:val="24"/>
        </w:rPr>
      </w:pPr>
      <w:r>
        <w:rPr>
          <w:noProof/>
        </w:rPr>
        <w:lastRenderedPageBreak/>
        <w:drawing>
          <wp:inline distT="0" distB="0" distL="0" distR="0">
            <wp:extent cx="4333875" cy="3762375"/>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cstate="print"/>
                    <a:srcRect r="57681" b="34677"/>
                    <a:stretch>
                      <a:fillRect/>
                    </a:stretch>
                  </pic:blipFill>
                  <pic:spPr bwMode="auto">
                    <a:xfrm>
                      <a:off x="0" y="0"/>
                      <a:ext cx="4333875" cy="3762375"/>
                    </a:xfrm>
                    <a:prstGeom prst="rect">
                      <a:avLst/>
                    </a:prstGeom>
                    <a:noFill/>
                    <a:ln w="9525">
                      <a:noFill/>
                      <a:miter lim="800000"/>
                      <a:headEnd/>
                      <a:tailEnd/>
                    </a:ln>
                  </pic:spPr>
                </pic:pic>
              </a:graphicData>
            </a:graphic>
          </wp:inline>
        </w:drawing>
      </w:r>
    </w:p>
    <w:p w:rsidR="007F5B8B" w:rsidRPr="00717FF5" w:rsidRDefault="007F5B8B" w:rsidP="007F5B8B">
      <w:pPr>
        <w:pStyle w:val="82"/>
        <w:shd w:val="clear" w:color="auto" w:fill="auto"/>
        <w:spacing w:before="0" w:after="0" w:line="240" w:lineRule="auto"/>
        <w:ind w:left="120" w:right="80" w:firstLine="460"/>
        <w:jc w:val="center"/>
        <w:rPr>
          <w:sz w:val="24"/>
          <w:szCs w:val="24"/>
        </w:rPr>
      </w:pPr>
      <w:r>
        <w:rPr>
          <w:sz w:val="24"/>
          <w:szCs w:val="24"/>
        </w:rPr>
        <w:t xml:space="preserve">Рисунок 13 – </w:t>
      </w:r>
      <w:r w:rsidRPr="00717FF5">
        <w:rPr>
          <w:sz w:val="24"/>
          <w:szCs w:val="24"/>
        </w:rPr>
        <w:t>Функция СУММЕСЛИ</w:t>
      </w:r>
    </w:p>
    <w:p w:rsidR="009D4DF1" w:rsidRDefault="009D4DF1" w:rsidP="00717FF5">
      <w:pPr>
        <w:pStyle w:val="82"/>
        <w:shd w:val="clear" w:color="auto" w:fill="auto"/>
        <w:spacing w:before="0" w:after="0" w:line="240" w:lineRule="auto"/>
        <w:ind w:left="20" w:right="20" w:firstLine="420"/>
        <w:rPr>
          <w:sz w:val="24"/>
          <w:szCs w:val="24"/>
        </w:rPr>
      </w:pPr>
    </w:p>
    <w:p w:rsidR="001F2D04" w:rsidRDefault="001F2D04" w:rsidP="00717FF5">
      <w:pPr>
        <w:pStyle w:val="26"/>
        <w:shd w:val="clear" w:color="auto" w:fill="auto"/>
        <w:spacing w:line="240" w:lineRule="auto"/>
        <w:ind w:left="20" w:firstLine="0"/>
        <w:jc w:val="both"/>
        <w:rPr>
          <w:sz w:val="24"/>
          <w:szCs w:val="24"/>
        </w:rPr>
      </w:pPr>
    </w:p>
    <w:p w:rsidR="0096421B" w:rsidRPr="00717FF5" w:rsidRDefault="00EF225C" w:rsidP="001F2D04">
      <w:pPr>
        <w:pStyle w:val="26"/>
        <w:shd w:val="clear" w:color="auto" w:fill="auto"/>
        <w:spacing w:line="240" w:lineRule="auto"/>
        <w:ind w:left="20" w:firstLine="0"/>
        <w:jc w:val="center"/>
        <w:rPr>
          <w:sz w:val="24"/>
          <w:szCs w:val="24"/>
        </w:rPr>
      </w:pPr>
      <w:r w:rsidRPr="00717FF5">
        <w:rPr>
          <w:sz w:val="24"/>
          <w:szCs w:val="24"/>
        </w:rPr>
        <w:t>Статистические функции</w:t>
      </w:r>
    </w:p>
    <w:p w:rsidR="0096421B" w:rsidRPr="00717FF5" w:rsidRDefault="00EF225C" w:rsidP="007F5B8B">
      <w:pPr>
        <w:pStyle w:val="82"/>
        <w:shd w:val="clear" w:color="auto" w:fill="auto"/>
        <w:spacing w:before="0" w:after="0" w:line="240" w:lineRule="auto"/>
        <w:ind w:left="20" w:right="20" w:firstLine="689"/>
        <w:rPr>
          <w:sz w:val="24"/>
          <w:szCs w:val="24"/>
        </w:rPr>
      </w:pPr>
      <w:r w:rsidRPr="00717FF5">
        <w:rPr>
          <w:sz w:val="24"/>
          <w:szCs w:val="24"/>
        </w:rPr>
        <w:t>Статистические функции используются для вычисления минимального, максимального</w:t>
      </w:r>
      <w:r w:rsidR="007B4A41">
        <w:rPr>
          <w:sz w:val="24"/>
          <w:szCs w:val="24"/>
        </w:rPr>
        <w:t xml:space="preserve"> и </w:t>
      </w:r>
      <w:r w:rsidRPr="00717FF5">
        <w:rPr>
          <w:sz w:val="24"/>
          <w:szCs w:val="24"/>
        </w:rPr>
        <w:t>среднего значения аргументов.</w:t>
      </w:r>
    </w:p>
    <w:p w:rsidR="0096421B" w:rsidRPr="00717FF5" w:rsidRDefault="00EF225C" w:rsidP="007F5B8B">
      <w:pPr>
        <w:pStyle w:val="82"/>
        <w:shd w:val="clear" w:color="auto" w:fill="auto"/>
        <w:tabs>
          <w:tab w:val="left" w:pos="2495"/>
          <w:tab w:val="left" w:pos="3903"/>
          <w:tab w:val="left" w:pos="5041"/>
        </w:tabs>
        <w:spacing w:before="0" w:after="0" w:line="240" w:lineRule="auto"/>
        <w:ind w:left="20" w:firstLine="689"/>
        <w:rPr>
          <w:sz w:val="24"/>
          <w:szCs w:val="24"/>
        </w:rPr>
      </w:pPr>
      <w:r w:rsidRPr="00717FF5">
        <w:rPr>
          <w:sz w:val="24"/>
          <w:szCs w:val="24"/>
        </w:rPr>
        <w:t>К статистическим</w:t>
      </w:r>
      <w:r w:rsidR="00D63AE2">
        <w:rPr>
          <w:sz w:val="24"/>
          <w:szCs w:val="24"/>
        </w:rPr>
        <w:t xml:space="preserve"> </w:t>
      </w:r>
      <w:r w:rsidRPr="00717FF5">
        <w:rPr>
          <w:sz w:val="24"/>
          <w:szCs w:val="24"/>
        </w:rPr>
        <w:t>относится</w:t>
      </w:r>
      <w:r w:rsidR="00D63AE2">
        <w:rPr>
          <w:sz w:val="24"/>
          <w:szCs w:val="24"/>
        </w:rPr>
        <w:t xml:space="preserve"> </w:t>
      </w:r>
      <w:r w:rsidRPr="00717FF5">
        <w:rPr>
          <w:sz w:val="24"/>
          <w:szCs w:val="24"/>
        </w:rPr>
        <w:t>также</w:t>
      </w:r>
      <w:r w:rsidR="00D63AE2">
        <w:rPr>
          <w:sz w:val="24"/>
          <w:szCs w:val="24"/>
        </w:rPr>
        <w:t xml:space="preserve"> </w:t>
      </w:r>
      <w:r w:rsidRPr="00717FF5">
        <w:rPr>
          <w:sz w:val="24"/>
          <w:szCs w:val="24"/>
        </w:rPr>
        <w:t>функция</w:t>
      </w:r>
      <w:r w:rsidR="00D63AE2">
        <w:rPr>
          <w:sz w:val="24"/>
          <w:szCs w:val="24"/>
        </w:rPr>
        <w:t xml:space="preserve"> </w:t>
      </w:r>
      <w:r w:rsidRPr="00717FF5">
        <w:rPr>
          <w:sz w:val="24"/>
          <w:szCs w:val="24"/>
        </w:rPr>
        <w:t>СЧЕТЕСЛ</w:t>
      </w:r>
      <w:proofErr w:type="gramStart"/>
      <w:r w:rsidRPr="00717FF5">
        <w:rPr>
          <w:sz w:val="24"/>
          <w:szCs w:val="24"/>
        </w:rPr>
        <w:t>И(</w:t>
      </w:r>
      <w:proofErr w:type="gramEnd"/>
      <w:r w:rsidRPr="00717FF5">
        <w:rPr>
          <w:sz w:val="24"/>
          <w:szCs w:val="24"/>
        </w:rPr>
        <w:t>Д</w:t>
      </w:r>
      <w:r w:rsidR="007F5B8B">
        <w:rPr>
          <w:sz w:val="24"/>
          <w:szCs w:val="24"/>
        </w:rPr>
        <w:t>иапазон ячеек;</w:t>
      </w:r>
      <w:r w:rsidRPr="00717FF5">
        <w:rPr>
          <w:sz w:val="24"/>
          <w:szCs w:val="24"/>
        </w:rPr>
        <w:t xml:space="preserve"> условие), вычисляющая количество ячеек</w:t>
      </w:r>
      <w:r w:rsidR="00F5656D">
        <w:rPr>
          <w:sz w:val="24"/>
          <w:szCs w:val="24"/>
        </w:rPr>
        <w:t xml:space="preserve"> из </w:t>
      </w:r>
      <w:r w:rsidRPr="00717FF5">
        <w:rPr>
          <w:sz w:val="24"/>
          <w:szCs w:val="24"/>
        </w:rPr>
        <w:t>заданного в качестве первого аргумента диапазона, значения которых удовлетворяют условию, заданного в качестве второго аргумента</w:t>
      </w:r>
    </w:p>
    <w:p w:rsidR="0096421B" w:rsidRPr="00717FF5" w:rsidRDefault="00EF225C" w:rsidP="007F5B8B">
      <w:pPr>
        <w:pStyle w:val="82"/>
        <w:shd w:val="clear" w:color="auto" w:fill="auto"/>
        <w:spacing w:before="0" w:after="0" w:line="240" w:lineRule="auto"/>
        <w:ind w:left="20" w:right="20" w:firstLine="689"/>
        <w:rPr>
          <w:sz w:val="24"/>
          <w:szCs w:val="24"/>
        </w:rPr>
      </w:pPr>
      <w:r w:rsidRPr="00717FF5">
        <w:rPr>
          <w:sz w:val="24"/>
          <w:szCs w:val="24"/>
        </w:rPr>
        <w:t xml:space="preserve">Используя эту функцию можно определить количество </w:t>
      </w:r>
      <w:r w:rsidR="007F5B8B">
        <w:rPr>
          <w:sz w:val="24"/>
          <w:szCs w:val="24"/>
        </w:rPr>
        <w:t>подготовленных межевых планов</w:t>
      </w:r>
      <w:r w:rsidRPr="00717FF5">
        <w:rPr>
          <w:sz w:val="24"/>
          <w:szCs w:val="24"/>
        </w:rPr>
        <w:t>:</w:t>
      </w:r>
    </w:p>
    <w:p w:rsidR="0096421B" w:rsidRPr="00717FF5" w:rsidRDefault="00D63AE2" w:rsidP="007F5B8B">
      <w:pPr>
        <w:pStyle w:val="82"/>
        <w:shd w:val="clear" w:color="auto" w:fill="auto"/>
        <w:spacing w:before="0" w:after="0" w:line="240" w:lineRule="auto"/>
        <w:ind w:left="20" w:hanging="20"/>
        <w:jc w:val="center"/>
        <w:rPr>
          <w:sz w:val="24"/>
          <w:szCs w:val="24"/>
        </w:rPr>
      </w:pPr>
      <w:proofErr w:type="gramStart"/>
      <w:r w:rsidRPr="00717FF5">
        <w:rPr>
          <w:sz w:val="24"/>
          <w:szCs w:val="24"/>
        </w:rPr>
        <w:t>СЧЕТЕСЛИ</w:t>
      </w:r>
      <w:r>
        <w:rPr>
          <w:sz w:val="24"/>
          <w:szCs w:val="24"/>
        </w:rPr>
        <w:t>(</w:t>
      </w:r>
      <w:r w:rsidR="007F5B8B">
        <w:rPr>
          <w:sz w:val="24"/>
          <w:szCs w:val="24"/>
          <w:lang w:val="en-US"/>
        </w:rPr>
        <w:t>D</w:t>
      </w:r>
      <w:r w:rsidR="007F5B8B" w:rsidRPr="007F5B8B">
        <w:rPr>
          <w:sz w:val="24"/>
          <w:szCs w:val="24"/>
        </w:rPr>
        <w:t>16</w:t>
      </w:r>
      <w:r w:rsidR="007F5B8B" w:rsidRPr="009D4DF1">
        <w:rPr>
          <w:sz w:val="24"/>
          <w:szCs w:val="24"/>
        </w:rPr>
        <w:t>:</w:t>
      </w:r>
      <w:proofErr w:type="gramEnd"/>
      <w:r w:rsidR="007F5B8B">
        <w:rPr>
          <w:sz w:val="24"/>
          <w:szCs w:val="24"/>
          <w:lang w:val="en-US"/>
        </w:rPr>
        <w:t>D</w:t>
      </w:r>
      <w:r w:rsidR="007F5B8B" w:rsidRPr="007F5B8B">
        <w:rPr>
          <w:sz w:val="24"/>
          <w:szCs w:val="24"/>
        </w:rPr>
        <w:t>22</w:t>
      </w:r>
      <w:proofErr w:type="gramStart"/>
      <w:r w:rsidR="00EF225C" w:rsidRPr="00717FF5">
        <w:rPr>
          <w:sz w:val="24"/>
          <w:szCs w:val="24"/>
        </w:rPr>
        <w:t>;</w:t>
      </w:r>
      <w:r w:rsidR="00572FB5">
        <w:rPr>
          <w:sz w:val="24"/>
          <w:szCs w:val="24"/>
        </w:rPr>
        <w:t>»</w:t>
      </w:r>
      <w:proofErr w:type="gramEnd"/>
      <w:r w:rsidR="007F5B8B">
        <w:rPr>
          <w:sz w:val="24"/>
          <w:szCs w:val="24"/>
        </w:rPr>
        <w:t>межевой план</w:t>
      </w:r>
      <w:r w:rsidR="00572FB5">
        <w:rPr>
          <w:sz w:val="24"/>
          <w:szCs w:val="24"/>
        </w:rPr>
        <w:t>»</w:t>
      </w:r>
      <w:r w:rsidR="00EF225C" w:rsidRPr="00717FF5">
        <w:rPr>
          <w:sz w:val="24"/>
          <w:szCs w:val="24"/>
        </w:rPr>
        <w:t>)</w:t>
      </w:r>
    </w:p>
    <w:p w:rsidR="0096421B" w:rsidRPr="00717FF5" w:rsidRDefault="00EF225C" w:rsidP="007F5B8B">
      <w:pPr>
        <w:pStyle w:val="82"/>
        <w:shd w:val="clear" w:color="auto" w:fill="auto"/>
        <w:spacing w:before="0" w:after="0" w:line="240" w:lineRule="auto"/>
        <w:ind w:left="20" w:right="20" w:firstLine="689"/>
        <w:rPr>
          <w:sz w:val="24"/>
          <w:szCs w:val="24"/>
        </w:rPr>
      </w:pPr>
      <w:r w:rsidRPr="00717FF5">
        <w:rPr>
          <w:sz w:val="24"/>
          <w:szCs w:val="24"/>
        </w:rPr>
        <w:t>К статистическим относится функция прогнозирования числовых последовательностей ТЕНДЕНЦИЯ с аргументами, определяющими известные значения функции</w:t>
      </w:r>
      <w:proofErr w:type="gramStart"/>
      <w:r w:rsidRPr="00717FF5">
        <w:rPr>
          <w:sz w:val="24"/>
          <w:szCs w:val="24"/>
        </w:rPr>
        <w:t xml:space="preserve"> У</w:t>
      </w:r>
      <w:proofErr w:type="gramEnd"/>
      <w:r w:rsidR="00D63AE2">
        <w:rPr>
          <w:sz w:val="24"/>
          <w:szCs w:val="24"/>
        </w:rPr>
        <w:t>,</w:t>
      </w:r>
      <w:r w:rsidRPr="00717FF5">
        <w:rPr>
          <w:sz w:val="24"/>
          <w:szCs w:val="24"/>
        </w:rPr>
        <w:t xml:space="preserve"> известные значения аргумента X</w:t>
      </w:r>
      <w:r w:rsidR="00D63AE2">
        <w:rPr>
          <w:sz w:val="24"/>
          <w:szCs w:val="24"/>
        </w:rPr>
        <w:t>,</w:t>
      </w:r>
      <w:r w:rsidRPr="00717FF5">
        <w:rPr>
          <w:sz w:val="24"/>
          <w:szCs w:val="24"/>
        </w:rPr>
        <w:t xml:space="preserve"> а также новое значение X</w:t>
      </w:r>
      <w:r w:rsidR="00D63AE2">
        <w:rPr>
          <w:sz w:val="24"/>
          <w:szCs w:val="24"/>
        </w:rPr>
        <w:t>,</w:t>
      </w:r>
      <w:r w:rsidRPr="00717FF5">
        <w:rPr>
          <w:sz w:val="24"/>
          <w:szCs w:val="24"/>
        </w:rPr>
        <w:t xml:space="preserve"> для которого и следует спрогнозировать значение У.</w:t>
      </w:r>
    </w:p>
    <w:p w:rsidR="0096421B" w:rsidRPr="00717FF5" w:rsidRDefault="00EF225C" w:rsidP="00717FF5">
      <w:pPr>
        <w:pStyle w:val="82"/>
        <w:shd w:val="clear" w:color="auto" w:fill="auto"/>
        <w:spacing w:before="0" w:after="0" w:line="240" w:lineRule="auto"/>
        <w:ind w:left="20" w:right="20" w:firstLine="440"/>
        <w:rPr>
          <w:sz w:val="24"/>
          <w:szCs w:val="24"/>
        </w:rPr>
      </w:pPr>
      <w:r w:rsidRPr="00717FF5">
        <w:rPr>
          <w:sz w:val="24"/>
          <w:szCs w:val="24"/>
        </w:rPr>
        <w:t>Названная функция рассчитывает прямую линию, наилучшим образом согласованную с функцией У(Х)</w:t>
      </w:r>
      <w:r w:rsidR="00D63AE2">
        <w:rPr>
          <w:sz w:val="24"/>
          <w:szCs w:val="24"/>
          <w:vertAlign w:val="subscript"/>
        </w:rPr>
        <w:t>,</w:t>
      </w:r>
      <w:r w:rsidRPr="00717FF5">
        <w:rPr>
          <w:sz w:val="24"/>
          <w:szCs w:val="24"/>
        </w:rPr>
        <w:t xml:space="preserve"> и находит на прямой значение функции</w:t>
      </w:r>
      <w:proofErr w:type="gramStart"/>
      <w:r w:rsidRPr="00717FF5">
        <w:rPr>
          <w:sz w:val="24"/>
          <w:szCs w:val="24"/>
        </w:rPr>
        <w:t xml:space="preserve"> У</w:t>
      </w:r>
      <w:proofErr w:type="gramEnd"/>
      <w:r w:rsidRPr="00717FF5">
        <w:rPr>
          <w:sz w:val="24"/>
          <w:szCs w:val="24"/>
        </w:rPr>
        <w:t>, соответствующее новом</w:t>
      </w:r>
      <w:r w:rsidR="00B139D2">
        <w:rPr>
          <w:sz w:val="24"/>
          <w:szCs w:val="24"/>
        </w:rPr>
        <w:t>у</w:t>
      </w:r>
      <w:r w:rsidRPr="00717FF5">
        <w:rPr>
          <w:sz w:val="24"/>
          <w:szCs w:val="24"/>
        </w:rPr>
        <w:t xml:space="preserve"> значению X.</w:t>
      </w:r>
    </w:p>
    <w:p w:rsidR="0096421B" w:rsidRPr="00717FF5" w:rsidRDefault="00EF225C" w:rsidP="00717FF5">
      <w:pPr>
        <w:pStyle w:val="82"/>
        <w:shd w:val="clear" w:color="auto" w:fill="auto"/>
        <w:spacing w:before="0" w:after="0" w:line="240" w:lineRule="auto"/>
        <w:ind w:left="20" w:right="20" w:firstLine="440"/>
        <w:rPr>
          <w:sz w:val="24"/>
          <w:szCs w:val="24"/>
        </w:rPr>
      </w:pPr>
      <w:r w:rsidRPr="00717FF5">
        <w:rPr>
          <w:sz w:val="24"/>
          <w:szCs w:val="24"/>
        </w:rPr>
        <w:t>Так</w:t>
      </w:r>
      <w:r w:rsidR="00D63AE2">
        <w:rPr>
          <w:sz w:val="24"/>
          <w:szCs w:val="24"/>
        </w:rPr>
        <w:t>,</w:t>
      </w:r>
      <w:r w:rsidRPr="00717FF5">
        <w:rPr>
          <w:sz w:val="24"/>
          <w:szCs w:val="24"/>
        </w:rPr>
        <w:t xml:space="preserve"> имея известную зависимость количества правонарушений </w:t>
      </w:r>
      <w:r w:rsidR="007F5B8B">
        <w:rPr>
          <w:sz w:val="24"/>
          <w:szCs w:val="24"/>
        </w:rPr>
        <w:t xml:space="preserve">в сфере земельного законодательства </w:t>
      </w:r>
      <w:r w:rsidRPr="00717FF5">
        <w:rPr>
          <w:sz w:val="24"/>
          <w:szCs w:val="24"/>
        </w:rPr>
        <w:t>в период с 200</w:t>
      </w:r>
      <w:r w:rsidR="00BD03F0">
        <w:rPr>
          <w:sz w:val="24"/>
          <w:szCs w:val="24"/>
        </w:rPr>
        <w:t>9</w:t>
      </w:r>
      <w:r w:rsidRPr="00717FF5">
        <w:rPr>
          <w:sz w:val="24"/>
          <w:szCs w:val="24"/>
        </w:rPr>
        <w:t xml:space="preserve"> года по 20</w:t>
      </w:r>
      <w:r w:rsidR="00D63AE2">
        <w:rPr>
          <w:sz w:val="24"/>
          <w:szCs w:val="24"/>
        </w:rPr>
        <w:t>1</w:t>
      </w:r>
      <w:r w:rsidR="00BD03F0">
        <w:rPr>
          <w:sz w:val="24"/>
          <w:szCs w:val="24"/>
        </w:rPr>
        <w:t>7</w:t>
      </w:r>
      <w:r w:rsidR="00B12093">
        <w:rPr>
          <w:sz w:val="24"/>
          <w:szCs w:val="24"/>
        </w:rPr>
        <w:t xml:space="preserve"> год</w:t>
      </w:r>
      <w:r w:rsidR="00D63AE2">
        <w:rPr>
          <w:sz w:val="24"/>
          <w:szCs w:val="24"/>
        </w:rPr>
        <w:t>,</w:t>
      </w:r>
      <w:r w:rsidRPr="00717FF5">
        <w:rPr>
          <w:sz w:val="24"/>
          <w:szCs w:val="24"/>
        </w:rPr>
        <w:t xml:space="preserve"> можно определить прогнозируемое значение правонарушений на 20</w:t>
      </w:r>
      <w:r w:rsidR="00D63AE2">
        <w:rPr>
          <w:sz w:val="24"/>
          <w:szCs w:val="24"/>
        </w:rPr>
        <w:t>1</w:t>
      </w:r>
      <w:r w:rsidR="00BD03F0">
        <w:rPr>
          <w:sz w:val="24"/>
          <w:szCs w:val="24"/>
        </w:rPr>
        <w:t>8</w:t>
      </w:r>
      <w:r w:rsidRPr="00717FF5">
        <w:rPr>
          <w:sz w:val="24"/>
          <w:szCs w:val="24"/>
        </w:rPr>
        <w:t xml:space="preserve"> год (рис. 1</w:t>
      </w:r>
      <w:r w:rsidR="00BD03F0">
        <w:rPr>
          <w:sz w:val="24"/>
          <w:szCs w:val="24"/>
        </w:rPr>
        <w:t>4</w:t>
      </w:r>
      <w:r w:rsidRPr="00717FF5">
        <w:rPr>
          <w:sz w:val="24"/>
          <w:szCs w:val="24"/>
        </w:rPr>
        <w:t>).</w:t>
      </w:r>
    </w:p>
    <w:p w:rsidR="00D63AE2" w:rsidRDefault="00D63AE2" w:rsidP="00717FF5">
      <w:pPr>
        <w:pStyle w:val="26"/>
        <w:shd w:val="clear" w:color="auto" w:fill="auto"/>
        <w:spacing w:line="240" w:lineRule="auto"/>
        <w:ind w:left="20" w:firstLine="0"/>
        <w:rPr>
          <w:sz w:val="24"/>
          <w:szCs w:val="24"/>
        </w:rPr>
      </w:pPr>
    </w:p>
    <w:p w:rsidR="00D63AE2" w:rsidRDefault="00BD03F0" w:rsidP="00BD03F0">
      <w:pPr>
        <w:pStyle w:val="26"/>
        <w:shd w:val="clear" w:color="auto" w:fill="auto"/>
        <w:spacing w:line="240" w:lineRule="auto"/>
        <w:ind w:left="20" w:firstLine="0"/>
        <w:jc w:val="center"/>
        <w:rPr>
          <w:sz w:val="24"/>
          <w:szCs w:val="24"/>
        </w:rPr>
      </w:pPr>
      <w:r>
        <w:rPr>
          <w:i w:val="0"/>
          <w:iCs w:val="0"/>
          <w:noProof/>
        </w:rPr>
        <w:lastRenderedPageBreak/>
        <w:drawing>
          <wp:inline distT="0" distB="0" distL="0" distR="0">
            <wp:extent cx="5710393" cy="2895600"/>
            <wp:effectExtent l="19050" t="0" r="4607"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cstate="print"/>
                    <a:srcRect t="16667" r="35887" b="25538"/>
                    <a:stretch>
                      <a:fillRect/>
                    </a:stretch>
                  </pic:blipFill>
                  <pic:spPr bwMode="auto">
                    <a:xfrm>
                      <a:off x="0" y="0"/>
                      <a:ext cx="5710393" cy="2895600"/>
                    </a:xfrm>
                    <a:prstGeom prst="rect">
                      <a:avLst/>
                    </a:prstGeom>
                    <a:noFill/>
                    <a:ln w="9525">
                      <a:noFill/>
                      <a:miter lim="800000"/>
                      <a:headEnd/>
                      <a:tailEnd/>
                    </a:ln>
                  </pic:spPr>
                </pic:pic>
              </a:graphicData>
            </a:graphic>
          </wp:inline>
        </w:drawing>
      </w:r>
    </w:p>
    <w:p w:rsidR="00D63AE2" w:rsidRPr="00B12093" w:rsidRDefault="00B12093" w:rsidP="00B12093">
      <w:pPr>
        <w:pStyle w:val="26"/>
        <w:shd w:val="clear" w:color="auto" w:fill="auto"/>
        <w:spacing w:line="240" w:lineRule="auto"/>
        <w:ind w:left="20" w:firstLine="0"/>
        <w:jc w:val="center"/>
        <w:rPr>
          <w:i w:val="0"/>
          <w:sz w:val="24"/>
          <w:szCs w:val="24"/>
        </w:rPr>
      </w:pPr>
      <w:r>
        <w:rPr>
          <w:i w:val="0"/>
          <w:sz w:val="24"/>
          <w:szCs w:val="24"/>
        </w:rPr>
        <w:t>Рис</w:t>
      </w:r>
      <w:r w:rsidR="00BD03F0">
        <w:rPr>
          <w:i w:val="0"/>
          <w:sz w:val="24"/>
          <w:szCs w:val="24"/>
        </w:rPr>
        <w:t>унок</w:t>
      </w:r>
      <w:r>
        <w:rPr>
          <w:i w:val="0"/>
          <w:sz w:val="24"/>
          <w:szCs w:val="24"/>
        </w:rPr>
        <w:t xml:space="preserve"> 1</w:t>
      </w:r>
      <w:r w:rsidR="00BD03F0">
        <w:rPr>
          <w:i w:val="0"/>
          <w:sz w:val="24"/>
          <w:szCs w:val="24"/>
        </w:rPr>
        <w:t>4 –</w:t>
      </w:r>
      <w:r>
        <w:rPr>
          <w:i w:val="0"/>
          <w:sz w:val="24"/>
          <w:szCs w:val="24"/>
        </w:rPr>
        <w:t xml:space="preserve"> </w:t>
      </w:r>
      <w:r w:rsidRPr="00B12093">
        <w:rPr>
          <w:i w:val="0"/>
          <w:sz w:val="24"/>
          <w:szCs w:val="24"/>
        </w:rPr>
        <w:t>Прогнозирование числовых последовательностей</w:t>
      </w:r>
    </w:p>
    <w:p w:rsidR="00D63AE2" w:rsidRDefault="00D63AE2" w:rsidP="00717FF5">
      <w:pPr>
        <w:pStyle w:val="26"/>
        <w:shd w:val="clear" w:color="auto" w:fill="auto"/>
        <w:spacing w:line="240" w:lineRule="auto"/>
        <w:ind w:left="20" w:firstLine="0"/>
        <w:rPr>
          <w:sz w:val="24"/>
          <w:szCs w:val="24"/>
        </w:rPr>
      </w:pPr>
    </w:p>
    <w:p w:rsidR="0096421B" w:rsidRPr="00717FF5" w:rsidRDefault="00EF225C" w:rsidP="00C712F4">
      <w:pPr>
        <w:pStyle w:val="26"/>
        <w:shd w:val="clear" w:color="auto" w:fill="auto"/>
        <w:spacing w:line="240" w:lineRule="auto"/>
        <w:ind w:left="20" w:firstLine="0"/>
        <w:jc w:val="center"/>
        <w:rPr>
          <w:sz w:val="24"/>
          <w:szCs w:val="24"/>
        </w:rPr>
      </w:pPr>
      <w:r w:rsidRPr="00717FF5">
        <w:rPr>
          <w:sz w:val="24"/>
          <w:szCs w:val="24"/>
        </w:rPr>
        <w:t>Логические функции</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Функция ЕСЛИ, наиболее часто используемая логическая функция, применяется для выбора одного из возможных вариантов определения значения:</w:t>
      </w:r>
    </w:p>
    <w:p w:rsidR="0096421B" w:rsidRPr="00717FF5" w:rsidRDefault="00EF225C" w:rsidP="00151267">
      <w:pPr>
        <w:pStyle w:val="82"/>
        <w:shd w:val="clear" w:color="auto" w:fill="auto"/>
        <w:spacing w:before="0" w:after="0" w:line="240" w:lineRule="auto"/>
        <w:ind w:left="20" w:firstLine="689"/>
        <w:jc w:val="center"/>
        <w:rPr>
          <w:sz w:val="24"/>
          <w:szCs w:val="24"/>
        </w:rPr>
      </w:pPr>
      <w:r w:rsidRPr="00717FF5">
        <w:rPr>
          <w:sz w:val="24"/>
          <w:szCs w:val="24"/>
        </w:rPr>
        <w:t>ЕСЛ</w:t>
      </w:r>
      <w:proofErr w:type="gramStart"/>
      <w:r w:rsidR="00C712F4">
        <w:rPr>
          <w:sz w:val="24"/>
          <w:szCs w:val="24"/>
        </w:rPr>
        <w:t>И(</w:t>
      </w:r>
      <w:proofErr w:type="gramEnd"/>
      <w:r w:rsidR="00C712F4">
        <w:rPr>
          <w:sz w:val="24"/>
          <w:szCs w:val="24"/>
        </w:rPr>
        <w:t>л</w:t>
      </w:r>
      <w:r w:rsidRPr="00717FF5">
        <w:rPr>
          <w:sz w:val="24"/>
          <w:szCs w:val="24"/>
        </w:rPr>
        <w:t>ог</w:t>
      </w:r>
      <w:r w:rsidR="00C712F4">
        <w:rPr>
          <w:sz w:val="24"/>
          <w:szCs w:val="24"/>
        </w:rPr>
        <w:t>и</w:t>
      </w:r>
      <w:r w:rsidRPr="00717FF5">
        <w:rPr>
          <w:sz w:val="24"/>
          <w:szCs w:val="24"/>
        </w:rPr>
        <w:t>ческое выражение</w:t>
      </w:r>
      <w:r w:rsidR="00C712F4">
        <w:rPr>
          <w:sz w:val="24"/>
          <w:szCs w:val="24"/>
        </w:rPr>
        <w:t>;</w:t>
      </w:r>
      <w:r w:rsidRPr="00717FF5">
        <w:rPr>
          <w:sz w:val="24"/>
          <w:szCs w:val="24"/>
        </w:rPr>
        <w:t>значение1;значе</w:t>
      </w:r>
      <w:r w:rsidR="00C712F4">
        <w:rPr>
          <w:sz w:val="24"/>
          <w:szCs w:val="24"/>
        </w:rPr>
        <w:t>ние</w:t>
      </w:r>
      <w:r w:rsidRPr="00717FF5">
        <w:rPr>
          <w:sz w:val="24"/>
          <w:szCs w:val="24"/>
        </w:rPr>
        <w:t>2)</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Семантика этой функции такова: если логическое выражение истинно, то выполняются действия, определенные вторым аргументом, иначе</w:t>
      </w:r>
      <w:r w:rsidR="00D878E4">
        <w:rPr>
          <w:sz w:val="24"/>
          <w:szCs w:val="24"/>
        </w:rPr>
        <w:t xml:space="preserve"> – </w:t>
      </w:r>
      <w:r w:rsidRPr="00717FF5">
        <w:rPr>
          <w:sz w:val="24"/>
          <w:szCs w:val="24"/>
        </w:rPr>
        <w:t>третьим аргументом.</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Рассмотрим пример определения значения выплачиваемой премии сотрудникам предприятия. В связи с празднованием Международного женского дня женщинам предприятия выплачивается премия в размере 8</w:t>
      </w:r>
      <w:r w:rsidR="00C712F4">
        <w:rPr>
          <w:sz w:val="24"/>
          <w:szCs w:val="24"/>
        </w:rPr>
        <w:t>000</w:t>
      </w:r>
      <w:r w:rsidRPr="00717FF5">
        <w:rPr>
          <w:sz w:val="24"/>
          <w:szCs w:val="24"/>
        </w:rPr>
        <w:t xml:space="preserve"> рублей.</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 xml:space="preserve">Предположим, что значения ячеек столбца С определяют пол сотрудника </w:t>
      </w:r>
      <w:r w:rsidR="00C712F4">
        <w:rPr>
          <w:sz w:val="24"/>
          <w:szCs w:val="24"/>
        </w:rPr>
        <w:t>–</w:t>
      </w:r>
      <w:r w:rsidRPr="00717FF5">
        <w:rPr>
          <w:sz w:val="24"/>
          <w:szCs w:val="24"/>
        </w:rPr>
        <w:t xml:space="preserve"> </w:t>
      </w:r>
      <w:r w:rsidR="00572FB5">
        <w:rPr>
          <w:sz w:val="24"/>
          <w:szCs w:val="24"/>
        </w:rPr>
        <w:t>«</w:t>
      </w:r>
      <w:r w:rsidRPr="00717FF5">
        <w:rPr>
          <w:sz w:val="24"/>
          <w:szCs w:val="24"/>
        </w:rPr>
        <w:t>м</w:t>
      </w:r>
      <w:r w:rsidR="00572FB5">
        <w:rPr>
          <w:sz w:val="24"/>
          <w:szCs w:val="24"/>
        </w:rPr>
        <w:t>»</w:t>
      </w:r>
      <w:r w:rsidRPr="00717FF5">
        <w:rPr>
          <w:sz w:val="24"/>
          <w:szCs w:val="24"/>
        </w:rPr>
        <w:t xml:space="preserve"> или </w:t>
      </w:r>
      <w:r w:rsidR="00572FB5">
        <w:rPr>
          <w:sz w:val="24"/>
          <w:szCs w:val="24"/>
        </w:rPr>
        <w:t>«</w:t>
      </w:r>
      <w:r w:rsidRPr="00717FF5">
        <w:rPr>
          <w:sz w:val="24"/>
          <w:szCs w:val="24"/>
        </w:rPr>
        <w:t>ж</w:t>
      </w:r>
      <w:r w:rsidR="00572FB5">
        <w:rPr>
          <w:sz w:val="24"/>
          <w:szCs w:val="24"/>
        </w:rPr>
        <w:t>»</w:t>
      </w:r>
      <w:r w:rsidRPr="00717FF5">
        <w:rPr>
          <w:sz w:val="24"/>
          <w:szCs w:val="24"/>
        </w:rPr>
        <w:t xml:space="preserve">, тогда в ячейке столбца </w:t>
      </w:r>
      <w:r w:rsidR="00572FB5">
        <w:rPr>
          <w:sz w:val="24"/>
          <w:szCs w:val="24"/>
        </w:rPr>
        <w:t>«</w:t>
      </w:r>
      <w:r w:rsidRPr="00717FF5">
        <w:rPr>
          <w:sz w:val="24"/>
          <w:szCs w:val="24"/>
        </w:rPr>
        <w:t>Премия</w:t>
      </w:r>
      <w:r w:rsidR="00572FB5">
        <w:rPr>
          <w:sz w:val="24"/>
          <w:szCs w:val="24"/>
        </w:rPr>
        <w:t>»</w:t>
      </w:r>
      <w:r w:rsidRPr="00717FF5">
        <w:rPr>
          <w:sz w:val="24"/>
          <w:szCs w:val="24"/>
        </w:rPr>
        <w:t xml:space="preserve"> следует указать формулу =ЕСЛ</w:t>
      </w:r>
      <w:proofErr w:type="gramStart"/>
      <w:r w:rsidRPr="00717FF5">
        <w:rPr>
          <w:sz w:val="24"/>
          <w:szCs w:val="24"/>
        </w:rPr>
        <w:t>И(</w:t>
      </w:r>
      <w:proofErr w:type="gramEnd"/>
      <w:r w:rsidRPr="00717FF5">
        <w:rPr>
          <w:sz w:val="24"/>
          <w:szCs w:val="24"/>
        </w:rPr>
        <w:t>С2=</w:t>
      </w:r>
      <w:r w:rsidR="00572FB5">
        <w:rPr>
          <w:sz w:val="24"/>
          <w:szCs w:val="24"/>
        </w:rPr>
        <w:t>«</w:t>
      </w:r>
      <w:r w:rsidR="00C712F4" w:rsidRPr="00717FF5">
        <w:rPr>
          <w:sz w:val="24"/>
          <w:szCs w:val="24"/>
        </w:rPr>
        <w:t>ж</w:t>
      </w:r>
      <w:r w:rsidR="00572FB5">
        <w:rPr>
          <w:sz w:val="24"/>
          <w:szCs w:val="24"/>
        </w:rPr>
        <w:t>»</w:t>
      </w:r>
      <w:r w:rsidRPr="00717FF5">
        <w:rPr>
          <w:sz w:val="24"/>
          <w:szCs w:val="24"/>
          <w:vertAlign w:val="superscript"/>
        </w:rPr>
        <w:t>,</w:t>
      </w:r>
      <w:r w:rsidRPr="00717FF5">
        <w:rPr>
          <w:sz w:val="24"/>
          <w:szCs w:val="24"/>
        </w:rPr>
        <w:t>;8000;0).</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В качестве второго и третьего аргументов, в свою очередь, может использоваться функция ЕСЛИ.</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Например, женщинам, зачисленным в штат, и женщинам, работающим на условиях совместительства, выплачивается премия в 8000 рублей и 3000 рублен соответственно. Тогда формула примет вид:</w:t>
      </w:r>
    </w:p>
    <w:p w:rsidR="0096421B" w:rsidRPr="00717FF5" w:rsidRDefault="00EF225C" w:rsidP="00151267">
      <w:pPr>
        <w:pStyle w:val="82"/>
        <w:shd w:val="clear" w:color="auto" w:fill="auto"/>
        <w:spacing w:before="0" w:after="0" w:line="240" w:lineRule="auto"/>
        <w:ind w:left="20" w:firstLine="689"/>
        <w:jc w:val="left"/>
        <w:rPr>
          <w:sz w:val="24"/>
          <w:szCs w:val="24"/>
        </w:rPr>
      </w:pPr>
      <w:r w:rsidRPr="00717FF5">
        <w:rPr>
          <w:sz w:val="24"/>
          <w:szCs w:val="24"/>
        </w:rPr>
        <w:t>=ЕСЛ</w:t>
      </w:r>
      <w:proofErr w:type="gramStart"/>
      <w:r w:rsidRPr="00717FF5">
        <w:rPr>
          <w:sz w:val="24"/>
          <w:szCs w:val="24"/>
        </w:rPr>
        <w:t>И(</w:t>
      </w:r>
      <w:proofErr w:type="gramEnd"/>
      <w:r w:rsidRPr="00717FF5">
        <w:rPr>
          <w:sz w:val="24"/>
          <w:szCs w:val="24"/>
        </w:rPr>
        <w:t>С2=</w:t>
      </w:r>
      <w:r w:rsidR="00572FB5">
        <w:rPr>
          <w:sz w:val="24"/>
          <w:szCs w:val="24"/>
        </w:rPr>
        <w:t>«</w:t>
      </w:r>
      <w:r w:rsidR="00C712F4" w:rsidRPr="00717FF5">
        <w:rPr>
          <w:sz w:val="24"/>
          <w:szCs w:val="24"/>
        </w:rPr>
        <w:t>ж</w:t>
      </w:r>
      <w:r w:rsidR="00572FB5">
        <w:rPr>
          <w:sz w:val="24"/>
          <w:szCs w:val="24"/>
        </w:rPr>
        <w:t>»</w:t>
      </w:r>
      <w:r w:rsidRPr="00717FF5">
        <w:rPr>
          <w:sz w:val="24"/>
          <w:szCs w:val="24"/>
        </w:rPr>
        <w:t>;ЕСЛИ(</w:t>
      </w:r>
      <w:r w:rsidR="00C712F4">
        <w:rPr>
          <w:sz w:val="24"/>
          <w:szCs w:val="24"/>
          <w:lang w:val="en-US"/>
        </w:rPr>
        <w:t>D</w:t>
      </w:r>
      <w:r w:rsidRPr="00717FF5">
        <w:rPr>
          <w:sz w:val="24"/>
          <w:szCs w:val="24"/>
        </w:rPr>
        <w:t>2=</w:t>
      </w:r>
      <w:r w:rsidR="00572FB5">
        <w:rPr>
          <w:sz w:val="24"/>
          <w:szCs w:val="24"/>
        </w:rPr>
        <w:t>«</w:t>
      </w:r>
      <w:r w:rsidRPr="00717FF5">
        <w:rPr>
          <w:sz w:val="24"/>
          <w:szCs w:val="24"/>
        </w:rPr>
        <w:t>штат</w:t>
      </w:r>
      <w:r w:rsidR="00572FB5">
        <w:rPr>
          <w:sz w:val="24"/>
          <w:szCs w:val="24"/>
        </w:rPr>
        <w:t>»</w:t>
      </w:r>
      <w:r w:rsidRPr="00717FF5">
        <w:rPr>
          <w:sz w:val="24"/>
          <w:szCs w:val="24"/>
        </w:rPr>
        <w:t>;8000;3000);0).</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 xml:space="preserve">В столбце </w:t>
      </w:r>
      <w:r w:rsidR="00C712F4">
        <w:rPr>
          <w:sz w:val="24"/>
          <w:szCs w:val="24"/>
          <w:lang w:val="en-US"/>
        </w:rPr>
        <w:t>D</w:t>
      </w:r>
      <w:r w:rsidRPr="00717FF5">
        <w:rPr>
          <w:sz w:val="24"/>
          <w:szCs w:val="24"/>
        </w:rPr>
        <w:t xml:space="preserve"> отражено условие зачисления на работу</w:t>
      </w:r>
      <w:r w:rsidR="00D878E4">
        <w:rPr>
          <w:sz w:val="24"/>
          <w:szCs w:val="24"/>
        </w:rPr>
        <w:t xml:space="preserve"> – </w:t>
      </w:r>
      <w:r w:rsidRPr="00717FF5">
        <w:rPr>
          <w:sz w:val="24"/>
          <w:szCs w:val="24"/>
        </w:rPr>
        <w:t>в штат или на условии совместительства. Если С2=</w:t>
      </w:r>
      <w:r w:rsidR="00572FB5">
        <w:rPr>
          <w:sz w:val="24"/>
          <w:szCs w:val="24"/>
        </w:rPr>
        <w:t>«</w:t>
      </w:r>
      <w:r w:rsidR="00C712F4" w:rsidRPr="00717FF5">
        <w:rPr>
          <w:sz w:val="24"/>
          <w:szCs w:val="24"/>
        </w:rPr>
        <w:t>ж</w:t>
      </w:r>
      <w:r w:rsidR="00572FB5">
        <w:rPr>
          <w:sz w:val="24"/>
          <w:szCs w:val="24"/>
        </w:rPr>
        <w:t>»</w:t>
      </w:r>
      <w:r w:rsidRPr="00717FF5">
        <w:rPr>
          <w:sz w:val="24"/>
          <w:szCs w:val="24"/>
        </w:rPr>
        <w:t xml:space="preserve">. то начинается проверка следующего условия </w:t>
      </w:r>
      <w:r w:rsidR="00C712F4">
        <w:rPr>
          <w:sz w:val="24"/>
          <w:szCs w:val="24"/>
          <w:lang w:val="en-US"/>
        </w:rPr>
        <w:t>D</w:t>
      </w:r>
      <w:r w:rsidR="00C712F4" w:rsidRPr="00717FF5">
        <w:rPr>
          <w:sz w:val="24"/>
          <w:szCs w:val="24"/>
        </w:rPr>
        <w:t>2=</w:t>
      </w:r>
      <w:r w:rsidR="00572FB5">
        <w:rPr>
          <w:sz w:val="24"/>
          <w:szCs w:val="24"/>
        </w:rPr>
        <w:t>«</w:t>
      </w:r>
      <w:r w:rsidR="00C712F4" w:rsidRPr="00717FF5">
        <w:rPr>
          <w:sz w:val="24"/>
          <w:szCs w:val="24"/>
        </w:rPr>
        <w:t>штат</w:t>
      </w:r>
      <w:proofErr w:type="gramStart"/>
      <w:r w:rsidR="00572FB5">
        <w:rPr>
          <w:sz w:val="24"/>
          <w:szCs w:val="24"/>
        </w:rPr>
        <w:t>»</w:t>
      </w:r>
      <w:r w:rsidRPr="00717FF5">
        <w:rPr>
          <w:sz w:val="24"/>
          <w:szCs w:val="24"/>
        </w:rPr>
        <w:t>н</w:t>
      </w:r>
      <w:proofErr w:type="gramEnd"/>
      <w:r w:rsidRPr="00717FF5">
        <w:rPr>
          <w:sz w:val="24"/>
          <w:szCs w:val="24"/>
        </w:rPr>
        <w:t>а основании истинности которого определяется размер премии в 8000 рублей, иначе в 3000 рублей.</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В случае ложности условия С2</w:t>
      </w:r>
      <w:r w:rsidR="00C712F4" w:rsidRPr="00717FF5">
        <w:rPr>
          <w:sz w:val="24"/>
          <w:szCs w:val="24"/>
        </w:rPr>
        <w:t>=</w:t>
      </w:r>
      <w:r w:rsidR="00572FB5">
        <w:rPr>
          <w:sz w:val="24"/>
          <w:szCs w:val="24"/>
        </w:rPr>
        <w:t>«</w:t>
      </w:r>
      <w:r w:rsidR="00C712F4" w:rsidRPr="00717FF5">
        <w:rPr>
          <w:sz w:val="24"/>
          <w:szCs w:val="24"/>
        </w:rPr>
        <w:t>ж</w:t>
      </w:r>
      <w:proofErr w:type="gramStart"/>
      <w:r w:rsidR="00572FB5">
        <w:rPr>
          <w:sz w:val="24"/>
          <w:szCs w:val="24"/>
        </w:rPr>
        <w:t>»</w:t>
      </w:r>
      <w:r w:rsidRPr="00717FF5">
        <w:rPr>
          <w:sz w:val="24"/>
          <w:szCs w:val="24"/>
        </w:rPr>
        <w:t>п</w:t>
      </w:r>
      <w:proofErr w:type="gramEnd"/>
      <w:r w:rsidRPr="00717FF5">
        <w:rPr>
          <w:sz w:val="24"/>
          <w:szCs w:val="24"/>
        </w:rPr>
        <w:t>ремия не выплачивается (присваивается значение 0).</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Логические функции</w:t>
      </w:r>
      <w:proofErr w:type="gramStart"/>
      <w:r w:rsidRPr="00717FF5">
        <w:rPr>
          <w:sz w:val="24"/>
          <w:szCs w:val="24"/>
        </w:rPr>
        <w:t xml:space="preserve"> И</w:t>
      </w:r>
      <w:proofErr w:type="gramEnd"/>
      <w:r w:rsidRPr="00717FF5">
        <w:rPr>
          <w:sz w:val="24"/>
          <w:szCs w:val="24"/>
        </w:rPr>
        <w:t xml:space="preserve"> </w:t>
      </w:r>
      <w:proofErr w:type="spellStart"/>
      <w:r w:rsidRPr="00717FF5">
        <w:rPr>
          <w:sz w:val="24"/>
          <w:szCs w:val="24"/>
        </w:rPr>
        <w:t>и</w:t>
      </w:r>
      <w:proofErr w:type="spellEnd"/>
      <w:r w:rsidRPr="00717FF5">
        <w:rPr>
          <w:sz w:val="24"/>
          <w:szCs w:val="24"/>
        </w:rPr>
        <w:t xml:space="preserve"> ИЛИ могут содержать от двух до тридцати аргументов. В качестве аргументов указывается математическое отношение или другие функции</w:t>
      </w:r>
      <w:proofErr w:type="gramStart"/>
      <w:r w:rsidRPr="00717FF5">
        <w:rPr>
          <w:sz w:val="24"/>
          <w:szCs w:val="24"/>
        </w:rPr>
        <w:t xml:space="preserve"> И</w:t>
      </w:r>
      <w:proofErr w:type="gramEnd"/>
      <w:r w:rsidRPr="00717FF5">
        <w:rPr>
          <w:sz w:val="24"/>
          <w:szCs w:val="24"/>
        </w:rPr>
        <w:t xml:space="preserve"> ИЛИ.</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Функция И возвращает значение ИСТИНА</w:t>
      </w:r>
      <w:r w:rsidR="00C712F4">
        <w:rPr>
          <w:sz w:val="24"/>
          <w:szCs w:val="24"/>
        </w:rPr>
        <w:t>,</w:t>
      </w:r>
      <w:r w:rsidRPr="00717FF5">
        <w:rPr>
          <w:sz w:val="24"/>
          <w:szCs w:val="24"/>
        </w:rPr>
        <w:t xml:space="preserve"> если истинны одновременно условия, заданные в качестве аргументов, в противном случае </w:t>
      </w:r>
      <w:proofErr w:type="gramStart"/>
      <w:r w:rsidRPr="00717FF5">
        <w:rPr>
          <w:sz w:val="24"/>
          <w:szCs w:val="24"/>
        </w:rPr>
        <w:t>-Л</w:t>
      </w:r>
      <w:proofErr w:type="gramEnd"/>
      <w:r w:rsidRPr="00717FF5">
        <w:rPr>
          <w:sz w:val="24"/>
          <w:szCs w:val="24"/>
        </w:rPr>
        <w:t>ОЖЬ.</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 xml:space="preserve">Запишем функцию, принимающую значение ИСТИНА для женщин, зачисленных в штат: </w:t>
      </w:r>
      <w:proofErr w:type="gramStart"/>
      <w:r w:rsidRPr="00717FF5">
        <w:rPr>
          <w:sz w:val="24"/>
          <w:szCs w:val="24"/>
        </w:rPr>
        <w:t>И(</w:t>
      </w:r>
      <w:proofErr w:type="gramEnd"/>
      <w:r w:rsidR="00C712F4" w:rsidRPr="00717FF5">
        <w:rPr>
          <w:sz w:val="24"/>
          <w:szCs w:val="24"/>
        </w:rPr>
        <w:t>С2=</w:t>
      </w:r>
      <w:r w:rsidR="00572FB5">
        <w:rPr>
          <w:sz w:val="24"/>
          <w:szCs w:val="24"/>
        </w:rPr>
        <w:t>«</w:t>
      </w:r>
      <w:r w:rsidR="00C712F4" w:rsidRPr="00717FF5">
        <w:rPr>
          <w:sz w:val="24"/>
          <w:szCs w:val="24"/>
        </w:rPr>
        <w:t>ж</w:t>
      </w:r>
      <w:r w:rsidR="00572FB5">
        <w:rPr>
          <w:sz w:val="24"/>
          <w:szCs w:val="24"/>
        </w:rPr>
        <w:t>»</w:t>
      </w:r>
      <w:r w:rsidR="00C712F4" w:rsidRPr="00717FF5">
        <w:rPr>
          <w:sz w:val="24"/>
          <w:szCs w:val="24"/>
        </w:rPr>
        <w:t>;</w:t>
      </w:r>
      <w:r w:rsidR="00C712F4">
        <w:rPr>
          <w:sz w:val="24"/>
          <w:szCs w:val="24"/>
          <w:lang w:val="en-US"/>
        </w:rPr>
        <w:t>D</w:t>
      </w:r>
      <w:r w:rsidR="00C712F4" w:rsidRPr="00717FF5">
        <w:rPr>
          <w:sz w:val="24"/>
          <w:szCs w:val="24"/>
        </w:rPr>
        <w:t>2=</w:t>
      </w:r>
      <w:r w:rsidR="00572FB5">
        <w:rPr>
          <w:sz w:val="24"/>
          <w:szCs w:val="24"/>
        </w:rPr>
        <w:t>«</w:t>
      </w:r>
      <w:r w:rsidR="00C712F4" w:rsidRPr="00717FF5">
        <w:rPr>
          <w:sz w:val="24"/>
          <w:szCs w:val="24"/>
        </w:rPr>
        <w:t>штат</w:t>
      </w:r>
      <w:r w:rsidR="00572FB5">
        <w:rPr>
          <w:sz w:val="24"/>
          <w:szCs w:val="24"/>
        </w:rPr>
        <w:t>»</w:t>
      </w:r>
      <w:r w:rsidRPr="00717FF5">
        <w:rPr>
          <w:sz w:val="24"/>
          <w:szCs w:val="24"/>
        </w:rPr>
        <w:t>)</w:t>
      </w:r>
    </w:p>
    <w:p w:rsidR="00C712F4" w:rsidRPr="00717FF5" w:rsidRDefault="00C712F4" w:rsidP="00151267">
      <w:pPr>
        <w:pStyle w:val="82"/>
        <w:shd w:val="clear" w:color="auto" w:fill="auto"/>
        <w:spacing w:before="0" w:after="0" w:line="240" w:lineRule="auto"/>
        <w:ind w:left="20" w:right="20" w:firstLine="689"/>
        <w:rPr>
          <w:sz w:val="24"/>
          <w:szCs w:val="24"/>
        </w:rPr>
      </w:pPr>
      <w:r w:rsidRPr="00717FF5">
        <w:rPr>
          <w:sz w:val="24"/>
          <w:szCs w:val="24"/>
        </w:rPr>
        <w:t>Определим размер премии к Международному женском</w:t>
      </w:r>
      <w:r>
        <w:rPr>
          <w:sz w:val="24"/>
          <w:szCs w:val="24"/>
        </w:rPr>
        <w:t>у</w:t>
      </w:r>
      <w:r w:rsidRPr="00717FF5">
        <w:rPr>
          <w:sz w:val="24"/>
          <w:szCs w:val="24"/>
        </w:rPr>
        <w:t xml:space="preserve"> дню</w:t>
      </w:r>
      <w:proofErr w:type="gramStart"/>
      <w:r w:rsidRPr="00717FF5">
        <w:rPr>
          <w:sz w:val="24"/>
          <w:szCs w:val="24"/>
        </w:rPr>
        <w:t>.</w:t>
      </w:r>
      <w:proofErr w:type="gramEnd"/>
      <w:r w:rsidRPr="00717FF5">
        <w:rPr>
          <w:sz w:val="24"/>
          <w:szCs w:val="24"/>
        </w:rPr>
        <w:t xml:space="preserve"> </w:t>
      </w:r>
      <w:proofErr w:type="gramStart"/>
      <w:r w:rsidRPr="00717FF5">
        <w:rPr>
          <w:sz w:val="24"/>
          <w:szCs w:val="24"/>
        </w:rPr>
        <w:t>в</w:t>
      </w:r>
      <w:proofErr w:type="gramEnd"/>
      <w:r w:rsidRPr="00717FF5">
        <w:rPr>
          <w:sz w:val="24"/>
          <w:szCs w:val="24"/>
        </w:rPr>
        <w:t>ыплачиваемой женщинам, зачисленным в штат, в размере 10000 руб. Остальным сотрудникам премия не выплачивается.</w:t>
      </w:r>
    </w:p>
    <w:p w:rsidR="00C712F4" w:rsidRDefault="00C712F4" w:rsidP="00151267">
      <w:pPr>
        <w:pStyle w:val="82"/>
        <w:shd w:val="clear" w:color="auto" w:fill="auto"/>
        <w:spacing w:before="0" w:after="0" w:line="240" w:lineRule="auto"/>
        <w:ind w:left="20" w:right="20" w:firstLine="689"/>
        <w:rPr>
          <w:sz w:val="24"/>
          <w:szCs w:val="24"/>
        </w:rPr>
      </w:pPr>
      <w:r w:rsidRPr="00717FF5">
        <w:rPr>
          <w:sz w:val="24"/>
          <w:szCs w:val="24"/>
        </w:rPr>
        <w:t>ЕСЛ</w:t>
      </w:r>
      <w:proofErr w:type="gramStart"/>
      <w:r w:rsidRPr="00717FF5">
        <w:rPr>
          <w:sz w:val="24"/>
          <w:szCs w:val="24"/>
        </w:rPr>
        <w:t>И(</w:t>
      </w:r>
      <w:proofErr w:type="gramEnd"/>
      <w:r w:rsidRPr="00717FF5">
        <w:rPr>
          <w:sz w:val="24"/>
          <w:szCs w:val="24"/>
        </w:rPr>
        <w:t>И(С2=</w:t>
      </w:r>
      <w:r w:rsidR="00572FB5">
        <w:rPr>
          <w:sz w:val="24"/>
          <w:szCs w:val="24"/>
        </w:rPr>
        <w:t>«</w:t>
      </w:r>
      <w:r w:rsidRPr="00717FF5">
        <w:rPr>
          <w:sz w:val="24"/>
          <w:szCs w:val="24"/>
        </w:rPr>
        <w:t>ж</w:t>
      </w:r>
      <w:r w:rsidR="00572FB5">
        <w:rPr>
          <w:sz w:val="24"/>
          <w:szCs w:val="24"/>
        </w:rPr>
        <w:t>»</w:t>
      </w:r>
      <w:r w:rsidRPr="00717FF5">
        <w:rPr>
          <w:sz w:val="24"/>
          <w:szCs w:val="24"/>
        </w:rPr>
        <w:t>;</w:t>
      </w:r>
      <w:r>
        <w:rPr>
          <w:sz w:val="24"/>
          <w:szCs w:val="24"/>
          <w:lang w:val="en-US"/>
        </w:rPr>
        <w:t>D</w:t>
      </w:r>
      <w:r w:rsidRPr="00717FF5">
        <w:rPr>
          <w:sz w:val="24"/>
          <w:szCs w:val="24"/>
        </w:rPr>
        <w:t>2=</w:t>
      </w:r>
      <w:r w:rsidR="00572FB5">
        <w:rPr>
          <w:sz w:val="24"/>
          <w:szCs w:val="24"/>
        </w:rPr>
        <w:t>«</w:t>
      </w:r>
      <w:r w:rsidRPr="00717FF5">
        <w:rPr>
          <w:sz w:val="24"/>
          <w:szCs w:val="24"/>
        </w:rPr>
        <w:t>штат</w:t>
      </w:r>
      <w:r w:rsidR="00572FB5">
        <w:rPr>
          <w:sz w:val="24"/>
          <w:szCs w:val="24"/>
        </w:rPr>
        <w:t>»</w:t>
      </w:r>
      <w:r w:rsidRPr="00717FF5">
        <w:rPr>
          <w:sz w:val="24"/>
          <w:szCs w:val="24"/>
        </w:rPr>
        <w:t>);10000;0)</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Функция ИЛИ возвращает значение ИСТИНА, если истинно хотя бы одно из условий, заданное аргументами.</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lastRenderedPageBreak/>
        <w:t xml:space="preserve">Определим функцию, принимающую значение ИСТИНА для правонарушений </w:t>
      </w:r>
      <w:r w:rsidR="00572FB5">
        <w:rPr>
          <w:sz w:val="24"/>
          <w:szCs w:val="24"/>
        </w:rPr>
        <w:t>«</w:t>
      </w:r>
      <w:r w:rsidRPr="00717FF5">
        <w:rPr>
          <w:sz w:val="24"/>
          <w:szCs w:val="24"/>
        </w:rPr>
        <w:t>разбой</w:t>
      </w:r>
      <w:r w:rsidR="00572FB5">
        <w:rPr>
          <w:sz w:val="24"/>
          <w:szCs w:val="24"/>
        </w:rPr>
        <w:t>»</w:t>
      </w:r>
      <w:r w:rsidRPr="00717FF5">
        <w:rPr>
          <w:sz w:val="24"/>
          <w:szCs w:val="24"/>
        </w:rPr>
        <w:t xml:space="preserve"> и </w:t>
      </w:r>
      <w:r w:rsidR="00572FB5">
        <w:rPr>
          <w:sz w:val="24"/>
          <w:szCs w:val="24"/>
        </w:rPr>
        <w:t>«</w:t>
      </w:r>
      <w:r w:rsidRPr="00717FF5">
        <w:rPr>
          <w:sz w:val="24"/>
          <w:szCs w:val="24"/>
        </w:rPr>
        <w:t>грабеж</w:t>
      </w:r>
      <w:r w:rsidR="00572FB5">
        <w:rPr>
          <w:sz w:val="24"/>
          <w:szCs w:val="24"/>
        </w:rPr>
        <w:t>»</w:t>
      </w:r>
      <w:r w:rsidRPr="00717FF5">
        <w:rPr>
          <w:sz w:val="24"/>
          <w:szCs w:val="24"/>
        </w:rPr>
        <w:t>:</w:t>
      </w:r>
    </w:p>
    <w:p w:rsidR="0096421B" w:rsidRPr="00717FF5" w:rsidRDefault="00EF225C" w:rsidP="00151267">
      <w:pPr>
        <w:pStyle w:val="82"/>
        <w:shd w:val="clear" w:color="auto" w:fill="auto"/>
        <w:spacing w:before="0" w:after="0" w:line="240" w:lineRule="auto"/>
        <w:ind w:left="20" w:firstLine="689"/>
        <w:jc w:val="left"/>
        <w:rPr>
          <w:sz w:val="24"/>
          <w:szCs w:val="24"/>
        </w:rPr>
      </w:pPr>
      <w:r w:rsidRPr="00717FF5">
        <w:rPr>
          <w:sz w:val="24"/>
          <w:szCs w:val="24"/>
        </w:rPr>
        <w:t>ИЛ</w:t>
      </w:r>
      <w:proofErr w:type="gramStart"/>
      <w:r w:rsidRPr="00717FF5">
        <w:rPr>
          <w:sz w:val="24"/>
          <w:szCs w:val="24"/>
        </w:rPr>
        <w:t>И(</w:t>
      </w:r>
      <w:proofErr w:type="gramEnd"/>
      <w:r w:rsidRPr="00717FF5">
        <w:rPr>
          <w:sz w:val="24"/>
          <w:szCs w:val="24"/>
        </w:rPr>
        <w:t>А2=</w:t>
      </w:r>
      <w:r w:rsidR="00C712F4">
        <w:rPr>
          <w:sz w:val="24"/>
          <w:szCs w:val="24"/>
        </w:rPr>
        <w:t xml:space="preserve"> </w:t>
      </w:r>
      <w:r w:rsidR="00572FB5">
        <w:rPr>
          <w:sz w:val="24"/>
          <w:szCs w:val="24"/>
        </w:rPr>
        <w:t>«</w:t>
      </w:r>
      <w:r w:rsidRPr="00717FF5">
        <w:rPr>
          <w:sz w:val="24"/>
          <w:szCs w:val="24"/>
        </w:rPr>
        <w:t>разбой</w:t>
      </w:r>
      <w:r w:rsidR="00572FB5">
        <w:rPr>
          <w:sz w:val="24"/>
          <w:szCs w:val="24"/>
        </w:rPr>
        <w:t>»</w:t>
      </w:r>
      <w:r w:rsidRPr="00717FF5">
        <w:rPr>
          <w:sz w:val="24"/>
          <w:szCs w:val="24"/>
        </w:rPr>
        <w:t>; А2=</w:t>
      </w:r>
      <w:r w:rsidR="00C712F4">
        <w:rPr>
          <w:sz w:val="24"/>
          <w:szCs w:val="24"/>
        </w:rPr>
        <w:t xml:space="preserve"> </w:t>
      </w:r>
      <w:r w:rsidR="00572FB5">
        <w:rPr>
          <w:sz w:val="24"/>
          <w:szCs w:val="24"/>
        </w:rPr>
        <w:t>«</w:t>
      </w:r>
      <w:r w:rsidRPr="00717FF5">
        <w:rPr>
          <w:sz w:val="24"/>
          <w:szCs w:val="24"/>
        </w:rPr>
        <w:t>грабеж</w:t>
      </w:r>
      <w:r w:rsidR="00572FB5">
        <w:rPr>
          <w:sz w:val="24"/>
          <w:szCs w:val="24"/>
        </w:rPr>
        <w:t>»</w:t>
      </w:r>
      <w:r w:rsidRPr="00717FF5">
        <w:rPr>
          <w:sz w:val="24"/>
          <w:szCs w:val="24"/>
        </w:rPr>
        <w:t>)</w:t>
      </w:r>
    </w:p>
    <w:p w:rsidR="0096421B" w:rsidRPr="00717FF5" w:rsidRDefault="0096421B" w:rsidP="00717FF5">
      <w:pPr>
        <w:pStyle w:val="82"/>
        <w:shd w:val="clear" w:color="auto" w:fill="auto"/>
        <w:spacing w:before="0" w:after="0" w:line="240" w:lineRule="auto"/>
        <w:ind w:left="1360" w:firstLine="0"/>
        <w:jc w:val="left"/>
        <w:rPr>
          <w:sz w:val="24"/>
          <w:szCs w:val="24"/>
        </w:rPr>
      </w:pPr>
    </w:p>
    <w:p w:rsidR="0096421B" w:rsidRPr="00717FF5" w:rsidRDefault="00EF225C" w:rsidP="00C712F4">
      <w:pPr>
        <w:pStyle w:val="26"/>
        <w:shd w:val="clear" w:color="auto" w:fill="auto"/>
        <w:spacing w:line="240" w:lineRule="auto"/>
        <w:ind w:left="20" w:firstLine="0"/>
        <w:jc w:val="center"/>
        <w:rPr>
          <w:sz w:val="24"/>
          <w:szCs w:val="24"/>
        </w:rPr>
      </w:pPr>
      <w:r w:rsidRPr="00717FF5">
        <w:rPr>
          <w:sz w:val="24"/>
          <w:szCs w:val="24"/>
        </w:rPr>
        <w:t>Функции обработки дат</w:t>
      </w:r>
    </w:p>
    <w:p w:rsidR="0096421B" w:rsidRPr="00717FF5" w:rsidRDefault="00EF225C" w:rsidP="00151267">
      <w:pPr>
        <w:pStyle w:val="82"/>
        <w:shd w:val="clear" w:color="auto" w:fill="auto"/>
        <w:spacing w:before="0" w:after="0" w:line="240" w:lineRule="auto"/>
        <w:ind w:left="20" w:right="60" w:firstLine="689"/>
        <w:rPr>
          <w:sz w:val="24"/>
          <w:szCs w:val="24"/>
        </w:rPr>
      </w:pPr>
      <w:r w:rsidRPr="00717FF5">
        <w:rPr>
          <w:sz w:val="24"/>
          <w:szCs w:val="24"/>
        </w:rPr>
        <w:t xml:space="preserve">В </w:t>
      </w:r>
      <w:r w:rsidRPr="00717FF5">
        <w:rPr>
          <w:sz w:val="24"/>
          <w:szCs w:val="24"/>
          <w:lang w:val="en-US"/>
        </w:rPr>
        <w:t>EXCEL</w:t>
      </w:r>
      <w:r w:rsidRPr="00717FF5">
        <w:rPr>
          <w:sz w:val="24"/>
          <w:szCs w:val="24"/>
        </w:rPr>
        <w:t xml:space="preserve"> не представлен тип данных </w:t>
      </w:r>
      <w:r w:rsidR="00572FB5">
        <w:rPr>
          <w:sz w:val="24"/>
          <w:szCs w:val="24"/>
        </w:rPr>
        <w:t>«</w:t>
      </w:r>
      <w:r w:rsidRPr="00717FF5">
        <w:rPr>
          <w:sz w:val="24"/>
          <w:szCs w:val="24"/>
        </w:rPr>
        <w:t>Дата</w:t>
      </w:r>
      <w:r w:rsidR="00572FB5">
        <w:rPr>
          <w:sz w:val="24"/>
          <w:szCs w:val="24"/>
        </w:rPr>
        <w:t>»</w:t>
      </w:r>
      <w:r w:rsidRPr="00717FF5">
        <w:rPr>
          <w:sz w:val="24"/>
          <w:szCs w:val="24"/>
        </w:rPr>
        <w:t>. Даты преобразуются в числа. Функция ДАТ</w:t>
      </w:r>
      <w:proofErr w:type="gramStart"/>
      <w:r w:rsidRPr="00717FF5">
        <w:rPr>
          <w:sz w:val="24"/>
          <w:szCs w:val="24"/>
        </w:rPr>
        <w:t>А(</w:t>
      </w:r>
      <w:proofErr w:type="spellStart"/>
      <w:proofErr w:type="gramEnd"/>
      <w:r w:rsidRPr="00717FF5">
        <w:rPr>
          <w:sz w:val="24"/>
          <w:szCs w:val="24"/>
        </w:rPr>
        <w:t>год;месяц;день</w:t>
      </w:r>
      <w:proofErr w:type="spellEnd"/>
      <w:r w:rsidRPr="00717FF5">
        <w:rPr>
          <w:sz w:val="24"/>
          <w:szCs w:val="24"/>
        </w:rPr>
        <w:t>) используется для такого преобразования. В свою очередь, из даты, представленной в форме числа можно выделить ее составляющие с помощью функций: Д</w:t>
      </w:r>
      <w:r w:rsidR="00C712F4">
        <w:rPr>
          <w:sz w:val="24"/>
          <w:szCs w:val="24"/>
        </w:rPr>
        <w:t>Е</w:t>
      </w:r>
      <w:r w:rsidRPr="00717FF5">
        <w:rPr>
          <w:sz w:val="24"/>
          <w:szCs w:val="24"/>
        </w:rPr>
        <w:t>Н</w:t>
      </w:r>
      <w:proofErr w:type="gramStart"/>
      <w:r w:rsidRPr="00717FF5">
        <w:rPr>
          <w:sz w:val="24"/>
          <w:szCs w:val="24"/>
        </w:rPr>
        <w:t>Ь(</w:t>
      </w:r>
      <w:proofErr w:type="gramEnd"/>
      <w:r w:rsidRPr="00717FF5">
        <w:rPr>
          <w:sz w:val="24"/>
          <w:szCs w:val="24"/>
        </w:rPr>
        <w:t xml:space="preserve">дата как число), МЕСЯЦ (дата как число), </w:t>
      </w:r>
      <w:r w:rsidR="00C712F4">
        <w:rPr>
          <w:sz w:val="24"/>
          <w:szCs w:val="24"/>
        </w:rPr>
        <w:t>Г</w:t>
      </w:r>
      <w:r w:rsidRPr="00717FF5">
        <w:rPr>
          <w:sz w:val="24"/>
          <w:szCs w:val="24"/>
        </w:rPr>
        <w:t>ОД(дата как число).</w:t>
      </w:r>
    </w:p>
    <w:p w:rsidR="0096421B" w:rsidRPr="00717FF5" w:rsidRDefault="00EF225C" w:rsidP="00151267">
      <w:pPr>
        <w:pStyle w:val="82"/>
        <w:shd w:val="clear" w:color="auto" w:fill="auto"/>
        <w:spacing w:before="0" w:after="0" w:line="240" w:lineRule="auto"/>
        <w:ind w:left="20" w:firstLine="689"/>
        <w:rPr>
          <w:sz w:val="24"/>
          <w:szCs w:val="24"/>
        </w:rPr>
      </w:pPr>
      <w:r w:rsidRPr="00717FF5">
        <w:rPr>
          <w:sz w:val="24"/>
          <w:szCs w:val="24"/>
        </w:rPr>
        <w:t>Функция СЕГОДН</w:t>
      </w:r>
      <w:proofErr w:type="gramStart"/>
      <w:r w:rsidRPr="00717FF5">
        <w:rPr>
          <w:sz w:val="24"/>
          <w:szCs w:val="24"/>
        </w:rPr>
        <w:t>Я</w:t>
      </w:r>
      <w:r w:rsidR="00C712F4">
        <w:rPr>
          <w:sz w:val="24"/>
          <w:szCs w:val="24"/>
        </w:rPr>
        <w:t>(</w:t>
      </w:r>
      <w:proofErr w:type="gramEnd"/>
      <w:r w:rsidR="00C712F4">
        <w:rPr>
          <w:sz w:val="24"/>
          <w:szCs w:val="24"/>
        </w:rPr>
        <w:t>)</w:t>
      </w:r>
      <w:r w:rsidRPr="00717FF5">
        <w:rPr>
          <w:sz w:val="24"/>
          <w:szCs w:val="24"/>
        </w:rPr>
        <w:t xml:space="preserve"> позволяет определить текущее значение даты.</w:t>
      </w:r>
    </w:p>
    <w:p w:rsidR="0096421B" w:rsidRPr="00717FF5" w:rsidRDefault="00EF225C" w:rsidP="00151267">
      <w:pPr>
        <w:pStyle w:val="82"/>
        <w:shd w:val="clear" w:color="auto" w:fill="auto"/>
        <w:spacing w:before="0" w:after="0" w:line="240" w:lineRule="auto"/>
        <w:ind w:left="20" w:right="60" w:firstLine="689"/>
        <w:rPr>
          <w:sz w:val="24"/>
          <w:szCs w:val="24"/>
        </w:rPr>
      </w:pPr>
      <w:r w:rsidRPr="00717FF5">
        <w:rPr>
          <w:rStyle w:val="72"/>
          <w:sz w:val="24"/>
          <w:szCs w:val="24"/>
        </w:rPr>
        <w:t>Пример</w:t>
      </w:r>
      <w:r w:rsidRPr="00717FF5">
        <w:rPr>
          <w:sz w:val="24"/>
          <w:szCs w:val="24"/>
        </w:rPr>
        <w:t xml:space="preserve">. Определить количество правонарушений, происшедших </w:t>
      </w:r>
      <w:r w:rsidRPr="00717FF5">
        <w:rPr>
          <w:rStyle w:val="73"/>
          <w:sz w:val="24"/>
          <w:szCs w:val="24"/>
        </w:rPr>
        <w:t xml:space="preserve">13 </w:t>
      </w:r>
      <w:r w:rsidRPr="00717FF5">
        <w:rPr>
          <w:sz w:val="24"/>
          <w:szCs w:val="24"/>
        </w:rPr>
        <w:t xml:space="preserve">февраля </w:t>
      </w:r>
      <w:r w:rsidRPr="00717FF5">
        <w:rPr>
          <w:rStyle w:val="73"/>
          <w:sz w:val="24"/>
          <w:szCs w:val="24"/>
        </w:rPr>
        <w:t>20</w:t>
      </w:r>
      <w:r w:rsidR="00C712F4">
        <w:rPr>
          <w:rStyle w:val="73"/>
          <w:sz w:val="24"/>
          <w:szCs w:val="24"/>
        </w:rPr>
        <w:t>15</w:t>
      </w:r>
      <w:r w:rsidRPr="00717FF5">
        <w:rPr>
          <w:rStyle w:val="73"/>
          <w:sz w:val="24"/>
          <w:szCs w:val="24"/>
        </w:rPr>
        <w:t xml:space="preserve"> </w:t>
      </w:r>
      <w:r w:rsidRPr="00717FF5">
        <w:rPr>
          <w:sz w:val="24"/>
          <w:szCs w:val="24"/>
        </w:rPr>
        <w:t>года</w:t>
      </w:r>
      <w:r w:rsidR="00B81AB0">
        <w:rPr>
          <w:sz w:val="24"/>
          <w:szCs w:val="24"/>
        </w:rPr>
        <w:t>.</w:t>
      </w:r>
    </w:p>
    <w:p w:rsidR="0096421B" w:rsidRPr="00717FF5" w:rsidRDefault="00EF225C" w:rsidP="00151267">
      <w:pPr>
        <w:pStyle w:val="82"/>
        <w:shd w:val="clear" w:color="auto" w:fill="auto"/>
        <w:spacing w:before="0" w:after="0" w:line="240" w:lineRule="auto"/>
        <w:ind w:left="20" w:right="60" w:firstLine="689"/>
        <w:rPr>
          <w:sz w:val="24"/>
          <w:szCs w:val="24"/>
        </w:rPr>
      </w:pPr>
      <w:r w:rsidRPr="00717FF5">
        <w:rPr>
          <w:sz w:val="24"/>
          <w:szCs w:val="24"/>
        </w:rPr>
        <w:t>Используем функцию СЧЕТЕСЛИ. где в качестве первого аргумента указан диапазон с датами свершения правонарушений, а в качестве второго</w:t>
      </w:r>
      <w:r w:rsidR="00D878E4">
        <w:rPr>
          <w:sz w:val="24"/>
          <w:szCs w:val="24"/>
        </w:rPr>
        <w:t xml:space="preserve"> – </w:t>
      </w:r>
      <w:r w:rsidRPr="00717FF5">
        <w:rPr>
          <w:sz w:val="24"/>
          <w:szCs w:val="24"/>
        </w:rPr>
        <w:t>функцию ДАТА, преобразующую указанную дату в число.</w:t>
      </w:r>
    </w:p>
    <w:p w:rsidR="00B81AB0" w:rsidRDefault="00B81AB0" w:rsidP="00151267">
      <w:pPr>
        <w:pStyle w:val="82"/>
        <w:shd w:val="clear" w:color="auto" w:fill="auto"/>
        <w:tabs>
          <w:tab w:val="left" w:pos="2557"/>
        </w:tabs>
        <w:spacing w:before="0" w:after="0" w:line="240" w:lineRule="auto"/>
        <w:ind w:left="20" w:right="60" w:hanging="20"/>
        <w:jc w:val="center"/>
        <w:rPr>
          <w:sz w:val="24"/>
          <w:szCs w:val="24"/>
        </w:rPr>
      </w:pPr>
      <w:r>
        <w:rPr>
          <w:noProof/>
        </w:rPr>
        <w:drawing>
          <wp:inline distT="0" distB="0" distL="0" distR="0">
            <wp:extent cx="4816297" cy="5156700"/>
            <wp:effectExtent l="19050" t="0" r="3353"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40" cstate="print"/>
                    <a:srcRect t="14669" r="61967" b="12810"/>
                    <a:stretch>
                      <a:fillRect/>
                    </a:stretch>
                  </pic:blipFill>
                  <pic:spPr bwMode="auto">
                    <a:xfrm>
                      <a:off x="0" y="0"/>
                      <a:ext cx="4816033" cy="5156417"/>
                    </a:xfrm>
                    <a:prstGeom prst="rect">
                      <a:avLst/>
                    </a:prstGeom>
                    <a:noFill/>
                    <a:ln w="9525">
                      <a:noFill/>
                      <a:miter lim="800000"/>
                      <a:headEnd/>
                      <a:tailEnd/>
                    </a:ln>
                  </pic:spPr>
                </pic:pic>
              </a:graphicData>
            </a:graphic>
          </wp:inline>
        </w:drawing>
      </w:r>
    </w:p>
    <w:p w:rsidR="0048678E" w:rsidRDefault="00151267" w:rsidP="00151267">
      <w:pPr>
        <w:pStyle w:val="82"/>
        <w:shd w:val="clear" w:color="auto" w:fill="auto"/>
        <w:tabs>
          <w:tab w:val="left" w:pos="2557"/>
        </w:tabs>
        <w:spacing w:before="0" w:after="0" w:line="240" w:lineRule="auto"/>
        <w:ind w:left="20" w:right="60" w:hanging="20"/>
        <w:jc w:val="center"/>
        <w:rPr>
          <w:sz w:val="24"/>
          <w:szCs w:val="24"/>
        </w:rPr>
      </w:pPr>
      <w:r>
        <w:rPr>
          <w:sz w:val="24"/>
          <w:szCs w:val="24"/>
        </w:rPr>
        <w:t>Рисунок 15 – Применение логических функций</w:t>
      </w:r>
    </w:p>
    <w:p w:rsidR="00151267" w:rsidRDefault="00151267" w:rsidP="00151267">
      <w:pPr>
        <w:pStyle w:val="82"/>
        <w:shd w:val="clear" w:color="auto" w:fill="auto"/>
        <w:tabs>
          <w:tab w:val="left" w:pos="2557"/>
        </w:tabs>
        <w:spacing w:before="0" w:after="0" w:line="240" w:lineRule="auto"/>
        <w:ind w:left="20" w:right="60" w:hanging="20"/>
        <w:jc w:val="center"/>
        <w:rPr>
          <w:sz w:val="24"/>
          <w:szCs w:val="24"/>
        </w:rPr>
      </w:pPr>
    </w:p>
    <w:p w:rsidR="0048678E" w:rsidRDefault="00EF225C" w:rsidP="00B81AB0">
      <w:pPr>
        <w:pStyle w:val="82"/>
        <w:shd w:val="clear" w:color="auto" w:fill="auto"/>
        <w:tabs>
          <w:tab w:val="left" w:pos="2557"/>
        </w:tabs>
        <w:spacing w:before="0" w:after="0" w:line="240" w:lineRule="auto"/>
        <w:ind w:left="20" w:right="60" w:firstLine="689"/>
        <w:jc w:val="left"/>
        <w:rPr>
          <w:sz w:val="24"/>
          <w:szCs w:val="24"/>
        </w:rPr>
      </w:pPr>
      <w:r w:rsidRPr="00717FF5">
        <w:rPr>
          <w:sz w:val="24"/>
          <w:szCs w:val="24"/>
        </w:rPr>
        <w:t xml:space="preserve">Существует несколько форматов представления дат в таблицах (рис. </w:t>
      </w:r>
      <w:r w:rsidR="00151267">
        <w:rPr>
          <w:sz w:val="24"/>
          <w:szCs w:val="24"/>
        </w:rPr>
        <w:t>16)</w:t>
      </w:r>
      <w:r w:rsidRPr="00717FF5">
        <w:rPr>
          <w:sz w:val="24"/>
          <w:szCs w:val="24"/>
        </w:rPr>
        <w:t xml:space="preserve">. </w:t>
      </w:r>
    </w:p>
    <w:p w:rsidR="0048678E" w:rsidRDefault="0048678E" w:rsidP="00151267">
      <w:pPr>
        <w:pStyle w:val="82"/>
        <w:shd w:val="clear" w:color="auto" w:fill="auto"/>
        <w:tabs>
          <w:tab w:val="left" w:pos="2557"/>
        </w:tabs>
        <w:spacing w:before="0" w:after="0" w:line="240" w:lineRule="auto"/>
        <w:ind w:left="20" w:right="60" w:hanging="20"/>
        <w:jc w:val="center"/>
        <w:rPr>
          <w:sz w:val="24"/>
          <w:szCs w:val="24"/>
        </w:rPr>
      </w:pPr>
      <w:r>
        <w:rPr>
          <w:noProof/>
        </w:rPr>
        <w:lastRenderedPageBreak/>
        <w:drawing>
          <wp:inline distT="0" distB="0" distL="0" distR="0">
            <wp:extent cx="4459875" cy="3413051"/>
            <wp:effectExtent l="1905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1" cstate="print"/>
                    <a:srcRect/>
                    <a:stretch>
                      <a:fillRect/>
                    </a:stretch>
                  </pic:blipFill>
                  <pic:spPr bwMode="auto">
                    <a:xfrm>
                      <a:off x="0" y="0"/>
                      <a:ext cx="4463316" cy="3415685"/>
                    </a:xfrm>
                    <a:prstGeom prst="rect">
                      <a:avLst/>
                    </a:prstGeom>
                    <a:noFill/>
                    <a:ln w="9525">
                      <a:noFill/>
                      <a:miter lim="800000"/>
                      <a:headEnd/>
                      <a:tailEnd/>
                    </a:ln>
                  </pic:spPr>
                </pic:pic>
              </a:graphicData>
            </a:graphic>
          </wp:inline>
        </w:drawing>
      </w:r>
    </w:p>
    <w:p w:rsidR="0048678E" w:rsidRDefault="0048678E" w:rsidP="00151267">
      <w:pPr>
        <w:pStyle w:val="82"/>
        <w:shd w:val="clear" w:color="auto" w:fill="auto"/>
        <w:spacing w:before="0" w:after="0" w:line="240" w:lineRule="auto"/>
        <w:ind w:left="20" w:right="60" w:hanging="20"/>
        <w:jc w:val="center"/>
        <w:rPr>
          <w:sz w:val="24"/>
          <w:szCs w:val="24"/>
        </w:rPr>
      </w:pPr>
      <w:r w:rsidRPr="00717FF5">
        <w:rPr>
          <w:sz w:val="24"/>
          <w:szCs w:val="24"/>
        </w:rPr>
        <w:t>Рисунок 1</w:t>
      </w:r>
      <w:r w:rsidR="00151267">
        <w:rPr>
          <w:sz w:val="24"/>
          <w:szCs w:val="24"/>
        </w:rPr>
        <w:t xml:space="preserve">6 – </w:t>
      </w:r>
      <w:r w:rsidRPr="00717FF5">
        <w:rPr>
          <w:sz w:val="24"/>
          <w:szCs w:val="24"/>
        </w:rPr>
        <w:t>Формат ячеек</w:t>
      </w:r>
    </w:p>
    <w:p w:rsidR="0020652D" w:rsidRDefault="0020652D" w:rsidP="0020652D">
      <w:pPr>
        <w:pStyle w:val="82"/>
        <w:shd w:val="clear" w:color="auto" w:fill="auto"/>
        <w:tabs>
          <w:tab w:val="left" w:pos="271"/>
        </w:tabs>
        <w:spacing w:before="0" w:after="0" w:line="240" w:lineRule="auto"/>
        <w:ind w:left="20" w:hanging="20"/>
        <w:jc w:val="center"/>
        <w:rPr>
          <w:sz w:val="24"/>
          <w:szCs w:val="24"/>
        </w:rPr>
      </w:pPr>
    </w:p>
    <w:p w:rsidR="0096421B" w:rsidRPr="0020652D" w:rsidRDefault="00EF225C" w:rsidP="0020652D">
      <w:pPr>
        <w:pStyle w:val="82"/>
        <w:shd w:val="clear" w:color="auto" w:fill="auto"/>
        <w:tabs>
          <w:tab w:val="left" w:pos="271"/>
        </w:tabs>
        <w:spacing w:before="0" w:after="0" w:line="240" w:lineRule="auto"/>
        <w:ind w:left="20" w:hanging="20"/>
        <w:jc w:val="center"/>
        <w:rPr>
          <w:i/>
          <w:sz w:val="24"/>
          <w:szCs w:val="24"/>
        </w:rPr>
      </w:pPr>
      <w:r w:rsidRPr="0020652D">
        <w:rPr>
          <w:i/>
          <w:sz w:val="24"/>
          <w:szCs w:val="24"/>
        </w:rPr>
        <w:t>Работа со списками</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Списком принято называть отдельно от других оформленную таблицу, все строки которой имеют одинаковую структуру, значения ячеек каждого из столбцов однотипны и первая строка используется для заголовков столбцов. В табл</w:t>
      </w:r>
      <w:r w:rsidR="0048678E">
        <w:rPr>
          <w:sz w:val="24"/>
          <w:szCs w:val="24"/>
        </w:rPr>
        <w:t>иц</w:t>
      </w:r>
      <w:r w:rsidRPr="00717FF5">
        <w:rPr>
          <w:sz w:val="24"/>
          <w:szCs w:val="24"/>
        </w:rPr>
        <w:t>е должны отсутствовать пустые строки и пустые столбцы.</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 xml:space="preserve">По аналогии с базами данных строку такой таблицы принято называть записью, а значения столбцов </w:t>
      </w:r>
      <w:r w:rsidR="0048678E">
        <w:rPr>
          <w:sz w:val="24"/>
          <w:szCs w:val="24"/>
        </w:rPr>
        <w:t>–</w:t>
      </w:r>
      <w:r w:rsidRPr="00717FF5">
        <w:rPr>
          <w:sz w:val="24"/>
          <w:szCs w:val="24"/>
        </w:rPr>
        <w:t xml:space="preserve"> полями</w:t>
      </w:r>
      <w:r w:rsidR="0048678E">
        <w:rPr>
          <w:sz w:val="24"/>
          <w:szCs w:val="24"/>
        </w:rPr>
        <w:t>.</w:t>
      </w:r>
      <w:r w:rsidRPr="00717FF5">
        <w:rPr>
          <w:sz w:val="24"/>
          <w:szCs w:val="24"/>
        </w:rPr>
        <w:t xml:space="preserve"> Таким образом, значения одного столбца представляют собой значения одного поля, заголовок столбца является именем поля.</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 xml:space="preserve">Итак, структура данных такой таблицы аналогична структуре базы данных, а средства обработки списков, предоставленные в </w:t>
      </w:r>
      <w:r w:rsidRPr="00717FF5">
        <w:rPr>
          <w:sz w:val="24"/>
          <w:szCs w:val="24"/>
          <w:lang w:val="en-US"/>
        </w:rPr>
        <w:t>EXCEL</w:t>
      </w:r>
      <w:r w:rsidRPr="00717FF5">
        <w:rPr>
          <w:sz w:val="24"/>
          <w:szCs w:val="24"/>
        </w:rPr>
        <w:t>, аналогичны средствам обработки данных в системах управления базами данных. Принято в виде списков оформлять большие таблицы.</w:t>
      </w:r>
    </w:p>
    <w:p w:rsidR="0096421B" w:rsidRPr="00717FF5" w:rsidRDefault="00EF225C" w:rsidP="00151267">
      <w:pPr>
        <w:pStyle w:val="82"/>
        <w:shd w:val="clear" w:color="auto" w:fill="auto"/>
        <w:spacing w:before="0" w:after="0" w:line="240" w:lineRule="auto"/>
        <w:ind w:left="20" w:right="20" w:firstLine="689"/>
        <w:rPr>
          <w:sz w:val="24"/>
          <w:szCs w:val="24"/>
        </w:rPr>
      </w:pPr>
      <w:r w:rsidRPr="00717FF5">
        <w:rPr>
          <w:sz w:val="24"/>
          <w:szCs w:val="24"/>
        </w:rPr>
        <w:t>Отличительной особенностью обработки таблиц-списков является автоматическое выделение ее диапазона. Для этого достаточно перед реализацией любой команды обработки списка выделить одну из ячеек таблицы.</w:t>
      </w:r>
    </w:p>
    <w:p w:rsidR="0096421B" w:rsidRPr="0020652D" w:rsidRDefault="00EF225C" w:rsidP="00151267">
      <w:pPr>
        <w:pStyle w:val="82"/>
        <w:shd w:val="clear" w:color="auto" w:fill="auto"/>
        <w:tabs>
          <w:tab w:val="left" w:pos="278"/>
        </w:tabs>
        <w:spacing w:before="0" w:after="0" w:line="240" w:lineRule="auto"/>
        <w:ind w:firstLine="0"/>
        <w:jc w:val="center"/>
        <w:rPr>
          <w:i/>
          <w:sz w:val="24"/>
          <w:szCs w:val="24"/>
        </w:rPr>
      </w:pPr>
      <w:r w:rsidRPr="0020652D">
        <w:rPr>
          <w:i/>
          <w:sz w:val="24"/>
          <w:szCs w:val="24"/>
        </w:rPr>
        <w:t>Сортировка данных</w:t>
      </w:r>
    </w:p>
    <w:p w:rsidR="0096421B" w:rsidRPr="00717FF5" w:rsidRDefault="00EF225C" w:rsidP="00151267">
      <w:pPr>
        <w:pStyle w:val="82"/>
        <w:shd w:val="clear" w:color="auto" w:fill="auto"/>
        <w:spacing w:before="0" w:after="0" w:line="240" w:lineRule="auto"/>
        <w:ind w:left="20" w:right="20" w:firstLine="689"/>
        <w:jc w:val="left"/>
        <w:rPr>
          <w:sz w:val="24"/>
          <w:szCs w:val="24"/>
        </w:rPr>
      </w:pPr>
      <w:r w:rsidRPr="00717FF5">
        <w:rPr>
          <w:sz w:val="24"/>
          <w:szCs w:val="24"/>
        </w:rPr>
        <w:t xml:space="preserve">Сортировка данных в порядке возрастания или убывания значений столбца выполняется под управлением команды </w:t>
      </w:r>
      <w:r w:rsidR="004717CF">
        <w:rPr>
          <w:sz w:val="24"/>
          <w:szCs w:val="24"/>
        </w:rPr>
        <w:t>Главная</w:t>
      </w:r>
      <w:r w:rsidRPr="00717FF5">
        <w:rPr>
          <w:sz w:val="24"/>
          <w:szCs w:val="24"/>
        </w:rPr>
        <w:t>/Сорт</w:t>
      </w:r>
      <w:r w:rsidR="00405E3E">
        <w:rPr>
          <w:sz w:val="24"/>
          <w:szCs w:val="24"/>
        </w:rPr>
        <w:t>и</w:t>
      </w:r>
      <w:r w:rsidRPr="00717FF5">
        <w:rPr>
          <w:sz w:val="24"/>
          <w:szCs w:val="24"/>
        </w:rPr>
        <w:t>ровка.</w:t>
      </w:r>
    </w:p>
    <w:p w:rsidR="002148B5" w:rsidRDefault="00EF225C" w:rsidP="00151267">
      <w:pPr>
        <w:pStyle w:val="82"/>
        <w:shd w:val="clear" w:color="auto" w:fill="auto"/>
        <w:spacing w:before="0" w:after="0" w:line="240" w:lineRule="auto"/>
        <w:ind w:right="80" w:firstLine="689"/>
        <w:rPr>
          <w:sz w:val="24"/>
          <w:szCs w:val="24"/>
        </w:rPr>
      </w:pPr>
      <w:r w:rsidRPr="00717FF5">
        <w:rPr>
          <w:rStyle w:val="af8"/>
          <w:sz w:val="24"/>
          <w:szCs w:val="24"/>
        </w:rPr>
        <w:t>Примечание.</w:t>
      </w:r>
      <w:r w:rsidRPr="00717FF5">
        <w:rPr>
          <w:sz w:val="24"/>
          <w:szCs w:val="24"/>
        </w:rPr>
        <w:t xml:space="preserve"> Лексикографическое упорядочение (упорядочение текстовых значений по алфавиту) есть упорядочение по возрастанию.</w:t>
      </w:r>
      <w:r w:rsidR="002148B5" w:rsidRPr="002148B5">
        <w:rPr>
          <w:sz w:val="24"/>
          <w:szCs w:val="24"/>
        </w:rPr>
        <w:t xml:space="preserve"> </w:t>
      </w:r>
    </w:p>
    <w:p w:rsidR="002148B5" w:rsidRPr="00717FF5" w:rsidRDefault="002148B5" w:rsidP="004717CF">
      <w:pPr>
        <w:pStyle w:val="82"/>
        <w:shd w:val="clear" w:color="auto" w:fill="auto"/>
        <w:spacing w:before="0" w:after="0" w:line="240" w:lineRule="auto"/>
        <w:ind w:left="20" w:right="20" w:firstLine="420"/>
        <w:rPr>
          <w:sz w:val="24"/>
          <w:szCs w:val="24"/>
        </w:rPr>
      </w:pPr>
      <w:r w:rsidRPr="00717FF5">
        <w:rPr>
          <w:sz w:val="24"/>
          <w:szCs w:val="24"/>
        </w:rPr>
        <w:t>Возможна двухуровневая,</w:t>
      </w:r>
      <w:r w:rsidR="004717CF">
        <w:rPr>
          <w:sz w:val="24"/>
          <w:szCs w:val="24"/>
        </w:rPr>
        <w:t xml:space="preserve"> трехуровневая сортировка. На ри</w:t>
      </w:r>
      <w:r w:rsidRPr="00717FF5">
        <w:rPr>
          <w:sz w:val="24"/>
          <w:szCs w:val="24"/>
        </w:rPr>
        <w:t>с</w:t>
      </w:r>
      <w:r w:rsidR="004717CF">
        <w:rPr>
          <w:sz w:val="24"/>
          <w:szCs w:val="24"/>
        </w:rPr>
        <w:t>унке</w:t>
      </w:r>
      <w:r w:rsidRPr="00717FF5">
        <w:rPr>
          <w:sz w:val="24"/>
          <w:szCs w:val="24"/>
        </w:rPr>
        <w:t xml:space="preserve"> </w:t>
      </w:r>
      <w:r w:rsidRPr="00717FF5">
        <w:rPr>
          <w:rStyle w:val="74"/>
          <w:sz w:val="24"/>
          <w:szCs w:val="24"/>
        </w:rPr>
        <w:t>1</w:t>
      </w:r>
      <w:r w:rsidR="004717CF">
        <w:rPr>
          <w:rStyle w:val="74"/>
          <w:sz w:val="24"/>
          <w:szCs w:val="24"/>
        </w:rPr>
        <w:t>7</w:t>
      </w:r>
      <w:r w:rsidRPr="00717FF5">
        <w:rPr>
          <w:rStyle w:val="75"/>
          <w:sz w:val="24"/>
          <w:szCs w:val="24"/>
        </w:rPr>
        <w:t xml:space="preserve"> </w:t>
      </w:r>
      <w:r w:rsidRPr="00717FF5">
        <w:rPr>
          <w:sz w:val="24"/>
          <w:szCs w:val="24"/>
        </w:rPr>
        <w:t xml:space="preserve">представлен пример двухуровневой сортировки: на первом уровне </w:t>
      </w:r>
      <w:r w:rsidR="004717CF">
        <w:rPr>
          <w:sz w:val="24"/>
          <w:szCs w:val="24"/>
        </w:rPr>
        <w:t>–</w:t>
      </w:r>
      <w:r w:rsidRPr="00717FF5">
        <w:rPr>
          <w:sz w:val="24"/>
          <w:szCs w:val="24"/>
        </w:rPr>
        <w:t xml:space="preserve"> по </w:t>
      </w:r>
      <w:r>
        <w:rPr>
          <w:sz w:val="24"/>
          <w:szCs w:val="24"/>
        </w:rPr>
        <w:t>вид</w:t>
      </w:r>
      <w:r w:rsidRPr="00717FF5">
        <w:rPr>
          <w:sz w:val="24"/>
          <w:szCs w:val="24"/>
        </w:rPr>
        <w:t xml:space="preserve">у </w:t>
      </w:r>
      <w:r w:rsidR="004717CF">
        <w:rPr>
          <w:sz w:val="24"/>
          <w:szCs w:val="24"/>
        </w:rPr>
        <w:t>документа</w:t>
      </w:r>
      <w:r w:rsidRPr="00717FF5">
        <w:rPr>
          <w:sz w:val="24"/>
          <w:szCs w:val="24"/>
        </w:rPr>
        <w:t xml:space="preserve">, на втором </w:t>
      </w:r>
      <w:r w:rsidR="004717CF">
        <w:rPr>
          <w:sz w:val="24"/>
          <w:szCs w:val="24"/>
        </w:rPr>
        <w:t>–</w:t>
      </w:r>
      <w:r w:rsidRPr="00717FF5">
        <w:rPr>
          <w:sz w:val="24"/>
          <w:szCs w:val="24"/>
        </w:rPr>
        <w:t xml:space="preserve"> по </w:t>
      </w:r>
      <w:r w:rsidR="004717CF">
        <w:rPr>
          <w:sz w:val="24"/>
          <w:szCs w:val="24"/>
        </w:rPr>
        <w:t>стоимости</w:t>
      </w:r>
      <w:r w:rsidRPr="00717FF5">
        <w:rPr>
          <w:sz w:val="24"/>
          <w:szCs w:val="24"/>
        </w:rPr>
        <w:t>.</w:t>
      </w:r>
    </w:p>
    <w:p w:rsidR="00405E3E" w:rsidRDefault="004717CF" w:rsidP="00405E3E">
      <w:pPr>
        <w:pStyle w:val="82"/>
        <w:shd w:val="clear" w:color="auto" w:fill="auto"/>
        <w:spacing w:before="0" w:after="0" w:line="240" w:lineRule="auto"/>
        <w:ind w:left="20" w:right="20" w:hanging="20"/>
        <w:rPr>
          <w:sz w:val="24"/>
          <w:szCs w:val="24"/>
        </w:rPr>
      </w:pPr>
      <w:r>
        <w:rPr>
          <w:noProof/>
        </w:rPr>
        <w:lastRenderedPageBreak/>
        <w:drawing>
          <wp:inline distT="0" distB="0" distL="0" distR="0">
            <wp:extent cx="6299200" cy="2959449"/>
            <wp:effectExtent l="19050" t="0" r="635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cstate="print"/>
                    <a:srcRect/>
                    <a:stretch>
                      <a:fillRect/>
                    </a:stretch>
                  </pic:blipFill>
                  <pic:spPr bwMode="auto">
                    <a:xfrm>
                      <a:off x="0" y="0"/>
                      <a:ext cx="6299200" cy="2959449"/>
                    </a:xfrm>
                    <a:prstGeom prst="rect">
                      <a:avLst/>
                    </a:prstGeom>
                    <a:noFill/>
                    <a:ln w="9525">
                      <a:noFill/>
                      <a:miter lim="800000"/>
                      <a:headEnd/>
                      <a:tailEnd/>
                    </a:ln>
                  </pic:spPr>
                </pic:pic>
              </a:graphicData>
            </a:graphic>
          </wp:inline>
        </w:drawing>
      </w:r>
    </w:p>
    <w:p w:rsidR="00405E3E" w:rsidRPr="00717FF5" w:rsidRDefault="00405E3E" w:rsidP="00405E3E">
      <w:pPr>
        <w:pStyle w:val="82"/>
        <w:shd w:val="clear" w:color="auto" w:fill="auto"/>
        <w:spacing w:before="0" w:after="0" w:line="240" w:lineRule="auto"/>
        <w:ind w:left="20" w:right="20" w:firstLine="420"/>
        <w:jc w:val="center"/>
        <w:rPr>
          <w:sz w:val="24"/>
          <w:szCs w:val="24"/>
        </w:rPr>
      </w:pPr>
      <w:r w:rsidRPr="00717FF5">
        <w:rPr>
          <w:sz w:val="24"/>
          <w:szCs w:val="24"/>
        </w:rPr>
        <w:t>Рисунок 1</w:t>
      </w:r>
      <w:r w:rsidR="004717CF">
        <w:rPr>
          <w:sz w:val="24"/>
          <w:szCs w:val="24"/>
        </w:rPr>
        <w:t>9 –</w:t>
      </w:r>
      <w:r w:rsidRPr="00717FF5">
        <w:rPr>
          <w:sz w:val="24"/>
          <w:szCs w:val="24"/>
        </w:rPr>
        <w:t xml:space="preserve"> Многоуровневая сортировка</w:t>
      </w:r>
    </w:p>
    <w:p w:rsidR="0096421B" w:rsidRPr="00717FF5" w:rsidRDefault="0096421B" w:rsidP="00717FF5">
      <w:pPr>
        <w:rPr>
          <w:rFonts w:ascii="Times New Roman" w:hAnsi="Times New Roman" w:cs="Times New Roman"/>
        </w:rPr>
      </w:pPr>
    </w:p>
    <w:p w:rsidR="0096421B" w:rsidRPr="00717FF5" w:rsidRDefault="00EF225C" w:rsidP="008564BD">
      <w:pPr>
        <w:pStyle w:val="26"/>
        <w:shd w:val="clear" w:color="auto" w:fill="auto"/>
        <w:spacing w:line="240" w:lineRule="auto"/>
        <w:ind w:left="220" w:firstLine="0"/>
        <w:jc w:val="center"/>
        <w:rPr>
          <w:sz w:val="24"/>
          <w:szCs w:val="24"/>
        </w:rPr>
      </w:pPr>
      <w:r w:rsidRPr="00717FF5">
        <w:rPr>
          <w:sz w:val="24"/>
          <w:szCs w:val="24"/>
        </w:rPr>
        <w:t>Контрольные вопросы для самостоятельной проверки знаний</w:t>
      </w:r>
    </w:p>
    <w:p w:rsidR="0096421B" w:rsidRPr="00717FF5" w:rsidRDefault="00EF225C" w:rsidP="004A3549">
      <w:pPr>
        <w:pStyle w:val="82"/>
        <w:numPr>
          <w:ilvl w:val="1"/>
          <w:numId w:val="6"/>
        </w:numPr>
        <w:shd w:val="clear" w:color="auto" w:fill="auto"/>
        <w:tabs>
          <w:tab w:val="left" w:pos="426"/>
        </w:tabs>
        <w:spacing w:before="0" w:after="0" w:line="240" w:lineRule="auto"/>
        <w:ind w:firstLine="0"/>
        <w:rPr>
          <w:sz w:val="24"/>
          <w:szCs w:val="24"/>
        </w:rPr>
      </w:pPr>
      <w:r w:rsidRPr="00717FF5">
        <w:rPr>
          <w:sz w:val="24"/>
          <w:szCs w:val="24"/>
        </w:rPr>
        <w:t xml:space="preserve">Охарактеризовать способ ввода с использованием </w:t>
      </w:r>
      <w:proofErr w:type="spellStart"/>
      <w:r w:rsidRPr="00717FF5">
        <w:rPr>
          <w:sz w:val="24"/>
          <w:szCs w:val="24"/>
        </w:rPr>
        <w:t>автозаполнения</w:t>
      </w:r>
      <w:proofErr w:type="spellEnd"/>
      <w:r w:rsidRPr="00717FF5">
        <w:rPr>
          <w:sz w:val="24"/>
          <w:szCs w:val="24"/>
        </w:rPr>
        <w:t>.</w:t>
      </w:r>
    </w:p>
    <w:p w:rsidR="0096421B" w:rsidRPr="00717FF5" w:rsidRDefault="00EF225C" w:rsidP="004A3549">
      <w:pPr>
        <w:pStyle w:val="82"/>
        <w:numPr>
          <w:ilvl w:val="1"/>
          <w:numId w:val="6"/>
        </w:numPr>
        <w:shd w:val="clear" w:color="auto" w:fill="auto"/>
        <w:tabs>
          <w:tab w:val="left" w:pos="426"/>
        </w:tabs>
        <w:spacing w:before="0" w:after="0" w:line="240" w:lineRule="auto"/>
        <w:ind w:firstLine="0"/>
        <w:rPr>
          <w:sz w:val="24"/>
          <w:szCs w:val="24"/>
        </w:rPr>
      </w:pPr>
      <w:r w:rsidRPr="00717FF5">
        <w:rPr>
          <w:sz w:val="24"/>
          <w:szCs w:val="24"/>
        </w:rPr>
        <w:t>Описать способ ввода числовых последовательностей.</w:t>
      </w:r>
    </w:p>
    <w:p w:rsidR="0096421B" w:rsidRPr="00717FF5" w:rsidRDefault="00EF225C" w:rsidP="004A3549">
      <w:pPr>
        <w:pStyle w:val="82"/>
        <w:numPr>
          <w:ilvl w:val="1"/>
          <w:numId w:val="6"/>
        </w:numPr>
        <w:shd w:val="clear" w:color="auto" w:fill="auto"/>
        <w:tabs>
          <w:tab w:val="left" w:pos="426"/>
        </w:tabs>
        <w:spacing w:before="0" w:after="0" w:line="240" w:lineRule="auto"/>
        <w:ind w:firstLine="0"/>
        <w:rPr>
          <w:sz w:val="24"/>
          <w:szCs w:val="24"/>
        </w:rPr>
      </w:pPr>
      <w:r w:rsidRPr="00717FF5">
        <w:rPr>
          <w:sz w:val="24"/>
          <w:szCs w:val="24"/>
        </w:rPr>
        <w:t>Описать способ ввода повторяющихся символьных данных.</w:t>
      </w:r>
    </w:p>
    <w:p w:rsidR="0096421B" w:rsidRPr="00717FF5" w:rsidRDefault="00EF225C" w:rsidP="004A3549">
      <w:pPr>
        <w:pStyle w:val="82"/>
        <w:numPr>
          <w:ilvl w:val="1"/>
          <w:numId w:val="6"/>
        </w:numPr>
        <w:shd w:val="clear" w:color="auto" w:fill="auto"/>
        <w:tabs>
          <w:tab w:val="left" w:pos="426"/>
        </w:tabs>
        <w:spacing w:before="0" w:after="0" w:line="240" w:lineRule="auto"/>
        <w:ind w:firstLine="0"/>
        <w:rPr>
          <w:sz w:val="24"/>
          <w:szCs w:val="24"/>
        </w:rPr>
      </w:pPr>
      <w:r w:rsidRPr="00717FF5">
        <w:rPr>
          <w:sz w:val="24"/>
          <w:szCs w:val="24"/>
        </w:rPr>
        <w:t>Определить назначение относительной адресации данных.</w:t>
      </w:r>
    </w:p>
    <w:p w:rsidR="0096421B" w:rsidRPr="00717FF5" w:rsidRDefault="00EF225C" w:rsidP="004A3549">
      <w:pPr>
        <w:pStyle w:val="82"/>
        <w:numPr>
          <w:ilvl w:val="1"/>
          <w:numId w:val="6"/>
        </w:numPr>
        <w:shd w:val="clear" w:color="auto" w:fill="auto"/>
        <w:tabs>
          <w:tab w:val="left" w:pos="426"/>
        </w:tabs>
        <w:spacing w:before="0" w:after="0" w:line="240" w:lineRule="auto"/>
        <w:ind w:firstLine="0"/>
        <w:rPr>
          <w:sz w:val="24"/>
          <w:szCs w:val="24"/>
        </w:rPr>
      </w:pPr>
      <w:r w:rsidRPr="00717FF5">
        <w:rPr>
          <w:sz w:val="24"/>
          <w:szCs w:val="24"/>
        </w:rPr>
        <w:t>Определить назначение абсолютной адресации данных.</w:t>
      </w:r>
    </w:p>
    <w:p w:rsidR="0096421B" w:rsidRPr="00717FF5" w:rsidRDefault="00EF225C" w:rsidP="004A3549">
      <w:pPr>
        <w:pStyle w:val="82"/>
        <w:numPr>
          <w:ilvl w:val="1"/>
          <w:numId w:val="6"/>
        </w:numPr>
        <w:shd w:val="clear" w:color="auto" w:fill="auto"/>
        <w:tabs>
          <w:tab w:val="left" w:pos="426"/>
        </w:tabs>
        <w:spacing w:before="0" w:after="0" w:line="240" w:lineRule="auto"/>
        <w:ind w:firstLine="0"/>
        <w:rPr>
          <w:sz w:val="24"/>
          <w:szCs w:val="24"/>
        </w:rPr>
      </w:pPr>
      <w:r w:rsidRPr="00717FF5">
        <w:rPr>
          <w:sz w:val="24"/>
          <w:szCs w:val="24"/>
        </w:rPr>
        <w:t>Определить назначение мастера функций.</w:t>
      </w:r>
    </w:p>
    <w:p w:rsidR="0096421B" w:rsidRPr="00717FF5" w:rsidRDefault="00EF225C" w:rsidP="004A3549">
      <w:pPr>
        <w:pStyle w:val="82"/>
        <w:numPr>
          <w:ilvl w:val="1"/>
          <w:numId w:val="6"/>
        </w:numPr>
        <w:shd w:val="clear" w:color="auto" w:fill="auto"/>
        <w:tabs>
          <w:tab w:val="left" w:pos="426"/>
        </w:tabs>
        <w:spacing w:before="0" w:after="0" w:line="240" w:lineRule="auto"/>
        <w:ind w:right="80" w:firstLine="0"/>
        <w:rPr>
          <w:sz w:val="24"/>
          <w:szCs w:val="24"/>
        </w:rPr>
      </w:pPr>
      <w:r w:rsidRPr="00717FF5">
        <w:rPr>
          <w:sz w:val="24"/>
          <w:szCs w:val="24"/>
        </w:rPr>
        <w:t xml:space="preserve">Определить синтаксис и назначение </w:t>
      </w:r>
      <w:r w:rsidR="002148B5">
        <w:rPr>
          <w:sz w:val="24"/>
          <w:szCs w:val="24"/>
        </w:rPr>
        <w:t>математических функций СУММЕСЛИ,</w:t>
      </w:r>
      <w:r w:rsidRPr="00717FF5">
        <w:rPr>
          <w:sz w:val="24"/>
          <w:szCs w:val="24"/>
        </w:rPr>
        <w:t xml:space="preserve"> СУММПРОИЗВ.</w:t>
      </w:r>
    </w:p>
    <w:p w:rsidR="0096421B" w:rsidRPr="00717FF5" w:rsidRDefault="00EF225C" w:rsidP="004A3549">
      <w:pPr>
        <w:pStyle w:val="82"/>
        <w:numPr>
          <w:ilvl w:val="1"/>
          <w:numId w:val="6"/>
        </w:numPr>
        <w:shd w:val="clear" w:color="auto" w:fill="auto"/>
        <w:tabs>
          <w:tab w:val="left" w:pos="426"/>
        </w:tabs>
        <w:spacing w:before="0" w:after="0" w:line="240" w:lineRule="auto"/>
        <w:ind w:right="80" w:firstLine="0"/>
        <w:rPr>
          <w:sz w:val="24"/>
          <w:szCs w:val="24"/>
        </w:rPr>
      </w:pPr>
      <w:r w:rsidRPr="00717FF5">
        <w:rPr>
          <w:sz w:val="24"/>
          <w:szCs w:val="24"/>
        </w:rPr>
        <w:t>Определить синтаксис и назначения статистической функции СЧЕТЕСЛИ.</w:t>
      </w:r>
    </w:p>
    <w:p w:rsidR="0096421B" w:rsidRPr="00717FF5" w:rsidRDefault="00EF225C" w:rsidP="004A3549">
      <w:pPr>
        <w:pStyle w:val="82"/>
        <w:numPr>
          <w:ilvl w:val="1"/>
          <w:numId w:val="6"/>
        </w:numPr>
        <w:shd w:val="clear" w:color="auto" w:fill="auto"/>
        <w:tabs>
          <w:tab w:val="left" w:pos="426"/>
        </w:tabs>
        <w:spacing w:before="0" w:after="0" w:line="240" w:lineRule="auto"/>
        <w:ind w:firstLine="0"/>
        <w:rPr>
          <w:sz w:val="24"/>
          <w:szCs w:val="24"/>
        </w:rPr>
      </w:pPr>
      <w:r w:rsidRPr="00717FF5">
        <w:rPr>
          <w:sz w:val="24"/>
          <w:szCs w:val="24"/>
        </w:rPr>
        <w:t>Назвать логические функции, привести пример использования.</w:t>
      </w:r>
    </w:p>
    <w:p w:rsidR="0096421B" w:rsidRPr="00717FF5" w:rsidRDefault="00EF225C" w:rsidP="004A3549">
      <w:pPr>
        <w:pStyle w:val="41"/>
        <w:numPr>
          <w:ilvl w:val="1"/>
          <w:numId w:val="6"/>
        </w:numPr>
        <w:shd w:val="clear" w:color="auto" w:fill="auto"/>
        <w:tabs>
          <w:tab w:val="left" w:pos="426"/>
          <w:tab w:val="left" w:pos="1145"/>
        </w:tabs>
        <w:spacing w:line="240" w:lineRule="auto"/>
        <w:rPr>
          <w:sz w:val="24"/>
          <w:szCs w:val="24"/>
        </w:rPr>
      </w:pPr>
      <w:r w:rsidRPr="00717FF5">
        <w:rPr>
          <w:sz w:val="24"/>
          <w:szCs w:val="24"/>
        </w:rPr>
        <w:t>Раскрыть</w:t>
      </w:r>
      <w:r w:rsidR="002148B5">
        <w:rPr>
          <w:sz w:val="24"/>
          <w:szCs w:val="24"/>
        </w:rPr>
        <w:t xml:space="preserve"> </w:t>
      </w:r>
      <w:r w:rsidRPr="00717FF5">
        <w:rPr>
          <w:sz w:val="24"/>
          <w:szCs w:val="24"/>
        </w:rPr>
        <w:t xml:space="preserve">понятие </w:t>
      </w:r>
      <w:r w:rsidR="00572FB5">
        <w:rPr>
          <w:sz w:val="24"/>
          <w:szCs w:val="24"/>
        </w:rPr>
        <w:t>«</w:t>
      </w:r>
      <w:r w:rsidRPr="00717FF5">
        <w:rPr>
          <w:sz w:val="24"/>
          <w:szCs w:val="24"/>
        </w:rPr>
        <w:t>Таблица список</w:t>
      </w:r>
      <w:r w:rsidR="00572FB5">
        <w:rPr>
          <w:sz w:val="24"/>
          <w:szCs w:val="24"/>
        </w:rPr>
        <w:t>»</w:t>
      </w:r>
      <w:r w:rsidRPr="00717FF5">
        <w:rPr>
          <w:sz w:val="24"/>
          <w:szCs w:val="24"/>
        </w:rPr>
        <w:t>.</w:t>
      </w:r>
    </w:p>
    <w:p w:rsidR="002148B5" w:rsidRDefault="002148B5" w:rsidP="002148B5">
      <w:pPr>
        <w:pStyle w:val="26"/>
        <w:shd w:val="clear" w:color="auto" w:fill="auto"/>
        <w:spacing w:line="240" w:lineRule="auto"/>
        <w:ind w:left="220" w:firstLine="0"/>
        <w:jc w:val="center"/>
        <w:rPr>
          <w:sz w:val="24"/>
          <w:szCs w:val="24"/>
        </w:rPr>
      </w:pPr>
    </w:p>
    <w:p w:rsidR="0096421B" w:rsidRPr="00717FF5" w:rsidRDefault="00EF225C" w:rsidP="002148B5">
      <w:pPr>
        <w:pStyle w:val="26"/>
        <w:shd w:val="clear" w:color="auto" w:fill="auto"/>
        <w:spacing w:line="240" w:lineRule="auto"/>
        <w:ind w:left="220" w:firstLine="0"/>
        <w:jc w:val="center"/>
        <w:rPr>
          <w:sz w:val="24"/>
          <w:szCs w:val="24"/>
        </w:rPr>
      </w:pPr>
      <w:r w:rsidRPr="00717FF5">
        <w:rPr>
          <w:sz w:val="24"/>
          <w:szCs w:val="24"/>
        </w:rPr>
        <w:t xml:space="preserve">Практическое задание </w:t>
      </w:r>
    </w:p>
    <w:p w:rsidR="0096421B" w:rsidRPr="00717FF5" w:rsidRDefault="00EF225C" w:rsidP="0020652D">
      <w:pPr>
        <w:pStyle w:val="82"/>
        <w:shd w:val="clear" w:color="auto" w:fill="auto"/>
        <w:tabs>
          <w:tab w:val="left" w:pos="993"/>
        </w:tabs>
        <w:spacing w:before="0" w:after="0" w:line="240" w:lineRule="auto"/>
        <w:ind w:firstLine="709"/>
        <w:rPr>
          <w:sz w:val="24"/>
          <w:szCs w:val="24"/>
        </w:rPr>
      </w:pPr>
      <w:r w:rsidRPr="00717FF5">
        <w:rPr>
          <w:sz w:val="24"/>
          <w:szCs w:val="24"/>
        </w:rPr>
        <w:t>Задача</w:t>
      </w:r>
      <w:r w:rsidR="006D20CB">
        <w:rPr>
          <w:sz w:val="24"/>
          <w:szCs w:val="24"/>
        </w:rPr>
        <w:t xml:space="preserve"> 1</w:t>
      </w:r>
      <w:r w:rsidRPr="00717FF5">
        <w:rPr>
          <w:sz w:val="24"/>
          <w:szCs w:val="24"/>
        </w:rPr>
        <w:t xml:space="preserve"> </w:t>
      </w:r>
      <w:r w:rsidR="00572FB5">
        <w:rPr>
          <w:sz w:val="24"/>
          <w:szCs w:val="24"/>
        </w:rPr>
        <w:t>«</w:t>
      </w:r>
      <w:r w:rsidRPr="00717FF5">
        <w:rPr>
          <w:sz w:val="24"/>
          <w:szCs w:val="24"/>
        </w:rPr>
        <w:t>Прейскурант услуг</w:t>
      </w:r>
      <w:r w:rsidR="00572FB5">
        <w:rPr>
          <w:sz w:val="24"/>
          <w:szCs w:val="24"/>
        </w:rPr>
        <w:t>»</w:t>
      </w:r>
      <w:r w:rsidRPr="00717FF5">
        <w:rPr>
          <w:sz w:val="24"/>
          <w:szCs w:val="24"/>
        </w:rPr>
        <w:t xml:space="preserve"> </w:t>
      </w:r>
    </w:p>
    <w:p w:rsidR="0096421B" w:rsidRPr="00717FF5" w:rsidRDefault="00EF225C" w:rsidP="0020652D">
      <w:pPr>
        <w:pStyle w:val="82"/>
        <w:numPr>
          <w:ilvl w:val="2"/>
          <w:numId w:val="6"/>
        </w:numPr>
        <w:shd w:val="clear" w:color="auto" w:fill="auto"/>
        <w:tabs>
          <w:tab w:val="left" w:pos="567"/>
          <w:tab w:val="left" w:pos="993"/>
        </w:tabs>
        <w:spacing w:before="0" w:after="0" w:line="240" w:lineRule="auto"/>
        <w:ind w:right="80" w:firstLine="709"/>
        <w:jc w:val="left"/>
        <w:rPr>
          <w:sz w:val="24"/>
          <w:szCs w:val="24"/>
        </w:rPr>
      </w:pPr>
      <w:r w:rsidRPr="00717FF5">
        <w:rPr>
          <w:sz w:val="24"/>
          <w:szCs w:val="24"/>
        </w:rPr>
        <w:t>Рассчитать стоимость услуг в евро</w:t>
      </w:r>
      <w:r w:rsidR="007B4A41">
        <w:rPr>
          <w:sz w:val="24"/>
          <w:szCs w:val="24"/>
        </w:rPr>
        <w:t xml:space="preserve"> и </w:t>
      </w:r>
      <w:r w:rsidRPr="00717FF5">
        <w:rPr>
          <w:sz w:val="24"/>
          <w:szCs w:val="24"/>
        </w:rPr>
        <w:t xml:space="preserve">в долларах </w:t>
      </w:r>
      <w:r w:rsidRPr="00717FF5">
        <w:rPr>
          <w:rStyle w:val="74"/>
          <w:sz w:val="24"/>
          <w:szCs w:val="24"/>
        </w:rPr>
        <w:t>(</w:t>
      </w:r>
      <w:r w:rsidRPr="00717FF5">
        <w:rPr>
          <w:sz w:val="24"/>
          <w:szCs w:val="24"/>
        </w:rPr>
        <w:t>рис</w:t>
      </w:r>
      <w:r w:rsidR="006D20CB">
        <w:rPr>
          <w:sz w:val="24"/>
          <w:szCs w:val="24"/>
        </w:rPr>
        <w:t>.</w:t>
      </w:r>
      <w:r w:rsidRPr="00717FF5">
        <w:rPr>
          <w:sz w:val="24"/>
          <w:szCs w:val="24"/>
        </w:rPr>
        <w:t xml:space="preserve"> </w:t>
      </w:r>
      <w:r w:rsidRPr="00717FF5">
        <w:rPr>
          <w:rStyle w:val="74"/>
          <w:sz w:val="24"/>
          <w:szCs w:val="24"/>
        </w:rPr>
        <w:t>20).</w:t>
      </w:r>
      <w:r w:rsidRPr="00717FF5">
        <w:rPr>
          <w:rStyle w:val="75"/>
          <w:sz w:val="24"/>
          <w:szCs w:val="24"/>
        </w:rPr>
        <w:t xml:space="preserve"> </w:t>
      </w:r>
      <w:r w:rsidRPr="00717FF5">
        <w:rPr>
          <w:sz w:val="24"/>
          <w:szCs w:val="24"/>
        </w:rPr>
        <w:t>Использовать абсолютную</w:t>
      </w:r>
      <w:r w:rsidR="007B4A41">
        <w:rPr>
          <w:sz w:val="24"/>
          <w:szCs w:val="24"/>
        </w:rPr>
        <w:t xml:space="preserve"> и </w:t>
      </w:r>
      <w:r w:rsidRPr="00717FF5">
        <w:rPr>
          <w:sz w:val="24"/>
          <w:szCs w:val="24"/>
        </w:rPr>
        <w:t>относительную адресацию.</w:t>
      </w:r>
    </w:p>
    <w:p w:rsidR="0096421B" w:rsidRPr="00717FF5" w:rsidRDefault="00EF225C" w:rsidP="0020652D">
      <w:pPr>
        <w:pStyle w:val="82"/>
        <w:numPr>
          <w:ilvl w:val="2"/>
          <w:numId w:val="6"/>
        </w:numPr>
        <w:shd w:val="clear" w:color="auto" w:fill="auto"/>
        <w:tabs>
          <w:tab w:val="left" w:pos="392"/>
          <w:tab w:val="left" w:pos="567"/>
          <w:tab w:val="left" w:pos="993"/>
        </w:tabs>
        <w:spacing w:before="0" w:after="0" w:line="240" w:lineRule="auto"/>
        <w:ind w:firstLine="709"/>
        <w:jc w:val="left"/>
        <w:rPr>
          <w:sz w:val="24"/>
          <w:szCs w:val="24"/>
        </w:rPr>
      </w:pPr>
      <w:r w:rsidRPr="00717FF5">
        <w:rPr>
          <w:sz w:val="24"/>
          <w:szCs w:val="24"/>
        </w:rPr>
        <w:t>Изменить курсы евро и доллара.</w:t>
      </w:r>
    </w:p>
    <w:p w:rsidR="0096421B" w:rsidRPr="00717FF5" w:rsidRDefault="00EF225C" w:rsidP="0020652D">
      <w:pPr>
        <w:pStyle w:val="82"/>
        <w:numPr>
          <w:ilvl w:val="2"/>
          <w:numId w:val="6"/>
        </w:numPr>
        <w:shd w:val="clear" w:color="auto" w:fill="auto"/>
        <w:tabs>
          <w:tab w:val="left" w:pos="385"/>
          <w:tab w:val="left" w:pos="567"/>
          <w:tab w:val="left" w:pos="993"/>
        </w:tabs>
        <w:spacing w:before="0" w:after="0" w:line="240" w:lineRule="auto"/>
        <w:ind w:firstLine="709"/>
        <w:jc w:val="left"/>
        <w:rPr>
          <w:sz w:val="24"/>
          <w:szCs w:val="24"/>
        </w:rPr>
      </w:pPr>
      <w:r w:rsidRPr="00717FF5">
        <w:rPr>
          <w:sz w:val="24"/>
          <w:szCs w:val="24"/>
        </w:rPr>
        <w:t>Проверить изменившиеся значения стоимостей в евро и долларах.</w:t>
      </w:r>
    </w:p>
    <w:p w:rsidR="0096421B" w:rsidRPr="00717FF5" w:rsidRDefault="00EF225C" w:rsidP="0020652D">
      <w:pPr>
        <w:pStyle w:val="82"/>
        <w:numPr>
          <w:ilvl w:val="2"/>
          <w:numId w:val="6"/>
        </w:numPr>
        <w:shd w:val="clear" w:color="auto" w:fill="auto"/>
        <w:tabs>
          <w:tab w:val="left" w:pos="438"/>
          <w:tab w:val="left" w:pos="567"/>
          <w:tab w:val="left" w:pos="993"/>
        </w:tabs>
        <w:spacing w:before="0" w:after="0" w:line="240" w:lineRule="auto"/>
        <w:ind w:right="80" w:firstLine="709"/>
        <w:jc w:val="left"/>
        <w:rPr>
          <w:sz w:val="24"/>
          <w:szCs w:val="24"/>
        </w:rPr>
      </w:pPr>
      <w:r w:rsidRPr="00717FF5">
        <w:rPr>
          <w:sz w:val="24"/>
          <w:szCs w:val="24"/>
        </w:rPr>
        <w:t>Определить средние значения стоимостей оказываемых услуг в разных валютах.</w:t>
      </w:r>
    </w:p>
    <w:p w:rsidR="0096421B" w:rsidRPr="00717FF5" w:rsidRDefault="0096421B" w:rsidP="0020652D">
      <w:pPr>
        <w:pStyle w:val="82"/>
        <w:shd w:val="clear" w:color="auto" w:fill="auto"/>
        <w:tabs>
          <w:tab w:val="left" w:pos="993"/>
        </w:tabs>
        <w:spacing w:before="0" w:after="0" w:line="240" w:lineRule="auto"/>
        <w:ind w:firstLine="709"/>
        <w:jc w:val="left"/>
        <w:rPr>
          <w:sz w:val="24"/>
          <w:szCs w:val="24"/>
        </w:rPr>
      </w:pPr>
    </w:p>
    <w:p w:rsidR="006D20CB" w:rsidRDefault="006D20CB" w:rsidP="006D20CB">
      <w:pPr>
        <w:pStyle w:val="82"/>
        <w:shd w:val="clear" w:color="auto" w:fill="auto"/>
        <w:tabs>
          <w:tab w:val="left" w:pos="344"/>
        </w:tabs>
        <w:spacing w:before="0" w:after="0" w:line="240" w:lineRule="auto"/>
        <w:ind w:left="100" w:firstLine="0"/>
        <w:rPr>
          <w:sz w:val="24"/>
          <w:szCs w:val="24"/>
        </w:rPr>
      </w:pPr>
    </w:p>
    <w:p w:rsidR="006D20CB" w:rsidRDefault="004717CF" w:rsidP="004717CF">
      <w:pPr>
        <w:pStyle w:val="82"/>
        <w:shd w:val="clear" w:color="auto" w:fill="auto"/>
        <w:tabs>
          <w:tab w:val="left" w:pos="344"/>
        </w:tabs>
        <w:spacing w:before="0" w:after="0" w:line="240" w:lineRule="auto"/>
        <w:ind w:left="100" w:firstLine="0"/>
        <w:jc w:val="center"/>
        <w:rPr>
          <w:sz w:val="24"/>
          <w:szCs w:val="24"/>
        </w:rPr>
      </w:pPr>
      <w:r>
        <w:rPr>
          <w:noProof/>
        </w:rPr>
        <w:lastRenderedPageBreak/>
        <w:drawing>
          <wp:inline distT="0" distB="0" distL="0" distR="0">
            <wp:extent cx="5172075" cy="3551249"/>
            <wp:effectExtent l="1905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cstate="print"/>
                    <a:srcRect r="57056" b="47581"/>
                    <a:stretch>
                      <a:fillRect/>
                    </a:stretch>
                  </pic:blipFill>
                  <pic:spPr bwMode="auto">
                    <a:xfrm>
                      <a:off x="0" y="0"/>
                      <a:ext cx="5172075" cy="3551249"/>
                    </a:xfrm>
                    <a:prstGeom prst="rect">
                      <a:avLst/>
                    </a:prstGeom>
                    <a:noFill/>
                    <a:ln w="9525">
                      <a:noFill/>
                      <a:miter lim="800000"/>
                      <a:headEnd/>
                      <a:tailEnd/>
                    </a:ln>
                  </pic:spPr>
                </pic:pic>
              </a:graphicData>
            </a:graphic>
          </wp:inline>
        </w:drawing>
      </w:r>
    </w:p>
    <w:p w:rsidR="006D20CB" w:rsidRDefault="006D20CB" w:rsidP="006D20CB">
      <w:pPr>
        <w:pStyle w:val="82"/>
        <w:shd w:val="clear" w:color="auto" w:fill="auto"/>
        <w:tabs>
          <w:tab w:val="left" w:pos="344"/>
        </w:tabs>
        <w:spacing w:before="0" w:after="0" w:line="240" w:lineRule="auto"/>
        <w:ind w:left="100" w:firstLine="0"/>
        <w:rPr>
          <w:sz w:val="24"/>
          <w:szCs w:val="24"/>
        </w:rPr>
      </w:pPr>
    </w:p>
    <w:p w:rsidR="006D20CB" w:rsidRDefault="006D20CB" w:rsidP="00B00E25">
      <w:pPr>
        <w:pStyle w:val="82"/>
        <w:shd w:val="clear" w:color="auto" w:fill="auto"/>
        <w:tabs>
          <w:tab w:val="left" w:pos="344"/>
        </w:tabs>
        <w:spacing w:before="0" w:after="0" w:line="240" w:lineRule="auto"/>
        <w:ind w:left="100" w:firstLine="0"/>
        <w:jc w:val="center"/>
        <w:rPr>
          <w:sz w:val="24"/>
          <w:szCs w:val="24"/>
        </w:rPr>
      </w:pPr>
      <w:r w:rsidRPr="00717FF5">
        <w:rPr>
          <w:sz w:val="24"/>
          <w:szCs w:val="24"/>
        </w:rPr>
        <w:t>Рисунок 2</w:t>
      </w:r>
      <w:r>
        <w:rPr>
          <w:sz w:val="24"/>
          <w:szCs w:val="24"/>
        </w:rPr>
        <w:t>0</w:t>
      </w:r>
      <w:r w:rsidR="001B35F6" w:rsidRPr="001B35F6">
        <w:rPr>
          <w:sz w:val="24"/>
          <w:szCs w:val="24"/>
        </w:rPr>
        <w:t xml:space="preserve"> </w:t>
      </w:r>
      <w:r w:rsidR="001B35F6">
        <w:rPr>
          <w:sz w:val="24"/>
          <w:szCs w:val="24"/>
        </w:rPr>
        <w:t xml:space="preserve">– </w:t>
      </w:r>
      <w:r w:rsidR="001B35F6" w:rsidRPr="00717FF5">
        <w:rPr>
          <w:sz w:val="24"/>
          <w:szCs w:val="24"/>
        </w:rPr>
        <w:t xml:space="preserve">Прейскурант услуг </w:t>
      </w:r>
      <w:r w:rsidR="001B35F6">
        <w:rPr>
          <w:sz w:val="24"/>
          <w:szCs w:val="24"/>
        </w:rPr>
        <w:t>кадастровой</w:t>
      </w:r>
      <w:r w:rsidR="001B35F6" w:rsidRPr="00717FF5">
        <w:rPr>
          <w:sz w:val="24"/>
          <w:szCs w:val="24"/>
        </w:rPr>
        <w:t xml:space="preserve"> фирмы</w:t>
      </w:r>
      <w:r w:rsidR="001B35F6">
        <w:rPr>
          <w:sz w:val="24"/>
          <w:szCs w:val="24"/>
        </w:rPr>
        <w:t xml:space="preserve"> </w:t>
      </w:r>
    </w:p>
    <w:p w:rsidR="006D20CB" w:rsidRDefault="006D20CB" w:rsidP="006D20CB">
      <w:pPr>
        <w:pStyle w:val="82"/>
        <w:shd w:val="clear" w:color="auto" w:fill="auto"/>
        <w:tabs>
          <w:tab w:val="left" w:pos="344"/>
        </w:tabs>
        <w:spacing w:before="0" w:after="0" w:line="240" w:lineRule="auto"/>
        <w:ind w:left="100" w:firstLine="0"/>
        <w:rPr>
          <w:sz w:val="24"/>
          <w:szCs w:val="24"/>
        </w:rPr>
      </w:pPr>
    </w:p>
    <w:p w:rsidR="0096421B" w:rsidRPr="00717FF5" w:rsidRDefault="00EF225C" w:rsidP="006D20CB">
      <w:pPr>
        <w:pStyle w:val="82"/>
        <w:shd w:val="clear" w:color="auto" w:fill="auto"/>
        <w:tabs>
          <w:tab w:val="left" w:pos="344"/>
        </w:tabs>
        <w:spacing w:before="0" w:after="0" w:line="240" w:lineRule="auto"/>
        <w:ind w:left="100" w:firstLine="0"/>
        <w:rPr>
          <w:sz w:val="24"/>
          <w:szCs w:val="24"/>
        </w:rPr>
      </w:pPr>
      <w:r w:rsidRPr="00717FF5">
        <w:rPr>
          <w:sz w:val="24"/>
          <w:szCs w:val="24"/>
        </w:rPr>
        <w:t xml:space="preserve">Задача </w:t>
      </w:r>
      <w:r w:rsidR="006D20CB">
        <w:rPr>
          <w:sz w:val="24"/>
          <w:szCs w:val="24"/>
        </w:rPr>
        <w:t>2</w:t>
      </w:r>
      <w:r w:rsidR="00572FB5">
        <w:rPr>
          <w:sz w:val="24"/>
          <w:szCs w:val="24"/>
        </w:rPr>
        <w:t>»</w:t>
      </w:r>
      <w:r w:rsidRPr="00717FF5">
        <w:rPr>
          <w:sz w:val="24"/>
          <w:szCs w:val="24"/>
        </w:rPr>
        <w:t>Кадры фирмы</w:t>
      </w:r>
      <w:r w:rsidR="00572FB5">
        <w:rPr>
          <w:sz w:val="24"/>
          <w:szCs w:val="24"/>
        </w:rPr>
        <w:t>»</w:t>
      </w:r>
      <w:r w:rsidRPr="00717FF5">
        <w:rPr>
          <w:sz w:val="24"/>
          <w:szCs w:val="24"/>
        </w:rPr>
        <w:t xml:space="preserve"> </w:t>
      </w:r>
    </w:p>
    <w:p w:rsidR="0096421B" w:rsidRPr="00717FF5" w:rsidRDefault="00EF225C" w:rsidP="00667F56">
      <w:pPr>
        <w:pStyle w:val="82"/>
        <w:numPr>
          <w:ilvl w:val="0"/>
          <w:numId w:val="28"/>
        </w:numPr>
        <w:shd w:val="clear" w:color="auto" w:fill="auto"/>
        <w:tabs>
          <w:tab w:val="left" w:pos="529"/>
        </w:tabs>
        <w:spacing w:before="0" w:after="0" w:line="240" w:lineRule="auto"/>
        <w:ind w:right="60"/>
        <w:rPr>
          <w:sz w:val="24"/>
          <w:szCs w:val="24"/>
        </w:rPr>
      </w:pPr>
      <w:r w:rsidRPr="00717FF5">
        <w:rPr>
          <w:sz w:val="24"/>
          <w:szCs w:val="24"/>
        </w:rPr>
        <w:t>В</w:t>
      </w:r>
      <w:r w:rsidR="00C12B3B">
        <w:rPr>
          <w:sz w:val="24"/>
          <w:szCs w:val="24"/>
        </w:rPr>
        <w:t xml:space="preserve"> </w:t>
      </w:r>
      <w:r w:rsidRPr="00717FF5">
        <w:rPr>
          <w:sz w:val="24"/>
          <w:szCs w:val="24"/>
        </w:rPr>
        <w:t xml:space="preserve">таблице </w:t>
      </w:r>
      <w:r w:rsidR="00C12B3B" w:rsidRPr="00717FF5">
        <w:rPr>
          <w:sz w:val="24"/>
          <w:szCs w:val="24"/>
        </w:rPr>
        <w:t xml:space="preserve">Кадры фирмы </w:t>
      </w:r>
      <w:r w:rsidRPr="00717FF5">
        <w:rPr>
          <w:sz w:val="24"/>
          <w:szCs w:val="24"/>
        </w:rPr>
        <w:t xml:space="preserve">указать признак </w:t>
      </w:r>
      <w:r w:rsidR="00572FB5">
        <w:rPr>
          <w:sz w:val="24"/>
          <w:szCs w:val="24"/>
        </w:rPr>
        <w:t>«</w:t>
      </w:r>
      <w:r w:rsidRPr="00717FF5">
        <w:rPr>
          <w:sz w:val="24"/>
          <w:szCs w:val="24"/>
        </w:rPr>
        <w:t>Молодой специалист</w:t>
      </w:r>
      <w:r w:rsidR="00572FB5">
        <w:rPr>
          <w:sz w:val="24"/>
          <w:szCs w:val="24"/>
        </w:rPr>
        <w:t>»</w:t>
      </w:r>
      <w:r w:rsidRPr="00717FF5">
        <w:rPr>
          <w:sz w:val="24"/>
          <w:szCs w:val="24"/>
        </w:rPr>
        <w:t xml:space="preserve"> для сотрудников с высшим образованием, моложе 35 лет.</w:t>
      </w:r>
    </w:p>
    <w:p w:rsidR="0096421B" w:rsidRPr="00717FF5" w:rsidRDefault="00EF225C" w:rsidP="00667F56">
      <w:pPr>
        <w:pStyle w:val="82"/>
        <w:numPr>
          <w:ilvl w:val="0"/>
          <w:numId w:val="28"/>
        </w:numPr>
        <w:shd w:val="clear" w:color="auto" w:fill="auto"/>
        <w:tabs>
          <w:tab w:val="left" w:pos="252"/>
        </w:tabs>
        <w:spacing w:before="0" w:after="0" w:line="240" w:lineRule="auto"/>
        <w:ind w:right="60"/>
        <w:rPr>
          <w:sz w:val="24"/>
          <w:szCs w:val="24"/>
        </w:rPr>
      </w:pPr>
      <w:r w:rsidRPr="00717FF5">
        <w:rPr>
          <w:sz w:val="24"/>
          <w:szCs w:val="24"/>
        </w:rPr>
        <w:t>Многодетным (количество детей &gt;2) штатным сотрудникам выдать надбавку из расчета 1000 руб. на ребенка. Предусмотреть возможность изменения надбавки. Определить суммарное значение надбавки.</w:t>
      </w:r>
    </w:p>
    <w:p w:rsidR="0096421B" w:rsidRPr="00717FF5" w:rsidRDefault="00EF225C" w:rsidP="00667F56">
      <w:pPr>
        <w:pStyle w:val="82"/>
        <w:numPr>
          <w:ilvl w:val="0"/>
          <w:numId w:val="28"/>
        </w:numPr>
        <w:shd w:val="clear" w:color="auto" w:fill="auto"/>
        <w:tabs>
          <w:tab w:val="left" w:pos="259"/>
        </w:tabs>
        <w:spacing w:before="0" w:after="0" w:line="240" w:lineRule="auto"/>
        <w:rPr>
          <w:sz w:val="24"/>
          <w:szCs w:val="24"/>
        </w:rPr>
      </w:pPr>
      <w:r w:rsidRPr="00717FF5">
        <w:rPr>
          <w:sz w:val="24"/>
          <w:szCs w:val="24"/>
        </w:rPr>
        <w:t>Изменить размер надбавки до 1500 руб. на ребенка.</w:t>
      </w:r>
    </w:p>
    <w:p w:rsidR="0096421B" w:rsidRPr="00717FF5" w:rsidRDefault="00EF225C" w:rsidP="00667F56">
      <w:pPr>
        <w:pStyle w:val="82"/>
        <w:numPr>
          <w:ilvl w:val="0"/>
          <w:numId w:val="28"/>
        </w:numPr>
        <w:shd w:val="clear" w:color="auto" w:fill="auto"/>
        <w:tabs>
          <w:tab w:val="left" w:pos="265"/>
        </w:tabs>
        <w:spacing w:before="0" w:after="0" w:line="240" w:lineRule="auto"/>
        <w:rPr>
          <w:sz w:val="24"/>
          <w:szCs w:val="24"/>
        </w:rPr>
      </w:pPr>
      <w:r w:rsidRPr="00717FF5">
        <w:rPr>
          <w:sz w:val="24"/>
          <w:szCs w:val="24"/>
        </w:rPr>
        <w:t>Определить количество штатных сотрудников.</w:t>
      </w:r>
    </w:p>
    <w:p w:rsidR="00C12B3B" w:rsidRDefault="00C12B3B" w:rsidP="00667F56">
      <w:pPr>
        <w:pStyle w:val="82"/>
        <w:numPr>
          <w:ilvl w:val="0"/>
          <w:numId w:val="28"/>
        </w:numPr>
        <w:shd w:val="clear" w:color="auto" w:fill="auto"/>
        <w:spacing w:before="0" w:after="0" w:line="240" w:lineRule="auto"/>
        <w:ind w:right="2160"/>
        <w:jc w:val="left"/>
        <w:rPr>
          <w:sz w:val="24"/>
          <w:szCs w:val="24"/>
        </w:rPr>
      </w:pPr>
      <w:r w:rsidRPr="00717FF5">
        <w:rPr>
          <w:sz w:val="24"/>
          <w:szCs w:val="24"/>
        </w:rPr>
        <w:t xml:space="preserve">Упорядочить фамилии в алфавитном порядке. </w:t>
      </w:r>
    </w:p>
    <w:p w:rsidR="00C12B3B" w:rsidRPr="00717FF5" w:rsidRDefault="00C12B3B" w:rsidP="00667F56">
      <w:pPr>
        <w:pStyle w:val="82"/>
        <w:numPr>
          <w:ilvl w:val="0"/>
          <w:numId w:val="28"/>
        </w:numPr>
        <w:shd w:val="clear" w:color="auto" w:fill="auto"/>
        <w:spacing w:before="0" w:after="0" w:line="240" w:lineRule="auto"/>
        <w:ind w:right="2160"/>
        <w:jc w:val="left"/>
        <w:rPr>
          <w:sz w:val="24"/>
          <w:szCs w:val="24"/>
        </w:rPr>
      </w:pPr>
      <w:r w:rsidRPr="00717FF5">
        <w:rPr>
          <w:sz w:val="24"/>
          <w:szCs w:val="24"/>
        </w:rPr>
        <w:t>Отсортировать данные по виду</w:t>
      </w:r>
      <w:r>
        <w:rPr>
          <w:sz w:val="24"/>
          <w:szCs w:val="24"/>
        </w:rPr>
        <w:t xml:space="preserve"> </w:t>
      </w:r>
      <w:r w:rsidRPr="00717FF5">
        <w:rPr>
          <w:sz w:val="24"/>
          <w:szCs w:val="24"/>
        </w:rPr>
        <w:t>образования.</w:t>
      </w:r>
    </w:p>
    <w:p w:rsidR="006D20CB" w:rsidRDefault="00C12B3B" w:rsidP="00667F56">
      <w:pPr>
        <w:pStyle w:val="82"/>
        <w:numPr>
          <w:ilvl w:val="0"/>
          <w:numId w:val="28"/>
        </w:numPr>
        <w:shd w:val="clear" w:color="auto" w:fill="auto"/>
        <w:tabs>
          <w:tab w:val="left" w:pos="344"/>
        </w:tabs>
        <w:spacing w:before="0" w:after="0" w:line="240" w:lineRule="auto"/>
        <w:rPr>
          <w:sz w:val="24"/>
          <w:szCs w:val="24"/>
        </w:rPr>
      </w:pPr>
      <w:r w:rsidRPr="00717FF5">
        <w:rPr>
          <w:sz w:val="24"/>
          <w:szCs w:val="24"/>
        </w:rPr>
        <w:t>Отсортировать данные по отделам и форме зачисления на работу (штат</w:t>
      </w:r>
      <w:r>
        <w:rPr>
          <w:sz w:val="24"/>
          <w:szCs w:val="24"/>
        </w:rPr>
        <w:t>/</w:t>
      </w:r>
      <w:r w:rsidRPr="00717FF5">
        <w:rPr>
          <w:sz w:val="24"/>
          <w:szCs w:val="24"/>
        </w:rPr>
        <w:t>совместитель).</w:t>
      </w:r>
    </w:p>
    <w:p w:rsidR="00C12B3B" w:rsidRDefault="00C12B3B" w:rsidP="00A36F49">
      <w:pPr>
        <w:pStyle w:val="82"/>
        <w:shd w:val="clear" w:color="auto" w:fill="auto"/>
        <w:tabs>
          <w:tab w:val="left" w:pos="344"/>
        </w:tabs>
        <w:spacing w:before="0" w:after="0" w:line="240" w:lineRule="auto"/>
        <w:ind w:left="100" w:firstLine="0"/>
        <w:rPr>
          <w:sz w:val="24"/>
          <w:szCs w:val="24"/>
        </w:rPr>
      </w:pPr>
    </w:p>
    <w:p w:rsidR="0096421B" w:rsidRPr="00717FF5" w:rsidRDefault="00EF225C" w:rsidP="00A36F49">
      <w:pPr>
        <w:pStyle w:val="82"/>
        <w:shd w:val="clear" w:color="auto" w:fill="auto"/>
        <w:tabs>
          <w:tab w:val="left" w:pos="344"/>
        </w:tabs>
        <w:spacing w:before="0" w:after="0" w:line="240" w:lineRule="auto"/>
        <w:ind w:left="100" w:firstLine="0"/>
        <w:rPr>
          <w:sz w:val="24"/>
          <w:szCs w:val="24"/>
        </w:rPr>
      </w:pPr>
      <w:r w:rsidRPr="00717FF5">
        <w:rPr>
          <w:sz w:val="24"/>
          <w:szCs w:val="24"/>
        </w:rPr>
        <w:t>Задача</w:t>
      </w:r>
      <w:r w:rsidR="00A36F49">
        <w:rPr>
          <w:sz w:val="24"/>
          <w:szCs w:val="24"/>
        </w:rPr>
        <w:t xml:space="preserve"> 3</w:t>
      </w:r>
      <w:r w:rsidRPr="00717FF5">
        <w:rPr>
          <w:sz w:val="24"/>
          <w:szCs w:val="24"/>
        </w:rPr>
        <w:t xml:space="preserve"> </w:t>
      </w:r>
      <w:r w:rsidR="00572FB5">
        <w:rPr>
          <w:sz w:val="24"/>
          <w:szCs w:val="24"/>
        </w:rPr>
        <w:t>«</w:t>
      </w:r>
      <w:r w:rsidRPr="00717FF5">
        <w:rPr>
          <w:sz w:val="24"/>
          <w:szCs w:val="24"/>
        </w:rPr>
        <w:t>Аттестация</w:t>
      </w:r>
      <w:r w:rsidR="00572FB5">
        <w:rPr>
          <w:sz w:val="24"/>
          <w:szCs w:val="24"/>
        </w:rPr>
        <w:t>»</w:t>
      </w:r>
      <w:r w:rsidRPr="00717FF5">
        <w:rPr>
          <w:sz w:val="24"/>
          <w:szCs w:val="24"/>
        </w:rPr>
        <w:t xml:space="preserve"> </w:t>
      </w:r>
    </w:p>
    <w:p w:rsidR="0096421B" w:rsidRPr="00717FF5" w:rsidRDefault="00EF225C" w:rsidP="00667F56">
      <w:pPr>
        <w:pStyle w:val="82"/>
        <w:numPr>
          <w:ilvl w:val="4"/>
          <w:numId w:val="27"/>
        </w:numPr>
        <w:shd w:val="clear" w:color="auto" w:fill="auto"/>
        <w:tabs>
          <w:tab w:val="left" w:pos="252"/>
        </w:tabs>
        <w:spacing w:before="0" w:after="0" w:line="240" w:lineRule="auto"/>
        <w:ind w:left="100" w:right="60" w:firstLine="0"/>
        <w:rPr>
          <w:sz w:val="24"/>
          <w:szCs w:val="24"/>
        </w:rPr>
      </w:pPr>
      <w:r w:rsidRPr="00717FF5">
        <w:rPr>
          <w:sz w:val="24"/>
          <w:szCs w:val="24"/>
        </w:rPr>
        <w:t>Рассчитать количество баллов</w:t>
      </w:r>
      <w:r w:rsidR="00A36F49">
        <w:rPr>
          <w:sz w:val="24"/>
          <w:szCs w:val="24"/>
        </w:rPr>
        <w:t>,</w:t>
      </w:r>
      <w:r w:rsidRPr="00717FF5">
        <w:rPr>
          <w:sz w:val="24"/>
          <w:szCs w:val="24"/>
        </w:rPr>
        <w:t xml:space="preserve"> используя </w:t>
      </w:r>
      <w:proofErr w:type="spellStart"/>
      <w:r w:rsidRPr="00717FF5">
        <w:rPr>
          <w:sz w:val="24"/>
          <w:szCs w:val="24"/>
        </w:rPr>
        <w:t>Автосуммирование</w:t>
      </w:r>
      <w:proofErr w:type="spellEnd"/>
      <w:r w:rsidRPr="00717FF5">
        <w:rPr>
          <w:sz w:val="24"/>
          <w:szCs w:val="24"/>
        </w:rPr>
        <w:t xml:space="preserve"> (рис. 21).</w:t>
      </w:r>
    </w:p>
    <w:p w:rsidR="0096421B" w:rsidRPr="00717FF5" w:rsidRDefault="00EF225C" w:rsidP="00667F56">
      <w:pPr>
        <w:pStyle w:val="82"/>
        <w:numPr>
          <w:ilvl w:val="4"/>
          <w:numId w:val="27"/>
        </w:numPr>
        <w:shd w:val="clear" w:color="auto" w:fill="auto"/>
        <w:tabs>
          <w:tab w:val="left" w:pos="252"/>
        </w:tabs>
        <w:spacing w:before="0" w:after="0" w:line="240" w:lineRule="auto"/>
        <w:ind w:left="100" w:firstLine="0"/>
        <w:rPr>
          <w:sz w:val="24"/>
          <w:szCs w:val="24"/>
        </w:rPr>
      </w:pPr>
      <w:r w:rsidRPr="00717FF5">
        <w:rPr>
          <w:sz w:val="24"/>
          <w:szCs w:val="24"/>
        </w:rPr>
        <w:t>Рассчитать средний балл, используя функцию СРЗНАЧ.</w:t>
      </w:r>
    </w:p>
    <w:p w:rsidR="0096421B" w:rsidRPr="00717FF5" w:rsidRDefault="00EF225C" w:rsidP="00667F56">
      <w:pPr>
        <w:pStyle w:val="82"/>
        <w:numPr>
          <w:ilvl w:val="4"/>
          <w:numId w:val="27"/>
        </w:numPr>
        <w:shd w:val="clear" w:color="auto" w:fill="auto"/>
        <w:tabs>
          <w:tab w:val="left" w:pos="272"/>
        </w:tabs>
        <w:spacing w:before="0" w:after="0" w:line="240" w:lineRule="auto"/>
        <w:ind w:left="100" w:right="60" w:firstLine="0"/>
        <w:rPr>
          <w:sz w:val="24"/>
          <w:szCs w:val="24"/>
        </w:rPr>
      </w:pPr>
      <w:r w:rsidRPr="00717FF5">
        <w:rPr>
          <w:sz w:val="24"/>
          <w:szCs w:val="24"/>
        </w:rPr>
        <w:t xml:space="preserve">Колонку </w:t>
      </w:r>
      <w:r w:rsidR="00572FB5">
        <w:rPr>
          <w:sz w:val="24"/>
          <w:szCs w:val="24"/>
        </w:rPr>
        <w:t>«</w:t>
      </w:r>
      <w:r w:rsidRPr="00717FF5">
        <w:rPr>
          <w:sz w:val="24"/>
          <w:szCs w:val="24"/>
        </w:rPr>
        <w:t>Приказ о назначении категории</w:t>
      </w:r>
      <w:r w:rsidR="00572FB5">
        <w:rPr>
          <w:sz w:val="24"/>
          <w:szCs w:val="24"/>
        </w:rPr>
        <w:t>»</w:t>
      </w:r>
      <w:r w:rsidRPr="00717FF5">
        <w:rPr>
          <w:sz w:val="24"/>
          <w:szCs w:val="24"/>
        </w:rPr>
        <w:t xml:space="preserve"> заполнить, используя функцию ЕСЛИ: если Суммарный балл больше или равен Проходному баллу, то назначается 1 категория, иначе остается прежняя категория.</w:t>
      </w:r>
    </w:p>
    <w:p w:rsidR="0096421B" w:rsidRPr="00717FF5" w:rsidRDefault="00EF225C" w:rsidP="00667F56">
      <w:pPr>
        <w:pStyle w:val="82"/>
        <w:numPr>
          <w:ilvl w:val="4"/>
          <w:numId w:val="27"/>
        </w:numPr>
        <w:shd w:val="clear" w:color="auto" w:fill="auto"/>
        <w:tabs>
          <w:tab w:val="left" w:pos="265"/>
        </w:tabs>
        <w:spacing w:before="0" w:after="0" w:line="240" w:lineRule="auto"/>
        <w:ind w:left="100" w:right="60" w:firstLine="0"/>
        <w:rPr>
          <w:sz w:val="24"/>
          <w:szCs w:val="24"/>
        </w:rPr>
      </w:pPr>
      <w:r w:rsidRPr="00717FF5">
        <w:rPr>
          <w:sz w:val="24"/>
          <w:szCs w:val="24"/>
        </w:rPr>
        <w:t>Определить количество сотрудников, получивших первую категорию (использовать функцию СЧЕТЕСЛИ).</w:t>
      </w:r>
    </w:p>
    <w:p w:rsidR="0096421B" w:rsidRDefault="00EF225C" w:rsidP="00667F56">
      <w:pPr>
        <w:pStyle w:val="82"/>
        <w:numPr>
          <w:ilvl w:val="4"/>
          <w:numId w:val="27"/>
        </w:numPr>
        <w:shd w:val="clear" w:color="auto" w:fill="auto"/>
        <w:tabs>
          <w:tab w:val="left" w:pos="278"/>
        </w:tabs>
        <w:spacing w:before="0" w:after="0" w:line="240" w:lineRule="auto"/>
        <w:ind w:left="100" w:right="60" w:firstLine="0"/>
        <w:rPr>
          <w:sz w:val="24"/>
          <w:szCs w:val="24"/>
        </w:rPr>
      </w:pPr>
      <w:r w:rsidRPr="00717FF5">
        <w:rPr>
          <w:sz w:val="24"/>
          <w:szCs w:val="24"/>
        </w:rPr>
        <w:t>Изменить размер проходного балла. Проверить, как изменился результат пункта 5.</w:t>
      </w:r>
    </w:p>
    <w:p w:rsidR="00C12B3B" w:rsidRDefault="00C12B3B" w:rsidP="00C12B3B">
      <w:pPr>
        <w:pStyle w:val="82"/>
        <w:shd w:val="clear" w:color="auto" w:fill="auto"/>
        <w:tabs>
          <w:tab w:val="left" w:pos="278"/>
        </w:tabs>
        <w:spacing w:before="0" w:after="0" w:line="240" w:lineRule="auto"/>
        <w:ind w:right="60" w:firstLine="0"/>
        <w:rPr>
          <w:sz w:val="24"/>
          <w:szCs w:val="24"/>
        </w:rPr>
      </w:pPr>
    </w:p>
    <w:p w:rsidR="00C12B3B" w:rsidRDefault="00C12B3B" w:rsidP="00C12B3B">
      <w:pPr>
        <w:pStyle w:val="82"/>
        <w:shd w:val="clear" w:color="auto" w:fill="auto"/>
        <w:tabs>
          <w:tab w:val="left" w:pos="278"/>
        </w:tabs>
        <w:spacing w:before="0" w:after="0" w:line="240" w:lineRule="auto"/>
        <w:ind w:right="60" w:firstLine="0"/>
        <w:rPr>
          <w:sz w:val="24"/>
          <w:szCs w:val="24"/>
        </w:rPr>
      </w:pPr>
      <w:r>
        <w:rPr>
          <w:noProof/>
        </w:rPr>
        <w:lastRenderedPageBreak/>
        <w:drawing>
          <wp:inline distT="0" distB="0" distL="0" distR="0">
            <wp:extent cx="5943600" cy="3186259"/>
            <wp:effectExtent l="19050" t="0" r="0" b="0"/>
            <wp:docPr id="145" name="Рисунок 145" descr="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age30"/>
                    <pic:cNvPicPr>
                      <a:picLocks noChangeAspect="1" noChangeArrowheads="1"/>
                    </pic:cNvPicPr>
                  </pic:nvPicPr>
                  <pic:blipFill>
                    <a:blip r:embed="rId44" cstate="print"/>
                    <a:srcRect/>
                    <a:stretch>
                      <a:fillRect/>
                    </a:stretch>
                  </pic:blipFill>
                  <pic:spPr bwMode="auto">
                    <a:xfrm>
                      <a:off x="0" y="0"/>
                      <a:ext cx="5943600" cy="3186259"/>
                    </a:xfrm>
                    <a:prstGeom prst="rect">
                      <a:avLst/>
                    </a:prstGeom>
                    <a:noFill/>
                    <a:ln w="9525">
                      <a:noFill/>
                      <a:miter lim="800000"/>
                      <a:headEnd/>
                      <a:tailEnd/>
                    </a:ln>
                  </pic:spPr>
                </pic:pic>
              </a:graphicData>
            </a:graphic>
          </wp:inline>
        </w:drawing>
      </w:r>
      <w:r w:rsidRPr="00C12B3B">
        <w:rPr>
          <w:sz w:val="24"/>
          <w:szCs w:val="24"/>
        </w:rPr>
        <w:t xml:space="preserve"> </w:t>
      </w:r>
    </w:p>
    <w:p w:rsidR="00C12B3B" w:rsidRPr="00717FF5" w:rsidRDefault="00C12B3B" w:rsidP="00C12B3B">
      <w:pPr>
        <w:pStyle w:val="82"/>
        <w:shd w:val="clear" w:color="auto" w:fill="auto"/>
        <w:tabs>
          <w:tab w:val="left" w:pos="278"/>
        </w:tabs>
        <w:spacing w:before="0" w:after="0" w:line="240" w:lineRule="auto"/>
        <w:ind w:right="60" w:firstLine="0"/>
        <w:jc w:val="center"/>
        <w:rPr>
          <w:sz w:val="24"/>
          <w:szCs w:val="24"/>
        </w:rPr>
      </w:pPr>
      <w:r w:rsidRPr="00717FF5">
        <w:rPr>
          <w:sz w:val="24"/>
          <w:szCs w:val="24"/>
        </w:rPr>
        <w:t>Рисунок 2</w:t>
      </w:r>
      <w:r w:rsidRPr="00717FF5">
        <w:rPr>
          <w:rStyle w:val="afa"/>
          <w:sz w:val="24"/>
          <w:szCs w:val="24"/>
        </w:rPr>
        <w:t>1</w:t>
      </w:r>
      <w:r w:rsidR="00575934">
        <w:rPr>
          <w:rStyle w:val="afa"/>
          <w:sz w:val="24"/>
          <w:szCs w:val="24"/>
        </w:rPr>
        <w:t xml:space="preserve"> – Пример исходных данных прохождения аттестации</w:t>
      </w:r>
    </w:p>
    <w:p w:rsidR="00C12B3B" w:rsidRDefault="00C12B3B" w:rsidP="00C12B3B">
      <w:pPr>
        <w:pStyle w:val="82"/>
        <w:shd w:val="clear" w:color="auto" w:fill="auto"/>
        <w:tabs>
          <w:tab w:val="left" w:pos="246"/>
        </w:tabs>
        <w:spacing w:before="0" w:after="0" w:line="240" w:lineRule="auto"/>
        <w:ind w:firstLine="0"/>
        <w:jc w:val="center"/>
        <w:rPr>
          <w:sz w:val="24"/>
          <w:szCs w:val="24"/>
        </w:rPr>
      </w:pPr>
    </w:p>
    <w:p w:rsidR="0096421B" w:rsidRPr="00717FF5" w:rsidRDefault="00C12B3B" w:rsidP="00C12B3B">
      <w:pPr>
        <w:pStyle w:val="82"/>
        <w:shd w:val="clear" w:color="auto" w:fill="auto"/>
        <w:tabs>
          <w:tab w:val="left" w:pos="246"/>
        </w:tabs>
        <w:spacing w:before="0" w:after="0" w:line="240" w:lineRule="auto"/>
        <w:ind w:firstLine="0"/>
        <w:jc w:val="left"/>
        <w:rPr>
          <w:sz w:val="24"/>
          <w:szCs w:val="24"/>
        </w:rPr>
      </w:pPr>
      <w:r>
        <w:rPr>
          <w:sz w:val="24"/>
          <w:szCs w:val="24"/>
        </w:rPr>
        <w:t xml:space="preserve">Задача 4. </w:t>
      </w:r>
      <w:r w:rsidR="00EF225C" w:rsidRPr="00717FF5">
        <w:rPr>
          <w:sz w:val="24"/>
          <w:szCs w:val="24"/>
        </w:rPr>
        <w:t xml:space="preserve">Прогнозирование числовых последовательностей </w:t>
      </w:r>
    </w:p>
    <w:p w:rsidR="0096421B" w:rsidRPr="00717FF5" w:rsidRDefault="00EF225C" w:rsidP="00667F56">
      <w:pPr>
        <w:pStyle w:val="82"/>
        <w:numPr>
          <w:ilvl w:val="0"/>
          <w:numId w:val="29"/>
        </w:numPr>
        <w:shd w:val="clear" w:color="auto" w:fill="auto"/>
        <w:tabs>
          <w:tab w:val="left" w:pos="183"/>
        </w:tabs>
        <w:spacing w:before="0" w:after="0" w:line="240" w:lineRule="auto"/>
        <w:ind w:right="60"/>
        <w:rPr>
          <w:sz w:val="24"/>
          <w:szCs w:val="24"/>
        </w:rPr>
      </w:pPr>
      <w:r w:rsidRPr="00717FF5">
        <w:rPr>
          <w:sz w:val="24"/>
          <w:szCs w:val="24"/>
        </w:rPr>
        <w:t>Определить прогнозируемое значение правонарушений на 201</w:t>
      </w:r>
      <w:r w:rsidR="005D25C4">
        <w:rPr>
          <w:sz w:val="24"/>
          <w:szCs w:val="24"/>
        </w:rPr>
        <w:t>9</w:t>
      </w:r>
      <w:r w:rsidRPr="00717FF5">
        <w:rPr>
          <w:sz w:val="24"/>
          <w:szCs w:val="24"/>
        </w:rPr>
        <w:t xml:space="preserve"> год</w:t>
      </w:r>
      <w:r w:rsidR="00C12B3B">
        <w:rPr>
          <w:sz w:val="24"/>
          <w:szCs w:val="24"/>
        </w:rPr>
        <w:t>,</w:t>
      </w:r>
      <w:r w:rsidRPr="00717FF5">
        <w:rPr>
          <w:sz w:val="24"/>
          <w:szCs w:val="24"/>
        </w:rPr>
        <w:t xml:space="preserve"> имея известную зависимость количества правонарушений в период с 20</w:t>
      </w:r>
      <w:r w:rsidR="00C12B3B">
        <w:rPr>
          <w:sz w:val="24"/>
          <w:szCs w:val="24"/>
        </w:rPr>
        <w:t>0</w:t>
      </w:r>
      <w:r w:rsidR="005D25C4">
        <w:rPr>
          <w:sz w:val="24"/>
          <w:szCs w:val="24"/>
        </w:rPr>
        <w:t>9</w:t>
      </w:r>
      <w:r w:rsidRPr="00717FF5">
        <w:rPr>
          <w:sz w:val="24"/>
          <w:szCs w:val="24"/>
        </w:rPr>
        <w:t xml:space="preserve"> года по 20</w:t>
      </w:r>
      <w:r w:rsidR="00C12B3B">
        <w:rPr>
          <w:sz w:val="24"/>
          <w:szCs w:val="24"/>
        </w:rPr>
        <w:t>1</w:t>
      </w:r>
      <w:r w:rsidR="005D25C4">
        <w:rPr>
          <w:sz w:val="24"/>
          <w:szCs w:val="24"/>
        </w:rPr>
        <w:t>8</w:t>
      </w:r>
      <w:r w:rsidRPr="00717FF5">
        <w:rPr>
          <w:sz w:val="24"/>
          <w:szCs w:val="24"/>
        </w:rPr>
        <w:t xml:space="preserve"> год.</w:t>
      </w:r>
    </w:p>
    <w:p w:rsidR="0096421B" w:rsidRDefault="00EF225C" w:rsidP="00667F56">
      <w:pPr>
        <w:pStyle w:val="82"/>
        <w:numPr>
          <w:ilvl w:val="0"/>
          <w:numId w:val="29"/>
        </w:numPr>
        <w:shd w:val="clear" w:color="auto" w:fill="auto"/>
        <w:tabs>
          <w:tab w:val="left" w:pos="158"/>
        </w:tabs>
        <w:spacing w:before="0" w:after="0" w:line="240" w:lineRule="auto"/>
        <w:rPr>
          <w:sz w:val="24"/>
          <w:szCs w:val="24"/>
        </w:rPr>
      </w:pPr>
      <w:r w:rsidRPr="00717FF5">
        <w:rPr>
          <w:sz w:val="24"/>
          <w:szCs w:val="24"/>
        </w:rPr>
        <w:t>Построить график зависимости правонарушений от времени.</w:t>
      </w:r>
    </w:p>
    <w:p w:rsidR="00C12B3B" w:rsidRPr="00717FF5" w:rsidRDefault="00C12B3B" w:rsidP="00CF001A">
      <w:pPr>
        <w:pStyle w:val="82"/>
        <w:shd w:val="clear" w:color="auto" w:fill="auto"/>
        <w:tabs>
          <w:tab w:val="left" w:pos="158"/>
        </w:tabs>
        <w:spacing w:before="0" w:after="0" w:line="240" w:lineRule="auto"/>
        <w:ind w:firstLine="0"/>
        <w:rPr>
          <w:sz w:val="24"/>
          <w:szCs w:val="24"/>
        </w:rPr>
      </w:pPr>
    </w:p>
    <w:p w:rsidR="0096421B" w:rsidRPr="00717FF5" w:rsidRDefault="0096421B" w:rsidP="00717FF5">
      <w:pPr>
        <w:pStyle w:val="82"/>
        <w:shd w:val="clear" w:color="auto" w:fill="auto"/>
        <w:spacing w:before="0" w:after="0" w:line="240" w:lineRule="auto"/>
        <w:ind w:right="60" w:firstLine="0"/>
        <w:rPr>
          <w:sz w:val="24"/>
          <w:szCs w:val="24"/>
        </w:rPr>
      </w:pPr>
    </w:p>
    <w:p w:rsidR="00C12B3B" w:rsidRDefault="00C12B3B">
      <w:pPr>
        <w:rPr>
          <w:rFonts w:ascii="Times New Roman" w:eastAsia="Times New Roman" w:hAnsi="Times New Roman" w:cs="Times New Roman"/>
        </w:rPr>
      </w:pPr>
      <w:r>
        <w:br w:type="page"/>
      </w:r>
    </w:p>
    <w:p w:rsidR="0096421B" w:rsidRPr="00717FF5" w:rsidRDefault="00EF225C" w:rsidP="00C12B3B">
      <w:pPr>
        <w:pStyle w:val="82"/>
        <w:shd w:val="clear" w:color="auto" w:fill="auto"/>
        <w:spacing w:before="0" w:after="0" w:line="240" w:lineRule="auto"/>
        <w:ind w:left="40" w:firstLine="0"/>
        <w:jc w:val="center"/>
        <w:rPr>
          <w:sz w:val="24"/>
          <w:szCs w:val="24"/>
        </w:rPr>
      </w:pPr>
      <w:r w:rsidRPr="00717FF5">
        <w:rPr>
          <w:sz w:val="24"/>
          <w:szCs w:val="24"/>
        </w:rPr>
        <w:lastRenderedPageBreak/>
        <w:t xml:space="preserve">ЛАБОРАТОРНАЯ РАБОТА № </w:t>
      </w:r>
      <w:r w:rsidR="000851A4">
        <w:rPr>
          <w:sz w:val="24"/>
          <w:szCs w:val="24"/>
        </w:rPr>
        <w:t>5</w:t>
      </w:r>
    </w:p>
    <w:p w:rsidR="0096421B" w:rsidRPr="00717FF5" w:rsidRDefault="00EF225C" w:rsidP="00C12B3B">
      <w:pPr>
        <w:pStyle w:val="82"/>
        <w:shd w:val="clear" w:color="auto" w:fill="auto"/>
        <w:spacing w:before="0" w:after="0" w:line="240" w:lineRule="auto"/>
        <w:ind w:left="40" w:right="20" w:firstLine="0"/>
        <w:jc w:val="center"/>
        <w:rPr>
          <w:sz w:val="24"/>
          <w:szCs w:val="24"/>
        </w:rPr>
      </w:pPr>
      <w:r w:rsidRPr="00717FF5">
        <w:rPr>
          <w:sz w:val="24"/>
          <w:szCs w:val="24"/>
        </w:rPr>
        <w:t>Компьютерные технологии обработки табличной информац</w:t>
      </w:r>
      <w:r w:rsidR="0020652D">
        <w:rPr>
          <w:sz w:val="24"/>
          <w:szCs w:val="24"/>
        </w:rPr>
        <w:t>ии. Анализ данных. Отбор данных</w:t>
      </w:r>
    </w:p>
    <w:p w:rsidR="00326EC8" w:rsidRDefault="00326EC8" w:rsidP="00326EC8">
      <w:pPr>
        <w:pStyle w:val="26"/>
        <w:shd w:val="clear" w:color="auto" w:fill="auto"/>
        <w:tabs>
          <w:tab w:val="left" w:pos="204"/>
        </w:tabs>
        <w:spacing w:line="240" w:lineRule="auto"/>
        <w:ind w:left="40" w:firstLine="0"/>
        <w:jc w:val="both"/>
        <w:rPr>
          <w:sz w:val="24"/>
          <w:szCs w:val="24"/>
        </w:rPr>
      </w:pPr>
    </w:p>
    <w:p w:rsidR="0096421B" w:rsidRPr="00717FF5" w:rsidRDefault="00EF225C" w:rsidP="009C42DD">
      <w:pPr>
        <w:pStyle w:val="26"/>
        <w:shd w:val="clear" w:color="auto" w:fill="auto"/>
        <w:tabs>
          <w:tab w:val="left" w:pos="993"/>
        </w:tabs>
        <w:spacing w:line="240" w:lineRule="auto"/>
        <w:ind w:left="40" w:firstLine="669"/>
        <w:jc w:val="both"/>
        <w:rPr>
          <w:sz w:val="24"/>
          <w:szCs w:val="24"/>
        </w:rPr>
      </w:pPr>
      <w:r w:rsidRPr="00717FF5">
        <w:rPr>
          <w:sz w:val="24"/>
          <w:szCs w:val="24"/>
        </w:rPr>
        <w:t>Цель занятия</w:t>
      </w:r>
    </w:p>
    <w:p w:rsidR="0096421B" w:rsidRPr="00717FF5" w:rsidRDefault="00EF225C" w:rsidP="009C42DD">
      <w:pPr>
        <w:pStyle w:val="82"/>
        <w:shd w:val="clear" w:color="auto" w:fill="auto"/>
        <w:tabs>
          <w:tab w:val="left" w:pos="993"/>
        </w:tabs>
        <w:spacing w:before="0" w:after="0" w:line="240" w:lineRule="auto"/>
        <w:ind w:left="40" w:right="20" w:firstLine="669"/>
        <w:rPr>
          <w:sz w:val="24"/>
          <w:szCs w:val="24"/>
        </w:rPr>
      </w:pPr>
      <w:r w:rsidRPr="00717FF5">
        <w:rPr>
          <w:sz w:val="24"/>
          <w:szCs w:val="24"/>
        </w:rPr>
        <w:t xml:space="preserve">Ознакомление с назначением и основными возможностями табличного процессора </w:t>
      </w:r>
      <w:r w:rsidRPr="00717FF5">
        <w:rPr>
          <w:sz w:val="24"/>
          <w:szCs w:val="24"/>
          <w:lang w:val="en-US"/>
        </w:rPr>
        <w:t>Excel</w:t>
      </w:r>
      <w:r w:rsidRPr="00717FF5">
        <w:rPr>
          <w:sz w:val="24"/>
          <w:szCs w:val="24"/>
        </w:rPr>
        <w:t xml:space="preserve"> для решения профессиональных задач в области юриспруденции. Овладение навыками работы в среде </w:t>
      </w:r>
      <w:r w:rsidRPr="00717FF5">
        <w:rPr>
          <w:sz w:val="24"/>
          <w:szCs w:val="24"/>
          <w:lang w:val="en-US"/>
        </w:rPr>
        <w:t>Excel</w:t>
      </w:r>
      <w:r w:rsidRPr="00717FF5">
        <w:rPr>
          <w:sz w:val="24"/>
          <w:szCs w:val="24"/>
        </w:rPr>
        <w:t>.</w:t>
      </w:r>
    </w:p>
    <w:p w:rsidR="005B5E76" w:rsidRDefault="005B5E76" w:rsidP="009C42DD">
      <w:pPr>
        <w:pStyle w:val="26"/>
        <w:shd w:val="clear" w:color="auto" w:fill="auto"/>
        <w:tabs>
          <w:tab w:val="left" w:pos="993"/>
        </w:tabs>
        <w:spacing w:line="240" w:lineRule="auto"/>
        <w:ind w:left="40" w:firstLine="669"/>
        <w:jc w:val="both"/>
        <w:rPr>
          <w:sz w:val="24"/>
          <w:szCs w:val="24"/>
        </w:rPr>
      </w:pPr>
    </w:p>
    <w:p w:rsidR="0096421B" w:rsidRPr="00717FF5" w:rsidRDefault="00EF225C" w:rsidP="009C42DD">
      <w:pPr>
        <w:pStyle w:val="26"/>
        <w:shd w:val="clear" w:color="auto" w:fill="auto"/>
        <w:tabs>
          <w:tab w:val="left" w:pos="993"/>
        </w:tabs>
        <w:spacing w:line="240" w:lineRule="auto"/>
        <w:ind w:left="40" w:firstLine="669"/>
        <w:jc w:val="both"/>
        <w:rPr>
          <w:sz w:val="24"/>
          <w:szCs w:val="24"/>
        </w:rPr>
      </w:pPr>
      <w:r w:rsidRPr="00717FF5">
        <w:rPr>
          <w:sz w:val="24"/>
          <w:szCs w:val="24"/>
        </w:rPr>
        <w:t>Вопросы для отработки:</w:t>
      </w:r>
    </w:p>
    <w:p w:rsidR="0096421B" w:rsidRPr="00717FF5" w:rsidRDefault="00EF225C" w:rsidP="004A3549">
      <w:pPr>
        <w:pStyle w:val="82"/>
        <w:numPr>
          <w:ilvl w:val="2"/>
          <w:numId w:val="7"/>
        </w:numPr>
        <w:shd w:val="clear" w:color="auto" w:fill="auto"/>
        <w:tabs>
          <w:tab w:val="left" w:pos="549"/>
          <w:tab w:val="left" w:pos="993"/>
        </w:tabs>
        <w:spacing w:before="0" w:after="0" w:line="240" w:lineRule="auto"/>
        <w:ind w:left="40" w:firstLine="320"/>
        <w:rPr>
          <w:sz w:val="24"/>
          <w:szCs w:val="24"/>
        </w:rPr>
      </w:pPr>
      <w:r w:rsidRPr="00717FF5">
        <w:rPr>
          <w:sz w:val="24"/>
          <w:szCs w:val="24"/>
        </w:rPr>
        <w:t>Анализ данных с использованием сводных таблиц.</w:t>
      </w:r>
    </w:p>
    <w:p w:rsidR="0096421B" w:rsidRPr="00717FF5" w:rsidRDefault="00EF225C" w:rsidP="004A3549">
      <w:pPr>
        <w:pStyle w:val="82"/>
        <w:numPr>
          <w:ilvl w:val="2"/>
          <w:numId w:val="7"/>
        </w:numPr>
        <w:shd w:val="clear" w:color="auto" w:fill="auto"/>
        <w:tabs>
          <w:tab w:val="left" w:pos="575"/>
          <w:tab w:val="left" w:pos="993"/>
        </w:tabs>
        <w:spacing w:before="0" w:after="0" w:line="240" w:lineRule="auto"/>
        <w:ind w:left="40" w:firstLine="320"/>
        <w:rPr>
          <w:sz w:val="24"/>
          <w:szCs w:val="24"/>
        </w:rPr>
      </w:pPr>
      <w:r w:rsidRPr="00717FF5">
        <w:rPr>
          <w:sz w:val="24"/>
          <w:szCs w:val="24"/>
        </w:rPr>
        <w:t>Отбор данных. Использование фильтров.</w:t>
      </w:r>
    </w:p>
    <w:p w:rsidR="0020652D" w:rsidRDefault="0020652D" w:rsidP="009C42DD">
      <w:pPr>
        <w:pStyle w:val="26"/>
        <w:shd w:val="clear" w:color="auto" w:fill="auto"/>
        <w:tabs>
          <w:tab w:val="left" w:pos="993"/>
        </w:tabs>
        <w:spacing w:line="240" w:lineRule="auto"/>
        <w:ind w:left="40" w:firstLine="669"/>
        <w:jc w:val="both"/>
        <w:rPr>
          <w:sz w:val="24"/>
          <w:szCs w:val="24"/>
        </w:rPr>
      </w:pPr>
    </w:p>
    <w:p w:rsidR="0096421B" w:rsidRPr="00717FF5" w:rsidRDefault="00EF225C" w:rsidP="009C42DD">
      <w:pPr>
        <w:pStyle w:val="26"/>
        <w:shd w:val="clear" w:color="auto" w:fill="auto"/>
        <w:tabs>
          <w:tab w:val="left" w:pos="993"/>
        </w:tabs>
        <w:spacing w:line="240" w:lineRule="auto"/>
        <w:ind w:left="40" w:firstLine="669"/>
        <w:jc w:val="both"/>
        <w:rPr>
          <w:sz w:val="24"/>
          <w:szCs w:val="24"/>
        </w:rPr>
      </w:pPr>
      <w:r w:rsidRPr="00717FF5">
        <w:rPr>
          <w:sz w:val="24"/>
          <w:szCs w:val="24"/>
        </w:rPr>
        <w:t>Темы для самостоятельного изучения:</w:t>
      </w:r>
    </w:p>
    <w:p w:rsidR="0096421B" w:rsidRPr="00717FF5" w:rsidRDefault="00EF225C" w:rsidP="009C42DD">
      <w:pPr>
        <w:pStyle w:val="82"/>
        <w:shd w:val="clear" w:color="auto" w:fill="auto"/>
        <w:tabs>
          <w:tab w:val="left" w:pos="993"/>
        </w:tabs>
        <w:spacing w:before="0" w:after="0" w:line="240" w:lineRule="auto"/>
        <w:ind w:left="40" w:firstLine="669"/>
        <w:rPr>
          <w:sz w:val="24"/>
          <w:szCs w:val="24"/>
        </w:rPr>
      </w:pPr>
      <w:r w:rsidRPr="00717FF5">
        <w:rPr>
          <w:sz w:val="24"/>
          <w:szCs w:val="24"/>
        </w:rPr>
        <w:t>Вычисление итоговых данных в списках.</w:t>
      </w:r>
    </w:p>
    <w:p w:rsidR="0020652D" w:rsidRDefault="0020652D" w:rsidP="009C42DD">
      <w:pPr>
        <w:pStyle w:val="26"/>
        <w:shd w:val="clear" w:color="auto" w:fill="auto"/>
        <w:tabs>
          <w:tab w:val="left" w:pos="993"/>
        </w:tabs>
        <w:spacing w:line="240" w:lineRule="auto"/>
        <w:ind w:left="40" w:firstLine="669"/>
        <w:jc w:val="both"/>
        <w:rPr>
          <w:sz w:val="24"/>
          <w:szCs w:val="24"/>
        </w:rPr>
      </w:pPr>
    </w:p>
    <w:p w:rsidR="0096421B" w:rsidRPr="00717FF5" w:rsidRDefault="00EF225C" w:rsidP="009C42DD">
      <w:pPr>
        <w:pStyle w:val="26"/>
        <w:shd w:val="clear" w:color="auto" w:fill="auto"/>
        <w:tabs>
          <w:tab w:val="left" w:pos="993"/>
        </w:tabs>
        <w:spacing w:line="240" w:lineRule="auto"/>
        <w:ind w:left="40" w:firstLine="669"/>
        <w:jc w:val="both"/>
        <w:rPr>
          <w:sz w:val="24"/>
          <w:szCs w:val="24"/>
        </w:rPr>
      </w:pPr>
      <w:r w:rsidRPr="00717FF5">
        <w:rPr>
          <w:sz w:val="24"/>
          <w:szCs w:val="24"/>
        </w:rPr>
        <w:t>Содержание работы</w:t>
      </w:r>
    </w:p>
    <w:p w:rsidR="00C12B3B" w:rsidRDefault="00EF225C" w:rsidP="009C42DD">
      <w:pPr>
        <w:pStyle w:val="82"/>
        <w:shd w:val="clear" w:color="auto" w:fill="auto"/>
        <w:tabs>
          <w:tab w:val="left" w:pos="993"/>
        </w:tabs>
        <w:spacing w:before="0" w:after="0" w:line="240" w:lineRule="auto"/>
        <w:ind w:left="40" w:right="20" w:firstLine="669"/>
        <w:jc w:val="center"/>
        <w:rPr>
          <w:sz w:val="24"/>
          <w:szCs w:val="24"/>
        </w:rPr>
      </w:pPr>
      <w:r w:rsidRPr="00717FF5">
        <w:rPr>
          <w:sz w:val="24"/>
          <w:szCs w:val="24"/>
        </w:rPr>
        <w:t>Анализ данных</w:t>
      </w:r>
    </w:p>
    <w:p w:rsidR="00C12B3B" w:rsidRPr="00717FF5" w:rsidRDefault="00C12B3B" w:rsidP="009C42DD">
      <w:pPr>
        <w:pStyle w:val="82"/>
        <w:shd w:val="clear" w:color="auto" w:fill="auto"/>
        <w:tabs>
          <w:tab w:val="left" w:pos="993"/>
        </w:tabs>
        <w:spacing w:before="0" w:after="0" w:line="240" w:lineRule="auto"/>
        <w:ind w:left="40" w:right="20" w:firstLine="669"/>
        <w:rPr>
          <w:sz w:val="24"/>
          <w:szCs w:val="24"/>
        </w:rPr>
      </w:pPr>
      <w:r w:rsidRPr="00717FF5">
        <w:rPr>
          <w:sz w:val="24"/>
          <w:szCs w:val="24"/>
        </w:rPr>
        <w:t>Данные</w:t>
      </w:r>
      <w:r w:rsidR="00D878E4">
        <w:rPr>
          <w:sz w:val="24"/>
          <w:szCs w:val="24"/>
        </w:rPr>
        <w:t xml:space="preserve"> – </w:t>
      </w:r>
      <w:r w:rsidRPr="00717FF5">
        <w:rPr>
          <w:sz w:val="24"/>
          <w:szCs w:val="24"/>
        </w:rPr>
        <w:t xml:space="preserve">это факты, характеризующие объекты, процессы и явления в некоторой предметной области, а также </w:t>
      </w:r>
      <w:r>
        <w:rPr>
          <w:sz w:val="24"/>
          <w:szCs w:val="24"/>
        </w:rPr>
        <w:t>их</w:t>
      </w:r>
      <w:r w:rsidRPr="00717FF5">
        <w:rPr>
          <w:sz w:val="24"/>
          <w:szCs w:val="24"/>
        </w:rPr>
        <w:t xml:space="preserve"> свойства.</w:t>
      </w:r>
    </w:p>
    <w:p w:rsidR="00C12B3B" w:rsidRPr="00717FF5" w:rsidRDefault="00C12B3B" w:rsidP="009C42DD">
      <w:pPr>
        <w:pStyle w:val="82"/>
        <w:shd w:val="clear" w:color="auto" w:fill="auto"/>
        <w:tabs>
          <w:tab w:val="left" w:pos="993"/>
        </w:tabs>
        <w:spacing w:before="0" w:after="0" w:line="240" w:lineRule="auto"/>
        <w:ind w:left="40" w:right="20" w:firstLine="669"/>
        <w:rPr>
          <w:sz w:val="24"/>
          <w:szCs w:val="24"/>
        </w:rPr>
      </w:pPr>
      <w:r w:rsidRPr="00717FF5">
        <w:rPr>
          <w:sz w:val="24"/>
          <w:szCs w:val="24"/>
        </w:rPr>
        <w:t>Анализ данных базируется на теории вероятности, таких её важных законах как распределение вероятностей, биноминальные распределения, нормальное распределение. Анализ данных предшествует принятию решений и эффективно используется в любой сфере деятельности человека, в том числе в юриспруденции.</w:t>
      </w:r>
    </w:p>
    <w:p w:rsidR="00C12B3B" w:rsidRDefault="00C12B3B" w:rsidP="009C42DD">
      <w:pPr>
        <w:pStyle w:val="82"/>
        <w:shd w:val="clear" w:color="auto" w:fill="auto"/>
        <w:tabs>
          <w:tab w:val="left" w:pos="993"/>
        </w:tabs>
        <w:spacing w:before="0" w:after="0" w:line="240" w:lineRule="auto"/>
        <w:ind w:left="40" w:right="20" w:firstLine="669"/>
        <w:rPr>
          <w:sz w:val="24"/>
          <w:szCs w:val="24"/>
        </w:rPr>
      </w:pPr>
      <w:r w:rsidRPr="00717FF5">
        <w:rPr>
          <w:sz w:val="24"/>
          <w:szCs w:val="24"/>
        </w:rPr>
        <w:t xml:space="preserve">В </w:t>
      </w:r>
      <w:r w:rsidRPr="00717FF5">
        <w:rPr>
          <w:sz w:val="24"/>
          <w:szCs w:val="24"/>
          <w:lang w:val="en-US"/>
        </w:rPr>
        <w:t>EXCEL</w:t>
      </w:r>
      <w:r w:rsidRPr="00717FF5">
        <w:rPr>
          <w:sz w:val="24"/>
          <w:szCs w:val="24"/>
        </w:rPr>
        <w:t xml:space="preserve"> могут быть реализованы следующие процедуры анализа данных (рис. 22).</w:t>
      </w:r>
    </w:p>
    <w:p w:rsidR="0096421B" w:rsidRDefault="0096421B" w:rsidP="00717FF5">
      <w:pPr>
        <w:pStyle w:val="82"/>
        <w:shd w:val="clear" w:color="auto" w:fill="auto"/>
        <w:spacing w:before="0" w:after="0" w:line="240" w:lineRule="auto"/>
        <w:ind w:left="40" w:firstLine="320"/>
        <w:rPr>
          <w:sz w:val="24"/>
          <w:szCs w:val="24"/>
        </w:rPr>
      </w:pPr>
    </w:p>
    <w:p w:rsidR="00C12B3B" w:rsidRDefault="00C12B3B" w:rsidP="00C12B3B">
      <w:pPr>
        <w:pStyle w:val="af"/>
        <w:shd w:val="clear" w:color="auto" w:fill="auto"/>
        <w:spacing w:line="240" w:lineRule="auto"/>
        <w:jc w:val="center"/>
        <w:rPr>
          <w:sz w:val="24"/>
          <w:szCs w:val="24"/>
        </w:rPr>
      </w:pPr>
      <w:r>
        <w:rPr>
          <w:noProof/>
        </w:rPr>
        <w:drawing>
          <wp:inline distT="0" distB="0" distL="0" distR="0">
            <wp:extent cx="4833938" cy="2266950"/>
            <wp:effectExtent l="19050" t="0" r="4762" b="0"/>
            <wp:docPr id="150" name="Рисунок 150" descr="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image31"/>
                    <pic:cNvPicPr>
                      <a:picLocks noChangeAspect="1" noChangeArrowheads="1"/>
                    </pic:cNvPicPr>
                  </pic:nvPicPr>
                  <pic:blipFill>
                    <a:blip r:embed="rId45" cstate="print"/>
                    <a:srcRect/>
                    <a:stretch>
                      <a:fillRect/>
                    </a:stretch>
                  </pic:blipFill>
                  <pic:spPr bwMode="auto">
                    <a:xfrm>
                      <a:off x="0" y="0"/>
                      <a:ext cx="4833938" cy="2266950"/>
                    </a:xfrm>
                    <a:prstGeom prst="rect">
                      <a:avLst/>
                    </a:prstGeom>
                    <a:noFill/>
                    <a:ln w="9525">
                      <a:noFill/>
                      <a:miter lim="800000"/>
                      <a:headEnd/>
                      <a:tailEnd/>
                    </a:ln>
                  </pic:spPr>
                </pic:pic>
              </a:graphicData>
            </a:graphic>
          </wp:inline>
        </w:drawing>
      </w:r>
      <w:r w:rsidRPr="00C12B3B">
        <w:rPr>
          <w:sz w:val="24"/>
          <w:szCs w:val="24"/>
        </w:rPr>
        <w:t xml:space="preserve"> </w:t>
      </w:r>
    </w:p>
    <w:p w:rsidR="00C12B3B" w:rsidRPr="00717FF5" w:rsidRDefault="00C12B3B" w:rsidP="00C12B3B">
      <w:pPr>
        <w:pStyle w:val="af"/>
        <w:shd w:val="clear" w:color="auto" w:fill="auto"/>
        <w:spacing w:line="240" w:lineRule="auto"/>
        <w:jc w:val="center"/>
        <w:rPr>
          <w:sz w:val="24"/>
          <w:szCs w:val="24"/>
        </w:rPr>
      </w:pPr>
      <w:r w:rsidRPr="00717FF5">
        <w:rPr>
          <w:sz w:val="24"/>
          <w:szCs w:val="24"/>
        </w:rPr>
        <w:t>Рисунок 22. Методы анализа данных</w:t>
      </w:r>
    </w:p>
    <w:p w:rsidR="00C12B3B" w:rsidRPr="00717FF5" w:rsidRDefault="00C12B3B" w:rsidP="00717FF5">
      <w:pPr>
        <w:pStyle w:val="82"/>
        <w:shd w:val="clear" w:color="auto" w:fill="auto"/>
        <w:spacing w:before="0" w:after="0" w:line="240" w:lineRule="auto"/>
        <w:ind w:left="40" w:right="20" w:firstLine="320"/>
        <w:rPr>
          <w:sz w:val="24"/>
          <w:szCs w:val="24"/>
        </w:rPr>
      </w:pPr>
    </w:p>
    <w:p w:rsidR="0096421B" w:rsidRPr="00717FF5" w:rsidRDefault="00EF225C" w:rsidP="00503E90">
      <w:pPr>
        <w:pStyle w:val="26"/>
        <w:shd w:val="clear" w:color="auto" w:fill="auto"/>
        <w:spacing w:line="240" w:lineRule="auto"/>
        <w:ind w:left="120" w:firstLine="0"/>
        <w:jc w:val="center"/>
        <w:rPr>
          <w:sz w:val="24"/>
          <w:szCs w:val="24"/>
        </w:rPr>
      </w:pPr>
      <w:r w:rsidRPr="00717FF5">
        <w:rPr>
          <w:sz w:val="24"/>
          <w:szCs w:val="24"/>
        </w:rPr>
        <w:t>Подбор параметров</w:t>
      </w:r>
    </w:p>
    <w:p w:rsidR="0096421B" w:rsidRPr="00717FF5" w:rsidRDefault="00EF225C" w:rsidP="009C42DD">
      <w:pPr>
        <w:pStyle w:val="82"/>
        <w:shd w:val="clear" w:color="auto" w:fill="auto"/>
        <w:spacing w:before="0" w:after="0" w:line="240" w:lineRule="auto"/>
        <w:ind w:right="40" w:firstLine="709"/>
        <w:rPr>
          <w:sz w:val="24"/>
          <w:szCs w:val="24"/>
        </w:rPr>
      </w:pPr>
      <w:r w:rsidRPr="00717FF5">
        <w:rPr>
          <w:sz w:val="24"/>
          <w:szCs w:val="24"/>
        </w:rPr>
        <w:t>Подбор параметров используется для получения определенного значения, вычисляемого по формуле.</w:t>
      </w:r>
    </w:p>
    <w:p w:rsidR="0096421B" w:rsidRPr="00717FF5" w:rsidRDefault="00EF225C" w:rsidP="009C42DD">
      <w:pPr>
        <w:pStyle w:val="82"/>
        <w:shd w:val="clear" w:color="auto" w:fill="auto"/>
        <w:spacing w:before="0" w:after="0" w:line="240" w:lineRule="auto"/>
        <w:ind w:right="40" w:firstLine="709"/>
        <w:rPr>
          <w:sz w:val="24"/>
          <w:szCs w:val="24"/>
        </w:rPr>
      </w:pPr>
      <w:r w:rsidRPr="00717FF5">
        <w:rPr>
          <w:sz w:val="24"/>
          <w:szCs w:val="24"/>
        </w:rPr>
        <w:t>Осуществляется подбор значения параметра, влияющего на значение вычисления формулы, определяющей результат решения задачи.</w:t>
      </w:r>
    </w:p>
    <w:p w:rsidR="0096421B" w:rsidRPr="00717FF5" w:rsidRDefault="00EF225C" w:rsidP="009C42DD">
      <w:pPr>
        <w:pStyle w:val="82"/>
        <w:shd w:val="clear" w:color="auto" w:fill="auto"/>
        <w:spacing w:before="0" w:after="0" w:line="240" w:lineRule="auto"/>
        <w:ind w:firstLine="709"/>
        <w:rPr>
          <w:sz w:val="24"/>
          <w:szCs w:val="24"/>
        </w:rPr>
      </w:pPr>
      <w:r w:rsidRPr="00717FF5">
        <w:rPr>
          <w:sz w:val="24"/>
          <w:szCs w:val="24"/>
        </w:rPr>
        <w:t>Подбор параметров осуществляется под управлением команды</w:t>
      </w:r>
      <w:r w:rsidR="00503E90">
        <w:rPr>
          <w:sz w:val="24"/>
          <w:szCs w:val="24"/>
        </w:rPr>
        <w:t xml:space="preserve"> </w:t>
      </w:r>
      <w:proofErr w:type="gramStart"/>
      <w:r w:rsidR="009C42DD">
        <w:rPr>
          <w:sz w:val="24"/>
          <w:szCs w:val="24"/>
        </w:rPr>
        <w:t>Данные</w:t>
      </w:r>
      <w:proofErr w:type="gramEnd"/>
      <w:r w:rsidR="009C42DD">
        <w:rPr>
          <w:sz w:val="24"/>
          <w:szCs w:val="24"/>
        </w:rPr>
        <w:t>/Что если</w:t>
      </w:r>
      <w:r w:rsidR="00503E90">
        <w:rPr>
          <w:sz w:val="24"/>
          <w:szCs w:val="24"/>
        </w:rPr>
        <w:t>/</w:t>
      </w:r>
      <w:r w:rsidRPr="00717FF5">
        <w:rPr>
          <w:sz w:val="24"/>
          <w:szCs w:val="24"/>
        </w:rPr>
        <w:t>Подбор параметра</w:t>
      </w:r>
      <w:r w:rsidR="00503E90">
        <w:rPr>
          <w:sz w:val="24"/>
          <w:szCs w:val="24"/>
        </w:rPr>
        <w:t>.</w:t>
      </w:r>
      <w:r w:rsidRPr="00717FF5">
        <w:rPr>
          <w:sz w:val="24"/>
          <w:szCs w:val="24"/>
        </w:rPr>
        <w:t xml:space="preserve"> Предварительно ячейка, в которой представлена формула, должна </w:t>
      </w:r>
      <w:r w:rsidR="00F5656D">
        <w:rPr>
          <w:sz w:val="24"/>
          <w:szCs w:val="24"/>
        </w:rPr>
        <w:t>быть</w:t>
      </w:r>
      <w:r w:rsidRPr="00717FF5">
        <w:rPr>
          <w:sz w:val="24"/>
          <w:szCs w:val="24"/>
        </w:rPr>
        <w:t xml:space="preserve"> выделена. </w:t>
      </w:r>
      <w:r w:rsidR="00F5656D">
        <w:rPr>
          <w:sz w:val="24"/>
          <w:szCs w:val="24"/>
        </w:rPr>
        <w:t xml:space="preserve">При </w:t>
      </w:r>
      <w:r w:rsidRPr="00717FF5">
        <w:rPr>
          <w:sz w:val="24"/>
          <w:szCs w:val="24"/>
        </w:rPr>
        <w:t>реализации команды указываются требуемое значение вычисления по формуле и адрес ячейки с одним из параметров, влияющих на результат.</w:t>
      </w:r>
    </w:p>
    <w:p w:rsidR="0096421B" w:rsidRPr="00717FF5" w:rsidRDefault="00EF225C" w:rsidP="009C42DD">
      <w:pPr>
        <w:pStyle w:val="82"/>
        <w:shd w:val="clear" w:color="auto" w:fill="auto"/>
        <w:spacing w:before="0" w:after="0" w:line="240" w:lineRule="auto"/>
        <w:ind w:right="40" w:firstLine="709"/>
        <w:rPr>
          <w:sz w:val="24"/>
          <w:szCs w:val="24"/>
        </w:rPr>
      </w:pPr>
      <w:r w:rsidRPr="00717FF5">
        <w:rPr>
          <w:sz w:val="24"/>
          <w:szCs w:val="24"/>
        </w:rPr>
        <w:t>Реализация подбора параметра проиллюстрирована на простейшем примере определения размера премии (рис. 23).</w:t>
      </w:r>
    </w:p>
    <w:p w:rsidR="0096421B" w:rsidRDefault="00EF225C" w:rsidP="009C42DD">
      <w:pPr>
        <w:pStyle w:val="82"/>
        <w:shd w:val="clear" w:color="auto" w:fill="auto"/>
        <w:spacing w:before="0" w:after="0" w:line="240" w:lineRule="auto"/>
        <w:ind w:firstLine="709"/>
        <w:rPr>
          <w:sz w:val="24"/>
          <w:szCs w:val="24"/>
        </w:rPr>
      </w:pPr>
      <w:r w:rsidRPr="00717FF5">
        <w:rPr>
          <w:sz w:val="24"/>
          <w:szCs w:val="24"/>
        </w:rPr>
        <w:t>Сотрудникам выдана премия в размере 30% от оклада.</w:t>
      </w:r>
    </w:p>
    <w:p w:rsidR="00503E90" w:rsidRDefault="00E13B76" w:rsidP="00503E90">
      <w:pPr>
        <w:pStyle w:val="82"/>
        <w:shd w:val="clear" w:color="auto" w:fill="auto"/>
        <w:spacing w:before="0" w:after="0" w:line="240" w:lineRule="auto"/>
        <w:ind w:firstLine="0"/>
        <w:rPr>
          <w:sz w:val="24"/>
          <w:szCs w:val="24"/>
        </w:rPr>
      </w:pPr>
      <w:r>
        <w:rPr>
          <w:noProof/>
          <w:sz w:val="24"/>
          <w:szCs w:val="24"/>
        </w:rPr>
        <w:lastRenderedPageBreak/>
        <w:drawing>
          <wp:inline distT="0" distB="0" distL="0" distR="0">
            <wp:extent cx="6127750" cy="3162300"/>
            <wp:effectExtent l="19050" t="0" r="635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46" cstate="print"/>
                    <a:srcRect/>
                    <a:stretch>
                      <a:fillRect/>
                    </a:stretch>
                  </pic:blipFill>
                  <pic:spPr bwMode="auto">
                    <a:xfrm>
                      <a:off x="0" y="0"/>
                      <a:ext cx="6127750" cy="3162300"/>
                    </a:xfrm>
                    <a:prstGeom prst="rect">
                      <a:avLst/>
                    </a:prstGeom>
                    <a:noFill/>
                    <a:ln w="9525">
                      <a:noFill/>
                      <a:miter lim="800000"/>
                      <a:headEnd/>
                      <a:tailEnd/>
                    </a:ln>
                  </pic:spPr>
                </pic:pic>
              </a:graphicData>
            </a:graphic>
          </wp:inline>
        </w:drawing>
      </w:r>
    </w:p>
    <w:p w:rsidR="00503E90" w:rsidRPr="00717FF5" w:rsidRDefault="00E13B76" w:rsidP="00E13B76">
      <w:pPr>
        <w:pStyle w:val="82"/>
        <w:shd w:val="clear" w:color="auto" w:fill="auto"/>
        <w:spacing w:before="0" w:after="0" w:line="240" w:lineRule="auto"/>
        <w:ind w:left="120" w:firstLine="440"/>
        <w:jc w:val="center"/>
        <w:rPr>
          <w:sz w:val="24"/>
          <w:szCs w:val="24"/>
        </w:rPr>
      </w:pPr>
      <w:r w:rsidRPr="00717FF5">
        <w:rPr>
          <w:sz w:val="24"/>
          <w:szCs w:val="24"/>
        </w:rPr>
        <w:t>Рисунок 23</w:t>
      </w:r>
      <w:r w:rsidR="009C42DD">
        <w:rPr>
          <w:sz w:val="24"/>
          <w:szCs w:val="24"/>
        </w:rPr>
        <w:t xml:space="preserve"> –</w:t>
      </w:r>
      <w:r w:rsidRPr="00717FF5">
        <w:rPr>
          <w:sz w:val="24"/>
          <w:szCs w:val="24"/>
        </w:rPr>
        <w:t xml:space="preserve"> </w:t>
      </w:r>
      <w:r>
        <w:rPr>
          <w:sz w:val="24"/>
          <w:szCs w:val="24"/>
        </w:rPr>
        <w:t>Расчет премии</w:t>
      </w:r>
    </w:p>
    <w:p w:rsidR="0096421B" w:rsidRPr="00717FF5" w:rsidRDefault="0096421B" w:rsidP="00717FF5">
      <w:pPr>
        <w:rPr>
          <w:rFonts w:ascii="Times New Roman" w:hAnsi="Times New Roman" w:cs="Times New Roman"/>
        </w:rPr>
      </w:pPr>
    </w:p>
    <w:p w:rsidR="0096421B" w:rsidRPr="00717FF5" w:rsidRDefault="00EF225C" w:rsidP="009C42DD">
      <w:pPr>
        <w:pStyle w:val="82"/>
        <w:shd w:val="clear" w:color="auto" w:fill="auto"/>
        <w:tabs>
          <w:tab w:val="left" w:pos="993"/>
        </w:tabs>
        <w:spacing w:before="0" w:after="0" w:line="240" w:lineRule="auto"/>
        <w:ind w:right="40" w:firstLine="709"/>
        <w:rPr>
          <w:sz w:val="24"/>
          <w:szCs w:val="24"/>
        </w:rPr>
      </w:pPr>
      <w:r w:rsidRPr="00717FF5">
        <w:rPr>
          <w:sz w:val="24"/>
          <w:szCs w:val="24"/>
        </w:rPr>
        <w:t>Для расчета премии использовалась формула С</w:t>
      </w:r>
      <w:proofErr w:type="gramStart"/>
      <w:r w:rsidRPr="00717FF5">
        <w:rPr>
          <w:sz w:val="24"/>
          <w:szCs w:val="24"/>
        </w:rPr>
        <w:t>2</w:t>
      </w:r>
      <w:proofErr w:type="gramEnd"/>
      <w:r w:rsidR="00E13B76">
        <w:rPr>
          <w:sz w:val="24"/>
          <w:szCs w:val="24"/>
        </w:rPr>
        <w:t>*</w:t>
      </w:r>
      <w:r w:rsidR="007F3C2E" w:rsidRPr="00717FF5">
        <w:rPr>
          <w:sz w:val="24"/>
          <w:szCs w:val="24"/>
        </w:rPr>
        <w:t>$</w:t>
      </w:r>
      <w:r w:rsidR="007F3C2E">
        <w:rPr>
          <w:sz w:val="24"/>
          <w:szCs w:val="24"/>
          <w:lang w:val="en-US"/>
        </w:rPr>
        <w:t>J</w:t>
      </w:r>
      <w:r w:rsidR="007F3C2E" w:rsidRPr="00717FF5">
        <w:rPr>
          <w:sz w:val="24"/>
          <w:szCs w:val="24"/>
        </w:rPr>
        <w:t>$</w:t>
      </w:r>
      <w:r w:rsidRPr="00717FF5">
        <w:rPr>
          <w:sz w:val="24"/>
          <w:szCs w:val="24"/>
        </w:rPr>
        <w:t>2</w:t>
      </w:r>
      <w:r w:rsidR="007F3C2E">
        <w:rPr>
          <w:sz w:val="24"/>
          <w:szCs w:val="24"/>
        </w:rPr>
        <w:t>,</w:t>
      </w:r>
      <w:r w:rsidRPr="00717FF5">
        <w:rPr>
          <w:sz w:val="24"/>
          <w:szCs w:val="24"/>
        </w:rPr>
        <w:t xml:space="preserve"> </w:t>
      </w:r>
      <w:proofErr w:type="spellStart"/>
      <w:r w:rsidRPr="00717FF5">
        <w:rPr>
          <w:sz w:val="24"/>
          <w:szCs w:val="24"/>
        </w:rPr>
        <w:t>автозаполнен</w:t>
      </w:r>
      <w:r w:rsidR="007F3C2E">
        <w:rPr>
          <w:sz w:val="24"/>
          <w:szCs w:val="24"/>
        </w:rPr>
        <w:t>и</w:t>
      </w:r>
      <w:r w:rsidRPr="00717FF5">
        <w:rPr>
          <w:sz w:val="24"/>
          <w:szCs w:val="24"/>
        </w:rPr>
        <w:t>е</w:t>
      </w:r>
      <w:proofErr w:type="spellEnd"/>
      <w:r w:rsidRPr="00717FF5">
        <w:rPr>
          <w:sz w:val="24"/>
          <w:szCs w:val="24"/>
        </w:rPr>
        <w:t xml:space="preserve"> которой в столбце</w:t>
      </w:r>
      <w:r w:rsidR="007B4A41">
        <w:rPr>
          <w:sz w:val="24"/>
          <w:szCs w:val="24"/>
        </w:rPr>
        <w:t xml:space="preserve"> и </w:t>
      </w:r>
      <w:r w:rsidRPr="00717FF5">
        <w:rPr>
          <w:sz w:val="24"/>
          <w:szCs w:val="24"/>
        </w:rPr>
        <w:t xml:space="preserve">позволило определить премии для каждого </w:t>
      </w:r>
      <w:r w:rsidR="007F3C2E">
        <w:rPr>
          <w:sz w:val="24"/>
          <w:szCs w:val="24"/>
        </w:rPr>
        <w:t>и</w:t>
      </w:r>
      <w:r w:rsidRPr="00717FF5">
        <w:rPr>
          <w:sz w:val="24"/>
          <w:szCs w:val="24"/>
        </w:rPr>
        <w:t>з</w:t>
      </w:r>
      <w:r w:rsidR="007F3C2E">
        <w:rPr>
          <w:sz w:val="24"/>
          <w:szCs w:val="24"/>
        </w:rPr>
        <w:t xml:space="preserve"> </w:t>
      </w:r>
      <w:r w:rsidRPr="00717FF5">
        <w:rPr>
          <w:sz w:val="24"/>
          <w:szCs w:val="24"/>
        </w:rPr>
        <w:t xml:space="preserve">сотрудников. Адрес ячейки </w:t>
      </w:r>
      <w:r w:rsidR="007F3C2E">
        <w:rPr>
          <w:sz w:val="24"/>
          <w:szCs w:val="24"/>
          <w:lang w:val="en-US"/>
        </w:rPr>
        <w:t>J</w:t>
      </w:r>
      <w:r w:rsidRPr="00717FF5">
        <w:rPr>
          <w:sz w:val="24"/>
          <w:szCs w:val="24"/>
        </w:rPr>
        <w:t>2</w:t>
      </w:r>
      <w:r w:rsidR="007F3C2E">
        <w:rPr>
          <w:sz w:val="24"/>
          <w:szCs w:val="24"/>
        </w:rPr>
        <w:t>,</w:t>
      </w:r>
      <w:r w:rsidRPr="00717FF5">
        <w:rPr>
          <w:sz w:val="24"/>
          <w:szCs w:val="24"/>
        </w:rPr>
        <w:t xml:space="preserve"> в которой указан размер премии </w:t>
      </w:r>
      <w:proofErr w:type="spellStart"/>
      <w:r w:rsidRPr="00717FF5">
        <w:rPr>
          <w:sz w:val="24"/>
          <w:szCs w:val="24"/>
        </w:rPr>
        <w:t>формлен</w:t>
      </w:r>
      <w:proofErr w:type="spellEnd"/>
      <w:r w:rsidRPr="00717FF5">
        <w:rPr>
          <w:sz w:val="24"/>
          <w:szCs w:val="24"/>
        </w:rPr>
        <w:t xml:space="preserve"> как абсолютный.</w:t>
      </w:r>
    </w:p>
    <w:p w:rsidR="0096421B" w:rsidRDefault="00EF225C" w:rsidP="009C42DD">
      <w:pPr>
        <w:pStyle w:val="82"/>
        <w:shd w:val="clear" w:color="auto" w:fill="auto"/>
        <w:tabs>
          <w:tab w:val="left" w:pos="993"/>
        </w:tabs>
        <w:spacing w:before="0" w:after="0" w:line="240" w:lineRule="auto"/>
        <w:ind w:firstLine="709"/>
        <w:rPr>
          <w:sz w:val="24"/>
          <w:szCs w:val="24"/>
        </w:rPr>
      </w:pPr>
      <w:r w:rsidRPr="00717FF5">
        <w:rPr>
          <w:sz w:val="24"/>
          <w:szCs w:val="24"/>
        </w:rPr>
        <w:t xml:space="preserve">Используем команду </w:t>
      </w:r>
      <w:r w:rsidR="007F3C2E">
        <w:rPr>
          <w:sz w:val="24"/>
          <w:szCs w:val="24"/>
        </w:rPr>
        <w:t xml:space="preserve">ДАННЫЕ/Анализ </w:t>
      </w:r>
      <w:r w:rsidR="00572FB5">
        <w:rPr>
          <w:sz w:val="24"/>
          <w:szCs w:val="24"/>
        </w:rPr>
        <w:t>«</w:t>
      </w:r>
      <w:proofErr w:type="spellStart"/>
      <w:proofErr w:type="gramStart"/>
      <w:r w:rsidR="007F3C2E">
        <w:rPr>
          <w:sz w:val="24"/>
          <w:szCs w:val="24"/>
        </w:rPr>
        <w:t>Что-Если</w:t>
      </w:r>
      <w:proofErr w:type="spellEnd"/>
      <w:proofErr w:type="gramEnd"/>
      <w:r w:rsidR="00572FB5">
        <w:rPr>
          <w:sz w:val="24"/>
          <w:szCs w:val="24"/>
        </w:rPr>
        <w:t>»</w:t>
      </w:r>
      <w:r w:rsidRPr="00717FF5">
        <w:rPr>
          <w:sz w:val="24"/>
          <w:szCs w:val="24"/>
        </w:rPr>
        <w:t>/Подбор параметра (рис. 24).</w:t>
      </w:r>
    </w:p>
    <w:p w:rsidR="007F3C2E" w:rsidRDefault="007F3C2E" w:rsidP="00717FF5">
      <w:pPr>
        <w:pStyle w:val="82"/>
        <w:shd w:val="clear" w:color="auto" w:fill="auto"/>
        <w:spacing w:before="0" w:after="0" w:line="240" w:lineRule="auto"/>
        <w:ind w:left="20" w:firstLine="420"/>
        <w:rPr>
          <w:sz w:val="24"/>
          <w:szCs w:val="24"/>
        </w:rPr>
      </w:pPr>
    </w:p>
    <w:p w:rsidR="007F3C2E" w:rsidRDefault="007F3C2E" w:rsidP="007F3C2E">
      <w:pPr>
        <w:pStyle w:val="af"/>
        <w:shd w:val="clear" w:color="auto" w:fill="auto"/>
        <w:spacing w:line="240" w:lineRule="auto"/>
        <w:jc w:val="center"/>
        <w:rPr>
          <w:sz w:val="24"/>
          <w:szCs w:val="24"/>
        </w:rPr>
      </w:pPr>
      <w:r>
        <w:rPr>
          <w:noProof/>
        </w:rPr>
        <w:drawing>
          <wp:inline distT="0" distB="0" distL="0" distR="0">
            <wp:extent cx="2609850" cy="1447800"/>
            <wp:effectExtent l="1905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47" cstate="print"/>
                    <a:srcRect/>
                    <a:stretch>
                      <a:fillRect/>
                    </a:stretch>
                  </pic:blipFill>
                  <pic:spPr bwMode="auto">
                    <a:xfrm>
                      <a:off x="0" y="0"/>
                      <a:ext cx="2609850" cy="1447800"/>
                    </a:xfrm>
                    <a:prstGeom prst="rect">
                      <a:avLst/>
                    </a:prstGeom>
                    <a:noFill/>
                    <a:ln w="9525">
                      <a:noFill/>
                      <a:miter lim="800000"/>
                      <a:headEnd/>
                      <a:tailEnd/>
                    </a:ln>
                  </pic:spPr>
                </pic:pic>
              </a:graphicData>
            </a:graphic>
          </wp:inline>
        </w:drawing>
      </w:r>
      <w:r w:rsidRPr="007F3C2E">
        <w:rPr>
          <w:sz w:val="24"/>
          <w:szCs w:val="24"/>
        </w:rPr>
        <w:t xml:space="preserve"> </w:t>
      </w:r>
    </w:p>
    <w:p w:rsidR="007F3C2E" w:rsidRPr="00717FF5" w:rsidRDefault="007F3C2E" w:rsidP="007F3C2E">
      <w:pPr>
        <w:pStyle w:val="af"/>
        <w:shd w:val="clear" w:color="auto" w:fill="auto"/>
        <w:spacing w:line="240" w:lineRule="auto"/>
        <w:jc w:val="center"/>
        <w:rPr>
          <w:sz w:val="24"/>
          <w:szCs w:val="24"/>
        </w:rPr>
      </w:pPr>
      <w:r w:rsidRPr="00717FF5">
        <w:rPr>
          <w:sz w:val="24"/>
          <w:szCs w:val="24"/>
        </w:rPr>
        <w:t>Рисунок 24</w:t>
      </w:r>
      <w:r w:rsidR="009C42DD">
        <w:rPr>
          <w:sz w:val="24"/>
          <w:szCs w:val="24"/>
        </w:rPr>
        <w:t xml:space="preserve"> –</w:t>
      </w:r>
      <w:r w:rsidRPr="00717FF5">
        <w:rPr>
          <w:sz w:val="24"/>
          <w:szCs w:val="24"/>
        </w:rPr>
        <w:t xml:space="preserve"> Подбор параметра</w:t>
      </w:r>
    </w:p>
    <w:p w:rsidR="007F3C2E" w:rsidRPr="00717FF5" w:rsidRDefault="007F3C2E" w:rsidP="00717FF5">
      <w:pPr>
        <w:pStyle w:val="82"/>
        <w:shd w:val="clear" w:color="auto" w:fill="auto"/>
        <w:spacing w:before="0" w:after="0" w:line="240" w:lineRule="auto"/>
        <w:ind w:left="20" w:firstLine="420"/>
        <w:rPr>
          <w:sz w:val="24"/>
          <w:szCs w:val="24"/>
        </w:rPr>
      </w:pPr>
    </w:p>
    <w:p w:rsidR="0096421B" w:rsidRPr="00717FF5" w:rsidRDefault="0096421B" w:rsidP="00717FF5">
      <w:pPr>
        <w:rPr>
          <w:rFonts w:ascii="Times New Roman" w:hAnsi="Times New Roman" w:cs="Times New Roman"/>
        </w:rPr>
      </w:pPr>
    </w:p>
    <w:p w:rsidR="0096421B" w:rsidRPr="00717FF5" w:rsidRDefault="00EF225C" w:rsidP="009C42DD">
      <w:pPr>
        <w:pStyle w:val="82"/>
        <w:shd w:val="clear" w:color="auto" w:fill="auto"/>
        <w:spacing w:before="0" w:after="0" w:line="240" w:lineRule="auto"/>
        <w:ind w:left="20" w:firstLine="689"/>
        <w:rPr>
          <w:sz w:val="24"/>
          <w:szCs w:val="24"/>
        </w:rPr>
      </w:pPr>
      <w:r w:rsidRPr="00717FF5">
        <w:rPr>
          <w:sz w:val="24"/>
          <w:szCs w:val="24"/>
        </w:rPr>
        <w:t>В ячейке Н22 устанавливаем значение 1</w:t>
      </w:r>
      <w:r w:rsidR="007F3C2E">
        <w:rPr>
          <w:sz w:val="24"/>
          <w:szCs w:val="24"/>
        </w:rPr>
        <w:t>00000</w:t>
      </w:r>
      <w:r w:rsidRPr="00717FF5">
        <w:rPr>
          <w:rStyle w:val="76"/>
          <w:sz w:val="24"/>
          <w:szCs w:val="24"/>
        </w:rPr>
        <w:t xml:space="preserve"> </w:t>
      </w:r>
      <w:r w:rsidRPr="00717FF5">
        <w:rPr>
          <w:sz w:val="24"/>
          <w:szCs w:val="24"/>
        </w:rPr>
        <w:t>руб.</w:t>
      </w:r>
      <w:r w:rsidR="007B4A41">
        <w:rPr>
          <w:sz w:val="24"/>
          <w:szCs w:val="24"/>
        </w:rPr>
        <w:t xml:space="preserve"> и </w:t>
      </w:r>
      <w:r w:rsidRPr="00717FF5">
        <w:rPr>
          <w:sz w:val="24"/>
          <w:szCs w:val="24"/>
        </w:rPr>
        <w:t xml:space="preserve">указываем адрес ячейки </w:t>
      </w:r>
      <w:r w:rsidR="007F3C2E">
        <w:rPr>
          <w:sz w:val="24"/>
          <w:szCs w:val="24"/>
          <w:lang w:val="en-US"/>
        </w:rPr>
        <w:t>J</w:t>
      </w:r>
      <w:r w:rsidR="007F3C2E">
        <w:rPr>
          <w:sz w:val="24"/>
          <w:szCs w:val="24"/>
        </w:rPr>
        <w:t>2,</w:t>
      </w:r>
      <w:r w:rsidRPr="00717FF5">
        <w:rPr>
          <w:sz w:val="24"/>
          <w:szCs w:val="24"/>
        </w:rPr>
        <w:t xml:space="preserve"> для которой подбирается параметр.</w:t>
      </w:r>
    </w:p>
    <w:p w:rsidR="00503E90" w:rsidRDefault="00EF225C" w:rsidP="009C42DD">
      <w:pPr>
        <w:pStyle w:val="82"/>
        <w:shd w:val="clear" w:color="auto" w:fill="auto"/>
        <w:spacing w:before="0" w:after="0" w:line="240" w:lineRule="auto"/>
        <w:ind w:left="20" w:firstLine="689"/>
        <w:rPr>
          <w:sz w:val="24"/>
          <w:szCs w:val="24"/>
        </w:rPr>
      </w:pPr>
      <w:r w:rsidRPr="00717FF5">
        <w:rPr>
          <w:sz w:val="24"/>
          <w:szCs w:val="24"/>
        </w:rPr>
        <w:t>После реализации команды получен округленный до целого размер премии</w:t>
      </w:r>
      <w:r w:rsidR="00D878E4">
        <w:rPr>
          <w:sz w:val="24"/>
          <w:szCs w:val="24"/>
        </w:rPr>
        <w:t xml:space="preserve"> – </w:t>
      </w:r>
      <w:r w:rsidRPr="00717FF5">
        <w:rPr>
          <w:sz w:val="24"/>
          <w:szCs w:val="24"/>
        </w:rPr>
        <w:t xml:space="preserve">37% от оклада (рис. 25). </w:t>
      </w:r>
      <w:r w:rsidR="00F5656D">
        <w:rPr>
          <w:sz w:val="24"/>
          <w:szCs w:val="24"/>
        </w:rPr>
        <w:t xml:space="preserve">При </w:t>
      </w:r>
      <w:r w:rsidRPr="00717FF5">
        <w:rPr>
          <w:sz w:val="24"/>
          <w:szCs w:val="24"/>
        </w:rPr>
        <w:t xml:space="preserve">этом премия автоматически </w:t>
      </w:r>
      <w:proofErr w:type="spellStart"/>
      <w:r w:rsidRPr="00717FF5">
        <w:rPr>
          <w:sz w:val="24"/>
          <w:szCs w:val="24"/>
        </w:rPr>
        <w:t>пересч</w:t>
      </w:r>
      <w:r w:rsidR="007F3C2E">
        <w:rPr>
          <w:sz w:val="24"/>
          <w:szCs w:val="24"/>
        </w:rPr>
        <w:t>ит</w:t>
      </w:r>
      <w:r w:rsidRPr="00717FF5">
        <w:rPr>
          <w:sz w:val="24"/>
          <w:szCs w:val="24"/>
        </w:rPr>
        <w:t>алась</w:t>
      </w:r>
      <w:proofErr w:type="spellEnd"/>
      <w:r w:rsidRPr="00717FF5">
        <w:rPr>
          <w:sz w:val="24"/>
          <w:szCs w:val="24"/>
        </w:rPr>
        <w:t>. Точное значение -36</w:t>
      </w:r>
      <w:r w:rsidR="007F3C2E">
        <w:rPr>
          <w:sz w:val="24"/>
          <w:szCs w:val="24"/>
        </w:rPr>
        <w:t>,</w:t>
      </w:r>
      <w:r w:rsidRPr="00717FF5">
        <w:rPr>
          <w:sz w:val="24"/>
          <w:szCs w:val="24"/>
        </w:rPr>
        <w:t xml:space="preserve">6032...В ячейке </w:t>
      </w:r>
      <w:r w:rsidR="007F3C2E">
        <w:rPr>
          <w:sz w:val="24"/>
          <w:szCs w:val="24"/>
          <w:lang w:val="en-US"/>
        </w:rPr>
        <w:t>J</w:t>
      </w:r>
      <w:r w:rsidRPr="00717FF5">
        <w:rPr>
          <w:sz w:val="24"/>
          <w:szCs w:val="24"/>
        </w:rPr>
        <w:t xml:space="preserve">2 следует установить 36%. после чего еще раз премия </w:t>
      </w:r>
      <w:proofErr w:type="spellStart"/>
      <w:r w:rsidRPr="00717FF5">
        <w:rPr>
          <w:sz w:val="24"/>
          <w:szCs w:val="24"/>
        </w:rPr>
        <w:t>пер</w:t>
      </w:r>
      <w:r w:rsidR="007F3C2E">
        <w:rPr>
          <w:sz w:val="24"/>
          <w:szCs w:val="24"/>
        </w:rPr>
        <w:t>е</w:t>
      </w:r>
      <w:r w:rsidRPr="00717FF5">
        <w:rPr>
          <w:sz w:val="24"/>
          <w:szCs w:val="24"/>
        </w:rPr>
        <w:t>считается</w:t>
      </w:r>
      <w:proofErr w:type="spellEnd"/>
      <w:r w:rsidRPr="00717FF5">
        <w:rPr>
          <w:sz w:val="24"/>
          <w:szCs w:val="24"/>
        </w:rPr>
        <w:t xml:space="preserve"> автоматически</w:t>
      </w:r>
      <w:r w:rsidR="007B4A41">
        <w:rPr>
          <w:sz w:val="24"/>
          <w:szCs w:val="24"/>
        </w:rPr>
        <w:t xml:space="preserve"> и </w:t>
      </w:r>
      <w:r w:rsidRPr="00717FF5">
        <w:rPr>
          <w:sz w:val="24"/>
          <w:szCs w:val="24"/>
        </w:rPr>
        <w:t>будет определен суммарный размер премии</w:t>
      </w:r>
      <w:r w:rsidR="00D878E4">
        <w:rPr>
          <w:sz w:val="24"/>
          <w:szCs w:val="24"/>
        </w:rPr>
        <w:t xml:space="preserve"> – </w:t>
      </w:r>
      <w:r w:rsidRPr="00717FF5">
        <w:rPr>
          <w:sz w:val="24"/>
          <w:szCs w:val="24"/>
        </w:rPr>
        <w:t>98352 руб.</w:t>
      </w:r>
    </w:p>
    <w:p w:rsidR="00503E90" w:rsidRDefault="007F3C2E" w:rsidP="007F3C2E">
      <w:pPr>
        <w:pStyle w:val="82"/>
        <w:shd w:val="clear" w:color="auto" w:fill="auto"/>
        <w:spacing w:before="0" w:after="0" w:line="240" w:lineRule="auto"/>
        <w:ind w:left="20" w:hanging="20"/>
        <w:jc w:val="center"/>
        <w:rPr>
          <w:sz w:val="24"/>
          <w:szCs w:val="24"/>
        </w:rPr>
      </w:pPr>
      <w:r>
        <w:rPr>
          <w:noProof/>
        </w:rPr>
        <w:lastRenderedPageBreak/>
        <w:drawing>
          <wp:inline distT="0" distB="0" distL="0" distR="0">
            <wp:extent cx="5652407" cy="3933661"/>
            <wp:effectExtent l="19050" t="0" r="5443"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48" cstate="print"/>
                    <a:srcRect l="19657" t="15856" r="22381" b="12366"/>
                    <a:stretch>
                      <a:fillRect/>
                    </a:stretch>
                  </pic:blipFill>
                  <pic:spPr bwMode="auto">
                    <a:xfrm>
                      <a:off x="0" y="0"/>
                      <a:ext cx="5652407" cy="3933661"/>
                    </a:xfrm>
                    <a:prstGeom prst="rect">
                      <a:avLst/>
                    </a:prstGeom>
                    <a:noFill/>
                    <a:ln w="9525">
                      <a:noFill/>
                      <a:miter lim="800000"/>
                      <a:headEnd/>
                      <a:tailEnd/>
                    </a:ln>
                  </pic:spPr>
                </pic:pic>
              </a:graphicData>
            </a:graphic>
          </wp:inline>
        </w:drawing>
      </w:r>
    </w:p>
    <w:p w:rsidR="00503E90" w:rsidRPr="00717FF5" w:rsidRDefault="00503E90" w:rsidP="00503E90">
      <w:pPr>
        <w:pStyle w:val="af"/>
        <w:shd w:val="clear" w:color="auto" w:fill="auto"/>
        <w:spacing w:line="240" w:lineRule="auto"/>
        <w:jc w:val="center"/>
        <w:rPr>
          <w:sz w:val="24"/>
          <w:szCs w:val="24"/>
        </w:rPr>
      </w:pPr>
      <w:r w:rsidRPr="00717FF5">
        <w:rPr>
          <w:sz w:val="24"/>
          <w:szCs w:val="24"/>
        </w:rPr>
        <w:t>Рисунок 25</w:t>
      </w:r>
      <w:r w:rsidR="009C42DD">
        <w:rPr>
          <w:sz w:val="24"/>
          <w:szCs w:val="24"/>
        </w:rPr>
        <w:t xml:space="preserve"> –</w:t>
      </w:r>
      <w:r w:rsidRPr="00717FF5">
        <w:rPr>
          <w:sz w:val="24"/>
          <w:szCs w:val="24"/>
        </w:rPr>
        <w:t xml:space="preserve"> Результат подбора параметра</w:t>
      </w:r>
    </w:p>
    <w:p w:rsidR="0096421B" w:rsidRPr="00717FF5" w:rsidRDefault="0096421B" w:rsidP="00717FF5">
      <w:pPr>
        <w:pStyle w:val="82"/>
        <w:shd w:val="clear" w:color="auto" w:fill="auto"/>
        <w:spacing w:before="0" w:after="0" w:line="240" w:lineRule="auto"/>
        <w:ind w:left="20" w:firstLine="420"/>
        <w:rPr>
          <w:sz w:val="24"/>
          <w:szCs w:val="24"/>
        </w:rPr>
      </w:pPr>
    </w:p>
    <w:p w:rsidR="0096421B" w:rsidRPr="00717FF5" w:rsidRDefault="00EF225C" w:rsidP="00221B5C">
      <w:pPr>
        <w:pStyle w:val="26"/>
        <w:shd w:val="clear" w:color="auto" w:fill="auto"/>
        <w:spacing w:line="240" w:lineRule="auto"/>
        <w:ind w:left="20" w:firstLine="420"/>
        <w:jc w:val="center"/>
        <w:rPr>
          <w:sz w:val="24"/>
          <w:szCs w:val="24"/>
        </w:rPr>
      </w:pPr>
      <w:r w:rsidRPr="00717FF5">
        <w:rPr>
          <w:sz w:val="24"/>
          <w:szCs w:val="24"/>
        </w:rPr>
        <w:t>Сводные таблицы</w:t>
      </w:r>
    </w:p>
    <w:p w:rsidR="0096421B" w:rsidRPr="00717FF5" w:rsidRDefault="00EF225C" w:rsidP="004E239C">
      <w:pPr>
        <w:pStyle w:val="82"/>
        <w:shd w:val="clear" w:color="auto" w:fill="auto"/>
        <w:spacing w:before="0" w:after="0" w:line="240" w:lineRule="auto"/>
        <w:ind w:left="20" w:firstLine="689"/>
        <w:rPr>
          <w:sz w:val="24"/>
          <w:szCs w:val="24"/>
        </w:rPr>
      </w:pPr>
      <w:r w:rsidRPr="00717FF5">
        <w:rPr>
          <w:sz w:val="24"/>
          <w:szCs w:val="24"/>
        </w:rPr>
        <w:t>Сводные таблицы используются:</w:t>
      </w:r>
    </w:p>
    <w:p w:rsidR="0096421B" w:rsidRPr="00717FF5" w:rsidRDefault="00EF225C" w:rsidP="00667F56">
      <w:pPr>
        <w:pStyle w:val="82"/>
        <w:numPr>
          <w:ilvl w:val="0"/>
          <w:numId w:val="30"/>
        </w:numPr>
        <w:shd w:val="clear" w:color="auto" w:fill="auto"/>
        <w:tabs>
          <w:tab w:val="left" w:pos="993"/>
        </w:tabs>
        <w:spacing w:before="0" w:after="0" w:line="240" w:lineRule="auto"/>
        <w:ind w:left="20" w:firstLine="689"/>
        <w:rPr>
          <w:sz w:val="24"/>
          <w:szCs w:val="24"/>
        </w:rPr>
      </w:pPr>
      <w:r w:rsidRPr="00717FF5">
        <w:rPr>
          <w:sz w:val="24"/>
          <w:szCs w:val="24"/>
        </w:rPr>
        <w:t>для создания обобщающих таблиц</w:t>
      </w:r>
      <w:r w:rsidR="004E239C">
        <w:rPr>
          <w:sz w:val="24"/>
          <w:szCs w:val="24"/>
        </w:rPr>
        <w:t>;</w:t>
      </w:r>
    </w:p>
    <w:p w:rsidR="0096421B" w:rsidRPr="00717FF5" w:rsidRDefault="00EF225C" w:rsidP="00667F56">
      <w:pPr>
        <w:pStyle w:val="82"/>
        <w:numPr>
          <w:ilvl w:val="0"/>
          <w:numId w:val="30"/>
        </w:numPr>
        <w:shd w:val="clear" w:color="auto" w:fill="auto"/>
        <w:tabs>
          <w:tab w:val="left" w:pos="993"/>
        </w:tabs>
        <w:spacing w:before="0" w:after="0" w:line="240" w:lineRule="auto"/>
        <w:ind w:left="20" w:firstLine="689"/>
        <w:rPr>
          <w:sz w:val="24"/>
          <w:szCs w:val="24"/>
        </w:rPr>
      </w:pPr>
      <w:r w:rsidRPr="00717FF5">
        <w:rPr>
          <w:sz w:val="24"/>
          <w:szCs w:val="24"/>
        </w:rPr>
        <w:t>для выявления зависимостей элементов данных</w:t>
      </w:r>
      <w:r w:rsidR="004E239C">
        <w:rPr>
          <w:sz w:val="24"/>
          <w:szCs w:val="24"/>
        </w:rPr>
        <w:t>;</w:t>
      </w:r>
    </w:p>
    <w:p w:rsidR="0096421B" w:rsidRPr="00717FF5" w:rsidRDefault="00EF225C" w:rsidP="00667F56">
      <w:pPr>
        <w:pStyle w:val="82"/>
        <w:numPr>
          <w:ilvl w:val="0"/>
          <w:numId w:val="30"/>
        </w:numPr>
        <w:shd w:val="clear" w:color="auto" w:fill="auto"/>
        <w:tabs>
          <w:tab w:val="left" w:pos="993"/>
        </w:tabs>
        <w:spacing w:before="0" w:after="0" w:line="240" w:lineRule="auto"/>
        <w:ind w:left="20" w:firstLine="689"/>
        <w:rPr>
          <w:sz w:val="24"/>
          <w:szCs w:val="24"/>
        </w:rPr>
      </w:pPr>
      <w:r w:rsidRPr="00717FF5">
        <w:rPr>
          <w:sz w:val="24"/>
          <w:szCs w:val="24"/>
        </w:rPr>
        <w:t>для отбора и группировки данных</w:t>
      </w:r>
      <w:r w:rsidR="004E239C">
        <w:rPr>
          <w:sz w:val="24"/>
          <w:szCs w:val="24"/>
        </w:rPr>
        <w:t>.</w:t>
      </w:r>
    </w:p>
    <w:p w:rsidR="0096421B" w:rsidRPr="00717FF5" w:rsidRDefault="00EF225C" w:rsidP="004E239C">
      <w:pPr>
        <w:pStyle w:val="82"/>
        <w:shd w:val="clear" w:color="auto" w:fill="auto"/>
        <w:spacing w:before="0" w:after="0" w:line="240" w:lineRule="auto"/>
        <w:ind w:left="20" w:right="20" w:firstLine="689"/>
        <w:rPr>
          <w:sz w:val="24"/>
          <w:szCs w:val="24"/>
        </w:rPr>
      </w:pPr>
      <w:r w:rsidRPr="00717FF5">
        <w:rPr>
          <w:sz w:val="24"/>
          <w:szCs w:val="24"/>
        </w:rPr>
        <w:t>Сводные таблицы позволяют рассматривать содержимое таблиц под разными углами зрения. Формирование сводных таблиц осуществляется под управлением команды</w:t>
      </w:r>
      <w:r w:rsidR="00926EF4">
        <w:rPr>
          <w:sz w:val="24"/>
          <w:szCs w:val="24"/>
        </w:rPr>
        <w:t xml:space="preserve"> </w:t>
      </w:r>
      <w:r w:rsidR="00064E1F">
        <w:rPr>
          <w:sz w:val="24"/>
          <w:szCs w:val="24"/>
        </w:rPr>
        <w:t>ВСТАВКА</w:t>
      </w:r>
      <w:r w:rsidRPr="00717FF5">
        <w:rPr>
          <w:sz w:val="24"/>
          <w:szCs w:val="24"/>
        </w:rPr>
        <w:t>/Сводные таблицы</w:t>
      </w:r>
      <w:r w:rsidR="00926EF4">
        <w:rPr>
          <w:sz w:val="24"/>
          <w:szCs w:val="24"/>
        </w:rPr>
        <w:t>.</w:t>
      </w:r>
    </w:p>
    <w:p w:rsidR="0096421B" w:rsidRPr="00717FF5" w:rsidRDefault="00EF225C" w:rsidP="004E239C">
      <w:pPr>
        <w:pStyle w:val="82"/>
        <w:shd w:val="clear" w:color="auto" w:fill="auto"/>
        <w:spacing w:before="0" w:after="0" w:line="240" w:lineRule="auto"/>
        <w:ind w:left="20" w:right="20" w:firstLine="689"/>
        <w:rPr>
          <w:sz w:val="24"/>
          <w:szCs w:val="24"/>
        </w:rPr>
      </w:pPr>
      <w:r w:rsidRPr="00717FF5">
        <w:rPr>
          <w:sz w:val="24"/>
          <w:szCs w:val="24"/>
        </w:rPr>
        <w:t xml:space="preserve">Со сводной таблицей не могут выполняться какие-либо действия. Значения ее ячеек полностью определены исходной таблицей и могут </w:t>
      </w:r>
      <w:r w:rsidR="00F5656D">
        <w:rPr>
          <w:sz w:val="24"/>
          <w:szCs w:val="24"/>
        </w:rPr>
        <w:t>быть</w:t>
      </w:r>
      <w:r w:rsidRPr="00717FF5">
        <w:rPr>
          <w:sz w:val="24"/>
          <w:szCs w:val="24"/>
        </w:rPr>
        <w:t xml:space="preserve"> обновлены после изменения содержимого исходных данных.</w:t>
      </w:r>
    </w:p>
    <w:p w:rsidR="0096421B" w:rsidRPr="00FC0885" w:rsidRDefault="00EF225C" w:rsidP="00717FF5">
      <w:pPr>
        <w:pStyle w:val="82"/>
        <w:shd w:val="clear" w:color="auto" w:fill="auto"/>
        <w:spacing w:before="0" w:after="0" w:line="240" w:lineRule="auto"/>
        <w:ind w:left="20" w:firstLine="420"/>
        <w:rPr>
          <w:color w:val="auto"/>
          <w:sz w:val="24"/>
          <w:szCs w:val="24"/>
        </w:rPr>
      </w:pPr>
      <w:r w:rsidRPr="00FC0885">
        <w:rPr>
          <w:color w:val="auto"/>
          <w:sz w:val="24"/>
          <w:szCs w:val="24"/>
        </w:rPr>
        <w:t xml:space="preserve">Рассмотрим пример анализа </w:t>
      </w:r>
      <w:r w:rsidR="00FC0885" w:rsidRPr="00FC0885">
        <w:rPr>
          <w:color w:val="auto"/>
          <w:sz w:val="24"/>
          <w:szCs w:val="24"/>
        </w:rPr>
        <w:t>продажи недвижимости</w:t>
      </w:r>
      <w:r w:rsidRPr="00FC0885">
        <w:rPr>
          <w:color w:val="auto"/>
          <w:sz w:val="24"/>
          <w:szCs w:val="24"/>
        </w:rPr>
        <w:t xml:space="preserve"> (табл. </w:t>
      </w:r>
      <w:r w:rsidR="00FC0885" w:rsidRPr="00FC0885">
        <w:rPr>
          <w:color w:val="auto"/>
          <w:sz w:val="24"/>
          <w:szCs w:val="24"/>
        </w:rPr>
        <w:t>1</w:t>
      </w:r>
      <w:r w:rsidRPr="00FC0885">
        <w:rPr>
          <w:color w:val="auto"/>
          <w:sz w:val="24"/>
          <w:szCs w:val="24"/>
        </w:rPr>
        <w:t>).</w:t>
      </w:r>
    </w:p>
    <w:p w:rsidR="00064E1F" w:rsidRPr="00FC0885" w:rsidRDefault="00064E1F" w:rsidP="00064E1F">
      <w:pPr>
        <w:pStyle w:val="82"/>
        <w:shd w:val="clear" w:color="auto" w:fill="auto"/>
        <w:spacing w:before="0" w:after="0" w:line="240" w:lineRule="auto"/>
        <w:ind w:left="20" w:firstLine="420"/>
        <w:rPr>
          <w:color w:val="auto"/>
          <w:sz w:val="24"/>
          <w:szCs w:val="24"/>
        </w:rPr>
      </w:pPr>
      <w:r w:rsidRPr="00FC0885">
        <w:rPr>
          <w:color w:val="auto"/>
          <w:sz w:val="24"/>
          <w:szCs w:val="24"/>
        </w:rPr>
        <w:t xml:space="preserve">Таблица </w:t>
      </w:r>
      <w:r w:rsidR="00FC0885" w:rsidRPr="00FC0885">
        <w:rPr>
          <w:color w:val="auto"/>
          <w:sz w:val="24"/>
          <w:szCs w:val="24"/>
        </w:rPr>
        <w:t xml:space="preserve">1 – </w:t>
      </w:r>
      <w:r w:rsidRPr="00FC0885">
        <w:rPr>
          <w:color w:val="auto"/>
          <w:sz w:val="24"/>
          <w:szCs w:val="24"/>
        </w:rPr>
        <w:t xml:space="preserve"> Данные о </w:t>
      </w:r>
      <w:r w:rsidR="00FC0885" w:rsidRPr="00FC0885">
        <w:rPr>
          <w:color w:val="auto"/>
          <w:sz w:val="24"/>
          <w:szCs w:val="24"/>
        </w:rPr>
        <w:t>продажах</w:t>
      </w:r>
    </w:p>
    <w:tbl>
      <w:tblPr>
        <w:tblW w:w="5000" w:type="pct"/>
        <w:tblLook w:val="04A0"/>
      </w:tblPr>
      <w:tblGrid>
        <w:gridCol w:w="2320"/>
        <w:gridCol w:w="1613"/>
        <w:gridCol w:w="2015"/>
        <w:gridCol w:w="1410"/>
        <w:gridCol w:w="1597"/>
        <w:gridCol w:w="1181"/>
      </w:tblGrid>
      <w:tr w:rsidR="00FC0885" w:rsidRPr="00FC0885" w:rsidTr="00FC0885">
        <w:trPr>
          <w:trHeight w:val="828"/>
        </w:trPr>
        <w:tc>
          <w:tcPr>
            <w:tcW w:w="11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дата  продажи</w:t>
            </w:r>
          </w:p>
        </w:tc>
        <w:tc>
          <w:tcPr>
            <w:tcW w:w="839" w:type="pct"/>
            <w:tcBorders>
              <w:top w:val="single" w:sz="4" w:space="0" w:color="auto"/>
              <w:left w:val="nil"/>
              <w:bottom w:val="single" w:sz="4" w:space="0" w:color="auto"/>
              <w:right w:val="single" w:sz="4" w:space="0" w:color="auto"/>
            </w:tcBorders>
            <w:shd w:val="clear" w:color="auto" w:fill="auto"/>
            <w:vAlign w:val="center"/>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ФИО риелтора</w:t>
            </w:r>
          </w:p>
        </w:tc>
        <w:tc>
          <w:tcPr>
            <w:tcW w:w="839" w:type="pct"/>
            <w:tcBorders>
              <w:top w:val="single" w:sz="4" w:space="0" w:color="auto"/>
              <w:left w:val="nil"/>
              <w:bottom w:val="single" w:sz="4" w:space="0" w:color="auto"/>
              <w:right w:val="single" w:sz="4" w:space="0" w:color="auto"/>
            </w:tcBorders>
            <w:shd w:val="clear" w:color="auto" w:fill="auto"/>
            <w:vAlign w:val="center"/>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тип недвижимости</w:t>
            </w:r>
          </w:p>
        </w:tc>
        <w:tc>
          <w:tcPr>
            <w:tcW w:w="739" w:type="pct"/>
            <w:tcBorders>
              <w:top w:val="single" w:sz="4" w:space="0" w:color="auto"/>
              <w:left w:val="nil"/>
              <w:bottom w:val="single" w:sz="4" w:space="0" w:color="auto"/>
              <w:right w:val="single" w:sz="4" w:space="0" w:color="auto"/>
            </w:tcBorders>
            <w:shd w:val="clear" w:color="auto" w:fill="auto"/>
            <w:vAlign w:val="center"/>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 xml:space="preserve">общая плошать, </w:t>
            </w:r>
            <w:r>
              <w:rPr>
                <w:rFonts w:ascii="Times New Roman" w:eastAsia="Times New Roman" w:hAnsi="Times New Roman" w:cs="Times New Roman"/>
                <w:sz w:val="22"/>
                <w:szCs w:val="22"/>
              </w:rPr>
              <w:br/>
            </w:r>
            <w:r w:rsidRPr="00FC0885">
              <w:rPr>
                <w:rFonts w:ascii="Times New Roman" w:eastAsia="Times New Roman" w:hAnsi="Times New Roman" w:cs="Times New Roman"/>
                <w:sz w:val="22"/>
                <w:szCs w:val="22"/>
              </w:rPr>
              <w:t>кв. м</w:t>
            </w:r>
          </w:p>
        </w:tc>
        <w:tc>
          <w:tcPr>
            <w:tcW w:w="831" w:type="pct"/>
            <w:tcBorders>
              <w:top w:val="single" w:sz="4" w:space="0" w:color="auto"/>
              <w:left w:val="nil"/>
              <w:bottom w:val="single" w:sz="4" w:space="0" w:color="auto"/>
              <w:right w:val="single" w:sz="4" w:space="0" w:color="auto"/>
            </w:tcBorders>
            <w:shd w:val="clear" w:color="auto" w:fill="auto"/>
            <w:vAlign w:val="center"/>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стоимость, тыс. руб.</w:t>
            </w:r>
          </w:p>
        </w:tc>
        <w:tc>
          <w:tcPr>
            <w:tcW w:w="565" w:type="pct"/>
            <w:tcBorders>
              <w:top w:val="single" w:sz="4" w:space="0" w:color="auto"/>
              <w:left w:val="nil"/>
              <w:bottom w:val="single" w:sz="4" w:space="0" w:color="auto"/>
              <w:right w:val="single" w:sz="4" w:space="0" w:color="auto"/>
            </w:tcBorders>
            <w:shd w:val="clear" w:color="auto" w:fill="auto"/>
            <w:vAlign w:val="center"/>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 xml:space="preserve">стоимость </w:t>
            </w:r>
            <w:r w:rsidRPr="00FC0885">
              <w:rPr>
                <w:rFonts w:ascii="Times New Roman" w:eastAsia="Times New Roman" w:hAnsi="Times New Roman" w:cs="Times New Roman"/>
                <w:sz w:val="22"/>
                <w:szCs w:val="22"/>
              </w:rPr>
              <w:br/>
              <w:t>1 кв. м, тыс. руб.</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10.01.2019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Иванов</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1-комн. квартира</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50</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3200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64,000</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05.02.2019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 xml:space="preserve">Петров </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земельный участок</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600</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10000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16,667</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12.01.2019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Сидоров</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3-комн. квартира</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78</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5600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71,795</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20.05.2019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Максимов</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1-комн. квартира</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45</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3500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77,778</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14.07.2019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proofErr w:type="spellStart"/>
            <w:r w:rsidRPr="00FC0885">
              <w:rPr>
                <w:rFonts w:ascii="Times New Roman" w:eastAsia="Times New Roman" w:hAnsi="Times New Roman" w:cs="Times New Roman"/>
                <w:sz w:val="22"/>
                <w:szCs w:val="22"/>
              </w:rPr>
              <w:t>Сметанин</w:t>
            </w:r>
            <w:proofErr w:type="spellEnd"/>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2-комн. квартира</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54</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4100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75,926</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05.08.2019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Котов</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2-комн. квартира</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63</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5300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84,127</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16.04.2019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Титов</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1-комн. квартира</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40</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2500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62,500</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26.12.2019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 xml:space="preserve">Петров </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2-комн. квартира</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52</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3300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63,462</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06.09.2019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Максимов</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земельный участок</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750</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8000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10,667</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18.05.2019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Иванов</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1-комн. квартира</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28</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1200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42,857</w:t>
            </w:r>
          </w:p>
        </w:tc>
      </w:tr>
      <w:tr w:rsidR="00FC0885" w:rsidRPr="00FC0885" w:rsidTr="00FC0885">
        <w:trPr>
          <w:trHeight w:val="276"/>
        </w:trPr>
        <w:tc>
          <w:tcPr>
            <w:tcW w:w="1188" w:type="pct"/>
            <w:tcBorders>
              <w:top w:val="nil"/>
              <w:left w:val="single" w:sz="4" w:space="0" w:color="auto"/>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27.01.2019</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Сидоров</w:t>
            </w:r>
          </w:p>
        </w:tc>
        <w:tc>
          <w:tcPr>
            <w:tcW w:w="8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2-комн. квартира</w:t>
            </w:r>
          </w:p>
        </w:tc>
        <w:tc>
          <w:tcPr>
            <w:tcW w:w="739"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63</w:t>
            </w:r>
          </w:p>
        </w:tc>
        <w:tc>
          <w:tcPr>
            <w:tcW w:w="831"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5800</w:t>
            </w:r>
          </w:p>
        </w:tc>
        <w:tc>
          <w:tcPr>
            <w:tcW w:w="565" w:type="pct"/>
            <w:tcBorders>
              <w:top w:val="nil"/>
              <w:left w:val="nil"/>
              <w:bottom w:val="single" w:sz="4" w:space="0" w:color="auto"/>
              <w:right w:val="single" w:sz="4" w:space="0" w:color="auto"/>
            </w:tcBorders>
            <w:shd w:val="clear" w:color="auto" w:fill="auto"/>
            <w:noWrap/>
            <w:vAlign w:val="bottom"/>
            <w:hideMark/>
          </w:tcPr>
          <w:p w:rsidR="00FC0885" w:rsidRPr="00FC0885" w:rsidRDefault="00FC0885" w:rsidP="00FC0885">
            <w:pPr>
              <w:jc w:val="center"/>
              <w:rPr>
                <w:rFonts w:ascii="Times New Roman" w:eastAsia="Times New Roman" w:hAnsi="Times New Roman" w:cs="Times New Roman"/>
                <w:sz w:val="22"/>
                <w:szCs w:val="22"/>
              </w:rPr>
            </w:pPr>
            <w:r w:rsidRPr="00FC0885">
              <w:rPr>
                <w:rFonts w:ascii="Times New Roman" w:eastAsia="Times New Roman" w:hAnsi="Times New Roman" w:cs="Times New Roman"/>
                <w:sz w:val="22"/>
                <w:szCs w:val="22"/>
              </w:rPr>
              <w:t>92,063</w:t>
            </w:r>
          </w:p>
        </w:tc>
      </w:tr>
    </w:tbl>
    <w:p w:rsidR="00064E1F" w:rsidRDefault="00F5656D" w:rsidP="00717FF5">
      <w:pPr>
        <w:pStyle w:val="82"/>
        <w:shd w:val="clear" w:color="auto" w:fill="auto"/>
        <w:spacing w:before="0" w:after="0" w:line="240" w:lineRule="auto"/>
        <w:ind w:left="20" w:right="20" w:firstLine="420"/>
        <w:rPr>
          <w:sz w:val="24"/>
          <w:szCs w:val="24"/>
        </w:rPr>
      </w:pPr>
      <w:r>
        <w:rPr>
          <w:sz w:val="24"/>
          <w:szCs w:val="24"/>
        </w:rPr>
        <w:lastRenderedPageBreak/>
        <w:t xml:space="preserve">При </w:t>
      </w:r>
      <w:r w:rsidR="00EF225C" w:rsidRPr="00717FF5">
        <w:rPr>
          <w:sz w:val="24"/>
          <w:szCs w:val="24"/>
        </w:rPr>
        <w:t xml:space="preserve">реализации команды </w:t>
      </w:r>
      <w:r w:rsidR="00064E1F" w:rsidRPr="0039562F">
        <w:rPr>
          <w:color w:val="auto"/>
          <w:sz w:val="24"/>
          <w:szCs w:val="24"/>
        </w:rPr>
        <w:t>ВСТАВКА</w:t>
      </w:r>
      <w:r w:rsidR="00EF225C" w:rsidRPr="0039562F">
        <w:rPr>
          <w:color w:val="auto"/>
          <w:sz w:val="24"/>
          <w:szCs w:val="24"/>
        </w:rPr>
        <w:t>/Сводная таблица</w:t>
      </w:r>
      <w:r w:rsidR="00EF225C" w:rsidRPr="00717FF5">
        <w:rPr>
          <w:sz w:val="24"/>
          <w:szCs w:val="24"/>
        </w:rPr>
        <w:t xml:space="preserve"> автоматически определяется диапазон исходной таблицы, если ранее была активизирована любая из ячеек таблицы. </w:t>
      </w:r>
    </w:p>
    <w:p w:rsidR="00064E1F" w:rsidRDefault="00FC0885" w:rsidP="00FC0885">
      <w:pPr>
        <w:pStyle w:val="82"/>
        <w:shd w:val="clear" w:color="auto" w:fill="auto"/>
        <w:spacing w:before="0" w:after="0" w:line="240" w:lineRule="auto"/>
        <w:ind w:left="20" w:right="20" w:hanging="20"/>
        <w:jc w:val="center"/>
        <w:rPr>
          <w:sz w:val="24"/>
          <w:szCs w:val="24"/>
        </w:rPr>
      </w:pPr>
      <w:r>
        <w:rPr>
          <w:noProof/>
        </w:rPr>
        <w:drawing>
          <wp:inline distT="0" distB="0" distL="0" distR="0">
            <wp:extent cx="4552124" cy="2785534"/>
            <wp:effectExtent l="19050" t="0" r="826" b="0"/>
            <wp:docPr id="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srcRect/>
                    <a:stretch>
                      <a:fillRect/>
                    </a:stretch>
                  </pic:blipFill>
                  <pic:spPr bwMode="auto">
                    <a:xfrm>
                      <a:off x="0" y="0"/>
                      <a:ext cx="4556137" cy="2787989"/>
                    </a:xfrm>
                    <a:prstGeom prst="rect">
                      <a:avLst/>
                    </a:prstGeom>
                    <a:noFill/>
                    <a:ln w="9525">
                      <a:noFill/>
                      <a:miter lim="800000"/>
                      <a:headEnd/>
                      <a:tailEnd/>
                    </a:ln>
                  </pic:spPr>
                </pic:pic>
              </a:graphicData>
            </a:graphic>
          </wp:inline>
        </w:drawing>
      </w:r>
    </w:p>
    <w:p w:rsidR="00064E1F" w:rsidRDefault="00FC0885" w:rsidP="00FC0885">
      <w:pPr>
        <w:pStyle w:val="82"/>
        <w:shd w:val="clear" w:color="auto" w:fill="auto"/>
        <w:spacing w:before="0" w:after="0" w:line="240" w:lineRule="auto"/>
        <w:ind w:left="20" w:right="20" w:hanging="20"/>
        <w:jc w:val="center"/>
        <w:rPr>
          <w:sz w:val="24"/>
          <w:szCs w:val="24"/>
        </w:rPr>
      </w:pPr>
      <w:r>
        <w:rPr>
          <w:sz w:val="24"/>
          <w:szCs w:val="24"/>
        </w:rPr>
        <w:t xml:space="preserve">Рисунок 26 – Начальные данные </w:t>
      </w:r>
      <w:proofErr w:type="gramStart"/>
      <w:r>
        <w:rPr>
          <w:sz w:val="24"/>
          <w:szCs w:val="24"/>
        </w:rPr>
        <w:t>о</w:t>
      </w:r>
      <w:proofErr w:type="gramEnd"/>
      <w:r>
        <w:rPr>
          <w:sz w:val="24"/>
          <w:szCs w:val="24"/>
        </w:rPr>
        <w:t xml:space="preserve"> исходном диапазоне и размещении сводной таблицы</w:t>
      </w:r>
    </w:p>
    <w:p w:rsidR="00FC0885" w:rsidRDefault="00FC0885" w:rsidP="00717FF5">
      <w:pPr>
        <w:pStyle w:val="82"/>
        <w:shd w:val="clear" w:color="auto" w:fill="auto"/>
        <w:spacing w:before="0" w:after="0" w:line="240" w:lineRule="auto"/>
        <w:ind w:left="20" w:right="20" w:firstLine="420"/>
        <w:rPr>
          <w:sz w:val="24"/>
          <w:szCs w:val="24"/>
        </w:rPr>
      </w:pPr>
    </w:p>
    <w:p w:rsidR="0096421B" w:rsidRDefault="00EF225C" w:rsidP="00717FF5">
      <w:pPr>
        <w:pStyle w:val="82"/>
        <w:shd w:val="clear" w:color="auto" w:fill="auto"/>
        <w:spacing w:before="0" w:after="0" w:line="240" w:lineRule="auto"/>
        <w:ind w:left="20" w:right="20" w:firstLine="420"/>
        <w:rPr>
          <w:sz w:val="24"/>
          <w:szCs w:val="24"/>
        </w:rPr>
      </w:pPr>
      <w:r w:rsidRPr="00717FF5">
        <w:rPr>
          <w:sz w:val="24"/>
          <w:szCs w:val="24"/>
        </w:rPr>
        <w:t xml:space="preserve">Далее </w:t>
      </w:r>
      <w:r w:rsidR="00FC0885">
        <w:rPr>
          <w:sz w:val="24"/>
          <w:szCs w:val="24"/>
        </w:rPr>
        <w:t>в</w:t>
      </w:r>
      <w:r w:rsidRPr="00717FF5">
        <w:rPr>
          <w:sz w:val="24"/>
          <w:szCs w:val="24"/>
        </w:rPr>
        <w:t xml:space="preserve"> окне появляется макет сводной таблицы и список полей исходной таблицы (рис. 2</w:t>
      </w:r>
      <w:r w:rsidR="00FC0885">
        <w:rPr>
          <w:sz w:val="24"/>
          <w:szCs w:val="24"/>
        </w:rPr>
        <w:t>7</w:t>
      </w:r>
      <w:r w:rsidRPr="00717FF5">
        <w:rPr>
          <w:sz w:val="24"/>
          <w:szCs w:val="24"/>
        </w:rPr>
        <w:t xml:space="preserve">). Для </w:t>
      </w:r>
      <w:r w:rsidR="00FC0885">
        <w:rPr>
          <w:sz w:val="24"/>
          <w:szCs w:val="24"/>
        </w:rPr>
        <w:t xml:space="preserve">рассматриваемого </w:t>
      </w:r>
      <w:r w:rsidRPr="00717FF5">
        <w:rPr>
          <w:sz w:val="24"/>
          <w:szCs w:val="24"/>
        </w:rPr>
        <w:t xml:space="preserve">примера в список включены два поля: </w:t>
      </w:r>
      <w:r w:rsidR="00572FB5">
        <w:rPr>
          <w:sz w:val="24"/>
          <w:szCs w:val="24"/>
        </w:rPr>
        <w:t>«</w:t>
      </w:r>
      <w:r w:rsidR="00FC0885">
        <w:rPr>
          <w:sz w:val="24"/>
          <w:szCs w:val="24"/>
        </w:rPr>
        <w:t>ФИО риэлтора</w:t>
      </w:r>
      <w:r w:rsidR="00572FB5">
        <w:rPr>
          <w:sz w:val="24"/>
          <w:szCs w:val="24"/>
        </w:rPr>
        <w:t>»</w:t>
      </w:r>
      <w:r w:rsidRPr="00717FF5">
        <w:rPr>
          <w:sz w:val="24"/>
          <w:szCs w:val="24"/>
        </w:rPr>
        <w:t xml:space="preserve"> и </w:t>
      </w:r>
      <w:r w:rsidR="00572FB5">
        <w:rPr>
          <w:sz w:val="24"/>
          <w:szCs w:val="24"/>
        </w:rPr>
        <w:t>«</w:t>
      </w:r>
      <w:r w:rsidR="00FC0885">
        <w:rPr>
          <w:sz w:val="24"/>
          <w:szCs w:val="24"/>
        </w:rPr>
        <w:t>Тип недвижимости</w:t>
      </w:r>
      <w:r w:rsidR="00572FB5">
        <w:rPr>
          <w:sz w:val="24"/>
          <w:szCs w:val="24"/>
        </w:rPr>
        <w:t>»</w:t>
      </w:r>
      <w:r w:rsidRPr="00717FF5">
        <w:rPr>
          <w:sz w:val="24"/>
          <w:szCs w:val="24"/>
        </w:rPr>
        <w:t>.</w:t>
      </w:r>
    </w:p>
    <w:p w:rsidR="00533105" w:rsidRDefault="00FC0885" w:rsidP="00FC0885">
      <w:pPr>
        <w:pStyle w:val="82"/>
        <w:shd w:val="clear" w:color="auto" w:fill="auto"/>
        <w:spacing w:before="0" w:after="0" w:line="240" w:lineRule="auto"/>
        <w:ind w:left="20" w:right="20" w:hanging="20"/>
        <w:jc w:val="center"/>
        <w:rPr>
          <w:sz w:val="24"/>
          <w:szCs w:val="24"/>
        </w:rPr>
      </w:pPr>
      <w:r>
        <w:rPr>
          <w:noProof/>
        </w:rPr>
        <w:drawing>
          <wp:inline distT="0" distB="0" distL="0" distR="0">
            <wp:extent cx="3045883" cy="3524885"/>
            <wp:effectExtent l="19050" t="0" r="2117" b="0"/>
            <wp:docPr id="1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srcRect l="65827" t="27778" r="6238" b="11364"/>
                    <a:stretch>
                      <a:fillRect/>
                    </a:stretch>
                  </pic:blipFill>
                  <pic:spPr bwMode="auto">
                    <a:xfrm>
                      <a:off x="0" y="0"/>
                      <a:ext cx="3045883" cy="3524885"/>
                    </a:xfrm>
                    <a:prstGeom prst="rect">
                      <a:avLst/>
                    </a:prstGeom>
                    <a:noFill/>
                    <a:ln w="9525">
                      <a:noFill/>
                      <a:miter lim="800000"/>
                      <a:headEnd/>
                      <a:tailEnd/>
                    </a:ln>
                  </pic:spPr>
                </pic:pic>
              </a:graphicData>
            </a:graphic>
          </wp:inline>
        </w:drawing>
      </w:r>
    </w:p>
    <w:p w:rsidR="00533105" w:rsidRDefault="00533105" w:rsidP="00FC0885">
      <w:pPr>
        <w:pStyle w:val="82"/>
        <w:shd w:val="clear" w:color="auto" w:fill="auto"/>
        <w:spacing w:before="0" w:after="0" w:line="240" w:lineRule="auto"/>
        <w:ind w:left="20" w:right="20" w:hanging="20"/>
        <w:rPr>
          <w:sz w:val="24"/>
          <w:szCs w:val="24"/>
        </w:rPr>
      </w:pPr>
    </w:p>
    <w:p w:rsidR="00533105" w:rsidRDefault="00533105" w:rsidP="00FC0885">
      <w:pPr>
        <w:pStyle w:val="82"/>
        <w:shd w:val="clear" w:color="auto" w:fill="auto"/>
        <w:spacing w:before="0" w:after="0" w:line="240" w:lineRule="auto"/>
        <w:ind w:left="20" w:right="20" w:hanging="20"/>
        <w:jc w:val="center"/>
        <w:rPr>
          <w:sz w:val="24"/>
          <w:szCs w:val="24"/>
        </w:rPr>
      </w:pPr>
      <w:r w:rsidRPr="00717FF5">
        <w:rPr>
          <w:sz w:val="24"/>
          <w:szCs w:val="24"/>
        </w:rPr>
        <w:t>Рисунок 2</w:t>
      </w:r>
      <w:r w:rsidR="00FC0885">
        <w:rPr>
          <w:sz w:val="24"/>
          <w:szCs w:val="24"/>
        </w:rPr>
        <w:t>7 –</w:t>
      </w:r>
      <w:r w:rsidRPr="00717FF5">
        <w:rPr>
          <w:sz w:val="24"/>
          <w:szCs w:val="24"/>
        </w:rPr>
        <w:t xml:space="preserve"> Макет сводной таблицы</w:t>
      </w:r>
    </w:p>
    <w:p w:rsidR="00533105" w:rsidRDefault="00533105" w:rsidP="00533105">
      <w:pPr>
        <w:pStyle w:val="82"/>
        <w:shd w:val="clear" w:color="auto" w:fill="auto"/>
        <w:spacing w:before="0" w:after="0" w:line="240" w:lineRule="auto"/>
        <w:ind w:left="20" w:right="20" w:firstLine="420"/>
        <w:rPr>
          <w:sz w:val="24"/>
          <w:szCs w:val="24"/>
        </w:rPr>
      </w:pPr>
      <w:r w:rsidRPr="00717FF5">
        <w:rPr>
          <w:sz w:val="24"/>
          <w:szCs w:val="24"/>
        </w:rPr>
        <w:t>В результате формируется сводная таблица с итоговыми показателями (рис.2</w:t>
      </w:r>
      <w:r w:rsidR="00FC0885">
        <w:rPr>
          <w:sz w:val="24"/>
          <w:szCs w:val="24"/>
        </w:rPr>
        <w:t>8</w:t>
      </w:r>
      <w:r w:rsidRPr="00717FF5">
        <w:rPr>
          <w:sz w:val="24"/>
          <w:szCs w:val="24"/>
        </w:rPr>
        <w:t xml:space="preserve">): для каждого вида </w:t>
      </w:r>
      <w:r w:rsidR="0011644C">
        <w:rPr>
          <w:sz w:val="24"/>
          <w:szCs w:val="24"/>
        </w:rPr>
        <w:t>недвижимости рассчитана общая стоимость по отдельному риэлтору</w:t>
      </w:r>
      <w:r w:rsidRPr="00717FF5">
        <w:rPr>
          <w:sz w:val="24"/>
          <w:szCs w:val="24"/>
        </w:rPr>
        <w:t>. Сформирован</w:t>
      </w:r>
      <w:r>
        <w:rPr>
          <w:sz w:val="24"/>
          <w:szCs w:val="24"/>
        </w:rPr>
        <w:t xml:space="preserve"> и </w:t>
      </w:r>
      <w:r w:rsidRPr="00717FF5">
        <w:rPr>
          <w:sz w:val="24"/>
          <w:szCs w:val="24"/>
        </w:rPr>
        <w:t>об</w:t>
      </w:r>
      <w:r>
        <w:rPr>
          <w:sz w:val="24"/>
          <w:szCs w:val="24"/>
        </w:rPr>
        <w:t>щи</w:t>
      </w:r>
      <w:r w:rsidRPr="00717FF5">
        <w:rPr>
          <w:sz w:val="24"/>
          <w:szCs w:val="24"/>
        </w:rPr>
        <w:t>й</w:t>
      </w:r>
      <w:r>
        <w:rPr>
          <w:sz w:val="24"/>
          <w:szCs w:val="24"/>
        </w:rPr>
        <w:t xml:space="preserve"> </w:t>
      </w:r>
      <w:r w:rsidRPr="00717FF5">
        <w:rPr>
          <w:sz w:val="24"/>
          <w:szCs w:val="24"/>
        </w:rPr>
        <w:t>итог.</w:t>
      </w:r>
    </w:p>
    <w:p w:rsidR="00533105" w:rsidRDefault="0011644C" w:rsidP="0011644C">
      <w:pPr>
        <w:pStyle w:val="82"/>
        <w:shd w:val="clear" w:color="auto" w:fill="auto"/>
        <w:spacing w:before="0" w:after="0" w:line="240" w:lineRule="auto"/>
        <w:ind w:left="20" w:right="20" w:hanging="20"/>
        <w:jc w:val="center"/>
        <w:rPr>
          <w:sz w:val="24"/>
          <w:szCs w:val="24"/>
        </w:rPr>
      </w:pPr>
      <w:r>
        <w:rPr>
          <w:noProof/>
        </w:rPr>
        <w:lastRenderedPageBreak/>
        <w:drawing>
          <wp:inline distT="0" distB="0" distL="0" distR="0">
            <wp:extent cx="5125085" cy="3598333"/>
            <wp:effectExtent l="19050" t="0" r="0" b="0"/>
            <wp:docPr id="1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cstate="print"/>
                    <a:srcRect l="470" t="3774" r="50034" b="34539"/>
                    <a:stretch>
                      <a:fillRect/>
                    </a:stretch>
                  </pic:blipFill>
                  <pic:spPr bwMode="auto">
                    <a:xfrm>
                      <a:off x="0" y="0"/>
                      <a:ext cx="5125085" cy="3598333"/>
                    </a:xfrm>
                    <a:prstGeom prst="rect">
                      <a:avLst/>
                    </a:prstGeom>
                    <a:noFill/>
                    <a:ln w="9525">
                      <a:noFill/>
                      <a:miter lim="800000"/>
                      <a:headEnd/>
                      <a:tailEnd/>
                    </a:ln>
                  </pic:spPr>
                </pic:pic>
              </a:graphicData>
            </a:graphic>
          </wp:inline>
        </w:drawing>
      </w:r>
    </w:p>
    <w:p w:rsidR="00533105" w:rsidRPr="00717FF5" w:rsidRDefault="00533105" w:rsidP="00533105">
      <w:pPr>
        <w:pStyle w:val="af"/>
        <w:shd w:val="clear" w:color="auto" w:fill="auto"/>
        <w:spacing w:line="240" w:lineRule="auto"/>
        <w:jc w:val="center"/>
        <w:rPr>
          <w:sz w:val="24"/>
          <w:szCs w:val="24"/>
        </w:rPr>
      </w:pPr>
      <w:r w:rsidRPr="00717FF5">
        <w:rPr>
          <w:sz w:val="24"/>
          <w:szCs w:val="24"/>
        </w:rPr>
        <w:t>Рисунок 2</w:t>
      </w:r>
      <w:r w:rsidR="0011644C">
        <w:rPr>
          <w:sz w:val="24"/>
          <w:szCs w:val="24"/>
        </w:rPr>
        <w:t>8 –</w:t>
      </w:r>
      <w:r w:rsidRPr="00717FF5">
        <w:rPr>
          <w:sz w:val="24"/>
          <w:szCs w:val="24"/>
        </w:rPr>
        <w:t xml:space="preserve"> Сводная таблица</w:t>
      </w:r>
    </w:p>
    <w:p w:rsidR="00533105" w:rsidRDefault="00533105" w:rsidP="00533105">
      <w:pPr>
        <w:pStyle w:val="82"/>
        <w:shd w:val="clear" w:color="auto" w:fill="auto"/>
        <w:spacing w:before="0" w:after="0" w:line="240" w:lineRule="auto"/>
        <w:ind w:left="20" w:right="20" w:firstLine="440"/>
        <w:rPr>
          <w:sz w:val="24"/>
          <w:szCs w:val="24"/>
        </w:rPr>
      </w:pPr>
    </w:p>
    <w:p w:rsidR="00533105" w:rsidRPr="00717FF5" w:rsidRDefault="00533105" w:rsidP="0011644C">
      <w:pPr>
        <w:pStyle w:val="82"/>
        <w:shd w:val="clear" w:color="auto" w:fill="auto"/>
        <w:spacing w:before="0" w:after="0" w:line="240" w:lineRule="auto"/>
        <w:ind w:left="20" w:right="20" w:firstLine="689"/>
        <w:rPr>
          <w:sz w:val="24"/>
          <w:szCs w:val="24"/>
        </w:rPr>
      </w:pPr>
      <w:r w:rsidRPr="00717FF5">
        <w:rPr>
          <w:sz w:val="24"/>
          <w:szCs w:val="24"/>
        </w:rPr>
        <w:t>Пользователю предоставляется право формирования макета сводной таблицы. В качестве строк сводной таблицы используем п</w:t>
      </w:r>
      <w:r w:rsidR="000B4454">
        <w:rPr>
          <w:sz w:val="24"/>
          <w:szCs w:val="24"/>
        </w:rPr>
        <w:t>о</w:t>
      </w:r>
      <w:r w:rsidRPr="00717FF5">
        <w:rPr>
          <w:sz w:val="24"/>
          <w:szCs w:val="24"/>
        </w:rPr>
        <w:t xml:space="preserve">ле </w:t>
      </w:r>
      <w:r w:rsidR="00572FB5">
        <w:rPr>
          <w:sz w:val="24"/>
          <w:szCs w:val="24"/>
        </w:rPr>
        <w:t>«</w:t>
      </w:r>
      <w:r w:rsidR="000B4454">
        <w:rPr>
          <w:sz w:val="24"/>
          <w:szCs w:val="24"/>
        </w:rPr>
        <w:t>ФИО риэлтора</w:t>
      </w:r>
      <w:r w:rsidR="00572FB5">
        <w:rPr>
          <w:sz w:val="24"/>
          <w:szCs w:val="24"/>
        </w:rPr>
        <w:t>»</w:t>
      </w:r>
      <w:r w:rsidRPr="00717FF5">
        <w:rPr>
          <w:sz w:val="24"/>
          <w:szCs w:val="24"/>
        </w:rPr>
        <w:t xml:space="preserve"> (необходимо перетащить поле).</w:t>
      </w:r>
    </w:p>
    <w:p w:rsidR="00533105" w:rsidRDefault="00533105" w:rsidP="0011644C">
      <w:pPr>
        <w:pStyle w:val="82"/>
        <w:shd w:val="clear" w:color="auto" w:fill="auto"/>
        <w:spacing w:before="0" w:after="0" w:line="240" w:lineRule="auto"/>
        <w:ind w:left="20" w:right="20" w:firstLine="689"/>
        <w:rPr>
          <w:sz w:val="24"/>
          <w:szCs w:val="24"/>
        </w:rPr>
      </w:pPr>
      <w:r w:rsidRPr="00717FF5">
        <w:rPr>
          <w:sz w:val="24"/>
          <w:szCs w:val="24"/>
        </w:rPr>
        <w:t xml:space="preserve">Поле </w:t>
      </w:r>
      <w:r w:rsidR="00572FB5">
        <w:rPr>
          <w:sz w:val="24"/>
          <w:szCs w:val="24"/>
        </w:rPr>
        <w:t>«</w:t>
      </w:r>
      <w:r w:rsidR="000B4454">
        <w:rPr>
          <w:sz w:val="24"/>
          <w:szCs w:val="24"/>
        </w:rPr>
        <w:t>Тип недвижимости</w:t>
      </w:r>
      <w:r w:rsidR="00572FB5">
        <w:rPr>
          <w:sz w:val="24"/>
          <w:szCs w:val="24"/>
        </w:rPr>
        <w:t>»</w:t>
      </w:r>
      <w:r w:rsidRPr="00717FF5">
        <w:rPr>
          <w:sz w:val="24"/>
          <w:szCs w:val="24"/>
        </w:rPr>
        <w:t xml:space="preserve"> помещено в область </w:t>
      </w:r>
      <w:r w:rsidR="00572FB5">
        <w:rPr>
          <w:sz w:val="24"/>
          <w:szCs w:val="24"/>
        </w:rPr>
        <w:t>«</w:t>
      </w:r>
      <w:r w:rsidRPr="00717FF5">
        <w:rPr>
          <w:sz w:val="24"/>
          <w:szCs w:val="24"/>
        </w:rPr>
        <w:t>Поле столбцов</w:t>
      </w:r>
      <w:r w:rsidR="00572FB5">
        <w:rPr>
          <w:sz w:val="24"/>
          <w:szCs w:val="24"/>
        </w:rPr>
        <w:t>»</w:t>
      </w:r>
      <w:r w:rsidRPr="00717FF5">
        <w:rPr>
          <w:sz w:val="24"/>
          <w:szCs w:val="24"/>
        </w:rPr>
        <w:t>.</w:t>
      </w:r>
    </w:p>
    <w:p w:rsidR="00533105" w:rsidRPr="00717FF5" w:rsidRDefault="00533105" w:rsidP="0011644C">
      <w:pPr>
        <w:pStyle w:val="82"/>
        <w:shd w:val="clear" w:color="auto" w:fill="auto"/>
        <w:spacing w:before="0" w:after="0" w:line="240" w:lineRule="auto"/>
        <w:ind w:left="20" w:right="20" w:firstLine="689"/>
        <w:rPr>
          <w:sz w:val="24"/>
          <w:szCs w:val="24"/>
        </w:rPr>
      </w:pPr>
      <w:r>
        <w:rPr>
          <w:sz w:val="24"/>
          <w:szCs w:val="24"/>
        </w:rPr>
        <w:t xml:space="preserve">При </w:t>
      </w:r>
      <w:r w:rsidRPr="00717FF5">
        <w:rPr>
          <w:sz w:val="24"/>
          <w:szCs w:val="24"/>
        </w:rPr>
        <w:t>формировании сводной таблицы можно задать параметры поля: определение суммарного показателя, количества, среднего, максимального, минимального и др.</w:t>
      </w:r>
    </w:p>
    <w:p w:rsidR="00533105" w:rsidRDefault="00533105" w:rsidP="0011644C">
      <w:pPr>
        <w:pStyle w:val="82"/>
        <w:shd w:val="clear" w:color="auto" w:fill="auto"/>
        <w:spacing w:before="0" w:after="0" w:line="240" w:lineRule="auto"/>
        <w:ind w:left="20" w:right="20" w:firstLine="689"/>
        <w:rPr>
          <w:sz w:val="24"/>
          <w:szCs w:val="24"/>
        </w:rPr>
      </w:pPr>
      <w:r w:rsidRPr="00717FF5">
        <w:rPr>
          <w:sz w:val="24"/>
          <w:szCs w:val="24"/>
        </w:rPr>
        <w:t>Возможно формирование итоговых показателей, для чего необходимо, использ</w:t>
      </w:r>
      <w:r w:rsidR="000B4454">
        <w:rPr>
          <w:sz w:val="24"/>
          <w:szCs w:val="24"/>
        </w:rPr>
        <w:t>овать</w:t>
      </w:r>
      <w:r w:rsidRPr="00717FF5">
        <w:rPr>
          <w:sz w:val="24"/>
          <w:szCs w:val="24"/>
        </w:rPr>
        <w:t xml:space="preserve"> к</w:t>
      </w:r>
      <w:r w:rsidR="000B4454">
        <w:rPr>
          <w:sz w:val="24"/>
          <w:szCs w:val="24"/>
        </w:rPr>
        <w:t>нопку</w:t>
      </w:r>
      <w:r w:rsidRPr="00717FF5">
        <w:rPr>
          <w:sz w:val="24"/>
          <w:szCs w:val="24"/>
        </w:rPr>
        <w:t xml:space="preserve"> </w:t>
      </w:r>
      <w:r w:rsidR="00572FB5">
        <w:rPr>
          <w:sz w:val="24"/>
          <w:szCs w:val="24"/>
        </w:rPr>
        <w:t>«</w:t>
      </w:r>
      <w:r w:rsidR="000B4454">
        <w:rPr>
          <w:sz w:val="24"/>
          <w:szCs w:val="24"/>
        </w:rPr>
        <w:t>Параметры полей значений</w:t>
      </w:r>
      <w:r w:rsidR="00572FB5">
        <w:rPr>
          <w:sz w:val="24"/>
          <w:szCs w:val="24"/>
        </w:rPr>
        <w:t>»</w:t>
      </w:r>
      <w:r w:rsidRPr="00717FF5">
        <w:rPr>
          <w:sz w:val="24"/>
          <w:szCs w:val="24"/>
        </w:rPr>
        <w:t xml:space="preserve"> (р</w:t>
      </w:r>
      <w:r w:rsidR="000B4454">
        <w:rPr>
          <w:sz w:val="24"/>
          <w:szCs w:val="24"/>
        </w:rPr>
        <w:t>и</w:t>
      </w:r>
      <w:r w:rsidRPr="00717FF5">
        <w:rPr>
          <w:sz w:val="24"/>
          <w:szCs w:val="24"/>
        </w:rPr>
        <w:t>с. 2</w:t>
      </w:r>
      <w:r w:rsidR="000B4454">
        <w:rPr>
          <w:sz w:val="24"/>
          <w:szCs w:val="24"/>
        </w:rPr>
        <w:t>9</w:t>
      </w:r>
      <w:r w:rsidRPr="00717FF5">
        <w:rPr>
          <w:sz w:val="24"/>
          <w:szCs w:val="24"/>
        </w:rPr>
        <w:t xml:space="preserve">). </w:t>
      </w:r>
    </w:p>
    <w:p w:rsidR="00533105" w:rsidRDefault="00660989" w:rsidP="000B4454">
      <w:pPr>
        <w:pStyle w:val="82"/>
        <w:shd w:val="clear" w:color="auto" w:fill="auto"/>
        <w:spacing w:before="0" w:after="0" w:line="240" w:lineRule="auto"/>
        <w:ind w:right="20" w:firstLine="0"/>
        <w:jc w:val="center"/>
        <w:rPr>
          <w:sz w:val="24"/>
          <w:szCs w:val="24"/>
        </w:rPr>
      </w:pPr>
      <w:r>
        <w:rPr>
          <w:noProof/>
        </w:rPr>
        <w:drawing>
          <wp:anchor distT="0" distB="0" distL="114300" distR="114300" simplePos="0" relativeHeight="251659264" behindDoc="1" locked="0" layoutInCell="1" allowOverlap="1">
            <wp:simplePos x="0" y="0"/>
            <wp:positionH relativeFrom="column">
              <wp:posOffset>3064510</wp:posOffset>
            </wp:positionH>
            <wp:positionV relativeFrom="paragraph">
              <wp:posOffset>115570</wp:posOffset>
            </wp:positionV>
            <wp:extent cx="3298825" cy="2505710"/>
            <wp:effectExtent l="19050" t="0" r="0" b="0"/>
            <wp:wrapTight wrapText="bothSides">
              <wp:wrapPolygon edited="0">
                <wp:start x="-125" y="0"/>
                <wp:lineTo x="-125" y="21512"/>
                <wp:lineTo x="21579" y="21512"/>
                <wp:lineTo x="21579" y="0"/>
                <wp:lineTo x="-125" y="0"/>
              </wp:wrapPolygon>
            </wp:wrapTight>
            <wp:docPr id="1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cstate="print"/>
                    <a:srcRect/>
                    <a:stretch>
                      <a:fillRect/>
                    </a:stretch>
                  </pic:blipFill>
                  <pic:spPr bwMode="auto">
                    <a:xfrm>
                      <a:off x="0" y="0"/>
                      <a:ext cx="3298825" cy="2505710"/>
                    </a:xfrm>
                    <a:prstGeom prst="rect">
                      <a:avLst/>
                    </a:prstGeom>
                    <a:noFill/>
                    <a:ln w="9525">
                      <a:noFill/>
                      <a:miter lim="800000"/>
                      <a:headEnd/>
                      <a:tailEnd/>
                    </a:ln>
                  </pic:spPr>
                </pic:pic>
              </a:graphicData>
            </a:graphic>
          </wp:anchor>
        </w:drawing>
      </w:r>
      <w:r w:rsidR="000B4454">
        <w:rPr>
          <w:noProof/>
        </w:rPr>
        <w:drawing>
          <wp:anchor distT="0" distB="0" distL="114300" distR="114300" simplePos="0" relativeHeight="251658240" behindDoc="0" locked="0" layoutInCell="1" allowOverlap="1">
            <wp:simplePos x="0" y="0"/>
            <wp:positionH relativeFrom="column">
              <wp:posOffset>-66040</wp:posOffset>
            </wp:positionH>
            <wp:positionV relativeFrom="paragraph">
              <wp:posOffset>39370</wp:posOffset>
            </wp:positionV>
            <wp:extent cx="3130550" cy="3018790"/>
            <wp:effectExtent l="1905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cstate="print"/>
                    <a:srcRect l="65155" t="25298" b="15130"/>
                    <a:stretch>
                      <a:fillRect/>
                    </a:stretch>
                  </pic:blipFill>
                  <pic:spPr bwMode="auto">
                    <a:xfrm>
                      <a:off x="0" y="0"/>
                      <a:ext cx="3130550" cy="3018790"/>
                    </a:xfrm>
                    <a:prstGeom prst="rect">
                      <a:avLst/>
                    </a:prstGeom>
                    <a:noFill/>
                    <a:ln w="9525">
                      <a:noFill/>
                      <a:miter lim="800000"/>
                      <a:headEnd/>
                      <a:tailEnd/>
                    </a:ln>
                  </pic:spPr>
                </pic:pic>
              </a:graphicData>
            </a:graphic>
          </wp:anchor>
        </w:drawing>
      </w:r>
    </w:p>
    <w:p w:rsidR="000B4454" w:rsidRDefault="000B4454" w:rsidP="000B4454">
      <w:pPr>
        <w:pStyle w:val="82"/>
        <w:shd w:val="clear" w:color="auto" w:fill="auto"/>
        <w:spacing w:before="0" w:after="0" w:line="240" w:lineRule="auto"/>
        <w:ind w:right="20" w:firstLine="0"/>
        <w:jc w:val="center"/>
        <w:rPr>
          <w:sz w:val="24"/>
          <w:szCs w:val="24"/>
        </w:rPr>
      </w:pPr>
    </w:p>
    <w:p w:rsidR="00533105" w:rsidRDefault="00533105" w:rsidP="00717FF5">
      <w:pPr>
        <w:pStyle w:val="82"/>
        <w:shd w:val="clear" w:color="auto" w:fill="auto"/>
        <w:spacing w:before="0" w:after="0" w:line="240" w:lineRule="auto"/>
        <w:ind w:right="20" w:firstLine="420"/>
        <w:rPr>
          <w:sz w:val="24"/>
          <w:szCs w:val="24"/>
        </w:rPr>
      </w:pPr>
    </w:p>
    <w:p w:rsidR="00533105" w:rsidRDefault="00533105" w:rsidP="00717FF5">
      <w:pPr>
        <w:pStyle w:val="82"/>
        <w:shd w:val="clear" w:color="auto" w:fill="auto"/>
        <w:spacing w:before="0" w:after="0" w:line="240" w:lineRule="auto"/>
        <w:ind w:right="20" w:firstLine="420"/>
        <w:rPr>
          <w:sz w:val="24"/>
          <w:szCs w:val="24"/>
        </w:rPr>
      </w:pPr>
    </w:p>
    <w:p w:rsidR="00533105" w:rsidRDefault="00533105" w:rsidP="00533105">
      <w:pPr>
        <w:pStyle w:val="af"/>
        <w:shd w:val="clear" w:color="auto" w:fill="auto"/>
        <w:spacing w:line="240" w:lineRule="auto"/>
        <w:jc w:val="center"/>
        <w:rPr>
          <w:sz w:val="24"/>
          <w:szCs w:val="24"/>
        </w:rPr>
      </w:pPr>
      <w:r w:rsidRPr="00717FF5">
        <w:rPr>
          <w:sz w:val="24"/>
          <w:szCs w:val="24"/>
        </w:rPr>
        <w:t>Рисунок 2</w:t>
      </w:r>
      <w:r w:rsidR="00660989">
        <w:rPr>
          <w:sz w:val="24"/>
          <w:szCs w:val="24"/>
        </w:rPr>
        <w:t>9 –</w:t>
      </w:r>
      <w:r w:rsidRPr="00717FF5">
        <w:rPr>
          <w:sz w:val="24"/>
          <w:szCs w:val="24"/>
        </w:rPr>
        <w:t xml:space="preserve"> Выбор правила вычислений</w:t>
      </w:r>
    </w:p>
    <w:p w:rsidR="00533105" w:rsidRDefault="00533105" w:rsidP="00533105">
      <w:pPr>
        <w:pStyle w:val="af"/>
        <w:shd w:val="clear" w:color="auto" w:fill="auto"/>
        <w:spacing w:line="240" w:lineRule="auto"/>
        <w:jc w:val="center"/>
        <w:rPr>
          <w:sz w:val="24"/>
          <w:szCs w:val="24"/>
        </w:rPr>
      </w:pPr>
    </w:p>
    <w:p w:rsidR="00533105" w:rsidRDefault="00660989" w:rsidP="00533105">
      <w:pPr>
        <w:pStyle w:val="af"/>
        <w:shd w:val="clear" w:color="auto" w:fill="auto"/>
        <w:spacing w:line="240" w:lineRule="auto"/>
        <w:jc w:val="center"/>
        <w:rPr>
          <w:sz w:val="24"/>
          <w:szCs w:val="24"/>
        </w:rPr>
      </w:pPr>
      <w:r>
        <w:rPr>
          <w:noProof/>
        </w:rPr>
        <w:lastRenderedPageBreak/>
        <w:drawing>
          <wp:inline distT="0" distB="0" distL="0" distR="0">
            <wp:extent cx="4155016" cy="3055600"/>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srcRect t="3584" r="53394" b="35493"/>
                    <a:stretch>
                      <a:fillRect/>
                    </a:stretch>
                  </pic:blipFill>
                  <pic:spPr bwMode="auto">
                    <a:xfrm>
                      <a:off x="0" y="0"/>
                      <a:ext cx="4155016" cy="3055600"/>
                    </a:xfrm>
                    <a:prstGeom prst="rect">
                      <a:avLst/>
                    </a:prstGeom>
                    <a:noFill/>
                    <a:ln w="9525">
                      <a:noFill/>
                      <a:miter lim="800000"/>
                      <a:headEnd/>
                      <a:tailEnd/>
                    </a:ln>
                  </pic:spPr>
                </pic:pic>
              </a:graphicData>
            </a:graphic>
          </wp:inline>
        </w:drawing>
      </w:r>
    </w:p>
    <w:p w:rsidR="00533105" w:rsidRPr="00717FF5" w:rsidRDefault="00533105" w:rsidP="00622EEB">
      <w:pPr>
        <w:pStyle w:val="af"/>
        <w:shd w:val="clear" w:color="auto" w:fill="auto"/>
        <w:spacing w:line="240" w:lineRule="auto"/>
        <w:jc w:val="center"/>
        <w:rPr>
          <w:sz w:val="24"/>
          <w:szCs w:val="24"/>
        </w:rPr>
      </w:pPr>
      <w:r w:rsidRPr="00717FF5">
        <w:rPr>
          <w:sz w:val="24"/>
          <w:szCs w:val="24"/>
        </w:rPr>
        <w:t>Рисунок 30</w:t>
      </w:r>
      <w:r w:rsidR="00756A48">
        <w:rPr>
          <w:sz w:val="24"/>
          <w:szCs w:val="24"/>
        </w:rPr>
        <w:t xml:space="preserve"> –</w:t>
      </w:r>
      <w:r w:rsidRPr="00717FF5">
        <w:rPr>
          <w:sz w:val="24"/>
          <w:szCs w:val="24"/>
        </w:rPr>
        <w:t xml:space="preserve"> Сводная таблица (</w:t>
      </w:r>
      <w:r w:rsidR="00622EEB">
        <w:rPr>
          <w:sz w:val="24"/>
          <w:szCs w:val="24"/>
        </w:rPr>
        <w:t>количество объектов</w:t>
      </w:r>
      <w:r w:rsidRPr="00717FF5">
        <w:rPr>
          <w:sz w:val="24"/>
          <w:szCs w:val="24"/>
        </w:rPr>
        <w:t>)</w:t>
      </w:r>
    </w:p>
    <w:p w:rsidR="00660989" w:rsidRDefault="00660989" w:rsidP="0054335C">
      <w:pPr>
        <w:pStyle w:val="af"/>
        <w:shd w:val="clear" w:color="auto" w:fill="auto"/>
        <w:spacing w:line="240" w:lineRule="auto"/>
        <w:ind w:firstLine="709"/>
        <w:rPr>
          <w:sz w:val="24"/>
          <w:szCs w:val="24"/>
        </w:rPr>
      </w:pPr>
    </w:p>
    <w:p w:rsidR="00533105" w:rsidRPr="00717FF5" w:rsidRDefault="00533105" w:rsidP="0054335C">
      <w:pPr>
        <w:pStyle w:val="af"/>
        <w:shd w:val="clear" w:color="auto" w:fill="auto"/>
        <w:spacing w:line="240" w:lineRule="auto"/>
        <w:ind w:firstLine="709"/>
        <w:rPr>
          <w:sz w:val="24"/>
          <w:szCs w:val="24"/>
        </w:rPr>
      </w:pPr>
      <w:r w:rsidRPr="00717FF5">
        <w:rPr>
          <w:sz w:val="24"/>
          <w:szCs w:val="24"/>
        </w:rPr>
        <w:t>По сводной таблице легко построить диаграмм</w:t>
      </w:r>
      <w:r>
        <w:rPr>
          <w:sz w:val="24"/>
          <w:szCs w:val="24"/>
        </w:rPr>
        <w:t>у</w:t>
      </w:r>
      <w:r w:rsidRPr="00717FF5">
        <w:rPr>
          <w:sz w:val="24"/>
          <w:szCs w:val="24"/>
        </w:rPr>
        <w:t>.</w:t>
      </w:r>
    </w:p>
    <w:p w:rsidR="00533105" w:rsidRDefault="00533105" w:rsidP="00717FF5">
      <w:pPr>
        <w:pStyle w:val="26"/>
        <w:shd w:val="clear" w:color="auto" w:fill="auto"/>
        <w:spacing w:line="240" w:lineRule="auto"/>
        <w:ind w:left="140" w:firstLine="0"/>
        <w:rPr>
          <w:sz w:val="24"/>
          <w:szCs w:val="24"/>
        </w:rPr>
      </w:pPr>
    </w:p>
    <w:p w:rsidR="0096421B" w:rsidRPr="00717FF5" w:rsidRDefault="00EF225C" w:rsidP="00533105">
      <w:pPr>
        <w:pStyle w:val="26"/>
        <w:shd w:val="clear" w:color="auto" w:fill="auto"/>
        <w:spacing w:line="240" w:lineRule="auto"/>
        <w:ind w:left="140" w:firstLine="0"/>
        <w:jc w:val="center"/>
        <w:rPr>
          <w:sz w:val="24"/>
          <w:szCs w:val="24"/>
        </w:rPr>
      </w:pPr>
      <w:r w:rsidRPr="00717FF5">
        <w:rPr>
          <w:sz w:val="24"/>
          <w:szCs w:val="24"/>
        </w:rPr>
        <w:t>Отбор данных</w:t>
      </w:r>
    </w:p>
    <w:p w:rsidR="0096421B" w:rsidRPr="00717FF5" w:rsidRDefault="00EF225C" w:rsidP="00717FF5">
      <w:pPr>
        <w:pStyle w:val="82"/>
        <w:shd w:val="clear" w:color="auto" w:fill="auto"/>
        <w:spacing w:before="0" w:after="0" w:line="240" w:lineRule="auto"/>
        <w:ind w:left="140" w:firstLine="420"/>
        <w:rPr>
          <w:sz w:val="24"/>
          <w:szCs w:val="24"/>
        </w:rPr>
      </w:pPr>
      <w:r w:rsidRPr="00717FF5">
        <w:rPr>
          <w:sz w:val="24"/>
          <w:szCs w:val="24"/>
        </w:rPr>
        <w:t>Отбор данных осуществляется в соответствии с критерием отбора.</w:t>
      </w:r>
    </w:p>
    <w:p w:rsidR="0096421B" w:rsidRPr="00717FF5" w:rsidRDefault="00EF225C" w:rsidP="00717FF5">
      <w:pPr>
        <w:pStyle w:val="82"/>
        <w:shd w:val="clear" w:color="auto" w:fill="auto"/>
        <w:spacing w:before="0" w:after="0" w:line="240" w:lineRule="auto"/>
        <w:ind w:left="140" w:right="20" w:firstLine="420"/>
        <w:rPr>
          <w:sz w:val="24"/>
          <w:szCs w:val="24"/>
        </w:rPr>
      </w:pPr>
      <w:r w:rsidRPr="00717FF5">
        <w:rPr>
          <w:sz w:val="24"/>
          <w:szCs w:val="24"/>
        </w:rPr>
        <w:t>Критерий отбора есть не что иное, как логическое выражение, истинность которого проверяется для каждой записи.</w:t>
      </w:r>
    </w:p>
    <w:p w:rsidR="0096421B" w:rsidRPr="00717FF5" w:rsidRDefault="00EF225C" w:rsidP="00717FF5">
      <w:pPr>
        <w:pStyle w:val="82"/>
        <w:shd w:val="clear" w:color="auto" w:fill="auto"/>
        <w:spacing w:before="0" w:after="0" w:line="240" w:lineRule="auto"/>
        <w:ind w:left="140" w:right="20" w:firstLine="420"/>
        <w:rPr>
          <w:sz w:val="24"/>
          <w:szCs w:val="24"/>
        </w:rPr>
      </w:pPr>
      <w:r w:rsidRPr="00717FF5">
        <w:rPr>
          <w:sz w:val="24"/>
          <w:szCs w:val="24"/>
        </w:rPr>
        <w:t xml:space="preserve">Процесс отбора называют также фильтрацией данных. В </w:t>
      </w:r>
      <w:r w:rsidRPr="00717FF5">
        <w:rPr>
          <w:sz w:val="24"/>
          <w:szCs w:val="24"/>
          <w:lang w:val="en-US"/>
        </w:rPr>
        <w:t>EXCEL</w:t>
      </w:r>
      <w:r w:rsidRPr="00717FF5">
        <w:rPr>
          <w:sz w:val="24"/>
          <w:szCs w:val="24"/>
        </w:rPr>
        <w:t xml:space="preserve"> представлено несколько способов фильтрации.</w:t>
      </w:r>
    </w:p>
    <w:p w:rsidR="0096421B" w:rsidRPr="00802A66" w:rsidRDefault="00EF225C" w:rsidP="004A3549">
      <w:pPr>
        <w:pStyle w:val="82"/>
        <w:numPr>
          <w:ilvl w:val="0"/>
          <w:numId w:val="8"/>
        </w:numPr>
        <w:shd w:val="clear" w:color="auto" w:fill="auto"/>
        <w:tabs>
          <w:tab w:val="left" w:pos="755"/>
        </w:tabs>
        <w:spacing w:before="0" w:after="0" w:line="240" w:lineRule="auto"/>
        <w:ind w:left="284" w:right="20" w:firstLine="0"/>
        <w:rPr>
          <w:sz w:val="24"/>
          <w:szCs w:val="24"/>
        </w:rPr>
      </w:pPr>
      <w:r w:rsidRPr="00802A66">
        <w:rPr>
          <w:sz w:val="24"/>
          <w:szCs w:val="24"/>
        </w:rPr>
        <w:t xml:space="preserve">Фильтрация с использованием </w:t>
      </w:r>
      <w:proofErr w:type="spellStart"/>
      <w:r w:rsidRPr="00802A66">
        <w:rPr>
          <w:sz w:val="24"/>
          <w:szCs w:val="24"/>
        </w:rPr>
        <w:t>автофильтра</w:t>
      </w:r>
      <w:proofErr w:type="spellEnd"/>
      <w:r w:rsidRPr="00802A66">
        <w:rPr>
          <w:sz w:val="24"/>
          <w:szCs w:val="24"/>
        </w:rPr>
        <w:t>, осуществляемая под управлением команды</w:t>
      </w:r>
      <w:r w:rsidR="00802A66" w:rsidRPr="00802A66">
        <w:rPr>
          <w:sz w:val="24"/>
          <w:szCs w:val="24"/>
        </w:rPr>
        <w:t xml:space="preserve"> </w:t>
      </w:r>
      <w:r w:rsidRPr="00802A66">
        <w:rPr>
          <w:sz w:val="24"/>
          <w:szCs w:val="24"/>
        </w:rPr>
        <w:t>ДАННЫЕ/</w:t>
      </w:r>
      <w:proofErr w:type="spellStart"/>
      <w:r w:rsidRPr="00802A66">
        <w:rPr>
          <w:sz w:val="24"/>
          <w:szCs w:val="24"/>
        </w:rPr>
        <w:t>Фнльтр</w:t>
      </w:r>
      <w:proofErr w:type="spellEnd"/>
      <w:r w:rsidRPr="00802A66">
        <w:rPr>
          <w:sz w:val="24"/>
          <w:szCs w:val="24"/>
        </w:rPr>
        <w:t>/</w:t>
      </w:r>
      <w:proofErr w:type="spellStart"/>
      <w:r w:rsidRPr="00802A66">
        <w:rPr>
          <w:sz w:val="24"/>
          <w:szCs w:val="24"/>
        </w:rPr>
        <w:t>Автофильтр</w:t>
      </w:r>
      <w:proofErr w:type="spellEnd"/>
      <w:r w:rsidRPr="00802A66">
        <w:rPr>
          <w:sz w:val="24"/>
          <w:szCs w:val="24"/>
        </w:rPr>
        <w:t>.</w:t>
      </w:r>
    </w:p>
    <w:p w:rsidR="0096421B" w:rsidRPr="00717FF5" w:rsidRDefault="00F5656D" w:rsidP="00717FF5">
      <w:pPr>
        <w:pStyle w:val="82"/>
        <w:shd w:val="clear" w:color="auto" w:fill="auto"/>
        <w:spacing w:before="0" w:after="0" w:line="240" w:lineRule="auto"/>
        <w:ind w:left="140" w:right="20" w:firstLine="420"/>
        <w:rPr>
          <w:sz w:val="24"/>
          <w:szCs w:val="24"/>
        </w:rPr>
      </w:pPr>
      <w:r>
        <w:rPr>
          <w:sz w:val="24"/>
          <w:szCs w:val="24"/>
        </w:rPr>
        <w:t xml:space="preserve">При </w:t>
      </w:r>
      <w:r w:rsidR="00EF225C" w:rsidRPr="00717FF5">
        <w:rPr>
          <w:sz w:val="24"/>
          <w:szCs w:val="24"/>
        </w:rPr>
        <w:t xml:space="preserve">этом способе может </w:t>
      </w:r>
      <w:r>
        <w:rPr>
          <w:sz w:val="24"/>
          <w:szCs w:val="24"/>
        </w:rPr>
        <w:t>быть</w:t>
      </w:r>
      <w:r w:rsidR="00EF225C" w:rsidRPr="00717FF5">
        <w:rPr>
          <w:sz w:val="24"/>
          <w:szCs w:val="24"/>
        </w:rPr>
        <w:t xml:space="preserve"> задано условие отбора с исп</w:t>
      </w:r>
      <w:r w:rsidR="00802A66">
        <w:rPr>
          <w:sz w:val="24"/>
          <w:szCs w:val="24"/>
        </w:rPr>
        <w:t>о</w:t>
      </w:r>
      <w:r w:rsidR="00EF225C" w:rsidRPr="00717FF5">
        <w:rPr>
          <w:sz w:val="24"/>
          <w:szCs w:val="24"/>
        </w:rPr>
        <w:t>льзован</w:t>
      </w:r>
      <w:r w:rsidR="00802A66">
        <w:rPr>
          <w:sz w:val="24"/>
          <w:szCs w:val="24"/>
        </w:rPr>
        <w:t>и</w:t>
      </w:r>
      <w:r w:rsidR="00EF225C" w:rsidRPr="00717FF5">
        <w:rPr>
          <w:sz w:val="24"/>
          <w:szCs w:val="24"/>
        </w:rPr>
        <w:t>ем одной</w:t>
      </w:r>
      <w:r>
        <w:rPr>
          <w:sz w:val="24"/>
          <w:szCs w:val="24"/>
        </w:rPr>
        <w:t xml:space="preserve"> из </w:t>
      </w:r>
      <w:r w:rsidR="00EF225C" w:rsidRPr="00717FF5">
        <w:rPr>
          <w:sz w:val="24"/>
          <w:szCs w:val="24"/>
        </w:rPr>
        <w:t xml:space="preserve">логических операций: И </w:t>
      </w:r>
      <w:r w:rsidR="00802A66">
        <w:rPr>
          <w:sz w:val="24"/>
          <w:szCs w:val="24"/>
        </w:rPr>
        <w:t>/</w:t>
      </w:r>
      <w:r w:rsidR="00EF225C" w:rsidRPr="00717FF5">
        <w:rPr>
          <w:sz w:val="24"/>
          <w:szCs w:val="24"/>
        </w:rPr>
        <w:t xml:space="preserve"> ИЛИ.</w:t>
      </w:r>
    </w:p>
    <w:p w:rsidR="0096421B" w:rsidRPr="00717FF5" w:rsidRDefault="00EF225C" w:rsidP="00717FF5">
      <w:pPr>
        <w:pStyle w:val="41"/>
        <w:shd w:val="clear" w:color="auto" w:fill="auto"/>
        <w:spacing w:line="240" w:lineRule="auto"/>
        <w:ind w:left="140" w:right="20" w:firstLine="420"/>
        <w:rPr>
          <w:sz w:val="24"/>
          <w:szCs w:val="24"/>
        </w:rPr>
      </w:pPr>
      <w:r w:rsidRPr="00717FF5">
        <w:rPr>
          <w:sz w:val="24"/>
          <w:szCs w:val="24"/>
        </w:rPr>
        <w:t xml:space="preserve">При реализации указанной </w:t>
      </w:r>
      <w:r w:rsidR="00802A66">
        <w:rPr>
          <w:sz w:val="24"/>
          <w:szCs w:val="24"/>
        </w:rPr>
        <w:t>к</w:t>
      </w:r>
      <w:r w:rsidRPr="00717FF5">
        <w:rPr>
          <w:sz w:val="24"/>
          <w:szCs w:val="24"/>
        </w:rPr>
        <w:t xml:space="preserve">оманды появляется возможность </w:t>
      </w:r>
      <w:r w:rsidRPr="00717FF5">
        <w:rPr>
          <w:rStyle w:val="48pt1"/>
          <w:sz w:val="24"/>
          <w:szCs w:val="24"/>
        </w:rPr>
        <w:t>работы с раскрывающимися списками каждого</w:t>
      </w:r>
      <w:r w:rsidR="00F5656D">
        <w:rPr>
          <w:rStyle w:val="48pt1"/>
          <w:sz w:val="24"/>
          <w:szCs w:val="24"/>
        </w:rPr>
        <w:t xml:space="preserve"> из </w:t>
      </w:r>
      <w:r w:rsidRPr="00717FF5">
        <w:rPr>
          <w:rStyle w:val="48pt1"/>
          <w:sz w:val="24"/>
          <w:szCs w:val="24"/>
        </w:rPr>
        <w:t>палей.</w:t>
      </w:r>
    </w:p>
    <w:p w:rsidR="0096421B" w:rsidRPr="00717FF5" w:rsidRDefault="00EF225C" w:rsidP="00717FF5">
      <w:pPr>
        <w:pStyle w:val="82"/>
        <w:shd w:val="clear" w:color="auto" w:fill="auto"/>
        <w:spacing w:before="0" w:after="0" w:line="240" w:lineRule="auto"/>
        <w:ind w:left="140" w:right="20" w:firstLine="420"/>
        <w:rPr>
          <w:sz w:val="24"/>
          <w:szCs w:val="24"/>
        </w:rPr>
      </w:pPr>
      <w:r w:rsidRPr="00717FF5">
        <w:rPr>
          <w:sz w:val="24"/>
          <w:szCs w:val="24"/>
        </w:rPr>
        <w:t>Рассмотрим пример отбора данных</w:t>
      </w:r>
      <w:r w:rsidR="00F5656D">
        <w:rPr>
          <w:sz w:val="24"/>
          <w:szCs w:val="24"/>
        </w:rPr>
        <w:t xml:space="preserve"> из </w:t>
      </w:r>
      <w:r w:rsidRPr="00717FF5">
        <w:rPr>
          <w:sz w:val="24"/>
          <w:szCs w:val="24"/>
        </w:rPr>
        <w:t>таблицы с информацией о правонарушениях, связанных с выбросом вредных веществ (рис. 31).</w:t>
      </w:r>
    </w:p>
    <w:p w:rsidR="00802A66" w:rsidRDefault="00802A66" w:rsidP="00802A66">
      <w:pPr>
        <w:pStyle w:val="82"/>
        <w:shd w:val="clear" w:color="auto" w:fill="auto"/>
        <w:spacing w:before="0" w:after="0" w:line="240" w:lineRule="auto"/>
        <w:ind w:left="140" w:right="20" w:firstLine="2"/>
        <w:rPr>
          <w:sz w:val="24"/>
          <w:szCs w:val="24"/>
        </w:rPr>
      </w:pPr>
      <w:r>
        <w:rPr>
          <w:noProof/>
        </w:rPr>
        <w:lastRenderedPageBreak/>
        <w:drawing>
          <wp:inline distT="0" distB="0" distL="0" distR="0">
            <wp:extent cx="5917726" cy="3311096"/>
            <wp:effectExtent l="19050" t="0" r="6824"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55" cstate="print"/>
                    <a:srcRect l="22659" t="15414" r="9693" b="17291"/>
                    <a:stretch>
                      <a:fillRect/>
                    </a:stretch>
                  </pic:blipFill>
                  <pic:spPr bwMode="auto">
                    <a:xfrm>
                      <a:off x="0" y="0"/>
                      <a:ext cx="5922099" cy="3313543"/>
                    </a:xfrm>
                    <a:prstGeom prst="rect">
                      <a:avLst/>
                    </a:prstGeom>
                    <a:noFill/>
                    <a:ln w="9525">
                      <a:noFill/>
                      <a:miter lim="800000"/>
                      <a:headEnd/>
                      <a:tailEnd/>
                    </a:ln>
                  </pic:spPr>
                </pic:pic>
              </a:graphicData>
            </a:graphic>
          </wp:inline>
        </w:drawing>
      </w:r>
    </w:p>
    <w:p w:rsidR="0054335C" w:rsidRPr="00717FF5" w:rsidRDefault="0054335C" w:rsidP="0054335C">
      <w:pPr>
        <w:pStyle w:val="af"/>
        <w:shd w:val="clear" w:color="auto" w:fill="auto"/>
        <w:spacing w:line="240" w:lineRule="auto"/>
        <w:jc w:val="center"/>
        <w:rPr>
          <w:sz w:val="24"/>
          <w:szCs w:val="24"/>
        </w:rPr>
      </w:pPr>
      <w:r w:rsidRPr="00717FF5">
        <w:rPr>
          <w:sz w:val="24"/>
          <w:szCs w:val="24"/>
        </w:rPr>
        <w:t>Рисунок 31</w:t>
      </w:r>
      <w:r w:rsidR="00585AC4">
        <w:rPr>
          <w:sz w:val="24"/>
          <w:szCs w:val="24"/>
        </w:rPr>
        <w:t xml:space="preserve"> –</w:t>
      </w:r>
      <w:r w:rsidRPr="00717FF5">
        <w:rPr>
          <w:sz w:val="24"/>
          <w:szCs w:val="24"/>
        </w:rPr>
        <w:t xml:space="preserve"> Фильтрация данных</w:t>
      </w:r>
    </w:p>
    <w:p w:rsidR="00802A66" w:rsidRDefault="00802A66" w:rsidP="00717FF5">
      <w:pPr>
        <w:pStyle w:val="82"/>
        <w:shd w:val="clear" w:color="auto" w:fill="auto"/>
        <w:spacing w:before="0" w:after="0" w:line="240" w:lineRule="auto"/>
        <w:ind w:left="140" w:right="20" w:firstLine="420"/>
        <w:rPr>
          <w:sz w:val="24"/>
          <w:szCs w:val="24"/>
        </w:rPr>
      </w:pPr>
    </w:p>
    <w:p w:rsidR="0096421B" w:rsidRPr="00717FF5" w:rsidRDefault="00EF225C" w:rsidP="00585AC4">
      <w:pPr>
        <w:pStyle w:val="82"/>
        <w:shd w:val="clear" w:color="auto" w:fill="auto"/>
        <w:spacing w:before="0" w:after="0" w:line="240" w:lineRule="auto"/>
        <w:ind w:right="20" w:firstLine="709"/>
        <w:rPr>
          <w:sz w:val="24"/>
          <w:szCs w:val="24"/>
        </w:rPr>
      </w:pPr>
      <w:r w:rsidRPr="00717FF5">
        <w:rPr>
          <w:sz w:val="24"/>
          <w:szCs w:val="24"/>
        </w:rPr>
        <w:t xml:space="preserve">Позиция </w:t>
      </w:r>
      <w:r w:rsidR="00572FB5">
        <w:rPr>
          <w:sz w:val="24"/>
          <w:szCs w:val="24"/>
        </w:rPr>
        <w:t>«</w:t>
      </w:r>
      <w:r w:rsidRPr="00717FF5">
        <w:rPr>
          <w:sz w:val="24"/>
          <w:szCs w:val="24"/>
        </w:rPr>
        <w:t>Условие</w:t>
      </w:r>
      <w:r w:rsidR="00572FB5">
        <w:rPr>
          <w:sz w:val="24"/>
          <w:szCs w:val="24"/>
        </w:rPr>
        <w:t>»</w:t>
      </w:r>
      <w:r w:rsidRPr="00717FF5">
        <w:rPr>
          <w:sz w:val="24"/>
          <w:szCs w:val="24"/>
        </w:rPr>
        <w:t xml:space="preserve"> в раскрывшемся списке позволяет задать критерий отбора, например (рис. 32):</w:t>
      </w:r>
    </w:p>
    <w:p w:rsidR="0054335C" w:rsidRDefault="006E7D15" w:rsidP="0054335C">
      <w:pPr>
        <w:pStyle w:val="af"/>
        <w:shd w:val="clear" w:color="auto" w:fill="auto"/>
        <w:spacing w:line="240" w:lineRule="auto"/>
        <w:jc w:val="center"/>
        <w:rPr>
          <w:sz w:val="24"/>
          <w:szCs w:val="24"/>
        </w:rPr>
      </w:pPr>
      <w:r>
        <w:rPr>
          <w:noProof/>
        </w:rPr>
        <w:drawing>
          <wp:inline distT="0" distB="0" distL="0" distR="0">
            <wp:extent cx="3371215" cy="2218055"/>
            <wp:effectExtent l="19050" t="0" r="635"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56" cstate="print"/>
                    <a:srcRect/>
                    <a:stretch>
                      <a:fillRect/>
                    </a:stretch>
                  </pic:blipFill>
                  <pic:spPr bwMode="auto">
                    <a:xfrm>
                      <a:off x="0" y="0"/>
                      <a:ext cx="3371215" cy="2218055"/>
                    </a:xfrm>
                    <a:prstGeom prst="rect">
                      <a:avLst/>
                    </a:prstGeom>
                    <a:noFill/>
                    <a:ln w="9525">
                      <a:noFill/>
                      <a:miter lim="800000"/>
                      <a:headEnd/>
                      <a:tailEnd/>
                    </a:ln>
                  </pic:spPr>
                </pic:pic>
              </a:graphicData>
            </a:graphic>
          </wp:inline>
        </w:drawing>
      </w:r>
      <w:r w:rsidR="0054335C" w:rsidRPr="0054335C">
        <w:rPr>
          <w:sz w:val="24"/>
          <w:szCs w:val="24"/>
        </w:rPr>
        <w:t xml:space="preserve"> </w:t>
      </w:r>
    </w:p>
    <w:p w:rsidR="0054335C" w:rsidRPr="00717FF5" w:rsidRDefault="0054335C" w:rsidP="0054335C">
      <w:pPr>
        <w:pStyle w:val="af"/>
        <w:shd w:val="clear" w:color="auto" w:fill="auto"/>
        <w:spacing w:line="240" w:lineRule="auto"/>
        <w:jc w:val="center"/>
        <w:rPr>
          <w:sz w:val="24"/>
          <w:szCs w:val="24"/>
        </w:rPr>
      </w:pPr>
      <w:r w:rsidRPr="00717FF5">
        <w:rPr>
          <w:sz w:val="24"/>
          <w:szCs w:val="24"/>
        </w:rPr>
        <w:t>Рисунок 32</w:t>
      </w:r>
      <w:r w:rsidR="00585AC4">
        <w:rPr>
          <w:sz w:val="24"/>
          <w:szCs w:val="24"/>
        </w:rPr>
        <w:t xml:space="preserve"> –</w:t>
      </w:r>
      <w:r w:rsidRPr="00717FF5">
        <w:rPr>
          <w:sz w:val="24"/>
          <w:szCs w:val="24"/>
        </w:rPr>
        <w:t xml:space="preserve"> Условие отбора данных</w:t>
      </w:r>
    </w:p>
    <w:p w:rsidR="0096421B" w:rsidRPr="00717FF5" w:rsidRDefault="0096421B" w:rsidP="006E7D15">
      <w:pPr>
        <w:pStyle w:val="82"/>
        <w:shd w:val="clear" w:color="auto" w:fill="auto"/>
        <w:spacing w:before="0" w:after="0" w:line="240" w:lineRule="auto"/>
        <w:ind w:left="140" w:firstLine="420"/>
        <w:jc w:val="center"/>
        <w:rPr>
          <w:sz w:val="24"/>
          <w:szCs w:val="24"/>
        </w:rPr>
      </w:pPr>
    </w:p>
    <w:p w:rsidR="0096421B" w:rsidRPr="006E7D15" w:rsidRDefault="00EF225C" w:rsidP="00585AC4">
      <w:pPr>
        <w:pStyle w:val="82"/>
        <w:numPr>
          <w:ilvl w:val="0"/>
          <w:numId w:val="8"/>
        </w:numPr>
        <w:shd w:val="clear" w:color="auto" w:fill="auto"/>
        <w:tabs>
          <w:tab w:val="left" w:pos="749"/>
        </w:tabs>
        <w:spacing w:before="0" w:after="0" w:line="240" w:lineRule="auto"/>
        <w:ind w:left="1000" w:right="20" w:firstLine="0"/>
        <w:rPr>
          <w:sz w:val="24"/>
          <w:szCs w:val="24"/>
        </w:rPr>
      </w:pPr>
      <w:r w:rsidRPr="006E7D15">
        <w:rPr>
          <w:sz w:val="24"/>
          <w:szCs w:val="24"/>
        </w:rPr>
        <w:t>Фильтрация с использованием расширенного фильтра, осуществляемая под управлением команды</w:t>
      </w:r>
      <w:r w:rsidR="006E7D15" w:rsidRPr="006E7D15">
        <w:rPr>
          <w:sz w:val="24"/>
          <w:szCs w:val="24"/>
        </w:rPr>
        <w:t xml:space="preserve"> </w:t>
      </w:r>
      <w:r w:rsidRPr="006E7D15">
        <w:rPr>
          <w:sz w:val="24"/>
          <w:szCs w:val="24"/>
        </w:rPr>
        <w:t>ДАНН</w:t>
      </w:r>
      <w:r w:rsidR="006E7D15" w:rsidRPr="006E7D15">
        <w:rPr>
          <w:sz w:val="24"/>
          <w:szCs w:val="24"/>
        </w:rPr>
        <w:t>ЫЕ</w:t>
      </w:r>
      <w:r w:rsidRPr="006E7D15">
        <w:rPr>
          <w:sz w:val="24"/>
          <w:szCs w:val="24"/>
        </w:rPr>
        <w:t>/Ф</w:t>
      </w:r>
      <w:r w:rsidR="00585AC4">
        <w:rPr>
          <w:sz w:val="24"/>
          <w:szCs w:val="24"/>
        </w:rPr>
        <w:t>и</w:t>
      </w:r>
      <w:r w:rsidRPr="006E7D15">
        <w:rPr>
          <w:sz w:val="24"/>
          <w:szCs w:val="24"/>
        </w:rPr>
        <w:t>льтр/Расш</w:t>
      </w:r>
      <w:r w:rsidR="00585AC4">
        <w:rPr>
          <w:sz w:val="24"/>
          <w:szCs w:val="24"/>
        </w:rPr>
        <w:t>и</w:t>
      </w:r>
      <w:r w:rsidRPr="006E7D15">
        <w:rPr>
          <w:sz w:val="24"/>
          <w:szCs w:val="24"/>
        </w:rPr>
        <w:t>ренный фильтр</w:t>
      </w:r>
    </w:p>
    <w:p w:rsidR="0096421B" w:rsidRPr="00717FF5" w:rsidRDefault="00EF225C" w:rsidP="00585AC4">
      <w:pPr>
        <w:pStyle w:val="82"/>
        <w:shd w:val="clear" w:color="auto" w:fill="auto"/>
        <w:tabs>
          <w:tab w:val="left" w:pos="993"/>
        </w:tabs>
        <w:spacing w:before="0" w:after="0" w:line="240" w:lineRule="auto"/>
        <w:ind w:firstLine="709"/>
        <w:rPr>
          <w:sz w:val="24"/>
          <w:szCs w:val="24"/>
        </w:rPr>
      </w:pPr>
      <w:r w:rsidRPr="00717FF5">
        <w:rPr>
          <w:sz w:val="24"/>
          <w:szCs w:val="24"/>
        </w:rPr>
        <w:t>Данное средство позволяет:</w:t>
      </w:r>
    </w:p>
    <w:p w:rsidR="006E7D15" w:rsidRDefault="00EF225C" w:rsidP="00667F56">
      <w:pPr>
        <w:pStyle w:val="82"/>
        <w:numPr>
          <w:ilvl w:val="0"/>
          <w:numId w:val="31"/>
        </w:numPr>
        <w:shd w:val="clear" w:color="auto" w:fill="auto"/>
        <w:tabs>
          <w:tab w:val="left" w:pos="993"/>
        </w:tabs>
        <w:spacing w:before="0" w:after="0" w:line="240" w:lineRule="auto"/>
        <w:ind w:left="0" w:right="20" w:firstLine="709"/>
        <w:rPr>
          <w:sz w:val="24"/>
          <w:szCs w:val="24"/>
        </w:rPr>
      </w:pPr>
      <w:r w:rsidRPr="00717FF5">
        <w:rPr>
          <w:sz w:val="24"/>
          <w:szCs w:val="24"/>
        </w:rPr>
        <w:t>задавать любые сложные условия отбора с использованием любого количества операций</w:t>
      </w:r>
      <w:proofErr w:type="gramStart"/>
      <w:r w:rsidRPr="00717FF5">
        <w:rPr>
          <w:sz w:val="24"/>
          <w:szCs w:val="24"/>
        </w:rPr>
        <w:t xml:space="preserve"> И</w:t>
      </w:r>
      <w:proofErr w:type="gramEnd"/>
      <w:r w:rsidRPr="00717FF5">
        <w:rPr>
          <w:sz w:val="24"/>
          <w:szCs w:val="24"/>
        </w:rPr>
        <w:t xml:space="preserve"> </w:t>
      </w:r>
      <w:proofErr w:type="spellStart"/>
      <w:r w:rsidRPr="00717FF5">
        <w:rPr>
          <w:sz w:val="24"/>
          <w:szCs w:val="24"/>
        </w:rPr>
        <w:t>и</w:t>
      </w:r>
      <w:proofErr w:type="spellEnd"/>
      <w:r w:rsidRPr="00717FF5">
        <w:rPr>
          <w:sz w:val="24"/>
          <w:szCs w:val="24"/>
        </w:rPr>
        <w:t xml:space="preserve"> ИЛИ:</w:t>
      </w:r>
    </w:p>
    <w:p w:rsidR="0096421B" w:rsidRPr="00717FF5" w:rsidRDefault="00EF225C" w:rsidP="00667F56">
      <w:pPr>
        <w:pStyle w:val="82"/>
        <w:numPr>
          <w:ilvl w:val="0"/>
          <w:numId w:val="31"/>
        </w:numPr>
        <w:shd w:val="clear" w:color="auto" w:fill="auto"/>
        <w:tabs>
          <w:tab w:val="left" w:pos="406"/>
          <w:tab w:val="left" w:pos="993"/>
        </w:tabs>
        <w:spacing w:before="0" w:after="0" w:line="240" w:lineRule="auto"/>
        <w:ind w:left="0" w:firstLine="709"/>
        <w:rPr>
          <w:sz w:val="24"/>
          <w:szCs w:val="24"/>
        </w:rPr>
      </w:pPr>
      <w:r w:rsidRPr="00717FF5">
        <w:rPr>
          <w:sz w:val="24"/>
          <w:szCs w:val="24"/>
        </w:rPr>
        <w:t>управлять количеством отбираемых записей;</w:t>
      </w:r>
    </w:p>
    <w:p w:rsidR="0096421B" w:rsidRPr="00717FF5" w:rsidRDefault="00EF225C" w:rsidP="00667F56">
      <w:pPr>
        <w:pStyle w:val="82"/>
        <w:numPr>
          <w:ilvl w:val="0"/>
          <w:numId w:val="31"/>
        </w:numPr>
        <w:shd w:val="clear" w:color="auto" w:fill="auto"/>
        <w:tabs>
          <w:tab w:val="left" w:pos="406"/>
          <w:tab w:val="left" w:pos="993"/>
        </w:tabs>
        <w:spacing w:before="0" w:after="0" w:line="240" w:lineRule="auto"/>
        <w:ind w:left="0" w:firstLine="709"/>
        <w:rPr>
          <w:sz w:val="24"/>
          <w:szCs w:val="24"/>
        </w:rPr>
      </w:pPr>
      <w:r w:rsidRPr="00717FF5">
        <w:rPr>
          <w:sz w:val="24"/>
          <w:szCs w:val="24"/>
        </w:rPr>
        <w:t>управлять набором полей, используемых в отобранных записях:</w:t>
      </w:r>
    </w:p>
    <w:p w:rsidR="0096421B" w:rsidRPr="00717FF5" w:rsidRDefault="00EF225C" w:rsidP="00667F56">
      <w:pPr>
        <w:pStyle w:val="82"/>
        <w:numPr>
          <w:ilvl w:val="0"/>
          <w:numId w:val="31"/>
        </w:numPr>
        <w:shd w:val="clear" w:color="auto" w:fill="auto"/>
        <w:tabs>
          <w:tab w:val="left" w:pos="412"/>
          <w:tab w:val="left" w:pos="993"/>
        </w:tabs>
        <w:spacing w:before="0" w:after="0" w:line="240" w:lineRule="auto"/>
        <w:ind w:left="0" w:firstLine="709"/>
        <w:rPr>
          <w:sz w:val="24"/>
          <w:szCs w:val="24"/>
        </w:rPr>
      </w:pPr>
      <w:r w:rsidRPr="00717FF5">
        <w:rPr>
          <w:sz w:val="24"/>
          <w:szCs w:val="24"/>
        </w:rPr>
        <w:t>выводить отобранные записи в виде самостоятельного списка.</w:t>
      </w:r>
    </w:p>
    <w:p w:rsidR="0096421B" w:rsidRPr="00717FF5" w:rsidRDefault="00EF225C" w:rsidP="00585AC4">
      <w:pPr>
        <w:pStyle w:val="82"/>
        <w:shd w:val="clear" w:color="auto" w:fill="auto"/>
        <w:tabs>
          <w:tab w:val="left" w:pos="993"/>
        </w:tabs>
        <w:spacing w:before="0" w:after="0" w:line="240" w:lineRule="auto"/>
        <w:ind w:firstLine="709"/>
        <w:rPr>
          <w:sz w:val="24"/>
          <w:szCs w:val="24"/>
        </w:rPr>
      </w:pPr>
      <w:r w:rsidRPr="00717FF5">
        <w:rPr>
          <w:sz w:val="24"/>
          <w:szCs w:val="24"/>
        </w:rPr>
        <w:t>Перед реализацией команды ДАННЫЕ Фильтр Расширенный фильтр</w:t>
      </w:r>
      <w:r w:rsidR="006E7D15">
        <w:rPr>
          <w:sz w:val="24"/>
          <w:szCs w:val="24"/>
        </w:rPr>
        <w:t xml:space="preserve"> </w:t>
      </w:r>
      <w:r w:rsidRPr="00717FF5">
        <w:rPr>
          <w:sz w:val="24"/>
          <w:szCs w:val="24"/>
        </w:rPr>
        <w:t>проводится подготовка, состоящая в формировании трех областей (рис. 33):</w:t>
      </w:r>
    </w:p>
    <w:p w:rsidR="0096421B" w:rsidRPr="00717FF5" w:rsidRDefault="00EF225C" w:rsidP="00585AC4">
      <w:pPr>
        <w:pStyle w:val="82"/>
        <w:numPr>
          <w:ilvl w:val="0"/>
          <w:numId w:val="9"/>
        </w:numPr>
        <w:shd w:val="clear" w:color="auto" w:fill="auto"/>
        <w:tabs>
          <w:tab w:val="left" w:pos="720"/>
          <w:tab w:val="left" w:pos="993"/>
        </w:tabs>
        <w:spacing w:before="0" w:after="0" w:line="240" w:lineRule="auto"/>
        <w:ind w:right="40" w:firstLine="709"/>
        <w:rPr>
          <w:sz w:val="24"/>
          <w:szCs w:val="24"/>
        </w:rPr>
      </w:pPr>
      <w:r w:rsidRPr="00717FF5">
        <w:rPr>
          <w:sz w:val="24"/>
          <w:szCs w:val="24"/>
        </w:rPr>
        <w:t>Исходный диапазон</w:t>
      </w:r>
      <w:r w:rsidR="00D878E4">
        <w:rPr>
          <w:sz w:val="24"/>
          <w:szCs w:val="24"/>
        </w:rPr>
        <w:t xml:space="preserve"> – </w:t>
      </w:r>
      <w:r w:rsidRPr="00717FF5">
        <w:rPr>
          <w:sz w:val="24"/>
          <w:szCs w:val="24"/>
        </w:rPr>
        <w:t>исходная таблица</w:t>
      </w:r>
      <w:r w:rsidR="00D878E4">
        <w:rPr>
          <w:sz w:val="24"/>
          <w:szCs w:val="24"/>
        </w:rPr>
        <w:t xml:space="preserve"> – </w:t>
      </w:r>
      <w:r w:rsidRPr="00717FF5">
        <w:rPr>
          <w:sz w:val="24"/>
          <w:szCs w:val="24"/>
        </w:rPr>
        <w:t>список (выделяется автоматически):</w:t>
      </w:r>
    </w:p>
    <w:p w:rsidR="0096421B" w:rsidRPr="00717FF5" w:rsidRDefault="00EF225C" w:rsidP="00585AC4">
      <w:pPr>
        <w:pStyle w:val="82"/>
        <w:numPr>
          <w:ilvl w:val="0"/>
          <w:numId w:val="9"/>
        </w:numPr>
        <w:shd w:val="clear" w:color="auto" w:fill="auto"/>
        <w:tabs>
          <w:tab w:val="left" w:pos="714"/>
          <w:tab w:val="left" w:pos="993"/>
        </w:tabs>
        <w:spacing w:before="0" w:after="0" w:line="240" w:lineRule="auto"/>
        <w:ind w:firstLine="709"/>
        <w:rPr>
          <w:sz w:val="24"/>
          <w:szCs w:val="24"/>
        </w:rPr>
      </w:pPr>
      <w:r w:rsidRPr="00717FF5">
        <w:rPr>
          <w:sz w:val="24"/>
          <w:szCs w:val="24"/>
        </w:rPr>
        <w:t>Диапазон условий</w:t>
      </w:r>
      <w:r w:rsidR="00D878E4">
        <w:rPr>
          <w:sz w:val="24"/>
          <w:szCs w:val="24"/>
        </w:rPr>
        <w:t xml:space="preserve"> – </w:t>
      </w:r>
      <w:r w:rsidRPr="00717FF5">
        <w:rPr>
          <w:sz w:val="24"/>
          <w:szCs w:val="24"/>
        </w:rPr>
        <w:t>для записи критерия отбора:</w:t>
      </w:r>
    </w:p>
    <w:p w:rsidR="0096421B" w:rsidRPr="00717FF5" w:rsidRDefault="00EF225C" w:rsidP="00585AC4">
      <w:pPr>
        <w:pStyle w:val="82"/>
        <w:numPr>
          <w:ilvl w:val="0"/>
          <w:numId w:val="9"/>
        </w:numPr>
        <w:shd w:val="clear" w:color="auto" w:fill="auto"/>
        <w:tabs>
          <w:tab w:val="left" w:pos="714"/>
          <w:tab w:val="left" w:pos="993"/>
        </w:tabs>
        <w:spacing w:before="0" w:after="0" w:line="240" w:lineRule="auto"/>
        <w:ind w:right="40" w:firstLine="709"/>
        <w:rPr>
          <w:sz w:val="24"/>
          <w:szCs w:val="24"/>
        </w:rPr>
      </w:pPr>
      <w:r w:rsidRPr="00717FF5">
        <w:rPr>
          <w:sz w:val="24"/>
          <w:szCs w:val="24"/>
        </w:rPr>
        <w:t>Диапазон извлечения для формирования таблицы с отобранными данными (число полей по сравнению с исходной таблицей может быть сокращено).</w:t>
      </w:r>
    </w:p>
    <w:p w:rsidR="003555E5" w:rsidRDefault="003555E5" w:rsidP="00717FF5">
      <w:pPr>
        <w:pStyle w:val="82"/>
        <w:shd w:val="clear" w:color="auto" w:fill="auto"/>
        <w:spacing w:before="0" w:after="0" w:line="240" w:lineRule="auto"/>
        <w:ind w:left="20" w:right="180" w:firstLine="400"/>
        <w:rPr>
          <w:sz w:val="24"/>
          <w:szCs w:val="24"/>
        </w:rPr>
      </w:pPr>
      <w:r>
        <w:rPr>
          <w:noProof/>
        </w:rPr>
        <w:lastRenderedPageBreak/>
        <w:drawing>
          <wp:inline distT="0" distB="0" distL="0" distR="0">
            <wp:extent cx="5788072" cy="3636651"/>
            <wp:effectExtent l="19050" t="0" r="3128" b="0"/>
            <wp:docPr id="209" name="Рисунок 209" descr="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image43"/>
                    <pic:cNvPicPr>
                      <a:picLocks noChangeAspect="1" noChangeArrowheads="1"/>
                    </pic:cNvPicPr>
                  </pic:nvPicPr>
                  <pic:blipFill>
                    <a:blip r:embed="rId57" cstate="print"/>
                    <a:srcRect/>
                    <a:stretch>
                      <a:fillRect/>
                    </a:stretch>
                  </pic:blipFill>
                  <pic:spPr bwMode="auto">
                    <a:xfrm>
                      <a:off x="0" y="0"/>
                      <a:ext cx="5788822" cy="3637123"/>
                    </a:xfrm>
                    <a:prstGeom prst="rect">
                      <a:avLst/>
                    </a:prstGeom>
                    <a:noFill/>
                    <a:ln w="9525">
                      <a:noFill/>
                      <a:miter lim="800000"/>
                      <a:headEnd/>
                      <a:tailEnd/>
                    </a:ln>
                  </pic:spPr>
                </pic:pic>
              </a:graphicData>
            </a:graphic>
          </wp:inline>
        </w:drawing>
      </w:r>
    </w:p>
    <w:p w:rsidR="003555E5" w:rsidRDefault="003555E5" w:rsidP="00D95B00">
      <w:pPr>
        <w:pStyle w:val="82"/>
        <w:shd w:val="clear" w:color="auto" w:fill="auto"/>
        <w:spacing w:before="0" w:after="0" w:line="240" w:lineRule="auto"/>
        <w:ind w:left="20" w:right="180" w:hanging="20"/>
        <w:jc w:val="center"/>
        <w:rPr>
          <w:sz w:val="24"/>
          <w:szCs w:val="24"/>
        </w:rPr>
      </w:pPr>
      <w:r w:rsidRPr="00717FF5">
        <w:rPr>
          <w:sz w:val="24"/>
          <w:szCs w:val="24"/>
        </w:rPr>
        <w:t>Рисунок 33</w:t>
      </w:r>
      <w:r w:rsidR="00D95B00">
        <w:rPr>
          <w:sz w:val="24"/>
          <w:szCs w:val="24"/>
        </w:rPr>
        <w:t xml:space="preserve"> –</w:t>
      </w:r>
      <w:r w:rsidRPr="00717FF5">
        <w:rPr>
          <w:sz w:val="24"/>
          <w:szCs w:val="24"/>
        </w:rPr>
        <w:t xml:space="preserve"> Расширенный фильтр. Подготовка к отбору</w:t>
      </w:r>
    </w:p>
    <w:p w:rsidR="003555E5" w:rsidRDefault="003555E5" w:rsidP="00717FF5">
      <w:pPr>
        <w:pStyle w:val="82"/>
        <w:shd w:val="clear" w:color="auto" w:fill="auto"/>
        <w:spacing w:before="0" w:after="0" w:line="240" w:lineRule="auto"/>
        <w:ind w:left="20" w:right="180" w:firstLine="400"/>
        <w:rPr>
          <w:sz w:val="24"/>
          <w:szCs w:val="24"/>
        </w:rPr>
      </w:pPr>
    </w:p>
    <w:p w:rsidR="003555E5" w:rsidRDefault="0039562F" w:rsidP="00717FF5">
      <w:pPr>
        <w:pStyle w:val="82"/>
        <w:shd w:val="clear" w:color="auto" w:fill="auto"/>
        <w:spacing w:before="0" w:after="0" w:line="240" w:lineRule="auto"/>
        <w:ind w:left="20" w:right="180" w:firstLine="400"/>
        <w:rPr>
          <w:sz w:val="24"/>
          <w:szCs w:val="24"/>
        </w:rPr>
      </w:pPr>
      <w:r>
        <w:rPr>
          <w:sz w:val="24"/>
          <w:szCs w:val="24"/>
        </w:rPr>
        <w:t>На рисунке 34</w:t>
      </w:r>
      <w:r w:rsidR="00EF225C" w:rsidRPr="00717FF5">
        <w:rPr>
          <w:sz w:val="24"/>
          <w:szCs w:val="24"/>
        </w:rPr>
        <w:t xml:space="preserve"> приведен пример формирования критерия отбора правонарушений </w:t>
      </w:r>
      <w:r w:rsidR="00572FB5">
        <w:rPr>
          <w:sz w:val="24"/>
          <w:szCs w:val="24"/>
        </w:rPr>
        <w:t>«</w:t>
      </w:r>
      <w:r w:rsidR="00EF225C" w:rsidRPr="00717FF5">
        <w:rPr>
          <w:sz w:val="24"/>
          <w:szCs w:val="24"/>
        </w:rPr>
        <w:t>Кража</w:t>
      </w:r>
      <w:r w:rsidR="00572FB5">
        <w:rPr>
          <w:sz w:val="24"/>
          <w:szCs w:val="24"/>
        </w:rPr>
        <w:t>»</w:t>
      </w:r>
      <w:r w:rsidR="00EF225C" w:rsidRPr="00717FF5">
        <w:rPr>
          <w:sz w:val="24"/>
          <w:szCs w:val="24"/>
        </w:rPr>
        <w:t xml:space="preserve"> и </w:t>
      </w:r>
      <w:r w:rsidR="00572FB5">
        <w:rPr>
          <w:sz w:val="24"/>
          <w:szCs w:val="24"/>
        </w:rPr>
        <w:t>«</w:t>
      </w:r>
      <w:r w:rsidR="00EF225C" w:rsidRPr="00717FF5">
        <w:rPr>
          <w:sz w:val="24"/>
          <w:szCs w:val="24"/>
        </w:rPr>
        <w:t>Разбой</w:t>
      </w:r>
      <w:r w:rsidR="00572FB5">
        <w:rPr>
          <w:sz w:val="24"/>
          <w:szCs w:val="24"/>
        </w:rPr>
        <w:t>»</w:t>
      </w:r>
      <w:r w:rsidR="00EF225C" w:rsidRPr="00717FF5">
        <w:rPr>
          <w:sz w:val="24"/>
          <w:szCs w:val="24"/>
        </w:rPr>
        <w:t>, дела которых переданы в суд.</w:t>
      </w:r>
      <w:r w:rsidR="003555E5" w:rsidRPr="003555E5">
        <w:rPr>
          <w:sz w:val="24"/>
          <w:szCs w:val="24"/>
        </w:rPr>
        <w:t xml:space="preserve"> </w:t>
      </w:r>
    </w:p>
    <w:p w:rsidR="003555E5" w:rsidRDefault="003555E5" w:rsidP="00D95B00">
      <w:pPr>
        <w:pStyle w:val="82"/>
        <w:shd w:val="clear" w:color="auto" w:fill="auto"/>
        <w:spacing w:before="0" w:after="0" w:line="240" w:lineRule="auto"/>
        <w:ind w:left="20" w:right="180" w:firstLine="400"/>
        <w:jc w:val="center"/>
        <w:rPr>
          <w:sz w:val="24"/>
          <w:szCs w:val="24"/>
        </w:rPr>
      </w:pPr>
      <w:r>
        <w:rPr>
          <w:noProof/>
        </w:rPr>
        <w:drawing>
          <wp:inline distT="0" distB="0" distL="0" distR="0">
            <wp:extent cx="3329940" cy="839470"/>
            <wp:effectExtent l="19050" t="0" r="3810" b="0"/>
            <wp:docPr id="205" name="Рисунок 205" descr="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image44"/>
                    <pic:cNvPicPr>
                      <a:picLocks noChangeAspect="1" noChangeArrowheads="1"/>
                    </pic:cNvPicPr>
                  </pic:nvPicPr>
                  <pic:blipFill>
                    <a:blip r:embed="rId58" cstate="print"/>
                    <a:srcRect/>
                    <a:stretch>
                      <a:fillRect/>
                    </a:stretch>
                  </pic:blipFill>
                  <pic:spPr bwMode="auto">
                    <a:xfrm>
                      <a:off x="0" y="0"/>
                      <a:ext cx="3329940" cy="839470"/>
                    </a:xfrm>
                    <a:prstGeom prst="rect">
                      <a:avLst/>
                    </a:prstGeom>
                    <a:noFill/>
                    <a:ln w="9525">
                      <a:noFill/>
                      <a:miter lim="800000"/>
                      <a:headEnd/>
                      <a:tailEnd/>
                    </a:ln>
                  </pic:spPr>
                </pic:pic>
              </a:graphicData>
            </a:graphic>
          </wp:inline>
        </w:drawing>
      </w:r>
    </w:p>
    <w:p w:rsidR="0039562F" w:rsidRDefault="0039562F" w:rsidP="0039562F">
      <w:pPr>
        <w:pStyle w:val="82"/>
        <w:shd w:val="clear" w:color="auto" w:fill="auto"/>
        <w:spacing w:before="0" w:after="0" w:line="240" w:lineRule="auto"/>
        <w:ind w:left="20" w:right="180" w:hanging="20"/>
        <w:jc w:val="center"/>
        <w:rPr>
          <w:sz w:val="24"/>
          <w:szCs w:val="24"/>
        </w:rPr>
      </w:pPr>
      <w:r>
        <w:rPr>
          <w:sz w:val="24"/>
          <w:szCs w:val="24"/>
        </w:rPr>
        <w:t xml:space="preserve">Рисунок 34 – </w:t>
      </w:r>
      <w:r w:rsidRPr="00717FF5">
        <w:rPr>
          <w:sz w:val="24"/>
          <w:szCs w:val="24"/>
        </w:rPr>
        <w:t>Запись условия отбора</w:t>
      </w:r>
    </w:p>
    <w:p w:rsidR="003555E5" w:rsidRDefault="003555E5" w:rsidP="00717FF5">
      <w:pPr>
        <w:pStyle w:val="82"/>
        <w:shd w:val="clear" w:color="auto" w:fill="auto"/>
        <w:spacing w:before="0" w:after="0" w:line="240" w:lineRule="auto"/>
        <w:ind w:left="20" w:right="180" w:firstLine="400"/>
        <w:rPr>
          <w:sz w:val="24"/>
          <w:szCs w:val="24"/>
        </w:rPr>
      </w:pPr>
    </w:p>
    <w:p w:rsidR="003555E5" w:rsidRDefault="003555E5" w:rsidP="00717FF5">
      <w:pPr>
        <w:pStyle w:val="82"/>
        <w:shd w:val="clear" w:color="auto" w:fill="auto"/>
        <w:spacing w:before="0" w:after="0" w:line="240" w:lineRule="auto"/>
        <w:ind w:left="20" w:right="180" w:firstLine="400"/>
        <w:rPr>
          <w:sz w:val="24"/>
          <w:szCs w:val="24"/>
        </w:rPr>
      </w:pPr>
      <w:r w:rsidRPr="00717FF5">
        <w:rPr>
          <w:sz w:val="24"/>
          <w:szCs w:val="24"/>
        </w:rPr>
        <w:t>Таким образом, представленная таблица представляет следующее условие отбора:</w:t>
      </w:r>
    </w:p>
    <w:p w:rsidR="003555E5" w:rsidRDefault="003555E5" w:rsidP="00717FF5">
      <w:pPr>
        <w:pStyle w:val="82"/>
        <w:shd w:val="clear" w:color="auto" w:fill="auto"/>
        <w:spacing w:before="0" w:after="0" w:line="240" w:lineRule="auto"/>
        <w:ind w:left="20" w:right="180" w:firstLine="400"/>
        <w:rPr>
          <w:sz w:val="24"/>
          <w:szCs w:val="24"/>
        </w:rPr>
      </w:pPr>
      <w:r w:rsidRPr="00717FF5">
        <w:rPr>
          <w:sz w:val="24"/>
          <w:szCs w:val="24"/>
        </w:rPr>
        <w:t>ИЛ</w:t>
      </w:r>
      <w:proofErr w:type="gramStart"/>
      <w:r w:rsidRPr="00717FF5">
        <w:rPr>
          <w:sz w:val="24"/>
          <w:szCs w:val="24"/>
        </w:rPr>
        <w:t>И(</w:t>
      </w:r>
      <w:proofErr w:type="gramEnd"/>
      <w:r w:rsidRPr="00717FF5">
        <w:rPr>
          <w:sz w:val="24"/>
          <w:szCs w:val="24"/>
        </w:rPr>
        <w:t xml:space="preserve">И(Тип </w:t>
      </w:r>
      <w:proofErr w:type="spellStart"/>
      <w:r w:rsidRPr="00717FF5">
        <w:rPr>
          <w:sz w:val="24"/>
          <w:szCs w:val="24"/>
        </w:rPr>
        <w:t>правонарушен</w:t>
      </w:r>
      <w:r>
        <w:rPr>
          <w:sz w:val="24"/>
          <w:szCs w:val="24"/>
        </w:rPr>
        <w:t>и</w:t>
      </w:r>
      <w:r w:rsidRPr="00717FF5">
        <w:rPr>
          <w:sz w:val="24"/>
          <w:szCs w:val="24"/>
        </w:rPr>
        <w:t>я=</w:t>
      </w:r>
      <w:proofErr w:type="spellEnd"/>
      <w:r w:rsidR="00572FB5">
        <w:rPr>
          <w:sz w:val="24"/>
          <w:szCs w:val="24"/>
        </w:rPr>
        <w:t>«</w:t>
      </w:r>
      <w:r w:rsidRPr="00717FF5">
        <w:rPr>
          <w:sz w:val="24"/>
          <w:szCs w:val="24"/>
        </w:rPr>
        <w:t>кража</w:t>
      </w:r>
      <w:r w:rsidR="00572FB5">
        <w:rPr>
          <w:sz w:val="24"/>
          <w:szCs w:val="24"/>
        </w:rPr>
        <w:t>»</w:t>
      </w:r>
      <w:r>
        <w:rPr>
          <w:sz w:val="24"/>
          <w:szCs w:val="24"/>
        </w:rPr>
        <w:t>;</w:t>
      </w:r>
      <w:r w:rsidRPr="00717FF5">
        <w:rPr>
          <w:sz w:val="24"/>
          <w:szCs w:val="24"/>
        </w:rPr>
        <w:t xml:space="preserve">причина </w:t>
      </w:r>
      <w:proofErr w:type="spellStart"/>
      <w:r w:rsidRPr="00717FF5">
        <w:rPr>
          <w:sz w:val="24"/>
          <w:szCs w:val="24"/>
        </w:rPr>
        <w:t>закрыт</w:t>
      </w:r>
      <w:r>
        <w:rPr>
          <w:sz w:val="24"/>
          <w:szCs w:val="24"/>
        </w:rPr>
        <w:t>и</w:t>
      </w:r>
      <w:r w:rsidRPr="00717FF5">
        <w:rPr>
          <w:sz w:val="24"/>
          <w:szCs w:val="24"/>
        </w:rPr>
        <w:t>я=</w:t>
      </w:r>
      <w:proofErr w:type="spellEnd"/>
      <w:r w:rsidRPr="00717FF5">
        <w:rPr>
          <w:sz w:val="24"/>
          <w:szCs w:val="24"/>
          <w:vertAlign w:val="superscript"/>
        </w:rPr>
        <w:t>:</w:t>
      </w:r>
      <w:r w:rsidR="00572FB5">
        <w:rPr>
          <w:sz w:val="24"/>
          <w:szCs w:val="24"/>
        </w:rPr>
        <w:t>»</w:t>
      </w:r>
      <w:r w:rsidRPr="00717FF5">
        <w:rPr>
          <w:sz w:val="24"/>
          <w:szCs w:val="24"/>
        </w:rPr>
        <w:t>передано в суд</w:t>
      </w:r>
      <w:r w:rsidR="00572FB5">
        <w:rPr>
          <w:sz w:val="24"/>
          <w:szCs w:val="24"/>
        </w:rPr>
        <w:t>»</w:t>
      </w:r>
      <w:r w:rsidRPr="00717FF5">
        <w:rPr>
          <w:sz w:val="24"/>
          <w:szCs w:val="24"/>
        </w:rPr>
        <w:t>); И(Т</w:t>
      </w:r>
      <w:r>
        <w:rPr>
          <w:sz w:val="24"/>
          <w:szCs w:val="24"/>
        </w:rPr>
        <w:t>и</w:t>
      </w:r>
      <w:r w:rsidRPr="00717FF5">
        <w:rPr>
          <w:sz w:val="24"/>
          <w:szCs w:val="24"/>
        </w:rPr>
        <w:t xml:space="preserve">п </w:t>
      </w:r>
      <w:proofErr w:type="spellStart"/>
      <w:r w:rsidRPr="00717FF5">
        <w:rPr>
          <w:sz w:val="24"/>
          <w:szCs w:val="24"/>
        </w:rPr>
        <w:t>правонарушення=</w:t>
      </w:r>
      <w:proofErr w:type="spellEnd"/>
      <w:r>
        <w:rPr>
          <w:sz w:val="24"/>
          <w:szCs w:val="24"/>
        </w:rPr>
        <w:t xml:space="preserve"> </w:t>
      </w:r>
      <w:r w:rsidR="00572FB5">
        <w:rPr>
          <w:sz w:val="24"/>
          <w:szCs w:val="24"/>
        </w:rPr>
        <w:t>«</w:t>
      </w:r>
      <w:r w:rsidRPr="00717FF5">
        <w:rPr>
          <w:sz w:val="24"/>
          <w:szCs w:val="24"/>
        </w:rPr>
        <w:t>разбой</w:t>
      </w:r>
      <w:r w:rsidR="00572FB5">
        <w:rPr>
          <w:sz w:val="24"/>
          <w:szCs w:val="24"/>
        </w:rPr>
        <w:t>»</w:t>
      </w:r>
      <w:r>
        <w:rPr>
          <w:sz w:val="24"/>
          <w:szCs w:val="24"/>
        </w:rPr>
        <w:t>;</w:t>
      </w:r>
      <w:r w:rsidRPr="00717FF5">
        <w:rPr>
          <w:sz w:val="24"/>
          <w:szCs w:val="24"/>
        </w:rPr>
        <w:t xml:space="preserve"> </w:t>
      </w:r>
      <w:r>
        <w:rPr>
          <w:sz w:val="24"/>
          <w:szCs w:val="24"/>
        </w:rPr>
        <w:t xml:space="preserve">причина </w:t>
      </w:r>
      <w:proofErr w:type="spellStart"/>
      <w:r>
        <w:rPr>
          <w:sz w:val="24"/>
          <w:szCs w:val="24"/>
        </w:rPr>
        <w:t>закрьггия=</w:t>
      </w:r>
      <w:proofErr w:type="spellEnd"/>
      <w:r>
        <w:rPr>
          <w:sz w:val="24"/>
          <w:szCs w:val="24"/>
        </w:rPr>
        <w:t xml:space="preserve"> </w:t>
      </w:r>
      <w:r w:rsidR="00572FB5">
        <w:rPr>
          <w:sz w:val="24"/>
          <w:szCs w:val="24"/>
        </w:rPr>
        <w:t>«</w:t>
      </w:r>
      <w:r w:rsidRPr="00717FF5">
        <w:rPr>
          <w:sz w:val="24"/>
          <w:szCs w:val="24"/>
        </w:rPr>
        <w:t>передано в суд</w:t>
      </w:r>
      <w:r w:rsidR="00572FB5">
        <w:rPr>
          <w:sz w:val="24"/>
          <w:szCs w:val="24"/>
        </w:rPr>
        <w:t>»</w:t>
      </w:r>
      <w:r w:rsidRPr="00717FF5">
        <w:rPr>
          <w:sz w:val="24"/>
          <w:szCs w:val="24"/>
        </w:rPr>
        <w:t>))</w:t>
      </w:r>
    </w:p>
    <w:p w:rsidR="0096421B" w:rsidRPr="00717FF5" w:rsidRDefault="00EF225C" w:rsidP="00717FF5">
      <w:pPr>
        <w:pStyle w:val="82"/>
        <w:shd w:val="clear" w:color="auto" w:fill="auto"/>
        <w:spacing w:before="0" w:after="0" w:line="240" w:lineRule="auto"/>
        <w:ind w:left="20" w:right="180" w:firstLine="400"/>
        <w:rPr>
          <w:sz w:val="24"/>
          <w:szCs w:val="24"/>
        </w:rPr>
      </w:pPr>
      <w:r w:rsidRPr="00717FF5">
        <w:rPr>
          <w:sz w:val="24"/>
          <w:szCs w:val="24"/>
        </w:rPr>
        <w:t>Операцией</w:t>
      </w:r>
      <w:proofErr w:type="gramStart"/>
      <w:r w:rsidRPr="00717FF5">
        <w:rPr>
          <w:sz w:val="24"/>
          <w:szCs w:val="24"/>
        </w:rPr>
        <w:t xml:space="preserve"> И</w:t>
      </w:r>
      <w:proofErr w:type="gramEnd"/>
      <w:r w:rsidRPr="00717FF5">
        <w:rPr>
          <w:sz w:val="24"/>
          <w:szCs w:val="24"/>
        </w:rPr>
        <w:t xml:space="preserve"> связаны тип правонарушения </w:t>
      </w:r>
      <w:r w:rsidR="00572FB5">
        <w:rPr>
          <w:sz w:val="24"/>
          <w:szCs w:val="24"/>
        </w:rPr>
        <w:t>«</w:t>
      </w:r>
      <w:r w:rsidRPr="00717FF5">
        <w:rPr>
          <w:sz w:val="24"/>
          <w:szCs w:val="24"/>
        </w:rPr>
        <w:t>Кража</w:t>
      </w:r>
      <w:r w:rsidR="00572FB5">
        <w:rPr>
          <w:sz w:val="24"/>
          <w:szCs w:val="24"/>
        </w:rPr>
        <w:t>»</w:t>
      </w:r>
      <w:r w:rsidRPr="00717FF5">
        <w:rPr>
          <w:sz w:val="24"/>
          <w:szCs w:val="24"/>
        </w:rPr>
        <w:t xml:space="preserve"> и причина закрытия </w:t>
      </w:r>
      <w:r w:rsidR="00572FB5">
        <w:rPr>
          <w:sz w:val="24"/>
          <w:szCs w:val="24"/>
        </w:rPr>
        <w:t>«</w:t>
      </w:r>
      <w:r w:rsidRPr="00717FF5">
        <w:rPr>
          <w:sz w:val="24"/>
          <w:szCs w:val="24"/>
        </w:rPr>
        <w:t>Передано в суд</w:t>
      </w:r>
      <w:r w:rsidR="00572FB5">
        <w:rPr>
          <w:sz w:val="24"/>
          <w:szCs w:val="24"/>
        </w:rPr>
        <w:t>»</w:t>
      </w:r>
      <w:r w:rsidRPr="00717FF5">
        <w:rPr>
          <w:sz w:val="24"/>
          <w:szCs w:val="24"/>
        </w:rPr>
        <w:t>, аналогично</w:t>
      </w:r>
      <w:r w:rsidR="00D878E4">
        <w:rPr>
          <w:sz w:val="24"/>
          <w:szCs w:val="24"/>
        </w:rPr>
        <w:t xml:space="preserve"> – </w:t>
      </w:r>
      <w:r w:rsidRPr="00717FF5">
        <w:rPr>
          <w:sz w:val="24"/>
          <w:szCs w:val="24"/>
        </w:rPr>
        <w:t xml:space="preserve">тип правонарушения </w:t>
      </w:r>
      <w:r w:rsidR="00572FB5">
        <w:rPr>
          <w:sz w:val="24"/>
          <w:szCs w:val="24"/>
        </w:rPr>
        <w:t>«</w:t>
      </w:r>
      <w:r w:rsidRPr="00717FF5">
        <w:rPr>
          <w:sz w:val="24"/>
          <w:szCs w:val="24"/>
        </w:rPr>
        <w:t>Разбой</w:t>
      </w:r>
      <w:r w:rsidR="00572FB5">
        <w:rPr>
          <w:sz w:val="24"/>
          <w:szCs w:val="24"/>
        </w:rPr>
        <w:t>»</w:t>
      </w:r>
      <w:r w:rsidRPr="00717FF5">
        <w:rPr>
          <w:sz w:val="24"/>
          <w:szCs w:val="24"/>
        </w:rPr>
        <w:t xml:space="preserve"> и причина закрытия </w:t>
      </w:r>
      <w:r w:rsidR="00572FB5">
        <w:rPr>
          <w:sz w:val="24"/>
          <w:szCs w:val="24"/>
        </w:rPr>
        <w:t>«</w:t>
      </w:r>
      <w:r w:rsidRPr="00717FF5">
        <w:rPr>
          <w:sz w:val="24"/>
          <w:szCs w:val="24"/>
        </w:rPr>
        <w:t>Передано в суд</w:t>
      </w:r>
      <w:r w:rsidR="00572FB5">
        <w:rPr>
          <w:sz w:val="24"/>
          <w:szCs w:val="24"/>
        </w:rPr>
        <w:t>»</w:t>
      </w:r>
      <w:r w:rsidRPr="00717FF5">
        <w:rPr>
          <w:sz w:val="24"/>
          <w:szCs w:val="24"/>
        </w:rPr>
        <w:t>. Операцией ИЛИ связаны эти два выражения.</w:t>
      </w:r>
    </w:p>
    <w:p w:rsidR="0096421B" w:rsidRPr="00717FF5" w:rsidRDefault="0096421B" w:rsidP="00717FF5">
      <w:pPr>
        <w:rPr>
          <w:rFonts w:ascii="Times New Roman" w:hAnsi="Times New Roman" w:cs="Times New Roman"/>
        </w:rPr>
      </w:pPr>
    </w:p>
    <w:p w:rsidR="0096421B" w:rsidRPr="00717FF5" w:rsidRDefault="00EF225C" w:rsidP="00717FF5">
      <w:pPr>
        <w:pStyle w:val="82"/>
        <w:shd w:val="clear" w:color="auto" w:fill="auto"/>
        <w:spacing w:before="0" w:after="0" w:line="240" w:lineRule="auto"/>
        <w:ind w:left="80" w:right="120" w:firstLine="0"/>
        <w:rPr>
          <w:sz w:val="24"/>
          <w:szCs w:val="24"/>
        </w:rPr>
      </w:pPr>
      <w:r w:rsidRPr="00717FF5">
        <w:rPr>
          <w:rStyle w:val="afb"/>
          <w:sz w:val="24"/>
          <w:szCs w:val="24"/>
        </w:rPr>
        <w:t>Примечание.</w:t>
      </w:r>
      <w:r w:rsidRPr="00717FF5">
        <w:rPr>
          <w:sz w:val="24"/>
          <w:szCs w:val="24"/>
        </w:rPr>
        <w:t xml:space="preserve"> При записи логических выражений должен учитываться приоритет выполнения операции:</w:t>
      </w:r>
    </w:p>
    <w:p w:rsidR="0096421B" w:rsidRPr="00717FF5" w:rsidRDefault="00EF225C" w:rsidP="00667F56">
      <w:pPr>
        <w:pStyle w:val="82"/>
        <w:numPr>
          <w:ilvl w:val="0"/>
          <w:numId w:val="32"/>
        </w:numPr>
        <w:shd w:val="clear" w:color="auto" w:fill="auto"/>
        <w:tabs>
          <w:tab w:val="left" w:pos="595"/>
        </w:tabs>
        <w:spacing w:before="0" w:after="0" w:line="240" w:lineRule="auto"/>
        <w:ind w:left="480" w:firstLine="0"/>
        <w:jc w:val="left"/>
        <w:rPr>
          <w:sz w:val="24"/>
          <w:szCs w:val="24"/>
        </w:rPr>
      </w:pPr>
      <w:r w:rsidRPr="00717FF5">
        <w:rPr>
          <w:sz w:val="24"/>
          <w:szCs w:val="24"/>
        </w:rPr>
        <w:t>приоритет. Операция логического умножения</w:t>
      </w:r>
      <w:proofErr w:type="gramStart"/>
      <w:r w:rsidRPr="00717FF5">
        <w:rPr>
          <w:sz w:val="24"/>
          <w:szCs w:val="24"/>
        </w:rPr>
        <w:t xml:space="preserve"> И</w:t>
      </w:r>
      <w:proofErr w:type="gramEnd"/>
    </w:p>
    <w:p w:rsidR="0096421B" w:rsidRPr="00717FF5" w:rsidRDefault="00EF225C" w:rsidP="00667F56">
      <w:pPr>
        <w:pStyle w:val="82"/>
        <w:numPr>
          <w:ilvl w:val="0"/>
          <w:numId w:val="32"/>
        </w:numPr>
        <w:shd w:val="clear" w:color="auto" w:fill="auto"/>
        <w:tabs>
          <w:tab w:val="left" w:pos="595"/>
        </w:tabs>
        <w:spacing w:before="0" w:after="0" w:line="240" w:lineRule="auto"/>
        <w:ind w:left="480" w:firstLine="0"/>
        <w:jc w:val="left"/>
        <w:rPr>
          <w:sz w:val="24"/>
          <w:szCs w:val="24"/>
        </w:rPr>
      </w:pPr>
      <w:r w:rsidRPr="00717FF5">
        <w:rPr>
          <w:sz w:val="24"/>
          <w:szCs w:val="24"/>
        </w:rPr>
        <w:t>приоритет. Операция логического сложения ИЛИ</w:t>
      </w:r>
    </w:p>
    <w:p w:rsidR="0096421B" w:rsidRPr="00717FF5" w:rsidRDefault="00EF225C" w:rsidP="00717FF5">
      <w:pPr>
        <w:pStyle w:val="82"/>
        <w:shd w:val="clear" w:color="auto" w:fill="auto"/>
        <w:spacing w:before="0" w:after="0" w:line="240" w:lineRule="auto"/>
        <w:ind w:left="80" w:firstLine="0"/>
        <w:rPr>
          <w:sz w:val="24"/>
          <w:szCs w:val="24"/>
        </w:rPr>
      </w:pPr>
      <w:r w:rsidRPr="00717FF5">
        <w:rPr>
          <w:sz w:val="24"/>
          <w:szCs w:val="24"/>
        </w:rPr>
        <w:t>На рисунке 34 показан пример использования расширенного фильтра.</w:t>
      </w:r>
    </w:p>
    <w:p w:rsidR="0096421B" w:rsidRPr="00717FF5" w:rsidRDefault="003555E5" w:rsidP="00717FF5">
      <w:pPr>
        <w:rPr>
          <w:rFonts w:ascii="Times New Roman" w:hAnsi="Times New Roman" w:cs="Times New Roman"/>
        </w:rPr>
      </w:pPr>
      <w:r>
        <w:rPr>
          <w:rFonts w:ascii="Times New Roman" w:hAnsi="Times New Roman" w:cs="Times New Roman"/>
          <w:noProof/>
        </w:rPr>
        <w:lastRenderedPageBreak/>
        <w:drawing>
          <wp:inline distT="0" distB="0" distL="0" distR="0">
            <wp:extent cx="6204329" cy="3551684"/>
            <wp:effectExtent l="19050" t="0" r="5971"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59" cstate="print"/>
                    <a:srcRect l="18977" t="12909" r="5725" b="10405"/>
                    <a:stretch>
                      <a:fillRect/>
                    </a:stretch>
                  </pic:blipFill>
                  <pic:spPr bwMode="auto">
                    <a:xfrm>
                      <a:off x="0" y="0"/>
                      <a:ext cx="6204738" cy="3551918"/>
                    </a:xfrm>
                    <a:prstGeom prst="rect">
                      <a:avLst/>
                    </a:prstGeom>
                    <a:noFill/>
                    <a:ln w="9525">
                      <a:noFill/>
                      <a:miter lim="800000"/>
                      <a:headEnd/>
                      <a:tailEnd/>
                    </a:ln>
                  </pic:spPr>
                </pic:pic>
              </a:graphicData>
            </a:graphic>
          </wp:inline>
        </w:drawing>
      </w:r>
    </w:p>
    <w:p w:rsidR="0096421B" w:rsidRDefault="003555E5" w:rsidP="0039562F">
      <w:pPr>
        <w:jc w:val="center"/>
        <w:rPr>
          <w:rFonts w:ascii="Times New Roman" w:hAnsi="Times New Roman" w:cs="Times New Roman"/>
        </w:rPr>
      </w:pPr>
      <w:r w:rsidRPr="003555E5">
        <w:rPr>
          <w:rFonts w:ascii="Times New Roman" w:hAnsi="Times New Roman" w:cs="Times New Roman"/>
        </w:rPr>
        <w:t>Рисунок 3</w:t>
      </w:r>
      <w:r w:rsidR="0039562F">
        <w:rPr>
          <w:rFonts w:ascii="Times New Roman" w:hAnsi="Times New Roman" w:cs="Times New Roman"/>
        </w:rPr>
        <w:t>5 –</w:t>
      </w:r>
      <w:r w:rsidRPr="003555E5">
        <w:rPr>
          <w:rFonts w:ascii="Times New Roman" w:hAnsi="Times New Roman" w:cs="Times New Roman"/>
        </w:rPr>
        <w:t xml:space="preserve"> Расширенный фильтр</w:t>
      </w:r>
    </w:p>
    <w:p w:rsidR="0039562F" w:rsidRDefault="0039562F" w:rsidP="0039562F">
      <w:pPr>
        <w:pStyle w:val="af"/>
        <w:shd w:val="clear" w:color="auto" w:fill="auto"/>
        <w:spacing w:line="240" w:lineRule="auto"/>
        <w:jc w:val="center"/>
        <w:rPr>
          <w:rFonts w:eastAsia="Arial Unicode MS"/>
          <w:sz w:val="24"/>
          <w:szCs w:val="24"/>
        </w:rPr>
      </w:pPr>
    </w:p>
    <w:p w:rsidR="0039562F" w:rsidRPr="00717FF5" w:rsidRDefault="0039562F" w:rsidP="0039562F">
      <w:pPr>
        <w:jc w:val="center"/>
        <w:rPr>
          <w:rFonts w:ascii="Times New Roman" w:hAnsi="Times New Roman" w:cs="Times New Roman"/>
        </w:rPr>
      </w:pPr>
      <w:r>
        <w:rPr>
          <w:rFonts w:ascii="Times New Roman" w:hAnsi="Times New Roman" w:cs="Times New Roman"/>
          <w:noProof/>
        </w:rPr>
        <w:drawing>
          <wp:inline distT="0" distB="0" distL="0" distR="0">
            <wp:extent cx="3268345" cy="1769745"/>
            <wp:effectExtent l="19050" t="0" r="8255" b="0"/>
            <wp:docPr id="28" name="Рисунок 28" descr="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46"/>
                    <pic:cNvPicPr>
                      <a:picLocks noChangeAspect="1" noChangeArrowheads="1"/>
                    </pic:cNvPicPr>
                  </pic:nvPicPr>
                  <pic:blipFill>
                    <a:blip r:embed="rId60" cstate="print"/>
                    <a:srcRect/>
                    <a:stretch>
                      <a:fillRect/>
                    </a:stretch>
                  </pic:blipFill>
                  <pic:spPr bwMode="auto">
                    <a:xfrm>
                      <a:off x="0" y="0"/>
                      <a:ext cx="3268345" cy="1769745"/>
                    </a:xfrm>
                    <a:prstGeom prst="rect">
                      <a:avLst/>
                    </a:prstGeom>
                    <a:noFill/>
                    <a:ln w="9525">
                      <a:noFill/>
                      <a:miter lim="800000"/>
                      <a:headEnd/>
                      <a:tailEnd/>
                    </a:ln>
                  </pic:spPr>
                </pic:pic>
              </a:graphicData>
            </a:graphic>
          </wp:inline>
        </w:drawing>
      </w:r>
    </w:p>
    <w:p w:rsidR="0039562F" w:rsidRDefault="0039562F" w:rsidP="0039562F">
      <w:pPr>
        <w:pStyle w:val="af"/>
        <w:shd w:val="clear" w:color="auto" w:fill="auto"/>
        <w:spacing w:line="240" w:lineRule="auto"/>
        <w:jc w:val="center"/>
        <w:rPr>
          <w:rFonts w:eastAsia="Arial Unicode MS"/>
          <w:sz w:val="24"/>
          <w:szCs w:val="24"/>
        </w:rPr>
      </w:pPr>
    </w:p>
    <w:p w:rsidR="0039562F" w:rsidRPr="00717FF5" w:rsidRDefault="0039562F" w:rsidP="0039562F">
      <w:pPr>
        <w:pStyle w:val="af"/>
        <w:shd w:val="clear" w:color="auto" w:fill="auto"/>
        <w:spacing w:line="240" w:lineRule="auto"/>
        <w:jc w:val="center"/>
        <w:rPr>
          <w:sz w:val="24"/>
          <w:szCs w:val="24"/>
        </w:rPr>
      </w:pPr>
      <w:r>
        <w:rPr>
          <w:sz w:val="24"/>
          <w:szCs w:val="24"/>
        </w:rPr>
        <w:t>Рисунок 36 –</w:t>
      </w:r>
      <w:r w:rsidRPr="00717FF5">
        <w:rPr>
          <w:sz w:val="24"/>
          <w:szCs w:val="24"/>
        </w:rPr>
        <w:t xml:space="preserve"> Результат отбора данных</w:t>
      </w:r>
    </w:p>
    <w:p w:rsidR="0096421B" w:rsidRPr="00717FF5" w:rsidRDefault="0096421B" w:rsidP="00717FF5">
      <w:pPr>
        <w:rPr>
          <w:rFonts w:ascii="Times New Roman" w:hAnsi="Times New Roman" w:cs="Times New Roman"/>
        </w:rPr>
      </w:pPr>
    </w:p>
    <w:p w:rsidR="0096421B" w:rsidRPr="00717FF5" w:rsidRDefault="00EF225C" w:rsidP="0039562F">
      <w:pPr>
        <w:pStyle w:val="26"/>
        <w:shd w:val="clear" w:color="auto" w:fill="auto"/>
        <w:tabs>
          <w:tab w:val="left" w:pos="993"/>
        </w:tabs>
        <w:spacing w:line="240" w:lineRule="auto"/>
        <w:ind w:firstLine="709"/>
        <w:jc w:val="both"/>
        <w:rPr>
          <w:sz w:val="24"/>
          <w:szCs w:val="24"/>
        </w:rPr>
      </w:pPr>
      <w:r w:rsidRPr="00717FF5">
        <w:rPr>
          <w:sz w:val="24"/>
          <w:szCs w:val="24"/>
        </w:rPr>
        <w:t>Контрольные вопросы для самостоятельной проверки знаний</w:t>
      </w:r>
    </w:p>
    <w:p w:rsidR="0096421B" w:rsidRPr="00717FF5" w:rsidRDefault="00EF225C" w:rsidP="0039562F">
      <w:pPr>
        <w:pStyle w:val="82"/>
        <w:numPr>
          <w:ilvl w:val="2"/>
          <w:numId w:val="9"/>
        </w:numPr>
        <w:shd w:val="clear" w:color="auto" w:fill="auto"/>
        <w:tabs>
          <w:tab w:val="left" w:pos="411"/>
          <w:tab w:val="left" w:pos="993"/>
        </w:tabs>
        <w:spacing w:before="0" w:after="0" w:line="240" w:lineRule="auto"/>
        <w:ind w:firstLine="709"/>
        <w:rPr>
          <w:sz w:val="24"/>
          <w:szCs w:val="24"/>
        </w:rPr>
      </w:pPr>
      <w:r w:rsidRPr="00717FF5">
        <w:rPr>
          <w:sz w:val="24"/>
          <w:szCs w:val="24"/>
        </w:rPr>
        <w:t>Охарактеризовать средства анализа данных.</w:t>
      </w:r>
    </w:p>
    <w:p w:rsidR="0096421B" w:rsidRPr="00717FF5" w:rsidRDefault="00EF225C" w:rsidP="0039562F">
      <w:pPr>
        <w:pStyle w:val="82"/>
        <w:numPr>
          <w:ilvl w:val="2"/>
          <w:numId w:val="9"/>
        </w:numPr>
        <w:shd w:val="clear" w:color="auto" w:fill="auto"/>
        <w:tabs>
          <w:tab w:val="left" w:pos="424"/>
          <w:tab w:val="left" w:pos="993"/>
        </w:tabs>
        <w:spacing w:before="0" w:after="0" w:line="240" w:lineRule="auto"/>
        <w:ind w:firstLine="709"/>
        <w:rPr>
          <w:sz w:val="24"/>
          <w:szCs w:val="24"/>
        </w:rPr>
      </w:pPr>
      <w:r w:rsidRPr="00717FF5">
        <w:rPr>
          <w:sz w:val="24"/>
          <w:szCs w:val="24"/>
        </w:rPr>
        <w:t>Определить процедуру подбора параметров.</w:t>
      </w:r>
    </w:p>
    <w:p w:rsidR="0096421B" w:rsidRPr="00717FF5" w:rsidRDefault="00EF225C" w:rsidP="0039562F">
      <w:pPr>
        <w:pStyle w:val="82"/>
        <w:numPr>
          <w:ilvl w:val="2"/>
          <w:numId w:val="9"/>
        </w:numPr>
        <w:shd w:val="clear" w:color="auto" w:fill="auto"/>
        <w:tabs>
          <w:tab w:val="left" w:pos="424"/>
          <w:tab w:val="left" w:pos="993"/>
        </w:tabs>
        <w:spacing w:before="0" w:after="0" w:line="240" w:lineRule="auto"/>
        <w:ind w:firstLine="709"/>
        <w:rPr>
          <w:sz w:val="24"/>
          <w:szCs w:val="24"/>
        </w:rPr>
      </w:pPr>
      <w:r w:rsidRPr="00717FF5">
        <w:rPr>
          <w:sz w:val="24"/>
          <w:szCs w:val="24"/>
        </w:rPr>
        <w:t>Описать правила макетирования сводной таблицы</w:t>
      </w:r>
      <w:proofErr w:type="gramStart"/>
      <w:r w:rsidRPr="00717FF5">
        <w:rPr>
          <w:sz w:val="24"/>
          <w:szCs w:val="24"/>
        </w:rPr>
        <w:t>..</w:t>
      </w:r>
      <w:proofErr w:type="gramEnd"/>
    </w:p>
    <w:p w:rsidR="0096421B" w:rsidRPr="00717FF5" w:rsidRDefault="00EF225C" w:rsidP="0039562F">
      <w:pPr>
        <w:pStyle w:val="82"/>
        <w:numPr>
          <w:ilvl w:val="2"/>
          <w:numId w:val="9"/>
        </w:numPr>
        <w:shd w:val="clear" w:color="auto" w:fill="auto"/>
        <w:tabs>
          <w:tab w:val="left" w:pos="431"/>
          <w:tab w:val="left" w:pos="993"/>
        </w:tabs>
        <w:spacing w:before="0" w:after="0" w:line="240" w:lineRule="auto"/>
        <w:ind w:firstLine="709"/>
        <w:rPr>
          <w:sz w:val="24"/>
          <w:szCs w:val="24"/>
        </w:rPr>
      </w:pPr>
      <w:r w:rsidRPr="00717FF5">
        <w:rPr>
          <w:sz w:val="24"/>
          <w:szCs w:val="24"/>
        </w:rPr>
        <w:t xml:space="preserve">Определить функции, реализуемые </w:t>
      </w:r>
      <w:r w:rsidR="003555E5">
        <w:rPr>
          <w:sz w:val="24"/>
          <w:szCs w:val="24"/>
        </w:rPr>
        <w:t>п</w:t>
      </w:r>
      <w:r w:rsidR="00F5656D">
        <w:rPr>
          <w:sz w:val="24"/>
          <w:szCs w:val="24"/>
        </w:rPr>
        <w:t xml:space="preserve">ри </w:t>
      </w:r>
      <w:r w:rsidRPr="00717FF5">
        <w:rPr>
          <w:sz w:val="24"/>
          <w:szCs w:val="24"/>
        </w:rPr>
        <w:t>создании сводных таблиц.</w:t>
      </w:r>
    </w:p>
    <w:p w:rsidR="0096421B" w:rsidRPr="00717FF5" w:rsidRDefault="00EF225C" w:rsidP="0039562F">
      <w:pPr>
        <w:pStyle w:val="82"/>
        <w:numPr>
          <w:ilvl w:val="2"/>
          <w:numId w:val="9"/>
        </w:numPr>
        <w:shd w:val="clear" w:color="auto" w:fill="auto"/>
        <w:tabs>
          <w:tab w:val="left" w:pos="424"/>
          <w:tab w:val="left" w:pos="993"/>
        </w:tabs>
        <w:spacing w:before="0" w:after="0" w:line="240" w:lineRule="auto"/>
        <w:ind w:right="100" w:firstLine="709"/>
        <w:rPr>
          <w:sz w:val="24"/>
          <w:szCs w:val="24"/>
        </w:rPr>
      </w:pPr>
      <w:r w:rsidRPr="00717FF5">
        <w:rPr>
          <w:sz w:val="24"/>
          <w:szCs w:val="24"/>
        </w:rPr>
        <w:t>Определить правила представления данных сводной таблицы в процентном выражении.</w:t>
      </w:r>
    </w:p>
    <w:p w:rsidR="0096421B" w:rsidRPr="00717FF5" w:rsidRDefault="00EF225C" w:rsidP="0039562F">
      <w:pPr>
        <w:pStyle w:val="82"/>
        <w:numPr>
          <w:ilvl w:val="2"/>
          <w:numId w:val="9"/>
        </w:numPr>
        <w:shd w:val="clear" w:color="auto" w:fill="auto"/>
        <w:tabs>
          <w:tab w:val="left" w:pos="424"/>
          <w:tab w:val="left" w:pos="993"/>
        </w:tabs>
        <w:spacing w:before="0" w:after="0" w:line="240" w:lineRule="auto"/>
        <w:ind w:firstLine="709"/>
        <w:rPr>
          <w:sz w:val="24"/>
          <w:szCs w:val="24"/>
        </w:rPr>
      </w:pPr>
      <w:r w:rsidRPr="00717FF5">
        <w:rPr>
          <w:sz w:val="24"/>
          <w:szCs w:val="24"/>
        </w:rPr>
        <w:t xml:space="preserve">Сравнить способы и логику критериев отбора данных в </w:t>
      </w:r>
      <w:r w:rsidRPr="00717FF5">
        <w:rPr>
          <w:sz w:val="24"/>
          <w:szCs w:val="24"/>
          <w:lang w:val="en-US"/>
        </w:rPr>
        <w:t>EXCEL</w:t>
      </w:r>
      <w:r w:rsidRPr="00717FF5">
        <w:rPr>
          <w:sz w:val="24"/>
          <w:szCs w:val="24"/>
        </w:rPr>
        <w:t>.</w:t>
      </w:r>
    </w:p>
    <w:p w:rsidR="0096421B" w:rsidRPr="00717FF5" w:rsidRDefault="00EF225C" w:rsidP="0039562F">
      <w:pPr>
        <w:pStyle w:val="82"/>
        <w:numPr>
          <w:ilvl w:val="2"/>
          <w:numId w:val="9"/>
        </w:numPr>
        <w:shd w:val="clear" w:color="auto" w:fill="auto"/>
        <w:tabs>
          <w:tab w:val="left" w:pos="424"/>
          <w:tab w:val="left" w:pos="993"/>
        </w:tabs>
        <w:spacing w:before="0" w:after="0" w:line="240" w:lineRule="auto"/>
        <w:ind w:right="100" w:firstLine="709"/>
        <w:rPr>
          <w:sz w:val="24"/>
          <w:szCs w:val="24"/>
        </w:rPr>
      </w:pPr>
      <w:r w:rsidRPr="00717FF5">
        <w:rPr>
          <w:sz w:val="24"/>
          <w:szCs w:val="24"/>
        </w:rPr>
        <w:t xml:space="preserve">Охарактеризовать возможные критерии отбора данных при использовании режима </w:t>
      </w:r>
      <w:r w:rsidR="00572FB5">
        <w:rPr>
          <w:sz w:val="24"/>
          <w:szCs w:val="24"/>
        </w:rPr>
        <w:t>«</w:t>
      </w:r>
      <w:proofErr w:type="spellStart"/>
      <w:r w:rsidRPr="00717FF5">
        <w:rPr>
          <w:sz w:val="24"/>
          <w:szCs w:val="24"/>
        </w:rPr>
        <w:t>Автофильтр</w:t>
      </w:r>
      <w:proofErr w:type="spellEnd"/>
      <w:r w:rsidR="00572FB5">
        <w:rPr>
          <w:sz w:val="24"/>
          <w:szCs w:val="24"/>
        </w:rPr>
        <w:t>»</w:t>
      </w:r>
      <w:r w:rsidRPr="00717FF5">
        <w:rPr>
          <w:sz w:val="24"/>
          <w:szCs w:val="24"/>
        </w:rPr>
        <w:t>.</w:t>
      </w:r>
    </w:p>
    <w:p w:rsidR="0096421B" w:rsidRPr="00717FF5" w:rsidRDefault="00EF225C" w:rsidP="0039562F">
      <w:pPr>
        <w:pStyle w:val="82"/>
        <w:numPr>
          <w:ilvl w:val="2"/>
          <w:numId w:val="9"/>
        </w:numPr>
        <w:shd w:val="clear" w:color="auto" w:fill="auto"/>
        <w:tabs>
          <w:tab w:val="left" w:pos="424"/>
          <w:tab w:val="left" w:pos="993"/>
        </w:tabs>
        <w:spacing w:before="0" w:after="0" w:line="240" w:lineRule="auto"/>
        <w:ind w:right="100" w:firstLine="709"/>
        <w:rPr>
          <w:sz w:val="24"/>
          <w:szCs w:val="24"/>
        </w:rPr>
      </w:pPr>
      <w:r w:rsidRPr="00717FF5">
        <w:rPr>
          <w:sz w:val="24"/>
          <w:szCs w:val="24"/>
        </w:rPr>
        <w:t>Охарактеризовать возможные критерии отбора данных</w:t>
      </w:r>
      <w:proofErr w:type="gramStart"/>
      <w:r w:rsidRPr="00717FF5">
        <w:rPr>
          <w:sz w:val="24"/>
          <w:szCs w:val="24"/>
        </w:rPr>
        <w:t xml:space="preserve"> </w:t>
      </w:r>
      <w:r w:rsidR="00F5656D">
        <w:rPr>
          <w:sz w:val="24"/>
          <w:szCs w:val="24"/>
        </w:rPr>
        <w:t>П</w:t>
      </w:r>
      <w:proofErr w:type="gramEnd"/>
      <w:r w:rsidR="00F5656D">
        <w:rPr>
          <w:sz w:val="24"/>
          <w:szCs w:val="24"/>
        </w:rPr>
        <w:t xml:space="preserve">ри </w:t>
      </w:r>
      <w:r w:rsidRPr="00717FF5">
        <w:rPr>
          <w:sz w:val="24"/>
          <w:szCs w:val="24"/>
        </w:rPr>
        <w:t xml:space="preserve">использовании режима </w:t>
      </w:r>
      <w:r w:rsidR="00572FB5">
        <w:rPr>
          <w:sz w:val="24"/>
          <w:szCs w:val="24"/>
        </w:rPr>
        <w:t>«</w:t>
      </w:r>
      <w:r w:rsidRPr="00717FF5">
        <w:rPr>
          <w:sz w:val="24"/>
          <w:szCs w:val="24"/>
        </w:rPr>
        <w:t>Расширенный фильтр</w:t>
      </w:r>
      <w:r w:rsidR="00572FB5">
        <w:rPr>
          <w:sz w:val="24"/>
          <w:szCs w:val="24"/>
        </w:rPr>
        <w:t>»</w:t>
      </w:r>
      <w:r w:rsidRPr="00717FF5">
        <w:rPr>
          <w:sz w:val="24"/>
          <w:szCs w:val="24"/>
        </w:rPr>
        <w:t>.</w:t>
      </w:r>
    </w:p>
    <w:p w:rsidR="00320EC6" w:rsidRDefault="00320EC6" w:rsidP="00320EC6">
      <w:pPr>
        <w:pStyle w:val="26"/>
        <w:shd w:val="clear" w:color="auto" w:fill="auto"/>
        <w:spacing w:line="240" w:lineRule="auto"/>
        <w:ind w:left="200" w:firstLine="0"/>
        <w:jc w:val="center"/>
        <w:rPr>
          <w:sz w:val="24"/>
          <w:szCs w:val="24"/>
        </w:rPr>
      </w:pPr>
    </w:p>
    <w:p w:rsidR="0039562F" w:rsidRDefault="0039562F">
      <w:pPr>
        <w:rPr>
          <w:rFonts w:ascii="Times New Roman" w:eastAsia="Times New Roman" w:hAnsi="Times New Roman" w:cs="Times New Roman"/>
          <w:i/>
          <w:iCs/>
        </w:rPr>
      </w:pPr>
      <w:r>
        <w:br w:type="page"/>
      </w:r>
    </w:p>
    <w:p w:rsidR="0096421B" w:rsidRPr="00717FF5" w:rsidRDefault="00EF225C" w:rsidP="00320EC6">
      <w:pPr>
        <w:pStyle w:val="26"/>
        <w:shd w:val="clear" w:color="auto" w:fill="auto"/>
        <w:spacing w:line="240" w:lineRule="auto"/>
        <w:ind w:left="200" w:firstLine="0"/>
        <w:jc w:val="center"/>
        <w:rPr>
          <w:sz w:val="24"/>
          <w:szCs w:val="24"/>
        </w:rPr>
      </w:pPr>
      <w:r w:rsidRPr="00717FF5">
        <w:rPr>
          <w:sz w:val="24"/>
          <w:szCs w:val="24"/>
        </w:rPr>
        <w:lastRenderedPageBreak/>
        <w:t>Практическое задание</w:t>
      </w:r>
    </w:p>
    <w:p w:rsidR="0096421B" w:rsidRPr="00717FF5" w:rsidRDefault="00EF225C" w:rsidP="00320EC6">
      <w:pPr>
        <w:pStyle w:val="82"/>
        <w:shd w:val="clear" w:color="auto" w:fill="auto"/>
        <w:tabs>
          <w:tab w:val="left" w:pos="465"/>
        </w:tabs>
        <w:spacing w:before="0" w:after="0" w:line="240" w:lineRule="auto"/>
        <w:ind w:left="200" w:firstLine="0"/>
        <w:jc w:val="center"/>
        <w:rPr>
          <w:sz w:val="24"/>
          <w:szCs w:val="24"/>
        </w:rPr>
      </w:pPr>
      <w:r w:rsidRPr="00717FF5">
        <w:rPr>
          <w:sz w:val="24"/>
          <w:szCs w:val="24"/>
        </w:rPr>
        <w:t>Подбор параметров</w:t>
      </w:r>
    </w:p>
    <w:p w:rsidR="0096421B" w:rsidRPr="00717FF5" w:rsidRDefault="00EF225C" w:rsidP="0039562F">
      <w:pPr>
        <w:pStyle w:val="82"/>
        <w:numPr>
          <w:ilvl w:val="1"/>
          <w:numId w:val="10"/>
        </w:numPr>
        <w:shd w:val="clear" w:color="auto" w:fill="auto"/>
        <w:tabs>
          <w:tab w:val="left" w:pos="993"/>
        </w:tabs>
        <w:spacing w:before="0" w:after="0" w:line="240" w:lineRule="auto"/>
        <w:ind w:right="100" w:firstLine="709"/>
        <w:rPr>
          <w:sz w:val="24"/>
          <w:szCs w:val="24"/>
        </w:rPr>
      </w:pPr>
      <w:r w:rsidRPr="00717FF5">
        <w:rPr>
          <w:sz w:val="24"/>
          <w:szCs w:val="24"/>
        </w:rPr>
        <w:t>Осуществить подбор размера надбавки, выплачиваемой многодетным штатным сотрудникам, если суммарный размер надбавки может быть увеличен на 100 тысяч рублей.</w:t>
      </w:r>
    </w:p>
    <w:p w:rsidR="0096421B" w:rsidRPr="00717FF5" w:rsidRDefault="0039562F" w:rsidP="0039562F">
      <w:pPr>
        <w:pStyle w:val="82"/>
        <w:numPr>
          <w:ilvl w:val="1"/>
          <w:numId w:val="10"/>
        </w:numPr>
        <w:shd w:val="clear" w:color="auto" w:fill="auto"/>
        <w:tabs>
          <w:tab w:val="left" w:pos="377"/>
          <w:tab w:val="left" w:pos="993"/>
        </w:tabs>
        <w:spacing w:before="0" w:after="0" w:line="240" w:lineRule="auto"/>
        <w:ind w:firstLine="709"/>
        <w:rPr>
          <w:sz w:val="24"/>
          <w:szCs w:val="24"/>
        </w:rPr>
      </w:pPr>
      <w:r w:rsidRPr="00717FF5">
        <w:rPr>
          <w:sz w:val="24"/>
          <w:szCs w:val="24"/>
        </w:rPr>
        <w:t>Округл</w:t>
      </w:r>
      <w:r>
        <w:rPr>
          <w:sz w:val="24"/>
          <w:szCs w:val="24"/>
        </w:rPr>
        <w:t>и</w:t>
      </w:r>
      <w:r w:rsidRPr="00717FF5">
        <w:rPr>
          <w:sz w:val="24"/>
          <w:szCs w:val="24"/>
        </w:rPr>
        <w:t>ть</w:t>
      </w:r>
      <w:r w:rsidR="00EF225C" w:rsidRPr="00717FF5">
        <w:rPr>
          <w:sz w:val="24"/>
          <w:szCs w:val="24"/>
        </w:rPr>
        <w:t xml:space="preserve"> полученный размер надбавки до целого значения сотен рублей.</w:t>
      </w:r>
    </w:p>
    <w:p w:rsidR="0096421B" w:rsidRPr="00717FF5" w:rsidRDefault="00EF225C" w:rsidP="0039562F">
      <w:pPr>
        <w:pStyle w:val="82"/>
        <w:numPr>
          <w:ilvl w:val="1"/>
          <w:numId w:val="10"/>
        </w:numPr>
        <w:shd w:val="clear" w:color="auto" w:fill="auto"/>
        <w:tabs>
          <w:tab w:val="left" w:pos="377"/>
          <w:tab w:val="left" w:pos="993"/>
        </w:tabs>
        <w:spacing w:before="0" w:after="0" w:line="240" w:lineRule="auto"/>
        <w:ind w:firstLine="709"/>
        <w:rPr>
          <w:sz w:val="24"/>
          <w:szCs w:val="24"/>
        </w:rPr>
      </w:pPr>
      <w:r w:rsidRPr="00717FF5">
        <w:rPr>
          <w:sz w:val="24"/>
          <w:szCs w:val="24"/>
        </w:rPr>
        <w:t>Определить суммарный размер надбавки.</w:t>
      </w:r>
    </w:p>
    <w:p w:rsidR="0023425C" w:rsidRDefault="0023425C" w:rsidP="0039562F">
      <w:pPr>
        <w:pStyle w:val="82"/>
        <w:shd w:val="clear" w:color="auto" w:fill="auto"/>
        <w:tabs>
          <w:tab w:val="left" w:pos="993"/>
        </w:tabs>
        <w:spacing w:before="0" w:after="0" w:line="240" w:lineRule="auto"/>
        <w:ind w:firstLine="709"/>
        <w:jc w:val="center"/>
        <w:rPr>
          <w:sz w:val="24"/>
          <w:szCs w:val="24"/>
        </w:rPr>
      </w:pPr>
    </w:p>
    <w:p w:rsidR="0096421B" w:rsidRPr="00717FF5" w:rsidRDefault="00EF225C" w:rsidP="0039562F">
      <w:pPr>
        <w:pStyle w:val="82"/>
        <w:shd w:val="clear" w:color="auto" w:fill="auto"/>
        <w:tabs>
          <w:tab w:val="left" w:pos="993"/>
        </w:tabs>
        <w:spacing w:before="0" w:after="0" w:line="240" w:lineRule="auto"/>
        <w:ind w:firstLine="709"/>
        <w:jc w:val="center"/>
        <w:rPr>
          <w:sz w:val="24"/>
          <w:szCs w:val="24"/>
        </w:rPr>
      </w:pPr>
      <w:r w:rsidRPr="00717FF5">
        <w:rPr>
          <w:sz w:val="24"/>
          <w:szCs w:val="24"/>
        </w:rPr>
        <w:t xml:space="preserve">Сводные таблицы </w:t>
      </w:r>
    </w:p>
    <w:p w:rsidR="0096421B" w:rsidRPr="00717FF5" w:rsidRDefault="00EF225C" w:rsidP="00667F56">
      <w:pPr>
        <w:pStyle w:val="82"/>
        <w:numPr>
          <w:ilvl w:val="0"/>
          <w:numId w:val="44"/>
        </w:numPr>
        <w:shd w:val="clear" w:color="auto" w:fill="auto"/>
        <w:tabs>
          <w:tab w:val="left" w:pos="993"/>
        </w:tabs>
        <w:spacing w:before="0" w:after="0" w:line="240" w:lineRule="auto"/>
        <w:ind w:left="0" w:firstLine="556"/>
        <w:rPr>
          <w:sz w:val="24"/>
          <w:szCs w:val="24"/>
        </w:rPr>
      </w:pPr>
      <w:r w:rsidRPr="00717FF5">
        <w:rPr>
          <w:sz w:val="24"/>
          <w:szCs w:val="24"/>
        </w:rPr>
        <w:t xml:space="preserve">Провести анализ </w:t>
      </w:r>
      <w:r w:rsidR="0039562F">
        <w:rPr>
          <w:sz w:val="24"/>
          <w:szCs w:val="24"/>
        </w:rPr>
        <w:t>деятельности агентства недвижимости по продаже различных видов объектов по сделкам, совершенным конкретными риэлторами.</w:t>
      </w:r>
    </w:p>
    <w:p w:rsidR="0096421B" w:rsidRPr="00717FF5" w:rsidRDefault="00EF225C" w:rsidP="00667F56">
      <w:pPr>
        <w:pStyle w:val="82"/>
        <w:numPr>
          <w:ilvl w:val="0"/>
          <w:numId w:val="44"/>
        </w:numPr>
        <w:shd w:val="clear" w:color="auto" w:fill="auto"/>
        <w:tabs>
          <w:tab w:val="left" w:pos="993"/>
        </w:tabs>
        <w:spacing w:before="0" w:after="0" w:line="240" w:lineRule="auto"/>
        <w:ind w:left="0" w:firstLine="556"/>
        <w:rPr>
          <w:sz w:val="24"/>
          <w:szCs w:val="24"/>
        </w:rPr>
      </w:pPr>
      <w:r w:rsidRPr="00717FF5">
        <w:rPr>
          <w:sz w:val="24"/>
          <w:szCs w:val="24"/>
        </w:rPr>
        <w:t xml:space="preserve">Провести анализ </w:t>
      </w:r>
      <w:r w:rsidR="00FB4335">
        <w:rPr>
          <w:sz w:val="24"/>
          <w:szCs w:val="24"/>
        </w:rPr>
        <w:t>количества сделок.</w:t>
      </w:r>
    </w:p>
    <w:p w:rsidR="0096421B" w:rsidRPr="00717FF5" w:rsidRDefault="00EF225C" w:rsidP="00667F56">
      <w:pPr>
        <w:pStyle w:val="82"/>
        <w:numPr>
          <w:ilvl w:val="0"/>
          <w:numId w:val="44"/>
        </w:numPr>
        <w:shd w:val="clear" w:color="auto" w:fill="auto"/>
        <w:tabs>
          <w:tab w:val="left" w:pos="383"/>
          <w:tab w:val="left" w:pos="993"/>
        </w:tabs>
        <w:spacing w:before="0" w:after="0" w:line="240" w:lineRule="auto"/>
        <w:ind w:left="0" w:right="100" w:firstLine="556"/>
        <w:rPr>
          <w:sz w:val="24"/>
          <w:szCs w:val="24"/>
        </w:rPr>
      </w:pPr>
      <w:r w:rsidRPr="00717FF5">
        <w:rPr>
          <w:sz w:val="24"/>
          <w:szCs w:val="24"/>
        </w:rPr>
        <w:t>Сократить сводную таблиц</w:t>
      </w:r>
      <w:r w:rsidR="00987C9A">
        <w:rPr>
          <w:sz w:val="24"/>
          <w:szCs w:val="24"/>
        </w:rPr>
        <w:t>у</w:t>
      </w:r>
      <w:r w:rsidR="00FB4335">
        <w:rPr>
          <w:sz w:val="24"/>
          <w:szCs w:val="24"/>
        </w:rPr>
        <w:t xml:space="preserve">, убрав из списка объектов </w:t>
      </w:r>
      <w:r w:rsidR="00572FB5">
        <w:rPr>
          <w:sz w:val="24"/>
          <w:szCs w:val="24"/>
        </w:rPr>
        <w:t>«</w:t>
      </w:r>
      <w:r w:rsidR="00FB4335">
        <w:rPr>
          <w:sz w:val="24"/>
          <w:szCs w:val="24"/>
        </w:rPr>
        <w:t>земельный участок</w:t>
      </w:r>
      <w:r w:rsidR="00572FB5">
        <w:rPr>
          <w:sz w:val="24"/>
          <w:szCs w:val="24"/>
        </w:rPr>
        <w:t>»</w:t>
      </w:r>
      <w:r w:rsidRPr="00717FF5">
        <w:rPr>
          <w:sz w:val="24"/>
          <w:szCs w:val="24"/>
        </w:rPr>
        <w:t>.</w:t>
      </w:r>
    </w:p>
    <w:p w:rsidR="00155F91" w:rsidRDefault="00FB4335" w:rsidP="00667F56">
      <w:pPr>
        <w:pStyle w:val="82"/>
        <w:numPr>
          <w:ilvl w:val="0"/>
          <w:numId w:val="44"/>
        </w:numPr>
        <w:shd w:val="clear" w:color="auto" w:fill="auto"/>
        <w:tabs>
          <w:tab w:val="left" w:pos="993"/>
        </w:tabs>
        <w:spacing w:before="0" w:after="0" w:line="240" w:lineRule="auto"/>
        <w:ind w:left="0" w:firstLine="556"/>
        <w:rPr>
          <w:sz w:val="24"/>
          <w:szCs w:val="24"/>
        </w:rPr>
      </w:pPr>
      <w:r w:rsidRPr="00717FF5">
        <w:rPr>
          <w:sz w:val="24"/>
          <w:szCs w:val="24"/>
        </w:rPr>
        <w:t>По результатам Сводных таблиц построить диаграммы</w:t>
      </w:r>
      <w:r w:rsidR="0023425C">
        <w:rPr>
          <w:sz w:val="24"/>
          <w:szCs w:val="24"/>
        </w:rPr>
        <w:t>.</w:t>
      </w:r>
    </w:p>
    <w:p w:rsidR="00155F91" w:rsidRDefault="00155F91" w:rsidP="00717FF5">
      <w:pPr>
        <w:pStyle w:val="82"/>
        <w:shd w:val="clear" w:color="auto" w:fill="auto"/>
        <w:spacing w:before="0" w:after="0" w:line="240" w:lineRule="auto"/>
        <w:ind w:left="20" w:firstLine="0"/>
        <w:rPr>
          <w:sz w:val="24"/>
          <w:szCs w:val="24"/>
        </w:rPr>
      </w:pPr>
    </w:p>
    <w:p w:rsidR="0096421B" w:rsidRPr="00717FF5" w:rsidRDefault="00EF225C" w:rsidP="00155F91">
      <w:pPr>
        <w:pStyle w:val="82"/>
        <w:shd w:val="clear" w:color="auto" w:fill="auto"/>
        <w:spacing w:before="0" w:after="0" w:line="240" w:lineRule="auto"/>
        <w:ind w:left="20" w:firstLine="0"/>
        <w:jc w:val="center"/>
        <w:rPr>
          <w:sz w:val="24"/>
          <w:szCs w:val="24"/>
        </w:rPr>
      </w:pPr>
      <w:r w:rsidRPr="00717FF5">
        <w:rPr>
          <w:sz w:val="24"/>
          <w:szCs w:val="24"/>
        </w:rPr>
        <w:t xml:space="preserve">Фильтрация </w:t>
      </w:r>
    </w:p>
    <w:p w:rsidR="0096421B" w:rsidRPr="00717FF5" w:rsidRDefault="00EF225C" w:rsidP="00667F56">
      <w:pPr>
        <w:pStyle w:val="82"/>
        <w:numPr>
          <w:ilvl w:val="0"/>
          <w:numId w:val="45"/>
        </w:numPr>
        <w:shd w:val="clear" w:color="auto" w:fill="auto"/>
        <w:tabs>
          <w:tab w:val="left" w:pos="993"/>
        </w:tabs>
        <w:spacing w:before="0" w:after="0" w:line="240" w:lineRule="auto"/>
        <w:ind w:left="0" w:firstLine="709"/>
        <w:rPr>
          <w:sz w:val="24"/>
          <w:szCs w:val="24"/>
        </w:rPr>
      </w:pPr>
      <w:r w:rsidRPr="00717FF5">
        <w:rPr>
          <w:sz w:val="24"/>
          <w:szCs w:val="24"/>
        </w:rPr>
        <w:t xml:space="preserve">Создать лист с именем </w:t>
      </w:r>
      <w:r w:rsidR="00572FB5">
        <w:rPr>
          <w:sz w:val="24"/>
          <w:szCs w:val="24"/>
        </w:rPr>
        <w:t>«</w:t>
      </w:r>
      <w:r w:rsidR="0064308F">
        <w:rPr>
          <w:sz w:val="24"/>
          <w:szCs w:val="24"/>
        </w:rPr>
        <w:t>Регистрация</w:t>
      </w:r>
      <w:r w:rsidR="00572FB5">
        <w:rPr>
          <w:sz w:val="24"/>
          <w:szCs w:val="24"/>
        </w:rPr>
        <w:t>»</w:t>
      </w:r>
      <w:r w:rsidRPr="00717FF5">
        <w:rPr>
          <w:sz w:val="24"/>
          <w:szCs w:val="24"/>
        </w:rPr>
        <w:t xml:space="preserve">. С помощью </w:t>
      </w:r>
      <w:proofErr w:type="spellStart"/>
      <w:r w:rsidRPr="00717FF5">
        <w:rPr>
          <w:sz w:val="24"/>
          <w:szCs w:val="24"/>
        </w:rPr>
        <w:t>автофильтра</w:t>
      </w:r>
      <w:proofErr w:type="spellEnd"/>
      <w:r w:rsidRPr="00717FF5">
        <w:rPr>
          <w:sz w:val="24"/>
          <w:szCs w:val="24"/>
        </w:rPr>
        <w:t xml:space="preserve"> выбрать из базы данных список </w:t>
      </w:r>
      <w:r w:rsidR="0064308F">
        <w:rPr>
          <w:sz w:val="24"/>
          <w:szCs w:val="24"/>
        </w:rPr>
        <w:t>помещений</w:t>
      </w:r>
      <w:r w:rsidRPr="00717FF5">
        <w:rPr>
          <w:sz w:val="24"/>
          <w:szCs w:val="24"/>
        </w:rPr>
        <w:t xml:space="preserve"> и скопировать его на </w:t>
      </w:r>
      <w:r w:rsidR="0064308F">
        <w:rPr>
          <w:sz w:val="24"/>
          <w:szCs w:val="24"/>
        </w:rPr>
        <w:t>отдельный лист</w:t>
      </w:r>
      <w:r w:rsidRPr="00717FF5">
        <w:rPr>
          <w:sz w:val="24"/>
          <w:szCs w:val="24"/>
        </w:rPr>
        <w:t>.</w:t>
      </w:r>
    </w:p>
    <w:p w:rsidR="0096421B" w:rsidRPr="00717FF5" w:rsidRDefault="00EF225C" w:rsidP="00667F56">
      <w:pPr>
        <w:pStyle w:val="82"/>
        <w:numPr>
          <w:ilvl w:val="0"/>
          <w:numId w:val="45"/>
        </w:numPr>
        <w:shd w:val="clear" w:color="auto" w:fill="auto"/>
        <w:tabs>
          <w:tab w:val="left" w:pos="993"/>
        </w:tabs>
        <w:spacing w:before="0" w:after="0" w:line="240" w:lineRule="auto"/>
        <w:ind w:left="0" w:firstLine="709"/>
        <w:rPr>
          <w:sz w:val="24"/>
          <w:szCs w:val="24"/>
        </w:rPr>
      </w:pPr>
      <w:r w:rsidRPr="00717FF5">
        <w:rPr>
          <w:sz w:val="24"/>
          <w:szCs w:val="24"/>
        </w:rPr>
        <w:t xml:space="preserve">Создать лист с именем </w:t>
      </w:r>
      <w:r w:rsidR="00572FB5">
        <w:rPr>
          <w:sz w:val="24"/>
          <w:szCs w:val="24"/>
        </w:rPr>
        <w:t>«</w:t>
      </w:r>
      <w:r w:rsidR="0064308F">
        <w:rPr>
          <w:sz w:val="24"/>
          <w:szCs w:val="24"/>
        </w:rPr>
        <w:t>Земельные участки</w:t>
      </w:r>
      <w:r w:rsidR="00572FB5">
        <w:rPr>
          <w:sz w:val="24"/>
          <w:szCs w:val="24"/>
        </w:rPr>
        <w:t>»</w:t>
      </w:r>
      <w:r w:rsidRPr="00717FF5">
        <w:rPr>
          <w:sz w:val="24"/>
          <w:szCs w:val="24"/>
        </w:rPr>
        <w:t xml:space="preserve">. С помощью </w:t>
      </w:r>
      <w:proofErr w:type="spellStart"/>
      <w:r w:rsidRPr="00717FF5">
        <w:rPr>
          <w:sz w:val="24"/>
          <w:szCs w:val="24"/>
        </w:rPr>
        <w:t>автофильтра</w:t>
      </w:r>
      <w:proofErr w:type="spellEnd"/>
      <w:r w:rsidRPr="00717FF5">
        <w:rPr>
          <w:sz w:val="24"/>
          <w:szCs w:val="24"/>
        </w:rPr>
        <w:t xml:space="preserve"> выбрать из базы данных список </w:t>
      </w:r>
      <w:r w:rsidR="0064308F">
        <w:rPr>
          <w:sz w:val="24"/>
          <w:szCs w:val="24"/>
        </w:rPr>
        <w:t>земельных участков</w:t>
      </w:r>
      <w:r w:rsidRPr="00717FF5">
        <w:rPr>
          <w:sz w:val="24"/>
          <w:szCs w:val="24"/>
        </w:rPr>
        <w:t xml:space="preserve">, </w:t>
      </w:r>
      <w:r w:rsidR="0064308F">
        <w:rPr>
          <w:sz w:val="24"/>
          <w:szCs w:val="24"/>
        </w:rPr>
        <w:t>проданных</w:t>
      </w:r>
      <w:r w:rsidRPr="00717FF5">
        <w:rPr>
          <w:sz w:val="24"/>
          <w:szCs w:val="24"/>
        </w:rPr>
        <w:t xml:space="preserve"> до </w:t>
      </w:r>
      <w:r w:rsidRPr="00717FF5">
        <w:rPr>
          <w:rStyle w:val="79"/>
          <w:sz w:val="24"/>
          <w:szCs w:val="24"/>
        </w:rPr>
        <w:t xml:space="preserve">1 </w:t>
      </w:r>
      <w:r w:rsidRPr="00717FF5">
        <w:rPr>
          <w:sz w:val="24"/>
          <w:szCs w:val="24"/>
        </w:rPr>
        <w:t>сентября 20</w:t>
      </w:r>
      <w:r w:rsidR="00155F91">
        <w:rPr>
          <w:sz w:val="24"/>
          <w:szCs w:val="24"/>
        </w:rPr>
        <w:t>16</w:t>
      </w:r>
      <w:r w:rsidRPr="00717FF5">
        <w:rPr>
          <w:sz w:val="24"/>
          <w:szCs w:val="24"/>
        </w:rPr>
        <w:t xml:space="preserve"> года. Скопировать результаты фильтрации на лист </w:t>
      </w:r>
      <w:r w:rsidR="00572FB5">
        <w:rPr>
          <w:sz w:val="24"/>
          <w:szCs w:val="24"/>
        </w:rPr>
        <w:t>«</w:t>
      </w:r>
      <w:r w:rsidR="0064308F">
        <w:rPr>
          <w:sz w:val="24"/>
          <w:szCs w:val="24"/>
        </w:rPr>
        <w:t xml:space="preserve">Продажа </w:t>
      </w:r>
      <w:proofErr w:type="spellStart"/>
      <w:r w:rsidR="0064308F">
        <w:rPr>
          <w:sz w:val="24"/>
          <w:szCs w:val="24"/>
        </w:rPr>
        <w:t>з</w:t>
      </w:r>
      <w:proofErr w:type="spellEnd"/>
      <w:r w:rsidR="0064308F">
        <w:rPr>
          <w:sz w:val="24"/>
          <w:szCs w:val="24"/>
        </w:rPr>
        <w:t>/у 2016</w:t>
      </w:r>
      <w:r w:rsidR="00572FB5">
        <w:rPr>
          <w:sz w:val="24"/>
          <w:szCs w:val="24"/>
        </w:rPr>
        <w:t>»</w:t>
      </w:r>
      <w:r w:rsidRPr="00717FF5">
        <w:rPr>
          <w:sz w:val="24"/>
          <w:szCs w:val="24"/>
        </w:rPr>
        <w:t>.</w:t>
      </w:r>
    </w:p>
    <w:p w:rsidR="0096421B" w:rsidRDefault="0064308F" w:rsidP="00667F56">
      <w:pPr>
        <w:pStyle w:val="82"/>
        <w:numPr>
          <w:ilvl w:val="0"/>
          <w:numId w:val="45"/>
        </w:numPr>
        <w:shd w:val="clear" w:color="auto" w:fill="auto"/>
        <w:tabs>
          <w:tab w:val="left" w:pos="653"/>
          <w:tab w:val="left" w:pos="993"/>
        </w:tabs>
        <w:spacing w:before="0" w:after="0" w:line="240" w:lineRule="auto"/>
        <w:ind w:left="0" w:firstLine="709"/>
        <w:jc w:val="left"/>
        <w:rPr>
          <w:sz w:val="24"/>
          <w:szCs w:val="24"/>
        </w:rPr>
      </w:pPr>
      <w:r>
        <w:rPr>
          <w:sz w:val="24"/>
          <w:szCs w:val="24"/>
        </w:rPr>
        <w:t>Используя расширенный фильтр, отобрать помещения, которые проданы дороже</w:t>
      </w:r>
      <w:r w:rsidR="00AE2190">
        <w:rPr>
          <w:sz w:val="24"/>
          <w:szCs w:val="24"/>
        </w:rPr>
        <w:t>,</w:t>
      </w:r>
      <w:r>
        <w:rPr>
          <w:sz w:val="24"/>
          <w:szCs w:val="24"/>
        </w:rPr>
        <w:t xml:space="preserve"> чем за 1,5 млн. руб. без обременений</w:t>
      </w:r>
      <w:r w:rsidR="0023425C">
        <w:rPr>
          <w:sz w:val="24"/>
          <w:szCs w:val="24"/>
        </w:rPr>
        <w:t>.</w:t>
      </w:r>
    </w:p>
    <w:p w:rsidR="00155F91" w:rsidRDefault="00155F91" w:rsidP="00717FF5">
      <w:pPr>
        <w:pStyle w:val="82"/>
        <w:shd w:val="clear" w:color="auto" w:fill="auto"/>
        <w:tabs>
          <w:tab w:val="left" w:pos="653"/>
        </w:tabs>
        <w:spacing w:before="0" w:after="0" w:line="240" w:lineRule="auto"/>
        <w:ind w:left="460" w:firstLine="0"/>
        <w:jc w:val="left"/>
        <w:rPr>
          <w:sz w:val="24"/>
          <w:szCs w:val="24"/>
        </w:rPr>
      </w:pPr>
    </w:p>
    <w:p w:rsidR="0064308F" w:rsidRDefault="0064308F" w:rsidP="00717FF5">
      <w:pPr>
        <w:pStyle w:val="82"/>
        <w:shd w:val="clear" w:color="auto" w:fill="auto"/>
        <w:tabs>
          <w:tab w:val="left" w:pos="653"/>
        </w:tabs>
        <w:spacing w:before="0" w:after="0" w:line="240" w:lineRule="auto"/>
        <w:ind w:left="460" w:firstLine="0"/>
        <w:jc w:val="left"/>
        <w:rPr>
          <w:sz w:val="24"/>
          <w:szCs w:val="24"/>
        </w:rPr>
        <w:sectPr w:rsidR="0064308F" w:rsidSect="00091DCC">
          <w:pgSz w:w="11905" w:h="16837"/>
          <w:pgMar w:top="1134" w:right="851" w:bottom="1134" w:left="1134" w:header="0" w:footer="6" w:gutter="0"/>
          <w:cols w:space="1178"/>
          <w:noEndnote/>
          <w:docGrid w:linePitch="360"/>
        </w:sectPr>
      </w:pPr>
    </w:p>
    <w:tbl>
      <w:tblPr>
        <w:tblW w:w="5000" w:type="pct"/>
        <w:tblLook w:val="04A0"/>
      </w:tblPr>
      <w:tblGrid>
        <w:gridCol w:w="1622"/>
        <w:gridCol w:w="1205"/>
        <w:gridCol w:w="880"/>
        <w:gridCol w:w="1884"/>
        <w:gridCol w:w="736"/>
        <w:gridCol w:w="1133"/>
        <w:gridCol w:w="1437"/>
        <w:gridCol w:w="1416"/>
        <w:gridCol w:w="852"/>
        <w:gridCol w:w="1050"/>
        <w:gridCol w:w="1201"/>
        <w:gridCol w:w="1369"/>
      </w:tblGrid>
      <w:tr w:rsidR="0064308F" w:rsidRPr="0064308F" w:rsidTr="00AE2190">
        <w:trPr>
          <w:trHeight w:val="983"/>
          <w:tblHeader/>
        </w:trPr>
        <w:tc>
          <w:tcPr>
            <w:tcW w:w="5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lastRenderedPageBreak/>
              <w:t>Вид объекта недвижимости</w:t>
            </w:r>
          </w:p>
        </w:tc>
        <w:tc>
          <w:tcPr>
            <w:tcW w:w="408"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Кадастровый квартал</w:t>
            </w:r>
          </w:p>
        </w:tc>
        <w:tc>
          <w:tcPr>
            <w:tcW w:w="298"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Площадь, кв.м.</w:t>
            </w:r>
          </w:p>
        </w:tc>
        <w:tc>
          <w:tcPr>
            <w:tcW w:w="637"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Тип сделки</w:t>
            </w:r>
          </w:p>
        </w:tc>
        <w:tc>
          <w:tcPr>
            <w:tcW w:w="249"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Дата сделки</w:t>
            </w:r>
          </w:p>
        </w:tc>
        <w:tc>
          <w:tcPr>
            <w:tcW w:w="383"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Дата регистрации/ предложения</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xml:space="preserve"> Цена сделки/ предложения, руб. </w:t>
            </w:r>
          </w:p>
        </w:tc>
        <w:tc>
          <w:tcPr>
            <w:tcW w:w="479"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xml:space="preserve"> Удельная цена сделки/ предложения, руб./кв.м. </w:t>
            </w:r>
          </w:p>
        </w:tc>
        <w:tc>
          <w:tcPr>
            <w:tcW w:w="288"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Жилая площадь, кв.м.</w:t>
            </w:r>
          </w:p>
        </w:tc>
        <w:tc>
          <w:tcPr>
            <w:tcW w:w="355"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Номер  этажа</w:t>
            </w:r>
          </w:p>
        </w:tc>
        <w:tc>
          <w:tcPr>
            <w:tcW w:w="406"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Год ввода в эксплуатацию</w:t>
            </w:r>
          </w:p>
        </w:tc>
        <w:tc>
          <w:tcPr>
            <w:tcW w:w="463" w:type="pct"/>
            <w:tcBorders>
              <w:top w:val="single" w:sz="4" w:space="0" w:color="auto"/>
              <w:left w:val="nil"/>
              <w:bottom w:val="single" w:sz="4" w:space="0" w:color="auto"/>
              <w:right w:val="single" w:sz="4" w:space="0" w:color="auto"/>
            </w:tcBorders>
            <w:shd w:val="clear" w:color="auto" w:fill="auto"/>
            <w:vAlign w:val="center"/>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Ограничения (обременения) вещных прав</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Здание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63:01:0217004</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283,60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360 000 000,00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1 269 393,51</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2001</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63:01:0226002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62,40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429 408,50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6 881,55</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42,90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2003</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63:01:0710002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66,00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08.2015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09.2015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1 106 575,00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16 766,29</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2007</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63:01:0626003</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69,40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12.2013</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01.2014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770 000,00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11 095,10</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2013</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63:01:0622001</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121,60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11.2013</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06.2014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1 608 000,00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13 223,68</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2009</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63:01:0336002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29,90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01.2015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1 785 000,00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59 699,00</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63:01:0301001</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62,10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805,15</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63:01:0336002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34,50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1 013 418,50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29 374,45</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Земельный участок</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63:01:0314006</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500,00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5 700 000,00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11 400,00</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2008</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63:01:0409003</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31,10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400 000,00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12 861,74</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2010</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Земельный участок</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63:01:0259010</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631,00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09.2015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09.2015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150 000,00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237,72</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2008</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63:01:0352002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437 194,21</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36 432,85</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2012</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63:01:0714003</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43,90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950 000,00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21 640,09</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2002</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Здание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63:01:0252002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97,70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01.2001</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105 000,00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1 074,72</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74,30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1999</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Без обременения</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63:01:0714002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67,10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421 362,40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6 279,62</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40,10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9</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2005</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63:01:0206002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35,20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453 026,00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12 870,06</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63:01:0604002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44,20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09.2014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09.2014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803 080,00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18 169,23</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2003</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Здание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63:01:0000000</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1123,80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02.2015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105 449 250,00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93 832,75</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1999</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Здание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63:01:0923001</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600,70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6 500 000,00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10 820,71</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2011</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63:01:0908001</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44,40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06.2014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429 408,50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9 671,36</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15</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AE2190">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Без обременения</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63:01:0620002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63,10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429 408,50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6 805,21</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Земельный участок</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63:01:0610002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3452,00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02.2015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73 846 272,12</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21 392,32</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63:01:0613002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128,10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05.2015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06.2015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9 529 850,00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74 393,83</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22</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2015</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Земельный участок</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63:01:0208004</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600,00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08.2015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08.2015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83,33</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63:01:0724002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75,00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08.2014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09.2014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429 408,50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5 725,45</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41,50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9</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Земельный участок</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63:01:0714003</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21,00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550 000,00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26 190,48</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2008</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AE2190">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Без обременения</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63:01:0217002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62,00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429 408,50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6 925,94</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43,70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2002</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Здание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63:01:0737002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34,00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22 131 000,00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650 911,76</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Земельный участок</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63:01:0410007</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185,00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453 026,00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2 448,79</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2012</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lastRenderedPageBreak/>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63:01:0703005</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88,20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429 408 050,00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4 868 572,00</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2013</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Земельный участок</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63:01:0409003</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573,80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400 000,00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697,11</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2009</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63:01:0230002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59,60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300 000,00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5 033,56</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37,80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2006</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516"/>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63:01:0613002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59,70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850 000,00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14 237,86</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этаж подвальный</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2015</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63:01:0725002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87,60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06.2014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06.2014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4 200 000,00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47 945,21</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2013</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63:01:0704003</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111,60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01.2014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02.2014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3 350 000,00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30 017,92</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2010</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AE2190">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Без обременения</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Земельный участок</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63:01:0401001</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4988,70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04.2012</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17 875 000,00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3 583,10</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2001</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AE2190">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Без обременения</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63:01:0705001</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70,30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07.2014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08.2014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397 894,93</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5 659,96</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13</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2013</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63:01:0629006</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53,20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08.2015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08.2015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3 300 000,00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62 030,08</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2015</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Земельный участок</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63:01:0704003</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106,00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150 000,00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1 415,09</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2014</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Земельный участок</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63:01:0208004</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228,30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2 975 000,00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13 031,10</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2005</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63:01:0642001</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324,50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12 600 000,00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38 828,97</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2015</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63:01:0621002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43,80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453 026,00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10 343,06</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31,20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2001</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AE2190">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Без обременения</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63:01:0238002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11,80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429 408,50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36 390,55</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11,80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9</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2007</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AE2190">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Без обременения</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63:01:0613002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56,80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08.2000</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205 920,00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3 625,35</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33,90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9</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2000</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AE2190">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Без обременения</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63:01:0621002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43,80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453 026,00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10 343,06</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31,20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5</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2001</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63:01:0643004</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35,10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12.2014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1 320 000,00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37 606,84</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2013</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63:01:0336002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29,90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02.2014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02.2014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397 894,93</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13 307,52</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2013</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63:01:0724003</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32,30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04.2015</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05.2015</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1 200 312,00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37 161,36</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21,60</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2001</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63:01:0504002</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40,30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02.2014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02.2014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300 000,00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7 444,17</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1</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2009</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r w:rsidR="0064308F" w:rsidRPr="0064308F" w:rsidTr="0064308F">
        <w:trPr>
          <w:trHeight w:val="288"/>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Помещение</w:t>
            </w:r>
          </w:p>
        </w:tc>
        <w:tc>
          <w:tcPr>
            <w:tcW w:w="40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63:01:0314001</w:t>
            </w:r>
          </w:p>
        </w:tc>
        <w:tc>
          <w:tcPr>
            <w:tcW w:w="29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right"/>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33,10</w:t>
            </w:r>
          </w:p>
        </w:tc>
        <w:tc>
          <w:tcPr>
            <w:tcW w:w="637"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Договор купли-продажи</w:t>
            </w:r>
          </w:p>
        </w:tc>
        <w:tc>
          <w:tcPr>
            <w:tcW w:w="24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02.2014</w:t>
            </w:r>
          </w:p>
        </w:tc>
        <w:tc>
          <w:tcPr>
            <w:tcW w:w="38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03.2014</w:t>
            </w:r>
          </w:p>
        </w:tc>
        <w:tc>
          <w:tcPr>
            <w:tcW w:w="48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250 000,00</w:t>
            </w:r>
          </w:p>
        </w:tc>
        <w:tc>
          <w:tcPr>
            <w:tcW w:w="479"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7 552,87</w:t>
            </w:r>
          </w:p>
        </w:tc>
        <w:tc>
          <w:tcPr>
            <w:tcW w:w="288"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 </w:t>
            </w:r>
          </w:p>
        </w:tc>
        <w:tc>
          <w:tcPr>
            <w:tcW w:w="355"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4</w:t>
            </w:r>
          </w:p>
        </w:tc>
        <w:tc>
          <w:tcPr>
            <w:tcW w:w="406"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jc w:val="cente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2001</w:t>
            </w:r>
          </w:p>
        </w:tc>
        <w:tc>
          <w:tcPr>
            <w:tcW w:w="463" w:type="pct"/>
            <w:tcBorders>
              <w:top w:val="nil"/>
              <w:left w:val="nil"/>
              <w:bottom w:val="single" w:sz="4" w:space="0" w:color="auto"/>
              <w:right w:val="single" w:sz="4" w:space="0" w:color="auto"/>
            </w:tcBorders>
            <w:shd w:val="clear" w:color="auto" w:fill="auto"/>
            <w:noWrap/>
            <w:vAlign w:val="bottom"/>
            <w:hideMark/>
          </w:tcPr>
          <w:p w:rsidR="0064308F" w:rsidRPr="0064308F" w:rsidRDefault="0064308F" w:rsidP="0064308F">
            <w:pPr>
              <w:rPr>
                <w:rFonts w:ascii="Times New Roman" w:eastAsia="Times New Roman" w:hAnsi="Times New Roman" w:cs="Times New Roman"/>
                <w:sz w:val="16"/>
                <w:szCs w:val="16"/>
              </w:rPr>
            </w:pPr>
            <w:r w:rsidRPr="0064308F">
              <w:rPr>
                <w:rFonts w:ascii="Times New Roman" w:eastAsia="Times New Roman" w:hAnsi="Times New Roman" w:cs="Times New Roman"/>
                <w:sz w:val="16"/>
                <w:szCs w:val="16"/>
              </w:rPr>
              <w:t>Ипотека</w:t>
            </w:r>
          </w:p>
        </w:tc>
      </w:tr>
    </w:tbl>
    <w:p w:rsidR="0064308F" w:rsidRDefault="0064308F" w:rsidP="00717FF5">
      <w:pPr>
        <w:pStyle w:val="82"/>
        <w:shd w:val="clear" w:color="auto" w:fill="auto"/>
        <w:tabs>
          <w:tab w:val="left" w:pos="653"/>
        </w:tabs>
        <w:spacing w:before="0" w:after="0" w:line="240" w:lineRule="auto"/>
        <w:ind w:left="460" w:firstLine="0"/>
        <w:jc w:val="left"/>
        <w:rPr>
          <w:sz w:val="24"/>
          <w:szCs w:val="24"/>
        </w:rPr>
        <w:sectPr w:rsidR="0064308F" w:rsidSect="0064308F">
          <w:pgSz w:w="16837" w:h="11905" w:orient="landscape"/>
          <w:pgMar w:top="851" w:right="1134" w:bottom="1134" w:left="1134" w:header="0" w:footer="6" w:gutter="0"/>
          <w:cols w:space="1178"/>
          <w:noEndnote/>
          <w:docGrid w:linePitch="360"/>
        </w:sectPr>
      </w:pPr>
    </w:p>
    <w:p w:rsidR="0096421B" w:rsidRPr="00963998" w:rsidRDefault="00EF225C" w:rsidP="00AE2190">
      <w:pPr>
        <w:pStyle w:val="230"/>
        <w:keepNext/>
        <w:keepLines/>
        <w:shd w:val="clear" w:color="auto" w:fill="auto"/>
        <w:spacing w:before="0" w:after="0" w:line="240" w:lineRule="auto"/>
        <w:rPr>
          <w:color w:val="FF0000"/>
          <w:sz w:val="24"/>
          <w:szCs w:val="24"/>
        </w:rPr>
      </w:pPr>
      <w:bookmarkStart w:id="4" w:name="bookmark8"/>
      <w:r w:rsidRPr="00717FF5">
        <w:rPr>
          <w:sz w:val="24"/>
          <w:szCs w:val="24"/>
        </w:rPr>
        <w:lastRenderedPageBreak/>
        <w:t xml:space="preserve">ЛАБОРАТОРНАЯ </w:t>
      </w:r>
      <w:r w:rsidRPr="004E692D">
        <w:rPr>
          <w:color w:val="auto"/>
          <w:sz w:val="24"/>
          <w:szCs w:val="24"/>
        </w:rPr>
        <w:t xml:space="preserve">РАБОТА № </w:t>
      </w:r>
      <w:bookmarkEnd w:id="4"/>
      <w:r w:rsidR="00756A48" w:rsidRPr="004E692D">
        <w:rPr>
          <w:color w:val="auto"/>
          <w:sz w:val="24"/>
          <w:szCs w:val="24"/>
        </w:rPr>
        <w:t>6</w:t>
      </w:r>
    </w:p>
    <w:p w:rsidR="0096421B" w:rsidRPr="00717FF5" w:rsidRDefault="00EF225C" w:rsidP="00D44562">
      <w:pPr>
        <w:pStyle w:val="82"/>
        <w:shd w:val="clear" w:color="auto" w:fill="auto"/>
        <w:spacing w:before="0" w:after="0" w:line="240" w:lineRule="auto"/>
        <w:ind w:left="100" w:right="20" w:firstLine="0"/>
        <w:jc w:val="center"/>
        <w:rPr>
          <w:sz w:val="24"/>
          <w:szCs w:val="24"/>
        </w:rPr>
      </w:pPr>
      <w:r w:rsidRPr="00717FF5">
        <w:rPr>
          <w:sz w:val="24"/>
          <w:szCs w:val="24"/>
        </w:rPr>
        <w:t>Использование справочных правовых систем в профессиональной деятельности</w:t>
      </w:r>
    </w:p>
    <w:p w:rsidR="005E1694" w:rsidRDefault="005E1694" w:rsidP="00D44562">
      <w:pPr>
        <w:pStyle w:val="26"/>
        <w:shd w:val="clear" w:color="auto" w:fill="auto"/>
        <w:tabs>
          <w:tab w:val="left" w:pos="273"/>
        </w:tabs>
        <w:spacing w:line="240" w:lineRule="auto"/>
        <w:ind w:left="100" w:firstLine="0"/>
        <w:rPr>
          <w:sz w:val="24"/>
          <w:szCs w:val="24"/>
        </w:rPr>
      </w:pPr>
    </w:p>
    <w:p w:rsidR="0096421B" w:rsidRPr="00717FF5" w:rsidRDefault="00EF225C" w:rsidP="00756A48">
      <w:pPr>
        <w:pStyle w:val="26"/>
        <w:shd w:val="clear" w:color="auto" w:fill="auto"/>
        <w:tabs>
          <w:tab w:val="left" w:pos="0"/>
        </w:tabs>
        <w:spacing w:line="240" w:lineRule="auto"/>
        <w:ind w:firstLine="709"/>
        <w:rPr>
          <w:sz w:val="24"/>
          <w:szCs w:val="24"/>
        </w:rPr>
      </w:pPr>
      <w:r w:rsidRPr="00717FF5">
        <w:rPr>
          <w:sz w:val="24"/>
          <w:szCs w:val="24"/>
        </w:rPr>
        <w:t>Цель занятия</w:t>
      </w:r>
    </w:p>
    <w:p w:rsidR="0096421B" w:rsidRPr="00717FF5" w:rsidRDefault="00EF225C" w:rsidP="00756A48">
      <w:pPr>
        <w:pStyle w:val="82"/>
        <w:shd w:val="clear" w:color="auto" w:fill="auto"/>
        <w:tabs>
          <w:tab w:val="left" w:pos="0"/>
        </w:tabs>
        <w:spacing w:before="0" w:after="0" w:line="240" w:lineRule="auto"/>
        <w:ind w:right="20" w:firstLine="709"/>
        <w:jc w:val="left"/>
        <w:rPr>
          <w:sz w:val="24"/>
          <w:szCs w:val="24"/>
        </w:rPr>
      </w:pPr>
      <w:r w:rsidRPr="00717FF5">
        <w:rPr>
          <w:sz w:val="24"/>
          <w:szCs w:val="24"/>
        </w:rPr>
        <w:t>Использование справочных правовых систем в профессиональной деятельности.</w:t>
      </w:r>
    </w:p>
    <w:p w:rsidR="0096421B" w:rsidRPr="00717FF5" w:rsidRDefault="00EF225C" w:rsidP="00756A48">
      <w:pPr>
        <w:pStyle w:val="82"/>
        <w:shd w:val="clear" w:color="auto" w:fill="auto"/>
        <w:tabs>
          <w:tab w:val="left" w:pos="0"/>
        </w:tabs>
        <w:spacing w:before="0" w:after="0" w:line="240" w:lineRule="auto"/>
        <w:ind w:firstLine="709"/>
        <w:jc w:val="left"/>
        <w:rPr>
          <w:sz w:val="24"/>
          <w:szCs w:val="24"/>
        </w:rPr>
      </w:pPr>
      <w:r w:rsidRPr="00717FF5">
        <w:rPr>
          <w:sz w:val="24"/>
          <w:szCs w:val="24"/>
        </w:rPr>
        <w:t>Исследование технологии обмена данными между задачами.</w:t>
      </w:r>
    </w:p>
    <w:p w:rsidR="00D44562" w:rsidRDefault="00D44562" w:rsidP="00756A48">
      <w:pPr>
        <w:pStyle w:val="26"/>
        <w:shd w:val="clear" w:color="auto" w:fill="auto"/>
        <w:tabs>
          <w:tab w:val="left" w:pos="0"/>
        </w:tabs>
        <w:spacing w:line="240" w:lineRule="auto"/>
        <w:ind w:firstLine="709"/>
        <w:rPr>
          <w:sz w:val="24"/>
          <w:szCs w:val="24"/>
        </w:rPr>
      </w:pPr>
    </w:p>
    <w:p w:rsidR="0096421B" w:rsidRPr="00717FF5" w:rsidRDefault="00EF225C" w:rsidP="00756A48">
      <w:pPr>
        <w:pStyle w:val="26"/>
        <w:shd w:val="clear" w:color="auto" w:fill="auto"/>
        <w:tabs>
          <w:tab w:val="left" w:pos="0"/>
        </w:tabs>
        <w:spacing w:line="240" w:lineRule="auto"/>
        <w:ind w:firstLine="709"/>
        <w:rPr>
          <w:sz w:val="24"/>
          <w:szCs w:val="24"/>
        </w:rPr>
      </w:pPr>
      <w:r w:rsidRPr="00717FF5">
        <w:rPr>
          <w:sz w:val="24"/>
          <w:szCs w:val="24"/>
        </w:rPr>
        <w:t>Вопросы для отработки</w:t>
      </w:r>
    </w:p>
    <w:p w:rsidR="0096421B" w:rsidRPr="00717FF5" w:rsidRDefault="00EF225C" w:rsidP="00667F56">
      <w:pPr>
        <w:pStyle w:val="82"/>
        <w:numPr>
          <w:ilvl w:val="5"/>
          <w:numId w:val="33"/>
        </w:numPr>
        <w:shd w:val="clear" w:color="auto" w:fill="auto"/>
        <w:tabs>
          <w:tab w:val="left" w:pos="0"/>
        </w:tabs>
        <w:spacing w:before="0" w:after="0" w:line="240" w:lineRule="auto"/>
        <w:ind w:right="20" w:firstLine="709"/>
        <w:rPr>
          <w:sz w:val="24"/>
          <w:szCs w:val="24"/>
        </w:rPr>
      </w:pPr>
      <w:r w:rsidRPr="00717FF5">
        <w:rPr>
          <w:sz w:val="24"/>
          <w:szCs w:val="24"/>
        </w:rPr>
        <w:t xml:space="preserve">Изучение функциональных возможностей справочных правовых систем ГАРАНТ. КОНСУЛЬТАНТ </w:t>
      </w:r>
      <w:r w:rsidR="00D44562">
        <w:rPr>
          <w:sz w:val="24"/>
          <w:szCs w:val="24"/>
        </w:rPr>
        <w:t>Плюс</w:t>
      </w:r>
      <w:r w:rsidRPr="00717FF5">
        <w:rPr>
          <w:sz w:val="24"/>
          <w:szCs w:val="24"/>
        </w:rPr>
        <w:t>.</w:t>
      </w:r>
    </w:p>
    <w:p w:rsidR="0096421B" w:rsidRPr="00717FF5" w:rsidRDefault="00EF225C" w:rsidP="00667F56">
      <w:pPr>
        <w:pStyle w:val="82"/>
        <w:numPr>
          <w:ilvl w:val="5"/>
          <w:numId w:val="33"/>
        </w:numPr>
        <w:shd w:val="clear" w:color="auto" w:fill="auto"/>
        <w:tabs>
          <w:tab w:val="left" w:pos="0"/>
        </w:tabs>
        <w:spacing w:before="0" w:after="0" w:line="240" w:lineRule="auto"/>
        <w:ind w:firstLine="709"/>
        <w:jc w:val="left"/>
        <w:rPr>
          <w:sz w:val="24"/>
          <w:szCs w:val="24"/>
        </w:rPr>
      </w:pPr>
      <w:r w:rsidRPr="00717FF5">
        <w:rPr>
          <w:sz w:val="24"/>
          <w:szCs w:val="24"/>
        </w:rPr>
        <w:t>Исследование методов доступа к правовым документам.</w:t>
      </w:r>
    </w:p>
    <w:p w:rsidR="0096421B" w:rsidRPr="00717FF5" w:rsidRDefault="00EF225C" w:rsidP="00667F56">
      <w:pPr>
        <w:pStyle w:val="82"/>
        <w:numPr>
          <w:ilvl w:val="5"/>
          <w:numId w:val="33"/>
        </w:numPr>
        <w:shd w:val="clear" w:color="auto" w:fill="auto"/>
        <w:tabs>
          <w:tab w:val="left" w:pos="0"/>
        </w:tabs>
        <w:spacing w:before="0" w:after="0" w:line="240" w:lineRule="auto"/>
        <w:ind w:firstLine="709"/>
        <w:jc w:val="left"/>
        <w:rPr>
          <w:sz w:val="24"/>
          <w:szCs w:val="24"/>
        </w:rPr>
      </w:pPr>
      <w:r w:rsidRPr="00717FF5">
        <w:rPr>
          <w:sz w:val="24"/>
          <w:szCs w:val="24"/>
        </w:rPr>
        <w:t>Формирование документов с включением правовой информации.</w:t>
      </w:r>
    </w:p>
    <w:p w:rsidR="0096421B" w:rsidRPr="00717FF5" w:rsidRDefault="00EF225C" w:rsidP="00667F56">
      <w:pPr>
        <w:pStyle w:val="82"/>
        <w:numPr>
          <w:ilvl w:val="5"/>
          <w:numId w:val="33"/>
        </w:numPr>
        <w:shd w:val="clear" w:color="auto" w:fill="auto"/>
        <w:tabs>
          <w:tab w:val="left" w:pos="0"/>
        </w:tabs>
        <w:spacing w:before="0" w:after="0" w:line="240" w:lineRule="auto"/>
        <w:ind w:firstLine="709"/>
        <w:jc w:val="left"/>
        <w:rPr>
          <w:sz w:val="24"/>
          <w:szCs w:val="24"/>
        </w:rPr>
      </w:pPr>
      <w:r w:rsidRPr="00717FF5">
        <w:rPr>
          <w:sz w:val="24"/>
          <w:szCs w:val="24"/>
        </w:rPr>
        <w:t>Анализ связи документа с массивом законодательства.</w:t>
      </w:r>
    </w:p>
    <w:p w:rsidR="0096421B" w:rsidRPr="00717FF5" w:rsidRDefault="00EF225C" w:rsidP="00667F56">
      <w:pPr>
        <w:pStyle w:val="82"/>
        <w:numPr>
          <w:ilvl w:val="5"/>
          <w:numId w:val="33"/>
        </w:numPr>
        <w:shd w:val="clear" w:color="auto" w:fill="auto"/>
        <w:tabs>
          <w:tab w:val="left" w:pos="0"/>
        </w:tabs>
        <w:spacing w:before="0" w:after="0" w:line="240" w:lineRule="auto"/>
        <w:ind w:firstLine="709"/>
        <w:jc w:val="left"/>
        <w:rPr>
          <w:sz w:val="24"/>
          <w:szCs w:val="24"/>
        </w:rPr>
      </w:pPr>
      <w:r w:rsidRPr="00717FF5">
        <w:rPr>
          <w:sz w:val="24"/>
          <w:szCs w:val="24"/>
        </w:rPr>
        <w:t xml:space="preserve">Изучение законодательной базы </w:t>
      </w:r>
      <w:r w:rsidRPr="00717FF5">
        <w:rPr>
          <w:rStyle w:val="78"/>
          <w:sz w:val="24"/>
          <w:szCs w:val="24"/>
        </w:rPr>
        <w:t xml:space="preserve">о </w:t>
      </w:r>
      <w:proofErr w:type="spellStart"/>
      <w:r w:rsidRPr="00717FF5">
        <w:rPr>
          <w:sz w:val="24"/>
          <w:szCs w:val="24"/>
        </w:rPr>
        <w:t>зашите</w:t>
      </w:r>
      <w:proofErr w:type="spellEnd"/>
      <w:r w:rsidRPr="00717FF5">
        <w:rPr>
          <w:sz w:val="24"/>
          <w:szCs w:val="24"/>
        </w:rPr>
        <w:t xml:space="preserve"> информации.</w:t>
      </w:r>
    </w:p>
    <w:p w:rsidR="00D44562" w:rsidRDefault="00D44562" w:rsidP="00756A48">
      <w:pPr>
        <w:pStyle w:val="26"/>
        <w:shd w:val="clear" w:color="auto" w:fill="auto"/>
        <w:tabs>
          <w:tab w:val="left" w:pos="0"/>
        </w:tabs>
        <w:spacing w:line="240" w:lineRule="auto"/>
        <w:ind w:firstLine="709"/>
        <w:rPr>
          <w:sz w:val="24"/>
          <w:szCs w:val="24"/>
        </w:rPr>
      </w:pPr>
    </w:p>
    <w:p w:rsidR="0096421B" w:rsidRPr="00717FF5" w:rsidRDefault="00EF225C" w:rsidP="00756A48">
      <w:pPr>
        <w:pStyle w:val="26"/>
        <w:shd w:val="clear" w:color="auto" w:fill="auto"/>
        <w:tabs>
          <w:tab w:val="left" w:pos="0"/>
        </w:tabs>
        <w:spacing w:line="240" w:lineRule="auto"/>
        <w:ind w:firstLine="709"/>
        <w:rPr>
          <w:sz w:val="24"/>
          <w:szCs w:val="24"/>
        </w:rPr>
      </w:pPr>
      <w:r w:rsidRPr="00717FF5">
        <w:rPr>
          <w:sz w:val="24"/>
          <w:szCs w:val="24"/>
        </w:rPr>
        <w:t>Темы д</w:t>
      </w:r>
      <w:r w:rsidR="00D44562">
        <w:rPr>
          <w:sz w:val="24"/>
          <w:szCs w:val="24"/>
        </w:rPr>
        <w:t>ля</w:t>
      </w:r>
      <w:r w:rsidRPr="00717FF5">
        <w:rPr>
          <w:sz w:val="24"/>
          <w:szCs w:val="24"/>
        </w:rPr>
        <w:t xml:space="preserve"> самостоятельного изучения</w:t>
      </w:r>
    </w:p>
    <w:p w:rsidR="0096421B" w:rsidRPr="00717FF5" w:rsidRDefault="00EF225C" w:rsidP="00667F56">
      <w:pPr>
        <w:pStyle w:val="82"/>
        <w:numPr>
          <w:ilvl w:val="5"/>
          <w:numId w:val="34"/>
        </w:numPr>
        <w:shd w:val="clear" w:color="auto" w:fill="auto"/>
        <w:tabs>
          <w:tab w:val="left" w:pos="0"/>
        </w:tabs>
        <w:spacing w:before="0" w:after="0" w:line="240" w:lineRule="auto"/>
        <w:ind w:firstLine="709"/>
        <w:jc w:val="left"/>
        <w:rPr>
          <w:sz w:val="24"/>
          <w:szCs w:val="24"/>
        </w:rPr>
      </w:pPr>
      <w:r w:rsidRPr="00717FF5">
        <w:rPr>
          <w:sz w:val="24"/>
          <w:szCs w:val="24"/>
        </w:rPr>
        <w:t>Изучение реквизитов правовых документов.</w:t>
      </w:r>
    </w:p>
    <w:p w:rsidR="0096421B" w:rsidRPr="00717FF5" w:rsidRDefault="00EF225C" w:rsidP="00667F56">
      <w:pPr>
        <w:pStyle w:val="82"/>
        <w:numPr>
          <w:ilvl w:val="5"/>
          <w:numId w:val="34"/>
        </w:numPr>
        <w:shd w:val="clear" w:color="auto" w:fill="auto"/>
        <w:tabs>
          <w:tab w:val="left" w:pos="0"/>
          <w:tab w:val="left" w:pos="320"/>
        </w:tabs>
        <w:spacing w:before="0" w:after="0" w:line="240" w:lineRule="auto"/>
        <w:ind w:firstLine="709"/>
        <w:jc w:val="left"/>
        <w:rPr>
          <w:sz w:val="24"/>
          <w:szCs w:val="24"/>
        </w:rPr>
      </w:pPr>
      <w:r w:rsidRPr="00717FF5">
        <w:rPr>
          <w:sz w:val="24"/>
          <w:szCs w:val="24"/>
        </w:rPr>
        <w:t>Контекстный поиск.</w:t>
      </w:r>
    </w:p>
    <w:p w:rsidR="0096421B" w:rsidRPr="00717FF5" w:rsidRDefault="00EF225C" w:rsidP="00667F56">
      <w:pPr>
        <w:pStyle w:val="82"/>
        <w:numPr>
          <w:ilvl w:val="5"/>
          <w:numId w:val="34"/>
        </w:numPr>
        <w:shd w:val="clear" w:color="auto" w:fill="auto"/>
        <w:tabs>
          <w:tab w:val="left" w:pos="0"/>
          <w:tab w:val="left" w:pos="320"/>
        </w:tabs>
        <w:spacing w:before="0" w:after="0" w:line="240" w:lineRule="auto"/>
        <w:ind w:firstLine="709"/>
        <w:jc w:val="left"/>
        <w:rPr>
          <w:sz w:val="24"/>
          <w:szCs w:val="24"/>
        </w:rPr>
      </w:pPr>
      <w:r w:rsidRPr="00717FF5">
        <w:rPr>
          <w:sz w:val="24"/>
          <w:szCs w:val="24"/>
        </w:rPr>
        <w:t>Формирование списков используемых документов.</w:t>
      </w:r>
    </w:p>
    <w:p w:rsidR="0096421B" w:rsidRPr="00717FF5" w:rsidRDefault="00EF225C" w:rsidP="00667F56">
      <w:pPr>
        <w:pStyle w:val="82"/>
        <w:numPr>
          <w:ilvl w:val="5"/>
          <w:numId w:val="34"/>
        </w:numPr>
        <w:shd w:val="clear" w:color="auto" w:fill="auto"/>
        <w:tabs>
          <w:tab w:val="left" w:pos="0"/>
          <w:tab w:val="left" w:pos="327"/>
        </w:tabs>
        <w:spacing w:before="0" w:after="0" w:line="240" w:lineRule="auto"/>
        <w:ind w:firstLine="709"/>
        <w:jc w:val="left"/>
        <w:rPr>
          <w:sz w:val="24"/>
          <w:szCs w:val="24"/>
        </w:rPr>
      </w:pPr>
      <w:r w:rsidRPr="00717FF5">
        <w:rPr>
          <w:sz w:val="24"/>
          <w:szCs w:val="24"/>
        </w:rPr>
        <w:t>Контроль изменения в используемых документах.</w:t>
      </w:r>
    </w:p>
    <w:p w:rsidR="00D44562" w:rsidRDefault="00D44562" w:rsidP="00D44562">
      <w:pPr>
        <w:pStyle w:val="26"/>
        <w:shd w:val="clear" w:color="auto" w:fill="auto"/>
        <w:tabs>
          <w:tab w:val="left" w:pos="280"/>
        </w:tabs>
        <w:spacing w:line="240" w:lineRule="auto"/>
        <w:ind w:left="100" w:firstLine="0"/>
        <w:rPr>
          <w:sz w:val="24"/>
          <w:szCs w:val="24"/>
        </w:rPr>
      </w:pPr>
    </w:p>
    <w:p w:rsidR="0096421B" w:rsidRPr="00717FF5" w:rsidRDefault="00EF225C" w:rsidP="00D44562">
      <w:pPr>
        <w:pStyle w:val="26"/>
        <w:shd w:val="clear" w:color="auto" w:fill="auto"/>
        <w:tabs>
          <w:tab w:val="left" w:pos="280"/>
        </w:tabs>
        <w:spacing w:line="240" w:lineRule="auto"/>
        <w:ind w:left="100" w:firstLine="0"/>
        <w:jc w:val="center"/>
        <w:rPr>
          <w:sz w:val="24"/>
          <w:szCs w:val="24"/>
        </w:rPr>
      </w:pPr>
      <w:r w:rsidRPr="00717FF5">
        <w:rPr>
          <w:sz w:val="24"/>
          <w:szCs w:val="24"/>
        </w:rPr>
        <w:t>Содержание работы</w:t>
      </w:r>
    </w:p>
    <w:p w:rsidR="0096421B" w:rsidRPr="00717FF5" w:rsidRDefault="00EF225C" w:rsidP="00D44562">
      <w:pPr>
        <w:pStyle w:val="82"/>
        <w:shd w:val="clear" w:color="auto" w:fill="auto"/>
        <w:spacing w:before="0" w:after="0" w:line="240" w:lineRule="auto"/>
        <w:ind w:left="100" w:firstLine="340"/>
        <w:jc w:val="center"/>
        <w:rPr>
          <w:sz w:val="24"/>
          <w:szCs w:val="24"/>
        </w:rPr>
      </w:pPr>
      <w:r w:rsidRPr="00717FF5">
        <w:rPr>
          <w:sz w:val="24"/>
          <w:szCs w:val="24"/>
        </w:rPr>
        <w:t>Нормативно-правовое пространство РФ</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Реформы политической и экономической жизни в стране порождают большое число нормативных и иных правовых документов.</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Необходимость эффективного распространения правовой информации потребовало создания доступных для широкого пользователя инструментов работы с огромными массивами самой разнообразной правовой информации. Такие инструменты могли быть созданы только на основе современных компьютерных технологий.</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В практике юристов и специалистов других профессий все более широко используются компьютерные справочные правовые системы, реализующие современные информационные технологии создания и ведения баз данных, позволяющие хранить большие объемы информации и обеспечивать быстрый поиск нужных документов, </w:t>
      </w:r>
      <w:r w:rsidRPr="00717FF5">
        <w:rPr>
          <w:rStyle w:val="78"/>
          <w:sz w:val="24"/>
          <w:szCs w:val="24"/>
        </w:rPr>
        <w:t xml:space="preserve">с </w:t>
      </w:r>
      <w:r w:rsidRPr="00717FF5">
        <w:rPr>
          <w:sz w:val="24"/>
          <w:szCs w:val="24"/>
        </w:rPr>
        <w:t>высокой скоростью передавать информацию на любые расстояния.</w:t>
      </w:r>
    </w:p>
    <w:p w:rsidR="0096421B" w:rsidRPr="00717FF5" w:rsidRDefault="00F5656D" w:rsidP="00963998">
      <w:pPr>
        <w:pStyle w:val="82"/>
        <w:shd w:val="clear" w:color="auto" w:fill="auto"/>
        <w:tabs>
          <w:tab w:val="left" w:pos="993"/>
        </w:tabs>
        <w:spacing w:before="0" w:after="0" w:line="240" w:lineRule="auto"/>
        <w:ind w:right="20" w:firstLine="709"/>
        <w:rPr>
          <w:sz w:val="24"/>
          <w:szCs w:val="24"/>
        </w:rPr>
      </w:pPr>
      <w:r>
        <w:rPr>
          <w:sz w:val="24"/>
          <w:szCs w:val="24"/>
        </w:rPr>
        <w:t xml:space="preserve">При </w:t>
      </w:r>
      <w:r w:rsidR="00EF225C" w:rsidRPr="00717FF5">
        <w:rPr>
          <w:sz w:val="24"/>
          <w:szCs w:val="24"/>
        </w:rPr>
        <w:t>этом важно видеть и границы реальных возможностей использования информационных технологий. В компьютерные справочные системы действительно может быть включен не только банк законодательных актов, но и большой объем конкретных консультаций по различным правовым вопросам</w:t>
      </w:r>
      <w:r w:rsidR="007B4A41">
        <w:rPr>
          <w:sz w:val="24"/>
          <w:szCs w:val="24"/>
        </w:rPr>
        <w:t xml:space="preserve"> и </w:t>
      </w:r>
      <w:r w:rsidR="00EF225C" w:rsidRPr="00717FF5">
        <w:rPr>
          <w:sz w:val="24"/>
          <w:szCs w:val="24"/>
        </w:rPr>
        <w:t>ситуациям. Пользователь может достаточно просто извлекать</w:t>
      </w:r>
      <w:r>
        <w:rPr>
          <w:sz w:val="24"/>
          <w:szCs w:val="24"/>
        </w:rPr>
        <w:t xml:space="preserve"> из </w:t>
      </w:r>
      <w:r w:rsidR="00EF225C" w:rsidRPr="00717FF5">
        <w:rPr>
          <w:sz w:val="24"/>
          <w:szCs w:val="24"/>
        </w:rPr>
        <w:t>информационного банка любые</w:t>
      </w:r>
      <w:r>
        <w:rPr>
          <w:sz w:val="24"/>
          <w:szCs w:val="24"/>
        </w:rPr>
        <w:t xml:space="preserve"> из </w:t>
      </w:r>
      <w:r w:rsidR="00EF225C" w:rsidRPr="00717FF5">
        <w:rPr>
          <w:sz w:val="24"/>
          <w:szCs w:val="24"/>
        </w:rPr>
        <w:t xml:space="preserve">них и на основании этого принимать то </w:t>
      </w:r>
      <w:r w:rsidR="00EF7F79">
        <w:rPr>
          <w:sz w:val="24"/>
          <w:szCs w:val="24"/>
        </w:rPr>
        <w:t>или</w:t>
      </w:r>
      <w:r w:rsidR="00EF225C" w:rsidRPr="00717FF5">
        <w:rPr>
          <w:sz w:val="24"/>
          <w:szCs w:val="24"/>
        </w:rPr>
        <w:t xml:space="preserve"> иное решение. Принятие решения остается за пользователем</w:t>
      </w:r>
      <w:r w:rsidR="00EF7F79">
        <w:rPr>
          <w:sz w:val="24"/>
          <w:szCs w:val="24"/>
        </w:rPr>
        <w:t>.</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Нормативно-правовое пространство Российской Федерации определяется многоуровневой системой документов:</w:t>
      </w:r>
    </w:p>
    <w:p w:rsidR="0096421B" w:rsidRPr="00717FF5" w:rsidRDefault="00EF225C" w:rsidP="004A3549">
      <w:pPr>
        <w:pStyle w:val="82"/>
        <w:numPr>
          <w:ilvl w:val="0"/>
          <w:numId w:val="11"/>
        </w:numPr>
        <w:shd w:val="clear" w:color="auto" w:fill="auto"/>
        <w:tabs>
          <w:tab w:val="left" w:pos="564"/>
          <w:tab w:val="left" w:pos="993"/>
        </w:tabs>
        <w:spacing w:before="0" w:after="0" w:line="240" w:lineRule="auto"/>
        <w:ind w:firstLine="709"/>
        <w:rPr>
          <w:sz w:val="24"/>
          <w:szCs w:val="24"/>
        </w:rPr>
      </w:pPr>
      <w:r w:rsidRPr="00717FF5">
        <w:rPr>
          <w:sz w:val="24"/>
          <w:szCs w:val="24"/>
        </w:rPr>
        <w:t>уровень представлен международными актами</w:t>
      </w:r>
      <w:r w:rsidR="00756A48">
        <w:rPr>
          <w:sz w:val="24"/>
          <w:szCs w:val="24"/>
        </w:rPr>
        <w:t>;</w:t>
      </w:r>
    </w:p>
    <w:p w:rsidR="0096421B" w:rsidRPr="00717FF5" w:rsidRDefault="00EF225C" w:rsidP="004A3549">
      <w:pPr>
        <w:pStyle w:val="82"/>
        <w:numPr>
          <w:ilvl w:val="0"/>
          <w:numId w:val="11"/>
        </w:numPr>
        <w:shd w:val="clear" w:color="auto" w:fill="auto"/>
        <w:tabs>
          <w:tab w:val="left" w:pos="609"/>
          <w:tab w:val="left" w:pos="993"/>
        </w:tabs>
        <w:spacing w:before="0" w:after="0" w:line="240" w:lineRule="auto"/>
        <w:ind w:right="20" w:firstLine="709"/>
        <w:rPr>
          <w:sz w:val="24"/>
          <w:szCs w:val="24"/>
        </w:rPr>
      </w:pPr>
      <w:r w:rsidRPr="00717FF5">
        <w:rPr>
          <w:sz w:val="24"/>
          <w:szCs w:val="24"/>
        </w:rPr>
        <w:t xml:space="preserve">уровень </w:t>
      </w:r>
      <w:r w:rsidR="00756A48">
        <w:rPr>
          <w:sz w:val="24"/>
          <w:szCs w:val="24"/>
        </w:rPr>
        <w:t>–</w:t>
      </w:r>
      <w:r w:rsidRPr="00717FF5">
        <w:rPr>
          <w:sz w:val="24"/>
          <w:szCs w:val="24"/>
        </w:rPr>
        <w:t xml:space="preserve"> законами, обладающими высшей юридической силой, к которым относятся, в первую очередь. Конституция (Основной Закон) Российской Федерации. Гражданский</w:t>
      </w:r>
      <w:r w:rsidR="007B4A41">
        <w:rPr>
          <w:sz w:val="24"/>
          <w:szCs w:val="24"/>
        </w:rPr>
        <w:t xml:space="preserve"> и </w:t>
      </w:r>
      <w:r w:rsidRPr="00717FF5">
        <w:rPr>
          <w:sz w:val="24"/>
          <w:szCs w:val="24"/>
        </w:rPr>
        <w:t>Семейный кодексы, федеральные законы;</w:t>
      </w:r>
    </w:p>
    <w:p w:rsidR="0096421B" w:rsidRPr="00717FF5" w:rsidRDefault="00EF225C" w:rsidP="004A3549">
      <w:pPr>
        <w:pStyle w:val="82"/>
        <w:numPr>
          <w:ilvl w:val="0"/>
          <w:numId w:val="11"/>
        </w:numPr>
        <w:shd w:val="clear" w:color="auto" w:fill="auto"/>
        <w:tabs>
          <w:tab w:val="left" w:pos="622"/>
          <w:tab w:val="left" w:pos="993"/>
        </w:tabs>
        <w:spacing w:before="0" w:after="0" w:line="240" w:lineRule="auto"/>
        <w:ind w:right="20" w:firstLine="709"/>
        <w:rPr>
          <w:sz w:val="24"/>
          <w:szCs w:val="24"/>
        </w:rPr>
      </w:pPr>
      <w:r w:rsidRPr="00717FF5">
        <w:rPr>
          <w:sz w:val="24"/>
          <w:szCs w:val="24"/>
        </w:rPr>
        <w:t>уровень представлен подзаконными актами федерального уровня (указами Президента, постановлениями и распоряжениями Правительства Российской Федерации, приказами и инструкциями министерств и ведомств);</w:t>
      </w:r>
    </w:p>
    <w:p w:rsidR="0096421B" w:rsidRPr="00717FF5" w:rsidRDefault="00EF225C" w:rsidP="004A3549">
      <w:pPr>
        <w:pStyle w:val="82"/>
        <w:numPr>
          <w:ilvl w:val="0"/>
          <w:numId w:val="11"/>
        </w:numPr>
        <w:shd w:val="clear" w:color="auto" w:fill="auto"/>
        <w:tabs>
          <w:tab w:val="left" w:pos="564"/>
          <w:tab w:val="left" w:pos="993"/>
        </w:tabs>
        <w:spacing w:before="0" w:after="0" w:line="240" w:lineRule="auto"/>
        <w:ind w:firstLine="709"/>
        <w:rPr>
          <w:sz w:val="24"/>
          <w:szCs w:val="24"/>
        </w:rPr>
      </w:pPr>
      <w:r w:rsidRPr="00717FF5">
        <w:rPr>
          <w:sz w:val="24"/>
          <w:szCs w:val="24"/>
        </w:rPr>
        <w:t xml:space="preserve">уровень </w:t>
      </w:r>
      <w:r w:rsidR="00756A48">
        <w:rPr>
          <w:sz w:val="24"/>
          <w:szCs w:val="24"/>
        </w:rPr>
        <w:t>–</w:t>
      </w:r>
      <w:r w:rsidRPr="00717FF5">
        <w:rPr>
          <w:sz w:val="24"/>
          <w:szCs w:val="24"/>
        </w:rPr>
        <w:t xml:space="preserve"> правовыми актами субъектов Российской Федерации.</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proofErr w:type="gramStart"/>
      <w:r w:rsidRPr="00717FF5">
        <w:rPr>
          <w:sz w:val="24"/>
          <w:szCs w:val="24"/>
        </w:rPr>
        <w:lastRenderedPageBreak/>
        <w:t>Не умаляя значения последних, следует понимать, что они являются производными от федеральных законов и действуют на определенной территории.</w:t>
      </w:r>
      <w:proofErr w:type="gramEnd"/>
      <w:r w:rsidRPr="00717FF5">
        <w:rPr>
          <w:sz w:val="24"/>
          <w:szCs w:val="24"/>
        </w:rPr>
        <w:t xml:space="preserve"> Сфера их применения ограничена.</w:t>
      </w:r>
    </w:p>
    <w:p w:rsidR="0096421B" w:rsidRPr="00717FF5" w:rsidRDefault="00EF225C" w:rsidP="00963998">
      <w:pPr>
        <w:pStyle w:val="82"/>
        <w:shd w:val="clear" w:color="auto" w:fill="auto"/>
        <w:tabs>
          <w:tab w:val="left" w:pos="993"/>
        </w:tabs>
        <w:spacing w:before="0" w:after="0" w:line="240" w:lineRule="auto"/>
        <w:ind w:firstLine="709"/>
        <w:jc w:val="center"/>
        <w:rPr>
          <w:sz w:val="24"/>
          <w:szCs w:val="24"/>
        </w:rPr>
      </w:pPr>
      <w:r w:rsidRPr="00717FF5">
        <w:rPr>
          <w:sz w:val="24"/>
          <w:szCs w:val="24"/>
        </w:rPr>
        <w:t>Концепция компьютерных правовых систем</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Концепция построения компьютерных правовых систем включает следующие положения.</w:t>
      </w:r>
    </w:p>
    <w:p w:rsidR="0096421B" w:rsidRPr="00717FF5" w:rsidRDefault="00EF225C" w:rsidP="004A3549">
      <w:pPr>
        <w:pStyle w:val="82"/>
        <w:numPr>
          <w:ilvl w:val="1"/>
          <w:numId w:val="11"/>
        </w:numPr>
        <w:shd w:val="clear" w:color="auto" w:fill="auto"/>
        <w:tabs>
          <w:tab w:val="left" w:pos="609"/>
          <w:tab w:val="left" w:pos="993"/>
        </w:tabs>
        <w:spacing w:before="0" w:after="0" w:line="240" w:lineRule="auto"/>
        <w:ind w:right="20" w:firstLine="709"/>
        <w:rPr>
          <w:sz w:val="24"/>
          <w:szCs w:val="24"/>
        </w:rPr>
      </w:pPr>
      <w:r w:rsidRPr="00717FF5">
        <w:rPr>
          <w:sz w:val="24"/>
          <w:szCs w:val="24"/>
        </w:rPr>
        <w:t>Грамотная многоуровневая классификация правовых документов по тематическим разделам.</w:t>
      </w:r>
    </w:p>
    <w:p w:rsidR="0096421B" w:rsidRPr="00717FF5" w:rsidRDefault="00EF225C" w:rsidP="004A3549">
      <w:pPr>
        <w:pStyle w:val="82"/>
        <w:numPr>
          <w:ilvl w:val="1"/>
          <w:numId w:val="11"/>
        </w:numPr>
        <w:shd w:val="clear" w:color="auto" w:fill="auto"/>
        <w:tabs>
          <w:tab w:val="left" w:pos="616"/>
          <w:tab w:val="left" w:pos="993"/>
        </w:tabs>
        <w:spacing w:before="0" w:after="0" w:line="240" w:lineRule="auto"/>
        <w:ind w:right="20" w:firstLine="709"/>
        <w:rPr>
          <w:sz w:val="24"/>
          <w:szCs w:val="24"/>
        </w:rPr>
      </w:pPr>
      <w:r w:rsidRPr="00717FF5">
        <w:rPr>
          <w:sz w:val="24"/>
          <w:szCs w:val="24"/>
        </w:rPr>
        <w:t>Использование гипертекстовой технологии, позволяющей за счет создания г</w:t>
      </w:r>
      <w:r w:rsidR="00EF7F79">
        <w:rPr>
          <w:sz w:val="24"/>
          <w:szCs w:val="24"/>
        </w:rPr>
        <w:t>и</w:t>
      </w:r>
      <w:r w:rsidRPr="00717FF5">
        <w:rPr>
          <w:sz w:val="24"/>
          <w:szCs w:val="24"/>
        </w:rPr>
        <w:t xml:space="preserve">перссылок отражать взаимосвязь документов и обеспечивающей </w:t>
      </w:r>
      <w:r w:rsidR="00EF7F79">
        <w:rPr>
          <w:sz w:val="24"/>
          <w:szCs w:val="24"/>
        </w:rPr>
        <w:t>п</w:t>
      </w:r>
      <w:r w:rsidR="00F5656D">
        <w:rPr>
          <w:sz w:val="24"/>
          <w:szCs w:val="24"/>
        </w:rPr>
        <w:t xml:space="preserve">ри </w:t>
      </w:r>
      <w:r w:rsidRPr="00717FF5">
        <w:rPr>
          <w:sz w:val="24"/>
          <w:szCs w:val="24"/>
        </w:rPr>
        <w:t>изучении одного документа возможность обращения к новому документу, на который имеется ссылка в первом.</w:t>
      </w:r>
    </w:p>
    <w:p w:rsidR="0096421B" w:rsidRPr="00717FF5" w:rsidRDefault="00EF225C" w:rsidP="004A3549">
      <w:pPr>
        <w:pStyle w:val="82"/>
        <w:numPr>
          <w:ilvl w:val="1"/>
          <w:numId w:val="11"/>
        </w:numPr>
        <w:shd w:val="clear" w:color="auto" w:fill="auto"/>
        <w:tabs>
          <w:tab w:val="left" w:pos="609"/>
          <w:tab w:val="left" w:pos="993"/>
        </w:tabs>
        <w:spacing w:before="0" w:after="0" w:line="240" w:lineRule="auto"/>
        <w:ind w:right="20" w:firstLine="709"/>
        <w:rPr>
          <w:sz w:val="24"/>
          <w:szCs w:val="24"/>
        </w:rPr>
      </w:pPr>
      <w:r w:rsidRPr="00717FF5">
        <w:rPr>
          <w:sz w:val="24"/>
          <w:szCs w:val="24"/>
        </w:rPr>
        <w:t xml:space="preserve">Интуитивная ясность графического интерфейса, ориентированного на широкого пользователя, в том числе не владеющего навыками работы с приложениями </w:t>
      </w:r>
      <w:proofErr w:type="spellStart"/>
      <w:r w:rsidRPr="00717FF5">
        <w:rPr>
          <w:sz w:val="24"/>
          <w:szCs w:val="24"/>
        </w:rPr>
        <w:t>Microsoft</w:t>
      </w:r>
      <w:proofErr w:type="spellEnd"/>
      <w:r w:rsidRPr="00717FF5">
        <w:rPr>
          <w:sz w:val="24"/>
          <w:szCs w:val="24"/>
        </w:rPr>
        <w:t xml:space="preserve"> </w:t>
      </w:r>
      <w:proofErr w:type="spellStart"/>
      <w:r w:rsidRPr="00717FF5">
        <w:rPr>
          <w:sz w:val="24"/>
          <w:szCs w:val="24"/>
        </w:rPr>
        <w:t>Office</w:t>
      </w:r>
      <w:proofErr w:type="spellEnd"/>
      <w:r w:rsidRPr="00717FF5">
        <w:rPr>
          <w:sz w:val="24"/>
          <w:szCs w:val="24"/>
        </w:rPr>
        <w:t>.</w:t>
      </w:r>
    </w:p>
    <w:p w:rsidR="0096421B" w:rsidRPr="00717FF5" w:rsidRDefault="00EF225C" w:rsidP="004A3549">
      <w:pPr>
        <w:pStyle w:val="3b"/>
        <w:keepNext/>
        <w:keepLines/>
        <w:numPr>
          <w:ilvl w:val="1"/>
          <w:numId w:val="11"/>
        </w:numPr>
        <w:shd w:val="clear" w:color="auto" w:fill="auto"/>
        <w:tabs>
          <w:tab w:val="left" w:pos="610"/>
          <w:tab w:val="left" w:pos="993"/>
        </w:tabs>
        <w:spacing w:line="240" w:lineRule="auto"/>
        <w:ind w:firstLine="709"/>
        <w:jc w:val="both"/>
        <w:rPr>
          <w:sz w:val="24"/>
          <w:szCs w:val="24"/>
        </w:rPr>
      </w:pPr>
      <w:bookmarkStart w:id="5" w:name="bookmark9"/>
      <w:r w:rsidRPr="00717FF5">
        <w:rPr>
          <w:sz w:val="24"/>
          <w:szCs w:val="24"/>
        </w:rPr>
        <w:t>Наличие универсальной эффективной системы поиска информации.</w:t>
      </w:r>
      <w:bookmarkEnd w:id="5"/>
    </w:p>
    <w:p w:rsidR="0096421B" w:rsidRPr="00717FF5" w:rsidRDefault="00EF225C" w:rsidP="004A3549">
      <w:pPr>
        <w:pStyle w:val="82"/>
        <w:numPr>
          <w:ilvl w:val="1"/>
          <w:numId w:val="11"/>
        </w:numPr>
        <w:shd w:val="clear" w:color="auto" w:fill="auto"/>
        <w:tabs>
          <w:tab w:val="left" w:pos="616"/>
          <w:tab w:val="left" w:pos="993"/>
        </w:tabs>
        <w:spacing w:before="0" w:after="0" w:line="240" w:lineRule="auto"/>
        <w:ind w:right="20" w:firstLine="709"/>
        <w:rPr>
          <w:sz w:val="24"/>
          <w:szCs w:val="24"/>
        </w:rPr>
      </w:pPr>
      <w:r w:rsidRPr="00717FF5">
        <w:rPr>
          <w:sz w:val="24"/>
          <w:szCs w:val="24"/>
        </w:rPr>
        <w:t>Эффективная технология включения новых документов, то есть обновления баз данных.</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Наиболее распространены в настоящее время системы КОНСУЛЬТАНТ ПЛЮС</w:t>
      </w:r>
      <w:r w:rsidR="00EF7F79">
        <w:rPr>
          <w:sz w:val="24"/>
          <w:szCs w:val="24"/>
        </w:rPr>
        <w:t>,</w:t>
      </w:r>
      <w:r w:rsidRPr="00717FF5">
        <w:rPr>
          <w:sz w:val="24"/>
          <w:szCs w:val="24"/>
        </w:rPr>
        <w:t xml:space="preserve"> ГАРАНТ</w:t>
      </w:r>
      <w:r w:rsidR="00EF7F79">
        <w:rPr>
          <w:sz w:val="24"/>
          <w:szCs w:val="24"/>
        </w:rPr>
        <w:t>,</w:t>
      </w:r>
      <w:r w:rsidRPr="00717FF5">
        <w:rPr>
          <w:sz w:val="24"/>
          <w:szCs w:val="24"/>
        </w:rPr>
        <w:t xml:space="preserve"> ЭКСПЕРТ</w:t>
      </w:r>
      <w:r w:rsidR="00EF7F79">
        <w:rPr>
          <w:sz w:val="24"/>
          <w:szCs w:val="24"/>
        </w:rPr>
        <w:t>,</w:t>
      </w:r>
      <w:r w:rsidRPr="00717FF5">
        <w:rPr>
          <w:sz w:val="24"/>
          <w:szCs w:val="24"/>
        </w:rPr>
        <w:t xml:space="preserve"> ЮСИС</w:t>
      </w:r>
      <w:r w:rsidR="00EF7F79">
        <w:rPr>
          <w:sz w:val="24"/>
          <w:szCs w:val="24"/>
        </w:rPr>
        <w:t>,</w:t>
      </w:r>
      <w:r w:rsidRPr="00717FF5">
        <w:rPr>
          <w:sz w:val="24"/>
          <w:szCs w:val="24"/>
        </w:rPr>
        <w:t xml:space="preserve"> КОДЕКС. Фактически все положения, отраженные в концепции, решены в настоящее время фирмами-разработчиками, а жестокая конкуренция на рынке приводит к соревнованию в обеспечении таких параметров систем как задержка в появлении документа в базе данных с момента его официального опубликования или абсолютное число документов, внесенных в базу.</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Проведем сравнительный анализ реализации концепции в некоторых</w:t>
      </w:r>
      <w:r w:rsidR="00F5656D">
        <w:rPr>
          <w:sz w:val="24"/>
          <w:szCs w:val="24"/>
        </w:rPr>
        <w:t xml:space="preserve"> из </w:t>
      </w:r>
      <w:r w:rsidRPr="00717FF5">
        <w:rPr>
          <w:sz w:val="24"/>
          <w:szCs w:val="24"/>
        </w:rPr>
        <w:t>перечисленных систем.</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Гипертекстовая технология используется в системах КОНСУЛЬТАНТ ПЛЮС. ГАРАНТ. Правовая система </w:t>
      </w:r>
      <w:proofErr w:type="gramStart"/>
      <w:r w:rsidRPr="00717FF5">
        <w:rPr>
          <w:sz w:val="24"/>
          <w:szCs w:val="24"/>
        </w:rPr>
        <w:t>КОДЕКС</w:t>
      </w:r>
      <w:proofErr w:type="gramEnd"/>
      <w:r w:rsidRPr="00717FF5">
        <w:rPr>
          <w:sz w:val="24"/>
          <w:szCs w:val="24"/>
        </w:rPr>
        <w:t xml:space="preserve"> хотя и содержит дополнительную информацию о документах (в частности условия принятия и область действия), в которой указаны связи с другими документами возможности гипертекстовой технологии не использует, то есть непосредственно в тексте документа ссылки на другие документы не представлены.</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Большинство правовых систем функционируют под управлением операционной системы </w:t>
      </w:r>
      <w:r w:rsidRPr="00717FF5">
        <w:rPr>
          <w:sz w:val="24"/>
          <w:szCs w:val="24"/>
          <w:lang w:val="en-US"/>
        </w:rPr>
        <w:t>WINDOWS</w:t>
      </w:r>
      <w:r w:rsidRPr="00717FF5">
        <w:rPr>
          <w:sz w:val="24"/>
          <w:szCs w:val="24"/>
        </w:rPr>
        <w:t xml:space="preserve"> и используют возможности ее графического интерфейса. К таким системам относится КОНСУЛЬТАНТ ПЛЮС. Однако не все желающие быстро воспользоваться юридической информацией могут быть достаточно грамотными пользователями персонального компьютера. В этой ситуации предпочтительнее системы</w:t>
      </w:r>
      <w:r w:rsidR="00EF7F79">
        <w:rPr>
          <w:sz w:val="24"/>
          <w:szCs w:val="24"/>
        </w:rPr>
        <w:t>,</w:t>
      </w:r>
      <w:r w:rsidRPr="00717FF5">
        <w:rPr>
          <w:sz w:val="24"/>
          <w:szCs w:val="24"/>
        </w:rPr>
        <w:t xml:space="preserve"> интерфейс которых ориентирован на юриста </w:t>
      </w:r>
      <w:r w:rsidR="00EF7F79">
        <w:rPr>
          <w:sz w:val="24"/>
          <w:szCs w:val="24"/>
        </w:rPr>
        <w:t>или</w:t>
      </w:r>
      <w:r w:rsidRPr="00717FF5">
        <w:rPr>
          <w:sz w:val="24"/>
          <w:szCs w:val="24"/>
        </w:rPr>
        <w:t xml:space="preserve"> иного потребителя правовой информации. К таким системам относится ГАРАНТ.</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Практически все системы реализуют </w:t>
      </w:r>
      <w:proofErr w:type="spellStart"/>
      <w:r w:rsidRPr="00717FF5">
        <w:rPr>
          <w:sz w:val="24"/>
          <w:szCs w:val="24"/>
        </w:rPr>
        <w:t>многоаспектный</w:t>
      </w:r>
      <w:proofErr w:type="spellEnd"/>
      <w:r w:rsidRPr="00717FF5">
        <w:rPr>
          <w:sz w:val="24"/>
          <w:szCs w:val="24"/>
        </w:rPr>
        <w:t xml:space="preserve"> доступ к информации.</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В связи с постоянным изменением законодательства российского государства базы данных юридических систем должны регулярно обновляться. Процедуры обновления бывают разными.</w:t>
      </w:r>
    </w:p>
    <w:p w:rsidR="00EF7F79"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Наиболее современной технологией является предложение </w:t>
      </w:r>
      <w:r w:rsidRPr="00717FF5">
        <w:rPr>
          <w:sz w:val="24"/>
          <w:szCs w:val="24"/>
          <w:lang w:val="en-US"/>
        </w:rPr>
        <w:t>on</w:t>
      </w:r>
      <w:r w:rsidRPr="00717FF5">
        <w:rPr>
          <w:sz w:val="24"/>
          <w:szCs w:val="24"/>
        </w:rPr>
        <w:t>-</w:t>
      </w:r>
      <w:r w:rsidRPr="00717FF5">
        <w:rPr>
          <w:sz w:val="24"/>
          <w:szCs w:val="24"/>
          <w:lang w:val="en-US"/>
        </w:rPr>
        <w:t>line</w:t>
      </w:r>
      <w:r w:rsidRPr="00717FF5">
        <w:rPr>
          <w:sz w:val="24"/>
          <w:szCs w:val="24"/>
        </w:rPr>
        <w:t xml:space="preserve"> верси</w:t>
      </w:r>
      <w:r w:rsidR="00EF7F79">
        <w:rPr>
          <w:sz w:val="24"/>
          <w:szCs w:val="24"/>
        </w:rPr>
        <w:t>и</w:t>
      </w:r>
      <w:r w:rsidRPr="00717FF5">
        <w:rPr>
          <w:sz w:val="24"/>
          <w:szCs w:val="24"/>
        </w:rPr>
        <w:t xml:space="preserve"> продукта, </w:t>
      </w:r>
      <w:r w:rsidR="00F5656D">
        <w:rPr>
          <w:sz w:val="24"/>
          <w:szCs w:val="24"/>
        </w:rPr>
        <w:t xml:space="preserve">При </w:t>
      </w:r>
      <w:r w:rsidRPr="00717FF5">
        <w:rPr>
          <w:sz w:val="24"/>
          <w:szCs w:val="24"/>
        </w:rPr>
        <w:t xml:space="preserve">которой устанавливается связь с сервером, на котором установлена новейшая информация, обновляемая зачастую чаще, чем еженедельно. </w:t>
      </w:r>
    </w:p>
    <w:p w:rsidR="00EF7F79" w:rsidRDefault="00EF7F79" w:rsidP="00963998">
      <w:pPr>
        <w:pStyle w:val="82"/>
        <w:shd w:val="clear" w:color="auto" w:fill="auto"/>
        <w:tabs>
          <w:tab w:val="left" w:pos="993"/>
        </w:tabs>
        <w:spacing w:before="0" w:after="0" w:line="240" w:lineRule="auto"/>
        <w:ind w:firstLine="709"/>
        <w:rPr>
          <w:sz w:val="24"/>
          <w:szCs w:val="24"/>
        </w:rPr>
      </w:pPr>
    </w:p>
    <w:p w:rsidR="0096421B" w:rsidRPr="00717FF5" w:rsidRDefault="00EF225C" w:rsidP="00963998">
      <w:pPr>
        <w:pStyle w:val="82"/>
        <w:shd w:val="clear" w:color="auto" w:fill="auto"/>
        <w:tabs>
          <w:tab w:val="left" w:pos="993"/>
        </w:tabs>
        <w:spacing w:before="0" w:after="0" w:line="240" w:lineRule="auto"/>
        <w:ind w:firstLine="709"/>
        <w:jc w:val="center"/>
        <w:rPr>
          <w:sz w:val="24"/>
          <w:szCs w:val="24"/>
        </w:rPr>
      </w:pPr>
      <w:r w:rsidRPr="00717FF5">
        <w:rPr>
          <w:sz w:val="24"/>
          <w:szCs w:val="24"/>
        </w:rPr>
        <w:t>Структура справочных правовых систем</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Компьютерные банки правовых документов </w:t>
      </w:r>
      <w:r w:rsidR="00756A48">
        <w:rPr>
          <w:sz w:val="24"/>
          <w:szCs w:val="24"/>
        </w:rPr>
        <w:t>–</w:t>
      </w:r>
      <w:r w:rsidRPr="00717FF5">
        <w:rPr>
          <w:sz w:val="24"/>
          <w:szCs w:val="24"/>
        </w:rPr>
        <w:t xml:space="preserve"> это программный комплекс, включающий в себя массив правовой информации и программное обеспечение.</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Структура справочных правовых систем представляет собой обобщенную структуру банков данных, содержащую две составляющие: информационную и программную.</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Программное обеспечение представлено системой управления базами данных, осуществляющей ввод и редактирование данных, а также доступ к ним в соответствии с запросом пользователя и ряд иных функций.</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lastRenderedPageBreak/>
        <w:t>Информационная составляющая представлена</w:t>
      </w:r>
      <w:r w:rsidR="00EF7F79">
        <w:rPr>
          <w:sz w:val="24"/>
          <w:szCs w:val="24"/>
        </w:rPr>
        <w:t>,</w:t>
      </w:r>
      <w:r w:rsidRPr="00717FF5">
        <w:rPr>
          <w:sz w:val="24"/>
          <w:szCs w:val="24"/>
        </w:rPr>
        <w:t xml:space="preserve"> как правило, совокупностью баз данных (БД). Различают базы данных, содержащие правовые документы федерального и региона</w:t>
      </w:r>
      <w:r w:rsidR="00EF7F79">
        <w:rPr>
          <w:sz w:val="24"/>
          <w:szCs w:val="24"/>
        </w:rPr>
        <w:t>л</w:t>
      </w:r>
      <w:r w:rsidRPr="00717FF5">
        <w:rPr>
          <w:sz w:val="24"/>
          <w:szCs w:val="24"/>
        </w:rPr>
        <w:t>ьного уровней, а также документы, отличающиеся предметной областью. В каждый момент времени возможен доступ к одной</w:t>
      </w:r>
      <w:r w:rsidR="00F5656D">
        <w:rPr>
          <w:sz w:val="24"/>
          <w:szCs w:val="24"/>
        </w:rPr>
        <w:t xml:space="preserve"> из </w:t>
      </w:r>
      <w:r w:rsidRPr="00717FF5">
        <w:rPr>
          <w:sz w:val="24"/>
          <w:szCs w:val="24"/>
        </w:rPr>
        <w:t>них</w:t>
      </w:r>
      <w:r w:rsidR="00EF7F79">
        <w:rPr>
          <w:sz w:val="24"/>
          <w:szCs w:val="24"/>
        </w:rPr>
        <w:t>,</w:t>
      </w:r>
      <w:r w:rsidRPr="00717FF5">
        <w:rPr>
          <w:sz w:val="24"/>
          <w:szCs w:val="24"/>
        </w:rPr>
        <w:t xml:space="preserve"> называемой активной базой данных.</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Базы данных правовых документов содержат законы, указы, постановления, положения, временные рекомендации</w:t>
      </w:r>
      <w:r w:rsidR="007B4A41">
        <w:rPr>
          <w:sz w:val="24"/>
          <w:szCs w:val="24"/>
        </w:rPr>
        <w:t xml:space="preserve"> и </w:t>
      </w:r>
      <w:r w:rsidRPr="00717FF5">
        <w:rPr>
          <w:sz w:val="24"/>
          <w:szCs w:val="24"/>
        </w:rPr>
        <w:t>другие документы, которые могут быть отнесены к правовой информации.</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Одно</w:t>
      </w:r>
      <w:r w:rsidR="00F5656D">
        <w:rPr>
          <w:sz w:val="24"/>
          <w:szCs w:val="24"/>
        </w:rPr>
        <w:t xml:space="preserve"> из </w:t>
      </w:r>
      <w:r w:rsidRPr="00717FF5">
        <w:rPr>
          <w:sz w:val="24"/>
          <w:szCs w:val="24"/>
        </w:rPr>
        <w:t xml:space="preserve">положений концепции предопределяет </w:t>
      </w:r>
      <w:r w:rsidR="002A5E38">
        <w:rPr>
          <w:sz w:val="24"/>
          <w:szCs w:val="24"/>
        </w:rPr>
        <w:t>их</w:t>
      </w:r>
      <w:r w:rsidRPr="00717FF5">
        <w:rPr>
          <w:sz w:val="24"/>
          <w:szCs w:val="24"/>
        </w:rPr>
        <w:t xml:space="preserve"> многоуровневую классификацию. Разделение всей информации на ряд баз данных можно считать первым (верхним) уровнем такой классификации. Классификация следующего уровня осуществляется в рамках базы данных.</w:t>
      </w:r>
    </w:p>
    <w:p w:rsidR="00EF7F79" w:rsidRDefault="00EF7F79" w:rsidP="00963998">
      <w:pPr>
        <w:pStyle w:val="82"/>
        <w:shd w:val="clear" w:color="auto" w:fill="auto"/>
        <w:tabs>
          <w:tab w:val="left" w:pos="993"/>
        </w:tabs>
        <w:spacing w:before="0" w:after="0" w:line="240" w:lineRule="auto"/>
        <w:ind w:firstLine="709"/>
        <w:rPr>
          <w:sz w:val="24"/>
          <w:szCs w:val="24"/>
        </w:rPr>
      </w:pPr>
    </w:p>
    <w:p w:rsidR="0096421B" w:rsidRPr="00717FF5" w:rsidRDefault="00EF225C" w:rsidP="00756A48">
      <w:pPr>
        <w:pStyle w:val="82"/>
        <w:shd w:val="clear" w:color="auto" w:fill="auto"/>
        <w:tabs>
          <w:tab w:val="left" w:pos="993"/>
        </w:tabs>
        <w:spacing w:before="0" w:after="0" w:line="240" w:lineRule="auto"/>
        <w:ind w:firstLine="0"/>
        <w:jc w:val="center"/>
        <w:rPr>
          <w:sz w:val="24"/>
          <w:szCs w:val="24"/>
        </w:rPr>
      </w:pPr>
      <w:r w:rsidRPr="00717FF5">
        <w:rPr>
          <w:sz w:val="24"/>
          <w:szCs w:val="24"/>
        </w:rPr>
        <w:t>Функциональные возможности банков правовых документов</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Банки правовых документов </w:t>
      </w:r>
      <w:r w:rsidR="00EF7F79">
        <w:rPr>
          <w:sz w:val="24"/>
          <w:szCs w:val="24"/>
        </w:rPr>
        <w:t>–</w:t>
      </w:r>
      <w:r w:rsidRPr="00717FF5">
        <w:rPr>
          <w:sz w:val="24"/>
          <w:szCs w:val="24"/>
        </w:rPr>
        <w:t xml:space="preserve"> многофункциона</w:t>
      </w:r>
      <w:r w:rsidR="00EF7F79">
        <w:rPr>
          <w:sz w:val="24"/>
          <w:szCs w:val="24"/>
        </w:rPr>
        <w:t>л</w:t>
      </w:r>
      <w:r w:rsidRPr="00717FF5">
        <w:rPr>
          <w:sz w:val="24"/>
          <w:szCs w:val="24"/>
        </w:rPr>
        <w:t>ьные информационные системы, позволяющие оперативно решать поставленную задачу в области юриспруденции</w:t>
      </w:r>
      <w:r w:rsidR="00EF7F79">
        <w:rPr>
          <w:sz w:val="24"/>
          <w:szCs w:val="24"/>
        </w:rPr>
        <w:t>.</w:t>
      </w:r>
      <w:r w:rsidRPr="00717FF5">
        <w:rPr>
          <w:sz w:val="24"/>
          <w:szCs w:val="24"/>
        </w:rPr>
        <w:t xml:space="preserve"> Часто необходимо не просто найти нужный документ, но</w:t>
      </w:r>
      <w:r w:rsidR="007B4A41">
        <w:rPr>
          <w:sz w:val="24"/>
          <w:szCs w:val="24"/>
        </w:rPr>
        <w:t xml:space="preserve"> и </w:t>
      </w:r>
      <w:r w:rsidRPr="00717FF5">
        <w:rPr>
          <w:sz w:val="24"/>
          <w:szCs w:val="24"/>
        </w:rPr>
        <w:t>понять его взаимосвязь с другими нормами, выявить взаимосвязь различных разделов права.</w:t>
      </w:r>
    </w:p>
    <w:p w:rsidR="0096421B" w:rsidRPr="00717FF5" w:rsidRDefault="00EF225C" w:rsidP="00963998">
      <w:pPr>
        <w:pStyle w:val="82"/>
        <w:shd w:val="clear" w:color="auto" w:fill="auto"/>
        <w:tabs>
          <w:tab w:val="left" w:pos="993"/>
        </w:tabs>
        <w:spacing w:before="0" w:after="0" w:line="240" w:lineRule="auto"/>
        <w:ind w:firstLine="709"/>
        <w:rPr>
          <w:sz w:val="24"/>
          <w:szCs w:val="24"/>
        </w:rPr>
      </w:pPr>
      <w:r w:rsidRPr="00717FF5">
        <w:rPr>
          <w:sz w:val="24"/>
          <w:szCs w:val="24"/>
        </w:rPr>
        <w:t>Рассмотрим основные функциональные возможности таких систем.</w:t>
      </w:r>
    </w:p>
    <w:p w:rsidR="0096421B" w:rsidRPr="00717FF5" w:rsidRDefault="00EF225C" w:rsidP="004A3549">
      <w:pPr>
        <w:pStyle w:val="82"/>
        <w:numPr>
          <w:ilvl w:val="2"/>
          <w:numId w:val="11"/>
        </w:numPr>
        <w:shd w:val="clear" w:color="auto" w:fill="auto"/>
        <w:tabs>
          <w:tab w:val="left" w:pos="599"/>
          <w:tab w:val="left" w:pos="993"/>
        </w:tabs>
        <w:spacing w:before="0" w:after="0" w:line="240" w:lineRule="auto"/>
        <w:ind w:right="20" w:firstLine="709"/>
        <w:rPr>
          <w:sz w:val="24"/>
          <w:szCs w:val="24"/>
        </w:rPr>
      </w:pPr>
      <w:r w:rsidRPr="00717FF5">
        <w:rPr>
          <w:sz w:val="24"/>
          <w:szCs w:val="24"/>
        </w:rPr>
        <w:t>Первая и наиболее важная функциональная возможность</w:t>
      </w:r>
      <w:r w:rsidR="00D878E4">
        <w:rPr>
          <w:sz w:val="24"/>
          <w:szCs w:val="24"/>
        </w:rPr>
        <w:t xml:space="preserve"> – </w:t>
      </w:r>
      <w:r w:rsidRPr="00717FF5">
        <w:rPr>
          <w:sz w:val="24"/>
          <w:szCs w:val="24"/>
        </w:rPr>
        <w:t xml:space="preserve">это обеспечение быстрого </w:t>
      </w:r>
      <w:proofErr w:type="spellStart"/>
      <w:r w:rsidRPr="00717FF5">
        <w:rPr>
          <w:sz w:val="24"/>
          <w:szCs w:val="24"/>
        </w:rPr>
        <w:t>многоаспектного</w:t>
      </w:r>
      <w:proofErr w:type="spellEnd"/>
      <w:r w:rsidRPr="00717FF5">
        <w:rPr>
          <w:sz w:val="24"/>
          <w:szCs w:val="24"/>
        </w:rPr>
        <w:t xml:space="preserve"> доступа к нормативным актам в соответствии с запросом пользователя.</w:t>
      </w:r>
    </w:p>
    <w:p w:rsidR="0096421B" w:rsidRPr="00717FF5" w:rsidRDefault="00EF225C" w:rsidP="004A3549">
      <w:pPr>
        <w:pStyle w:val="82"/>
        <w:numPr>
          <w:ilvl w:val="2"/>
          <w:numId w:val="11"/>
        </w:numPr>
        <w:shd w:val="clear" w:color="auto" w:fill="auto"/>
        <w:tabs>
          <w:tab w:val="left" w:pos="605"/>
          <w:tab w:val="left" w:pos="993"/>
        </w:tabs>
        <w:spacing w:before="0" w:after="0" w:line="240" w:lineRule="auto"/>
        <w:ind w:right="20" w:firstLine="709"/>
        <w:rPr>
          <w:sz w:val="24"/>
          <w:szCs w:val="24"/>
        </w:rPr>
      </w:pPr>
      <w:r w:rsidRPr="00717FF5">
        <w:rPr>
          <w:sz w:val="24"/>
          <w:szCs w:val="24"/>
        </w:rPr>
        <w:t>Возможность формирования типовых запросов для доступа к правовой информации, использование которых в дальнейшем освобождает от их формирования, что</w:t>
      </w:r>
      <w:r w:rsidR="00EF7F79">
        <w:rPr>
          <w:sz w:val="24"/>
          <w:szCs w:val="24"/>
        </w:rPr>
        <w:t>,</w:t>
      </w:r>
      <w:r w:rsidRPr="00717FF5">
        <w:rPr>
          <w:sz w:val="24"/>
          <w:szCs w:val="24"/>
        </w:rPr>
        <w:t xml:space="preserve"> в свою очередь, облегчает работу пользователя и уменьшает время доступа. В качестве </w:t>
      </w:r>
      <w:proofErr w:type="gramStart"/>
      <w:r w:rsidRPr="00717FF5">
        <w:rPr>
          <w:sz w:val="24"/>
          <w:szCs w:val="24"/>
        </w:rPr>
        <w:t>типовых</w:t>
      </w:r>
      <w:proofErr w:type="gramEnd"/>
      <w:r w:rsidRPr="00717FF5">
        <w:rPr>
          <w:sz w:val="24"/>
          <w:szCs w:val="24"/>
        </w:rPr>
        <w:t xml:space="preserve"> оформляются наиболее часто реализуемые запросы.</w:t>
      </w:r>
    </w:p>
    <w:p w:rsidR="0096421B" w:rsidRPr="00717FF5" w:rsidRDefault="00EF225C" w:rsidP="004A3549">
      <w:pPr>
        <w:pStyle w:val="82"/>
        <w:numPr>
          <w:ilvl w:val="2"/>
          <w:numId w:val="11"/>
        </w:numPr>
        <w:shd w:val="clear" w:color="auto" w:fill="auto"/>
        <w:tabs>
          <w:tab w:val="left" w:pos="605"/>
          <w:tab w:val="left" w:pos="993"/>
        </w:tabs>
        <w:spacing w:before="0" w:after="0" w:line="240" w:lineRule="auto"/>
        <w:ind w:right="20" w:firstLine="709"/>
        <w:rPr>
          <w:sz w:val="24"/>
          <w:szCs w:val="24"/>
        </w:rPr>
      </w:pPr>
      <w:r w:rsidRPr="00717FF5">
        <w:rPr>
          <w:sz w:val="24"/>
          <w:szCs w:val="24"/>
        </w:rPr>
        <w:t xml:space="preserve">Формирование и использование закладок для документов или </w:t>
      </w:r>
      <w:r w:rsidR="002A5E38">
        <w:rPr>
          <w:sz w:val="24"/>
          <w:szCs w:val="24"/>
        </w:rPr>
        <w:t>их</w:t>
      </w:r>
      <w:r w:rsidRPr="00717FF5">
        <w:rPr>
          <w:sz w:val="24"/>
          <w:szCs w:val="24"/>
        </w:rPr>
        <w:t xml:space="preserve"> фрагментов, к которым наиболее часто происходит обращение</w:t>
      </w:r>
    </w:p>
    <w:p w:rsidR="0096421B" w:rsidRPr="00717FF5" w:rsidRDefault="00EF225C" w:rsidP="004A3549">
      <w:pPr>
        <w:pStyle w:val="82"/>
        <w:numPr>
          <w:ilvl w:val="2"/>
          <w:numId w:val="11"/>
        </w:numPr>
        <w:shd w:val="clear" w:color="auto" w:fill="auto"/>
        <w:tabs>
          <w:tab w:val="left" w:pos="611"/>
          <w:tab w:val="left" w:pos="993"/>
        </w:tabs>
        <w:spacing w:before="0" w:after="0" w:line="240" w:lineRule="auto"/>
        <w:ind w:right="20" w:firstLine="709"/>
        <w:rPr>
          <w:sz w:val="24"/>
          <w:szCs w:val="24"/>
        </w:rPr>
      </w:pPr>
      <w:r w:rsidRPr="00717FF5">
        <w:rPr>
          <w:sz w:val="24"/>
          <w:szCs w:val="24"/>
        </w:rPr>
        <w:t xml:space="preserve">Сохранение отобранных списков документов, представляющих самостоятельную ценность, и использование </w:t>
      </w:r>
      <w:r w:rsidR="002A5E38">
        <w:rPr>
          <w:sz w:val="24"/>
          <w:szCs w:val="24"/>
        </w:rPr>
        <w:t>их</w:t>
      </w:r>
      <w:r w:rsidRPr="00717FF5">
        <w:rPr>
          <w:sz w:val="24"/>
          <w:szCs w:val="24"/>
        </w:rPr>
        <w:t xml:space="preserve"> в дальнейшем с целью сокращения области поиска документов и</w:t>
      </w:r>
      <w:r w:rsidR="00EF7F79">
        <w:rPr>
          <w:sz w:val="24"/>
          <w:szCs w:val="24"/>
        </w:rPr>
        <w:t>,</w:t>
      </w:r>
      <w:r w:rsidRPr="00717FF5">
        <w:rPr>
          <w:sz w:val="24"/>
          <w:szCs w:val="24"/>
        </w:rPr>
        <w:t xml:space="preserve"> тем самым сокращения времени доступа к ним.</w:t>
      </w:r>
    </w:p>
    <w:p w:rsidR="0096421B" w:rsidRPr="00717FF5" w:rsidRDefault="00EF225C" w:rsidP="004A3549">
      <w:pPr>
        <w:pStyle w:val="82"/>
        <w:numPr>
          <w:ilvl w:val="2"/>
          <w:numId w:val="11"/>
        </w:numPr>
        <w:shd w:val="clear" w:color="auto" w:fill="auto"/>
        <w:tabs>
          <w:tab w:val="left" w:pos="605"/>
          <w:tab w:val="left" w:pos="993"/>
        </w:tabs>
        <w:spacing w:before="0" w:after="0" w:line="240" w:lineRule="auto"/>
        <w:ind w:right="20" w:firstLine="709"/>
        <w:rPr>
          <w:sz w:val="24"/>
          <w:szCs w:val="24"/>
        </w:rPr>
      </w:pPr>
      <w:r w:rsidRPr="00717FF5">
        <w:rPr>
          <w:sz w:val="24"/>
          <w:szCs w:val="24"/>
        </w:rPr>
        <w:t>Упорядочение (сортировка) выбранных в соответствии с запросом документов по одному</w:t>
      </w:r>
      <w:r w:rsidR="00F5656D">
        <w:rPr>
          <w:sz w:val="24"/>
          <w:szCs w:val="24"/>
        </w:rPr>
        <w:t xml:space="preserve"> из </w:t>
      </w:r>
      <w:r w:rsidRPr="00717FF5">
        <w:rPr>
          <w:sz w:val="24"/>
          <w:szCs w:val="24"/>
        </w:rPr>
        <w:t>признаков, их характеризующих (по юридической силе, дате принятия и пр.).</w:t>
      </w:r>
    </w:p>
    <w:p w:rsidR="0096421B" w:rsidRPr="00717FF5" w:rsidRDefault="00EF225C" w:rsidP="004A3549">
      <w:pPr>
        <w:pStyle w:val="82"/>
        <w:numPr>
          <w:ilvl w:val="2"/>
          <w:numId w:val="11"/>
        </w:numPr>
        <w:shd w:val="clear" w:color="auto" w:fill="auto"/>
        <w:tabs>
          <w:tab w:val="left" w:pos="605"/>
          <w:tab w:val="left" w:pos="993"/>
        </w:tabs>
        <w:spacing w:before="0" w:after="0" w:line="240" w:lineRule="auto"/>
        <w:ind w:right="20" w:firstLine="709"/>
        <w:rPr>
          <w:sz w:val="24"/>
          <w:szCs w:val="24"/>
        </w:rPr>
      </w:pPr>
      <w:r w:rsidRPr="00717FF5">
        <w:rPr>
          <w:sz w:val="24"/>
          <w:szCs w:val="24"/>
        </w:rPr>
        <w:t xml:space="preserve">Экспорт правовой информации в документ </w:t>
      </w:r>
      <w:proofErr w:type="spellStart"/>
      <w:r w:rsidRPr="00717FF5">
        <w:rPr>
          <w:sz w:val="24"/>
          <w:szCs w:val="24"/>
        </w:rPr>
        <w:t>Microsoft</w:t>
      </w:r>
      <w:proofErr w:type="spellEnd"/>
      <w:r w:rsidRPr="00717FF5">
        <w:rPr>
          <w:sz w:val="24"/>
          <w:szCs w:val="24"/>
        </w:rPr>
        <w:t xml:space="preserve"> WORD с целью формирования справок со ссылкой на правовой акт.</w:t>
      </w:r>
    </w:p>
    <w:p w:rsidR="0096421B" w:rsidRPr="00717FF5" w:rsidRDefault="00EF225C" w:rsidP="004A3549">
      <w:pPr>
        <w:pStyle w:val="82"/>
        <w:numPr>
          <w:ilvl w:val="2"/>
          <w:numId w:val="11"/>
        </w:numPr>
        <w:shd w:val="clear" w:color="auto" w:fill="auto"/>
        <w:tabs>
          <w:tab w:val="left" w:pos="605"/>
          <w:tab w:val="left" w:pos="993"/>
        </w:tabs>
        <w:spacing w:before="0" w:after="0" w:line="240" w:lineRule="auto"/>
        <w:ind w:right="20" w:firstLine="709"/>
        <w:rPr>
          <w:sz w:val="24"/>
          <w:szCs w:val="24"/>
        </w:rPr>
      </w:pPr>
      <w:r w:rsidRPr="00717FF5">
        <w:rPr>
          <w:sz w:val="24"/>
          <w:szCs w:val="24"/>
        </w:rPr>
        <w:t>Возможность формирования пользователем дополнительных баз данных (например, регионального значения).</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Перечисленные функциональные возможности ориентированы на пользователей банка правовых документов.</w:t>
      </w:r>
    </w:p>
    <w:p w:rsidR="0096421B" w:rsidRPr="00717FF5" w:rsidRDefault="00EF225C" w:rsidP="00963998">
      <w:pPr>
        <w:pStyle w:val="82"/>
        <w:shd w:val="clear" w:color="auto" w:fill="auto"/>
        <w:tabs>
          <w:tab w:val="left" w:pos="993"/>
        </w:tabs>
        <w:spacing w:before="0" w:after="0" w:line="240" w:lineRule="auto"/>
        <w:ind w:firstLine="709"/>
        <w:rPr>
          <w:sz w:val="24"/>
          <w:szCs w:val="24"/>
        </w:rPr>
      </w:pPr>
      <w:r w:rsidRPr="00717FF5">
        <w:rPr>
          <w:sz w:val="24"/>
          <w:szCs w:val="24"/>
        </w:rPr>
        <w:t>Администратор системы ответственен за обновление баз данных.</w:t>
      </w:r>
    </w:p>
    <w:p w:rsidR="00EF7F79" w:rsidRDefault="00EF7F79" w:rsidP="00963998">
      <w:pPr>
        <w:pStyle w:val="82"/>
        <w:shd w:val="clear" w:color="auto" w:fill="auto"/>
        <w:tabs>
          <w:tab w:val="left" w:pos="993"/>
        </w:tabs>
        <w:spacing w:before="0" w:after="0" w:line="240" w:lineRule="auto"/>
        <w:ind w:firstLine="709"/>
        <w:rPr>
          <w:sz w:val="24"/>
          <w:szCs w:val="24"/>
        </w:rPr>
      </w:pPr>
    </w:p>
    <w:p w:rsidR="0096421B" w:rsidRPr="00717FF5" w:rsidRDefault="00EF225C" w:rsidP="00963998">
      <w:pPr>
        <w:pStyle w:val="82"/>
        <w:shd w:val="clear" w:color="auto" w:fill="auto"/>
        <w:tabs>
          <w:tab w:val="left" w:pos="993"/>
        </w:tabs>
        <w:spacing w:before="0" w:after="0" w:line="240" w:lineRule="auto"/>
        <w:ind w:firstLine="709"/>
        <w:jc w:val="center"/>
        <w:rPr>
          <w:sz w:val="24"/>
          <w:szCs w:val="24"/>
        </w:rPr>
      </w:pPr>
      <w:r w:rsidRPr="00717FF5">
        <w:rPr>
          <w:sz w:val="24"/>
          <w:szCs w:val="24"/>
        </w:rPr>
        <w:t>Методы доступа к правовым документам</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Основным преимуществом использования изучаемого класса систем является быстрый, </w:t>
      </w:r>
      <w:proofErr w:type="spellStart"/>
      <w:r w:rsidRPr="00717FF5">
        <w:rPr>
          <w:sz w:val="24"/>
          <w:szCs w:val="24"/>
        </w:rPr>
        <w:t>многоаспектный</w:t>
      </w:r>
      <w:proofErr w:type="spellEnd"/>
      <w:r w:rsidRPr="00717FF5">
        <w:rPr>
          <w:sz w:val="24"/>
          <w:szCs w:val="24"/>
        </w:rPr>
        <w:t xml:space="preserve"> доступ к документам. Исследуем основные методы доступа, характерные для банков правовых документов.</w:t>
      </w:r>
    </w:p>
    <w:p w:rsidR="0096421B" w:rsidRPr="00717FF5" w:rsidRDefault="00EF225C" w:rsidP="00756A48">
      <w:pPr>
        <w:pStyle w:val="82"/>
        <w:numPr>
          <w:ilvl w:val="3"/>
          <w:numId w:val="11"/>
        </w:numPr>
        <w:shd w:val="clear" w:color="auto" w:fill="auto"/>
        <w:tabs>
          <w:tab w:val="left" w:pos="563"/>
          <w:tab w:val="left" w:pos="993"/>
        </w:tabs>
        <w:spacing w:before="0" w:after="0" w:line="240" w:lineRule="auto"/>
        <w:ind w:right="20" w:firstLine="709"/>
        <w:rPr>
          <w:sz w:val="24"/>
          <w:szCs w:val="24"/>
        </w:rPr>
      </w:pPr>
      <w:r w:rsidRPr="00717FF5">
        <w:rPr>
          <w:sz w:val="24"/>
          <w:szCs w:val="24"/>
        </w:rPr>
        <w:t>метод: доступ с использованием тематического классификатора документов.</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Изначально пользователю предлагается список тематических разделов. Выбирая в нем подразделы, можно добраться до искомого документа. Число уровней классификатора может быть различным. От глубины иерархии зависит точность выбора списка искомых документов.</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Обращение к любому документу из списка приведет к выводу на экран текста документа.</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Такой способ доступа хорошо подходит для вольной навигации в море законов (например, в учебных целях), но для конкретной деятельности потребуются другие инструменты поиска.</w:t>
      </w:r>
    </w:p>
    <w:p w:rsidR="0096421B" w:rsidRPr="00717FF5" w:rsidRDefault="00756A48" w:rsidP="00756A48">
      <w:pPr>
        <w:pStyle w:val="82"/>
        <w:shd w:val="clear" w:color="auto" w:fill="auto"/>
        <w:tabs>
          <w:tab w:val="left" w:pos="551"/>
          <w:tab w:val="left" w:pos="993"/>
        </w:tabs>
        <w:spacing w:before="0" w:after="0" w:line="240" w:lineRule="auto"/>
        <w:ind w:left="709" w:firstLine="0"/>
        <w:rPr>
          <w:sz w:val="24"/>
          <w:szCs w:val="24"/>
        </w:rPr>
      </w:pPr>
      <w:r>
        <w:rPr>
          <w:sz w:val="24"/>
          <w:szCs w:val="24"/>
        </w:rPr>
        <w:t xml:space="preserve">2 </w:t>
      </w:r>
      <w:r w:rsidR="00EF225C" w:rsidRPr="00717FF5">
        <w:rPr>
          <w:sz w:val="24"/>
          <w:szCs w:val="24"/>
        </w:rPr>
        <w:t>метод: доступ по реквизитам документа.</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lastRenderedPageBreak/>
        <w:t>Данный метод используется, если известен больший или меньший набор реквизитов искомого документа, таких как:</w:t>
      </w:r>
    </w:p>
    <w:p w:rsidR="0096421B" w:rsidRPr="00717FF5" w:rsidRDefault="00EF225C" w:rsidP="00667F56">
      <w:pPr>
        <w:pStyle w:val="82"/>
        <w:numPr>
          <w:ilvl w:val="0"/>
          <w:numId w:val="46"/>
        </w:numPr>
        <w:shd w:val="clear" w:color="auto" w:fill="auto"/>
        <w:tabs>
          <w:tab w:val="left" w:pos="865"/>
          <w:tab w:val="left" w:pos="993"/>
        </w:tabs>
        <w:spacing w:before="0" w:after="0" w:line="240" w:lineRule="auto"/>
        <w:ind w:firstLine="709"/>
        <w:rPr>
          <w:sz w:val="24"/>
          <w:szCs w:val="24"/>
        </w:rPr>
      </w:pPr>
      <w:r w:rsidRPr="00717FF5">
        <w:rPr>
          <w:sz w:val="24"/>
          <w:szCs w:val="24"/>
        </w:rPr>
        <w:t>тип документа,</w:t>
      </w:r>
    </w:p>
    <w:p w:rsidR="0096421B" w:rsidRPr="00717FF5" w:rsidRDefault="00EF225C" w:rsidP="00667F56">
      <w:pPr>
        <w:pStyle w:val="82"/>
        <w:numPr>
          <w:ilvl w:val="0"/>
          <w:numId w:val="46"/>
        </w:numPr>
        <w:shd w:val="clear" w:color="auto" w:fill="auto"/>
        <w:tabs>
          <w:tab w:val="left" w:pos="872"/>
          <w:tab w:val="left" w:pos="993"/>
        </w:tabs>
        <w:spacing w:before="0" w:after="0" w:line="240" w:lineRule="auto"/>
        <w:ind w:firstLine="709"/>
        <w:rPr>
          <w:sz w:val="24"/>
          <w:szCs w:val="24"/>
        </w:rPr>
      </w:pPr>
      <w:r w:rsidRPr="00717FF5">
        <w:rPr>
          <w:sz w:val="24"/>
          <w:szCs w:val="24"/>
        </w:rPr>
        <w:t>орган, его издавший,</w:t>
      </w:r>
    </w:p>
    <w:p w:rsidR="0096421B" w:rsidRPr="00717FF5" w:rsidRDefault="00EF225C" w:rsidP="00667F56">
      <w:pPr>
        <w:pStyle w:val="82"/>
        <w:numPr>
          <w:ilvl w:val="0"/>
          <w:numId w:val="46"/>
        </w:numPr>
        <w:shd w:val="clear" w:color="auto" w:fill="auto"/>
        <w:tabs>
          <w:tab w:val="left" w:pos="859"/>
          <w:tab w:val="left" w:pos="993"/>
        </w:tabs>
        <w:spacing w:before="0" w:after="0" w:line="240" w:lineRule="auto"/>
        <w:ind w:firstLine="709"/>
        <w:rPr>
          <w:sz w:val="24"/>
          <w:szCs w:val="24"/>
        </w:rPr>
      </w:pPr>
      <w:r w:rsidRPr="00717FF5">
        <w:rPr>
          <w:sz w:val="24"/>
          <w:szCs w:val="24"/>
        </w:rPr>
        <w:t>дата принятия.</w:t>
      </w:r>
    </w:p>
    <w:p w:rsidR="0096421B" w:rsidRPr="00717FF5" w:rsidRDefault="00EF225C" w:rsidP="00667F56">
      <w:pPr>
        <w:pStyle w:val="82"/>
        <w:numPr>
          <w:ilvl w:val="0"/>
          <w:numId w:val="46"/>
        </w:numPr>
        <w:shd w:val="clear" w:color="auto" w:fill="auto"/>
        <w:tabs>
          <w:tab w:val="left" w:pos="865"/>
          <w:tab w:val="left" w:pos="993"/>
        </w:tabs>
        <w:spacing w:before="0" w:after="0" w:line="240" w:lineRule="auto"/>
        <w:ind w:firstLine="709"/>
        <w:rPr>
          <w:sz w:val="24"/>
          <w:szCs w:val="24"/>
        </w:rPr>
      </w:pPr>
      <w:r w:rsidRPr="00717FF5">
        <w:rPr>
          <w:sz w:val="24"/>
          <w:szCs w:val="24"/>
        </w:rPr>
        <w:t>номер документа.</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Неполное задание реквизитов приведет к выдаче не одного, а списка документов. Чем полнее</w:t>
      </w:r>
      <w:r w:rsidR="007B4A41">
        <w:rPr>
          <w:sz w:val="24"/>
          <w:szCs w:val="24"/>
        </w:rPr>
        <w:t xml:space="preserve"> и </w:t>
      </w:r>
      <w:r w:rsidRPr="00717FF5">
        <w:rPr>
          <w:sz w:val="24"/>
          <w:szCs w:val="24"/>
        </w:rPr>
        <w:t>точнее заданы реквизиты, тем короче полученный список, из которого пользователь осуществляет выбор нужного. Часто достаточно указание одного, уникального для искомого документа реквизита, например, номера федерального закона.</w:t>
      </w:r>
    </w:p>
    <w:p w:rsidR="0096421B" w:rsidRPr="00717FF5" w:rsidRDefault="00756A48" w:rsidP="00756A48">
      <w:pPr>
        <w:pStyle w:val="82"/>
        <w:shd w:val="clear" w:color="auto" w:fill="auto"/>
        <w:tabs>
          <w:tab w:val="left" w:pos="551"/>
          <w:tab w:val="left" w:pos="993"/>
        </w:tabs>
        <w:spacing w:before="0" w:after="0" w:line="240" w:lineRule="auto"/>
        <w:ind w:left="709" w:firstLine="0"/>
        <w:rPr>
          <w:sz w:val="24"/>
          <w:szCs w:val="24"/>
        </w:rPr>
      </w:pPr>
      <w:r>
        <w:rPr>
          <w:sz w:val="24"/>
          <w:szCs w:val="24"/>
        </w:rPr>
        <w:t xml:space="preserve">3 </w:t>
      </w:r>
      <w:r w:rsidR="00EF225C" w:rsidRPr="00717FF5">
        <w:rPr>
          <w:sz w:val="24"/>
          <w:szCs w:val="24"/>
        </w:rPr>
        <w:t>метод: контекстный поиск.</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Используется, если затруднено отнесение документа к тому или иному тематическому разделу и неизвестны реквизиты.</w:t>
      </w:r>
    </w:p>
    <w:p w:rsidR="0096421B" w:rsidRPr="00717FF5" w:rsidRDefault="00EF225C" w:rsidP="00963998">
      <w:pPr>
        <w:pStyle w:val="82"/>
        <w:shd w:val="clear" w:color="auto" w:fill="auto"/>
        <w:tabs>
          <w:tab w:val="left" w:pos="993"/>
        </w:tabs>
        <w:spacing w:before="0" w:after="0" w:line="240" w:lineRule="auto"/>
        <w:ind w:firstLine="709"/>
        <w:rPr>
          <w:sz w:val="24"/>
          <w:szCs w:val="24"/>
        </w:rPr>
      </w:pPr>
      <w:r w:rsidRPr="00717FF5">
        <w:rPr>
          <w:sz w:val="24"/>
          <w:szCs w:val="24"/>
        </w:rPr>
        <w:t>В системах предлагается два способа такого поиска:</w:t>
      </w:r>
    </w:p>
    <w:p w:rsidR="0096421B" w:rsidRPr="00717FF5" w:rsidRDefault="00756A48" w:rsidP="00667F56">
      <w:pPr>
        <w:pStyle w:val="82"/>
        <w:numPr>
          <w:ilvl w:val="0"/>
          <w:numId w:val="35"/>
        </w:numPr>
        <w:shd w:val="clear" w:color="auto" w:fill="auto"/>
        <w:tabs>
          <w:tab w:val="left" w:pos="993"/>
        </w:tabs>
        <w:spacing w:before="0" w:after="0" w:line="240" w:lineRule="auto"/>
        <w:ind w:left="0" w:right="20" w:firstLine="709"/>
        <w:jc w:val="left"/>
        <w:rPr>
          <w:sz w:val="24"/>
          <w:szCs w:val="24"/>
        </w:rPr>
      </w:pPr>
      <w:r>
        <w:rPr>
          <w:sz w:val="24"/>
          <w:szCs w:val="24"/>
        </w:rPr>
        <w:t>д</w:t>
      </w:r>
      <w:r w:rsidR="00EF225C" w:rsidRPr="00717FF5">
        <w:rPr>
          <w:sz w:val="24"/>
          <w:szCs w:val="24"/>
        </w:rPr>
        <w:t>оступ по ключевым понятиям с использованием словаря терминов</w:t>
      </w:r>
      <w:r>
        <w:rPr>
          <w:sz w:val="24"/>
          <w:szCs w:val="24"/>
        </w:rPr>
        <w:t>;</w:t>
      </w:r>
    </w:p>
    <w:p w:rsidR="0096421B" w:rsidRPr="00717FF5" w:rsidRDefault="00756A48" w:rsidP="00667F56">
      <w:pPr>
        <w:pStyle w:val="82"/>
        <w:numPr>
          <w:ilvl w:val="0"/>
          <w:numId w:val="35"/>
        </w:numPr>
        <w:shd w:val="clear" w:color="auto" w:fill="auto"/>
        <w:tabs>
          <w:tab w:val="left" w:pos="993"/>
        </w:tabs>
        <w:spacing w:before="0" w:after="0" w:line="240" w:lineRule="auto"/>
        <w:ind w:left="0" w:right="20" w:firstLine="709"/>
        <w:jc w:val="left"/>
        <w:rPr>
          <w:sz w:val="24"/>
          <w:szCs w:val="24"/>
        </w:rPr>
      </w:pPr>
      <w:r>
        <w:rPr>
          <w:sz w:val="24"/>
          <w:szCs w:val="24"/>
        </w:rPr>
        <w:t>п</w:t>
      </w:r>
      <w:r w:rsidR="00EF225C" w:rsidRPr="00717FF5">
        <w:rPr>
          <w:sz w:val="24"/>
          <w:szCs w:val="24"/>
        </w:rPr>
        <w:t>оиск документов, содержащих произвольно заданные ключевые понятия.</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Первый из названных способов основывается на использовании многоуровневых, иерархических словарей, в которых ключевое понятие каждого уровня раскрывается с помощью уточняющих понятий.</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Использование словаря не только убыстряет доступ к документам, но и повышает надежность поиска, так как часто обычная грамматическая ошибка при наборе ключевых слов делает невозможным доступ к документам.</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Второй способ доступа используется, если ключевые слова не удалось подобрать в словаре терминов. В </w:t>
      </w:r>
      <w:r w:rsidRPr="00717FF5">
        <w:rPr>
          <w:rStyle w:val="800"/>
          <w:sz w:val="24"/>
          <w:szCs w:val="24"/>
        </w:rPr>
        <w:t xml:space="preserve">качестве </w:t>
      </w:r>
      <w:r w:rsidRPr="00717FF5">
        <w:rPr>
          <w:sz w:val="24"/>
          <w:szCs w:val="24"/>
        </w:rPr>
        <w:t>ключевого понятия в этом случае может быть задано слово, словосочетание или основа слова (задается для выбора документов, содержащих ключевое слово с любым окончанием).</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В обоих случаях результатом поиска является список документов, содержащих ключевые слова.</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Однако применение первого способа с использованием нескольких ключевых слов приведет к выдаче документов, содержащих хотя бы одно</w:t>
      </w:r>
      <w:r w:rsidR="00F5656D">
        <w:rPr>
          <w:sz w:val="24"/>
          <w:szCs w:val="24"/>
        </w:rPr>
        <w:t xml:space="preserve"> из </w:t>
      </w:r>
      <w:r w:rsidRPr="00717FF5">
        <w:rPr>
          <w:sz w:val="24"/>
          <w:szCs w:val="24"/>
        </w:rPr>
        <w:t>них (логика ИЛИ). Исполнение второго способа</w:t>
      </w:r>
      <w:r w:rsidR="00D878E4">
        <w:rPr>
          <w:sz w:val="24"/>
          <w:szCs w:val="24"/>
        </w:rPr>
        <w:t xml:space="preserve"> – </w:t>
      </w:r>
      <w:r w:rsidRPr="00717FF5">
        <w:rPr>
          <w:sz w:val="24"/>
          <w:szCs w:val="24"/>
        </w:rPr>
        <w:t>к выдаче документов, содержащих одновременно все ключевые слова (логика И).</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Существенно расширены возможности доступа за счет использования гипертекстовой технологии, предполагающей </w:t>
      </w:r>
      <w:proofErr w:type="gramStart"/>
      <w:r w:rsidRPr="00717FF5">
        <w:rPr>
          <w:sz w:val="24"/>
          <w:szCs w:val="24"/>
        </w:rPr>
        <w:t>при</w:t>
      </w:r>
      <w:proofErr w:type="gramEnd"/>
      <w:r w:rsidRPr="00717FF5">
        <w:rPr>
          <w:sz w:val="24"/>
          <w:szCs w:val="24"/>
        </w:rPr>
        <w:t xml:space="preserve"> изучения одного документа обращение к новом</w:t>
      </w:r>
      <w:r w:rsidR="00B139D2">
        <w:rPr>
          <w:sz w:val="24"/>
          <w:szCs w:val="24"/>
        </w:rPr>
        <w:t>у</w:t>
      </w:r>
      <w:r w:rsidRPr="00717FF5">
        <w:rPr>
          <w:sz w:val="24"/>
          <w:szCs w:val="24"/>
        </w:rPr>
        <w:t xml:space="preserve"> документу, на который имеется ссылка в первом.</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В системе ГАРАНТ эти два </w:t>
      </w:r>
      <w:r w:rsidRPr="00717FF5">
        <w:rPr>
          <w:rStyle w:val="800"/>
          <w:sz w:val="24"/>
          <w:szCs w:val="24"/>
        </w:rPr>
        <w:t xml:space="preserve">варианта </w:t>
      </w:r>
      <w:r w:rsidRPr="00717FF5">
        <w:rPr>
          <w:sz w:val="24"/>
          <w:szCs w:val="24"/>
        </w:rPr>
        <w:t>контекстного поиска выступают как самостоятельные. В системе КОНСУЛЬТАНТ ПЛЮС ведется словарь всех слов, используемых в базе данных. Начиная набор ключевого понятия, пользователь фактически ускоряет выбор</w:t>
      </w:r>
      <w:r w:rsidR="00F5656D">
        <w:rPr>
          <w:sz w:val="24"/>
          <w:szCs w:val="24"/>
        </w:rPr>
        <w:t xml:space="preserve"> из </w:t>
      </w:r>
      <w:r w:rsidRPr="00717FF5">
        <w:rPr>
          <w:sz w:val="24"/>
          <w:szCs w:val="24"/>
        </w:rPr>
        <w:t>словаря. При этом исключается появление ошибок при задании ключевых слов.</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В качестве ключевого понятия в системе ГАРАНТ может быть задано слово, словосочетание (слова разделяются пробелом), основа слова. В системе КОНСУЛЬТАНТ ПЛЮС основа слова восполняется символом </w:t>
      </w:r>
      <w:r w:rsidR="00572FB5">
        <w:rPr>
          <w:sz w:val="24"/>
          <w:szCs w:val="24"/>
        </w:rPr>
        <w:t>«</w:t>
      </w:r>
      <w:r w:rsidR="00024AA5">
        <w:rPr>
          <w:sz w:val="24"/>
          <w:szCs w:val="24"/>
        </w:rPr>
        <w:t>*</w:t>
      </w:r>
      <w:r w:rsidR="00572FB5">
        <w:rPr>
          <w:sz w:val="24"/>
          <w:szCs w:val="24"/>
        </w:rPr>
        <w:t>»</w:t>
      </w:r>
      <w:r w:rsidRPr="00717FF5">
        <w:rPr>
          <w:sz w:val="24"/>
          <w:szCs w:val="24"/>
        </w:rPr>
        <w:t>. В любом случае в документах будет отыскиваться слово со всеми вариантами падежных окончаний.</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Ключевые слова могут быть связаны логическими операциями </w:t>
      </w:r>
      <w:r w:rsidR="00572FB5">
        <w:rPr>
          <w:sz w:val="24"/>
          <w:szCs w:val="24"/>
        </w:rPr>
        <w:t>«</w:t>
      </w:r>
      <w:r w:rsidRPr="00717FF5">
        <w:rPr>
          <w:sz w:val="24"/>
          <w:szCs w:val="24"/>
        </w:rPr>
        <w:t>И</w:t>
      </w:r>
      <w:r w:rsidR="00572FB5">
        <w:rPr>
          <w:sz w:val="24"/>
          <w:szCs w:val="24"/>
        </w:rPr>
        <w:t>»</w:t>
      </w:r>
      <w:r w:rsidRPr="00717FF5">
        <w:rPr>
          <w:sz w:val="24"/>
          <w:szCs w:val="24"/>
        </w:rPr>
        <w:t xml:space="preserve"> </w:t>
      </w:r>
      <w:r w:rsidRPr="00717FF5">
        <w:rPr>
          <w:rStyle w:val="800"/>
          <w:sz w:val="24"/>
          <w:szCs w:val="24"/>
        </w:rPr>
        <w:t>и</w:t>
      </w:r>
      <w:r w:rsidRPr="00717FF5">
        <w:rPr>
          <w:rStyle w:val="81"/>
          <w:sz w:val="24"/>
          <w:szCs w:val="24"/>
        </w:rPr>
        <w:t xml:space="preserve"> </w:t>
      </w:r>
      <w:r w:rsidRPr="00717FF5">
        <w:rPr>
          <w:sz w:val="24"/>
          <w:szCs w:val="24"/>
        </w:rPr>
        <w:t>'ИЛИ</w:t>
      </w:r>
      <w:r w:rsidR="00572FB5">
        <w:rPr>
          <w:sz w:val="24"/>
          <w:szCs w:val="24"/>
        </w:rPr>
        <w:t>»</w:t>
      </w:r>
      <w:r w:rsidRPr="00717FF5">
        <w:rPr>
          <w:sz w:val="24"/>
          <w:szCs w:val="24"/>
        </w:rPr>
        <w:t xml:space="preserve">. Если в системе КОНСУЛЬТАНТ ПЛЮС логические связи указывает пользователь, </w:t>
      </w:r>
      <w:r w:rsidRPr="00717FF5">
        <w:rPr>
          <w:rStyle w:val="800"/>
          <w:sz w:val="24"/>
          <w:szCs w:val="24"/>
        </w:rPr>
        <w:t xml:space="preserve">то </w:t>
      </w:r>
      <w:r w:rsidRPr="00717FF5">
        <w:rPr>
          <w:sz w:val="24"/>
          <w:szCs w:val="24"/>
        </w:rPr>
        <w:t>в системе ГАРАНТ выбор нескольких ключевых понятий из словаря приведет, как уже было отмечено, к выдаче документов, содержащих хотя бы одно</w:t>
      </w:r>
      <w:r w:rsidR="00F5656D">
        <w:rPr>
          <w:sz w:val="24"/>
          <w:szCs w:val="24"/>
        </w:rPr>
        <w:t xml:space="preserve"> из </w:t>
      </w:r>
      <w:r w:rsidRPr="00717FF5">
        <w:rPr>
          <w:sz w:val="24"/>
          <w:szCs w:val="24"/>
        </w:rPr>
        <w:t xml:space="preserve">них (логика </w:t>
      </w:r>
      <w:r w:rsidR="00572FB5">
        <w:rPr>
          <w:sz w:val="24"/>
          <w:szCs w:val="24"/>
        </w:rPr>
        <w:t>«</w:t>
      </w:r>
      <w:r w:rsidRPr="00717FF5">
        <w:rPr>
          <w:sz w:val="24"/>
          <w:szCs w:val="24"/>
        </w:rPr>
        <w:t>И</w:t>
      </w:r>
      <w:r w:rsidR="00024AA5">
        <w:rPr>
          <w:sz w:val="24"/>
          <w:szCs w:val="24"/>
        </w:rPr>
        <w:t>Л</w:t>
      </w:r>
      <w:r w:rsidRPr="00717FF5">
        <w:rPr>
          <w:sz w:val="24"/>
          <w:szCs w:val="24"/>
        </w:rPr>
        <w:t>И</w:t>
      </w:r>
      <w:r w:rsidR="00572FB5">
        <w:rPr>
          <w:sz w:val="24"/>
          <w:szCs w:val="24"/>
        </w:rPr>
        <w:t>»</w:t>
      </w:r>
      <w:r w:rsidRPr="00717FF5">
        <w:rPr>
          <w:sz w:val="24"/>
          <w:szCs w:val="24"/>
        </w:rPr>
        <w:t xml:space="preserve">), использование второго способа </w:t>
      </w:r>
      <w:r w:rsidR="00024AA5">
        <w:rPr>
          <w:sz w:val="24"/>
          <w:szCs w:val="24"/>
        </w:rPr>
        <w:t>–</w:t>
      </w:r>
      <w:r w:rsidRPr="00717FF5">
        <w:rPr>
          <w:sz w:val="24"/>
          <w:szCs w:val="24"/>
        </w:rPr>
        <w:t xml:space="preserve"> к</w:t>
      </w:r>
      <w:r w:rsidR="00024AA5">
        <w:rPr>
          <w:sz w:val="24"/>
          <w:szCs w:val="24"/>
        </w:rPr>
        <w:t xml:space="preserve"> </w:t>
      </w:r>
      <w:r w:rsidRPr="00717FF5">
        <w:rPr>
          <w:sz w:val="24"/>
          <w:szCs w:val="24"/>
        </w:rPr>
        <w:t>выдаче документов, содержащих одновременно все ключевые слова (логика</w:t>
      </w:r>
      <w:r w:rsidR="00024AA5">
        <w:rPr>
          <w:sz w:val="24"/>
          <w:szCs w:val="24"/>
        </w:rPr>
        <w:t xml:space="preserve"> </w:t>
      </w:r>
      <w:r w:rsidR="00572FB5">
        <w:rPr>
          <w:sz w:val="24"/>
          <w:szCs w:val="24"/>
        </w:rPr>
        <w:t>«</w:t>
      </w:r>
      <w:r w:rsidRPr="00717FF5">
        <w:rPr>
          <w:sz w:val="24"/>
          <w:szCs w:val="24"/>
        </w:rPr>
        <w:t>И</w:t>
      </w:r>
      <w:r w:rsidR="00572FB5">
        <w:rPr>
          <w:sz w:val="24"/>
          <w:szCs w:val="24"/>
        </w:rPr>
        <w:t>»</w:t>
      </w:r>
      <w:r w:rsidRPr="00717FF5">
        <w:rPr>
          <w:sz w:val="24"/>
          <w:szCs w:val="24"/>
        </w:rPr>
        <w:t>).</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По правил</w:t>
      </w:r>
      <w:r w:rsidR="00987C9A">
        <w:rPr>
          <w:sz w:val="24"/>
          <w:szCs w:val="24"/>
        </w:rPr>
        <w:t>у</w:t>
      </w:r>
      <w:r w:rsidRPr="00717FF5">
        <w:rPr>
          <w:sz w:val="24"/>
          <w:szCs w:val="24"/>
        </w:rPr>
        <w:t xml:space="preserve"> умолчания поиск документов с использованием того или иного метода поиска осуществляется среди всех документов активной базы данных. Однако, возможен поиск и среди документов списка, отобранных на предыдущем этапе поиска. Сужение области поиска </w:t>
      </w:r>
      <w:r w:rsidRPr="00717FF5">
        <w:rPr>
          <w:sz w:val="24"/>
          <w:szCs w:val="24"/>
        </w:rPr>
        <w:lastRenderedPageBreak/>
        <w:t>сокращает время доступа к документам. Именно для этого предусмотрена возможность сохранения списков.</w:t>
      </w:r>
    </w:p>
    <w:p w:rsidR="00024AA5" w:rsidRDefault="00024AA5" w:rsidP="00963998">
      <w:pPr>
        <w:pStyle w:val="82"/>
        <w:shd w:val="clear" w:color="auto" w:fill="auto"/>
        <w:tabs>
          <w:tab w:val="left" w:pos="993"/>
        </w:tabs>
        <w:spacing w:before="0" w:after="0" w:line="240" w:lineRule="auto"/>
        <w:ind w:firstLine="709"/>
        <w:rPr>
          <w:sz w:val="24"/>
          <w:szCs w:val="24"/>
        </w:rPr>
      </w:pPr>
    </w:p>
    <w:p w:rsidR="0096421B" w:rsidRPr="00717FF5" w:rsidRDefault="00EF225C" w:rsidP="00756A48">
      <w:pPr>
        <w:pStyle w:val="82"/>
        <w:shd w:val="clear" w:color="auto" w:fill="auto"/>
        <w:tabs>
          <w:tab w:val="left" w:pos="993"/>
        </w:tabs>
        <w:spacing w:before="0" w:after="0" w:line="240" w:lineRule="auto"/>
        <w:ind w:firstLine="0"/>
        <w:jc w:val="center"/>
        <w:rPr>
          <w:sz w:val="24"/>
          <w:szCs w:val="24"/>
        </w:rPr>
      </w:pPr>
      <w:r w:rsidRPr="00717FF5">
        <w:rPr>
          <w:sz w:val="24"/>
          <w:szCs w:val="24"/>
        </w:rPr>
        <w:t>Банк правовых документов ГАРАНТ</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Информационная база системы ГАРАНТ определена теми категориями пользователей, для которых она предназначена:</w:t>
      </w:r>
    </w:p>
    <w:p w:rsidR="0096421B" w:rsidRPr="00717FF5" w:rsidRDefault="00EF225C" w:rsidP="004A3549">
      <w:pPr>
        <w:pStyle w:val="82"/>
        <w:numPr>
          <w:ilvl w:val="2"/>
          <w:numId w:val="12"/>
        </w:numPr>
        <w:shd w:val="clear" w:color="auto" w:fill="auto"/>
        <w:tabs>
          <w:tab w:val="left" w:pos="613"/>
          <w:tab w:val="left" w:pos="993"/>
        </w:tabs>
        <w:spacing w:before="0" w:after="0" w:line="240" w:lineRule="auto"/>
        <w:ind w:firstLine="709"/>
        <w:rPr>
          <w:sz w:val="24"/>
          <w:szCs w:val="24"/>
        </w:rPr>
      </w:pPr>
      <w:r w:rsidRPr="00717FF5">
        <w:rPr>
          <w:sz w:val="24"/>
          <w:szCs w:val="24"/>
        </w:rPr>
        <w:t>юрист, эксперт.</w:t>
      </w:r>
    </w:p>
    <w:p w:rsidR="0096421B" w:rsidRPr="00717FF5" w:rsidRDefault="00EF225C" w:rsidP="004A3549">
      <w:pPr>
        <w:pStyle w:val="82"/>
        <w:numPr>
          <w:ilvl w:val="2"/>
          <w:numId w:val="12"/>
        </w:numPr>
        <w:shd w:val="clear" w:color="auto" w:fill="auto"/>
        <w:tabs>
          <w:tab w:val="left" w:pos="627"/>
          <w:tab w:val="left" w:pos="993"/>
        </w:tabs>
        <w:spacing w:before="0" w:after="0" w:line="240" w:lineRule="auto"/>
        <w:ind w:firstLine="709"/>
        <w:rPr>
          <w:sz w:val="24"/>
          <w:szCs w:val="24"/>
        </w:rPr>
      </w:pPr>
      <w:r w:rsidRPr="00717FF5">
        <w:rPr>
          <w:sz w:val="24"/>
          <w:szCs w:val="24"/>
        </w:rPr>
        <w:t>руководитель, менеджер.</w:t>
      </w:r>
    </w:p>
    <w:p w:rsidR="0096421B" w:rsidRPr="00717FF5" w:rsidRDefault="00EF225C" w:rsidP="004A3549">
      <w:pPr>
        <w:pStyle w:val="82"/>
        <w:numPr>
          <w:ilvl w:val="2"/>
          <w:numId w:val="12"/>
        </w:numPr>
        <w:shd w:val="clear" w:color="auto" w:fill="auto"/>
        <w:tabs>
          <w:tab w:val="left" w:pos="627"/>
          <w:tab w:val="left" w:pos="993"/>
        </w:tabs>
        <w:spacing w:before="0" w:after="0" w:line="240" w:lineRule="auto"/>
        <w:ind w:firstLine="709"/>
        <w:rPr>
          <w:sz w:val="24"/>
          <w:szCs w:val="24"/>
        </w:rPr>
      </w:pPr>
      <w:r w:rsidRPr="00717FF5">
        <w:rPr>
          <w:sz w:val="24"/>
          <w:szCs w:val="24"/>
        </w:rPr>
        <w:t>бухгалтер.</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Представленные в системе ГАРАНТ базы данных условно разделены на блок правовой и блок экономической информации.</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В блоке правовой информации для каждой категории пользователей имеется свой вариант разделов. Следует обратить внимание, что один из разделов, называемый </w:t>
      </w:r>
      <w:r w:rsidR="00572FB5">
        <w:rPr>
          <w:sz w:val="24"/>
          <w:szCs w:val="24"/>
        </w:rPr>
        <w:t>«</w:t>
      </w:r>
      <w:r w:rsidRPr="00717FF5">
        <w:rPr>
          <w:sz w:val="24"/>
          <w:szCs w:val="24"/>
        </w:rPr>
        <w:t>Документы</w:t>
      </w:r>
      <w:r w:rsidR="00572FB5">
        <w:rPr>
          <w:sz w:val="24"/>
          <w:szCs w:val="24"/>
        </w:rPr>
        <w:t>»</w:t>
      </w:r>
      <w:r w:rsidRPr="00717FF5">
        <w:rPr>
          <w:sz w:val="24"/>
          <w:szCs w:val="24"/>
        </w:rPr>
        <w:t>, является общим для всех категорий пользователей и содержит полный спектр нормативно-правовой информации, в то время как другие разделы ориентированы на ту или иную профессиональную деятельность пользователя.</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В эконом</w:t>
      </w:r>
      <w:r w:rsidR="00024AA5">
        <w:rPr>
          <w:sz w:val="24"/>
          <w:szCs w:val="24"/>
        </w:rPr>
        <w:t>и</w:t>
      </w:r>
      <w:r w:rsidRPr="00717FF5">
        <w:rPr>
          <w:sz w:val="24"/>
          <w:szCs w:val="24"/>
        </w:rPr>
        <w:t xml:space="preserve">ческом блоке представлена в основном справочная информация: формы документов, </w:t>
      </w:r>
      <w:proofErr w:type="spellStart"/>
      <w:proofErr w:type="gramStart"/>
      <w:r w:rsidRPr="00717FF5">
        <w:rPr>
          <w:sz w:val="24"/>
          <w:szCs w:val="24"/>
        </w:rPr>
        <w:t>бизнес-справки</w:t>
      </w:r>
      <w:proofErr w:type="spellEnd"/>
      <w:proofErr w:type="gramEnd"/>
      <w:r w:rsidRPr="00717FF5">
        <w:rPr>
          <w:sz w:val="24"/>
          <w:szCs w:val="24"/>
        </w:rPr>
        <w:t>, налоговый календарь.</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После запуска системы ГАРАНТ и открытия информационной базы пользователю предоставляется право выбора наиболее подходящего вида основного меню: для юриста и эксперта, для руководителя и менеджера или для бухгалтера.</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Все они содержат по четыре </w:t>
      </w:r>
      <w:r w:rsidR="00024AA5">
        <w:rPr>
          <w:sz w:val="24"/>
          <w:szCs w:val="24"/>
        </w:rPr>
        <w:t>блока (</w:t>
      </w:r>
      <w:r w:rsidR="00572FB5">
        <w:rPr>
          <w:sz w:val="24"/>
          <w:szCs w:val="24"/>
        </w:rPr>
        <w:t>«</w:t>
      </w:r>
      <w:r w:rsidR="00024AA5">
        <w:rPr>
          <w:sz w:val="24"/>
          <w:szCs w:val="24"/>
        </w:rPr>
        <w:t>Правовая информация</w:t>
      </w:r>
      <w:r w:rsidR="00572FB5">
        <w:rPr>
          <w:sz w:val="24"/>
          <w:szCs w:val="24"/>
        </w:rPr>
        <w:t>»</w:t>
      </w:r>
      <w:r w:rsidR="00024AA5">
        <w:rPr>
          <w:sz w:val="24"/>
          <w:szCs w:val="24"/>
        </w:rPr>
        <w:t xml:space="preserve">, </w:t>
      </w:r>
      <w:r w:rsidR="00572FB5">
        <w:rPr>
          <w:sz w:val="24"/>
          <w:szCs w:val="24"/>
        </w:rPr>
        <w:t>«</w:t>
      </w:r>
      <w:r w:rsidRPr="00717FF5">
        <w:rPr>
          <w:sz w:val="24"/>
          <w:szCs w:val="24"/>
        </w:rPr>
        <w:t>Экономическая информация</w:t>
      </w:r>
      <w:r w:rsidR="00572FB5">
        <w:rPr>
          <w:sz w:val="24"/>
          <w:szCs w:val="24"/>
        </w:rPr>
        <w:t>»</w:t>
      </w:r>
      <w:r w:rsidR="00024AA5">
        <w:rPr>
          <w:sz w:val="24"/>
          <w:szCs w:val="24"/>
        </w:rPr>
        <w:t>,</w:t>
      </w:r>
      <w:r w:rsidRPr="00717FF5">
        <w:rPr>
          <w:sz w:val="24"/>
          <w:szCs w:val="24"/>
        </w:rPr>
        <w:t xml:space="preserve"> </w:t>
      </w:r>
      <w:r w:rsidR="00572FB5">
        <w:rPr>
          <w:sz w:val="24"/>
          <w:szCs w:val="24"/>
        </w:rPr>
        <w:t>«</w:t>
      </w:r>
      <w:r w:rsidRPr="00717FF5">
        <w:rPr>
          <w:sz w:val="24"/>
          <w:szCs w:val="24"/>
        </w:rPr>
        <w:t>Поиск</w:t>
      </w:r>
      <w:r w:rsidR="00572FB5">
        <w:rPr>
          <w:sz w:val="24"/>
          <w:szCs w:val="24"/>
        </w:rPr>
        <w:t>»</w:t>
      </w:r>
      <w:r w:rsidR="00024AA5">
        <w:rPr>
          <w:sz w:val="24"/>
          <w:szCs w:val="24"/>
        </w:rPr>
        <w:t>,</w:t>
      </w:r>
      <w:r w:rsidRPr="00717FF5">
        <w:rPr>
          <w:sz w:val="24"/>
          <w:szCs w:val="24"/>
        </w:rPr>
        <w:t xml:space="preserve"> </w:t>
      </w:r>
      <w:r w:rsidR="00572FB5">
        <w:rPr>
          <w:sz w:val="24"/>
          <w:szCs w:val="24"/>
        </w:rPr>
        <w:t>«</w:t>
      </w:r>
      <w:r w:rsidRPr="00717FF5">
        <w:rPr>
          <w:sz w:val="24"/>
          <w:szCs w:val="24"/>
        </w:rPr>
        <w:t>Обновление</w:t>
      </w:r>
      <w:r w:rsidR="00572FB5">
        <w:rPr>
          <w:sz w:val="24"/>
          <w:szCs w:val="24"/>
        </w:rPr>
        <w:t>»</w:t>
      </w:r>
      <w:r w:rsidRPr="00717FF5">
        <w:rPr>
          <w:sz w:val="24"/>
          <w:szCs w:val="24"/>
        </w:rPr>
        <w:t>) и отличаются, как было указано выше, содержанием одного</w:t>
      </w:r>
      <w:r w:rsidR="00F5656D">
        <w:rPr>
          <w:sz w:val="24"/>
          <w:szCs w:val="24"/>
        </w:rPr>
        <w:t xml:space="preserve"> из </w:t>
      </w:r>
      <w:r w:rsidRPr="00717FF5">
        <w:rPr>
          <w:sz w:val="24"/>
          <w:szCs w:val="24"/>
        </w:rPr>
        <w:t>них</w:t>
      </w:r>
      <w:r w:rsidR="00D878E4">
        <w:rPr>
          <w:sz w:val="24"/>
          <w:szCs w:val="24"/>
        </w:rPr>
        <w:t xml:space="preserve"> – </w:t>
      </w:r>
      <w:r w:rsidRPr="00717FF5">
        <w:rPr>
          <w:sz w:val="24"/>
          <w:szCs w:val="24"/>
        </w:rPr>
        <w:t>информационного блока правовой информации.</w:t>
      </w:r>
    </w:p>
    <w:p w:rsidR="0096421B" w:rsidRPr="00717FF5" w:rsidRDefault="00EF225C" w:rsidP="00963998">
      <w:pPr>
        <w:pStyle w:val="82"/>
        <w:shd w:val="clear" w:color="auto" w:fill="auto"/>
        <w:tabs>
          <w:tab w:val="left" w:pos="993"/>
        </w:tabs>
        <w:spacing w:before="0" w:after="0" w:line="240" w:lineRule="auto"/>
        <w:ind w:firstLine="709"/>
        <w:rPr>
          <w:sz w:val="24"/>
          <w:szCs w:val="24"/>
        </w:rPr>
      </w:pPr>
      <w:r w:rsidRPr="00717FF5">
        <w:rPr>
          <w:sz w:val="24"/>
          <w:szCs w:val="24"/>
        </w:rPr>
        <w:t>Рассмотрим назначение каждого из блоков основного меню.</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Блок правовой информации содержит ряд разделов. Выбор одного</w:t>
      </w:r>
      <w:r w:rsidR="00F5656D">
        <w:rPr>
          <w:sz w:val="24"/>
          <w:szCs w:val="24"/>
        </w:rPr>
        <w:t xml:space="preserve"> из </w:t>
      </w:r>
      <w:r w:rsidRPr="00717FF5">
        <w:rPr>
          <w:sz w:val="24"/>
          <w:szCs w:val="24"/>
        </w:rPr>
        <w:t>них (</w:t>
      </w:r>
      <w:r w:rsidR="00572FB5">
        <w:rPr>
          <w:sz w:val="24"/>
          <w:szCs w:val="24"/>
        </w:rPr>
        <w:t>«</w:t>
      </w:r>
      <w:r w:rsidRPr="00717FF5">
        <w:rPr>
          <w:sz w:val="24"/>
          <w:szCs w:val="24"/>
        </w:rPr>
        <w:t>Документы</w:t>
      </w:r>
      <w:r w:rsidR="00572FB5">
        <w:rPr>
          <w:sz w:val="24"/>
          <w:szCs w:val="24"/>
        </w:rPr>
        <w:t>»</w:t>
      </w:r>
      <w:r w:rsidRPr="00717FF5">
        <w:rPr>
          <w:sz w:val="24"/>
          <w:szCs w:val="24"/>
        </w:rPr>
        <w:t xml:space="preserve"> или др.) сопровождается вызовом на экран классификатора документов Выбор, в свою очередь, раздела, а далее подразделов в классификаторе обеспечивает доступ к списку документов. Таким образом</w:t>
      </w:r>
      <w:r w:rsidR="00024AA5">
        <w:rPr>
          <w:sz w:val="24"/>
          <w:szCs w:val="24"/>
        </w:rPr>
        <w:t>,</w:t>
      </w:r>
      <w:r w:rsidRPr="00717FF5">
        <w:rPr>
          <w:sz w:val="24"/>
          <w:szCs w:val="24"/>
        </w:rPr>
        <w:t xml:space="preserve"> в системе ГАРАНТ реализован один</w:t>
      </w:r>
      <w:r w:rsidR="00F5656D">
        <w:rPr>
          <w:sz w:val="24"/>
          <w:szCs w:val="24"/>
        </w:rPr>
        <w:t xml:space="preserve"> из </w:t>
      </w:r>
      <w:r w:rsidRPr="00717FF5">
        <w:rPr>
          <w:sz w:val="24"/>
          <w:szCs w:val="24"/>
        </w:rPr>
        <w:t>методов поиска</w:t>
      </w:r>
      <w:r w:rsidR="00D878E4">
        <w:rPr>
          <w:sz w:val="24"/>
          <w:szCs w:val="24"/>
        </w:rPr>
        <w:t xml:space="preserve"> – </w:t>
      </w:r>
      <w:r w:rsidRPr="00717FF5">
        <w:rPr>
          <w:sz w:val="24"/>
          <w:szCs w:val="24"/>
        </w:rPr>
        <w:t>поиск с использованием тематического классификатора.</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Блок экономической информации содержит новости законодательства, обзоры. В налоговом календаре приведены сроки основных платежей в бюджет, а также информация о количестве рабочих дней в отчетный период.</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Блок поиска предоставляет три режима доступа к документам: доступ по реквизитам, доступ по ситуации, доступ по источнику опубликования.</w:t>
      </w:r>
    </w:p>
    <w:p w:rsidR="0096421B" w:rsidRPr="00717FF5" w:rsidRDefault="00EF225C" w:rsidP="00963998">
      <w:pPr>
        <w:pStyle w:val="82"/>
        <w:shd w:val="clear" w:color="auto" w:fill="auto"/>
        <w:tabs>
          <w:tab w:val="left" w:pos="993"/>
        </w:tabs>
        <w:spacing w:before="0" w:after="0" w:line="240" w:lineRule="auto"/>
        <w:ind w:firstLine="709"/>
        <w:rPr>
          <w:sz w:val="24"/>
          <w:szCs w:val="24"/>
        </w:rPr>
      </w:pPr>
      <w:r w:rsidRPr="00717FF5">
        <w:rPr>
          <w:sz w:val="24"/>
          <w:szCs w:val="24"/>
        </w:rPr>
        <w:t>Рассмотрим процедуры поиска правовой информации.</w:t>
      </w:r>
    </w:p>
    <w:p w:rsidR="0096421B" w:rsidRPr="00717FF5" w:rsidRDefault="00EF225C" w:rsidP="004A3549">
      <w:pPr>
        <w:pStyle w:val="82"/>
        <w:numPr>
          <w:ilvl w:val="3"/>
          <w:numId w:val="12"/>
        </w:numPr>
        <w:shd w:val="clear" w:color="auto" w:fill="auto"/>
        <w:tabs>
          <w:tab w:val="left" w:pos="627"/>
          <w:tab w:val="left" w:pos="993"/>
        </w:tabs>
        <w:spacing w:before="0" w:after="0" w:line="240" w:lineRule="auto"/>
        <w:ind w:right="20" w:firstLine="709"/>
        <w:rPr>
          <w:sz w:val="24"/>
          <w:szCs w:val="24"/>
        </w:rPr>
      </w:pPr>
      <w:r w:rsidRPr="00717FF5">
        <w:rPr>
          <w:sz w:val="24"/>
          <w:szCs w:val="24"/>
        </w:rPr>
        <w:t>Поиск с использованием тематического классификатора. Итак, доступ к классификатору происходит после активизации одного</w:t>
      </w:r>
      <w:r w:rsidR="00F5656D">
        <w:rPr>
          <w:sz w:val="24"/>
          <w:szCs w:val="24"/>
        </w:rPr>
        <w:t xml:space="preserve"> из </w:t>
      </w:r>
      <w:r w:rsidRPr="00717FF5">
        <w:rPr>
          <w:sz w:val="24"/>
          <w:szCs w:val="24"/>
        </w:rPr>
        <w:t xml:space="preserve">разделов в блоке правовой информации. В системе, в соответствии с количеством разделов, представлено пять классификаторов: общий раздел (раздел </w:t>
      </w:r>
      <w:r w:rsidR="00572FB5">
        <w:rPr>
          <w:sz w:val="24"/>
          <w:szCs w:val="24"/>
        </w:rPr>
        <w:t>«</w:t>
      </w:r>
      <w:r w:rsidRPr="00717FF5">
        <w:rPr>
          <w:sz w:val="24"/>
          <w:szCs w:val="24"/>
        </w:rPr>
        <w:t>Документы</w:t>
      </w:r>
      <w:r w:rsidR="00572FB5">
        <w:rPr>
          <w:sz w:val="24"/>
          <w:szCs w:val="24"/>
        </w:rPr>
        <w:t>»</w:t>
      </w:r>
      <w:r w:rsidRPr="00717FF5">
        <w:rPr>
          <w:sz w:val="24"/>
          <w:szCs w:val="24"/>
        </w:rPr>
        <w:t>), в котором собраны все правовые документы</w:t>
      </w:r>
      <w:r w:rsidR="00F5656D">
        <w:rPr>
          <w:sz w:val="24"/>
          <w:szCs w:val="24"/>
        </w:rPr>
        <w:t xml:space="preserve"> из </w:t>
      </w:r>
      <w:r w:rsidRPr="00717FF5">
        <w:rPr>
          <w:sz w:val="24"/>
          <w:szCs w:val="24"/>
        </w:rPr>
        <w:t>информационного банка,</w:t>
      </w:r>
      <w:r w:rsidR="007B4A41">
        <w:rPr>
          <w:sz w:val="24"/>
          <w:szCs w:val="24"/>
        </w:rPr>
        <w:t xml:space="preserve"> и </w:t>
      </w:r>
      <w:r w:rsidRPr="00717FF5">
        <w:rPr>
          <w:sz w:val="24"/>
          <w:szCs w:val="24"/>
        </w:rPr>
        <w:t>четыре классификатора по следующей тематике:</w:t>
      </w:r>
    </w:p>
    <w:p w:rsidR="0096421B" w:rsidRPr="00717FF5" w:rsidRDefault="00EF225C" w:rsidP="00667F56">
      <w:pPr>
        <w:pStyle w:val="82"/>
        <w:numPr>
          <w:ilvl w:val="0"/>
          <w:numId w:val="47"/>
        </w:numPr>
        <w:shd w:val="clear" w:color="auto" w:fill="auto"/>
        <w:tabs>
          <w:tab w:val="left" w:pos="993"/>
          <w:tab w:val="left" w:pos="1360"/>
        </w:tabs>
        <w:spacing w:before="0" w:after="0" w:line="240" w:lineRule="auto"/>
        <w:ind w:firstLine="709"/>
        <w:rPr>
          <w:sz w:val="24"/>
          <w:szCs w:val="24"/>
        </w:rPr>
      </w:pPr>
      <w:r w:rsidRPr="00717FF5">
        <w:rPr>
          <w:sz w:val="24"/>
          <w:szCs w:val="24"/>
        </w:rPr>
        <w:t>судебная</w:t>
      </w:r>
      <w:r w:rsidR="007B4A41">
        <w:rPr>
          <w:sz w:val="24"/>
          <w:szCs w:val="24"/>
        </w:rPr>
        <w:t xml:space="preserve"> и </w:t>
      </w:r>
      <w:r w:rsidRPr="00717FF5">
        <w:rPr>
          <w:sz w:val="24"/>
          <w:szCs w:val="24"/>
        </w:rPr>
        <w:t>арбитражная практика</w:t>
      </w:r>
      <w:r w:rsidR="00756A48">
        <w:rPr>
          <w:sz w:val="24"/>
          <w:szCs w:val="24"/>
        </w:rPr>
        <w:t>;</w:t>
      </w:r>
    </w:p>
    <w:p w:rsidR="0096421B" w:rsidRPr="00717FF5" w:rsidRDefault="00EF225C" w:rsidP="00667F56">
      <w:pPr>
        <w:pStyle w:val="82"/>
        <w:numPr>
          <w:ilvl w:val="0"/>
          <w:numId w:val="47"/>
        </w:numPr>
        <w:shd w:val="clear" w:color="auto" w:fill="auto"/>
        <w:tabs>
          <w:tab w:val="left" w:pos="993"/>
          <w:tab w:val="left" w:pos="1360"/>
        </w:tabs>
        <w:spacing w:before="0" w:after="0" w:line="240" w:lineRule="auto"/>
        <w:ind w:firstLine="709"/>
        <w:rPr>
          <w:sz w:val="24"/>
          <w:szCs w:val="24"/>
        </w:rPr>
      </w:pPr>
      <w:r w:rsidRPr="00717FF5">
        <w:rPr>
          <w:sz w:val="24"/>
          <w:szCs w:val="24"/>
        </w:rPr>
        <w:t>международные договоры</w:t>
      </w:r>
      <w:r w:rsidR="00756A48">
        <w:rPr>
          <w:sz w:val="24"/>
          <w:szCs w:val="24"/>
        </w:rPr>
        <w:t>;</w:t>
      </w:r>
    </w:p>
    <w:p w:rsidR="0096421B" w:rsidRPr="00717FF5" w:rsidRDefault="00EF225C" w:rsidP="00667F56">
      <w:pPr>
        <w:pStyle w:val="82"/>
        <w:numPr>
          <w:ilvl w:val="0"/>
          <w:numId w:val="47"/>
        </w:numPr>
        <w:shd w:val="clear" w:color="auto" w:fill="auto"/>
        <w:tabs>
          <w:tab w:val="left" w:pos="993"/>
          <w:tab w:val="left" w:pos="1360"/>
        </w:tabs>
        <w:spacing w:before="0" w:after="0" w:line="240" w:lineRule="auto"/>
        <w:ind w:firstLine="709"/>
        <w:rPr>
          <w:sz w:val="24"/>
          <w:szCs w:val="24"/>
        </w:rPr>
      </w:pPr>
      <w:r w:rsidRPr="00717FF5">
        <w:rPr>
          <w:sz w:val="24"/>
          <w:szCs w:val="24"/>
        </w:rPr>
        <w:t>комментарии к законодательству</w:t>
      </w:r>
      <w:r w:rsidR="00756A48">
        <w:rPr>
          <w:sz w:val="24"/>
          <w:szCs w:val="24"/>
        </w:rPr>
        <w:t>;</w:t>
      </w:r>
    </w:p>
    <w:p w:rsidR="0096421B" w:rsidRPr="00717FF5" w:rsidRDefault="00EF225C" w:rsidP="00667F56">
      <w:pPr>
        <w:pStyle w:val="82"/>
        <w:numPr>
          <w:ilvl w:val="0"/>
          <w:numId w:val="47"/>
        </w:numPr>
        <w:shd w:val="clear" w:color="auto" w:fill="auto"/>
        <w:tabs>
          <w:tab w:val="left" w:pos="993"/>
          <w:tab w:val="left" w:pos="1360"/>
        </w:tabs>
        <w:spacing w:before="0" w:after="0" w:line="240" w:lineRule="auto"/>
        <w:ind w:firstLine="709"/>
        <w:rPr>
          <w:sz w:val="24"/>
          <w:szCs w:val="24"/>
        </w:rPr>
      </w:pPr>
      <w:r w:rsidRPr="00717FF5">
        <w:rPr>
          <w:sz w:val="24"/>
          <w:szCs w:val="24"/>
        </w:rPr>
        <w:t>проекты законов.</w:t>
      </w:r>
    </w:p>
    <w:p w:rsidR="0096421B" w:rsidRPr="00717FF5" w:rsidRDefault="00EF225C" w:rsidP="004A3549">
      <w:pPr>
        <w:pStyle w:val="82"/>
        <w:numPr>
          <w:ilvl w:val="1"/>
          <w:numId w:val="13"/>
        </w:numPr>
        <w:shd w:val="clear" w:color="auto" w:fill="auto"/>
        <w:tabs>
          <w:tab w:val="left" w:pos="627"/>
          <w:tab w:val="left" w:pos="993"/>
        </w:tabs>
        <w:spacing w:before="0" w:after="0" w:line="240" w:lineRule="auto"/>
        <w:ind w:right="20" w:firstLine="709"/>
        <w:rPr>
          <w:sz w:val="24"/>
          <w:szCs w:val="24"/>
        </w:rPr>
      </w:pPr>
      <w:r w:rsidRPr="00717FF5">
        <w:rPr>
          <w:sz w:val="24"/>
          <w:szCs w:val="24"/>
        </w:rPr>
        <w:t xml:space="preserve">По иск по реквизитам осуществляется </w:t>
      </w:r>
      <w:r w:rsidR="00024AA5">
        <w:rPr>
          <w:sz w:val="24"/>
          <w:szCs w:val="24"/>
        </w:rPr>
        <w:t>п</w:t>
      </w:r>
      <w:r w:rsidR="00F5656D">
        <w:rPr>
          <w:sz w:val="24"/>
          <w:szCs w:val="24"/>
        </w:rPr>
        <w:t xml:space="preserve">ри </w:t>
      </w:r>
      <w:r w:rsidRPr="00717FF5">
        <w:rPr>
          <w:sz w:val="24"/>
          <w:szCs w:val="24"/>
        </w:rPr>
        <w:t>выборе данного режима в блоке поиска. Известные пользователю реквизиты вводятся в специальную экранную карточку запроса. Такие реквизиты как тип документа и издавший его орган могут быть выбраны</w:t>
      </w:r>
      <w:r w:rsidR="00F5656D">
        <w:rPr>
          <w:sz w:val="24"/>
          <w:szCs w:val="24"/>
        </w:rPr>
        <w:t xml:space="preserve"> из </w:t>
      </w:r>
      <w:r w:rsidRPr="00717FF5">
        <w:rPr>
          <w:sz w:val="24"/>
          <w:szCs w:val="24"/>
        </w:rPr>
        <w:t>списка возможных значений. Важно понимать, что чем полнее</w:t>
      </w:r>
      <w:r w:rsidR="007B4A41">
        <w:rPr>
          <w:sz w:val="24"/>
          <w:szCs w:val="24"/>
        </w:rPr>
        <w:t xml:space="preserve"> и </w:t>
      </w:r>
      <w:r w:rsidRPr="00717FF5">
        <w:rPr>
          <w:sz w:val="24"/>
          <w:szCs w:val="24"/>
        </w:rPr>
        <w:t>точнее заданы реквизиты, тем короче список выдаваемых на запрос документов,</w:t>
      </w:r>
      <w:r w:rsidR="00F5656D">
        <w:rPr>
          <w:sz w:val="24"/>
          <w:szCs w:val="24"/>
        </w:rPr>
        <w:t xml:space="preserve"> из </w:t>
      </w:r>
      <w:r w:rsidRPr="00717FF5">
        <w:rPr>
          <w:sz w:val="24"/>
          <w:szCs w:val="24"/>
        </w:rPr>
        <w:t>которых пользователь выбирает нужный. Иногда достаточно задание одного реквизита, если он однозначно характеризует документ. Уникальную форму нумерации имеют Федера</w:t>
      </w:r>
      <w:r w:rsidR="00024AA5">
        <w:rPr>
          <w:sz w:val="24"/>
          <w:szCs w:val="24"/>
        </w:rPr>
        <w:t>л</w:t>
      </w:r>
      <w:r w:rsidRPr="00717FF5">
        <w:rPr>
          <w:sz w:val="24"/>
          <w:szCs w:val="24"/>
        </w:rPr>
        <w:t>ьные законы: № закона-ФЗ.</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lastRenderedPageBreak/>
        <w:t>В этом же режиме осуществляется один</w:t>
      </w:r>
      <w:r w:rsidR="00F5656D">
        <w:rPr>
          <w:sz w:val="24"/>
          <w:szCs w:val="24"/>
        </w:rPr>
        <w:t xml:space="preserve"> из </w:t>
      </w:r>
      <w:r w:rsidRPr="00717FF5">
        <w:rPr>
          <w:sz w:val="24"/>
          <w:szCs w:val="24"/>
        </w:rPr>
        <w:t>способов контекстного поиска: путем задания ключевых слов. Это разумно, так как эти способы, взаимодействуя, позволяют пользователю при отборе большого списка документов уточнять запрос Одновременно можно ввести до четырех элементов контекста. При задании нескольких ключевых слов будут выбраны</w:t>
      </w:r>
      <w:r w:rsidR="00024AA5">
        <w:rPr>
          <w:sz w:val="24"/>
          <w:szCs w:val="24"/>
        </w:rPr>
        <w:t xml:space="preserve"> </w:t>
      </w:r>
      <w:r w:rsidRPr="00717FF5">
        <w:rPr>
          <w:sz w:val="24"/>
          <w:szCs w:val="24"/>
        </w:rPr>
        <w:t>документ</w:t>
      </w:r>
      <w:r w:rsidR="00024AA5">
        <w:rPr>
          <w:sz w:val="24"/>
          <w:szCs w:val="24"/>
        </w:rPr>
        <w:t>ы</w:t>
      </w:r>
      <w:r w:rsidRPr="00717FF5">
        <w:rPr>
          <w:sz w:val="24"/>
          <w:szCs w:val="24"/>
        </w:rPr>
        <w:t>, содержащие все ключевые понятия, то есть реализуется логика</w:t>
      </w:r>
      <w:r w:rsidR="00024AA5">
        <w:rPr>
          <w:sz w:val="24"/>
          <w:szCs w:val="24"/>
        </w:rPr>
        <w:t xml:space="preserve"> </w:t>
      </w:r>
      <w:r w:rsidR="00572FB5">
        <w:rPr>
          <w:sz w:val="24"/>
          <w:szCs w:val="24"/>
        </w:rPr>
        <w:t>«</w:t>
      </w:r>
      <w:r w:rsidRPr="00717FF5">
        <w:rPr>
          <w:sz w:val="24"/>
          <w:szCs w:val="24"/>
        </w:rPr>
        <w:t>И</w:t>
      </w:r>
      <w:r w:rsidR="00572FB5">
        <w:rPr>
          <w:sz w:val="24"/>
          <w:szCs w:val="24"/>
        </w:rPr>
        <w:t>»</w:t>
      </w:r>
      <w:r w:rsidRPr="00717FF5">
        <w:rPr>
          <w:sz w:val="24"/>
          <w:szCs w:val="24"/>
        </w:rPr>
        <w:t>.</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Именно при поиске по реквизитам возможно формирование типовых запросов. Достаточно выбрать одну из пяти вкладок с номером запроса, чтобы после реализации процедуры поиска автоматически сохранились введенные реквизиты. С охраненный для дальнейшего использования набор реквизитов и называется типовым запросом.</w:t>
      </w:r>
    </w:p>
    <w:p w:rsidR="0096421B" w:rsidRPr="00717FF5" w:rsidRDefault="00EF225C" w:rsidP="004A3549">
      <w:pPr>
        <w:pStyle w:val="82"/>
        <w:numPr>
          <w:ilvl w:val="1"/>
          <w:numId w:val="13"/>
        </w:numPr>
        <w:shd w:val="clear" w:color="auto" w:fill="auto"/>
        <w:tabs>
          <w:tab w:val="left" w:pos="669"/>
          <w:tab w:val="left" w:pos="993"/>
        </w:tabs>
        <w:spacing w:before="0" w:after="0" w:line="240" w:lineRule="auto"/>
        <w:ind w:right="20" w:firstLine="709"/>
        <w:rPr>
          <w:sz w:val="24"/>
          <w:szCs w:val="24"/>
        </w:rPr>
      </w:pPr>
      <w:r w:rsidRPr="00717FF5">
        <w:rPr>
          <w:sz w:val="24"/>
          <w:szCs w:val="24"/>
        </w:rPr>
        <w:t>Поиском по ситуации назван в системе ГАРАНТ контекстный поиск по ключевым понятиям с использованием многоуровневого словаря ключевых понятий. Словарный запас разделен на два уровня: основной</w:t>
      </w:r>
      <w:r w:rsidR="007B4A41">
        <w:rPr>
          <w:sz w:val="24"/>
          <w:szCs w:val="24"/>
        </w:rPr>
        <w:t xml:space="preserve"> и </w:t>
      </w:r>
      <w:r w:rsidRPr="00717FF5">
        <w:rPr>
          <w:sz w:val="24"/>
          <w:szCs w:val="24"/>
        </w:rPr>
        <w:t>дополнительный. На первом уровне представлены ключевые слова, выражающие достаточно широкие понятия. Каждое</w:t>
      </w:r>
      <w:r w:rsidR="00F5656D">
        <w:rPr>
          <w:sz w:val="24"/>
          <w:szCs w:val="24"/>
        </w:rPr>
        <w:t xml:space="preserve"> из </w:t>
      </w:r>
      <w:r w:rsidRPr="00717FF5">
        <w:rPr>
          <w:sz w:val="24"/>
          <w:szCs w:val="24"/>
        </w:rPr>
        <w:t xml:space="preserve">этих понятий раскрывается понятиями следующего уровня. </w:t>
      </w:r>
      <w:proofErr w:type="gramStart"/>
      <w:r w:rsidRPr="00717FF5">
        <w:rPr>
          <w:sz w:val="24"/>
          <w:szCs w:val="24"/>
        </w:rPr>
        <w:t xml:space="preserve">Например, выбрав ключевое понятие </w:t>
      </w:r>
      <w:r w:rsidR="00572FB5">
        <w:rPr>
          <w:sz w:val="24"/>
          <w:szCs w:val="24"/>
        </w:rPr>
        <w:t>«</w:t>
      </w:r>
      <w:r w:rsidRPr="00717FF5">
        <w:rPr>
          <w:sz w:val="24"/>
          <w:szCs w:val="24"/>
        </w:rPr>
        <w:t>Пенсии по возрасту</w:t>
      </w:r>
      <w:r w:rsidR="00572FB5">
        <w:rPr>
          <w:sz w:val="24"/>
          <w:szCs w:val="24"/>
        </w:rPr>
        <w:t>»</w:t>
      </w:r>
      <w:r w:rsidRPr="00717FF5">
        <w:rPr>
          <w:sz w:val="24"/>
          <w:szCs w:val="24"/>
        </w:rPr>
        <w:t xml:space="preserve"> на основном уровне далее возможно уточнение запроса на поиск выбором понятия из появившегося списка дополнительного уровня, например</w:t>
      </w:r>
      <w:r w:rsidR="00024AA5">
        <w:rPr>
          <w:sz w:val="24"/>
          <w:szCs w:val="24"/>
        </w:rPr>
        <w:t>,</w:t>
      </w:r>
      <w:r w:rsidRPr="00717FF5">
        <w:rPr>
          <w:sz w:val="24"/>
          <w:szCs w:val="24"/>
        </w:rPr>
        <w:t xml:space="preserve"> </w:t>
      </w:r>
      <w:r w:rsidR="00572FB5">
        <w:rPr>
          <w:sz w:val="24"/>
          <w:szCs w:val="24"/>
        </w:rPr>
        <w:t>«</w:t>
      </w:r>
      <w:r w:rsidRPr="00717FF5">
        <w:rPr>
          <w:sz w:val="24"/>
          <w:szCs w:val="24"/>
        </w:rPr>
        <w:t>Минимальный размер пенсии).</w:t>
      </w:r>
      <w:proofErr w:type="gramEnd"/>
    </w:p>
    <w:p w:rsidR="0096421B" w:rsidRPr="00717FF5" w:rsidRDefault="00F5656D" w:rsidP="00963998">
      <w:pPr>
        <w:pStyle w:val="82"/>
        <w:shd w:val="clear" w:color="auto" w:fill="auto"/>
        <w:tabs>
          <w:tab w:val="left" w:pos="993"/>
        </w:tabs>
        <w:spacing w:before="0" w:after="0" w:line="240" w:lineRule="auto"/>
        <w:ind w:right="20" w:firstLine="709"/>
        <w:rPr>
          <w:sz w:val="24"/>
          <w:szCs w:val="24"/>
        </w:rPr>
      </w:pPr>
      <w:r>
        <w:rPr>
          <w:sz w:val="24"/>
          <w:szCs w:val="24"/>
        </w:rPr>
        <w:t xml:space="preserve">При </w:t>
      </w:r>
      <w:r w:rsidR="00EF225C" w:rsidRPr="00717FF5">
        <w:rPr>
          <w:sz w:val="24"/>
          <w:szCs w:val="24"/>
        </w:rPr>
        <w:t>выборе</w:t>
      </w:r>
      <w:r>
        <w:rPr>
          <w:sz w:val="24"/>
          <w:szCs w:val="24"/>
        </w:rPr>
        <w:t xml:space="preserve"> из </w:t>
      </w:r>
      <w:r w:rsidR="00EF225C" w:rsidRPr="00717FF5">
        <w:rPr>
          <w:sz w:val="24"/>
          <w:szCs w:val="24"/>
        </w:rPr>
        <w:t>словаря нескольких ключевых понятий будут выбраны документы, содержащие хотя бы одно</w:t>
      </w:r>
      <w:r>
        <w:rPr>
          <w:sz w:val="24"/>
          <w:szCs w:val="24"/>
        </w:rPr>
        <w:t xml:space="preserve"> из </w:t>
      </w:r>
      <w:r w:rsidR="00EF225C" w:rsidRPr="00717FF5">
        <w:rPr>
          <w:sz w:val="24"/>
          <w:szCs w:val="24"/>
        </w:rPr>
        <w:t>них</w:t>
      </w:r>
      <w:r w:rsidR="00024AA5">
        <w:rPr>
          <w:sz w:val="24"/>
          <w:szCs w:val="24"/>
        </w:rPr>
        <w:t>,</w:t>
      </w:r>
      <w:r w:rsidR="00EF225C" w:rsidRPr="00717FF5">
        <w:rPr>
          <w:sz w:val="24"/>
          <w:szCs w:val="24"/>
        </w:rPr>
        <w:t xml:space="preserve"> то есть реализуется логика </w:t>
      </w:r>
      <w:r w:rsidR="00572FB5">
        <w:rPr>
          <w:sz w:val="24"/>
          <w:szCs w:val="24"/>
        </w:rPr>
        <w:t>«</w:t>
      </w:r>
      <w:r w:rsidR="00EF225C" w:rsidRPr="00717FF5">
        <w:rPr>
          <w:sz w:val="24"/>
          <w:szCs w:val="24"/>
        </w:rPr>
        <w:t>ИЛИ</w:t>
      </w:r>
      <w:r w:rsidR="00572FB5">
        <w:rPr>
          <w:sz w:val="24"/>
          <w:szCs w:val="24"/>
        </w:rPr>
        <w:t>»</w:t>
      </w:r>
      <w:r w:rsidR="00EF225C" w:rsidRPr="00717FF5">
        <w:rPr>
          <w:sz w:val="24"/>
          <w:szCs w:val="24"/>
        </w:rPr>
        <w:t>.</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Для ускорения выбора ключевых понятий среди множества словарного запаса необходимо, нажав кнопку </w:t>
      </w:r>
      <w:r w:rsidR="00572FB5">
        <w:rPr>
          <w:sz w:val="24"/>
          <w:szCs w:val="24"/>
        </w:rPr>
        <w:t>«</w:t>
      </w:r>
      <w:r w:rsidRPr="00717FF5">
        <w:rPr>
          <w:sz w:val="24"/>
          <w:szCs w:val="24"/>
        </w:rPr>
        <w:t>Искать</w:t>
      </w:r>
      <w:r w:rsidR="00572FB5">
        <w:rPr>
          <w:sz w:val="24"/>
          <w:szCs w:val="24"/>
        </w:rPr>
        <w:t>»</w:t>
      </w:r>
      <w:r w:rsidRPr="00717FF5">
        <w:rPr>
          <w:sz w:val="24"/>
          <w:szCs w:val="24"/>
        </w:rPr>
        <w:t>, задать основу для доступа к терминам словаря. В качестве такой основы может выступать начальная буква, основа слова слово, словосочетание. Выбранная для поиска ситуация сохраняется и может повторно использоваться при поиске.</w:t>
      </w:r>
    </w:p>
    <w:p w:rsidR="0096421B" w:rsidRPr="00717FF5" w:rsidRDefault="00EF225C" w:rsidP="004A3549">
      <w:pPr>
        <w:pStyle w:val="82"/>
        <w:numPr>
          <w:ilvl w:val="1"/>
          <w:numId w:val="13"/>
        </w:numPr>
        <w:shd w:val="clear" w:color="auto" w:fill="auto"/>
        <w:tabs>
          <w:tab w:val="left" w:pos="662"/>
          <w:tab w:val="left" w:pos="993"/>
        </w:tabs>
        <w:spacing w:before="0" w:after="0" w:line="240" w:lineRule="auto"/>
        <w:ind w:right="20" w:firstLine="709"/>
        <w:rPr>
          <w:sz w:val="24"/>
          <w:szCs w:val="24"/>
        </w:rPr>
      </w:pPr>
      <w:r w:rsidRPr="00717FF5">
        <w:rPr>
          <w:sz w:val="24"/>
          <w:szCs w:val="24"/>
        </w:rPr>
        <w:t>С использованием закладок осуществляется доступ к правовым документам ранее ими отмеченным.</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Для формировании закладк</w:t>
      </w:r>
      <w:r w:rsidR="00024AA5">
        <w:rPr>
          <w:sz w:val="24"/>
          <w:szCs w:val="24"/>
        </w:rPr>
        <w:t>и</w:t>
      </w:r>
      <w:r w:rsidRPr="00717FF5">
        <w:rPr>
          <w:sz w:val="24"/>
          <w:szCs w:val="24"/>
        </w:rPr>
        <w:t xml:space="preserve"> используется команда ДОКУМЕНТЫ</w:t>
      </w:r>
      <w:proofErr w:type="gramStart"/>
      <w:r w:rsidRPr="00717FF5">
        <w:rPr>
          <w:sz w:val="24"/>
          <w:szCs w:val="24"/>
        </w:rPr>
        <w:t>/У</w:t>
      </w:r>
      <w:proofErr w:type="gramEnd"/>
      <w:r w:rsidRPr="00717FF5">
        <w:rPr>
          <w:sz w:val="24"/>
          <w:szCs w:val="24"/>
        </w:rPr>
        <w:t>ста</w:t>
      </w:r>
      <w:r w:rsidR="00024AA5">
        <w:rPr>
          <w:sz w:val="24"/>
          <w:szCs w:val="24"/>
        </w:rPr>
        <w:t>н</w:t>
      </w:r>
      <w:r w:rsidRPr="00717FF5">
        <w:rPr>
          <w:sz w:val="24"/>
          <w:szCs w:val="24"/>
        </w:rPr>
        <w:t>ов</w:t>
      </w:r>
      <w:r w:rsidR="00024AA5">
        <w:rPr>
          <w:sz w:val="24"/>
          <w:szCs w:val="24"/>
        </w:rPr>
        <w:t>и</w:t>
      </w:r>
      <w:r w:rsidRPr="00717FF5">
        <w:rPr>
          <w:sz w:val="24"/>
          <w:szCs w:val="24"/>
        </w:rPr>
        <w:t>ть закладку</w:t>
      </w:r>
      <w:r w:rsidR="00024AA5">
        <w:rPr>
          <w:sz w:val="24"/>
          <w:szCs w:val="24"/>
        </w:rPr>
        <w:t>,</w:t>
      </w:r>
      <w:r w:rsidRPr="00717FF5">
        <w:rPr>
          <w:sz w:val="24"/>
          <w:szCs w:val="24"/>
        </w:rPr>
        <w:t xml:space="preserve"> </w:t>
      </w:r>
      <w:r w:rsidR="00024AA5">
        <w:rPr>
          <w:sz w:val="24"/>
          <w:szCs w:val="24"/>
        </w:rPr>
        <w:t>п</w:t>
      </w:r>
      <w:r w:rsidR="00F5656D">
        <w:rPr>
          <w:sz w:val="24"/>
          <w:szCs w:val="24"/>
        </w:rPr>
        <w:t xml:space="preserve">ри </w:t>
      </w:r>
      <w:r w:rsidRPr="00717FF5">
        <w:rPr>
          <w:sz w:val="24"/>
          <w:szCs w:val="24"/>
        </w:rPr>
        <w:t>реализации которой пользователю предлагается название (имя) закладк</w:t>
      </w:r>
      <w:r w:rsidR="00024AA5">
        <w:rPr>
          <w:sz w:val="24"/>
          <w:szCs w:val="24"/>
        </w:rPr>
        <w:t>и,</w:t>
      </w:r>
      <w:r w:rsidRPr="00717FF5">
        <w:rPr>
          <w:sz w:val="24"/>
          <w:szCs w:val="24"/>
        </w:rPr>
        <w:t xml:space="preserve"> которое может быть изменено. Для перехода по закладке необходимо выбрать команду ДОКУМЕН</w:t>
      </w:r>
      <w:r w:rsidR="00024AA5">
        <w:rPr>
          <w:sz w:val="24"/>
          <w:szCs w:val="24"/>
        </w:rPr>
        <w:t>Т</w:t>
      </w:r>
      <w:r w:rsidRPr="00717FF5">
        <w:rPr>
          <w:sz w:val="24"/>
          <w:szCs w:val="24"/>
        </w:rPr>
        <w:t>Ы</w:t>
      </w:r>
      <w:proofErr w:type="gramStart"/>
      <w:r w:rsidRPr="00717FF5">
        <w:rPr>
          <w:sz w:val="24"/>
          <w:szCs w:val="24"/>
        </w:rPr>
        <w:t>/П</w:t>
      </w:r>
      <w:proofErr w:type="gramEnd"/>
      <w:r w:rsidRPr="00717FF5">
        <w:rPr>
          <w:sz w:val="24"/>
          <w:szCs w:val="24"/>
        </w:rPr>
        <w:t>росмотреть закладки.</w:t>
      </w:r>
    </w:p>
    <w:p w:rsidR="0096421B" w:rsidRPr="00717FF5" w:rsidRDefault="00EF225C" w:rsidP="004A3549">
      <w:pPr>
        <w:pStyle w:val="82"/>
        <w:numPr>
          <w:ilvl w:val="1"/>
          <w:numId w:val="13"/>
        </w:numPr>
        <w:shd w:val="clear" w:color="auto" w:fill="auto"/>
        <w:tabs>
          <w:tab w:val="left" w:pos="662"/>
          <w:tab w:val="left" w:pos="993"/>
        </w:tabs>
        <w:spacing w:before="0" w:after="0" w:line="240" w:lineRule="auto"/>
        <w:ind w:right="20" w:firstLine="709"/>
        <w:rPr>
          <w:sz w:val="24"/>
          <w:szCs w:val="24"/>
        </w:rPr>
      </w:pPr>
      <w:r w:rsidRPr="00717FF5">
        <w:rPr>
          <w:sz w:val="24"/>
          <w:szCs w:val="24"/>
        </w:rPr>
        <w:t>Вторичный доступ к документам, на которые имеются ссылки в ранее найденных документах, осуществляется с использованием гипертекстовой технологии.</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Благодаря том</w:t>
      </w:r>
      <w:r w:rsidR="00987C9A">
        <w:rPr>
          <w:sz w:val="24"/>
          <w:szCs w:val="24"/>
        </w:rPr>
        <w:t>у</w:t>
      </w:r>
      <w:r w:rsidRPr="00717FF5">
        <w:rPr>
          <w:sz w:val="24"/>
          <w:szCs w:val="24"/>
        </w:rPr>
        <w:t xml:space="preserve">, что </w:t>
      </w:r>
      <w:r w:rsidR="00024AA5">
        <w:rPr>
          <w:sz w:val="24"/>
          <w:szCs w:val="24"/>
        </w:rPr>
        <w:t>все</w:t>
      </w:r>
      <w:r w:rsidRPr="00717FF5">
        <w:rPr>
          <w:sz w:val="24"/>
          <w:szCs w:val="24"/>
        </w:rPr>
        <w:t xml:space="preserve"> документы, поступающие в баз</w:t>
      </w:r>
      <w:r w:rsidR="00987C9A">
        <w:rPr>
          <w:sz w:val="24"/>
          <w:szCs w:val="24"/>
        </w:rPr>
        <w:t>у</w:t>
      </w:r>
      <w:r w:rsidRPr="00717FF5">
        <w:rPr>
          <w:sz w:val="24"/>
          <w:szCs w:val="24"/>
        </w:rPr>
        <w:t xml:space="preserve"> данных, проходят юридическую обработку, в системе учтены все явные</w:t>
      </w:r>
      <w:r w:rsidR="007B4A41">
        <w:rPr>
          <w:sz w:val="24"/>
          <w:szCs w:val="24"/>
        </w:rPr>
        <w:t xml:space="preserve"> и </w:t>
      </w:r>
      <w:r w:rsidRPr="00717FF5">
        <w:rPr>
          <w:sz w:val="24"/>
          <w:szCs w:val="24"/>
        </w:rPr>
        <w:t>неявные связи документов. Возможен одновременный просмотр текстов основного документа и документа, на который имеется ссылка.</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Полученные </w:t>
      </w:r>
      <w:r w:rsidR="00024AA5">
        <w:rPr>
          <w:sz w:val="24"/>
          <w:szCs w:val="24"/>
        </w:rPr>
        <w:t>п</w:t>
      </w:r>
      <w:r w:rsidR="00F5656D">
        <w:rPr>
          <w:sz w:val="24"/>
          <w:szCs w:val="24"/>
        </w:rPr>
        <w:t xml:space="preserve">ри </w:t>
      </w:r>
      <w:r w:rsidRPr="00717FF5">
        <w:rPr>
          <w:sz w:val="24"/>
          <w:szCs w:val="24"/>
        </w:rPr>
        <w:t>поиске списки документов могут иметь самостоятельную ценность</w:t>
      </w:r>
      <w:r w:rsidR="007B4A41">
        <w:rPr>
          <w:sz w:val="24"/>
          <w:szCs w:val="24"/>
        </w:rPr>
        <w:t xml:space="preserve"> и </w:t>
      </w:r>
      <w:r w:rsidRPr="00717FF5">
        <w:rPr>
          <w:sz w:val="24"/>
          <w:szCs w:val="24"/>
        </w:rPr>
        <w:t>сохраняться в папке для дальнейшего использования под управлением команды</w:t>
      </w:r>
      <w:r w:rsidR="00024AA5">
        <w:rPr>
          <w:sz w:val="24"/>
          <w:szCs w:val="24"/>
        </w:rPr>
        <w:t xml:space="preserve"> </w:t>
      </w:r>
      <w:r w:rsidRPr="00717FF5">
        <w:rPr>
          <w:sz w:val="24"/>
          <w:szCs w:val="24"/>
        </w:rPr>
        <w:t>ДОКУМЕНТЫ</w:t>
      </w:r>
      <w:proofErr w:type="gramStart"/>
      <w:r w:rsidRPr="00717FF5">
        <w:rPr>
          <w:sz w:val="24"/>
          <w:szCs w:val="24"/>
        </w:rPr>
        <w:t>/П</w:t>
      </w:r>
      <w:proofErr w:type="gramEnd"/>
      <w:r w:rsidRPr="00717FF5">
        <w:rPr>
          <w:sz w:val="24"/>
          <w:szCs w:val="24"/>
        </w:rPr>
        <w:t>олож</w:t>
      </w:r>
      <w:r w:rsidR="00024AA5">
        <w:rPr>
          <w:sz w:val="24"/>
          <w:szCs w:val="24"/>
        </w:rPr>
        <w:t>и</w:t>
      </w:r>
      <w:r w:rsidRPr="00717FF5">
        <w:rPr>
          <w:sz w:val="24"/>
          <w:szCs w:val="24"/>
        </w:rPr>
        <w:t xml:space="preserve">ть </w:t>
      </w:r>
      <w:r w:rsidR="00024AA5">
        <w:rPr>
          <w:sz w:val="24"/>
          <w:szCs w:val="24"/>
        </w:rPr>
        <w:t xml:space="preserve">в </w:t>
      </w:r>
      <w:r w:rsidRPr="00717FF5">
        <w:rPr>
          <w:sz w:val="24"/>
          <w:szCs w:val="24"/>
        </w:rPr>
        <w:t>папку</w:t>
      </w:r>
      <w:r w:rsidR="00024AA5">
        <w:rPr>
          <w:sz w:val="24"/>
          <w:szCs w:val="24"/>
        </w:rPr>
        <w:t>.</w:t>
      </w:r>
    </w:p>
    <w:p w:rsidR="0096421B" w:rsidRPr="00717FF5" w:rsidRDefault="00EF225C" w:rsidP="00963998">
      <w:pPr>
        <w:pStyle w:val="82"/>
        <w:shd w:val="clear" w:color="auto" w:fill="auto"/>
        <w:tabs>
          <w:tab w:val="left" w:pos="993"/>
        </w:tabs>
        <w:spacing w:before="0" w:after="0" w:line="240" w:lineRule="auto"/>
        <w:ind w:firstLine="709"/>
        <w:rPr>
          <w:sz w:val="24"/>
          <w:szCs w:val="24"/>
        </w:rPr>
      </w:pPr>
      <w:r w:rsidRPr="00717FF5">
        <w:rPr>
          <w:sz w:val="24"/>
          <w:szCs w:val="24"/>
        </w:rPr>
        <w:t>В системе реа</w:t>
      </w:r>
      <w:r w:rsidR="00024AA5">
        <w:rPr>
          <w:sz w:val="24"/>
          <w:szCs w:val="24"/>
        </w:rPr>
        <w:t>л</w:t>
      </w:r>
      <w:r w:rsidRPr="00717FF5">
        <w:rPr>
          <w:sz w:val="24"/>
          <w:szCs w:val="24"/>
        </w:rPr>
        <w:t>изована многоуровневая организация папок.</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Возможно формирование объединенного списка документов, отметив одновременно все необходимые списки и папки.</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Для дальнейшего использования сохраненного списка необходимо активизировать команд</w:t>
      </w:r>
      <w:r w:rsidR="00987C9A">
        <w:rPr>
          <w:sz w:val="24"/>
          <w:szCs w:val="24"/>
        </w:rPr>
        <w:t>у</w:t>
      </w:r>
      <w:r w:rsidRPr="00717FF5">
        <w:rPr>
          <w:sz w:val="24"/>
          <w:szCs w:val="24"/>
        </w:rPr>
        <w:t xml:space="preserve"> ДОКУМЕНТЫ</w:t>
      </w:r>
      <w:proofErr w:type="gramStart"/>
      <w:r w:rsidRPr="00717FF5">
        <w:rPr>
          <w:sz w:val="24"/>
          <w:szCs w:val="24"/>
        </w:rPr>
        <w:t>/В</w:t>
      </w:r>
      <w:proofErr w:type="gramEnd"/>
      <w:r w:rsidRPr="00717FF5">
        <w:rPr>
          <w:sz w:val="24"/>
          <w:szCs w:val="24"/>
        </w:rPr>
        <w:t>ыбрать из папки.</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Под управлением команды ДОКУМЕНТЫ/Сорт</w:t>
      </w:r>
      <w:r w:rsidR="00024AA5">
        <w:rPr>
          <w:sz w:val="24"/>
          <w:szCs w:val="24"/>
        </w:rPr>
        <w:t>и</w:t>
      </w:r>
      <w:r w:rsidRPr="00717FF5">
        <w:rPr>
          <w:sz w:val="24"/>
          <w:szCs w:val="24"/>
        </w:rPr>
        <w:t xml:space="preserve">ровка списка пользователь может упорядочить список выбранных документов по дате издания </w:t>
      </w:r>
      <w:r w:rsidR="00EF7F79">
        <w:rPr>
          <w:sz w:val="24"/>
          <w:szCs w:val="24"/>
        </w:rPr>
        <w:t>или</w:t>
      </w:r>
      <w:r w:rsidRPr="00717FF5">
        <w:rPr>
          <w:sz w:val="24"/>
          <w:szCs w:val="24"/>
        </w:rPr>
        <w:t xml:space="preserve"> по дате последнего изменения, по номер</w:t>
      </w:r>
      <w:r w:rsidR="00987C9A">
        <w:rPr>
          <w:sz w:val="24"/>
          <w:szCs w:val="24"/>
        </w:rPr>
        <w:t>у</w:t>
      </w:r>
      <w:r w:rsidRPr="00717FF5">
        <w:rPr>
          <w:sz w:val="24"/>
          <w:szCs w:val="24"/>
        </w:rPr>
        <w:t xml:space="preserve">, по юридической силе </w:t>
      </w:r>
      <w:r w:rsidR="00024AA5">
        <w:rPr>
          <w:sz w:val="24"/>
          <w:szCs w:val="24"/>
        </w:rPr>
        <w:t>или</w:t>
      </w:r>
      <w:r w:rsidRPr="00717FF5">
        <w:rPr>
          <w:sz w:val="24"/>
          <w:szCs w:val="24"/>
        </w:rPr>
        <w:t xml:space="preserve"> расположить их в алфавитном порядке. Способ сортировки задается при общей настройке системы.</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Пользователю предоставляется возможность формирования и использования списка документов, ссылающихся на текущий документ, то есть списка корреспондентов, и списка тех документов, на которые есть ссылки в нем</w:t>
      </w:r>
      <w:r w:rsidR="00024AA5">
        <w:rPr>
          <w:sz w:val="24"/>
          <w:szCs w:val="24"/>
        </w:rPr>
        <w:t>,</w:t>
      </w:r>
      <w:r w:rsidRPr="00717FF5">
        <w:rPr>
          <w:sz w:val="24"/>
          <w:szCs w:val="24"/>
        </w:rPr>
        <w:t xml:space="preserve"> то есть списка респондентов. Для вызова таких списков используются команды ДОКУМЕНТ/Корреспонденты или ДОКУМЕНТ/Респонденты.</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Работники социальных служб, юристы и другие специалисты должны не только иметь доступ к правовой информации</w:t>
      </w:r>
      <w:r w:rsidR="00736630">
        <w:rPr>
          <w:sz w:val="24"/>
          <w:szCs w:val="24"/>
        </w:rPr>
        <w:t>,</w:t>
      </w:r>
      <w:r w:rsidRPr="00717FF5">
        <w:rPr>
          <w:sz w:val="24"/>
          <w:szCs w:val="24"/>
        </w:rPr>
        <w:t xml:space="preserve"> но и возможность ее включения в текстовые документы.</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lastRenderedPageBreak/>
        <w:t xml:space="preserve">Передача информации возможна с использованием специальных средств экспорта информации в документы </w:t>
      </w:r>
      <w:proofErr w:type="spellStart"/>
      <w:r w:rsidRPr="00717FF5">
        <w:rPr>
          <w:sz w:val="24"/>
          <w:szCs w:val="24"/>
        </w:rPr>
        <w:t>Microsoft</w:t>
      </w:r>
      <w:proofErr w:type="spellEnd"/>
      <w:r w:rsidRPr="00717FF5">
        <w:rPr>
          <w:sz w:val="24"/>
          <w:szCs w:val="24"/>
        </w:rPr>
        <w:t xml:space="preserve"> </w:t>
      </w:r>
      <w:proofErr w:type="spellStart"/>
      <w:r w:rsidRPr="00717FF5">
        <w:rPr>
          <w:sz w:val="24"/>
          <w:szCs w:val="24"/>
        </w:rPr>
        <w:t>Word</w:t>
      </w:r>
      <w:proofErr w:type="spellEnd"/>
      <w:r w:rsidRPr="00717FF5">
        <w:rPr>
          <w:sz w:val="24"/>
          <w:szCs w:val="24"/>
        </w:rPr>
        <w:t>, для чего используется команда ПРАВКА</w:t>
      </w:r>
      <w:proofErr w:type="gramStart"/>
      <w:r w:rsidRPr="00717FF5">
        <w:rPr>
          <w:sz w:val="24"/>
          <w:szCs w:val="24"/>
        </w:rPr>
        <w:t>/К</w:t>
      </w:r>
      <w:proofErr w:type="gramEnd"/>
      <w:r w:rsidRPr="00717FF5">
        <w:rPr>
          <w:sz w:val="24"/>
          <w:szCs w:val="24"/>
        </w:rPr>
        <w:t>оп</w:t>
      </w:r>
      <w:r w:rsidR="00736630">
        <w:rPr>
          <w:sz w:val="24"/>
          <w:szCs w:val="24"/>
        </w:rPr>
        <w:t>и</w:t>
      </w:r>
      <w:r w:rsidRPr="00717FF5">
        <w:rPr>
          <w:sz w:val="24"/>
          <w:szCs w:val="24"/>
        </w:rPr>
        <w:t xml:space="preserve">ровать в </w:t>
      </w:r>
      <w:proofErr w:type="spellStart"/>
      <w:r w:rsidRPr="00717FF5">
        <w:rPr>
          <w:sz w:val="24"/>
          <w:szCs w:val="24"/>
        </w:rPr>
        <w:t>Microsoft</w:t>
      </w:r>
      <w:proofErr w:type="spellEnd"/>
      <w:r w:rsidRPr="00717FF5">
        <w:rPr>
          <w:sz w:val="24"/>
          <w:szCs w:val="24"/>
        </w:rPr>
        <w:t xml:space="preserve"> </w:t>
      </w:r>
      <w:proofErr w:type="spellStart"/>
      <w:r w:rsidRPr="00717FF5">
        <w:rPr>
          <w:sz w:val="24"/>
          <w:szCs w:val="24"/>
        </w:rPr>
        <w:t>Word</w:t>
      </w:r>
      <w:proofErr w:type="spellEnd"/>
      <w:r w:rsidRPr="00717FF5">
        <w:rPr>
          <w:sz w:val="24"/>
          <w:szCs w:val="24"/>
        </w:rPr>
        <w:t>. При этом выделенная часть выбранного правового документа (название или номер, фрагмент текста или выделенная часть выбранного списка документов) экспортируется в тестовый документ.</w:t>
      </w:r>
    </w:p>
    <w:p w:rsidR="0096421B" w:rsidRPr="00717FF5" w:rsidRDefault="00EF225C" w:rsidP="00963998">
      <w:pPr>
        <w:pStyle w:val="82"/>
        <w:shd w:val="clear" w:color="auto" w:fill="auto"/>
        <w:tabs>
          <w:tab w:val="left" w:pos="993"/>
        </w:tabs>
        <w:spacing w:before="0" w:after="0" w:line="240" w:lineRule="auto"/>
        <w:ind w:right="20" w:firstLine="709"/>
        <w:rPr>
          <w:sz w:val="24"/>
          <w:szCs w:val="24"/>
        </w:rPr>
      </w:pPr>
      <w:r w:rsidRPr="00717FF5">
        <w:rPr>
          <w:sz w:val="24"/>
          <w:szCs w:val="24"/>
        </w:rPr>
        <w:t xml:space="preserve">Возможно сохранение правового документа </w:t>
      </w:r>
      <w:r w:rsidR="00736630">
        <w:rPr>
          <w:sz w:val="24"/>
          <w:szCs w:val="24"/>
        </w:rPr>
        <w:t>или</w:t>
      </w:r>
      <w:r w:rsidRPr="00717FF5">
        <w:rPr>
          <w:sz w:val="24"/>
          <w:szCs w:val="24"/>
        </w:rPr>
        <w:t xml:space="preserve"> списка документов в формате RTF без запуска WORD, для чего используется команда ФАЙЛ</w:t>
      </w:r>
      <w:proofErr w:type="gramStart"/>
      <w:r w:rsidR="00736630">
        <w:rPr>
          <w:sz w:val="24"/>
          <w:szCs w:val="24"/>
        </w:rPr>
        <w:t>/</w:t>
      </w:r>
      <w:r w:rsidRPr="00717FF5">
        <w:rPr>
          <w:sz w:val="24"/>
          <w:szCs w:val="24"/>
        </w:rPr>
        <w:t>С</w:t>
      </w:r>
      <w:proofErr w:type="gramEnd"/>
      <w:r w:rsidRPr="00717FF5">
        <w:rPr>
          <w:sz w:val="24"/>
          <w:szCs w:val="24"/>
        </w:rPr>
        <w:t>охра</w:t>
      </w:r>
      <w:r w:rsidR="00736630">
        <w:rPr>
          <w:sz w:val="24"/>
          <w:szCs w:val="24"/>
        </w:rPr>
        <w:t>ни</w:t>
      </w:r>
      <w:r w:rsidRPr="00717FF5">
        <w:rPr>
          <w:sz w:val="24"/>
          <w:szCs w:val="24"/>
        </w:rPr>
        <w:t xml:space="preserve">ть с выбором в поле </w:t>
      </w:r>
      <w:r w:rsidR="00572FB5">
        <w:rPr>
          <w:sz w:val="24"/>
          <w:szCs w:val="24"/>
        </w:rPr>
        <w:t>«</w:t>
      </w:r>
      <w:r w:rsidR="00736630">
        <w:rPr>
          <w:sz w:val="24"/>
          <w:szCs w:val="24"/>
        </w:rPr>
        <w:t>т</w:t>
      </w:r>
      <w:r w:rsidRPr="00717FF5">
        <w:rPr>
          <w:sz w:val="24"/>
          <w:szCs w:val="24"/>
        </w:rPr>
        <w:t>ип файла</w:t>
      </w:r>
      <w:r w:rsidR="00572FB5">
        <w:rPr>
          <w:sz w:val="24"/>
          <w:szCs w:val="24"/>
        </w:rPr>
        <w:t>»</w:t>
      </w:r>
      <w:r w:rsidRPr="00717FF5">
        <w:rPr>
          <w:sz w:val="24"/>
          <w:szCs w:val="24"/>
        </w:rPr>
        <w:t xml:space="preserve"> RTF текст.</w:t>
      </w:r>
    </w:p>
    <w:p w:rsidR="0096421B" w:rsidRPr="00717FF5" w:rsidRDefault="00EF225C" w:rsidP="00963998">
      <w:pPr>
        <w:pStyle w:val="26"/>
        <w:shd w:val="clear" w:color="auto" w:fill="auto"/>
        <w:tabs>
          <w:tab w:val="left" w:pos="993"/>
        </w:tabs>
        <w:spacing w:line="240" w:lineRule="auto"/>
        <w:ind w:firstLine="709"/>
        <w:jc w:val="center"/>
        <w:rPr>
          <w:sz w:val="24"/>
          <w:szCs w:val="24"/>
        </w:rPr>
      </w:pPr>
      <w:r w:rsidRPr="00717FF5">
        <w:rPr>
          <w:sz w:val="24"/>
          <w:szCs w:val="24"/>
        </w:rPr>
        <w:t>Контрольные вопросы для самостоятельной проверки знаний</w:t>
      </w:r>
    </w:p>
    <w:p w:rsidR="0096421B" w:rsidRPr="00717FF5" w:rsidRDefault="00EF225C" w:rsidP="004A3549">
      <w:pPr>
        <w:pStyle w:val="82"/>
        <w:numPr>
          <w:ilvl w:val="2"/>
          <w:numId w:val="13"/>
        </w:numPr>
        <w:shd w:val="clear" w:color="auto" w:fill="auto"/>
        <w:tabs>
          <w:tab w:val="left" w:pos="378"/>
          <w:tab w:val="left" w:pos="993"/>
        </w:tabs>
        <w:spacing w:before="0" w:after="0" w:line="240" w:lineRule="auto"/>
        <w:ind w:firstLine="709"/>
        <w:rPr>
          <w:sz w:val="24"/>
          <w:szCs w:val="24"/>
        </w:rPr>
      </w:pPr>
      <w:r w:rsidRPr="00717FF5">
        <w:rPr>
          <w:sz w:val="24"/>
          <w:szCs w:val="24"/>
        </w:rPr>
        <w:t>Сравнить системы ГАРАНТ</w:t>
      </w:r>
      <w:r w:rsidR="007B4A41">
        <w:rPr>
          <w:sz w:val="24"/>
          <w:szCs w:val="24"/>
        </w:rPr>
        <w:t xml:space="preserve"> и </w:t>
      </w:r>
      <w:r w:rsidRPr="00717FF5">
        <w:rPr>
          <w:sz w:val="24"/>
          <w:szCs w:val="24"/>
        </w:rPr>
        <w:t>Консультант Плюс.</w:t>
      </w:r>
    </w:p>
    <w:p w:rsidR="0096421B" w:rsidRPr="00717FF5" w:rsidRDefault="00EF225C" w:rsidP="004A3549">
      <w:pPr>
        <w:pStyle w:val="82"/>
        <w:numPr>
          <w:ilvl w:val="2"/>
          <w:numId w:val="13"/>
        </w:numPr>
        <w:shd w:val="clear" w:color="auto" w:fill="auto"/>
        <w:tabs>
          <w:tab w:val="left" w:pos="385"/>
          <w:tab w:val="left" w:pos="993"/>
        </w:tabs>
        <w:spacing w:before="0" w:after="0" w:line="240" w:lineRule="auto"/>
        <w:ind w:right="20" w:firstLine="709"/>
        <w:jc w:val="left"/>
        <w:rPr>
          <w:sz w:val="24"/>
          <w:szCs w:val="24"/>
        </w:rPr>
      </w:pPr>
      <w:r w:rsidRPr="00717FF5">
        <w:rPr>
          <w:sz w:val="24"/>
          <w:szCs w:val="24"/>
        </w:rPr>
        <w:t xml:space="preserve">Назвать </w:t>
      </w:r>
      <w:r w:rsidR="00C57928" w:rsidRPr="00717FF5">
        <w:rPr>
          <w:sz w:val="24"/>
          <w:szCs w:val="24"/>
        </w:rPr>
        <w:t>список</w:t>
      </w:r>
      <w:r w:rsidRPr="00717FF5">
        <w:rPr>
          <w:sz w:val="24"/>
          <w:szCs w:val="24"/>
        </w:rPr>
        <w:t xml:space="preserve"> реквизитов, используемых при поиске правовых документов.</w:t>
      </w:r>
    </w:p>
    <w:p w:rsidR="0096421B" w:rsidRPr="00717FF5" w:rsidRDefault="00EF225C" w:rsidP="004A3549">
      <w:pPr>
        <w:pStyle w:val="82"/>
        <w:numPr>
          <w:ilvl w:val="2"/>
          <w:numId w:val="13"/>
        </w:numPr>
        <w:shd w:val="clear" w:color="auto" w:fill="auto"/>
        <w:tabs>
          <w:tab w:val="left" w:pos="391"/>
          <w:tab w:val="left" w:pos="993"/>
        </w:tabs>
        <w:spacing w:before="0" w:after="0" w:line="240" w:lineRule="auto"/>
        <w:ind w:firstLine="709"/>
        <w:rPr>
          <w:sz w:val="24"/>
          <w:szCs w:val="24"/>
        </w:rPr>
      </w:pPr>
      <w:r w:rsidRPr="00717FF5">
        <w:rPr>
          <w:sz w:val="24"/>
          <w:szCs w:val="24"/>
        </w:rPr>
        <w:t>Описать процедуру поиска по реквизитам.</w:t>
      </w:r>
    </w:p>
    <w:p w:rsidR="0096421B" w:rsidRPr="00717FF5" w:rsidRDefault="00EF225C" w:rsidP="004A3549">
      <w:pPr>
        <w:pStyle w:val="82"/>
        <w:numPr>
          <w:ilvl w:val="2"/>
          <w:numId w:val="13"/>
        </w:numPr>
        <w:shd w:val="clear" w:color="auto" w:fill="auto"/>
        <w:tabs>
          <w:tab w:val="left" w:pos="391"/>
          <w:tab w:val="left" w:pos="993"/>
        </w:tabs>
        <w:spacing w:before="0" w:after="0" w:line="240" w:lineRule="auto"/>
        <w:ind w:right="20" w:firstLine="709"/>
        <w:jc w:val="left"/>
        <w:rPr>
          <w:sz w:val="24"/>
          <w:szCs w:val="24"/>
        </w:rPr>
      </w:pPr>
      <w:r w:rsidRPr="00717FF5">
        <w:rPr>
          <w:sz w:val="24"/>
          <w:szCs w:val="24"/>
        </w:rPr>
        <w:t xml:space="preserve">Определить понятие </w:t>
      </w:r>
      <w:r w:rsidR="00572FB5">
        <w:rPr>
          <w:sz w:val="24"/>
          <w:szCs w:val="24"/>
        </w:rPr>
        <w:t>«</w:t>
      </w:r>
      <w:r w:rsidRPr="00717FF5">
        <w:rPr>
          <w:sz w:val="24"/>
          <w:szCs w:val="24"/>
        </w:rPr>
        <w:t>Контекстный поиск</w:t>
      </w:r>
      <w:r w:rsidR="00572FB5">
        <w:rPr>
          <w:sz w:val="24"/>
          <w:szCs w:val="24"/>
        </w:rPr>
        <w:t>»</w:t>
      </w:r>
      <w:r w:rsidRPr="00717FF5">
        <w:rPr>
          <w:sz w:val="24"/>
          <w:szCs w:val="24"/>
        </w:rPr>
        <w:t xml:space="preserve"> и средства его реализации в правовых системах.</w:t>
      </w:r>
    </w:p>
    <w:p w:rsidR="0096421B" w:rsidRPr="00717FF5" w:rsidRDefault="00EF225C" w:rsidP="004A3549">
      <w:pPr>
        <w:pStyle w:val="82"/>
        <w:numPr>
          <w:ilvl w:val="2"/>
          <w:numId w:val="13"/>
        </w:numPr>
        <w:shd w:val="clear" w:color="auto" w:fill="auto"/>
        <w:tabs>
          <w:tab w:val="left" w:pos="378"/>
          <w:tab w:val="left" w:pos="993"/>
        </w:tabs>
        <w:spacing w:before="0" w:after="0" w:line="240" w:lineRule="auto"/>
        <w:ind w:firstLine="709"/>
        <w:rPr>
          <w:sz w:val="24"/>
          <w:szCs w:val="24"/>
        </w:rPr>
      </w:pPr>
      <w:r w:rsidRPr="00717FF5">
        <w:rPr>
          <w:sz w:val="24"/>
          <w:szCs w:val="24"/>
        </w:rPr>
        <w:t>Привести примеры справочной информации.</w:t>
      </w:r>
    </w:p>
    <w:p w:rsidR="0096421B" w:rsidRPr="00717FF5" w:rsidRDefault="00EF225C" w:rsidP="004A3549">
      <w:pPr>
        <w:pStyle w:val="82"/>
        <w:numPr>
          <w:ilvl w:val="2"/>
          <w:numId w:val="13"/>
        </w:numPr>
        <w:shd w:val="clear" w:color="auto" w:fill="auto"/>
        <w:tabs>
          <w:tab w:val="left" w:pos="385"/>
          <w:tab w:val="left" w:pos="993"/>
        </w:tabs>
        <w:spacing w:before="0" w:after="0" w:line="240" w:lineRule="auto"/>
        <w:ind w:firstLine="709"/>
        <w:rPr>
          <w:sz w:val="24"/>
          <w:szCs w:val="24"/>
        </w:rPr>
      </w:pPr>
      <w:r w:rsidRPr="00717FF5">
        <w:rPr>
          <w:sz w:val="24"/>
          <w:szCs w:val="24"/>
        </w:rPr>
        <w:t>Показать процедуру формирования списков используемых документов.</w:t>
      </w:r>
    </w:p>
    <w:p w:rsidR="0096421B" w:rsidRPr="00717FF5" w:rsidRDefault="00EF225C" w:rsidP="004A3549">
      <w:pPr>
        <w:pStyle w:val="82"/>
        <w:numPr>
          <w:ilvl w:val="2"/>
          <w:numId w:val="13"/>
        </w:numPr>
        <w:shd w:val="clear" w:color="auto" w:fill="auto"/>
        <w:tabs>
          <w:tab w:val="left" w:pos="391"/>
          <w:tab w:val="left" w:pos="993"/>
        </w:tabs>
        <w:spacing w:before="0" w:after="0" w:line="240" w:lineRule="auto"/>
        <w:ind w:right="20" w:firstLine="709"/>
        <w:jc w:val="left"/>
        <w:rPr>
          <w:sz w:val="24"/>
          <w:szCs w:val="24"/>
        </w:rPr>
      </w:pPr>
      <w:r w:rsidRPr="00717FF5">
        <w:rPr>
          <w:sz w:val="24"/>
          <w:szCs w:val="24"/>
        </w:rPr>
        <w:t>Описать анализ связи документа с остальным массивом законодательства.</w:t>
      </w:r>
    </w:p>
    <w:p w:rsidR="0096421B" w:rsidRPr="00717FF5" w:rsidRDefault="00EF225C" w:rsidP="004A3549">
      <w:pPr>
        <w:pStyle w:val="82"/>
        <w:numPr>
          <w:ilvl w:val="2"/>
          <w:numId w:val="13"/>
        </w:numPr>
        <w:shd w:val="clear" w:color="auto" w:fill="auto"/>
        <w:tabs>
          <w:tab w:val="left" w:pos="391"/>
          <w:tab w:val="left" w:pos="993"/>
        </w:tabs>
        <w:spacing w:before="0" w:after="0" w:line="240" w:lineRule="auto"/>
        <w:ind w:right="20" w:firstLine="709"/>
        <w:jc w:val="left"/>
        <w:rPr>
          <w:sz w:val="24"/>
          <w:szCs w:val="24"/>
        </w:rPr>
      </w:pPr>
      <w:r w:rsidRPr="00717FF5">
        <w:rPr>
          <w:sz w:val="24"/>
          <w:szCs w:val="24"/>
        </w:rPr>
        <w:t>Определить перечень слов и их логическую взаимосвязь для изучения законодательной базы защиты информации.</w:t>
      </w:r>
    </w:p>
    <w:p w:rsidR="0096421B" w:rsidRPr="00717FF5" w:rsidRDefault="00EF225C" w:rsidP="004A3549">
      <w:pPr>
        <w:pStyle w:val="82"/>
        <w:numPr>
          <w:ilvl w:val="2"/>
          <w:numId w:val="13"/>
        </w:numPr>
        <w:shd w:val="clear" w:color="auto" w:fill="auto"/>
        <w:tabs>
          <w:tab w:val="left" w:pos="391"/>
          <w:tab w:val="left" w:pos="993"/>
        </w:tabs>
        <w:spacing w:before="0" w:after="0" w:line="240" w:lineRule="auto"/>
        <w:ind w:right="20" w:firstLine="709"/>
        <w:jc w:val="left"/>
        <w:rPr>
          <w:sz w:val="24"/>
          <w:szCs w:val="24"/>
        </w:rPr>
      </w:pPr>
      <w:r w:rsidRPr="00717FF5">
        <w:rPr>
          <w:sz w:val="24"/>
          <w:szCs w:val="24"/>
        </w:rPr>
        <w:t>Описать процедуру формирования законодательной базы защиты информации.</w:t>
      </w:r>
    </w:p>
    <w:p w:rsidR="004C725C" w:rsidRDefault="004C725C" w:rsidP="00717FF5">
      <w:pPr>
        <w:pStyle w:val="26"/>
        <w:shd w:val="clear" w:color="auto" w:fill="auto"/>
        <w:spacing w:line="240" w:lineRule="auto"/>
        <w:ind w:left="180" w:firstLine="0"/>
        <w:jc w:val="both"/>
        <w:rPr>
          <w:sz w:val="24"/>
          <w:szCs w:val="24"/>
        </w:rPr>
      </w:pPr>
    </w:p>
    <w:p w:rsidR="0096421B" w:rsidRPr="00717FF5" w:rsidRDefault="00EF225C" w:rsidP="004C725C">
      <w:pPr>
        <w:pStyle w:val="26"/>
        <w:shd w:val="clear" w:color="auto" w:fill="auto"/>
        <w:spacing w:line="240" w:lineRule="auto"/>
        <w:ind w:left="180" w:firstLine="0"/>
        <w:jc w:val="center"/>
        <w:rPr>
          <w:sz w:val="24"/>
          <w:szCs w:val="24"/>
        </w:rPr>
      </w:pPr>
      <w:r w:rsidRPr="00717FF5">
        <w:rPr>
          <w:sz w:val="24"/>
          <w:szCs w:val="24"/>
        </w:rPr>
        <w:t>Практическое задание</w:t>
      </w:r>
    </w:p>
    <w:p w:rsidR="00963998" w:rsidRPr="00963998" w:rsidRDefault="00963998" w:rsidP="00667F56">
      <w:pPr>
        <w:numPr>
          <w:ilvl w:val="0"/>
          <w:numId w:val="42"/>
        </w:numPr>
        <w:tabs>
          <w:tab w:val="left" w:pos="993"/>
        </w:tabs>
        <w:ind w:left="0" w:firstLine="697"/>
        <w:jc w:val="both"/>
        <w:rPr>
          <w:rFonts w:ascii="Times New Roman" w:eastAsia="Times New Roman" w:hAnsi="Times New Roman" w:cs="Times New Roman"/>
          <w:color w:val="auto"/>
          <w:lang w:eastAsia="en-US"/>
        </w:rPr>
      </w:pPr>
      <w:r w:rsidRPr="00963998">
        <w:rPr>
          <w:rFonts w:ascii="Times New Roman" w:eastAsia="Times New Roman" w:hAnsi="Times New Roman" w:cs="Times New Roman"/>
          <w:color w:val="auto"/>
          <w:lang w:eastAsia="en-US"/>
        </w:rPr>
        <w:t>Осуществить запуск системы КОНСУЛЬТАНТ Плюс. Рассмотреть возможности быстрого поиска в системе.</w:t>
      </w:r>
    </w:p>
    <w:p w:rsidR="00963998" w:rsidRPr="00963998" w:rsidRDefault="00963998" w:rsidP="00667F56">
      <w:pPr>
        <w:numPr>
          <w:ilvl w:val="0"/>
          <w:numId w:val="42"/>
        </w:numPr>
        <w:tabs>
          <w:tab w:val="left" w:pos="609"/>
          <w:tab w:val="left" w:pos="993"/>
        </w:tabs>
        <w:ind w:left="0" w:firstLine="697"/>
        <w:jc w:val="both"/>
        <w:rPr>
          <w:rFonts w:ascii="Times New Roman" w:eastAsia="Times New Roman" w:hAnsi="Times New Roman" w:cs="Times New Roman"/>
          <w:color w:val="auto"/>
          <w:lang w:eastAsia="en-US"/>
        </w:rPr>
      </w:pPr>
      <w:r w:rsidRPr="00963998">
        <w:rPr>
          <w:rFonts w:ascii="Times New Roman" w:eastAsia="Times New Roman" w:hAnsi="Times New Roman" w:cs="Times New Roman"/>
          <w:color w:val="auto"/>
          <w:lang w:eastAsia="en-US"/>
        </w:rPr>
        <w:t xml:space="preserve">С использованием Карточки поиска осуществить выбор документов, действующих на данный момент из раздела </w:t>
      </w:r>
      <w:r w:rsidR="00572FB5">
        <w:rPr>
          <w:rFonts w:ascii="Times New Roman" w:eastAsia="Times New Roman" w:hAnsi="Times New Roman" w:cs="Times New Roman"/>
          <w:color w:val="auto"/>
          <w:lang w:eastAsia="en-US"/>
        </w:rPr>
        <w:t>«</w:t>
      </w:r>
      <w:r w:rsidRPr="00963998">
        <w:rPr>
          <w:rFonts w:ascii="Times New Roman" w:eastAsia="Times New Roman" w:hAnsi="Times New Roman" w:cs="Times New Roman"/>
          <w:color w:val="auto"/>
          <w:lang w:eastAsia="en-US"/>
        </w:rPr>
        <w:t>Окружающая природная среда и природные ресурсы</w:t>
      </w:r>
      <w:r w:rsidR="00572FB5">
        <w:rPr>
          <w:rFonts w:ascii="Times New Roman" w:eastAsia="Times New Roman" w:hAnsi="Times New Roman" w:cs="Times New Roman"/>
          <w:color w:val="auto"/>
          <w:shd w:val="clear" w:color="auto" w:fill="FFFFFF"/>
          <w:lang w:eastAsia="en-US"/>
        </w:rPr>
        <w:t>»</w:t>
      </w:r>
      <w:r w:rsidRPr="00963998">
        <w:rPr>
          <w:rFonts w:ascii="Times New Roman" w:eastAsia="Times New Roman" w:hAnsi="Times New Roman" w:cs="Times New Roman"/>
          <w:color w:val="auto"/>
          <w:shd w:val="clear" w:color="auto" w:fill="FFFFFF"/>
          <w:lang w:eastAsia="en-US"/>
        </w:rPr>
        <w:t xml:space="preserve"> и подраздела </w:t>
      </w:r>
      <w:r w:rsidR="00572FB5">
        <w:rPr>
          <w:rFonts w:ascii="Times New Roman" w:eastAsia="Times New Roman" w:hAnsi="Times New Roman" w:cs="Times New Roman"/>
          <w:color w:val="auto"/>
          <w:shd w:val="clear" w:color="auto" w:fill="FFFFFF"/>
          <w:lang w:eastAsia="en-US"/>
        </w:rPr>
        <w:t>«</w:t>
      </w:r>
      <w:r w:rsidRPr="00963998">
        <w:rPr>
          <w:rFonts w:ascii="Times New Roman" w:eastAsia="Times New Roman" w:hAnsi="Times New Roman" w:cs="Times New Roman"/>
          <w:color w:val="auto"/>
          <w:shd w:val="clear" w:color="auto" w:fill="FFFFFF"/>
          <w:lang w:eastAsia="en-US"/>
        </w:rPr>
        <w:t>Право собственности на землю и иные природные ресурсы</w:t>
      </w:r>
      <w:r w:rsidR="00572FB5">
        <w:rPr>
          <w:rFonts w:ascii="Times New Roman" w:eastAsia="Times New Roman" w:hAnsi="Times New Roman" w:cs="Times New Roman"/>
          <w:color w:val="auto"/>
          <w:shd w:val="clear" w:color="auto" w:fill="FFFFFF"/>
          <w:lang w:eastAsia="en-US"/>
        </w:rPr>
        <w:t>»</w:t>
      </w:r>
      <w:r w:rsidRPr="00963998">
        <w:rPr>
          <w:rFonts w:ascii="Times New Roman" w:eastAsia="Times New Roman" w:hAnsi="Times New Roman" w:cs="Times New Roman"/>
          <w:color w:val="auto"/>
          <w:shd w:val="clear" w:color="auto" w:fill="FFFFFF"/>
          <w:lang w:eastAsia="en-US"/>
        </w:rPr>
        <w:t xml:space="preserve">, вид документа – </w:t>
      </w:r>
      <w:r w:rsidR="00572FB5">
        <w:rPr>
          <w:rFonts w:ascii="Times New Roman" w:eastAsia="Times New Roman" w:hAnsi="Times New Roman" w:cs="Times New Roman"/>
          <w:color w:val="auto"/>
          <w:lang w:eastAsia="en-US"/>
        </w:rPr>
        <w:t>«</w:t>
      </w:r>
      <w:r w:rsidRPr="00963998">
        <w:rPr>
          <w:rFonts w:ascii="Times New Roman" w:eastAsia="Times New Roman" w:hAnsi="Times New Roman" w:cs="Times New Roman"/>
          <w:color w:val="auto"/>
          <w:lang w:eastAsia="en-US"/>
        </w:rPr>
        <w:t>Закон</w:t>
      </w:r>
      <w:r w:rsidR="00572FB5">
        <w:rPr>
          <w:rFonts w:ascii="Times New Roman" w:eastAsia="Times New Roman" w:hAnsi="Times New Roman" w:cs="Times New Roman"/>
          <w:color w:val="auto"/>
          <w:lang w:eastAsia="en-US"/>
        </w:rPr>
        <w:t>»</w:t>
      </w:r>
      <w:r w:rsidRPr="00963998">
        <w:rPr>
          <w:rFonts w:ascii="Times New Roman" w:eastAsia="Times New Roman" w:hAnsi="Times New Roman" w:cs="Times New Roman"/>
          <w:color w:val="auto"/>
          <w:lang w:eastAsia="en-US"/>
        </w:rPr>
        <w:t>, дата принятия – в период с 01.01.2015 г. Определить количество выбранных документов. В выбранном списке осуществить просмотр одного из Федеральных законов, получить справку о документе.</w:t>
      </w:r>
    </w:p>
    <w:p w:rsidR="00963998" w:rsidRPr="00963998" w:rsidRDefault="00963998" w:rsidP="00667F56">
      <w:pPr>
        <w:numPr>
          <w:ilvl w:val="0"/>
          <w:numId w:val="42"/>
        </w:numPr>
        <w:tabs>
          <w:tab w:val="left" w:pos="616"/>
          <w:tab w:val="left" w:pos="993"/>
        </w:tabs>
        <w:ind w:left="0" w:firstLine="697"/>
        <w:jc w:val="both"/>
        <w:rPr>
          <w:rFonts w:ascii="Times New Roman" w:eastAsia="Times New Roman" w:hAnsi="Times New Roman" w:cs="Times New Roman"/>
          <w:color w:val="auto"/>
          <w:lang w:eastAsia="en-US"/>
        </w:rPr>
      </w:pPr>
      <w:r w:rsidRPr="00963998">
        <w:rPr>
          <w:rFonts w:ascii="Times New Roman" w:eastAsia="Times New Roman" w:hAnsi="Times New Roman" w:cs="Times New Roman"/>
          <w:color w:val="auto"/>
          <w:lang w:eastAsia="en-US"/>
        </w:rPr>
        <w:t>Получить список документов-респондентов и список документов-корреспондентов выбранного федерального закона.</w:t>
      </w:r>
    </w:p>
    <w:p w:rsidR="00963998" w:rsidRPr="00963998" w:rsidRDefault="00963998" w:rsidP="00667F56">
      <w:pPr>
        <w:numPr>
          <w:ilvl w:val="0"/>
          <w:numId w:val="42"/>
        </w:numPr>
        <w:tabs>
          <w:tab w:val="left" w:pos="616"/>
          <w:tab w:val="left" w:pos="993"/>
        </w:tabs>
        <w:ind w:left="0" w:firstLine="697"/>
        <w:jc w:val="both"/>
        <w:rPr>
          <w:rFonts w:ascii="Times New Roman" w:eastAsia="Times New Roman" w:hAnsi="Times New Roman" w:cs="Times New Roman"/>
          <w:color w:val="auto"/>
          <w:lang w:eastAsia="en-US"/>
        </w:rPr>
      </w:pPr>
      <w:r w:rsidRPr="00963998">
        <w:rPr>
          <w:rFonts w:ascii="Times New Roman" w:eastAsia="Times New Roman" w:hAnsi="Times New Roman" w:cs="Times New Roman"/>
          <w:color w:val="auto"/>
          <w:lang w:eastAsia="en-US"/>
        </w:rPr>
        <w:t xml:space="preserve">С использованием Правового навигатора осуществить выбор документов по теме </w:t>
      </w:r>
      <w:r w:rsidR="00572FB5">
        <w:rPr>
          <w:rFonts w:ascii="Times New Roman" w:eastAsia="Times New Roman" w:hAnsi="Times New Roman" w:cs="Times New Roman"/>
          <w:color w:val="auto"/>
          <w:lang w:eastAsia="en-US"/>
        </w:rPr>
        <w:t>«</w:t>
      </w:r>
      <w:r w:rsidRPr="00963998">
        <w:rPr>
          <w:rFonts w:ascii="Times New Roman" w:eastAsia="Times New Roman" w:hAnsi="Times New Roman" w:cs="Times New Roman"/>
          <w:color w:val="auto"/>
          <w:lang w:eastAsia="en-US"/>
        </w:rPr>
        <w:t>Кадастровый учет и регистрация прав</w:t>
      </w:r>
      <w:r w:rsidR="00572FB5">
        <w:rPr>
          <w:rFonts w:ascii="Times New Roman" w:eastAsia="Times New Roman" w:hAnsi="Times New Roman" w:cs="Times New Roman"/>
          <w:color w:val="auto"/>
          <w:lang w:eastAsia="en-US"/>
        </w:rPr>
        <w:t>»</w:t>
      </w:r>
      <w:r w:rsidRPr="00963998">
        <w:rPr>
          <w:rFonts w:ascii="Times New Roman" w:eastAsia="Times New Roman" w:hAnsi="Times New Roman" w:cs="Times New Roman"/>
          <w:color w:val="auto"/>
          <w:lang w:eastAsia="en-US"/>
        </w:rPr>
        <w:t xml:space="preserve"> </w:t>
      </w:r>
      <w:r w:rsidR="00572FB5">
        <w:rPr>
          <w:rFonts w:ascii="Times New Roman" w:eastAsia="Times New Roman" w:hAnsi="Times New Roman" w:cs="Times New Roman"/>
          <w:color w:val="auto"/>
          <w:lang w:eastAsia="en-US"/>
        </w:rPr>
        <w:t>«</w:t>
      </w:r>
      <w:r w:rsidRPr="00963998">
        <w:rPr>
          <w:rFonts w:ascii="Times New Roman" w:eastAsia="Times New Roman" w:hAnsi="Times New Roman" w:cs="Times New Roman"/>
          <w:color w:val="auto"/>
          <w:lang w:eastAsia="en-US"/>
        </w:rPr>
        <w:t>Внесение изменений в ЕГРН</w:t>
      </w:r>
      <w:r w:rsidR="00572FB5">
        <w:rPr>
          <w:rFonts w:ascii="Times New Roman" w:eastAsia="Times New Roman" w:hAnsi="Times New Roman" w:cs="Times New Roman"/>
          <w:color w:val="auto"/>
          <w:lang w:eastAsia="en-US"/>
        </w:rPr>
        <w:t>»</w:t>
      </w:r>
      <w:r w:rsidRPr="00963998">
        <w:rPr>
          <w:rFonts w:ascii="Times New Roman" w:eastAsia="Times New Roman" w:hAnsi="Times New Roman" w:cs="Times New Roman"/>
          <w:color w:val="auto"/>
          <w:lang w:eastAsia="en-US"/>
        </w:rPr>
        <w:t>. Отсортировать полученный список по дате издания. Сохранить список.</w:t>
      </w:r>
    </w:p>
    <w:p w:rsidR="00963998" w:rsidRPr="00963998" w:rsidRDefault="00963998" w:rsidP="00667F56">
      <w:pPr>
        <w:numPr>
          <w:ilvl w:val="0"/>
          <w:numId w:val="42"/>
        </w:numPr>
        <w:tabs>
          <w:tab w:val="left" w:pos="623"/>
          <w:tab w:val="left" w:pos="993"/>
        </w:tabs>
        <w:ind w:left="0" w:firstLine="697"/>
        <w:jc w:val="both"/>
        <w:rPr>
          <w:rFonts w:ascii="Times New Roman" w:eastAsia="Times New Roman" w:hAnsi="Times New Roman" w:cs="Times New Roman"/>
          <w:color w:val="auto"/>
          <w:lang w:eastAsia="en-US"/>
        </w:rPr>
      </w:pPr>
      <w:r w:rsidRPr="00963998">
        <w:rPr>
          <w:rFonts w:ascii="Times New Roman" w:eastAsia="Times New Roman" w:hAnsi="Times New Roman" w:cs="Times New Roman"/>
          <w:color w:val="auto"/>
          <w:lang w:eastAsia="en-US"/>
        </w:rPr>
        <w:t>Изучить правила исчисления налога с имущества, переходящего в порядке дарения. Определить тип, название, дату принятия, номер документа, определяющего эти правила.</w:t>
      </w:r>
    </w:p>
    <w:p w:rsidR="00963998" w:rsidRPr="00963998" w:rsidRDefault="00963998" w:rsidP="00667F56">
      <w:pPr>
        <w:numPr>
          <w:ilvl w:val="0"/>
          <w:numId w:val="42"/>
        </w:numPr>
        <w:tabs>
          <w:tab w:val="left" w:pos="993"/>
        </w:tabs>
        <w:ind w:left="0" w:firstLine="697"/>
        <w:jc w:val="both"/>
        <w:rPr>
          <w:rFonts w:ascii="Times New Roman" w:eastAsia="Times New Roman" w:hAnsi="Times New Roman" w:cs="Times New Roman"/>
          <w:color w:val="auto"/>
          <w:lang w:eastAsia="en-US"/>
        </w:rPr>
      </w:pPr>
      <w:r w:rsidRPr="00963998">
        <w:rPr>
          <w:rFonts w:ascii="Times New Roman" w:eastAsia="Times New Roman" w:hAnsi="Times New Roman" w:cs="Times New Roman"/>
          <w:color w:val="auto"/>
          <w:lang w:eastAsia="en-US"/>
        </w:rPr>
        <w:t xml:space="preserve">С использованием текстового редактора </w:t>
      </w:r>
      <w:r w:rsidRPr="00963998">
        <w:rPr>
          <w:rFonts w:ascii="Times New Roman" w:eastAsia="Times New Roman" w:hAnsi="Times New Roman" w:cs="Times New Roman"/>
          <w:color w:val="auto"/>
          <w:lang w:val="en-US" w:eastAsia="en-US"/>
        </w:rPr>
        <w:t>WORD</w:t>
      </w:r>
      <w:r w:rsidRPr="00963998">
        <w:rPr>
          <w:rFonts w:ascii="Times New Roman" w:eastAsia="Times New Roman" w:hAnsi="Times New Roman" w:cs="Times New Roman"/>
          <w:color w:val="auto"/>
          <w:lang w:eastAsia="en-US"/>
        </w:rPr>
        <w:t xml:space="preserve"> создать текстовый документ, содержащий правила исчисления налога на недвижимое имущество и информацию о найденном документе.</w:t>
      </w:r>
    </w:p>
    <w:p w:rsidR="00963998" w:rsidRPr="00963998" w:rsidRDefault="00963998" w:rsidP="00667F56">
      <w:pPr>
        <w:numPr>
          <w:ilvl w:val="0"/>
          <w:numId w:val="42"/>
        </w:numPr>
        <w:tabs>
          <w:tab w:val="left" w:pos="993"/>
        </w:tabs>
        <w:ind w:left="0" w:firstLine="697"/>
        <w:jc w:val="both"/>
        <w:rPr>
          <w:rFonts w:ascii="Times New Roman" w:eastAsia="Times New Roman" w:hAnsi="Times New Roman" w:cs="Times New Roman"/>
          <w:color w:val="auto"/>
          <w:lang w:eastAsia="en-US"/>
        </w:rPr>
      </w:pPr>
      <w:r w:rsidRPr="00963998">
        <w:rPr>
          <w:rFonts w:ascii="Times New Roman" w:eastAsia="Times New Roman" w:hAnsi="Times New Roman" w:cs="Times New Roman"/>
          <w:color w:val="auto"/>
          <w:shd w:val="clear" w:color="auto" w:fill="FFFFFF"/>
          <w:lang w:eastAsia="en-US"/>
        </w:rPr>
        <w:t xml:space="preserve">С использованием раздела Кодексы – Содержание скопировать в </w:t>
      </w:r>
      <w:r w:rsidRPr="00963998">
        <w:rPr>
          <w:rFonts w:ascii="Times New Roman" w:eastAsia="Times New Roman" w:hAnsi="Times New Roman" w:cs="Times New Roman"/>
          <w:color w:val="auto"/>
          <w:lang w:val="en-US" w:eastAsia="en-US"/>
        </w:rPr>
        <w:t>WORD</w:t>
      </w:r>
      <w:r w:rsidRPr="00963998">
        <w:rPr>
          <w:rFonts w:ascii="Times New Roman" w:eastAsia="Times New Roman" w:hAnsi="Times New Roman" w:cs="Times New Roman"/>
          <w:color w:val="auto"/>
          <w:lang w:eastAsia="en-US"/>
        </w:rPr>
        <w:t xml:space="preserve"> перечень налогов, относящихся </w:t>
      </w:r>
      <w:proofErr w:type="gramStart"/>
      <w:r w:rsidRPr="00963998">
        <w:rPr>
          <w:rFonts w:ascii="Times New Roman" w:eastAsia="Times New Roman" w:hAnsi="Times New Roman" w:cs="Times New Roman"/>
          <w:color w:val="auto"/>
          <w:lang w:eastAsia="en-US"/>
        </w:rPr>
        <w:t>к</w:t>
      </w:r>
      <w:proofErr w:type="gramEnd"/>
      <w:r w:rsidRPr="00963998">
        <w:rPr>
          <w:rFonts w:ascii="Times New Roman" w:eastAsia="Times New Roman" w:hAnsi="Times New Roman" w:cs="Times New Roman"/>
          <w:color w:val="auto"/>
          <w:lang w:eastAsia="en-US"/>
        </w:rPr>
        <w:t xml:space="preserve"> региональным.</w:t>
      </w:r>
    </w:p>
    <w:p w:rsidR="00963998" w:rsidRPr="00963998" w:rsidRDefault="00963998" w:rsidP="00667F56">
      <w:pPr>
        <w:numPr>
          <w:ilvl w:val="0"/>
          <w:numId w:val="42"/>
        </w:numPr>
        <w:tabs>
          <w:tab w:val="left" w:pos="687"/>
          <w:tab w:val="left" w:pos="993"/>
        </w:tabs>
        <w:ind w:left="0" w:firstLine="697"/>
        <w:jc w:val="both"/>
        <w:rPr>
          <w:rFonts w:ascii="Times New Roman" w:eastAsia="Times New Roman" w:hAnsi="Times New Roman" w:cs="Times New Roman"/>
          <w:color w:val="auto"/>
          <w:lang w:eastAsia="en-US"/>
        </w:rPr>
      </w:pPr>
      <w:r w:rsidRPr="00963998">
        <w:rPr>
          <w:rFonts w:ascii="Times New Roman" w:eastAsia="Times New Roman" w:hAnsi="Times New Roman" w:cs="Times New Roman"/>
          <w:color w:val="auto"/>
          <w:lang w:eastAsia="en-US"/>
        </w:rPr>
        <w:t xml:space="preserve">Рассмотреть разделы Путеводители, Справочная информация, Обзоры, Словарь терминов, Пресса и книги, Горячие документы. Найти статьи на тему </w:t>
      </w:r>
      <w:r w:rsidR="00572FB5">
        <w:rPr>
          <w:rFonts w:ascii="Times New Roman" w:eastAsia="Times New Roman" w:hAnsi="Times New Roman" w:cs="Times New Roman"/>
          <w:color w:val="auto"/>
          <w:lang w:eastAsia="en-US"/>
        </w:rPr>
        <w:t>«</w:t>
      </w:r>
      <w:r w:rsidRPr="00963998">
        <w:rPr>
          <w:rFonts w:ascii="Times New Roman" w:eastAsia="Times New Roman" w:hAnsi="Times New Roman" w:cs="Times New Roman"/>
          <w:color w:val="auto"/>
          <w:lang w:eastAsia="en-US"/>
        </w:rPr>
        <w:t>Кадастровая стоимость</w:t>
      </w:r>
      <w:r w:rsidR="00572FB5">
        <w:rPr>
          <w:rFonts w:ascii="Times New Roman" w:eastAsia="Times New Roman" w:hAnsi="Times New Roman" w:cs="Times New Roman"/>
          <w:color w:val="auto"/>
          <w:lang w:eastAsia="en-US"/>
        </w:rPr>
        <w:t>»</w:t>
      </w:r>
      <w:r w:rsidRPr="00963998">
        <w:rPr>
          <w:rFonts w:ascii="Times New Roman" w:eastAsia="Times New Roman" w:hAnsi="Times New Roman" w:cs="Times New Roman"/>
          <w:color w:val="auto"/>
          <w:lang w:eastAsia="en-US"/>
        </w:rPr>
        <w:t>. Добавить ссылки на статьи в список использованной литературы отчета.</w:t>
      </w:r>
    </w:p>
    <w:p w:rsidR="00963998" w:rsidRPr="00963998" w:rsidRDefault="00963998" w:rsidP="00667F56">
      <w:pPr>
        <w:numPr>
          <w:ilvl w:val="0"/>
          <w:numId w:val="42"/>
        </w:numPr>
        <w:tabs>
          <w:tab w:val="left" w:pos="993"/>
        </w:tabs>
        <w:ind w:left="0" w:firstLine="697"/>
        <w:jc w:val="both"/>
        <w:rPr>
          <w:rFonts w:ascii="Times New Roman" w:eastAsia="Times New Roman" w:hAnsi="Times New Roman" w:cs="Times New Roman"/>
          <w:color w:val="auto"/>
          <w:lang w:eastAsia="en-US"/>
        </w:rPr>
      </w:pPr>
      <w:r w:rsidRPr="00963998">
        <w:rPr>
          <w:rFonts w:ascii="Times New Roman" w:eastAsia="Times New Roman" w:hAnsi="Times New Roman" w:cs="Times New Roman"/>
          <w:color w:val="auto"/>
          <w:lang w:eastAsia="en-US"/>
        </w:rPr>
        <w:t>Найти и отметить закладкой документ, определяющий право на учебный отпуск студентов заочной формы обучения.</w:t>
      </w:r>
    </w:p>
    <w:p w:rsidR="00963998" w:rsidRPr="00963998" w:rsidRDefault="00963998" w:rsidP="00667F56">
      <w:pPr>
        <w:numPr>
          <w:ilvl w:val="0"/>
          <w:numId w:val="42"/>
        </w:numPr>
        <w:tabs>
          <w:tab w:val="left" w:pos="1134"/>
        </w:tabs>
        <w:ind w:left="0" w:firstLine="697"/>
        <w:jc w:val="both"/>
        <w:rPr>
          <w:rFonts w:ascii="Times New Roman" w:eastAsia="Times New Roman" w:hAnsi="Times New Roman" w:cs="Times New Roman"/>
          <w:color w:val="auto"/>
          <w:lang w:eastAsia="en-US"/>
        </w:rPr>
      </w:pPr>
      <w:r w:rsidRPr="00963998">
        <w:rPr>
          <w:rFonts w:ascii="Times New Roman" w:eastAsia="Times New Roman" w:hAnsi="Times New Roman" w:cs="Times New Roman"/>
          <w:color w:val="auto"/>
          <w:lang w:eastAsia="en-US"/>
        </w:rPr>
        <w:t>В справочной информации найти перечень праздничных дней в 2020 году.</w:t>
      </w:r>
    </w:p>
    <w:p w:rsidR="00963998" w:rsidRPr="00963998" w:rsidRDefault="00963998" w:rsidP="00963998">
      <w:pPr>
        <w:jc w:val="both"/>
        <w:rPr>
          <w:rFonts w:ascii="Times New Roman" w:eastAsiaTheme="minorHAnsi" w:hAnsi="Times New Roman" w:cs="Times New Roman"/>
          <w:color w:val="auto"/>
          <w:lang w:eastAsia="en-US"/>
        </w:rPr>
      </w:pPr>
    </w:p>
    <w:p w:rsidR="005E1694" w:rsidRDefault="005E1694">
      <w:pPr>
        <w:rPr>
          <w:rFonts w:ascii="Times New Roman" w:eastAsia="Times New Roman" w:hAnsi="Times New Roman" w:cs="Times New Roman"/>
          <w:smallCaps/>
        </w:rPr>
      </w:pPr>
      <w:r>
        <w:rPr>
          <w:rFonts w:ascii="Times New Roman" w:eastAsia="Times New Roman" w:hAnsi="Times New Roman" w:cs="Times New Roman"/>
          <w:smallCaps/>
        </w:rPr>
        <w:br w:type="page"/>
      </w:r>
    </w:p>
    <w:p w:rsidR="005E1694" w:rsidRDefault="005E1694" w:rsidP="005E1694">
      <w:pPr>
        <w:jc w:val="center"/>
        <w:rPr>
          <w:rFonts w:ascii="Times New Roman" w:eastAsia="Times New Roman" w:hAnsi="Times New Roman" w:cs="Times New Roman"/>
          <w:smallCaps/>
          <w:sz w:val="28"/>
          <w:szCs w:val="28"/>
        </w:rPr>
      </w:pPr>
      <w:r w:rsidRPr="005E1694">
        <w:rPr>
          <w:rFonts w:ascii="Times New Roman" w:eastAsia="Times New Roman" w:hAnsi="Times New Roman" w:cs="Times New Roman"/>
          <w:smallCaps/>
          <w:sz w:val="28"/>
          <w:szCs w:val="28"/>
        </w:rPr>
        <w:lastRenderedPageBreak/>
        <w:t>Варианты заданий к контрольной работе</w:t>
      </w:r>
    </w:p>
    <w:p w:rsidR="004E6155" w:rsidRPr="004E6155" w:rsidRDefault="004E6155" w:rsidP="004E6155">
      <w:pPr>
        <w:pStyle w:val="HTML0"/>
        <w:ind w:firstLine="709"/>
        <w:jc w:val="both"/>
        <w:rPr>
          <w:rFonts w:ascii="Times New Roman" w:hAnsi="Times New Roman" w:cs="Times New Roman"/>
        </w:rPr>
      </w:pPr>
      <w:r w:rsidRPr="004E6155">
        <w:rPr>
          <w:rFonts w:ascii="Times New Roman" w:hAnsi="Times New Roman" w:cs="Times New Roman"/>
        </w:rPr>
        <w:t>Ко</w:t>
      </w:r>
      <w:r>
        <w:rPr>
          <w:rFonts w:ascii="Times New Roman" w:hAnsi="Times New Roman" w:cs="Times New Roman"/>
        </w:rPr>
        <w:t>нтрольная работа составлена в 18</w:t>
      </w:r>
      <w:r w:rsidRPr="004E6155">
        <w:rPr>
          <w:rFonts w:ascii="Times New Roman" w:hAnsi="Times New Roman" w:cs="Times New Roman"/>
        </w:rPr>
        <w:t xml:space="preserve">  вариантах, каждый и</w:t>
      </w:r>
      <w:r w:rsidR="00EF1DF4">
        <w:rPr>
          <w:rFonts w:ascii="Times New Roman" w:hAnsi="Times New Roman" w:cs="Times New Roman"/>
        </w:rPr>
        <w:t>з которых состоит из 3</w:t>
      </w:r>
      <w:r w:rsidRPr="004E6155">
        <w:rPr>
          <w:rFonts w:ascii="Times New Roman" w:hAnsi="Times New Roman" w:cs="Times New Roman"/>
        </w:rPr>
        <w:t xml:space="preserve"> теоретических вопросов.</w:t>
      </w:r>
    </w:p>
    <w:p w:rsidR="004E6155" w:rsidRPr="004E6155" w:rsidRDefault="004E6155" w:rsidP="004E6155">
      <w:pPr>
        <w:tabs>
          <w:tab w:val="left" w:pos="1770"/>
        </w:tabs>
        <w:ind w:firstLine="709"/>
        <w:jc w:val="both"/>
        <w:rPr>
          <w:rFonts w:ascii="Times New Roman" w:hAnsi="Times New Roman" w:cs="Times New Roman"/>
        </w:rPr>
      </w:pPr>
      <w:r w:rsidRPr="004E6155">
        <w:rPr>
          <w:rFonts w:ascii="Times New Roman" w:hAnsi="Times New Roman" w:cs="Times New Roman"/>
        </w:rPr>
        <w:t>Номер варианта выполняемой домашней контрольной работы определяется исходя из начальной буквы фамилии обучающегося:</w:t>
      </w:r>
    </w:p>
    <w:p w:rsidR="004E6155" w:rsidRPr="004E6155" w:rsidRDefault="004E6155" w:rsidP="004E6155">
      <w:pPr>
        <w:tabs>
          <w:tab w:val="left" w:pos="1770"/>
        </w:tabs>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3"/>
        <w:gridCol w:w="803"/>
        <w:gridCol w:w="801"/>
        <w:gridCol w:w="812"/>
        <w:gridCol w:w="815"/>
        <w:gridCol w:w="809"/>
        <w:gridCol w:w="815"/>
        <w:gridCol w:w="826"/>
        <w:gridCol w:w="837"/>
        <w:gridCol w:w="815"/>
        <w:gridCol w:w="815"/>
      </w:tblGrid>
      <w:tr w:rsidR="004E6155" w:rsidRPr="004E6155" w:rsidTr="004E6155">
        <w:tc>
          <w:tcPr>
            <w:tcW w:w="1423" w:type="dxa"/>
          </w:tcPr>
          <w:p w:rsidR="004E6155" w:rsidRPr="004E6155" w:rsidRDefault="004E6155" w:rsidP="004E6155">
            <w:pPr>
              <w:tabs>
                <w:tab w:val="left" w:pos="1770"/>
              </w:tabs>
              <w:jc w:val="center"/>
              <w:rPr>
                <w:rFonts w:ascii="Times New Roman" w:hAnsi="Times New Roman" w:cs="Times New Roman"/>
                <w:sz w:val="22"/>
                <w:szCs w:val="22"/>
              </w:rPr>
            </w:pPr>
            <w:r w:rsidRPr="004E6155">
              <w:rPr>
                <w:rFonts w:ascii="Times New Roman" w:hAnsi="Times New Roman" w:cs="Times New Roman"/>
                <w:sz w:val="22"/>
                <w:szCs w:val="22"/>
              </w:rPr>
              <w:t>№ варианта домашней контрольной работы</w:t>
            </w:r>
          </w:p>
        </w:tc>
        <w:tc>
          <w:tcPr>
            <w:tcW w:w="803" w:type="dxa"/>
          </w:tcPr>
          <w:p w:rsidR="004E6155" w:rsidRPr="00806A41" w:rsidRDefault="00806A41" w:rsidP="004E6155">
            <w:pPr>
              <w:tabs>
                <w:tab w:val="left" w:pos="1770"/>
              </w:tabs>
              <w:jc w:val="center"/>
              <w:rPr>
                <w:rFonts w:ascii="Times New Roman" w:hAnsi="Times New Roman" w:cs="Times New Roman"/>
              </w:rPr>
            </w:pPr>
            <w:r>
              <w:rPr>
                <w:rFonts w:ascii="Times New Roman" w:hAnsi="Times New Roman" w:cs="Times New Roman"/>
              </w:rPr>
              <w:t>1</w:t>
            </w:r>
          </w:p>
        </w:tc>
        <w:tc>
          <w:tcPr>
            <w:tcW w:w="801" w:type="dxa"/>
          </w:tcPr>
          <w:p w:rsidR="004E6155" w:rsidRPr="00806A41" w:rsidRDefault="00806A41" w:rsidP="004E6155">
            <w:pPr>
              <w:tabs>
                <w:tab w:val="left" w:pos="1770"/>
              </w:tabs>
              <w:jc w:val="center"/>
              <w:rPr>
                <w:rFonts w:ascii="Times New Roman" w:hAnsi="Times New Roman" w:cs="Times New Roman"/>
              </w:rPr>
            </w:pPr>
            <w:r>
              <w:rPr>
                <w:rFonts w:ascii="Times New Roman" w:hAnsi="Times New Roman" w:cs="Times New Roman"/>
              </w:rPr>
              <w:t>2</w:t>
            </w:r>
          </w:p>
        </w:tc>
        <w:tc>
          <w:tcPr>
            <w:tcW w:w="812" w:type="dxa"/>
          </w:tcPr>
          <w:p w:rsidR="004E6155" w:rsidRPr="00806A41" w:rsidRDefault="00806A41" w:rsidP="004E6155">
            <w:pPr>
              <w:tabs>
                <w:tab w:val="left" w:pos="1770"/>
              </w:tabs>
              <w:jc w:val="center"/>
              <w:rPr>
                <w:rFonts w:ascii="Times New Roman" w:hAnsi="Times New Roman" w:cs="Times New Roman"/>
              </w:rPr>
            </w:pPr>
            <w:r>
              <w:rPr>
                <w:rFonts w:ascii="Times New Roman" w:hAnsi="Times New Roman" w:cs="Times New Roman"/>
              </w:rPr>
              <w:t>33</w:t>
            </w:r>
          </w:p>
        </w:tc>
        <w:tc>
          <w:tcPr>
            <w:tcW w:w="815" w:type="dxa"/>
          </w:tcPr>
          <w:p w:rsidR="004E6155" w:rsidRPr="00806A41" w:rsidRDefault="00806A41" w:rsidP="004E6155">
            <w:pPr>
              <w:tabs>
                <w:tab w:val="left" w:pos="1770"/>
              </w:tabs>
              <w:jc w:val="center"/>
              <w:rPr>
                <w:rFonts w:ascii="Times New Roman" w:hAnsi="Times New Roman" w:cs="Times New Roman"/>
              </w:rPr>
            </w:pPr>
            <w:r>
              <w:rPr>
                <w:rFonts w:ascii="Times New Roman" w:hAnsi="Times New Roman" w:cs="Times New Roman"/>
              </w:rPr>
              <w:t>4</w:t>
            </w:r>
          </w:p>
        </w:tc>
        <w:tc>
          <w:tcPr>
            <w:tcW w:w="809" w:type="dxa"/>
          </w:tcPr>
          <w:p w:rsidR="004E6155" w:rsidRPr="00806A41" w:rsidRDefault="00806A41" w:rsidP="004E6155">
            <w:pPr>
              <w:tabs>
                <w:tab w:val="left" w:pos="1770"/>
              </w:tabs>
              <w:jc w:val="center"/>
              <w:rPr>
                <w:rFonts w:ascii="Times New Roman" w:hAnsi="Times New Roman" w:cs="Times New Roman"/>
              </w:rPr>
            </w:pPr>
            <w:r>
              <w:rPr>
                <w:rFonts w:ascii="Times New Roman" w:hAnsi="Times New Roman" w:cs="Times New Roman"/>
              </w:rPr>
              <w:t>5</w:t>
            </w:r>
          </w:p>
        </w:tc>
        <w:tc>
          <w:tcPr>
            <w:tcW w:w="815" w:type="dxa"/>
          </w:tcPr>
          <w:p w:rsidR="004E6155" w:rsidRPr="00806A41" w:rsidRDefault="00806A41" w:rsidP="004E6155">
            <w:pPr>
              <w:tabs>
                <w:tab w:val="left" w:pos="1770"/>
              </w:tabs>
              <w:jc w:val="center"/>
              <w:rPr>
                <w:rFonts w:ascii="Times New Roman" w:hAnsi="Times New Roman" w:cs="Times New Roman"/>
              </w:rPr>
            </w:pPr>
            <w:r>
              <w:rPr>
                <w:rFonts w:ascii="Times New Roman" w:hAnsi="Times New Roman" w:cs="Times New Roman"/>
              </w:rPr>
              <w:t>6</w:t>
            </w:r>
          </w:p>
        </w:tc>
        <w:tc>
          <w:tcPr>
            <w:tcW w:w="826" w:type="dxa"/>
          </w:tcPr>
          <w:p w:rsidR="004E6155" w:rsidRPr="00806A41" w:rsidRDefault="00806A41" w:rsidP="004E6155">
            <w:pPr>
              <w:tabs>
                <w:tab w:val="left" w:pos="1770"/>
              </w:tabs>
              <w:jc w:val="center"/>
              <w:rPr>
                <w:rFonts w:ascii="Times New Roman" w:hAnsi="Times New Roman" w:cs="Times New Roman"/>
              </w:rPr>
            </w:pPr>
            <w:r>
              <w:rPr>
                <w:rFonts w:ascii="Times New Roman" w:hAnsi="Times New Roman" w:cs="Times New Roman"/>
              </w:rPr>
              <w:t>7</w:t>
            </w:r>
          </w:p>
        </w:tc>
        <w:tc>
          <w:tcPr>
            <w:tcW w:w="837" w:type="dxa"/>
          </w:tcPr>
          <w:p w:rsidR="004E6155" w:rsidRPr="00806A41" w:rsidRDefault="00806A41" w:rsidP="004E6155">
            <w:pPr>
              <w:tabs>
                <w:tab w:val="left" w:pos="1770"/>
              </w:tabs>
              <w:jc w:val="center"/>
              <w:rPr>
                <w:rFonts w:ascii="Times New Roman" w:hAnsi="Times New Roman" w:cs="Times New Roman"/>
              </w:rPr>
            </w:pPr>
            <w:r>
              <w:rPr>
                <w:rFonts w:ascii="Times New Roman" w:hAnsi="Times New Roman" w:cs="Times New Roman"/>
              </w:rPr>
              <w:t>8</w:t>
            </w:r>
          </w:p>
        </w:tc>
        <w:tc>
          <w:tcPr>
            <w:tcW w:w="815" w:type="dxa"/>
          </w:tcPr>
          <w:p w:rsidR="004E6155" w:rsidRPr="00806A41" w:rsidRDefault="00806A41" w:rsidP="004E6155">
            <w:pPr>
              <w:tabs>
                <w:tab w:val="left" w:pos="1770"/>
              </w:tabs>
              <w:jc w:val="center"/>
              <w:rPr>
                <w:rFonts w:ascii="Times New Roman" w:hAnsi="Times New Roman" w:cs="Times New Roman"/>
              </w:rPr>
            </w:pPr>
            <w:r>
              <w:rPr>
                <w:rFonts w:ascii="Times New Roman" w:hAnsi="Times New Roman" w:cs="Times New Roman"/>
              </w:rPr>
              <w:t>9</w:t>
            </w:r>
          </w:p>
        </w:tc>
        <w:tc>
          <w:tcPr>
            <w:tcW w:w="815" w:type="dxa"/>
          </w:tcPr>
          <w:p w:rsidR="004E6155" w:rsidRPr="00806A41" w:rsidRDefault="00806A41" w:rsidP="004E6155">
            <w:pPr>
              <w:tabs>
                <w:tab w:val="left" w:pos="1770"/>
              </w:tabs>
              <w:jc w:val="center"/>
              <w:rPr>
                <w:rFonts w:ascii="Times New Roman" w:hAnsi="Times New Roman" w:cs="Times New Roman"/>
              </w:rPr>
            </w:pPr>
            <w:r>
              <w:rPr>
                <w:rFonts w:ascii="Times New Roman" w:hAnsi="Times New Roman" w:cs="Times New Roman"/>
              </w:rPr>
              <w:t>10</w:t>
            </w:r>
          </w:p>
        </w:tc>
      </w:tr>
      <w:tr w:rsidR="004E6155" w:rsidRPr="004E6155" w:rsidTr="004E6155">
        <w:tc>
          <w:tcPr>
            <w:tcW w:w="1423" w:type="dxa"/>
          </w:tcPr>
          <w:p w:rsidR="004E6155" w:rsidRPr="004E6155" w:rsidRDefault="004E6155" w:rsidP="004E6155">
            <w:pPr>
              <w:tabs>
                <w:tab w:val="left" w:pos="1770"/>
              </w:tabs>
              <w:jc w:val="center"/>
              <w:rPr>
                <w:rFonts w:ascii="Times New Roman" w:hAnsi="Times New Roman" w:cs="Times New Roman"/>
                <w:sz w:val="22"/>
                <w:szCs w:val="22"/>
              </w:rPr>
            </w:pPr>
            <w:r w:rsidRPr="004E6155">
              <w:rPr>
                <w:rFonts w:ascii="Times New Roman" w:hAnsi="Times New Roman" w:cs="Times New Roman"/>
                <w:sz w:val="22"/>
                <w:szCs w:val="22"/>
              </w:rPr>
              <w:t>Первая буква фамилии студента</w:t>
            </w:r>
          </w:p>
        </w:tc>
        <w:tc>
          <w:tcPr>
            <w:tcW w:w="803" w:type="dxa"/>
          </w:tcPr>
          <w:p w:rsidR="004E6155" w:rsidRPr="004E6155" w:rsidRDefault="004E6155" w:rsidP="004E6155">
            <w:pPr>
              <w:tabs>
                <w:tab w:val="left" w:pos="1770"/>
              </w:tabs>
              <w:jc w:val="center"/>
              <w:rPr>
                <w:rFonts w:ascii="Times New Roman" w:hAnsi="Times New Roman" w:cs="Times New Roman"/>
              </w:rPr>
            </w:pPr>
            <w:r w:rsidRPr="004E6155">
              <w:rPr>
                <w:rFonts w:ascii="Times New Roman" w:hAnsi="Times New Roman" w:cs="Times New Roman"/>
              </w:rPr>
              <w:t>А</w:t>
            </w:r>
          </w:p>
          <w:p w:rsidR="004E6155" w:rsidRPr="004E6155" w:rsidRDefault="004E6155" w:rsidP="004E6155">
            <w:pPr>
              <w:tabs>
                <w:tab w:val="left" w:pos="1770"/>
              </w:tabs>
              <w:jc w:val="center"/>
              <w:rPr>
                <w:rFonts w:ascii="Times New Roman" w:hAnsi="Times New Roman" w:cs="Times New Roman"/>
              </w:rPr>
            </w:pPr>
            <w:r w:rsidRPr="004E6155">
              <w:rPr>
                <w:rFonts w:ascii="Times New Roman" w:hAnsi="Times New Roman" w:cs="Times New Roman"/>
              </w:rPr>
              <w:t>Б</w:t>
            </w:r>
          </w:p>
        </w:tc>
        <w:tc>
          <w:tcPr>
            <w:tcW w:w="801" w:type="dxa"/>
          </w:tcPr>
          <w:p w:rsidR="004E6155" w:rsidRPr="004E6155" w:rsidRDefault="004E6155" w:rsidP="004E6155">
            <w:pPr>
              <w:tabs>
                <w:tab w:val="left" w:pos="1770"/>
              </w:tabs>
              <w:jc w:val="center"/>
              <w:rPr>
                <w:rFonts w:ascii="Times New Roman" w:hAnsi="Times New Roman" w:cs="Times New Roman"/>
              </w:rPr>
            </w:pPr>
            <w:r w:rsidRPr="004E6155">
              <w:rPr>
                <w:rFonts w:ascii="Times New Roman" w:hAnsi="Times New Roman" w:cs="Times New Roman"/>
              </w:rPr>
              <w:t>В</w:t>
            </w:r>
          </w:p>
          <w:p w:rsidR="004E6155" w:rsidRPr="004E6155" w:rsidRDefault="004E6155" w:rsidP="004E6155">
            <w:pPr>
              <w:tabs>
                <w:tab w:val="left" w:pos="1770"/>
              </w:tabs>
              <w:jc w:val="center"/>
              <w:rPr>
                <w:rFonts w:ascii="Times New Roman" w:hAnsi="Times New Roman" w:cs="Times New Roman"/>
              </w:rPr>
            </w:pPr>
            <w:r w:rsidRPr="004E6155">
              <w:rPr>
                <w:rFonts w:ascii="Times New Roman" w:hAnsi="Times New Roman" w:cs="Times New Roman"/>
              </w:rPr>
              <w:t>Г</w:t>
            </w:r>
          </w:p>
        </w:tc>
        <w:tc>
          <w:tcPr>
            <w:tcW w:w="812" w:type="dxa"/>
          </w:tcPr>
          <w:p w:rsidR="004E6155" w:rsidRPr="004E6155" w:rsidRDefault="004E6155" w:rsidP="004E6155">
            <w:pPr>
              <w:tabs>
                <w:tab w:val="left" w:pos="1770"/>
              </w:tabs>
              <w:jc w:val="center"/>
              <w:rPr>
                <w:rFonts w:ascii="Times New Roman" w:hAnsi="Times New Roman" w:cs="Times New Roman"/>
              </w:rPr>
            </w:pPr>
            <w:r w:rsidRPr="004E6155">
              <w:rPr>
                <w:rFonts w:ascii="Times New Roman" w:hAnsi="Times New Roman" w:cs="Times New Roman"/>
              </w:rPr>
              <w:t>Д</w:t>
            </w:r>
          </w:p>
          <w:p w:rsidR="004E6155" w:rsidRPr="004E6155" w:rsidRDefault="004E6155" w:rsidP="004E6155">
            <w:pPr>
              <w:tabs>
                <w:tab w:val="left" w:pos="1770"/>
              </w:tabs>
              <w:jc w:val="center"/>
              <w:rPr>
                <w:rFonts w:ascii="Times New Roman" w:hAnsi="Times New Roman" w:cs="Times New Roman"/>
              </w:rPr>
            </w:pPr>
            <w:r w:rsidRPr="004E6155">
              <w:rPr>
                <w:rFonts w:ascii="Times New Roman" w:hAnsi="Times New Roman" w:cs="Times New Roman"/>
              </w:rPr>
              <w:t>Е</w:t>
            </w:r>
          </w:p>
          <w:p w:rsidR="004E6155" w:rsidRPr="004E6155" w:rsidRDefault="004E6155" w:rsidP="004E6155">
            <w:pPr>
              <w:tabs>
                <w:tab w:val="left" w:pos="1770"/>
              </w:tabs>
              <w:jc w:val="center"/>
              <w:rPr>
                <w:rFonts w:ascii="Times New Roman" w:hAnsi="Times New Roman" w:cs="Times New Roman"/>
              </w:rPr>
            </w:pPr>
          </w:p>
        </w:tc>
        <w:tc>
          <w:tcPr>
            <w:tcW w:w="815" w:type="dxa"/>
          </w:tcPr>
          <w:p w:rsidR="004E6155" w:rsidRDefault="004E6155" w:rsidP="004E6155">
            <w:pPr>
              <w:tabs>
                <w:tab w:val="left" w:pos="1770"/>
              </w:tabs>
              <w:jc w:val="center"/>
              <w:rPr>
                <w:rFonts w:ascii="Times New Roman" w:hAnsi="Times New Roman" w:cs="Times New Roman"/>
              </w:rPr>
            </w:pPr>
            <w:r>
              <w:rPr>
                <w:rFonts w:ascii="Times New Roman" w:hAnsi="Times New Roman" w:cs="Times New Roman"/>
              </w:rPr>
              <w:t>Ж</w:t>
            </w:r>
          </w:p>
          <w:p w:rsidR="004E6155" w:rsidRDefault="004E6155" w:rsidP="004E6155">
            <w:pPr>
              <w:tabs>
                <w:tab w:val="left" w:pos="1770"/>
              </w:tabs>
              <w:jc w:val="center"/>
              <w:rPr>
                <w:rFonts w:ascii="Times New Roman" w:hAnsi="Times New Roman" w:cs="Times New Roman"/>
              </w:rPr>
            </w:pPr>
            <w:proofErr w:type="gramStart"/>
            <w:r>
              <w:rPr>
                <w:rFonts w:ascii="Times New Roman" w:hAnsi="Times New Roman" w:cs="Times New Roman"/>
              </w:rPr>
              <w:t>З</w:t>
            </w:r>
            <w:proofErr w:type="gramEnd"/>
          </w:p>
          <w:p w:rsidR="004E6155" w:rsidRPr="004E6155" w:rsidRDefault="004E6155" w:rsidP="004E6155">
            <w:pPr>
              <w:tabs>
                <w:tab w:val="left" w:pos="1770"/>
              </w:tabs>
              <w:jc w:val="center"/>
              <w:rPr>
                <w:rFonts w:ascii="Times New Roman" w:hAnsi="Times New Roman" w:cs="Times New Roman"/>
              </w:rPr>
            </w:pPr>
          </w:p>
        </w:tc>
        <w:tc>
          <w:tcPr>
            <w:tcW w:w="809" w:type="dxa"/>
          </w:tcPr>
          <w:p w:rsidR="004E6155" w:rsidRDefault="004E6155" w:rsidP="004E6155">
            <w:pPr>
              <w:tabs>
                <w:tab w:val="left" w:pos="1770"/>
              </w:tabs>
              <w:jc w:val="center"/>
              <w:rPr>
                <w:rFonts w:ascii="Times New Roman" w:hAnsi="Times New Roman" w:cs="Times New Roman"/>
              </w:rPr>
            </w:pPr>
            <w:r>
              <w:rPr>
                <w:rFonts w:ascii="Times New Roman" w:hAnsi="Times New Roman" w:cs="Times New Roman"/>
              </w:rPr>
              <w:t>И</w:t>
            </w:r>
          </w:p>
          <w:p w:rsidR="004E6155" w:rsidRDefault="004E6155" w:rsidP="004E6155">
            <w:pPr>
              <w:tabs>
                <w:tab w:val="left" w:pos="1770"/>
              </w:tabs>
              <w:jc w:val="center"/>
              <w:rPr>
                <w:rFonts w:ascii="Times New Roman" w:hAnsi="Times New Roman" w:cs="Times New Roman"/>
              </w:rPr>
            </w:pPr>
            <w:r w:rsidRPr="004E6155">
              <w:rPr>
                <w:rFonts w:ascii="Times New Roman" w:hAnsi="Times New Roman" w:cs="Times New Roman"/>
              </w:rPr>
              <w:t xml:space="preserve">К </w:t>
            </w:r>
          </w:p>
          <w:p w:rsidR="004E6155" w:rsidRPr="004E6155" w:rsidRDefault="004E6155" w:rsidP="004E6155">
            <w:pPr>
              <w:tabs>
                <w:tab w:val="left" w:pos="1770"/>
              </w:tabs>
              <w:jc w:val="center"/>
              <w:rPr>
                <w:rFonts w:ascii="Times New Roman" w:hAnsi="Times New Roman" w:cs="Times New Roman"/>
              </w:rPr>
            </w:pPr>
          </w:p>
        </w:tc>
        <w:tc>
          <w:tcPr>
            <w:tcW w:w="815" w:type="dxa"/>
          </w:tcPr>
          <w:p w:rsidR="00806A41" w:rsidRPr="004E6155"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Л</w:t>
            </w:r>
          </w:p>
          <w:p w:rsidR="004E6155"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М</w:t>
            </w:r>
          </w:p>
          <w:p w:rsidR="004E6155" w:rsidRPr="004E6155" w:rsidRDefault="004E6155" w:rsidP="004E6155">
            <w:pPr>
              <w:tabs>
                <w:tab w:val="left" w:pos="1770"/>
              </w:tabs>
              <w:jc w:val="center"/>
              <w:rPr>
                <w:rFonts w:ascii="Times New Roman" w:hAnsi="Times New Roman" w:cs="Times New Roman"/>
              </w:rPr>
            </w:pPr>
          </w:p>
        </w:tc>
        <w:tc>
          <w:tcPr>
            <w:tcW w:w="826" w:type="dxa"/>
          </w:tcPr>
          <w:p w:rsidR="00806A41" w:rsidRPr="004E6155"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Н</w:t>
            </w:r>
          </w:p>
          <w:p w:rsidR="00806A41" w:rsidRPr="004E6155"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О</w:t>
            </w:r>
          </w:p>
          <w:p w:rsidR="004E6155" w:rsidRPr="004E6155" w:rsidRDefault="004E6155" w:rsidP="004E6155">
            <w:pPr>
              <w:tabs>
                <w:tab w:val="left" w:pos="1770"/>
              </w:tabs>
              <w:jc w:val="center"/>
              <w:rPr>
                <w:rFonts w:ascii="Times New Roman" w:hAnsi="Times New Roman" w:cs="Times New Roman"/>
              </w:rPr>
            </w:pPr>
          </w:p>
        </w:tc>
        <w:tc>
          <w:tcPr>
            <w:tcW w:w="837" w:type="dxa"/>
          </w:tcPr>
          <w:p w:rsidR="00806A41" w:rsidRDefault="00806A41" w:rsidP="00806A41">
            <w:pPr>
              <w:tabs>
                <w:tab w:val="left" w:pos="1770"/>
              </w:tabs>
              <w:jc w:val="center"/>
              <w:rPr>
                <w:rFonts w:ascii="Times New Roman" w:hAnsi="Times New Roman" w:cs="Times New Roman"/>
              </w:rPr>
            </w:pPr>
            <w:proofErr w:type="gramStart"/>
            <w:r w:rsidRPr="004E6155">
              <w:rPr>
                <w:rFonts w:ascii="Times New Roman" w:hAnsi="Times New Roman" w:cs="Times New Roman"/>
              </w:rPr>
              <w:t>П</w:t>
            </w:r>
            <w:proofErr w:type="gramEnd"/>
            <w:r w:rsidRPr="004E6155">
              <w:rPr>
                <w:rFonts w:ascii="Times New Roman" w:hAnsi="Times New Roman" w:cs="Times New Roman"/>
              </w:rPr>
              <w:t xml:space="preserve"> </w:t>
            </w:r>
          </w:p>
          <w:p w:rsidR="00806A41" w:rsidRPr="004E6155" w:rsidRDefault="00806A41" w:rsidP="00806A41">
            <w:pPr>
              <w:tabs>
                <w:tab w:val="left" w:pos="1770"/>
              </w:tabs>
              <w:jc w:val="center"/>
              <w:rPr>
                <w:rFonts w:ascii="Times New Roman" w:hAnsi="Times New Roman" w:cs="Times New Roman"/>
              </w:rPr>
            </w:pPr>
            <w:proofErr w:type="gramStart"/>
            <w:r w:rsidRPr="004E6155">
              <w:rPr>
                <w:rFonts w:ascii="Times New Roman" w:hAnsi="Times New Roman" w:cs="Times New Roman"/>
              </w:rPr>
              <w:t>Р</w:t>
            </w:r>
            <w:proofErr w:type="gramEnd"/>
          </w:p>
          <w:p w:rsidR="004E6155" w:rsidRPr="004E6155" w:rsidRDefault="004E6155" w:rsidP="004E6155">
            <w:pPr>
              <w:tabs>
                <w:tab w:val="left" w:pos="1770"/>
              </w:tabs>
              <w:jc w:val="center"/>
              <w:rPr>
                <w:rFonts w:ascii="Times New Roman" w:hAnsi="Times New Roman" w:cs="Times New Roman"/>
              </w:rPr>
            </w:pPr>
          </w:p>
        </w:tc>
        <w:tc>
          <w:tcPr>
            <w:tcW w:w="815" w:type="dxa"/>
          </w:tcPr>
          <w:p w:rsidR="00806A41"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 xml:space="preserve">С </w:t>
            </w:r>
          </w:p>
          <w:p w:rsidR="00806A41" w:rsidRPr="004E6155"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Т</w:t>
            </w:r>
          </w:p>
          <w:p w:rsidR="004E6155" w:rsidRPr="004E6155" w:rsidRDefault="004E6155" w:rsidP="004E6155">
            <w:pPr>
              <w:tabs>
                <w:tab w:val="left" w:pos="1770"/>
              </w:tabs>
              <w:jc w:val="center"/>
              <w:rPr>
                <w:rFonts w:ascii="Times New Roman" w:hAnsi="Times New Roman" w:cs="Times New Roman"/>
              </w:rPr>
            </w:pPr>
          </w:p>
        </w:tc>
        <w:tc>
          <w:tcPr>
            <w:tcW w:w="815" w:type="dxa"/>
          </w:tcPr>
          <w:p w:rsidR="00806A41" w:rsidRPr="004E6155"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У</w:t>
            </w:r>
          </w:p>
          <w:p w:rsidR="00806A41"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Ф</w:t>
            </w:r>
          </w:p>
          <w:p w:rsidR="004E6155" w:rsidRPr="004E6155" w:rsidRDefault="004E6155" w:rsidP="004E6155">
            <w:pPr>
              <w:tabs>
                <w:tab w:val="left" w:pos="1770"/>
              </w:tabs>
              <w:jc w:val="center"/>
              <w:rPr>
                <w:rFonts w:ascii="Times New Roman" w:hAnsi="Times New Roman" w:cs="Times New Roman"/>
              </w:rPr>
            </w:pPr>
          </w:p>
        </w:tc>
      </w:tr>
    </w:tbl>
    <w:p w:rsidR="004E6155" w:rsidRDefault="004E6155" w:rsidP="004E6155">
      <w:pPr>
        <w:pStyle w:val="HTML0"/>
        <w:ind w:firstLine="851"/>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3"/>
        <w:gridCol w:w="803"/>
        <w:gridCol w:w="801"/>
        <w:gridCol w:w="812"/>
        <w:gridCol w:w="815"/>
      </w:tblGrid>
      <w:tr w:rsidR="00806A41" w:rsidRPr="004E6155" w:rsidTr="00C43F7D">
        <w:tc>
          <w:tcPr>
            <w:tcW w:w="1423" w:type="dxa"/>
          </w:tcPr>
          <w:p w:rsidR="00806A41" w:rsidRPr="004E6155" w:rsidRDefault="00806A41" w:rsidP="00C43F7D">
            <w:pPr>
              <w:tabs>
                <w:tab w:val="left" w:pos="1770"/>
              </w:tabs>
              <w:jc w:val="center"/>
              <w:rPr>
                <w:rFonts w:ascii="Times New Roman" w:hAnsi="Times New Roman" w:cs="Times New Roman"/>
                <w:sz w:val="22"/>
                <w:szCs w:val="22"/>
              </w:rPr>
            </w:pPr>
            <w:r w:rsidRPr="004E6155">
              <w:rPr>
                <w:rFonts w:ascii="Times New Roman" w:hAnsi="Times New Roman" w:cs="Times New Roman"/>
                <w:sz w:val="22"/>
                <w:szCs w:val="22"/>
              </w:rPr>
              <w:t>№ варианта домашней контрольной работы</w:t>
            </w:r>
          </w:p>
        </w:tc>
        <w:tc>
          <w:tcPr>
            <w:tcW w:w="803" w:type="dxa"/>
          </w:tcPr>
          <w:p w:rsidR="00806A41" w:rsidRPr="00806A41" w:rsidRDefault="00806A41" w:rsidP="00C43F7D">
            <w:pPr>
              <w:tabs>
                <w:tab w:val="left" w:pos="1770"/>
              </w:tabs>
              <w:jc w:val="center"/>
              <w:rPr>
                <w:rFonts w:ascii="Times New Roman" w:hAnsi="Times New Roman" w:cs="Times New Roman"/>
              </w:rPr>
            </w:pPr>
            <w:r>
              <w:rPr>
                <w:rFonts w:ascii="Times New Roman" w:hAnsi="Times New Roman" w:cs="Times New Roman"/>
              </w:rPr>
              <w:t>11</w:t>
            </w:r>
          </w:p>
        </w:tc>
        <w:tc>
          <w:tcPr>
            <w:tcW w:w="801" w:type="dxa"/>
          </w:tcPr>
          <w:p w:rsidR="00806A41" w:rsidRPr="00806A41" w:rsidRDefault="00806A41" w:rsidP="00C43F7D">
            <w:pPr>
              <w:tabs>
                <w:tab w:val="left" w:pos="1770"/>
              </w:tabs>
              <w:jc w:val="center"/>
              <w:rPr>
                <w:rFonts w:ascii="Times New Roman" w:hAnsi="Times New Roman" w:cs="Times New Roman"/>
              </w:rPr>
            </w:pPr>
            <w:r>
              <w:rPr>
                <w:rFonts w:ascii="Times New Roman" w:hAnsi="Times New Roman" w:cs="Times New Roman"/>
              </w:rPr>
              <w:t>12</w:t>
            </w:r>
          </w:p>
        </w:tc>
        <w:tc>
          <w:tcPr>
            <w:tcW w:w="812" w:type="dxa"/>
          </w:tcPr>
          <w:p w:rsidR="00806A41" w:rsidRPr="004E6155" w:rsidRDefault="00806A41" w:rsidP="00806A41">
            <w:pPr>
              <w:tabs>
                <w:tab w:val="center" w:pos="298"/>
                <w:tab w:val="left" w:pos="1770"/>
              </w:tabs>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rPr>
              <w:t>13</w:t>
            </w:r>
          </w:p>
        </w:tc>
        <w:tc>
          <w:tcPr>
            <w:tcW w:w="815" w:type="dxa"/>
          </w:tcPr>
          <w:p w:rsidR="00806A41" w:rsidRPr="00806A41" w:rsidRDefault="00806A41" w:rsidP="00C43F7D">
            <w:pPr>
              <w:tabs>
                <w:tab w:val="left" w:pos="1770"/>
              </w:tabs>
              <w:jc w:val="center"/>
              <w:rPr>
                <w:rFonts w:ascii="Times New Roman" w:hAnsi="Times New Roman" w:cs="Times New Roman"/>
              </w:rPr>
            </w:pPr>
            <w:r>
              <w:rPr>
                <w:rFonts w:ascii="Times New Roman" w:hAnsi="Times New Roman" w:cs="Times New Roman"/>
              </w:rPr>
              <w:t>14</w:t>
            </w:r>
          </w:p>
        </w:tc>
      </w:tr>
      <w:tr w:rsidR="00806A41" w:rsidRPr="004E6155" w:rsidTr="00C43F7D">
        <w:tc>
          <w:tcPr>
            <w:tcW w:w="1423" w:type="dxa"/>
          </w:tcPr>
          <w:p w:rsidR="00806A41" w:rsidRPr="004E6155" w:rsidRDefault="00806A41" w:rsidP="00C43F7D">
            <w:pPr>
              <w:tabs>
                <w:tab w:val="left" w:pos="1770"/>
              </w:tabs>
              <w:jc w:val="center"/>
              <w:rPr>
                <w:rFonts w:ascii="Times New Roman" w:hAnsi="Times New Roman" w:cs="Times New Roman"/>
                <w:sz w:val="22"/>
                <w:szCs w:val="22"/>
              </w:rPr>
            </w:pPr>
            <w:r w:rsidRPr="004E6155">
              <w:rPr>
                <w:rFonts w:ascii="Times New Roman" w:hAnsi="Times New Roman" w:cs="Times New Roman"/>
                <w:sz w:val="22"/>
                <w:szCs w:val="22"/>
              </w:rPr>
              <w:t>Первая буква фамилии студента</w:t>
            </w:r>
          </w:p>
        </w:tc>
        <w:tc>
          <w:tcPr>
            <w:tcW w:w="803" w:type="dxa"/>
          </w:tcPr>
          <w:p w:rsidR="00806A41" w:rsidRPr="004E6155"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Х</w:t>
            </w:r>
          </w:p>
          <w:p w:rsidR="00806A41" w:rsidRPr="004E6155" w:rsidRDefault="00806A41" w:rsidP="00806A41">
            <w:pPr>
              <w:tabs>
                <w:tab w:val="left" w:pos="1770"/>
              </w:tabs>
              <w:jc w:val="center"/>
              <w:rPr>
                <w:rFonts w:ascii="Times New Roman" w:hAnsi="Times New Roman" w:cs="Times New Roman"/>
              </w:rPr>
            </w:pPr>
            <w:proofErr w:type="gramStart"/>
            <w:r w:rsidRPr="004E6155">
              <w:rPr>
                <w:rFonts w:ascii="Times New Roman" w:hAnsi="Times New Roman" w:cs="Times New Roman"/>
              </w:rPr>
              <w:t>Ц</w:t>
            </w:r>
            <w:proofErr w:type="gramEnd"/>
          </w:p>
          <w:p w:rsidR="00806A41" w:rsidRPr="004E6155" w:rsidRDefault="00806A41" w:rsidP="00806A41">
            <w:pPr>
              <w:tabs>
                <w:tab w:val="left" w:pos="1770"/>
              </w:tabs>
              <w:jc w:val="center"/>
              <w:rPr>
                <w:rFonts w:ascii="Times New Roman" w:hAnsi="Times New Roman" w:cs="Times New Roman"/>
              </w:rPr>
            </w:pPr>
          </w:p>
        </w:tc>
        <w:tc>
          <w:tcPr>
            <w:tcW w:w="801" w:type="dxa"/>
          </w:tcPr>
          <w:p w:rsidR="00806A41"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 xml:space="preserve">Ч </w:t>
            </w:r>
          </w:p>
          <w:p w:rsidR="00806A41" w:rsidRPr="004E6155" w:rsidRDefault="00806A41" w:rsidP="00806A41">
            <w:pPr>
              <w:tabs>
                <w:tab w:val="left" w:pos="1770"/>
              </w:tabs>
              <w:jc w:val="center"/>
              <w:rPr>
                <w:rFonts w:ascii="Times New Roman" w:hAnsi="Times New Roman" w:cs="Times New Roman"/>
              </w:rPr>
            </w:pPr>
            <w:proofErr w:type="gramStart"/>
            <w:r w:rsidRPr="004E6155">
              <w:rPr>
                <w:rFonts w:ascii="Times New Roman" w:hAnsi="Times New Roman" w:cs="Times New Roman"/>
              </w:rPr>
              <w:t>Ш</w:t>
            </w:r>
            <w:proofErr w:type="gramEnd"/>
          </w:p>
          <w:p w:rsidR="00806A41" w:rsidRPr="004E6155" w:rsidRDefault="00806A41" w:rsidP="00806A41">
            <w:pPr>
              <w:tabs>
                <w:tab w:val="left" w:pos="1770"/>
              </w:tabs>
              <w:jc w:val="center"/>
              <w:rPr>
                <w:rFonts w:ascii="Times New Roman" w:hAnsi="Times New Roman" w:cs="Times New Roman"/>
              </w:rPr>
            </w:pPr>
          </w:p>
        </w:tc>
        <w:tc>
          <w:tcPr>
            <w:tcW w:w="812" w:type="dxa"/>
          </w:tcPr>
          <w:p w:rsidR="00806A41" w:rsidRPr="004E6155" w:rsidRDefault="00806A41" w:rsidP="00806A41">
            <w:pPr>
              <w:tabs>
                <w:tab w:val="left" w:pos="1770"/>
              </w:tabs>
              <w:jc w:val="center"/>
              <w:rPr>
                <w:rFonts w:ascii="Times New Roman" w:hAnsi="Times New Roman" w:cs="Times New Roman"/>
              </w:rPr>
            </w:pPr>
            <w:proofErr w:type="gramStart"/>
            <w:r w:rsidRPr="004E6155">
              <w:rPr>
                <w:rFonts w:ascii="Times New Roman" w:hAnsi="Times New Roman" w:cs="Times New Roman"/>
              </w:rPr>
              <w:t>Щ</w:t>
            </w:r>
            <w:proofErr w:type="gramEnd"/>
          </w:p>
          <w:p w:rsidR="00806A41" w:rsidRPr="004E6155"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Э</w:t>
            </w:r>
          </w:p>
          <w:p w:rsidR="00806A41" w:rsidRPr="004E6155"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 xml:space="preserve"> </w:t>
            </w:r>
          </w:p>
        </w:tc>
        <w:tc>
          <w:tcPr>
            <w:tcW w:w="815" w:type="dxa"/>
          </w:tcPr>
          <w:p w:rsidR="00806A41" w:rsidRPr="004E6155" w:rsidRDefault="00806A41" w:rsidP="00806A41">
            <w:pPr>
              <w:tabs>
                <w:tab w:val="left" w:pos="1770"/>
              </w:tabs>
              <w:jc w:val="center"/>
              <w:rPr>
                <w:rFonts w:ascii="Times New Roman" w:hAnsi="Times New Roman" w:cs="Times New Roman"/>
              </w:rPr>
            </w:pPr>
            <w:proofErr w:type="gramStart"/>
            <w:r w:rsidRPr="004E6155">
              <w:rPr>
                <w:rFonts w:ascii="Times New Roman" w:hAnsi="Times New Roman" w:cs="Times New Roman"/>
              </w:rPr>
              <w:t>Ю</w:t>
            </w:r>
            <w:proofErr w:type="gramEnd"/>
          </w:p>
          <w:p w:rsidR="00806A41" w:rsidRPr="004E6155" w:rsidRDefault="00806A41" w:rsidP="00806A41">
            <w:pPr>
              <w:tabs>
                <w:tab w:val="left" w:pos="1770"/>
              </w:tabs>
              <w:jc w:val="center"/>
              <w:rPr>
                <w:rFonts w:ascii="Times New Roman" w:hAnsi="Times New Roman" w:cs="Times New Roman"/>
              </w:rPr>
            </w:pPr>
            <w:r w:rsidRPr="004E6155">
              <w:rPr>
                <w:rFonts w:ascii="Times New Roman" w:hAnsi="Times New Roman" w:cs="Times New Roman"/>
              </w:rPr>
              <w:t>Я</w:t>
            </w:r>
          </w:p>
        </w:tc>
      </w:tr>
    </w:tbl>
    <w:p w:rsidR="004E6155" w:rsidRDefault="004E6155" w:rsidP="004E6155">
      <w:pPr>
        <w:pStyle w:val="HTML0"/>
        <w:ind w:firstLine="851"/>
        <w:jc w:val="both"/>
        <w:rPr>
          <w:rFonts w:ascii="Times New Roman" w:hAnsi="Times New Roman" w:cs="Times New Roman"/>
        </w:rPr>
      </w:pPr>
    </w:p>
    <w:p w:rsidR="004E6155" w:rsidRPr="004E6155" w:rsidRDefault="004E6155" w:rsidP="004E6155">
      <w:pPr>
        <w:pStyle w:val="HTML0"/>
        <w:ind w:firstLine="851"/>
        <w:jc w:val="both"/>
        <w:rPr>
          <w:rFonts w:ascii="Times New Roman" w:hAnsi="Times New Roman" w:cs="Times New Roman"/>
        </w:rPr>
      </w:pPr>
    </w:p>
    <w:p w:rsidR="004E6155" w:rsidRPr="004E6155" w:rsidRDefault="004E6155" w:rsidP="004E6155">
      <w:pPr>
        <w:pStyle w:val="HTML0"/>
        <w:ind w:firstLine="851"/>
        <w:jc w:val="both"/>
        <w:rPr>
          <w:rFonts w:ascii="Times New Roman" w:hAnsi="Times New Roman" w:cs="Times New Roman"/>
          <w:lang w:eastAsia="ru-RU"/>
        </w:rPr>
      </w:pPr>
      <w:r w:rsidRPr="004E6155">
        <w:rPr>
          <w:rFonts w:ascii="Times New Roman" w:hAnsi="Times New Roman" w:cs="Times New Roman"/>
          <w:lang w:eastAsia="ru-RU"/>
        </w:rPr>
        <w:t>Контрольная работа, выполненная по неправильно выбранному варианту, возвращается обучающемуся без проверки и зачета.</w:t>
      </w:r>
    </w:p>
    <w:p w:rsidR="004E6155" w:rsidRPr="005E1694" w:rsidRDefault="004E6155" w:rsidP="005E1694">
      <w:pPr>
        <w:jc w:val="center"/>
        <w:rPr>
          <w:rFonts w:ascii="Times New Roman" w:eastAsia="Times New Roman" w:hAnsi="Times New Roman" w:cs="Times New Roman"/>
          <w:smallCaps/>
          <w:sz w:val="28"/>
          <w:szCs w:val="28"/>
        </w:rPr>
      </w:pPr>
    </w:p>
    <w:p w:rsidR="005E1694" w:rsidRDefault="005E1694">
      <w:pPr>
        <w:rPr>
          <w:rFonts w:ascii="Times New Roman" w:eastAsia="Times New Roman" w:hAnsi="Times New Roman" w:cs="Times New Roman"/>
          <w:smallCaps/>
        </w:rPr>
      </w:pPr>
    </w:p>
    <w:tbl>
      <w:tblPr>
        <w:tblStyle w:val="afff3"/>
        <w:tblW w:w="5000" w:type="pct"/>
        <w:tblLook w:val="04A0"/>
      </w:tblPr>
      <w:tblGrid>
        <w:gridCol w:w="817"/>
        <w:gridCol w:w="9319"/>
      </w:tblGrid>
      <w:tr w:rsidR="005E1694" w:rsidRPr="00C57928" w:rsidTr="001B35F6">
        <w:trPr>
          <w:cantSplit/>
          <w:trHeight w:val="948"/>
          <w:tblHeader/>
        </w:trPr>
        <w:tc>
          <w:tcPr>
            <w:tcW w:w="403" w:type="pct"/>
            <w:textDirection w:val="btLr"/>
            <w:vAlign w:val="center"/>
          </w:tcPr>
          <w:p w:rsidR="005E1694" w:rsidRPr="00C57928" w:rsidRDefault="005E1694" w:rsidP="008D4E65">
            <w:pPr>
              <w:ind w:left="113" w:right="113"/>
              <w:jc w:val="center"/>
              <w:rPr>
                <w:color w:val="auto"/>
                <w:u w:val="none"/>
              </w:rPr>
            </w:pPr>
            <w:r w:rsidRPr="00C57928">
              <w:rPr>
                <w:color w:val="auto"/>
                <w:u w:val="none"/>
              </w:rPr>
              <w:t>№ варианта</w:t>
            </w:r>
          </w:p>
        </w:tc>
        <w:tc>
          <w:tcPr>
            <w:tcW w:w="4597" w:type="pct"/>
            <w:vAlign w:val="center"/>
          </w:tcPr>
          <w:p w:rsidR="005E1694" w:rsidRPr="00C57928" w:rsidRDefault="005E1694" w:rsidP="008D4E65">
            <w:pPr>
              <w:jc w:val="center"/>
              <w:rPr>
                <w:color w:val="auto"/>
                <w:u w:val="none"/>
              </w:rPr>
            </w:pPr>
            <w:r w:rsidRPr="00C57928">
              <w:rPr>
                <w:color w:val="auto"/>
                <w:u w:val="none"/>
              </w:rPr>
              <w:t>Перечень вопросов</w:t>
            </w:r>
          </w:p>
        </w:tc>
      </w:tr>
      <w:tr w:rsidR="005E1694" w:rsidRPr="00C57928" w:rsidTr="001B35F6">
        <w:trPr>
          <w:trHeight w:val="20"/>
        </w:trPr>
        <w:tc>
          <w:tcPr>
            <w:tcW w:w="403" w:type="pct"/>
            <w:vMerge w:val="restart"/>
          </w:tcPr>
          <w:p w:rsidR="005E1694" w:rsidRPr="00C57928" w:rsidRDefault="005E1694" w:rsidP="00667F56">
            <w:pPr>
              <w:pStyle w:val="affb"/>
              <w:numPr>
                <w:ilvl w:val="0"/>
                <w:numId w:val="39"/>
              </w:numPr>
              <w:ind w:left="0" w:firstLine="0"/>
              <w:jc w:val="center"/>
              <w:rPr>
                <w:color w:val="auto"/>
                <w:u w:val="none"/>
              </w:rPr>
            </w:pPr>
          </w:p>
        </w:tc>
        <w:tc>
          <w:tcPr>
            <w:tcW w:w="4597" w:type="pct"/>
          </w:tcPr>
          <w:p w:rsidR="005E1694" w:rsidRPr="00C57928" w:rsidRDefault="005E1694" w:rsidP="008D4E65">
            <w:pPr>
              <w:rPr>
                <w:color w:val="auto"/>
                <w:u w:val="none"/>
              </w:rPr>
            </w:pPr>
            <w:r w:rsidRPr="00C57928">
              <w:rPr>
                <w:color w:val="auto"/>
                <w:u w:val="none"/>
              </w:rPr>
              <w:t>Понятие информации</w:t>
            </w:r>
            <w:r w:rsidR="00756A48" w:rsidRPr="00C57928">
              <w:rPr>
                <w:color w:val="auto"/>
                <w:u w:val="none"/>
              </w:rPr>
              <w:t>, особенности информации в сфере кадастрового учета</w:t>
            </w:r>
          </w:p>
        </w:tc>
      </w:tr>
      <w:tr w:rsidR="005E1694" w:rsidRPr="00C57928" w:rsidTr="001B35F6">
        <w:trPr>
          <w:trHeight w:val="20"/>
        </w:trPr>
        <w:tc>
          <w:tcPr>
            <w:tcW w:w="403" w:type="pct"/>
            <w:vMerge/>
          </w:tcPr>
          <w:p w:rsidR="005E1694" w:rsidRPr="00C57928" w:rsidRDefault="005E1694" w:rsidP="00667F56">
            <w:pPr>
              <w:pStyle w:val="affb"/>
              <w:numPr>
                <w:ilvl w:val="0"/>
                <w:numId w:val="39"/>
              </w:numPr>
              <w:ind w:left="0" w:firstLine="0"/>
              <w:jc w:val="center"/>
              <w:rPr>
                <w:color w:val="auto"/>
                <w:u w:val="none"/>
              </w:rPr>
            </w:pPr>
          </w:p>
        </w:tc>
        <w:tc>
          <w:tcPr>
            <w:tcW w:w="4597" w:type="pct"/>
          </w:tcPr>
          <w:p w:rsidR="005E1694" w:rsidRPr="00C57928" w:rsidRDefault="005E1694" w:rsidP="008D4E65">
            <w:pPr>
              <w:rPr>
                <w:color w:val="auto"/>
                <w:u w:val="none"/>
              </w:rPr>
            </w:pPr>
            <w:r w:rsidRPr="00C57928">
              <w:rPr>
                <w:color w:val="auto"/>
                <w:u w:val="none"/>
              </w:rPr>
              <w:t>Технология электронной цифровой подписи</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Понятие расширенного фильтра в табличном процессоре</w:t>
            </w:r>
          </w:p>
        </w:tc>
      </w:tr>
      <w:tr w:rsidR="005E1694" w:rsidRPr="00C57928" w:rsidTr="001B35F6">
        <w:trPr>
          <w:trHeight w:val="20"/>
        </w:trPr>
        <w:tc>
          <w:tcPr>
            <w:tcW w:w="403" w:type="pct"/>
            <w:vMerge/>
          </w:tcPr>
          <w:p w:rsidR="005E1694" w:rsidRPr="00C57928" w:rsidRDefault="005E1694" w:rsidP="00667F56">
            <w:pPr>
              <w:pStyle w:val="affb"/>
              <w:numPr>
                <w:ilvl w:val="0"/>
                <w:numId w:val="39"/>
              </w:numPr>
              <w:ind w:left="0" w:firstLine="0"/>
              <w:jc w:val="center"/>
              <w:rPr>
                <w:color w:val="auto"/>
                <w:u w:val="none"/>
              </w:rPr>
            </w:pPr>
          </w:p>
        </w:tc>
        <w:tc>
          <w:tcPr>
            <w:tcW w:w="4597" w:type="pct"/>
          </w:tcPr>
          <w:p w:rsidR="005E1694" w:rsidRPr="00C57928" w:rsidRDefault="005E1694" w:rsidP="008D4E65">
            <w:pPr>
              <w:rPr>
                <w:color w:val="auto"/>
                <w:u w:val="none"/>
              </w:rPr>
            </w:pPr>
            <w:r w:rsidRPr="00C57928">
              <w:rPr>
                <w:color w:val="auto"/>
                <w:u w:val="none"/>
              </w:rPr>
              <w:t>Практические задания 1-4</w:t>
            </w:r>
          </w:p>
        </w:tc>
      </w:tr>
      <w:tr w:rsidR="005E1694" w:rsidRPr="00C57928" w:rsidTr="001B35F6">
        <w:trPr>
          <w:trHeight w:val="20"/>
        </w:trPr>
        <w:tc>
          <w:tcPr>
            <w:tcW w:w="403" w:type="pct"/>
            <w:vMerge w:val="restart"/>
          </w:tcPr>
          <w:p w:rsidR="005E1694" w:rsidRPr="00C57928" w:rsidRDefault="005E1694" w:rsidP="00667F56">
            <w:pPr>
              <w:pStyle w:val="affb"/>
              <w:numPr>
                <w:ilvl w:val="0"/>
                <w:numId w:val="39"/>
              </w:numPr>
              <w:ind w:left="0" w:firstLine="0"/>
              <w:jc w:val="center"/>
              <w:rPr>
                <w:color w:val="auto"/>
                <w:u w:val="none"/>
              </w:rPr>
            </w:pPr>
          </w:p>
        </w:tc>
        <w:tc>
          <w:tcPr>
            <w:tcW w:w="4597" w:type="pct"/>
          </w:tcPr>
          <w:p w:rsidR="005E1694" w:rsidRPr="00C57928" w:rsidRDefault="005E1694" w:rsidP="008D4E65">
            <w:pPr>
              <w:rPr>
                <w:color w:val="auto"/>
                <w:u w:val="none"/>
              </w:rPr>
            </w:pPr>
            <w:r w:rsidRPr="00C57928">
              <w:rPr>
                <w:color w:val="auto"/>
                <w:u w:val="none"/>
              </w:rPr>
              <w:t>Формы представления информации</w:t>
            </w:r>
          </w:p>
        </w:tc>
      </w:tr>
      <w:tr w:rsidR="005E1694" w:rsidRPr="00C57928" w:rsidTr="001B35F6">
        <w:trPr>
          <w:trHeight w:val="20"/>
        </w:trPr>
        <w:tc>
          <w:tcPr>
            <w:tcW w:w="403" w:type="pct"/>
            <w:vMerge/>
          </w:tcPr>
          <w:p w:rsidR="005E1694" w:rsidRPr="00C57928" w:rsidRDefault="005E1694" w:rsidP="00667F56">
            <w:pPr>
              <w:pStyle w:val="affb"/>
              <w:numPr>
                <w:ilvl w:val="0"/>
                <w:numId w:val="39"/>
              </w:numPr>
              <w:ind w:left="0" w:firstLine="0"/>
              <w:jc w:val="center"/>
              <w:rPr>
                <w:color w:val="auto"/>
                <w:u w:val="none"/>
              </w:rPr>
            </w:pPr>
          </w:p>
        </w:tc>
        <w:tc>
          <w:tcPr>
            <w:tcW w:w="4597" w:type="pct"/>
          </w:tcPr>
          <w:p w:rsidR="005E1694" w:rsidRPr="00C57928" w:rsidRDefault="005E1694" w:rsidP="00756A48">
            <w:pPr>
              <w:rPr>
                <w:color w:val="auto"/>
                <w:u w:val="none"/>
              </w:rPr>
            </w:pPr>
            <w:r w:rsidRPr="00C57928">
              <w:rPr>
                <w:color w:val="auto"/>
                <w:u w:val="none"/>
              </w:rPr>
              <w:t xml:space="preserve">Электронный документооборот в </w:t>
            </w:r>
            <w:r w:rsidR="00756A48" w:rsidRPr="00C57928">
              <w:rPr>
                <w:color w:val="auto"/>
                <w:u w:val="none"/>
              </w:rPr>
              <w:t>кадастровой деятельности</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120BEF">
            <w:pPr>
              <w:rPr>
                <w:color w:val="auto"/>
                <w:u w:val="none"/>
              </w:rPr>
            </w:pPr>
            <w:r w:rsidRPr="00C57928">
              <w:rPr>
                <w:color w:val="auto"/>
                <w:u w:val="none"/>
              </w:rPr>
              <w:t xml:space="preserve">Автоматическое формирование оглавления в MS </w:t>
            </w:r>
            <w:proofErr w:type="spellStart"/>
            <w:r w:rsidRPr="00C57928">
              <w:rPr>
                <w:color w:val="auto"/>
                <w:u w:val="none"/>
              </w:rPr>
              <w:t>Word</w:t>
            </w:r>
            <w:proofErr w:type="spellEnd"/>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120BEF">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Наличие и полнота политики  информационной безопасности в организации</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Понятие справочной правовой системы (СПС), её возможности и ограничения</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 xml:space="preserve">Назначение и основные возможности табличного процессора MS </w:t>
            </w:r>
            <w:proofErr w:type="spellStart"/>
            <w:r w:rsidRPr="00C57928">
              <w:rPr>
                <w:color w:val="auto"/>
                <w:u w:val="none"/>
              </w:rPr>
              <w:t>Excel</w:t>
            </w:r>
            <w:proofErr w:type="spellEnd"/>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Средства передачи информации</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Структура общероссийской сети распространения СПС Консультант Плюс</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 xml:space="preserve">Виды ссылок в MS </w:t>
            </w:r>
            <w:proofErr w:type="spellStart"/>
            <w:r w:rsidRPr="00C57928">
              <w:rPr>
                <w:color w:val="auto"/>
                <w:u w:val="none"/>
              </w:rPr>
              <w:t>Excel</w:t>
            </w:r>
            <w:proofErr w:type="spellEnd"/>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Свойства информации (качественные характеристики)</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Состав СПС Консультант Плюс</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 xml:space="preserve">Формулы MS </w:t>
            </w:r>
            <w:proofErr w:type="spellStart"/>
            <w:r w:rsidRPr="00C57928">
              <w:rPr>
                <w:color w:val="auto"/>
                <w:u w:val="none"/>
              </w:rPr>
              <w:t>Excel</w:t>
            </w:r>
            <w:proofErr w:type="spellEnd"/>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Понятие данных, сведений. Инструменты анализа данных о рынке недвижимости</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Критерии поиска информации в СПС Консультант Плюс</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 xml:space="preserve">Юридическая статистика в MS </w:t>
            </w:r>
            <w:r w:rsidRPr="00C57928">
              <w:rPr>
                <w:color w:val="auto"/>
                <w:u w:val="none"/>
                <w:lang w:val="en-US"/>
              </w:rPr>
              <w:t>Excel</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120BEF">
            <w:pPr>
              <w:rPr>
                <w:color w:val="auto"/>
                <w:u w:val="none"/>
              </w:rPr>
            </w:pPr>
            <w:r w:rsidRPr="00C57928">
              <w:rPr>
                <w:color w:val="auto"/>
                <w:u w:val="none"/>
              </w:rPr>
              <w:t>Гарантированность информационной безопасности при проведении регистрации сделок</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Состав СПС Гарант</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Анализ информации с использованием сводных таблиц</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120BEF">
            <w:pPr>
              <w:rPr>
                <w:color w:val="auto"/>
                <w:u w:val="none"/>
              </w:rPr>
            </w:pPr>
            <w:r w:rsidRPr="00C57928">
              <w:rPr>
                <w:color w:val="auto"/>
                <w:u w:val="none"/>
              </w:rPr>
              <w:t>Концептуальные требования к информационной системе с позиции  обеспечения их безопасности</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Формирование оглавления документа</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 xml:space="preserve">Использование логических функций в </w:t>
            </w:r>
            <w:r w:rsidRPr="00C57928">
              <w:rPr>
                <w:color w:val="auto"/>
                <w:u w:val="none"/>
                <w:lang w:val="en-US"/>
              </w:rPr>
              <w:t>Excel</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C42A9C">
            <w:pPr>
              <w:rPr>
                <w:color w:val="auto"/>
                <w:u w:val="none"/>
              </w:rPr>
            </w:pPr>
            <w:r w:rsidRPr="00C57928">
              <w:rPr>
                <w:color w:val="auto"/>
                <w:u w:val="none"/>
              </w:rPr>
              <w:t>Основная цель применения информационных технологий в оценочной деятельности</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120BEF">
            <w:pPr>
              <w:rPr>
                <w:color w:val="auto"/>
                <w:u w:val="none"/>
              </w:rPr>
            </w:pPr>
            <w:r w:rsidRPr="00C57928">
              <w:rPr>
                <w:color w:val="auto"/>
                <w:u w:val="none"/>
              </w:rPr>
              <w:t>Проблема обработки информации в СПС</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C42A9C">
            <w:pPr>
              <w:rPr>
                <w:color w:val="auto"/>
                <w:u w:val="none"/>
              </w:rPr>
            </w:pPr>
            <w:r w:rsidRPr="00C57928">
              <w:rPr>
                <w:color w:val="auto"/>
                <w:u w:val="none"/>
              </w:rPr>
              <w:t>Применение расширенных фильтров</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Понятие информационных систем управления</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Экономическая эффективность АИС</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120BEF">
            <w:pPr>
              <w:rPr>
                <w:color w:val="auto"/>
                <w:u w:val="none"/>
              </w:rPr>
            </w:pPr>
            <w:r w:rsidRPr="00C57928">
              <w:rPr>
                <w:color w:val="auto"/>
                <w:u w:val="none"/>
              </w:rPr>
              <w:t xml:space="preserve">Использование и редактирование стилей в MS </w:t>
            </w:r>
            <w:proofErr w:type="spellStart"/>
            <w:r w:rsidRPr="00C57928">
              <w:rPr>
                <w:color w:val="auto"/>
                <w:u w:val="none"/>
              </w:rPr>
              <w:t>Word</w:t>
            </w:r>
            <w:proofErr w:type="spellEnd"/>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Универсальные задачи АИС</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Источники правовой информации</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 xml:space="preserve">Работа с таблицами в MS </w:t>
            </w:r>
            <w:proofErr w:type="spellStart"/>
            <w:r w:rsidRPr="00C57928">
              <w:rPr>
                <w:color w:val="auto"/>
                <w:u w:val="none"/>
              </w:rPr>
              <w:t>Word</w:t>
            </w:r>
            <w:proofErr w:type="spellEnd"/>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120BEF">
            <w:pPr>
              <w:rPr>
                <w:color w:val="auto"/>
                <w:u w:val="none"/>
              </w:rPr>
            </w:pPr>
            <w:r w:rsidRPr="00C57928">
              <w:rPr>
                <w:color w:val="auto"/>
                <w:u w:val="none"/>
              </w:rPr>
              <w:t>АРМ оценщика</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5B3BD6">
            <w:pPr>
              <w:rPr>
                <w:color w:val="auto"/>
                <w:u w:val="none"/>
              </w:rPr>
            </w:pPr>
            <w:r w:rsidRPr="00C57928">
              <w:rPr>
                <w:color w:val="auto"/>
                <w:u w:val="none"/>
              </w:rPr>
              <w:t>Понятие информац</w:t>
            </w:r>
            <w:proofErr w:type="gramStart"/>
            <w:r w:rsidRPr="00C57928">
              <w:rPr>
                <w:color w:val="auto"/>
                <w:u w:val="none"/>
              </w:rPr>
              <w:t>ии и ее</w:t>
            </w:r>
            <w:proofErr w:type="gramEnd"/>
            <w:r w:rsidRPr="00C57928">
              <w:rPr>
                <w:color w:val="auto"/>
                <w:u w:val="none"/>
              </w:rPr>
              <w:t xml:space="preserve"> источники в сфере кадастрового учета</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 xml:space="preserve">Работа со схемами и рисунками  в MS </w:t>
            </w:r>
            <w:proofErr w:type="spellStart"/>
            <w:r w:rsidRPr="00C57928">
              <w:rPr>
                <w:color w:val="auto"/>
                <w:u w:val="none"/>
              </w:rPr>
              <w:t>Word</w:t>
            </w:r>
            <w:proofErr w:type="spellEnd"/>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C42A9C">
            <w:pPr>
              <w:rPr>
                <w:color w:val="auto"/>
                <w:u w:val="none"/>
              </w:rPr>
            </w:pPr>
            <w:r w:rsidRPr="00C57928">
              <w:rPr>
                <w:color w:val="auto"/>
                <w:u w:val="none"/>
              </w:rPr>
              <w:t>Основные характеристики информации об объектах недвижимости</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120BEF">
            <w:pPr>
              <w:rPr>
                <w:color w:val="auto"/>
                <w:u w:val="none"/>
              </w:rPr>
            </w:pPr>
            <w:r w:rsidRPr="00C57928">
              <w:rPr>
                <w:color w:val="auto"/>
                <w:u w:val="none"/>
              </w:rPr>
              <w:t xml:space="preserve">Сортировка и фильтрация списков в MS </w:t>
            </w:r>
            <w:r w:rsidRPr="00C57928">
              <w:rPr>
                <w:color w:val="auto"/>
                <w:u w:val="none"/>
                <w:lang w:val="en-US"/>
              </w:rPr>
              <w:t>Excel</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5B3BD6">
            <w:pPr>
              <w:rPr>
                <w:color w:val="auto"/>
                <w:u w:val="none"/>
              </w:rPr>
            </w:pPr>
            <w:r w:rsidRPr="00C57928">
              <w:rPr>
                <w:color w:val="auto"/>
                <w:u w:val="none"/>
              </w:rPr>
              <w:t xml:space="preserve">Состав СПС </w:t>
            </w:r>
            <w:proofErr w:type="spellStart"/>
            <w:r w:rsidRPr="00C57928">
              <w:rPr>
                <w:color w:val="auto"/>
                <w:u w:val="none"/>
              </w:rPr>
              <w:t>Консультант+</w:t>
            </w:r>
            <w:proofErr w:type="spellEnd"/>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r w:rsidR="000E0420" w:rsidRPr="00C57928" w:rsidTr="001B35F6">
        <w:trPr>
          <w:trHeight w:val="20"/>
        </w:trPr>
        <w:tc>
          <w:tcPr>
            <w:tcW w:w="403" w:type="pct"/>
            <w:vMerge w:val="restart"/>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5B3BD6">
            <w:pPr>
              <w:rPr>
                <w:color w:val="auto"/>
                <w:u w:val="none"/>
              </w:rPr>
            </w:pPr>
            <w:r w:rsidRPr="00C57928">
              <w:rPr>
                <w:color w:val="auto"/>
                <w:u w:val="none"/>
              </w:rPr>
              <w:t>АРМ кадастрового инженера</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Автоматизированные информационно-поисковые системы</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120BEF">
            <w:pPr>
              <w:rPr>
                <w:color w:val="auto"/>
                <w:u w:val="none"/>
              </w:rPr>
            </w:pPr>
            <w:r w:rsidRPr="00C57928">
              <w:rPr>
                <w:color w:val="auto"/>
                <w:u w:val="none"/>
              </w:rPr>
              <w:t xml:space="preserve">Создание сводных таблиц в MS </w:t>
            </w:r>
            <w:r w:rsidRPr="00C57928">
              <w:rPr>
                <w:color w:val="auto"/>
                <w:u w:val="none"/>
                <w:lang w:val="en-US"/>
              </w:rPr>
              <w:t>Excel</w:t>
            </w:r>
          </w:p>
        </w:tc>
      </w:tr>
      <w:tr w:rsidR="000E0420" w:rsidRPr="00C57928" w:rsidTr="001B35F6">
        <w:trPr>
          <w:trHeight w:val="20"/>
        </w:trPr>
        <w:tc>
          <w:tcPr>
            <w:tcW w:w="403" w:type="pct"/>
            <w:vMerge/>
          </w:tcPr>
          <w:p w:rsidR="000E0420" w:rsidRPr="00C57928" w:rsidRDefault="000E0420" w:rsidP="00667F56">
            <w:pPr>
              <w:pStyle w:val="affb"/>
              <w:numPr>
                <w:ilvl w:val="0"/>
                <w:numId w:val="39"/>
              </w:numPr>
              <w:ind w:left="0" w:firstLine="0"/>
              <w:jc w:val="center"/>
              <w:rPr>
                <w:color w:val="auto"/>
                <w:u w:val="none"/>
              </w:rPr>
            </w:pPr>
          </w:p>
        </w:tc>
        <w:tc>
          <w:tcPr>
            <w:tcW w:w="4597" w:type="pct"/>
          </w:tcPr>
          <w:p w:rsidR="000E0420" w:rsidRPr="00C57928" w:rsidRDefault="000E0420" w:rsidP="008D4E65">
            <w:pPr>
              <w:rPr>
                <w:color w:val="auto"/>
                <w:u w:val="none"/>
              </w:rPr>
            </w:pPr>
            <w:r w:rsidRPr="00C57928">
              <w:rPr>
                <w:color w:val="auto"/>
                <w:u w:val="none"/>
              </w:rPr>
              <w:t>Практические задания 1-4</w:t>
            </w:r>
          </w:p>
        </w:tc>
      </w:tr>
    </w:tbl>
    <w:p w:rsidR="005B3BD6" w:rsidRDefault="005B3BD6" w:rsidP="005E1694">
      <w:pPr>
        <w:jc w:val="center"/>
        <w:rPr>
          <w:rFonts w:ascii="Times New Roman" w:hAnsi="Times New Roman" w:cs="Times New Roman"/>
        </w:rPr>
      </w:pPr>
    </w:p>
    <w:p w:rsidR="005B3BD6" w:rsidRDefault="005B3BD6">
      <w:pPr>
        <w:rPr>
          <w:rFonts w:ascii="Times New Roman" w:hAnsi="Times New Roman" w:cs="Times New Roman"/>
        </w:rPr>
      </w:pPr>
      <w:r>
        <w:rPr>
          <w:rFonts w:ascii="Times New Roman" w:hAnsi="Times New Roman" w:cs="Times New Roman"/>
        </w:rPr>
        <w:lastRenderedPageBreak/>
        <w:br w:type="page"/>
      </w:r>
    </w:p>
    <w:p w:rsidR="005E1694" w:rsidRPr="006B780E" w:rsidRDefault="005E1694" w:rsidP="005E1694">
      <w:pPr>
        <w:jc w:val="center"/>
        <w:rPr>
          <w:rFonts w:ascii="Times New Roman" w:hAnsi="Times New Roman" w:cs="Times New Roman"/>
        </w:rPr>
      </w:pPr>
      <w:r w:rsidRPr="006B780E">
        <w:rPr>
          <w:rFonts w:ascii="Times New Roman" w:hAnsi="Times New Roman" w:cs="Times New Roman"/>
        </w:rPr>
        <w:lastRenderedPageBreak/>
        <w:t>Практическое задание 1</w:t>
      </w:r>
    </w:p>
    <w:p w:rsidR="005E1694" w:rsidRPr="006B780E" w:rsidRDefault="005E1694" w:rsidP="003C360C">
      <w:pPr>
        <w:pStyle w:val="82"/>
        <w:numPr>
          <w:ilvl w:val="1"/>
          <w:numId w:val="5"/>
        </w:numPr>
        <w:shd w:val="clear" w:color="auto" w:fill="auto"/>
        <w:tabs>
          <w:tab w:val="left" w:pos="993"/>
        </w:tabs>
        <w:spacing w:before="0" w:after="0" w:line="240" w:lineRule="auto"/>
        <w:ind w:left="20" w:firstLine="689"/>
        <w:rPr>
          <w:sz w:val="24"/>
          <w:szCs w:val="24"/>
        </w:rPr>
      </w:pPr>
      <w:r w:rsidRPr="006B780E">
        <w:rPr>
          <w:sz w:val="24"/>
          <w:szCs w:val="24"/>
        </w:rPr>
        <w:t>Скопировать в документ большой текстовый фрагмент</w:t>
      </w:r>
      <w:r w:rsidR="00572FB5">
        <w:rPr>
          <w:sz w:val="24"/>
          <w:szCs w:val="24"/>
        </w:rPr>
        <w:t xml:space="preserve"> с информацией по профилю специальности</w:t>
      </w:r>
      <w:r w:rsidRPr="006B780E">
        <w:rPr>
          <w:sz w:val="24"/>
          <w:szCs w:val="24"/>
        </w:rPr>
        <w:t>.</w:t>
      </w:r>
    </w:p>
    <w:p w:rsidR="005E1694" w:rsidRDefault="005E1694" w:rsidP="003C360C">
      <w:pPr>
        <w:pStyle w:val="82"/>
        <w:numPr>
          <w:ilvl w:val="1"/>
          <w:numId w:val="5"/>
        </w:numPr>
        <w:shd w:val="clear" w:color="auto" w:fill="auto"/>
        <w:tabs>
          <w:tab w:val="left" w:pos="993"/>
        </w:tabs>
        <w:spacing w:before="0" w:after="0" w:line="240" w:lineRule="auto"/>
        <w:ind w:left="20" w:firstLine="689"/>
        <w:rPr>
          <w:sz w:val="24"/>
          <w:szCs w:val="24"/>
        </w:rPr>
      </w:pPr>
      <w:r w:rsidRPr="006B780E">
        <w:rPr>
          <w:sz w:val="24"/>
          <w:szCs w:val="24"/>
        </w:rPr>
        <w:t xml:space="preserve">Разбить документ на </w:t>
      </w:r>
      <w:r w:rsidR="00572FB5">
        <w:rPr>
          <w:sz w:val="24"/>
          <w:szCs w:val="24"/>
        </w:rPr>
        <w:t>три</w:t>
      </w:r>
      <w:r w:rsidRPr="006B780E">
        <w:rPr>
          <w:sz w:val="24"/>
          <w:szCs w:val="24"/>
        </w:rPr>
        <w:t xml:space="preserve"> раздела.</w:t>
      </w:r>
    </w:p>
    <w:p w:rsidR="006A5F5E" w:rsidRPr="006B780E" w:rsidRDefault="006A5F5E" w:rsidP="003C360C">
      <w:pPr>
        <w:pStyle w:val="82"/>
        <w:numPr>
          <w:ilvl w:val="1"/>
          <w:numId w:val="5"/>
        </w:numPr>
        <w:shd w:val="clear" w:color="auto" w:fill="auto"/>
        <w:tabs>
          <w:tab w:val="left" w:pos="993"/>
        </w:tabs>
        <w:spacing w:before="0" w:after="0" w:line="240" w:lineRule="auto"/>
        <w:ind w:left="20" w:firstLine="689"/>
        <w:rPr>
          <w:sz w:val="24"/>
          <w:szCs w:val="24"/>
        </w:rPr>
      </w:pPr>
      <w:r>
        <w:rPr>
          <w:sz w:val="24"/>
          <w:szCs w:val="24"/>
        </w:rPr>
        <w:t>Применить стили заголовков для названия разделов.</w:t>
      </w:r>
    </w:p>
    <w:p w:rsidR="005E1694" w:rsidRDefault="00572FB5" w:rsidP="003C360C">
      <w:pPr>
        <w:pStyle w:val="82"/>
        <w:numPr>
          <w:ilvl w:val="1"/>
          <w:numId w:val="5"/>
        </w:numPr>
        <w:shd w:val="clear" w:color="auto" w:fill="auto"/>
        <w:tabs>
          <w:tab w:val="left" w:pos="993"/>
        </w:tabs>
        <w:spacing w:before="0" w:after="0" w:line="240" w:lineRule="auto"/>
        <w:ind w:left="20" w:right="120" w:firstLine="689"/>
        <w:rPr>
          <w:sz w:val="24"/>
          <w:szCs w:val="24"/>
        </w:rPr>
      </w:pPr>
      <w:r>
        <w:rPr>
          <w:sz w:val="24"/>
          <w:szCs w:val="24"/>
        </w:rPr>
        <w:t xml:space="preserve">Установить колонтитулы для каждого из разделов. У </w:t>
      </w:r>
      <w:proofErr w:type="gramStart"/>
      <w:r>
        <w:rPr>
          <w:sz w:val="24"/>
          <w:szCs w:val="24"/>
        </w:rPr>
        <w:t>первого раздела</w:t>
      </w:r>
      <w:r w:rsidR="005E1694" w:rsidRPr="006B780E">
        <w:rPr>
          <w:sz w:val="24"/>
          <w:szCs w:val="24"/>
        </w:rPr>
        <w:t xml:space="preserve"> </w:t>
      </w:r>
      <w:r>
        <w:rPr>
          <w:sz w:val="24"/>
          <w:szCs w:val="24"/>
        </w:rPr>
        <w:t>колонтитулы</w:t>
      </w:r>
      <w:proofErr w:type="gramEnd"/>
      <w:r>
        <w:rPr>
          <w:sz w:val="24"/>
          <w:szCs w:val="24"/>
        </w:rPr>
        <w:t xml:space="preserve"> должны отсутствовать, у второго</w:t>
      </w:r>
      <w:r w:rsidR="003C360C">
        <w:rPr>
          <w:sz w:val="24"/>
          <w:szCs w:val="24"/>
        </w:rPr>
        <w:t xml:space="preserve"> номер страницы должен быть размещен по центру в нижнем колонтитуле, у третьего в верхнем колонтитуле разместить ФИО студента.</w:t>
      </w:r>
    </w:p>
    <w:p w:rsidR="006A5F5E" w:rsidRPr="006B780E" w:rsidRDefault="006A5F5E" w:rsidP="003C360C">
      <w:pPr>
        <w:pStyle w:val="82"/>
        <w:numPr>
          <w:ilvl w:val="1"/>
          <w:numId w:val="5"/>
        </w:numPr>
        <w:shd w:val="clear" w:color="auto" w:fill="auto"/>
        <w:tabs>
          <w:tab w:val="left" w:pos="993"/>
        </w:tabs>
        <w:spacing w:before="0" w:after="0" w:line="240" w:lineRule="auto"/>
        <w:ind w:left="20" w:right="120" w:firstLine="689"/>
        <w:rPr>
          <w:sz w:val="24"/>
          <w:szCs w:val="24"/>
        </w:rPr>
      </w:pPr>
      <w:r>
        <w:rPr>
          <w:sz w:val="24"/>
          <w:szCs w:val="24"/>
        </w:rPr>
        <w:t>Сформировать оглавление документа.</w:t>
      </w:r>
    </w:p>
    <w:p w:rsidR="005E1694" w:rsidRPr="006B780E" w:rsidRDefault="005E1694" w:rsidP="005E1694">
      <w:pPr>
        <w:jc w:val="center"/>
        <w:rPr>
          <w:rFonts w:ascii="Times New Roman" w:hAnsi="Times New Roman" w:cs="Times New Roman"/>
        </w:rPr>
      </w:pPr>
    </w:p>
    <w:p w:rsidR="005E1694" w:rsidRPr="006B780E" w:rsidRDefault="005E1694" w:rsidP="005E1694">
      <w:pPr>
        <w:jc w:val="center"/>
        <w:rPr>
          <w:rFonts w:ascii="Times New Roman" w:hAnsi="Times New Roman" w:cs="Times New Roman"/>
        </w:rPr>
      </w:pPr>
      <w:r w:rsidRPr="006B780E">
        <w:rPr>
          <w:rFonts w:ascii="Times New Roman" w:hAnsi="Times New Roman" w:cs="Times New Roman"/>
        </w:rPr>
        <w:t xml:space="preserve">Практическое задание </w:t>
      </w:r>
      <w:r w:rsidR="001B35F6">
        <w:rPr>
          <w:rFonts w:ascii="Times New Roman" w:hAnsi="Times New Roman" w:cs="Times New Roman"/>
        </w:rPr>
        <w:t>2</w:t>
      </w:r>
    </w:p>
    <w:p w:rsidR="001B35F6" w:rsidRPr="00806A41" w:rsidRDefault="001B35F6" w:rsidP="001B35F6">
      <w:pPr>
        <w:pStyle w:val="82"/>
        <w:shd w:val="clear" w:color="auto" w:fill="auto"/>
        <w:tabs>
          <w:tab w:val="left" w:pos="993"/>
        </w:tabs>
        <w:spacing w:before="0" w:after="0" w:line="240" w:lineRule="auto"/>
        <w:ind w:firstLine="709"/>
        <w:rPr>
          <w:b/>
          <w:sz w:val="24"/>
          <w:szCs w:val="24"/>
          <w:u w:val="single"/>
        </w:rPr>
      </w:pPr>
      <w:r w:rsidRPr="00806A41">
        <w:rPr>
          <w:b/>
          <w:sz w:val="24"/>
          <w:szCs w:val="24"/>
          <w:u w:val="single"/>
        </w:rPr>
        <w:t xml:space="preserve">Задача 1 </w:t>
      </w:r>
      <w:r w:rsidR="00572FB5" w:rsidRPr="00806A41">
        <w:rPr>
          <w:b/>
          <w:sz w:val="24"/>
          <w:szCs w:val="24"/>
          <w:u w:val="single"/>
        </w:rPr>
        <w:t>«</w:t>
      </w:r>
      <w:r w:rsidRPr="00806A41">
        <w:rPr>
          <w:b/>
          <w:sz w:val="24"/>
          <w:szCs w:val="24"/>
          <w:u w:val="single"/>
        </w:rPr>
        <w:t>Прейскурант услуг</w:t>
      </w:r>
      <w:r w:rsidR="00572FB5" w:rsidRPr="00806A41">
        <w:rPr>
          <w:b/>
          <w:sz w:val="24"/>
          <w:szCs w:val="24"/>
          <w:u w:val="single"/>
        </w:rPr>
        <w:t>»</w:t>
      </w:r>
      <w:r w:rsidRPr="00806A41">
        <w:rPr>
          <w:b/>
          <w:sz w:val="24"/>
          <w:szCs w:val="24"/>
          <w:u w:val="single"/>
        </w:rPr>
        <w:t xml:space="preserve"> </w:t>
      </w:r>
    </w:p>
    <w:p w:rsidR="001B35F6" w:rsidRPr="00717FF5" w:rsidRDefault="001B35F6" w:rsidP="00667F56">
      <w:pPr>
        <w:pStyle w:val="82"/>
        <w:numPr>
          <w:ilvl w:val="2"/>
          <w:numId w:val="48"/>
        </w:numPr>
        <w:shd w:val="clear" w:color="auto" w:fill="auto"/>
        <w:tabs>
          <w:tab w:val="left" w:pos="567"/>
          <w:tab w:val="left" w:pos="993"/>
        </w:tabs>
        <w:spacing w:before="0" w:after="0" w:line="240" w:lineRule="auto"/>
        <w:ind w:right="80" w:firstLine="709"/>
        <w:jc w:val="left"/>
        <w:rPr>
          <w:sz w:val="24"/>
          <w:szCs w:val="24"/>
        </w:rPr>
      </w:pPr>
      <w:r w:rsidRPr="00717FF5">
        <w:rPr>
          <w:sz w:val="24"/>
          <w:szCs w:val="24"/>
        </w:rPr>
        <w:t>Рассчитать стоимость услуг в евро</w:t>
      </w:r>
      <w:r>
        <w:rPr>
          <w:sz w:val="24"/>
          <w:szCs w:val="24"/>
        </w:rPr>
        <w:t xml:space="preserve"> и </w:t>
      </w:r>
      <w:r w:rsidRPr="00717FF5">
        <w:rPr>
          <w:sz w:val="24"/>
          <w:szCs w:val="24"/>
        </w:rPr>
        <w:t xml:space="preserve">в долларах </w:t>
      </w:r>
      <w:r w:rsidRPr="00717FF5">
        <w:rPr>
          <w:rStyle w:val="74"/>
          <w:sz w:val="24"/>
          <w:szCs w:val="24"/>
        </w:rPr>
        <w:t>(</w:t>
      </w:r>
      <w:r w:rsidRPr="00717FF5">
        <w:rPr>
          <w:sz w:val="24"/>
          <w:szCs w:val="24"/>
        </w:rPr>
        <w:t>рис</w:t>
      </w:r>
      <w:r>
        <w:rPr>
          <w:sz w:val="24"/>
          <w:szCs w:val="24"/>
        </w:rPr>
        <w:t>.</w:t>
      </w:r>
      <w:r w:rsidRPr="00717FF5">
        <w:rPr>
          <w:sz w:val="24"/>
          <w:szCs w:val="24"/>
        </w:rPr>
        <w:t xml:space="preserve"> </w:t>
      </w:r>
      <w:r w:rsidR="00CF136A">
        <w:rPr>
          <w:rStyle w:val="74"/>
          <w:sz w:val="24"/>
          <w:szCs w:val="24"/>
        </w:rPr>
        <w:t>П.1</w:t>
      </w:r>
      <w:r w:rsidRPr="00717FF5">
        <w:rPr>
          <w:rStyle w:val="74"/>
          <w:sz w:val="24"/>
          <w:szCs w:val="24"/>
        </w:rPr>
        <w:t>).</w:t>
      </w:r>
      <w:r w:rsidRPr="00717FF5">
        <w:rPr>
          <w:rStyle w:val="75"/>
          <w:sz w:val="24"/>
          <w:szCs w:val="24"/>
        </w:rPr>
        <w:t xml:space="preserve"> </w:t>
      </w:r>
      <w:r w:rsidRPr="00717FF5">
        <w:rPr>
          <w:sz w:val="24"/>
          <w:szCs w:val="24"/>
        </w:rPr>
        <w:t>Использовать абсолютную</w:t>
      </w:r>
      <w:r>
        <w:rPr>
          <w:sz w:val="24"/>
          <w:szCs w:val="24"/>
        </w:rPr>
        <w:t xml:space="preserve"> и </w:t>
      </w:r>
      <w:r w:rsidRPr="00717FF5">
        <w:rPr>
          <w:sz w:val="24"/>
          <w:szCs w:val="24"/>
        </w:rPr>
        <w:t>относительную адресацию.</w:t>
      </w:r>
    </w:p>
    <w:p w:rsidR="001B35F6" w:rsidRPr="00717FF5" w:rsidRDefault="001B35F6" w:rsidP="00667F56">
      <w:pPr>
        <w:pStyle w:val="82"/>
        <w:numPr>
          <w:ilvl w:val="2"/>
          <w:numId w:val="48"/>
        </w:numPr>
        <w:shd w:val="clear" w:color="auto" w:fill="auto"/>
        <w:tabs>
          <w:tab w:val="left" w:pos="392"/>
          <w:tab w:val="left" w:pos="567"/>
          <w:tab w:val="left" w:pos="993"/>
        </w:tabs>
        <w:spacing w:before="0" w:after="0" w:line="240" w:lineRule="auto"/>
        <w:ind w:firstLine="709"/>
        <w:jc w:val="left"/>
        <w:rPr>
          <w:sz w:val="24"/>
          <w:szCs w:val="24"/>
        </w:rPr>
      </w:pPr>
      <w:r w:rsidRPr="00717FF5">
        <w:rPr>
          <w:sz w:val="24"/>
          <w:szCs w:val="24"/>
        </w:rPr>
        <w:t>Изменить курсы евро и доллара.</w:t>
      </w:r>
    </w:p>
    <w:p w:rsidR="001B35F6" w:rsidRPr="00717FF5" w:rsidRDefault="001B35F6" w:rsidP="00667F56">
      <w:pPr>
        <w:pStyle w:val="82"/>
        <w:numPr>
          <w:ilvl w:val="2"/>
          <w:numId w:val="48"/>
        </w:numPr>
        <w:shd w:val="clear" w:color="auto" w:fill="auto"/>
        <w:tabs>
          <w:tab w:val="left" w:pos="385"/>
          <w:tab w:val="left" w:pos="567"/>
          <w:tab w:val="left" w:pos="993"/>
        </w:tabs>
        <w:spacing w:before="0" w:after="0" w:line="240" w:lineRule="auto"/>
        <w:ind w:firstLine="709"/>
        <w:jc w:val="left"/>
        <w:rPr>
          <w:sz w:val="24"/>
          <w:szCs w:val="24"/>
        </w:rPr>
      </w:pPr>
      <w:r w:rsidRPr="00717FF5">
        <w:rPr>
          <w:sz w:val="24"/>
          <w:szCs w:val="24"/>
        </w:rPr>
        <w:t>Проверить изменившиеся значения стоимостей в евро и долларах.</w:t>
      </w:r>
    </w:p>
    <w:p w:rsidR="001B35F6" w:rsidRPr="00717FF5" w:rsidRDefault="001B35F6" w:rsidP="00667F56">
      <w:pPr>
        <w:pStyle w:val="82"/>
        <w:numPr>
          <w:ilvl w:val="2"/>
          <w:numId w:val="48"/>
        </w:numPr>
        <w:shd w:val="clear" w:color="auto" w:fill="auto"/>
        <w:tabs>
          <w:tab w:val="left" w:pos="438"/>
          <w:tab w:val="left" w:pos="567"/>
          <w:tab w:val="left" w:pos="993"/>
        </w:tabs>
        <w:spacing w:before="0" w:after="0" w:line="240" w:lineRule="auto"/>
        <w:ind w:right="80" w:firstLine="709"/>
        <w:jc w:val="left"/>
        <w:rPr>
          <w:sz w:val="24"/>
          <w:szCs w:val="24"/>
        </w:rPr>
      </w:pPr>
      <w:r w:rsidRPr="00717FF5">
        <w:rPr>
          <w:sz w:val="24"/>
          <w:szCs w:val="24"/>
        </w:rPr>
        <w:t>Определить средние значения стоимостей оказываемых услуг в разных валютах.</w:t>
      </w:r>
    </w:p>
    <w:p w:rsidR="001B35F6" w:rsidRDefault="001B35F6" w:rsidP="001B35F6">
      <w:pPr>
        <w:pStyle w:val="82"/>
        <w:shd w:val="clear" w:color="auto" w:fill="auto"/>
        <w:tabs>
          <w:tab w:val="left" w:pos="344"/>
        </w:tabs>
        <w:spacing w:before="0" w:after="0" w:line="240" w:lineRule="auto"/>
        <w:ind w:left="100" w:firstLine="0"/>
        <w:rPr>
          <w:sz w:val="24"/>
          <w:szCs w:val="24"/>
        </w:rPr>
      </w:pPr>
    </w:p>
    <w:p w:rsidR="001B35F6" w:rsidRDefault="001B35F6" w:rsidP="00EF789C">
      <w:pPr>
        <w:pStyle w:val="82"/>
        <w:shd w:val="clear" w:color="auto" w:fill="auto"/>
        <w:tabs>
          <w:tab w:val="left" w:pos="344"/>
        </w:tabs>
        <w:spacing w:before="0" w:after="0" w:line="240" w:lineRule="auto"/>
        <w:ind w:firstLine="0"/>
        <w:jc w:val="center"/>
        <w:rPr>
          <w:sz w:val="24"/>
          <w:szCs w:val="24"/>
        </w:rPr>
      </w:pPr>
      <w:r>
        <w:rPr>
          <w:noProof/>
        </w:rPr>
        <w:drawing>
          <wp:inline distT="0" distB="0" distL="0" distR="0">
            <wp:extent cx="5172075" cy="3551249"/>
            <wp:effectExtent l="19050" t="0" r="9525" b="0"/>
            <wp:docPr id="19"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cstate="print"/>
                    <a:srcRect r="57056" b="47581"/>
                    <a:stretch>
                      <a:fillRect/>
                    </a:stretch>
                  </pic:blipFill>
                  <pic:spPr bwMode="auto">
                    <a:xfrm>
                      <a:off x="0" y="0"/>
                      <a:ext cx="5172075" cy="3551249"/>
                    </a:xfrm>
                    <a:prstGeom prst="rect">
                      <a:avLst/>
                    </a:prstGeom>
                    <a:noFill/>
                    <a:ln w="9525">
                      <a:noFill/>
                      <a:miter lim="800000"/>
                      <a:headEnd/>
                      <a:tailEnd/>
                    </a:ln>
                  </pic:spPr>
                </pic:pic>
              </a:graphicData>
            </a:graphic>
          </wp:inline>
        </w:drawing>
      </w:r>
    </w:p>
    <w:p w:rsidR="005E1694" w:rsidRPr="00963998" w:rsidRDefault="005E1694" w:rsidP="005E1694">
      <w:pPr>
        <w:pStyle w:val="82"/>
        <w:shd w:val="clear" w:color="auto" w:fill="auto"/>
        <w:tabs>
          <w:tab w:val="left" w:pos="344"/>
        </w:tabs>
        <w:spacing w:before="0" w:after="0" w:line="240" w:lineRule="auto"/>
        <w:ind w:left="100" w:firstLine="0"/>
        <w:rPr>
          <w:color w:val="FF0000"/>
          <w:sz w:val="24"/>
          <w:szCs w:val="24"/>
        </w:rPr>
      </w:pPr>
    </w:p>
    <w:p w:rsidR="001B35F6" w:rsidRPr="00CF136A" w:rsidRDefault="005E1694" w:rsidP="001B35F6">
      <w:pPr>
        <w:pStyle w:val="82"/>
        <w:shd w:val="clear" w:color="auto" w:fill="auto"/>
        <w:tabs>
          <w:tab w:val="left" w:pos="993"/>
        </w:tabs>
        <w:spacing w:before="0" w:after="0" w:line="240" w:lineRule="auto"/>
        <w:ind w:firstLine="0"/>
        <w:jc w:val="center"/>
        <w:rPr>
          <w:color w:val="auto"/>
          <w:sz w:val="24"/>
          <w:szCs w:val="24"/>
        </w:rPr>
      </w:pPr>
      <w:r w:rsidRPr="00CF136A">
        <w:rPr>
          <w:color w:val="auto"/>
          <w:sz w:val="24"/>
          <w:szCs w:val="24"/>
        </w:rPr>
        <w:t xml:space="preserve">Рисунок </w:t>
      </w:r>
      <w:r w:rsidR="00CF136A" w:rsidRPr="00CF136A">
        <w:rPr>
          <w:color w:val="auto"/>
          <w:sz w:val="24"/>
          <w:szCs w:val="24"/>
        </w:rPr>
        <w:t>П.</w:t>
      </w:r>
      <w:r w:rsidR="001B35F6" w:rsidRPr="00CF136A">
        <w:rPr>
          <w:color w:val="auto"/>
          <w:sz w:val="24"/>
          <w:szCs w:val="24"/>
        </w:rPr>
        <w:t xml:space="preserve">1 </w:t>
      </w:r>
      <w:r w:rsidR="007B0216" w:rsidRPr="00CF136A">
        <w:rPr>
          <w:color w:val="auto"/>
          <w:sz w:val="24"/>
          <w:szCs w:val="24"/>
        </w:rPr>
        <w:t xml:space="preserve">– </w:t>
      </w:r>
      <w:r w:rsidR="001B35F6" w:rsidRPr="00CF136A">
        <w:rPr>
          <w:color w:val="auto"/>
          <w:sz w:val="24"/>
          <w:szCs w:val="24"/>
        </w:rPr>
        <w:t>Прейскурант услуг кадастровой фирмы</w:t>
      </w:r>
    </w:p>
    <w:p w:rsidR="005E1694" w:rsidRPr="00806A41" w:rsidRDefault="005E1694" w:rsidP="005E1694">
      <w:pPr>
        <w:pStyle w:val="82"/>
        <w:shd w:val="clear" w:color="auto" w:fill="auto"/>
        <w:tabs>
          <w:tab w:val="left" w:pos="344"/>
        </w:tabs>
        <w:spacing w:before="0" w:after="0" w:line="240" w:lineRule="auto"/>
        <w:ind w:left="100" w:firstLine="0"/>
        <w:rPr>
          <w:b/>
          <w:sz w:val="24"/>
          <w:szCs w:val="24"/>
          <w:u w:val="single"/>
        </w:rPr>
      </w:pPr>
    </w:p>
    <w:p w:rsidR="005E1694" w:rsidRPr="00806A41" w:rsidRDefault="005E1694" w:rsidP="003C360C">
      <w:pPr>
        <w:pStyle w:val="82"/>
        <w:keepNext/>
        <w:shd w:val="clear" w:color="auto" w:fill="auto"/>
        <w:tabs>
          <w:tab w:val="left" w:pos="344"/>
        </w:tabs>
        <w:spacing w:before="0" w:after="0" w:line="240" w:lineRule="auto"/>
        <w:ind w:firstLine="709"/>
        <w:rPr>
          <w:b/>
          <w:sz w:val="24"/>
          <w:szCs w:val="24"/>
          <w:u w:val="single"/>
        </w:rPr>
      </w:pPr>
      <w:r w:rsidRPr="00806A41">
        <w:rPr>
          <w:b/>
          <w:sz w:val="24"/>
          <w:szCs w:val="24"/>
          <w:u w:val="single"/>
        </w:rPr>
        <w:t xml:space="preserve">Задача </w:t>
      </w:r>
      <w:r w:rsidR="00806A41" w:rsidRPr="00806A41">
        <w:rPr>
          <w:b/>
          <w:sz w:val="24"/>
          <w:szCs w:val="24"/>
          <w:u w:val="single"/>
        </w:rPr>
        <w:t>2</w:t>
      </w:r>
      <w:r w:rsidRPr="00806A41">
        <w:rPr>
          <w:b/>
          <w:sz w:val="24"/>
          <w:szCs w:val="24"/>
          <w:u w:val="single"/>
        </w:rPr>
        <w:t xml:space="preserve"> </w:t>
      </w:r>
      <w:r w:rsidR="00572FB5" w:rsidRPr="00806A41">
        <w:rPr>
          <w:b/>
          <w:sz w:val="24"/>
          <w:szCs w:val="24"/>
          <w:u w:val="single"/>
        </w:rPr>
        <w:t>«</w:t>
      </w:r>
      <w:r w:rsidRPr="00806A41">
        <w:rPr>
          <w:b/>
          <w:sz w:val="24"/>
          <w:szCs w:val="24"/>
          <w:u w:val="single"/>
        </w:rPr>
        <w:t>Аттестация</w:t>
      </w:r>
      <w:r w:rsidR="00572FB5" w:rsidRPr="00806A41">
        <w:rPr>
          <w:b/>
          <w:sz w:val="24"/>
          <w:szCs w:val="24"/>
          <w:u w:val="single"/>
        </w:rPr>
        <w:t>»</w:t>
      </w:r>
      <w:r w:rsidRPr="00806A41">
        <w:rPr>
          <w:b/>
          <w:sz w:val="24"/>
          <w:szCs w:val="24"/>
          <w:u w:val="single"/>
        </w:rPr>
        <w:t xml:space="preserve"> </w:t>
      </w:r>
    </w:p>
    <w:p w:rsidR="005E1694" w:rsidRPr="006B780E" w:rsidRDefault="005E1694" w:rsidP="00667F56">
      <w:pPr>
        <w:pStyle w:val="82"/>
        <w:numPr>
          <w:ilvl w:val="4"/>
          <w:numId w:val="50"/>
        </w:numPr>
        <w:shd w:val="clear" w:color="auto" w:fill="auto"/>
        <w:tabs>
          <w:tab w:val="left" w:pos="993"/>
        </w:tabs>
        <w:spacing w:before="0" w:after="0" w:line="240" w:lineRule="auto"/>
        <w:ind w:left="100" w:right="60" w:firstLine="0"/>
        <w:rPr>
          <w:sz w:val="24"/>
          <w:szCs w:val="24"/>
        </w:rPr>
      </w:pPr>
      <w:r w:rsidRPr="006B780E">
        <w:rPr>
          <w:sz w:val="24"/>
          <w:szCs w:val="24"/>
        </w:rPr>
        <w:t xml:space="preserve">Рассчитать количество баллов, используя </w:t>
      </w:r>
      <w:proofErr w:type="spellStart"/>
      <w:r w:rsidRPr="006B780E">
        <w:rPr>
          <w:sz w:val="24"/>
          <w:szCs w:val="24"/>
        </w:rPr>
        <w:t>Автосуммирование</w:t>
      </w:r>
      <w:proofErr w:type="spellEnd"/>
      <w:r w:rsidRPr="006B780E">
        <w:rPr>
          <w:sz w:val="24"/>
          <w:szCs w:val="24"/>
        </w:rPr>
        <w:t xml:space="preserve"> (рис. </w:t>
      </w:r>
      <w:r w:rsidR="004E692D">
        <w:rPr>
          <w:sz w:val="24"/>
          <w:szCs w:val="24"/>
        </w:rPr>
        <w:t>П.</w:t>
      </w:r>
      <w:r w:rsidR="003168C3">
        <w:rPr>
          <w:sz w:val="24"/>
          <w:szCs w:val="24"/>
        </w:rPr>
        <w:t>2</w:t>
      </w:r>
      <w:r w:rsidRPr="006B780E">
        <w:rPr>
          <w:sz w:val="24"/>
          <w:szCs w:val="24"/>
        </w:rPr>
        <w:t>).</w:t>
      </w:r>
    </w:p>
    <w:p w:rsidR="005E1694" w:rsidRPr="006B780E" w:rsidRDefault="005E1694" w:rsidP="00667F56">
      <w:pPr>
        <w:pStyle w:val="82"/>
        <w:numPr>
          <w:ilvl w:val="4"/>
          <w:numId w:val="50"/>
        </w:numPr>
        <w:shd w:val="clear" w:color="auto" w:fill="auto"/>
        <w:tabs>
          <w:tab w:val="left" w:pos="993"/>
        </w:tabs>
        <w:spacing w:before="0" w:after="0" w:line="240" w:lineRule="auto"/>
        <w:ind w:left="100" w:firstLine="0"/>
        <w:rPr>
          <w:sz w:val="24"/>
          <w:szCs w:val="24"/>
        </w:rPr>
      </w:pPr>
      <w:r w:rsidRPr="006B780E">
        <w:rPr>
          <w:sz w:val="24"/>
          <w:szCs w:val="24"/>
        </w:rPr>
        <w:t>Рассчитать средний балл, используя функцию СРЗНАЧ.</w:t>
      </w:r>
    </w:p>
    <w:p w:rsidR="005E1694" w:rsidRPr="006B780E" w:rsidRDefault="005E1694" w:rsidP="00667F56">
      <w:pPr>
        <w:pStyle w:val="82"/>
        <w:numPr>
          <w:ilvl w:val="4"/>
          <w:numId w:val="50"/>
        </w:numPr>
        <w:shd w:val="clear" w:color="auto" w:fill="auto"/>
        <w:tabs>
          <w:tab w:val="left" w:pos="993"/>
        </w:tabs>
        <w:spacing w:before="0" w:after="0" w:line="240" w:lineRule="auto"/>
        <w:ind w:left="100" w:right="60" w:firstLine="0"/>
        <w:rPr>
          <w:sz w:val="24"/>
          <w:szCs w:val="24"/>
        </w:rPr>
      </w:pPr>
      <w:r w:rsidRPr="006B780E">
        <w:rPr>
          <w:sz w:val="24"/>
          <w:szCs w:val="24"/>
        </w:rPr>
        <w:t xml:space="preserve">Колонку </w:t>
      </w:r>
      <w:r w:rsidR="00572FB5">
        <w:rPr>
          <w:sz w:val="24"/>
          <w:szCs w:val="24"/>
        </w:rPr>
        <w:t>«</w:t>
      </w:r>
      <w:proofErr w:type="gramStart"/>
      <w:r w:rsidR="003168C3">
        <w:rPr>
          <w:sz w:val="24"/>
          <w:szCs w:val="24"/>
        </w:rPr>
        <w:t>Н</w:t>
      </w:r>
      <w:r w:rsidRPr="006B780E">
        <w:rPr>
          <w:sz w:val="24"/>
          <w:szCs w:val="24"/>
        </w:rPr>
        <w:t>азначении</w:t>
      </w:r>
      <w:proofErr w:type="gramEnd"/>
      <w:r w:rsidRPr="006B780E">
        <w:rPr>
          <w:sz w:val="24"/>
          <w:szCs w:val="24"/>
        </w:rPr>
        <w:t xml:space="preserve"> категории</w:t>
      </w:r>
      <w:r w:rsidR="00572FB5">
        <w:rPr>
          <w:sz w:val="24"/>
          <w:szCs w:val="24"/>
        </w:rPr>
        <w:t>»</w:t>
      </w:r>
      <w:r w:rsidRPr="006B780E">
        <w:rPr>
          <w:sz w:val="24"/>
          <w:szCs w:val="24"/>
        </w:rPr>
        <w:t xml:space="preserve"> заполнить, используя функцию ЕСЛИ: если Суммарный балл больше или равен Проходному баллу, то назначается 1 категория, иначе остается прежняя категория.</w:t>
      </w:r>
    </w:p>
    <w:p w:rsidR="005E1694" w:rsidRPr="006B780E" w:rsidRDefault="005E1694" w:rsidP="00667F56">
      <w:pPr>
        <w:pStyle w:val="82"/>
        <w:numPr>
          <w:ilvl w:val="4"/>
          <w:numId w:val="50"/>
        </w:numPr>
        <w:shd w:val="clear" w:color="auto" w:fill="auto"/>
        <w:tabs>
          <w:tab w:val="left" w:pos="993"/>
        </w:tabs>
        <w:spacing w:before="0" w:after="0" w:line="240" w:lineRule="auto"/>
        <w:ind w:left="100" w:right="60" w:firstLine="0"/>
        <w:rPr>
          <w:sz w:val="24"/>
          <w:szCs w:val="24"/>
        </w:rPr>
      </w:pPr>
      <w:r w:rsidRPr="006B780E">
        <w:rPr>
          <w:sz w:val="24"/>
          <w:szCs w:val="24"/>
        </w:rPr>
        <w:t>Определить количество сотрудников, получивших первую категорию (использовать функцию СЧЕТЕСЛИ).</w:t>
      </w:r>
    </w:p>
    <w:p w:rsidR="005E1694" w:rsidRPr="006B780E" w:rsidRDefault="005E1694" w:rsidP="00667F56">
      <w:pPr>
        <w:pStyle w:val="82"/>
        <w:numPr>
          <w:ilvl w:val="4"/>
          <w:numId w:val="50"/>
        </w:numPr>
        <w:shd w:val="clear" w:color="auto" w:fill="auto"/>
        <w:tabs>
          <w:tab w:val="left" w:pos="278"/>
          <w:tab w:val="left" w:pos="993"/>
        </w:tabs>
        <w:spacing w:before="0" w:after="0" w:line="240" w:lineRule="auto"/>
        <w:ind w:left="100" w:right="60" w:firstLine="0"/>
        <w:rPr>
          <w:sz w:val="24"/>
          <w:szCs w:val="24"/>
        </w:rPr>
      </w:pPr>
      <w:r w:rsidRPr="006B780E">
        <w:rPr>
          <w:sz w:val="24"/>
          <w:szCs w:val="24"/>
        </w:rPr>
        <w:t>Изменить размер проходного балла. Проверить, как изменился результат пункта 5.</w:t>
      </w:r>
    </w:p>
    <w:p w:rsidR="005E1694" w:rsidRPr="006B780E" w:rsidRDefault="005E1694" w:rsidP="005E1694">
      <w:pPr>
        <w:pStyle w:val="82"/>
        <w:shd w:val="clear" w:color="auto" w:fill="auto"/>
        <w:tabs>
          <w:tab w:val="left" w:pos="278"/>
        </w:tabs>
        <w:spacing w:before="0" w:after="0" w:line="240" w:lineRule="auto"/>
        <w:ind w:right="60" w:firstLine="0"/>
        <w:rPr>
          <w:sz w:val="24"/>
          <w:szCs w:val="24"/>
        </w:rPr>
      </w:pPr>
    </w:p>
    <w:p w:rsidR="005E1694" w:rsidRPr="006B780E" w:rsidRDefault="005E1694" w:rsidP="005E1694">
      <w:pPr>
        <w:pStyle w:val="82"/>
        <w:shd w:val="clear" w:color="auto" w:fill="auto"/>
        <w:tabs>
          <w:tab w:val="left" w:pos="278"/>
        </w:tabs>
        <w:spacing w:before="0" w:after="0" w:line="240" w:lineRule="auto"/>
        <w:ind w:right="60" w:firstLine="0"/>
        <w:rPr>
          <w:sz w:val="24"/>
          <w:szCs w:val="24"/>
        </w:rPr>
      </w:pPr>
      <w:r w:rsidRPr="006B780E">
        <w:rPr>
          <w:noProof/>
          <w:sz w:val="24"/>
          <w:szCs w:val="24"/>
        </w:rPr>
        <w:drawing>
          <wp:inline distT="0" distB="0" distL="0" distR="0">
            <wp:extent cx="4895850" cy="2624579"/>
            <wp:effectExtent l="19050" t="0" r="0" b="0"/>
            <wp:docPr id="10" name="Рисунок 145" descr="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age30"/>
                    <pic:cNvPicPr>
                      <a:picLocks noChangeAspect="1" noChangeArrowheads="1"/>
                    </pic:cNvPicPr>
                  </pic:nvPicPr>
                  <pic:blipFill>
                    <a:blip r:embed="rId44" cstate="print"/>
                    <a:srcRect/>
                    <a:stretch>
                      <a:fillRect/>
                    </a:stretch>
                  </pic:blipFill>
                  <pic:spPr bwMode="auto">
                    <a:xfrm>
                      <a:off x="0" y="0"/>
                      <a:ext cx="4895850" cy="2624579"/>
                    </a:xfrm>
                    <a:prstGeom prst="rect">
                      <a:avLst/>
                    </a:prstGeom>
                    <a:noFill/>
                    <a:ln w="9525">
                      <a:noFill/>
                      <a:miter lim="800000"/>
                      <a:headEnd/>
                      <a:tailEnd/>
                    </a:ln>
                  </pic:spPr>
                </pic:pic>
              </a:graphicData>
            </a:graphic>
          </wp:inline>
        </w:drawing>
      </w:r>
      <w:r w:rsidRPr="006B780E">
        <w:rPr>
          <w:sz w:val="24"/>
          <w:szCs w:val="24"/>
        </w:rPr>
        <w:t xml:space="preserve"> </w:t>
      </w:r>
    </w:p>
    <w:p w:rsidR="005E1694" w:rsidRPr="006B780E" w:rsidRDefault="005E1694" w:rsidP="005E1694">
      <w:pPr>
        <w:pStyle w:val="82"/>
        <w:shd w:val="clear" w:color="auto" w:fill="auto"/>
        <w:tabs>
          <w:tab w:val="left" w:pos="278"/>
        </w:tabs>
        <w:spacing w:before="0" w:after="0" w:line="240" w:lineRule="auto"/>
        <w:ind w:right="60" w:firstLine="0"/>
        <w:jc w:val="center"/>
        <w:rPr>
          <w:sz w:val="24"/>
          <w:szCs w:val="24"/>
        </w:rPr>
      </w:pPr>
      <w:r w:rsidRPr="006B780E">
        <w:rPr>
          <w:sz w:val="24"/>
          <w:szCs w:val="24"/>
        </w:rPr>
        <w:t xml:space="preserve">Рисунок </w:t>
      </w:r>
      <w:r w:rsidR="004E692D">
        <w:rPr>
          <w:sz w:val="24"/>
          <w:szCs w:val="24"/>
        </w:rPr>
        <w:t>П.</w:t>
      </w:r>
      <w:r w:rsidR="003168C3">
        <w:rPr>
          <w:sz w:val="24"/>
          <w:szCs w:val="24"/>
        </w:rPr>
        <w:t>2</w:t>
      </w:r>
      <w:r w:rsidR="004E692D">
        <w:rPr>
          <w:sz w:val="24"/>
          <w:szCs w:val="24"/>
        </w:rPr>
        <w:t xml:space="preserve"> – Пример исходных данных для аттестации</w:t>
      </w:r>
    </w:p>
    <w:p w:rsidR="005E1694" w:rsidRPr="006B780E" w:rsidRDefault="005E1694" w:rsidP="005E1694">
      <w:pPr>
        <w:pStyle w:val="82"/>
        <w:shd w:val="clear" w:color="auto" w:fill="auto"/>
        <w:tabs>
          <w:tab w:val="left" w:pos="246"/>
        </w:tabs>
        <w:spacing w:before="0" w:after="0" w:line="240" w:lineRule="auto"/>
        <w:ind w:firstLine="0"/>
        <w:jc w:val="center"/>
        <w:rPr>
          <w:sz w:val="24"/>
          <w:szCs w:val="24"/>
        </w:rPr>
      </w:pPr>
    </w:p>
    <w:p w:rsidR="005E1694" w:rsidRPr="006B780E" w:rsidRDefault="005E1694" w:rsidP="005E1694">
      <w:pPr>
        <w:jc w:val="center"/>
        <w:rPr>
          <w:rFonts w:ascii="Times New Roman" w:hAnsi="Times New Roman" w:cs="Times New Roman"/>
        </w:rPr>
      </w:pPr>
    </w:p>
    <w:p w:rsidR="00EF1DF4" w:rsidRDefault="00EF1DF4" w:rsidP="00806A41">
      <w:pPr>
        <w:pStyle w:val="affb"/>
        <w:suppressAutoHyphens/>
        <w:jc w:val="both"/>
        <w:rPr>
          <w:rFonts w:ascii="Times New Roman" w:hAnsi="Times New Roman" w:cs="Times New Roman"/>
        </w:rPr>
        <w:sectPr w:rsidR="00EF1DF4" w:rsidSect="00091DCC">
          <w:pgSz w:w="11905" w:h="16837"/>
          <w:pgMar w:top="1134" w:right="851" w:bottom="1134" w:left="1134" w:header="0" w:footer="6" w:gutter="0"/>
          <w:cols w:space="1178"/>
          <w:noEndnote/>
          <w:docGrid w:linePitch="360"/>
        </w:sectPr>
      </w:pPr>
    </w:p>
    <w:p w:rsidR="00EF1DF4" w:rsidRPr="00EF1DF4" w:rsidRDefault="00EF1DF4" w:rsidP="00EF1DF4">
      <w:pPr>
        <w:pStyle w:val="affb"/>
        <w:widowControl w:val="0"/>
        <w:tabs>
          <w:tab w:val="left" w:pos="3589"/>
        </w:tabs>
        <w:autoSpaceDE w:val="0"/>
        <w:autoSpaceDN w:val="0"/>
        <w:ind w:left="3588"/>
        <w:contextualSpacing w:val="0"/>
        <w:rPr>
          <w:rFonts w:ascii="Times New Roman" w:hAnsi="Times New Roman" w:cs="Times New Roman"/>
          <w:b/>
        </w:rPr>
      </w:pPr>
      <w:r w:rsidRPr="00EF1DF4">
        <w:rPr>
          <w:rFonts w:ascii="Times New Roman" w:hAnsi="Times New Roman" w:cs="Times New Roman"/>
          <w:b/>
          <w:color w:val="252525"/>
        </w:rPr>
        <w:t>Структура</w:t>
      </w:r>
      <w:r w:rsidRPr="00EF1DF4">
        <w:rPr>
          <w:rFonts w:ascii="Times New Roman" w:hAnsi="Times New Roman" w:cs="Times New Roman"/>
          <w:b/>
          <w:color w:val="252525"/>
          <w:spacing w:val="-6"/>
        </w:rPr>
        <w:t xml:space="preserve"> </w:t>
      </w:r>
      <w:r w:rsidRPr="00EF1DF4">
        <w:rPr>
          <w:rFonts w:ascii="Times New Roman" w:hAnsi="Times New Roman" w:cs="Times New Roman"/>
          <w:b/>
          <w:color w:val="252525"/>
        </w:rPr>
        <w:t>контрольной</w:t>
      </w:r>
      <w:r w:rsidRPr="00EF1DF4">
        <w:rPr>
          <w:rFonts w:ascii="Times New Roman" w:hAnsi="Times New Roman" w:cs="Times New Roman"/>
          <w:b/>
          <w:color w:val="252525"/>
          <w:spacing w:val="-6"/>
        </w:rPr>
        <w:t xml:space="preserve"> </w:t>
      </w:r>
      <w:r w:rsidRPr="00EF1DF4">
        <w:rPr>
          <w:rFonts w:ascii="Times New Roman" w:hAnsi="Times New Roman" w:cs="Times New Roman"/>
          <w:b/>
          <w:color w:val="252525"/>
        </w:rPr>
        <w:t>работы</w:t>
      </w:r>
    </w:p>
    <w:p w:rsidR="00EF1DF4" w:rsidRPr="00EF1DF4" w:rsidRDefault="00EF1DF4" w:rsidP="00EF1DF4">
      <w:pPr>
        <w:pStyle w:val="afff1"/>
        <w:spacing w:before="6"/>
        <w:rPr>
          <w:b/>
          <w:sz w:val="23"/>
        </w:rPr>
      </w:pPr>
    </w:p>
    <w:p w:rsidR="00EF1DF4" w:rsidRPr="00EF1DF4" w:rsidRDefault="00EF1DF4" w:rsidP="00EF1DF4">
      <w:pPr>
        <w:pStyle w:val="afff1"/>
        <w:spacing w:before="1"/>
        <w:ind w:left="1098"/>
      </w:pPr>
      <w:r w:rsidRPr="00EF1DF4">
        <w:t>Структурными</w:t>
      </w:r>
      <w:r w:rsidRPr="00EF1DF4">
        <w:rPr>
          <w:spacing w:val="-6"/>
        </w:rPr>
        <w:t xml:space="preserve"> </w:t>
      </w:r>
      <w:r w:rsidRPr="00EF1DF4">
        <w:t>элементами</w:t>
      </w:r>
      <w:r w:rsidRPr="00EF1DF4">
        <w:rPr>
          <w:spacing w:val="-5"/>
        </w:rPr>
        <w:t xml:space="preserve"> </w:t>
      </w:r>
      <w:r w:rsidRPr="00EF1DF4">
        <w:t>контрольной</w:t>
      </w:r>
      <w:r w:rsidRPr="00EF1DF4">
        <w:rPr>
          <w:spacing w:val="-6"/>
        </w:rPr>
        <w:t xml:space="preserve"> </w:t>
      </w:r>
      <w:r w:rsidRPr="00EF1DF4">
        <w:t>работы</w:t>
      </w:r>
      <w:r w:rsidRPr="00EF1DF4">
        <w:rPr>
          <w:spacing w:val="-5"/>
        </w:rPr>
        <w:t xml:space="preserve"> </w:t>
      </w:r>
      <w:r w:rsidRPr="00EF1DF4">
        <w:t>являются:</w:t>
      </w:r>
    </w:p>
    <w:p w:rsidR="00EF1DF4" w:rsidRPr="00EF1DF4" w:rsidRDefault="00EF1DF4" w:rsidP="00EF1DF4">
      <w:pPr>
        <w:pStyle w:val="affb"/>
        <w:widowControl w:val="0"/>
        <w:numPr>
          <w:ilvl w:val="0"/>
          <w:numId w:val="53"/>
        </w:numPr>
        <w:tabs>
          <w:tab w:val="left" w:pos="459"/>
        </w:tabs>
        <w:autoSpaceDE w:val="0"/>
        <w:autoSpaceDN w:val="0"/>
        <w:ind w:left="458" w:hanging="141"/>
        <w:contextualSpacing w:val="0"/>
        <w:rPr>
          <w:rFonts w:ascii="Times New Roman" w:hAnsi="Times New Roman" w:cs="Times New Roman"/>
        </w:rPr>
      </w:pPr>
      <w:r w:rsidRPr="00EF1DF4">
        <w:rPr>
          <w:rFonts w:ascii="Times New Roman" w:hAnsi="Times New Roman" w:cs="Times New Roman"/>
        </w:rPr>
        <w:t>титульный</w:t>
      </w:r>
      <w:r w:rsidRPr="00EF1DF4">
        <w:rPr>
          <w:rFonts w:ascii="Times New Roman" w:hAnsi="Times New Roman" w:cs="Times New Roman"/>
          <w:spacing w:val="-3"/>
        </w:rPr>
        <w:t xml:space="preserve"> </w:t>
      </w:r>
      <w:r w:rsidRPr="00EF1DF4">
        <w:rPr>
          <w:rFonts w:ascii="Times New Roman" w:hAnsi="Times New Roman" w:cs="Times New Roman"/>
        </w:rPr>
        <w:t>лист;</w:t>
      </w:r>
    </w:p>
    <w:p w:rsidR="00EF1DF4" w:rsidRPr="00EF1DF4" w:rsidRDefault="00EF1DF4" w:rsidP="00EF1DF4">
      <w:pPr>
        <w:pStyle w:val="affb"/>
        <w:widowControl w:val="0"/>
        <w:numPr>
          <w:ilvl w:val="0"/>
          <w:numId w:val="53"/>
        </w:numPr>
        <w:tabs>
          <w:tab w:val="left" w:pos="459"/>
        </w:tabs>
        <w:autoSpaceDE w:val="0"/>
        <w:autoSpaceDN w:val="0"/>
        <w:ind w:left="458" w:hanging="141"/>
        <w:contextualSpacing w:val="0"/>
        <w:rPr>
          <w:rFonts w:ascii="Times New Roman" w:hAnsi="Times New Roman" w:cs="Times New Roman"/>
        </w:rPr>
      </w:pPr>
      <w:r w:rsidRPr="00EF1DF4">
        <w:rPr>
          <w:rFonts w:ascii="Times New Roman" w:hAnsi="Times New Roman" w:cs="Times New Roman"/>
        </w:rPr>
        <w:t>3 теоретических вопроса;</w:t>
      </w:r>
    </w:p>
    <w:p w:rsidR="00EF1DF4" w:rsidRDefault="00EF1DF4" w:rsidP="00EF1DF4">
      <w:pPr>
        <w:pStyle w:val="affb"/>
        <w:widowControl w:val="0"/>
        <w:numPr>
          <w:ilvl w:val="0"/>
          <w:numId w:val="53"/>
        </w:numPr>
        <w:tabs>
          <w:tab w:val="left" w:pos="459"/>
        </w:tabs>
        <w:autoSpaceDE w:val="0"/>
        <w:autoSpaceDN w:val="0"/>
        <w:ind w:left="458" w:hanging="141"/>
        <w:contextualSpacing w:val="0"/>
        <w:rPr>
          <w:rFonts w:ascii="Times New Roman" w:hAnsi="Times New Roman" w:cs="Times New Roman"/>
        </w:rPr>
      </w:pPr>
      <w:r w:rsidRPr="00EF1DF4">
        <w:rPr>
          <w:rFonts w:ascii="Times New Roman" w:hAnsi="Times New Roman" w:cs="Times New Roman"/>
        </w:rPr>
        <w:t xml:space="preserve">2 </w:t>
      </w:r>
      <w:proofErr w:type="gramStart"/>
      <w:r w:rsidRPr="00EF1DF4">
        <w:rPr>
          <w:rFonts w:ascii="Times New Roman" w:hAnsi="Times New Roman" w:cs="Times New Roman"/>
        </w:rPr>
        <w:t>практических</w:t>
      </w:r>
      <w:proofErr w:type="gramEnd"/>
      <w:r w:rsidRPr="00EF1DF4">
        <w:rPr>
          <w:rFonts w:ascii="Times New Roman" w:hAnsi="Times New Roman" w:cs="Times New Roman"/>
        </w:rPr>
        <w:t xml:space="preserve"> задания.</w:t>
      </w:r>
    </w:p>
    <w:p w:rsidR="00EF1DF4" w:rsidRDefault="00EF1DF4" w:rsidP="00EF1DF4">
      <w:pPr>
        <w:pStyle w:val="affb"/>
        <w:widowControl w:val="0"/>
        <w:tabs>
          <w:tab w:val="left" w:pos="459"/>
        </w:tabs>
        <w:autoSpaceDE w:val="0"/>
        <w:autoSpaceDN w:val="0"/>
        <w:ind w:left="458"/>
        <w:contextualSpacing w:val="0"/>
        <w:rPr>
          <w:rFonts w:ascii="Times New Roman" w:hAnsi="Times New Roman" w:cs="Times New Roman"/>
        </w:rPr>
      </w:pPr>
    </w:p>
    <w:p w:rsidR="00EF1DF4" w:rsidRPr="00EF1DF4" w:rsidRDefault="00EF1DF4" w:rsidP="00EF1DF4">
      <w:pPr>
        <w:pStyle w:val="affb"/>
        <w:widowControl w:val="0"/>
        <w:tabs>
          <w:tab w:val="left" w:pos="459"/>
        </w:tabs>
        <w:autoSpaceDE w:val="0"/>
        <w:autoSpaceDN w:val="0"/>
        <w:ind w:left="458"/>
        <w:contextualSpacing w:val="0"/>
        <w:rPr>
          <w:rFonts w:ascii="Times New Roman" w:hAnsi="Times New Roman" w:cs="Times New Roman"/>
        </w:rPr>
      </w:pPr>
    </w:p>
    <w:p w:rsidR="00EF1DF4" w:rsidRDefault="00EF1DF4" w:rsidP="00EF1DF4"/>
    <w:p w:rsidR="00EF1DF4" w:rsidRDefault="00EF1DF4" w:rsidP="00EF1DF4">
      <w:pPr>
        <w:sectPr w:rsidR="00EF1DF4">
          <w:pgSz w:w="11910" w:h="16840"/>
          <w:pgMar w:top="1040" w:right="560" w:bottom="280" w:left="1100" w:header="720" w:footer="720" w:gutter="0"/>
          <w:cols w:space="720"/>
        </w:sectPr>
      </w:pPr>
    </w:p>
    <w:p w:rsidR="00EF1DF4" w:rsidRDefault="00EF1DF4" w:rsidP="00EF1DF4">
      <w:pPr>
        <w:pStyle w:val="Heading1"/>
        <w:spacing w:before="73"/>
        <w:ind w:left="8107"/>
      </w:pPr>
      <w:r>
        <w:t>Приложение</w:t>
      </w:r>
      <w:r>
        <w:rPr>
          <w:spacing w:val="-3"/>
        </w:rPr>
        <w:t xml:space="preserve"> </w:t>
      </w:r>
      <w:r>
        <w:t>1</w:t>
      </w:r>
    </w:p>
    <w:p w:rsidR="00EF1DF4" w:rsidRPr="00EF1DF4" w:rsidRDefault="00EF1DF4" w:rsidP="00EF1DF4">
      <w:pPr>
        <w:ind w:left="1583" w:right="1551"/>
        <w:jc w:val="center"/>
        <w:rPr>
          <w:rFonts w:ascii="Times New Roman" w:hAnsi="Times New Roman" w:cs="Times New Roman"/>
          <w:b/>
        </w:rPr>
      </w:pPr>
      <w:r>
        <w:rPr>
          <w:b/>
          <w:i/>
          <w:color w:val="006FC0"/>
          <w:u w:val="thick" w:color="006FC0"/>
        </w:rPr>
        <w:t>Образец оформления титульного листа контрольной работы</w:t>
      </w:r>
      <w:r>
        <w:rPr>
          <w:b/>
          <w:i/>
          <w:color w:val="006FC0"/>
          <w:spacing w:val="1"/>
        </w:rPr>
        <w:t xml:space="preserve"> </w:t>
      </w:r>
      <w:r w:rsidRPr="00EF1DF4">
        <w:rPr>
          <w:rFonts w:ascii="Times New Roman" w:hAnsi="Times New Roman" w:cs="Times New Roman"/>
          <w:b/>
        </w:rPr>
        <w:t>Автономная некоммерческая организация высшего образования</w:t>
      </w:r>
      <w:r w:rsidRPr="00EF1DF4">
        <w:rPr>
          <w:rFonts w:ascii="Times New Roman" w:hAnsi="Times New Roman" w:cs="Times New Roman"/>
          <w:b/>
          <w:spacing w:val="-57"/>
        </w:rPr>
        <w:t xml:space="preserve"> </w:t>
      </w:r>
      <w:r w:rsidRPr="00EF1DF4">
        <w:rPr>
          <w:rFonts w:ascii="Times New Roman" w:hAnsi="Times New Roman" w:cs="Times New Roman"/>
          <w:b/>
        </w:rPr>
        <w:t>Самарский</w:t>
      </w:r>
      <w:r w:rsidRPr="00EF1DF4">
        <w:rPr>
          <w:rFonts w:ascii="Times New Roman" w:hAnsi="Times New Roman" w:cs="Times New Roman"/>
          <w:b/>
          <w:spacing w:val="-1"/>
        </w:rPr>
        <w:t xml:space="preserve"> </w:t>
      </w:r>
      <w:r w:rsidRPr="00EF1DF4">
        <w:rPr>
          <w:rFonts w:ascii="Times New Roman" w:hAnsi="Times New Roman" w:cs="Times New Roman"/>
          <w:b/>
        </w:rPr>
        <w:t>университет государственного</w:t>
      </w:r>
      <w:r w:rsidRPr="00EF1DF4">
        <w:rPr>
          <w:rFonts w:ascii="Times New Roman" w:hAnsi="Times New Roman" w:cs="Times New Roman"/>
          <w:b/>
          <w:spacing w:val="-1"/>
        </w:rPr>
        <w:t xml:space="preserve"> </w:t>
      </w:r>
      <w:r w:rsidRPr="00EF1DF4">
        <w:rPr>
          <w:rFonts w:ascii="Times New Roman" w:hAnsi="Times New Roman" w:cs="Times New Roman"/>
          <w:b/>
        </w:rPr>
        <w:t>управления</w:t>
      </w:r>
    </w:p>
    <w:p w:rsidR="00EF1DF4" w:rsidRPr="00EF1DF4" w:rsidRDefault="00EF1DF4" w:rsidP="00EF1DF4">
      <w:pPr>
        <w:pStyle w:val="Heading1"/>
        <w:ind w:right="2042"/>
      </w:pPr>
      <w:r w:rsidRPr="00EF1DF4">
        <w:t>«Международный</w:t>
      </w:r>
      <w:r w:rsidRPr="00EF1DF4">
        <w:rPr>
          <w:spacing w:val="-5"/>
        </w:rPr>
        <w:t xml:space="preserve"> </w:t>
      </w:r>
      <w:r w:rsidRPr="00EF1DF4">
        <w:t>институт</w:t>
      </w:r>
      <w:r w:rsidRPr="00EF1DF4">
        <w:rPr>
          <w:spacing w:val="-3"/>
        </w:rPr>
        <w:t xml:space="preserve"> </w:t>
      </w:r>
      <w:r w:rsidRPr="00EF1DF4">
        <w:t>рынка»</w:t>
      </w:r>
    </w:p>
    <w:p w:rsidR="00EF1DF4" w:rsidRPr="00EF1DF4" w:rsidRDefault="00EF1DF4" w:rsidP="00EF1DF4">
      <w:pPr>
        <w:pStyle w:val="afff1"/>
        <w:spacing w:after="0"/>
        <w:rPr>
          <w:b/>
        </w:rPr>
      </w:pPr>
    </w:p>
    <w:p w:rsidR="00EF1DF4" w:rsidRPr="00EF1DF4" w:rsidRDefault="00EF1DF4" w:rsidP="00EF1DF4">
      <w:pPr>
        <w:ind w:left="2129" w:right="2105"/>
        <w:jc w:val="center"/>
        <w:rPr>
          <w:rFonts w:ascii="Times New Roman" w:hAnsi="Times New Roman" w:cs="Times New Roman"/>
          <w:b/>
        </w:rPr>
      </w:pPr>
      <w:r w:rsidRPr="00EF1DF4">
        <w:rPr>
          <w:rFonts w:ascii="Times New Roman" w:hAnsi="Times New Roman" w:cs="Times New Roman"/>
          <w:b/>
        </w:rPr>
        <w:t>Факультет</w:t>
      </w:r>
      <w:r w:rsidRPr="00EF1DF4">
        <w:rPr>
          <w:rFonts w:ascii="Times New Roman" w:hAnsi="Times New Roman" w:cs="Times New Roman"/>
          <w:b/>
          <w:spacing w:val="-5"/>
        </w:rPr>
        <w:t xml:space="preserve"> </w:t>
      </w:r>
      <w:r w:rsidRPr="00EF1DF4">
        <w:rPr>
          <w:rFonts w:ascii="Times New Roman" w:hAnsi="Times New Roman" w:cs="Times New Roman"/>
          <w:b/>
        </w:rPr>
        <w:t>среднего</w:t>
      </w:r>
      <w:r w:rsidRPr="00EF1DF4">
        <w:rPr>
          <w:rFonts w:ascii="Times New Roman" w:hAnsi="Times New Roman" w:cs="Times New Roman"/>
          <w:b/>
          <w:spacing w:val="-4"/>
        </w:rPr>
        <w:t xml:space="preserve"> </w:t>
      </w:r>
      <w:r w:rsidRPr="00EF1DF4">
        <w:rPr>
          <w:rFonts w:ascii="Times New Roman" w:hAnsi="Times New Roman" w:cs="Times New Roman"/>
          <w:b/>
        </w:rPr>
        <w:t>профессионального</w:t>
      </w:r>
      <w:r w:rsidRPr="00EF1DF4">
        <w:rPr>
          <w:rFonts w:ascii="Times New Roman" w:hAnsi="Times New Roman" w:cs="Times New Roman"/>
          <w:b/>
          <w:spacing w:val="-3"/>
        </w:rPr>
        <w:t xml:space="preserve"> </w:t>
      </w:r>
      <w:r w:rsidRPr="00EF1DF4">
        <w:rPr>
          <w:rFonts w:ascii="Times New Roman" w:hAnsi="Times New Roman" w:cs="Times New Roman"/>
          <w:b/>
        </w:rPr>
        <w:t>образования</w:t>
      </w:r>
    </w:p>
    <w:p w:rsidR="00EF1DF4" w:rsidRPr="00EF1DF4" w:rsidRDefault="00EF1DF4" w:rsidP="00EF1DF4">
      <w:pPr>
        <w:pStyle w:val="afff1"/>
        <w:spacing w:after="0"/>
        <w:rPr>
          <w:b/>
          <w:sz w:val="27"/>
        </w:rPr>
      </w:pPr>
    </w:p>
    <w:p w:rsidR="00EF1DF4" w:rsidRPr="00EF1DF4" w:rsidRDefault="00EF1DF4" w:rsidP="00EF1DF4">
      <w:pPr>
        <w:pStyle w:val="afff1"/>
        <w:tabs>
          <w:tab w:val="left" w:pos="5763"/>
          <w:tab w:val="left" w:pos="7993"/>
        </w:tabs>
        <w:spacing w:after="0"/>
        <w:ind w:left="81"/>
        <w:jc w:val="center"/>
      </w:pPr>
      <w:r w:rsidRPr="00EF1DF4">
        <w:t>Специальность</w:t>
      </w:r>
      <w:r w:rsidRPr="00EF1DF4">
        <w:rPr>
          <w:u w:val="single"/>
        </w:rPr>
        <w:tab/>
      </w:r>
      <w:r w:rsidRPr="00EF1DF4">
        <w:t>_</w:t>
      </w:r>
      <w:r w:rsidRPr="00EF1DF4">
        <w:rPr>
          <w:u w:val="single"/>
        </w:rPr>
        <w:t xml:space="preserve"> </w:t>
      </w:r>
      <w:r w:rsidRPr="00EF1DF4">
        <w:rPr>
          <w:u w:val="single"/>
        </w:rPr>
        <w:tab/>
      </w:r>
    </w:p>
    <w:p w:rsidR="00EF1DF4" w:rsidRPr="00EF1DF4" w:rsidRDefault="00EF1DF4" w:rsidP="00EF1DF4">
      <w:pPr>
        <w:ind w:left="2132" w:right="1913"/>
        <w:jc w:val="center"/>
        <w:rPr>
          <w:rFonts w:ascii="Times New Roman" w:hAnsi="Times New Roman" w:cs="Times New Roman"/>
          <w:i/>
        </w:rPr>
      </w:pPr>
      <w:r w:rsidRPr="00EF1DF4">
        <w:rPr>
          <w:rFonts w:ascii="Times New Roman" w:hAnsi="Times New Roman" w:cs="Times New Roman"/>
          <w:i/>
        </w:rPr>
        <w:t>код</w:t>
      </w:r>
      <w:r w:rsidRPr="00EF1DF4">
        <w:rPr>
          <w:rFonts w:ascii="Times New Roman" w:hAnsi="Times New Roman" w:cs="Times New Roman"/>
          <w:i/>
          <w:spacing w:val="-8"/>
        </w:rPr>
        <w:t xml:space="preserve"> </w:t>
      </w:r>
      <w:r w:rsidRPr="00EF1DF4">
        <w:rPr>
          <w:rFonts w:ascii="Times New Roman" w:hAnsi="Times New Roman" w:cs="Times New Roman"/>
          <w:i/>
        </w:rPr>
        <w:t>и</w:t>
      </w:r>
      <w:r w:rsidRPr="00EF1DF4">
        <w:rPr>
          <w:rFonts w:ascii="Times New Roman" w:hAnsi="Times New Roman" w:cs="Times New Roman"/>
          <w:i/>
          <w:spacing w:val="-9"/>
        </w:rPr>
        <w:t xml:space="preserve"> </w:t>
      </w:r>
      <w:r w:rsidRPr="00EF1DF4">
        <w:rPr>
          <w:rFonts w:ascii="Times New Roman" w:hAnsi="Times New Roman" w:cs="Times New Roman"/>
          <w:i/>
        </w:rPr>
        <w:t>название</w:t>
      </w:r>
      <w:r w:rsidRPr="00EF1DF4">
        <w:rPr>
          <w:rFonts w:ascii="Times New Roman" w:hAnsi="Times New Roman" w:cs="Times New Roman"/>
          <w:i/>
          <w:spacing w:val="-10"/>
        </w:rPr>
        <w:t xml:space="preserve"> </w:t>
      </w:r>
      <w:r w:rsidRPr="00EF1DF4">
        <w:rPr>
          <w:rFonts w:ascii="Times New Roman" w:hAnsi="Times New Roman" w:cs="Times New Roman"/>
          <w:i/>
        </w:rPr>
        <w:t>специальности</w:t>
      </w:r>
    </w:p>
    <w:p w:rsidR="00EF1DF4" w:rsidRPr="00EF1DF4" w:rsidRDefault="00EF1DF4" w:rsidP="00EF1DF4">
      <w:pPr>
        <w:pStyle w:val="afff1"/>
        <w:spacing w:after="0"/>
        <w:rPr>
          <w:i/>
          <w:sz w:val="26"/>
        </w:rPr>
      </w:pPr>
    </w:p>
    <w:p w:rsidR="00EF1DF4" w:rsidRPr="00EF1DF4" w:rsidRDefault="00EF1DF4" w:rsidP="00EF1DF4">
      <w:pPr>
        <w:pStyle w:val="afff1"/>
        <w:spacing w:after="0"/>
        <w:rPr>
          <w:i/>
          <w:sz w:val="26"/>
        </w:rPr>
      </w:pPr>
    </w:p>
    <w:p w:rsidR="00EF1DF4" w:rsidRPr="00EF1DF4" w:rsidRDefault="00EF1DF4" w:rsidP="00EF1DF4">
      <w:pPr>
        <w:pStyle w:val="afff1"/>
        <w:spacing w:after="0"/>
        <w:rPr>
          <w:i/>
          <w:sz w:val="26"/>
        </w:rPr>
      </w:pPr>
    </w:p>
    <w:p w:rsidR="00EF1DF4" w:rsidRPr="00EF1DF4" w:rsidRDefault="00EF1DF4" w:rsidP="00EF1DF4">
      <w:pPr>
        <w:pStyle w:val="afff1"/>
        <w:spacing w:after="0"/>
        <w:rPr>
          <w:i/>
          <w:sz w:val="26"/>
        </w:rPr>
      </w:pPr>
    </w:p>
    <w:p w:rsidR="00EF1DF4" w:rsidRPr="00EF1DF4" w:rsidRDefault="00EF1DF4" w:rsidP="00EF1DF4">
      <w:pPr>
        <w:pStyle w:val="afff1"/>
        <w:spacing w:after="0"/>
        <w:rPr>
          <w:i/>
          <w:sz w:val="26"/>
        </w:rPr>
      </w:pPr>
    </w:p>
    <w:p w:rsidR="00EF1DF4" w:rsidRPr="00EF1DF4" w:rsidRDefault="00EF1DF4" w:rsidP="00EF1DF4">
      <w:pPr>
        <w:pStyle w:val="afff1"/>
        <w:spacing w:after="0"/>
        <w:rPr>
          <w:i/>
          <w:sz w:val="26"/>
        </w:rPr>
      </w:pPr>
    </w:p>
    <w:p w:rsidR="00EF1DF4" w:rsidRPr="00EF1DF4" w:rsidRDefault="00EF1DF4" w:rsidP="00EF1DF4">
      <w:pPr>
        <w:pStyle w:val="Heading1"/>
        <w:ind w:left="2124" w:right="2105"/>
      </w:pPr>
      <w:r w:rsidRPr="00EF1DF4">
        <w:t>КОНТРОЛЬНАЯ</w:t>
      </w:r>
      <w:r w:rsidRPr="00EF1DF4">
        <w:rPr>
          <w:spacing w:val="50"/>
        </w:rPr>
        <w:t xml:space="preserve"> </w:t>
      </w:r>
      <w:r w:rsidRPr="00EF1DF4">
        <w:t>РАБОТА</w:t>
      </w:r>
      <w:r w:rsidRPr="00EF1DF4">
        <w:rPr>
          <w:spacing w:val="48"/>
        </w:rPr>
        <w:t xml:space="preserve"> </w:t>
      </w:r>
      <w:r w:rsidRPr="00EF1DF4">
        <w:t>№_______</w:t>
      </w:r>
    </w:p>
    <w:p w:rsidR="00EF1DF4" w:rsidRPr="00EF1DF4" w:rsidRDefault="00EF1DF4" w:rsidP="00EF1DF4">
      <w:pPr>
        <w:pStyle w:val="afff1"/>
        <w:tabs>
          <w:tab w:val="left" w:pos="5549"/>
        </w:tabs>
        <w:spacing w:after="0"/>
        <w:ind w:left="35"/>
        <w:jc w:val="center"/>
      </w:pPr>
      <w:r w:rsidRPr="00EF1DF4">
        <w:t>по</w:t>
      </w:r>
      <w:r w:rsidRPr="00EF1DF4">
        <w:rPr>
          <w:spacing w:val="-8"/>
        </w:rPr>
        <w:t xml:space="preserve"> </w:t>
      </w:r>
      <w:r w:rsidRPr="00EF1DF4">
        <w:t>дисциплине</w:t>
      </w:r>
      <w:r w:rsidRPr="00EF1DF4">
        <w:rPr>
          <w:spacing w:val="-7"/>
        </w:rPr>
        <w:t xml:space="preserve"> </w:t>
      </w:r>
      <w:r w:rsidRPr="00EF1DF4">
        <w:t>«</w:t>
      </w:r>
      <w:r w:rsidRPr="00EF1DF4">
        <w:rPr>
          <w:u w:val="single"/>
        </w:rPr>
        <w:tab/>
      </w:r>
      <w:r w:rsidRPr="00EF1DF4">
        <w:t>»</w:t>
      </w:r>
    </w:p>
    <w:p w:rsidR="00EF1DF4" w:rsidRPr="00EF1DF4" w:rsidRDefault="00EF1DF4" w:rsidP="00EF1DF4">
      <w:pPr>
        <w:pStyle w:val="afff1"/>
        <w:spacing w:after="0"/>
        <w:rPr>
          <w:sz w:val="26"/>
        </w:rPr>
      </w:pPr>
    </w:p>
    <w:p w:rsidR="00EF1DF4" w:rsidRPr="00EF1DF4" w:rsidRDefault="00EF1DF4" w:rsidP="00EF1DF4">
      <w:pPr>
        <w:pStyle w:val="afff1"/>
        <w:spacing w:after="0"/>
        <w:rPr>
          <w:sz w:val="26"/>
        </w:rPr>
      </w:pPr>
    </w:p>
    <w:p w:rsidR="00EF1DF4" w:rsidRPr="00EF1DF4" w:rsidRDefault="00EF1DF4" w:rsidP="00EF1DF4">
      <w:pPr>
        <w:pStyle w:val="afff1"/>
        <w:spacing w:after="0"/>
        <w:rPr>
          <w:sz w:val="26"/>
        </w:rPr>
      </w:pPr>
    </w:p>
    <w:p w:rsidR="00EF1DF4" w:rsidRPr="00EF1DF4" w:rsidRDefault="00EF1DF4" w:rsidP="00EF1DF4">
      <w:pPr>
        <w:pStyle w:val="afff1"/>
        <w:spacing w:after="0"/>
        <w:rPr>
          <w:sz w:val="26"/>
        </w:rPr>
      </w:pPr>
    </w:p>
    <w:p w:rsidR="00EF1DF4" w:rsidRPr="00EF1DF4" w:rsidRDefault="00EF1DF4" w:rsidP="00EF1DF4">
      <w:pPr>
        <w:pStyle w:val="afff1"/>
        <w:spacing w:after="0"/>
        <w:rPr>
          <w:sz w:val="37"/>
        </w:rPr>
      </w:pPr>
    </w:p>
    <w:p w:rsidR="00EF1DF4" w:rsidRPr="00EF1DF4" w:rsidRDefault="00EF1DF4" w:rsidP="00EF1DF4">
      <w:pPr>
        <w:pStyle w:val="afff1"/>
        <w:tabs>
          <w:tab w:val="left" w:pos="8079"/>
          <w:tab w:val="left" w:pos="8940"/>
          <w:tab w:val="left" w:pos="8989"/>
          <w:tab w:val="left" w:pos="9660"/>
        </w:tabs>
        <w:spacing w:after="0"/>
        <w:ind w:left="4430" w:right="581"/>
      </w:pPr>
      <w:r w:rsidRPr="00EF1DF4">
        <w:rPr>
          <w:spacing w:val="-6"/>
        </w:rPr>
        <w:t>Вариант</w:t>
      </w:r>
      <w:proofErr w:type="gramStart"/>
      <w:r w:rsidRPr="00EF1DF4">
        <w:rPr>
          <w:spacing w:val="-7"/>
        </w:rPr>
        <w:t xml:space="preserve"> </w:t>
      </w:r>
      <w:r w:rsidRPr="00EF1DF4">
        <w:rPr>
          <w:spacing w:val="-5"/>
        </w:rPr>
        <w:t>№</w:t>
      </w:r>
      <w:r w:rsidRPr="00EF1DF4">
        <w:rPr>
          <w:spacing w:val="-13"/>
        </w:rPr>
        <w:t xml:space="preserve"> </w:t>
      </w:r>
      <w:r w:rsidRPr="00EF1DF4">
        <w:rPr>
          <w:u w:val="single"/>
        </w:rPr>
        <w:t xml:space="preserve"> </w:t>
      </w:r>
      <w:r w:rsidRPr="00EF1DF4">
        <w:rPr>
          <w:u w:val="single"/>
        </w:rPr>
        <w:tab/>
      </w:r>
      <w:r w:rsidRPr="00EF1DF4">
        <w:rPr>
          <w:u w:val="single"/>
        </w:rPr>
        <w:tab/>
      </w:r>
      <w:r w:rsidRPr="00EF1DF4">
        <w:t xml:space="preserve"> </w:t>
      </w:r>
      <w:r w:rsidRPr="00EF1DF4">
        <w:rPr>
          <w:spacing w:val="-6"/>
        </w:rPr>
        <w:t>В</w:t>
      </w:r>
      <w:proofErr w:type="gramEnd"/>
      <w:r w:rsidRPr="00EF1DF4">
        <w:rPr>
          <w:spacing w:val="-6"/>
        </w:rPr>
        <w:t>ыполнил</w:t>
      </w:r>
      <w:r w:rsidRPr="00EF1DF4">
        <w:rPr>
          <w:spacing w:val="-12"/>
        </w:rPr>
        <w:t xml:space="preserve"> </w:t>
      </w:r>
      <w:r w:rsidRPr="00EF1DF4">
        <w:rPr>
          <w:spacing w:val="-6"/>
        </w:rPr>
        <w:t>обучающийся</w:t>
      </w:r>
      <w:r w:rsidRPr="00EF1DF4">
        <w:rPr>
          <w:spacing w:val="-11"/>
        </w:rPr>
        <w:t xml:space="preserve"> </w:t>
      </w:r>
      <w:proofErr w:type="spellStart"/>
      <w:r w:rsidRPr="00EF1DF4">
        <w:rPr>
          <w:spacing w:val="-5"/>
        </w:rPr>
        <w:t>гр.№</w:t>
      </w:r>
      <w:proofErr w:type="spellEnd"/>
      <w:r w:rsidRPr="00EF1DF4">
        <w:rPr>
          <w:spacing w:val="-5"/>
          <w:u w:val="single"/>
        </w:rPr>
        <w:tab/>
      </w:r>
      <w:r w:rsidRPr="00EF1DF4">
        <w:t>курс</w:t>
      </w:r>
      <w:r w:rsidRPr="00EF1DF4">
        <w:rPr>
          <w:u w:val="single"/>
        </w:rPr>
        <w:tab/>
      </w:r>
      <w:r w:rsidRPr="00EF1DF4">
        <w:rPr>
          <w:u w:val="single"/>
        </w:rPr>
        <w:tab/>
      </w:r>
      <w:r w:rsidRPr="00EF1DF4">
        <w:rPr>
          <w:u w:val="single"/>
        </w:rPr>
        <w:tab/>
      </w:r>
      <w:r w:rsidRPr="00EF1DF4">
        <w:t xml:space="preserve"> </w:t>
      </w:r>
      <w:r w:rsidRPr="00EF1DF4">
        <w:rPr>
          <w:u w:val="single"/>
        </w:rPr>
        <w:t>Ф.И.О.</w:t>
      </w:r>
      <w:r w:rsidRPr="00EF1DF4">
        <w:rPr>
          <w:u w:val="single"/>
        </w:rPr>
        <w:tab/>
      </w:r>
      <w:r w:rsidRPr="00EF1DF4">
        <w:rPr>
          <w:u w:val="single"/>
        </w:rPr>
        <w:tab/>
      </w:r>
      <w:r w:rsidRPr="00EF1DF4">
        <w:rPr>
          <w:u w:val="single"/>
        </w:rPr>
        <w:tab/>
      </w:r>
    </w:p>
    <w:p w:rsidR="00EF1DF4" w:rsidRPr="00EF1DF4" w:rsidRDefault="00EF1DF4" w:rsidP="00EF1DF4">
      <w:pPr>
        <w:pStyle w:val="afff1"/>
        <w:spacing w:after="0"/>
        <w:ind w:left="4445"/>
        <w:jc w:val="both"/>
      </w:pPr>
      <w:r w:rsidRPr="00EF1DF4">
        <w:rPr>
          <w:spacing w:val="-5"/>
        </w:rPr>
        <w:t>Проверил</w:t>
      </w:r>
      <w:r w:rsidRPr="00EF1DF4">
        <w:rPr>
          <w:spacing w:val="-10"/>
        </w:rPr>
        <w:t xml:space="preserve"> </w:t>
      </w:r>
      <w:r w:rsidRPr="00EF1DF4">
        <w:rPr>
          <w:spacing w:val="-5"/>
        </w:rPr>
        <w:t>преподаватель</w:t>
      </w:r>
    </w:p>
    <w:p w:rsidR="00EF1DF4" w:rsidRPr="00EF1DF4" w:rsidRDefault="00EF1DF4" w:rsidP="00EF1DF4">
      <w:pPr>
        <w:pStyle w:val="afff1"/>
        <w:tabs>
          <w:tab w:val="left" w:pos="6355"/>
          <w:tab w:val="left" w:pos="6803"/>
          <w:tab w:val="left" w:pos="8062"/>
          <w:tab w:val="left" w:pos="8863"/>
        </w:tabs>
        <w:spacing w:after="0"/>
        <w:ind w:left="4399" w:right="1293" w:firstLine="43"/>
        <w:jc w:val="both"/>
      </w:pPr>
      <w:r w:rsidRPr="00EF1DF4">
        <w:rPr>
          <w:u w:val="single"/>
        </w:rPr>
        <w:t xml:space="preserve"> </w:t>
      </w:r>
      <w:r w:rsidRPr="00EF1DF4">
        <w:rPr>
          <w:u w:val="single"/>
        </w:rPr>
        <w:tab/>
      </w:r>
      <w:r w:rsidRPr="00EF1DF4">
        <w:rPr>
          <w:u w:val="single"/>
        </w:rPr>
        <w:tab/>
      </w:r>
      <w:r w:rsidRPr="00EF1DF4">
        <w:t xml:space="preserve">  </w:t>
      </w:r>
      <w:r w:rsidRPr="00EF1DF4">
        <w:rPr>
          <w:spacing w:val="-22"/>
        </w:rPr>
        <w:t xml:space="preserve"> </w:t>
      </w:r>
      <w:r w:rsidRPr="00EF1DF4">
        <w:t>/</w:t>
      </w:r>
      <w:r w:rsidRPr="00EF1DF4">
        <w:rPr>
          <w:u w:val="single"/>
        </w:rPr>
        <w:tab/>
      </w:r>
      <w:r w:rsidRPr="00EF1DF4">
        <w:rPr>
          <w:u w:val="single"/>
        </w:rPr>
        <w:tab/>
      </w:r>
      <w:r w:rsidRPr="00EF1DF4">
        <w:t>/</w:t>
      </w:r>
      <w:r w:rsidRPr="00EF1DF4">
        <w:rPr>
          <w:spacing w:val="-58"/>
        </w:rPr>
        <w:t xml:space="preserve"> </w:t>
      </w:r>
      <w:r w:rsidRPr="00EF1DF4">
        <w:t>Дата</w:t>
      </w:r>
      <w:r w:rsidRPr="00EF1DF4">
        <w:rPr>
          <w:spacing w:val="-3"/>
        </w:rPr>
        <w:t xml:space="preserve"> </w:t>
      </w:r>
      <w:r w:rsidRPr="00EF1DF4">
        <w:t>сдачи</w:t>
      </w:r>
      <w:r w:rsidRPr="00EF1DF4">
        <w:rPr>
          <w:spacing w:val="-2"/>
        </w:rPr>
        <w:t xml:space="preserve"> </w:t>
      </w:r>
      <w:r w:rsidRPr="00EF1DF4">
        <w:t>работы</w:t>
      </w:r>
      <w:r w:rsidRPr="00EF1DF4">
        <w:rPr>
          <w:spacing w:val="3"/>
        </w:rPr>
        <w:t xml:space="preserve"> </w:t>
      </w:r>
      <w:r w:rsidRPr="00EF1DF4">
        <w:t>«_</w:t>
      </w:r>
      <w:r w:rsidRPr="00EF1DF4">
        <w:rPr>
          <w:u w:val="single"/>
        </w:rPr>
        <w:t xml:space="preserve">  </w:t>
      </w:r>
      <w:r w:rsidRPr="00EF1DF4">
        <w:rPr>
          <w:spacing w:val="57"/>
          <w:u w:val="single"/>
        </w:rPr>
        <w:t xml:space="preserve"> </w:t>
      </w:r>
      <w:r w:rsidRPr="00EF1DF4">
        <w:t>»_</w:t>
      </w:r>
      <w:r w:rsidRPr="00EF1DF4">
        <w:rPr>
          <w:u w:val="single"/>
        </w:rPr>
        <w:tab/>
      </w:r>
      <w:r w:rsidRPr="00EF1DF4">
        <w:t>20</w:t>
      </w:r>
      <w:r w:rsidRPr="00EF1DF4">
        <w:rPr>
          <w:spacing w:val="1"/>
          <w:u w:val="single"/>
        </w:rPr>
        <w:t xml:space="preserve"> </w:t>
      </w:r>
      <w:r w:rsidRPr="00EF1DF4">
        <w:t>г.</w:t>
      </w:r>
      <w:r w:rsidRPr="00EF1DF4">
        <w:rPr>
          <w:spacing w:val="-57"/>
        </w:rPr>
        <w:t xml:space="preserve"> </w:t>
      </w:r>
      <w:r w:rsidRPr="00EF1DF4">
        <w:t>Дата</w:t>
      </w:r>
      <w:r w:rsidRPr="00EF1DF4">
        <w:rPr>
          <w:spacing w:val="-3"/>
        </w:rPr>
        <w:t xml:space="preserve"> </w:t>
      </w:r>
      <w:r w:rsidRPr="00EF1DF4">
        <w:t>проверки работы</w:t>
      </w:r>
      <w:r w:rsidRPr="00EF1DF4">
        <w:rPr>
          <w:spacing w:val="3"/>
        </w:rPr>
        <w:t xml:space="preserve"> </w:t>
      </w:r>
      <w:r w:rsidRPr="00EF1DF4">
        <w:t>«</w:t>
      </w:r>
      <w:r w:rsidRPr="00EF1DF4">
        <w:rPr>
          <w:u w:val="single"/>
        </w:rPr>
        <w:t xml:space="preserve">  </w:t>
      </w:r>
      <w:r w:rsidRPr="00EF1DF4">
        <w:rPr>
          <w:spacing w:val="55"/>
          <w:u w:val="single"/>
        </w:rPr>
        <w:t xml:space="preserve"> </w:t>
      </w:r>
      <w:r w:rsidRPr="00EF1DF4">
        <w:t>_»</w:t>
      </w:r>
      <w:r w:rsidRPr="00EF1DF4">
        <w:rPr>
          <w:u w:val="single"/>
        </w:rPr>
        <w:tab/>
      </w:r>
      <w:r w:rsidRPr="00EF1DF4">
        <w:t>20</w:t>
      </w:r>
      <w:r w:rsidRPr="00EF1DF4">
        <w:rPr>
          <w:spacing w:val="1"/>
          <w:u w:val="single"/>
        </w:rPr>
        <w:t xml:space="preserve"> </w:t>
      </w:r>
      <w:r w:rsidRPr="00EF1DF4">
        <w:t>г.</w:t>
      </w:r>
      <w:r w:rsidRPr="00EF1DF4">
        <w:rPr>
          <w:spacing w:val="-57"/>
        </w:rPr>
        <w:t xml:space="preserve"> </w:t>
      </w:r>
      <w:r w:rsidRPr="00EF1DF4">
        <w:t>Оценка</w:t>
      </w:r>
      <w:r w:rsidRPr="00EF1DF4">
        <w:rPr>
          <w:spacing w:val="-1"/>
        </w:rPr>
        <w:t xml:space="preserve"> </w:t>
      </w:r>
      <w:r w:rsidRPr="00EF1DF4">
        <w:rPr>
          <w:u w:val="single"/>
        </w:rPr>
        <w:t xml:space="preserve"> </w:t>
      </w:r>
      <w:r w:rsidRPr="00EF1DF4">
        <w:rPr>
          <w:u w:val="single"/>
        </w:rPr>
        <w:tab/>
      </w: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20"/>
        </w:rPr>
      </w:pPr>
    </w:p>
    <w:p w:rsidR="00EF1DF4" w:rsidRPr="00EF1DF4" w:rsidRDefault="00EF1DF4" w:rsidP="00EF1DF4">
      <w:pPr>
        <w:pStyle w:val="afff1"/>
        <w:spacing w:after="0"/>
        <w:rPr>
          <w:sz w:val="18"/>
        </w:rPr>
      </w:pPr>
    </w:p>
    <w:p w:rsidR="00EF1DF4" w:rsidRDefault="00EF1DF4" w:rsidP="00EF1DF4">
      <w:pPr>
        <w:pStyle w:val="afff1"/>
        <w:tabs>
          <w:tab w:val="left" w:pos="1537"/>
        </w:tabs>
        <w:spacing w:after="0"/>
        <w:ind w:left="220"/>
        <w:jc w:val="center"/>
        <w:sectPr w:rsidR="00EF1DF4">
          <w:pgSz w:w="11910" w:h="16840"/>
          <w:pgMar w:top="1040" w:right="560" w:bottom="280" w:left="1100" w:header="720" w:footer="720" w:gutter="0"/>
          <w:cols w:space="720"/>
        </w:sectPr>
      </w:pPr>
      <w:r w:rsidRPr="00EF1DF4">
        <w:rPr>
          <w:spacing w:val="-6"/>
        </w:rPr>
        <w:t>Самара</w:t>
      </w:r>
      <w:r w:rsidRPr="00EF1DF4">
        <w:rPr>
          <w:spacing w:val="-16"/>
        </w:rPr>
        <w:t xml:space="preserve"> </w:t>
      </w:r>
      <w:r w:rsidRPr="00EF1DF4">
        <w:rPr>
          <w:spacing w:val="-6"/>
        </w:rPr>
        <w:t>20</w:t>
      </w:r>
      <w:r w:rsidRPr="00EF1DF4">
        <w:rPr>
          <w:spacing w:val="-6"/>
          <w:u w:val="single"/>
        </w:rPr>
        <w:tab/>
      </w:r>
      <w:r>
        <w:t>г.</w:t>
      </w:r>
    </w:p>
    <w:p w:rsidR="00274D93" w:rsidRPr="00EF1DF4" w:rsidRDefault="00274D93" w:rsidP="00EF1DF4">
      <w:pPr>
        <w:suppressAutoHyphens/>
        <w:jc w:val="both"/>
        <w:rPr>
          <w:rFonts w:ascii="Times New Roman" w:hAnsi="Times New Roman" w:cs="Times New Roman"/>
        </w:rPr>
      </w:pPr>
    </w:p>
    <w:sectPr w:rsidR="00274D93" w:rsidRPr="00EF1DF4" w:rsidSect="00091DCC">
      <w:pgSz w:w="11905" w:h="16837"/>
      <w:pgMar w:top="1134" w:right="851" w:bottom="1134" w:left="1134" w:header="0" w:footer="6" w:gutter="0"/>
      <w:cols w:space="117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6155" w:rsidRDefault="004E6155" w:rsidP="0096421B">
      <w:r>
        <w:separator/>
      </w:r>
    </w:p>
  </w:endnote>
  <w:endnote w:type="continuationSeparator" w:id="0">
    <w:p w:rsidR="004E6155" w:rsidRDefault="004E6155" w:rsidP="009642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Arial Unicode MS"/>
    <w:panose1 w:val="00000000000000000000"/>
    <w:charset w:val="88"/>
    <w:family w:val="auto"/>
    <w:notTrueType/>
    <w:pitch w:val="default"/>
    <w:sig w:usb0="00000000" w:usb1="08080000" w:usb2="00000010" w:usb3="00000000" w:csb0="001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6155" w:rsidRDefault="004E6155"/>
  </w:footnote>
  <w:footnote w:type="continuationSeparator" w:id="0">
    <w:p w:rsidR="004E6155" w:rsidRDefault="004E6155"/>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singleLevel"/>
    <w:tmpl w:val="00000008"/>
    <w:name w:val="WW8Num13"/>
    <w:lvl w:ilvl="0">
      <w:start w:val="1"/>
      <w:numFmt w:val="decimal"/>
      <w:lvlText w:val="%1."/>
      <w:lvlJc w:val="left"/>
      <w:pPr>
        <w:tabs>
          <w:tab w:val="num" w:pos="0"/>
        </w:tabs>
        <w:ind w:left="720" w:hanging="360"/>
      </w:pPr>
      <w:rPr>
        <w:rFonts w:cs="Times New Roman"/>
      </w:rPr>
    </w:lvl>
  </w:abstractNum>
  <w:abstractNum w:abstractNumId="1">
    <w:nsid w:val="019845AD"/>
    <w:multiLevelType w:val="multilevel"/>
    <w:tmpl w:val="CF22FEBA"/>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6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8274B9"/>
    <w:multiLevelType w:val="hybridMultilevel"/>
    <w:tmpl w:val="3C001F22"/>
    <w:lvl w:ilvl="0" w:tplc="C19ADA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4549BF"/>
    <w:multiLevelType w:val="multilevel"/>
    <w:tmpl w:val="DB62E922"/>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start w:val="1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6."/>
      <w:lvlJc w:val="left"/>
      <w:rPr>
        <w:rFonts w:ascii="Times New Roman" w:eastAsia="Times New Roman" w:hAnsi="Times New Roman" w:cs="Times New Roman"/>
        <w:b w:val="0"/>
        <w:bCs w:val="0"/>
        <w:i w:val="0"/>
        <w:iCs w:val="0"/>
        <w:smallCaps/>
        <w:strike w:val="0"/>
        <w:color w:val="000000"/>
        <w:spacing w:val="0"/>
        <w:w w:val="100"/>
        <w:position w:val="0"/>
        <w:sz w:val="13"/>
        <w:szCs w:val="13"/>
        <w:u w:val="none"/>
      </w:rPr>
    </w:lvl>
    <w:lvl w:ilvl="6">
      <w:numFmt w:val="decimal"/>
      <w:lvlText w:val=""/>
      <w:lvlJc w:val="left"/>
    </w:lvl>
    <w:lvl w:ilvl="7">
      <w:numFmt w:val="decimal"/>
      <w:lvlText w:val=""/>
      <w:lvlJc w:val="left"/>
    </w:lvl>
    <w:lvl w:ilvl="8">
      <w:numFmt w:val="decimal"/>
      <w:lvlText w:val=""/>
      <w:lvlJc w:val="left"/>
    </w:lvl>
  </w:abstractNum>
  <w:abstractNum w:abstractNumId="4">
    <w:nsid w:val="06076F88"/>
    <w:multiLevelType w:val="multilevel"/>
    <w:tmpl w:val="9086DC9E"/>
    <w:lvl w:ilvl="0">
      <w:start w:val="4"/>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iCs/>
        <w:smallCaps w:val="0"/>
        <w:strike w:val="0"/>
        <w:color w:val="000000"/>
        <w:spacing w:val="0"/>
        <w:w w:val="100"/>
        <w:position w:val="0"/>
        <w:sz w:val="24"/>
        <w:szCs w:val="24"/>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1853DF"/>
    <w:multiLevelType w:val="multilevel"/>
    <w:tmpl w:val="670802E4"/>
    <w:lvl w:ilvl="0">
      <w:start w:val="1"/>
      <w:numFmt w:val="decimal"/>
      <w:lvlText w:val="%1."/>
      <w:lvlJc w:val="left"/>
      <w:rPr>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9E37481"/>
    <w:multiLevelType w:val="hybridMultilevel"/>
    <w:tmpl w:val="78B2DE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EB2F33"/>
    <w:multiLevelType w:val="multilevel"/>
    <w:tmpl w:val="0556FB1A"/>
    <w:lvl w:ilvl="0">
      <w:start w:val="1"/>
      <w:numFmt w:val="decimal"/>
      <w:lvlText w:val="%1"/>
      <w:lvlJc w:val="left"/>
      <w:rPr>
        <w:rFonts w:hint="default"/>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9B4F59"/>
    <w:multiLevelType w:val="multilevel"/>
    <w:tmpl w:val="C88C4FB6"/>
    <w:lvl w:ilvl="0">
      <w:start w:val="1"/>
      <w:numFmt w:val="decimal"/>
      <w:lvlText w:val="%1."/>
      <w:lvlJc w:val="left"/>
      <w:rPr>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iCs/>
        <w:smallCaps w:val="0"/>
        <w:strike w:val="0"/>
        <w:color w:val="000000"/>
        <w:spacing w:val="0"/>
        <w:w w:val="100"/>
        <w:position w:val="0"/>
        <w:sz w:val="16"/>
        <w:szCs w:val="16"/>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C902B7"/>
    <w:multiLevelType w:val="hybridMultilevel"/>
    <w:tmpl w:val="C0F60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451267"/>
    <w:multiLevelType w:val="hybridMultilevel"/>
    <w:tmpl w:val="35C8B698"/>
    <w:lvl w:ilvl="0" w:tplc="C19ADA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561207"/>
    <w:multiLevelType w:val="multilevel"/>
    <w:tmpl w:val="5D3AE2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3"/>
        <w:szCs w:val="13"/>
        <w:u w:val="none"/>
      </w:rPr>
    </w:lvl>
    <w:lvl w:ilvl="2">
      <w:start w:val="4"/>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3212BE"/>
    <w:multiLevelType w:val="multilevel"/>
    <w:tmpl w:val="325AEFD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1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4)"/>
      <w:lvlJc w:val="left"/>
      <w:rPr>
        <w:rFonts w:hint="default"/>
        <w:b w:val="0"/>
        <w:bCs w:val="0"/>
        <w:i w:val="0"/>
        <w:iCs w:val="0"/>
        <w:smallCaps w:val="0"/>
        <w:strike w:val="0"/>
        <w:color w:val="000000"/>
        <w:spacing w:val="0"/>
        <w:w w:val="100"/>
        <w:position w:val="0"/>
        <w:sz w:val="24"/>
        <w:szCs w:val="24"/>
        <w:u w:val="none"/>
      </w:rPr>
    </w:lvl>
    <w:lvl w:ilvl="4">
      <w:start w:val="1"/>
      <w:numFmt w:val="decimal"/>
      <w:lvlText w:val="%5."/>
      <w:lvlJc w:val="left"/>
      <w:rPr>
        <w:rFonts w:ascii="Times New Roman" w:eastAsia="Times New Roman" w:hAnsi="Times New Roman" w:cs="Times New Roman"/>
        <w:b w:val="0"/>
        <w:bCs w:val="0"/>
        <w:i/>
        <w:iCs/>
        <w:smallCaps w:val="0"/>
        <w:strike w:val="0"/>
        <w:color w:val="000000"/>
        <w:spacing w:val="0"/>
        <w:w w:val="100"/>
        <w:position w:val="0"/>
        <w:sz w:val="16"/>
        <w:szCs w:val="16"/>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6">
      <w:numFmt w:val="decimal"/>
      <w:lvlText w:val=""/>
      <w:lvlJc w:val="left"/>
    </w:lvl>
    <w:lvl w:ilvl="7">
      <w:numFmt w:val="decimal"/>
      <w:lvlText w:val=""/>
      <w:lvlJc w:val="left"/>
    </w:lvl>
    <w:lvl w:ilvl="8">
      <w:numFmt w:val="decimal"/>
      <w:lvlText w:val=""/>
      <w:lvlJc w:val="left"/>
    </w:lvl>
  </w:abstractNum>
  <w:abstractNum w:abstractNumId="13">
    <w:nsid w:val="1BB77700"/>
    <w:multiLevelType w:val="hybridMultilevel"/>
    <w:tmpl w:val="FE7A2720"/>
    <w:lvl w:ilvl="0" w:tplc="C19ADA86">
      <w:start w:val="1"/>
      <w:numFmt w:val="bullet"/>
      <w:lvlText w:val=""/>
      <w:lvlJc w:val="left"/>
      <w:pPr>
        <w:ind w:left="1160" w:hanging="360"/>
      </w:pPr>
      <w:rPr>
        <w:rFonts w:ascii="Symbol" w:hAnsi="Symbol" w:hint="default"/>
      </w:rPr>
    </w:lvl>
    <w:lvl w:ilvl="1" w:tplc="04190003" w:tentative="1">
      <w:start w:val="1"/>
      <w:numFmt w:val="bullet"/>
      <w:lvlText w:val="o"/>
      <w:lvlJc w:val="left"/>
      <w:pPr>
        <w:ind w:left="1880" w:hanging="360"/>
      </w:pPr>
      <w:rPr>
        <w:rFonts w:ascii="Courier New" w:hAnsi="Courier New" w:cs="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cs="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cs="Courier New" w:hint="default"/>
      </w:rPr>
    </w:lvl>
    <w:lvl w:ilvl="8" w:tplc="04190005" w:tentative="1">
      <w:start w:val="1"/>
      <w:numFmt w:val="bullet"/>
      <w:lvlText w:val=""/>
      <w:lvlJc w:val="left"/>
      <w:pPr>
        <w:ind w:left="6920" w:hanging="360"/>
      </w:pPr>
      <w:rPr>
        <w:rFonts w:ascii="Wingdings" w:hAnsi="Wingdings" w:hint="default"/>
      </w:rPr>
    </w:lvl>
  </w:abstractNum>
  <w:abstractNum w:abstractNumId="14">
    <w:nsid w:val="1C8E1736"/>
    <w:multiLevelType w:val="hybridMultilevel"/>
    <w:tmpl w:val="3A9CE9F2"/>
    <w:lvl w:ilvl="0" w:tplc="C19ADA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D620090"/>
    <w:multiLevelType w:val="hybridMultilevel"/>
    <w:tmpl w:val="631CA218"/>
    <w:lvl w:ilvl="0" w:tplc="C19ADA86">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6">
    <w:nsid w:val="201C0A3F"/>
    <w:multiLevelType w:val="multilevel"/>
    <w:tmpl w:val="875EACBA"/>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2E430C3"/>
    <w:multiLevelType w:val="multilevel"/>
    <w:tmpl w:val="CF22FEBA"/>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6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4EA5F9D"/>
    <w:multiLevelType w:val="hybridMultilevel"/>
    <w:tmpl w:val="88BAF002"/>
    <w:lvl w:ilvl="0" w:tplc="B486105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67A5949"/>
    <w:multiLevelType w:val="hybridMultilevel"/>
    <w:tmpl w:val="312E21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8B4497F"/>
    <w:multiLevelType w:val="hybridMultilevel"/>
    <w:tmpl w:val="6EF64D64"/>
    <w:lvl w:ilvl="0" w:tplc="B4861050">
      <w:numFmt w:val="bullet"/>
      <w:lvlText w:val="–"/>
      <w:lvlJc w:val="left"/>
      <w:pPr>
        <w:ind w:left="720" w:hanging="360"/>
      </w:pPr>
      <w:rPr>
        <w:rFonts w:ascii="Times New Roman" w:eastAsia="Times New Roman" w:hAnsi="Times New Roman" w:cs="Times New Roman" w:hint="default"/>
      </w:rPr>
    </w:lvl>
    <w:lvl w:ilvl="1" w:tplc="756C3E2E">
      <w:start w:val="5"/>
      <w:numFmt w:val="bullet"/>
      <w:lvlText w:val=""/>
      <w:lvlJc w:val="left"/>
      <w:pPr>
        <w:ind w:left="1440" w:hanging="360"/>
      </w:pPr>
      <w:rPr>
        <w:rFonts w:ascii="SymbolMT" w:eastAsia="SymbolMT" w:hAnsi="TimesNewRomanPSMT" w:cs="SymbolMT" w:hint="eastAsia"/>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8B90B0D"/>
    <w:multiLevelType w:val="multilevel"/>
    <w:tmpl w:val="59AEDF4E"/>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B1744C8"/>
    <w:multiLevelType w:val="multilevel"/>
    <w:tmpl w:val="C88C4FB6"/>
    <w:lvl w:ilvl="0">
      <w:start w:val="1"/>
      <w:numFmt w:val="decimal"/>
      <w:lvlText w:val="%1."/>
      <w:lvlJc w:val="left"/>
      <w:rPr>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iCs/>
        <w:smallCaps w:val="0"/>
        <w:strike w:val="0"/>
        <w:color w:val="000000"/>
        <w:spacing w:val="0"/>
        <w:w w:val="100"/>
        <w:position w:val="0"/>
        <w:sz w:val="16"/>
        <w:szCs w:val="16"/>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CED48B1"/>
    <w:multiLevelType w:val="hybridMultilevel"/>
    <w:tmpl w:val="C3A28F48"/>
    <w:lvl w:ilvl="0" w:tplc="C19ADA86">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24">
    <w:nsid w:val="34B846F5"/>
    <w:multiLevelType w:val="multilevel"/>
    <w:tmpl w:val="6D18B2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7C36396"/>
    <w:multiLevelType w:val="multilevel"/>
    <w:tmpl w:val="6CBA78B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1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eastAsia="Times New Roman" w:hAnsi="Times New Roman" w:cs="Times New Roman"/>
        <w:b w:val="0"/>
        <w:bCs w:val="0"/>
        <w:i/>
        <w:iCs/>
        <w:smallCaps w:val="0"/>
        <w:strike w:val="0"/>
        <w:color w:val="000000"/>
        <w:spacing w:val="0"/>
        <w:w w:val="100"/>
        <w:position w:val="0"/>
        <w:sz w:val="16"/>
        <w:szCs w:val="16"/>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6">
      <w:numFmt w:val="decimal"/>
      <w:lvlText w:val=""/>
      <w:lvlJc w:val="left"/>
    </w:lvl>
    <w:lvl w:ilvl="7">
      <w:numFmt w:val="decimal"/>
      <w:lvlText w:val=""/>
      <w:lvlJc w:val="left"/>
    </w:lvl>
    <w:lvl w:ilvl="8">
      <w:numFmt w:val="decimal"/>
      <w:lvlText w:val=""/>
      <w:lvlJc w:val="left"/>
    </w:lvl>
  </w:abstractNum>
  <w:abstractNum w:abstractNumId="26">
    <w:nsid w:val="388E6CE6"/>
    <w:multiLevelType w:val="hybridMultilevel"/>
    <w:tmpl w:val="16120DF2"/>
    <w:lvl w:ilvl="0" w:tplc="C19ADA86">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27">
    <w:nsid w:val="3DEC477E"/>
    <w:multiLevelType w:val="multilevel"/>
    <w:tmpl w:val="325AEFD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1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4)"/>
      <w:lvlJc w:val="left"/>
      <w:rPr>
        <w:rFonts w:hint="default"/>
        <w:b w:val="0"/>
        <w:bCs w:val="0"/>
        <w:i w:val="0"/>
        <w:iCs w:val="0"/>
        <w:smallCaps w:val="0"/>
        <w:strike w:val="0"/>
        <w:color w:val="000000"/>
        <w:spacing w:val="0"/>
        <w:w w:val="100"/>
        <w:position w:val="0"/>
        <w:sz w:val="24"/>
        <w:szCs w:val="24"/>
        <w:u w:val="none"/>
      </w:rPr>
    </w:lvl>
    <w:lvl w:ilvl="4">
      <w:start w:val="1"/>
      <w:numFmt w:val="decimal"/>
      <w:lvlText w:val="%5."/>
      <w:lvlJc w:val="left"/>
      <w:rPr>
        <w:rFonts w:ascii="Times New Roman" w:eastAsia="Times New Roman" w:hAnsi="Times New Roman" w:cs="Times New Roman"/>
        <w:b w:val="0"/>
        <w:bCs w:val="0"/>
        <w:i/>
        <w:iCs/>
        <w:smallCaps w:val="0"/>
        <w:strike w:val="0"/>
        <w:color w:val="000000"/>
        <w:spacing w:val="0"/>
        <w:w w:val="100"/>
        <w:position w:val="0"/>
        <w:sz w:val="16"/>
        <w:szCs w:val="16"/>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6">
      <w:numFmt w:val="decimal"/>
      <w:lvlText w:val=""/>
      <w:lvlJc w:val="left"/>
    </w:lvl>
    <w:lvl w:ilvl="7">
      <w:numFmt w:val="decimal"/>
      <w:lvlText w:val=""/>
      <w:lvlJc w:val="left"/>
    </w:lvl>
    <w:lvl w:ilvl="8">
      <w:numFmt w:val="decimal"/>
      <w:lvlText w:val=""/>
      <w:lvlJc w:val="left"/>
    </w:lvl>
  </w:abstractNum>
  <w:abstractNum w:abstractNumId="28">
    <w:nsid w:val="41CD0AAB"/>
    <w:multiLevelType w:val="multilevel"/>
    <w:tmpl w:val="5526E986"/>
    <w:lvl w:ilvl="0">
      <w:start w:val="1"/>
      <w:numFmt w:val="decimal"/>
      <w:lvlText w:val="4.3.%1"/>
      <w:lvlJc w:val="left"/>
      <w:rPr>
        <w:rFonts w:ascii="Times New Roman" w:eastAsia="Times New Roman" w:hAnsi="Times New Roman" w:cs="Times New Roman"/>
        <w:b w:val="0"/>
        <w:bCs w:val="0"/>
        <w:i/>
        <w:iCs/>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4AB1BA1"/>
    <w:multiLevelType w:val="hybridMultilevel"/>
    <w:tmpl w:val="37422B6C"/>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BD56178"/>
    <w:multiLevelType w:val="multilevel"/>
    <w:tmpl w:val="4308F0B6"/>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iCs/>
        <w:smallCaps w:val="0"/>
        <w:strike w:val="0"/>
        <w:color w:val="000000"/>
        <w:spacing w:val="0"/>
        <w:w w:val="100"/>
        <w:position w:val="0"/>
        <w:sz w:val="16"/>
        <w:szCs w:val="16"/>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D450FCC"/>
    <w:multiLevelType w:val="multilevel"/>
    <w:tmpl w:val="B78869D4"/>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E3A5CFE"/>
    <w:multiLevelType w:val="multilevel"/>
    <w:tmpl w:val="9E965948"/>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F1E7430"/>
    <w:multiLevelType w:val="hybridMultilevel"/>
    <w:tmpl w:val="7154129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4F3C7C45"/>
    <w:multiLevelType w:val="multilevel"/>
    <w:tmpl w:val="6B0E8B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smallCaps w:val="0"/>
        <w:strike w:val="0"/>
        <w:color w:val="000000"/>
        <w:spacing w:val="0"/>
        <w:w w:val="8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30D645B"/>
    <w:multiLevelType w:val="hybridMultilevel"/>
    <w:tmpl w:val="926CE512"/>
    <w:lvl w:ilvl="0" w:tplc="88D4A542">
      <w:numFmt w:val="bullet"/>
      <w:lvlText w:val="-"/>
      <w:lvlJc w:val="left"/>
      <w:pPr>
        <w:ind w:left="318" w:hanging="140"/>
      </w:pPr>
      <w:rPr>
        <w:rFonts w:hint="default"/>
        <w:w w:val="99"/>
        <w:lang w:val="ru-RU" w:eastAsia="en-US" w:bidi="ar-SA"/>
      </w:rPr>
    </w:lvl>
    <w:lvl w:ilvl="1" w:tplc="4EFC8DB2">
      <w:numFmt w:val="bullet"/>
      <w:lvlText w:val="•"/>
      <w:lvlJc w:val="left"/>
      <w:pPr>
        <w:ind w:left="1312" w:hanging="140"/>
      </w:pPr>
      <w:rPr>
        <w:rFonts w:hint="default"/>
        <w:lang w:val="ru-RU" w:eastAsia="en-US" w:bidi="ar-SA"/>
      </w:rPr>
    </w:lvl>
    <w:lvl w:ilvl="2" w:tplc="8E20DF7C">
      <w:numFmt w:val="bullet"/>
      <w:lvlText w:val="•"/>
      <w:lvlJc w:val="left"/>
      <w:pPr>
        <w:ind w:left="2304" w:hanging="140"/>
      </w:pPr>
      <w:rPr>
        <w:rFonts w:hint="default"/>
        <w:lang w:val="ru-RU" w:eastAsia="en-US" w:bidi="ar-SA"/>
      </w:rPr>
    </w:lvl>
    <w:lvl w:ilvl="3" w:tplc="2E5CE9CE">
      <w:numFmt w:val="bullet"/>
      <w:lvlText w:val="•"/>
      <w:lvlJc w:val="left"/>
      <w:pPr>
        <w:ind w:left="3297" w:hanging="140"/>
      </w:pPr>
      <w:rPr>
        <w:rFonts w:hint="default"/>
        <w:lang w:val="ru-RU" w:eastAsia="en-US" w:bidi="ar-SA"/>
      </w:rPr>
    </w:lvl>
    <w:lvl w:ilvl="4" w:tplc="01488EE8">
      <w:numFmt w:val="bullet"/>
      <w:lvlText w:val="•"/>
      <w:lvlJc w:val="left"/>
      <w:pPr>
        <w:ind w:left="4289" w:hanging="140"/>
      </w:pPr>
      <w:rPr>
        <w:rFonts w:hint="default"/>
        <w:lang w:val="ru-RU" w:eastAsia="en-US" w:bidi="ar-SA"/>
      </w:rPr>
    </w:lvl>
    <w:lvl w:ilvl="5" w:tplc="F6966402">
      <w:numFmt w:val="bullet"/>
      <w:lvlText w:val="•"/>
      <w:lvlJc w:val="left"/>
      <w:pPr>
        <w:ind w:left="5282" w:hanging="140"/>
      </w:pPr>
      <w:rPr>
        <w:rFonts w:hint="default"/>
        <w:lang w:val="ru-RU" w:eastAsia="en-US" w:bidi="ar-SA"/>
      </w:rPr>
    </w:lvl>
    <w:lvl w:ilvl="6" w:tplc="417E040E">
      <w:numFmt w:val="bullet"/>
      <w:lvlText w:val="•"/>
      <w:lvlJc w:val="left"/>
      <w:pPr>
        <w:ind w:left="6274" w:hanging="140"/>
      </w:pPr>
      <w:rPr>
        <w:rFonts w:hint="default"/>
        <w:lang w:val="ru-RU" w:eastAsia="en-US" w:bidi="ar-SA"/>
      </w:rPr>
    </w:lvl>
    <w:lvl w:ilvl="7" w:tplc="01E899B0">
      <w:numFmt w:val="bullet"/>
      <w:lvlText w:val="•"/>
      <w:lvlJc w:val="left"/>
      <w:pPr>
        <w:ind w:left="7266" w:hanging="140"/>
      </w:pPr>
      <w:rPr>
        <w:rFonts w:hint="default"/>
        <w:lang w:val="ru-RU" w:eastAsia="en-US" w:bidi="ar-SA"/>
      </w:rPr>
    </w:lvl>
    <w:lvl w:ilvl="8" w:tplc="A45006A2">
      <w:numFmt w:val="bullet"/>
      <w:lvlText w:val="•"/>
      <w:lvlJc w:val="left"/>
      <w:pPr>
        <w:ind w:left="8259" w:hanging="140"/>
      </w:pPr>
      <w:rPr>
        <w:rFonts w:hint="default"/>
        <w:lang w:val="ru-RU" w:eastAsia="en-US" w:bidi="ar-SA"/>
      </w:rPr>
    </w:lvl>
  </w:abstractNum>
  <w:abstractNum w:abstractNumId="36">
    <w:nsid w:val="57F10A85"/>
    <w:multiLevelType w:val="multilevel"/>
    <w:tmpl w:val="5DF04D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start w:val="1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6."/>
      <w:lvlJc w:val="left"/>
      <w:rPr>
        <w:rFonts w:ascii="Times New Roman" w:eastAsia="Times New Roman" w:hAnsi="Times New Roman" w:cs="Times New Roman"/>
        <w:b w:val="0"/>
        <w:bCs w:val="0"/>
        <w:i w:val="0"/>
        <w:iCs w:val="0"/>
        <w:smallCaps/>
        <w:strike w:val="0"/>
        <w:color w:val="000000"/>
        <w:spacing w:val="0"/>
        <w:w w:val="100"/>
        <w:position w:val="0"/>
        <w:sz w:val="13"/>
        <w:szCs w:val="13"/>
        <w:u w:val="none"/>
      </w:rPr>
    </w:lvl>
    <w:lvl w:ilvl="6">
      <w:numFmt w:val="decimal"/>
      <w:lvlText w:val=""/>
      <w:lvlJc w:val="left"/>
    </w:lvl>
    <w:lvl w:ilvl="7">
      <w:numFmt w:val="decimal"/>
      <w:lvlText w:val=""/>
      <w:lvlJc w:val="left"/>
    </w:lvl>
    <w:lvl w:ilvl="8">
      <w:numFmt w:val="decimal"/>
      <w:lvlText w:val=""/>
      <w:lvlJc w:val="left"/>
    </w:lvl>
  </w:abstractNum>
  <w:abstractNum w:abstractNumId="37">
    <w:nsid w:val="57F2378E"/>
    <w:multiLevelType w:val="multilevel"/>
    <w:tmpl w:val="834ED7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4"/>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90A1703"/>
    <w:multiLevelType w:val="multilevel"/>
    <w:tmpl w:val="CF22FEBA"/>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6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F1A28EA"/>
    <w:multiLevelType w:val="multilevel"/>
    <w:tmpl w:val="59AEDF4E"/>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00D192D"/>
    <w:multiLevelType w:val="multilevel"/>
    <w:tmpl w:val="834ED7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4"/>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2285D6E"/>
    <w:multiLevelType w:val="multilevel"/>
    <w:tmpl w:val="CF22FEBA"/>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6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3FB562E"/>
    <w:multiLevelType w:val="hybridMultilevel"/>
    <w:tmpl w:val="C0F60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4166A51"/>
    <w:multiLevelType w:val="multilevel"/>
    <w:tmpl w:val="DED88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7211CC6"/>
    <w:multiLevelType w:val="multilevel"/>
    <w:tmpl w:val="9A228D6C"/>
    <w:lvl w:ilvl="0">
      <w:start w:val="1"/>
      <w:numFmt w:val="decimal"/>
      <w:lvlText w:val="%1."/>
      <w:lvlJc w:val="left"/>
      <w:pPr>
        <w:ind w:left="4821" w:hanging="348"/>
        <w:jc w:val="right"/>
      </w:pPr>
      <w:rPr>
        <w:rFonts w:hint="default"/>
        <w:b/>
        <w:bCs/>
        <w:w w:val="100"/>
        <w:lang w:val="ru-RU" w:eastAsia="en-US" w:bidi="ar-SA"/>
      </w:rPr>
    </w:lvl>
    <w:lvl w:ilvl="1">
      <w:start w:val="1"/>
      <w:numFmt w:val="decimal"/>
      <w:lvlText w:val="%1.%2."/>
      <w:lvlJc w:val="left"/>
      <w:pPr>
        <w:ind w:left="3588" w:hanging="420"/>
        <w:jc w:val="right"/>
      </w:pPr>
      <w:rPr>
        <w:rFonts w:ascii="Times New Roman" w:eastAsia="Times New Roman" w:hAnsi="Times New Roman" w:cs="Times New Roman" w:hint="default"/>
        <w:b/>
        <w:bCs/>
        <w:color w:val="252525"/>
        <w:w w:val="100"/>
        <w:sz w:val="24"/>
        <w:szCs w:val="24"/>
        <w:lang w:val="ru-RU" w:eastAsia="en-US" w:bidi="ar-SA"/>
      </w:rPr>
    </w:lvl>
    <w:lvl w:ilvl="2">
      <w:numFmt w:val="bullet"/>
      <w:lvlText w:val="•"/>
      <w:lvlJc w:val="left"/>
      <w:pPr>
        <w:ind w:left="5422" w:hanging="420"/>
      </w:pPr>
      <w:rPr>
        <w:rFonts w:hint="default"/>
        <w:lang w:val="ru-RU" w:eastAsia="en-US" w:bidi="ar-SA"/>
      </w:rPr>
    </w:lvl>
    <w:lvl w:ilvl="3">
      <w:numFmt w:val="bullet"/>
      <w:lvlText w:val="•"/>
      <w:lvlJc w:val="left"/>
      <w:pPr>
        <w:ind w:left="6025" w:hanging="420"/>
      </w:pPr>
      <w:rPr>
        <w:rFonts w:hint="default"/>
        <w:lang w:val="ru-RU" w:eastAsia="en-US" w:bidi="ar-SA"/>
      </w:rPr>
    </w:lvl>
    <w:lvl w:ilvl="4">
      <w:numFmt w:val="bullet"/>
      <w:lvlText w:val="•"/>
      <w:lvlJc w:val="left"/>
      <w:pPr>
        <w:ind w:left="6628" w:hanging="420"/>
      </w:pPr>
      <w:rPr>
        <w:rFonts w:hint="default"/>
        <w:lang w:val="ru-RU" w:eastAsia="en-US" w:bidi="ar-SA"/>
      </w:rPr>
    </w:lvl>
    <w:lvl w:ilvl="5">
      <w:numFmt w:val="bullet"/>
      <w:lvlText w:val="•"/>
      <w:lvlJc w:val="left"/>
      <w:pPr>
        <w:ind w:left="7230" w:hanging="420"/>
      </w:pPr>
      <w:rPr>
        <w:rFonts w:hint="default"/>
        <w:lang w:val="ru-RU" w:eastAsia="en-US" w:bidi="ar-SA"/>
      </w:rPr>
    </w:lvl>
    <w:lvl w:ilvl="6">
      <w:numFmt w:val="bullet"/>
      <w:lvlText w:val="•"/>
      <w:lvlJc w:val="left"/>
      <w:pPr>
        <w:ind w:left="7833" w:hanging="420"/>
      </w:pPr>
      <w:rPr>
        <w:rFonts w:hint="default"/>
        <w:lang w:val="ru-RU" w:eastAsia="en-US" w:bidi="ar-SA"/>
      </w:rPr>
    </w:lvl>
    <w:lvl w:ilvl="7">
      <w:numFmt w:val="bullet"/>
      <w:lvlText w:val="•"/>
      <w:lvlJc w:val="left"/>
      <w:pPr>
        <w:ind w:left="8436" w:hanging="420"/>
      </w:pPr>
      <w:rPr>
        <w:rFonts w:hint="default"/>
        <w:lang w:val="ru-RU" w:eastAsia="en-US" w:bidi="ar-SA"/>
      </w:rPr>
    </w:lvl>
    <w:lvl w:ilvl="8">
      <w:numFmt w:val="bullet"/>
      <w:lvlText w:val="•"/>
      <w:lvlJc w:val="left"/>
      <w:pPr>
        <w:ind w:left="9038" w:hanging="420"/>
      </w:pPr>
      <w:rPr>
        <w:rFonts w:hint="default"/>
        <w:lang w:val="ru-RU" w:eastAsia="en-US" w:bidi="ar-SA"/>
      </w:rPr>
    </w:lvl>
  </w:abstractNum>
  <w:abstractNum w:abstractNumId="45">
    <w:nsid w:val="69646B77"/>
    <w:multiLevelType w:val="hybridMultilevel"/>
    <w:tmpl w:val="1B667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C6E79BE"/>
    <w:multiLevelType w:val="hybridMultilevel"/>
    <w:tmpl w:val="8EBC5D6C"/>
    <w:lvl w:ilvl="0" w:tplc="C19ADA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D32556F"/>
    <w:multiLevelType w:val="hybridMultilevel"/>
    <w:tmpl w:val="202202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3CF1ECE"/>
    <w:multiLevelType w:val="hybridMultilevel"/>
    <w:tmpl w:val="8B58445C"/>
    <w:lvl w:ilvl="0" w:tplc="B486105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4DB40AB"/>
    <w:multiLevelType w:val="multilevel"/>
    <w:tmpl w:val="76621B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760C0235"/>
    <w:multiLevelType w:val="multilevel"/>
    <w:tmpl w:val="E424DB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iCs/>
        <w:smallCaps w:val="0"/>
        <w:strike w:val="0"/>
        <w:color w:val="000000"/>
        <w:spacing w:val="0"/>
        <w:w w:val="100"/>
        <w:position w:val="0"/>
        <w:sz w:val="16"/>
        <w:szCs w:val="16"/>
        <w:u w:val="none"/>
      </w:rPr>
    </w:lvl>
    <w:lvl w:ilvl="3">
      <w:start w:val="1"/>
      <w:numFmt w:val="decimal"/>
      <w:lvlText w:val="%4."/>
      <w:lvlJc w:val="left"/>
      <w:rPr>
        <w:rFonts w:ascii="Times New Roman" w:eastAsia="Times New Roman" w:hAnsi="Times New Roman" w:cs="Times New Roman"/>
        <w:b w:val="0"/>
        <w:bCs w:val="0"/>
        <w:i/>
        <w:iCs/>
        <w:smallCaps w:val="0"/>
        <w:strike w:val="0"/>
        <w:color w:val="000000"/>
        <w:spacing w:val="0"/>
        <w:w w:val="100"/>
        <w:position w:val="0"/>
        <w:sz w:val="24"/>
        <w:szCs w:val="24"/>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6."/>
      <w:lvlJc w:val="left"/>
      <w:rPr>
        <w:rFonts w:ascii="Times New Roman" w:eastAsia="Times New Roman" w:hAnsi="Times New Roman" w:cs="Times New Roman"/>
        <w:b w:val="0"/>
        <w:bCs w:val="0"/>
        <w:i/>
        <w:iCs/>
        <w:smallCaps w:val="0"/>
        <w:strike w:val="0"/>
        <w:color w:val="000000"/>
        <w:spacing w:val="0"/>
        <w:w w:val="100"/>
        <w:position w:val="0"/>
        <w:sz w:val="16"/>
        <w:szCs w:val="16"/>
        <w:u w:val="none"/>
      </w:rPr>
    </w:lvl>
    <w:lvl w:ilvl="6">
      <w:start w:val="1"/>
      <w:numFmt w:val="decimal"/>
      <w:lvlText w:val="%7."/>
      <w:lvlJc w:val="left"/>
      <w:rPr>
        <w:rFonts w:ascii="Times New Roman" w:eastAsia="Times New Roman" w:hAnsi="Times New Roman" w:cs="Times New Roman"/>
        <w:b w:val="0"/>
        <w:bCs w:val="0"/>
        <w:i/>
        <w:iCs/>
        <w:smallCaps w:val="0"/>
        <w:strike w:val="0"/>
        <w:color w:val="000000"/>
        <w:spacing w:val="0"/>
        <w:w w:val="100"/>
        <w:position w:val="0"/>
        <w:sz w:val="24"/>
        <w:szCs w:val="24"/>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8">
      <w:numFmt w:val="decimal"/>
      <w:lvlText w:val=""/>
      <w:lvlJc w:val="left"/>
    </w:lvl>
  </w:abstractNum>
  <w:abstractNum w:abstractNumId="51">
    <w:nsid w:val="766607EF"/>
    <w:multiLevelType w:val="hybridMultilevel"/>
    <w:tmpl w:val="1B667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B76443C"/>
    <w:multiLevelType w:val="multilevel"/>
    <w:tmpl w:val="D23E1C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CAB7C41"/>
    <w:multiLevelType w:val="hybridMultilevel"/>
    <w:tmpl w:val="29564D3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4">
    <w:nsid w:val="7D656063"/>
    <w:multiLevelType w:val="hybridMultilevel"/>
    <w:tmpl w:val="202202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49"/>
  </w:num>
  <w:num w:numId="3">
    <w:abstractNumId w:val="28"/>
  </w:num>
  <w:num w:numId="4">
    <w:abstractNumId w:val="30"/>
  </w:num>
  <w:num w:numId="5">
    <w:abstractNumId w:val="24"/>
  </w:num>
  <w:num w:numId="6">
    <w:abstractNumId w:val="17"/>
  </w:num>
  <w:num w:numId="7">
    <w:abstractNumId w:val="4"/>
  </w:num>
  <w:num w:numId="8">
    <w:abstractNumId w:val="5"/>
  </w:num>
  <w:num w:numId="9">
    <w:abstractNumId w:val="31"/>
  </w:num>
  <w:num w:numId="10">
    <w:abstractNumId w:val="25"/>
  </w:num>
  <w:num w:numId="11">
    <w:abstractNumId w:val="34"/>
  </w:num>
  <w:num w:numId="12">
    <w:abstractNumId w:val="52"/>
  </w:num>
  <w:num w:numId="13">
    <w:abstractNumId w:val="36"/>
  </w:num>
  <w:num w:numId="14">
    <w:abstractNumId w:val="11"/>
  </w:num>
  <w:num w:numId="15">
    <w:abstractNumId w:val="37"/>
  </w:num>
  <w:num w:numId="16">
    <w:abstractNumId w:val="23"/>
  </w:num>
  <w:num w:numId="17">
    <w:abstractNumId w:val="15"/>
  </w:num>
  <w:num w:numId="18">
    <w:abstractNumId w:val="26"/>
  </w:num>
  <w:num w:numId="19">
    <w:abstractNumId w:val="8"/>
  </w:num>
  <w:num w:numId="20">
    <w:abstractNumId w:val="22"/>
  </w:num>
  <w:num w:numId="21">
    <w:abstractNumId w:val="50"/>
  </w:num>
  <w:num w:numId="22">
    <w:abstractNumId w:val="2"/>
  </w:num>
  <w:num w:numId="23">
    <w:abstractNumId w:val="14"/>
  </w:num>
  <w:num w:numId="24">
    <w:abstractNumId w:val="43"/>
  </w:num>
  <w:num w:numId="25">
    <w:abstractNumId w:val="10"/>
  </w:num>
  <w:num w:numId="26">
    <w:abstractNumId w:val="21"/>
  </w:num>
  <w:num w:numId="27">
    <w:abstractNumId w:val="1"/>
  </w:num>
  <w:num w:numId="28">
    <w:abstractNumId w:val="54"/>
  </w:num>
  <w:num w:numId="29">
    <w:abstractNumId w:val="45"/>
  </w:num>
  <w:num w:numId="30">
    <w:abstractNumId w:val="39"/>
  </w:num>
  <w:num w:numId="31">
    <w:abstractNumId w:val="46"/>
  </w:num>
  <w:num w:numId="32">
    <w:abstractNumId w:val="7"/>
  </w:num>
  <w:num w:numId="33">
    <w:abstractNumId w:val="27"/>
  </w:num>
  <w:num w:numId="34">
    <w:abstractNumId w:val="12"/>
  </w:num>
  <w:num w:numId="35">
    <w:abstractNumId w:val="13"/>
  </w:num>
  <w:num w:numId="36">
    <w:abstractNumId w:val="18"/>
  </w:num>
  <w:num w:numId="37">
    <w:abstractNumId w:val="20"/>
  </w:num>
  <w:num w:numId="38">
    <w:abstractNumId w:val="48"/>
  </w:num>
  <w:num w:numId="39">
    <w:abstractNumId w:val="29"/>
  </w:num>
  <w:num w:numId="40">
    <w:abstractNumId w:val="16"/>
  </w:num>
  <w:num w:numId="41">
    <w:abstractNumId w:val="53"/>
  </w:num>
  <w:num w:numId="42">
    <w:abstractNumId w:val="9"/>
  </w:num>
  <w:num w:numId="43">
    <w:abstractNumId w:val="42"/>
  </w:num>
  <w:num w:numId="44">
    <w:abstractNumId w:val="19"/>
  </w:num>
  <w:num w:numId="45">
    <w:abstractNumId w:val="33"/>
  </w:num>
  <w:num w:numId="46">
    <w:abstractNumId w:val="32"/>
  </w:num>
  <w:num w:numId="47">
    <w:abstractNumId w:val="3"/>
  </w:num>
  <w:num w:numId="48">
    <w:abstractNumId w:val="41"/>
  </w:num>
  <w:num w:numId="49">
    <w:abstractNumId w:val="47"/>
  </w:num>
  <w:num w:numId="50">
    <w:abstractNumId w:val="38"/>
  </w:num>
  <w:num w:numId="51">
    <w:abstractNumId w:val="51"/>
  </w:num>
  <w:num w:numId="52">
    <w:abstractNumId w:val="6"/>
  </w:num>
  <w:num w:numId="53">
    <w:abstractNumId w:val="35"/>
  </w:num>
  <w:num w:numId="54">
    <w:abstractNumId w:val="44"/>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
  <w:rsids>
    <w:rsidRoot w:val="0096421B"/>
    <w:rsid w:val="00024AA5"/>
    <w:rsid w:val="000314CC"/>
    <w:rsid w:val="0005233A"/>
    <w:rsid w:val="00062BEE"/>
    <w:rsid w:val="00064E1F"/>
    <w:rsid w:val="000851A4"/>
    <w:rsid w:val="00091DCC"/>
    <w:rsid w:val="00094932"/>
    <w:rsid w:val="000A0AB2"/>
    <w:rsid w:val="000B4454"/>
    <w:rsid w:val="000C42C3"/>
    <w:rsid w:val="000E0420"/>
    <w:rsid w:val="000E160C"/>
    <w:rsid w:val="001009C2"/>
    <w:rsid w:val="00103AF8"/>
    <w:rsid w:val="00114A0E"/>
    <w:rsid w:val="001158A9"/>
    <w:rsid w:val="0011644C"/>
    <w:rsid w:val="00120BEF"/>
    <w:rsid w:val="00126046"/>
    <w:rsid w:val="00151267"/>
    <w:rsid w:val="00155F91"/>
    <w:rsid w:val="001969B7"/>
    <w:rsid w:val="001B35F6"/>
    <w:rsid w:val="001F043C"/>
    <w:rsid w:val="001F2D04"/>
    <w:rsid w:val="0020652D"/>
    <w:rsid w:val="00213382"/>
    <w:rsid w:val="00213FC7"/>
    <w:rsid w:val="002148B5"/>
    <w:rsid w:val="00221B5C"/>
    <w:rsid w:val="0023425C"/>
    <w:rsid w:val="002370F7"/>
    <w:rsid w:val="0027218E"/>
    <w:rsid w:val="00274D93"/>
    <w:rsid w:val="00276747"/>
    <w:rsid w:val="0028540B"/>
    <w:rsid w:val="00285C8D"/>
    <w:rsid w:val="00297EAF"/>
    <w:rsid w:val="002A5E38"/>
    <w:rsid w:val="002B55BD"/>
    <w:rsid w:val="003168C3"/>
    <w:rsid w:val="00320EC6"/>
    <w:rsid w:val="00326EC8"/>
    <w:rsid w:val="00327DE7"/>
    <w:rsid w:val="003555E5"/>
    <w:rsid w:val="00370803"/>
    <w:rsid w:val="00380CCE"/>
    <w:rsid w:val="0039562F"/>
    <w:rsid w:val="003A5380"/>
    <w:rsid w:val="003C360C"/>
    <w:rsid w:val="003C3810"/>
    <w:rsid w:val="003D3490"/>
    <w:rsid w:val="003F430A"/>
    <w:rsid w:val="003F4366"/>
    <w:rsid w:val="00405E3E"/>
    <w:rsid w:val="0042115E"/>
    <w:rsid w:val="00425B71"/>
    <w:rsid w:val="00442E9C"/>
    <w:rsid w:val="00464DFD"/>
    <w:rsid w:val="00467AE0"/>
    <w:rsid w:val="004717CF"/>
    <w:rsid w:val="00484D9D"/>
    <w:rsid w:val="0048678E"/>
    <w:rsid w:val="0048692A"/>
    <w:rsid w:val="004877C0"/>
    <w:rsid w:val="004A3549"/>
    <w:rsid w:val="004B4E82"/>
    <w:rsid w:val="004C725C"/>
    <w:rsid w:val="004E0326"/>
    <w:rsid w:val="004E239C"/>
    <w:rsid w:val="004E6155"/>
    <w:rsid w:val="004E692D"/>
    <w:rsid w:val="00503E90"/>
    <w:rsid w:val="00512ACE"/>
    <w:rsid w:val="00514C81"/>
    <w:rsid w:val="00515D5C"/>
    <w:rsid w:val="00533105"/>
    <w:rsid w:val="0054335C"/>
    <w:rsid w:val="00572FB5"/>
    <w:rsid w:val="00573E32"/>
    <w:rsid w:val="00575934"/>
    <w:rsid w:val="00585AC4"/>
    <w:rsid w:val="00595BF4"/>
    <w:rsid w:val="005975E1"/>
    <w:rsid w:val="005B3BD6"/>
    <w:rsid w:val="005B5E76"/>
    <w:rsid w:val="005D25C4"/>
    <w:rsid w:val="005E1694"/>
    <w:rsid w:val="005F2C27"/>
    <w:rsid w:val="00622EEB"/>
    <w:rsid w:val="00632459"/>
    <w:rsid w:val="0064308F"/>
    <w:rsid w:val="0065727F"/>
    <w:rsid w:val="00660989"/>
    <w:rsid w:val="00667F56"/>
    <w:rsid w:val="00682063"/>
    <w:rsid w:val="006A5F5E"/>
    <w:rsid w:val="006B780E"/>
    <w:rsid w:val="006B7D03"/>
    <w:rsid w:val="006D20CB"/>
    <w:rsid w:val="006E2542"/>
    <w:rsid w:val="006E7D15"/>
    <w:rsid w:val="00717FF5"/>
    <w:rsid w:val="00730948"/>
    <w:rsid w:val="00731DFF"/>
    <w:rsid w:val="00734712"/>
    <w:rsid w:val="00736630"/>
    <w:rsid w:val="00745806"/>
    <w:rsid w:val="007507B9"/>
    <w:rsid w:val="00754B32"/>
    <w:rsid w:val="00756A48"/>
    <w:rsid w:val="007825EE"/>
    <w:rsid w:val="00782F2D"/>
    <w:rsid w:val="007927B3"/>
    <w:rsid w:val="007A614D"/>
    <w:rsid w:val="007B0216"/>
    <w:rsid w:val="007B4A41"/>
    <w:rsid w:val="007F3C2E"/>
    <w:rsid w:val="007F5B8B"/>
    <w:rsid w:val="00802A66"/>
    <w:rsid w:val="00806A41"/>
    <w:rsid w:val="0084168B"/>
    <w:rsid w:val="00841FD0"/>
    <w:rsid w:val="008505C7"/>
    <w:rsid w:val="008564BD"/>
    <w:rsid w:val="0087664C"/>
    <w:rsid w:val="008862EC"/>
    <w:rsid w:val="008A3F50"/>
    <w:rsid w:val="008C7DD8"/>
    <w:rsid w:val="008D4E65"/>
    <w:rsid w:val="008F3450"/>
    <w:rsid w:val="00926EF4"/>
    <w:rsid w:val="00930BCC"/>
    <w:rsid w:val="009335E7"/>
    <w:rsid w:val="009465B5"/>
    <w:rsid w:val="00963998"/>
    <w:rsid w:val="0096421B"/>
    <w:rsid w:val="00966CC9"/>
    <w:rsid w:val="00984CD7"/>
    <w:rsid w:val="00987C9A"/>
    <w:rsid w:val="009A39D2"/>
    <w:rsid w:val="009B6A3C"/>
    <w:rsid w:val="009B7AD9"/>
    <w:rsid w:val="009C42DD"/>
    <w:rsid w:val="009D4DF1"/>
    <w:rsid w:val="00A10290"/>
    <w:rsid w:val="00A13101"/>
    <w:rsid w:val="00A2357A"/>
    <w:rsid w:val="00A3166E"/>
    <w:rsid w:val="00A31FBC"/>
    <w:rsid w:val="00A36F49"/>
    <w:rsid w:val="00A76E36"/>
    <w:rsid w:val="00A8288C"/>
    <w:rsid w:val="00AB1E08"/>
    <w:rsid w:val="00AE2190"/>
    <w:rsid w:val="00AE6680"/>
    <w:rsid w:val="00AE7E3B"/>
    <w:rsid w:val="00B00E25"/>
    <w:rsid w:val="00B12093"/>
    <w:rsid w:val="00B139D2"/>
    <w:rsid w:val="00B2285B"/>
    <w:rsid w:val="00B261C0"/>
    <w:rsid w:val="00B33405"/>
    <w:rsid w:val="00B70804"/>
    <w:rsid w:val="00B81AB0"/>
    <w:rsid w:val="00B86DCE"/>
    <w:rsid w:val="00B96CF8"/>
    <w:rsid w:val="00BA13B9"/>
    <w:rsid w:val="00BA67E3"/>
    <w:rsid w:val="00BD03F0"/>
    <w:rsid w:val="00BF6F44"/>
    <w:rsid w:val="00C03DB0"/>
    <w:rsid w:val="00C12B3B"/>
    <w:rsid w:val="00C2704C"/>
    <w:rsid w:val="00C42A9C"/>
    <w:rsid w:val="00C46611"/>
    <w:rsid w:val="00C57928"/>
    <w:rsid w:val="00C60D36"/>
    <w:rsid w:val="00C712F4"/>
    <w:rsid w:val="00C87EE7"/>
    <w:rsid w:val="00CB3744"/>
    <w:rsid w:val="00CC7DBB"/>
    <w:rsid w:val="00CD2F06"/>
    <w:rsid w:val="00CF001A"/>
    <w:rsid w:val="00CF136A"/>
    <w:rsid w:val="00D0116E"/>
    <w:rsid w:val="00D03A57"/>
    <w:rsid w:val="00D34C3A"/>
    <w:rsid w:val="00D44562"/>
    <w:rsid w:val="00D46910"/>
    <w:rsid w:val="00D63AE2"/>
    <w:rsid w:val="00D64DCF"/>
    <w:rsid w:val="00D84CA7"/>
    <w:rsid w:val="00D878E4"/>
    <w:rsid w:val="00D925E6"/>
    <w:rsid w:val="00D95B00"/>
    <w:rsid w:val="00DB1E85"/>
    <w:rsid w:val="00DF47A9"/>
    <w:rsid w:val="00E1254F"/>
    <w:rsid w:val="00E13B76"/>
    <w:rsid w:val="00E1737A"/>
    <w:rsid w:val="00E1738A"/>
    <w:rsid w:val="00E5240A"/>
    <w:rsid w:val="00E56CA2"/>
    <w:rsid w:val="00ED3C1C"/>
    <w:rsid w:val="00EE258B"/>
    <w:rsid w:val="00EE6E6A"/>
    <w:rsid w:val="00EF1DF4"/>
    <w:rsid w:val="00EF225C"/>
    <w:rsid w:val="00EF789C"/>
    <w:rsid w:val="00EF7F79"/>
    <w:rsid w:val="00F1656B"/>
    <w:rsid w:val="00F22F11"/>
    <w:rsid w:val="00F31D61"/>
    <w:rsid w:val="00F34BCD"/>
    <w:rsid w:val="00F47F7B"/>
    <w:rsid w:val="00F5656D"/>
    <w:rsid w:val="00F751DC"/>
    <w:rsid w:val="00FB21D9"/>
    <w:rsid w:val="00FB4335"/>
    <w:rsid w:val="00FB4B99"/>
    <w:rsid w:val="00FB751B"/>
    <w:rsid w:val="00FC0885"/>
    <w:rsid w:val="00FE43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421B"/>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421B"/>
    <w:rPr>
      <w:color w:val="0066CC"/>
      <w:u w:val="single"/>
    </w:rPr>
  </w:style>
  <w:style w:type="character" w:customStyle="1" w:styleId="1">
    <w:name w:val="Заголовок №1_"/>
    <w:basedOn w:val="a0"/>
    <w:link w:val="10"/>
    <w:rsid w:val="0096421B"/>
    <w:rPr>
      <w:rFonts w:ascii="Times New Roman" w:eastAsia="Times New Roman" w:hAnsi="Times New Roman" w:cs="Times New Roman"/>
      <w:b w:val="0"/>
      <w:bCs w:val="0"/>
      <w:i w:val="0"/>
      <w:iCs w:val="0"/>
      <w:smallCaps w:val="0"/>
      <w:strike w:val="0"/>
      <w:spacing w:val="0"/>
      <w:sz w:val="20"/>
      <w:szCs w:val="20"/>
    </w:rPr>
  </w:style>
  <w:style w:type="character" w:customStyle="1" w:styleId="11">
    <w:name w:val="Заголовок №1"/>
    <w:basedOn w:val="1"/>
    <w:rsid w:val="0096421B"/>
  </w:style>
  <w:style w:type="character" w:customStyle="1" w:styleId="12">
    <w:name w:val="Заголовок №1"/>
    <w:basedOn w:val="1"/>
    <w:rsid w:val="0096421B"/>
  </w:style>
  <w:style w:type="character" w:customStyle="1" w:styleId="22">
    <w:name w:val="Заголовок №2 (2)_"/>
    <w:basedOn w:val="a0"/>
    <w:link w:val="220"/>
    <w:rsid w:val="0096421B"/>
    <w:rPr>
      <w:rFonts w:ascii="Times New Roman" w:eastAsia="Times New Roman" w:hAnsi="Times New Roman" w:cs="Times New Roman"/>
      <w:b w:val="0"/>
      <w:bCs w:val="0"/>
      <w:i w:val="0"/>
      <w:iCs w:val="0"/>
      <w:smallCaps w:val="0"/>
      <w:strike w:val="0"/>
      <w:spacing w:val="0"/>
      <w:sz w:val="16"/>
      <w:szCs w:val="16"/>
    </w:rPr>
  </w:style>
  <w:style w:type="character" w:customStyle="1" w:styleId="221">
    <w:name w:val="Заголовок №2 (2)"/>
    <w:basedOn w:val="22"/>
    <w:rsid w:val="0096421B"/>
  </w:style>
  <w:style w:type="character" w:customStyle="1" w:styleId="2">
    <w:name w:val="Заголовок №2_"/>
    <w:basedOn w:val="a0"/>
    <w:link w:val="20"/>
    <w:rsid w:val="0096421B"/>
    <w:rPr>
      <w:rFonts w:ascii="Times New Roman" w:eastAsia="Times New Roman" w:hAnsi="Times New Roman" w:cs="Times New Roman"/>
      <w:b w:val="0"/>
      <w:bCs w:val="0"/>
      <w:i w:val="0"/>
      <w:iCs w:val="0"/>
      <w:smallCaps w:val="0"/>
      <w:strike w:val="0"/>
      <w:spacing w:val="0"/>
      <w:sz w:val="19"/>
      <w:szCs w:val="19"/>
    </w:rPr>
  </w:style>
  <w:style w:type="character" w:customStyle="1" w:styleId="2105pt0pt">
    <w:name w:val="Заголовок №2 + 10;5 pt;Полужирный;Интервал 0 pt"/>
    <w:basedOn w:val="2"/>
    <w:rsid w:val="0096421B"/>
    <w:rPr>
      <w:b/>
      <w:bCs/>
      <w:spacing w:val="-10"/>
      <w:sz w:val="21"/>
      <w:szCs w:val="21"/>
    </w:rPr>
  </w:style>
  <w:style w:type="character" w:customStyle="1" w:styleId="2105pt0pt0">
    <w:name w:val="Заголовок №2 + 10;5 pt;Полужирный;Интервал 0 pt"/>
    <w:basedOn w:val="2"/>
    <w:rsid w:val="0096421B"/>
    <w:rPr>
      <w:b/>
      <w:bCs/>
      <w:spacing w:val="-10"/>
      <w:sz w:val="21"/>
      <w:szCs w:val="21"/>
    </w:rPr>
  </w:style>
  <w:style w:type="character" w:customStyle="1" w:styleId="21">
    <w:name w:val="Заголовок №2"/>
    <w:basedOn w:val="2"/>
    <w:rsid w:val="0096421B"/>
  </w:style>
  <w:style w:type="character" w:customStyle="1" w:styleId="23">
    <w:name w:val="Заголовок №2 (3)_"/>
    <w:basedOn w:val="a0"/>
    <w:link w:val="230"/>
    <w:rsid w:val="0096421B"/>
    <w:rPr>
      <w:rFonts w:ascii="Times New Roman" w:eastAsia="Times New Roman" w:hAnsi="Times New Roman" w:cs="Times New Roman"/>
      <w:b w:val="0"/>
      <w:bCs w:val="0"/>
      <w:i w:val="0"/>
      <w:iCs w:val="0"/>
      <w:smallCaps w:val="0"/>
      <w:strike w:val="0"/>
      <w:spacing w:val="0"/>
      <w:sz w:val="17"/>
      <w:szCs w:val="17"/>
    </w:rPr>
  </w:style>
  <w:style w:type="character" w:customStyle="1" w:styleId="231">
    <w:name w:val="Заголовок №2 (3)"/>
    <w:basedOn w:val="23"/>
    <w:rsid w:val="0096421B"/>
  </w:style>
  <w:style w:type="character" w:customStyle="1" w:styleId="a4">
    <w:name w:val="Основной текст_"/>
    <w:basedOn w:val="a0"/>
    <w:link w:val="82"/>
    <w:rsid w:val="0096421B"/>
    <w:rPr>
      <w:rFonts w:ascii="Times New Roman" w:eastAsia="Times New Roman" w:hAnsi="Times New Roman" w:cs="Times New Roman"/>
      <w:b w:val="0"/>
      <w:bCs w:val="0"/>
      <w:i w:val="0"/>
      <w:iCs w:val="0"/>
      <w:smallCaps w:val="0"/>
      <w:strike w:val="0"/>
      <w:spacing w:val="0"/>
      <w:sz w:val="16"/>
      <w:szCs w:val="16"/>
    </w:rPr>
  </w:style>
  <w:style w:type="character" w:customStyle="1" w:styleId="13">
    <w:name w:val="Основной текст1"/>
    <w:basedOn w:val="a4"/>
    <w:rsid w:val="0096421B"/>
  </w:style>
  <w:style w:type="character" w:customStyle="1" w:styleId="24">
    <w:name w:val="Основной текст2"/>
    <w:basedOn w:val="a4"/>
    <w:rsid w:val="0096421B"/>
  </w:style>
  <w:style w:type="character" w:customStyle="1" w:styleId="3">
    <w:name w:val="Основной текст3"/>
    <w:basedOn w:val="a4"/>
    <w:rsid w:val="0096421B"/>
  </w:style>
  <w:style w:type="character" w:customStyle="1" w:styleId="4">
    <w:name w:val="Основной текст4"/>
    <w:basedOn w:val="a4"/>
    <w:rsid w:val="0096421B"/>
  </w:style>
  <w:style w:type="character" w:customStyle="1" w:styleId="25">
    <w:name w:val="Основной текст (2)_"/>
    <w:basedOn w:val="a0"/>
    <w:link w:val="26"/>
    <w:rsid w:val="0096421B"/>
    <w:rPr>
      <w:rFonts w:ascii="Times New Roman" w:eastAsia="Times New Roman" w:hAnsi="Times New Roman" w:cs="Times New Roman"/>
      <w:b w:val="0"/>
      <w:bCs w:val="0"/>
      <w:i w:val="0"/>
      <w:iCs w:val="0"/>
      <w:smallCaps w:val="0"/>
      <w:strike w:val="0"/>
      <w:spacing w:val="0"/>
      <w:sz w:val="16"/>
      <w:szCs w:val="16"/>
    </w:rPr>
  </w:style>
  <w:style w:type="character" w:customStyle="1" w:styleId="27">
    <w:name w:val="Основной текст (2)"/>
    <w:basedOn w:val="25"/>
    <w:rsid w:val="0096421B"/>
  </w:style>
  <w:style w:type="character" w:customStyle="1" w:styleId="5">
    <w:name w:val="Основной текст5"/>
    <w:basedOn w:val="a4"/>
    <w:rsid w:val="0096421B"/>
  </w:style>
  <w:style w:type="character" w:customStyle="1" w:styleId="28">
    <w:name w:val="Основной текст (2)"/>
    <w:basedOn w:val="25"/>
    <w:rsid w:val="0096421B"/>
  </w:style>
  <w:style w:type="character" w:customStyle="1" w:styleId="6">
    <w:name w:val="Основной текст6"/>
    <w:basedOn w:val="a4"/>
    <w:rsid w:val="0096421B"/>
  </w:style>
  <w:style w:type="character" w:customStyle="1" w:styleId="7">
    <w:name w:val="Основной текст7"/>
    <w:basedOn w:val="a4"/>
    <w:rsid w:val="0096421B"/>
    <w:rPr>
      <w:lang w:val="en-US"/>
    </w:rPr>
  </w:style>
  <w:style w:type="character" w:customStyle="1" w:styleId="65pt0pt">
    <w:name w:val="Основной текст + 6;5 pt;Курсив;Интервал 0 pt"/>
    <w:basedOn w:val="a4"/>
    <w:rsid w:val="0096421B"/>
    <w:rPr>
      <w:i/>
      <w:iCs/>
      <w:spacing w:val="10"/>
      <w:sz w:val="13"/>
      <w:szCs w:val="13"/>
    </w:rPr>
  </w:style>
  <w:style w:type="character" w:customStyle="1" w:styleId="8">
    <w:name w:val="Основной текст8"/>
    <w:basedOn w:val="a4"/>
    <w:rsid w:val="0096421B"/>
  </w:style>
  <w:style w:type="character" w:customStyle="1" w:styleId="a5">
    <w:name w:val="Основной текст + Курсив"/>
    <w:basedOn w:val="a4"/>
    <w:rsid w:val="0096421B"/>
    <w:rPr>
      <w:i/>
      <w:iCs/>
      <w:spacing w:val="0"/>
    </w:rPr>
  </w:style>
  <w:style w:type="character" w:customStyle="1" w:styleId="9">
    <w:name w:val="Основной текст9"/>
    <w:basedOn w:val="a4"/>
    <w:rsid w:val="0096421B"/>
  </w:style>
  <w:style w:type="character" w:customStyle="1" w:styleId="30">
    <w:name w:val="Основной текст (3)_"/>
    <w:basedOn w:val="a0"/>
    <w:link w:val="31"/>
    <w:rsid w:val="0096421B"/>
    <w:rPr>
      <w:rFonts w:ascii="Times New Roman" w:eastAsia="Times New Roman" w:hAnsi="Times New Roman" w:cs="Times New Roman"/>
      <w:b w:val="0"/>
      <w:bCs w:val="0"/>
      <w:i w:val="0"/>
      <w:iCs w:val="0"/>
      <w:smallCaps w:val="0"/>
      <w:strike w:val="0"/>
      <w:sz w:val="13"/>
      <w:szCs w:val="13"/>
    </w:rPr>
  </w:style>
  <w:style w:type="character" w:customStyle="1" w:styleId="32">
    <w:name w:val="Основной текст (3)"/>
    <w:basedOn w:val="30"/>
    <w:rsid w:val="0096421B"/>
  </w:style>
  <w:style w:type="character" w:customStyle="1" w:styleId="a6">
    <w:name w:val="Основной текст + Курсив"/>
    <w:basedOn w:val="a4"/>
    <w:rsid w:val="0096421B"/>
    <w:rPr>
      <w:i/>
      <w:iCs/>
      <w:spacing w:val="0"/>
    </w:rPr>
  </w:style>
  <w:style w:type="character" w:customStyle="1" w:styleId="100">
    <w:name w:val="Основной текст10"/>
    <w:basedOn w:val="a4"/>
    <w:rsid w:val="0096421B"/>
  </w:style>
  <w:style w:type="character" w:customStyle="1" w:styleId="110">
    <w:name w:val="Основной текст11"/>
    <w:basedOn w:val="a4"/>
    <w:rsid w:val="0096421B"/>
  </w:style>
  <w:style w:type="character" w:customStyle="1" w:styleId="120">
    <w:name w:val="Основной текст12"/>
    <w:basedOn w:val="a4"/>
    <w:rsid w:val="0096421B"/>
  </w:style>
  <w:style w:type="character" w:customStyle="1" w:styleId="130">
    <w:name w:val="Основной текст13"/>
    <w:basedOn w:val="a4"/>
    <w:rsid w:val="0096421B"/>
  </w:style>
  <w:style w:type="character" w:customStyle="1" w:styleId="14">
    <w:name w:val="Основной текст14"/>
    <w:basedOn w:val="a4"/>
    <w:rsid w:val="0096421B"/>
  </w:style>
  <w:style w:type="character" w:customStyle="1" w:styleId="15">
    <w:name w:val="Основной текст15"/>
    <w:basedOn w:val="a4"/>
    <w:rsid w:val="0096421B"/>
  </w:style>
  <w:style w:type="character" w:customStyle="1" w:styleId="16">
    <w:name w:val="Основной текст16"/>
    <w:basedOn w:val="a4"/>
    <w:rsid w:val="0096421B"/>
  </w:style>
  <w:style w:type="character" w:customStyle="1" w:styleId="65pt">
    <w:name w:val="Основной текст + 6;5 pt"/>
    <w:basedOn w:val="a4"/>
    <w:rsid w:val="0096421B"/>
    <w:rPr>
      <w:spacing w:val="0"/>
      <w:sz w:val="13"/>
      <w:szCs w:val="13"/>
      <w:lang w:val="en-US"/>
    </w:rPr>
  </w:style>
  <w:style w:type="character" w:customStyle="1" w:styleId="40">
    <w:name w:val="Основной текст (4)_"/>
    <w:basedOn w:val="a0"/>
    <w:link w:val="41"/>
    <w:rsid w:val="0096421B"/>
    <w:rPr>
      <w:rFonts w:ascii="Times New Roman" w:eastAsia="Times New Roman" w:hAnsi="Times New Roman" w:cs="Times New Roman"/>
      <w:b w:val="0"/>
      <w:bCs w:val="0"/>
      <w:i w:val="0"/>
      <w:iCs w:val="0"/>
      <w:smallCaps w:val="0"/>
      <w:strike w:val="0"/>
      <w:spacing w:val="0"/>
      <w:sz w:val="13"/>
      <w:szCs w:val="13"/>
    </w:rPr>
  </w:style>
  <w:style w:type="character" w:customStyle="1" w:styleId="48pt">
    <w:name w:val="Основной текст (4) + 8 pt"/>
    <w:basedOn w:val="40"/>
    <w:rsid w:val="0096421B"/>
    <w:rPr>
      <w:spacing w:val="0"/>
      <w:sz w:val="16"/>
      <w:szCs w:val="16"/>
    </w:rPr>
  </w:style>
  <w:style w:type="character" w:customStyle="1" w:styleId="17">
    <w:name w:val="Основной текст17"/>
    <w:basedOn w:val="a4"/>
    <w:rsid w:val="0096421B"/>
  </w:style>
  <w:style w:type="character" w:customStyle="1" w:styleId="29">
    <w:name w:val="Основной текст (2) + Не курсив"/>
    <w:basedOn w:val="25"/>
    <w:rsid w:val="0096421B"/>
    <w:rPr>
      <w:i/>
      <w:iCs/>
      <w:spacing w:val="0"/>
    </w:rPr>
  </w:style>
  <w:style w:type="character" w:customStyle="1" w:styleId="18">
    <w:name w:val="Основной текст18"/>
    <w:basedOn w:val="a4"/>
    <w:rsid w:val="0096421B"/>
  </w:style>
  <w:style w:type="character" w:customStyle="1" w:styleId="19">
    <w:name w:val="Основной текст19"/>
    <w:basedOn w:val="a4"/>
    <w:rsid w:val="0096421B"/>
    <w:rPr>
      <w:u w:val="single"/>
    </w:rPr>
  </w:style>
  <w:style w:type="character" w:customStyle="1" w:styleId="200">
    <w:name w:val="Основной текст20"/>
    <w:basedOn w:val="a4"/>
    <w:rsid w:val="0096421B"/>
  </w:style>
  <w:style w:type="character" w:customStyle="1" w:styleId="210">
    <w:name w:val="Основной текст21"/>
    <w:basedOn w:val="a4"/>
    <w:rsid w:val="0096421B"/>
  </w:style>
  <w:style w:type="character" w:customStyle="1" w:styleId="222">
    <w:name w:val="Основной текст22"/>
    <w:basedOn w:val="a4"/>
    <w:rsid w:val="0096421B"/>
  </w:style>
  <w:style w:type="character" w:customStyle="1" w:styleId="65pt0">
    <w:name w:val="Основной текст + 6;5 pt;Малые прописные"/>
    <w:basedOn w:val="a4"/>
    <w:rsid w:val="0096421B"/>
    <w:rPr>
      <w:smallCaps/>
      <w:spacing w:val="0"/>
      <w:sz w:val="13"/>
      <w:szCs w:val="13"/>
    </w:rPr>
  </w:style>
  <w:style w:type="character" w:customStyle="1" w:styleId="65pt1">
    <w:name w:val="Основной текст + 6;5 pt;Малые прописные"/>
    <w:basedOn w:val="a4"/>
    <w:rsid w:val="0096421B"/>
    <w:rPr>
      <w:smallCaps/>
      <w:spacing w:val="0"/>
      <w:sz w:val="13"/>
      <w:szCs w:val="13"/>
    </w:rPr>
  </w:style>
  <w:style w:type="character" w:customStyle="1" w:styleId="232">
    <w:name w:val="Основной текст23"/>
    <w:basedOn w:val="a4"/>
    <w:rsid w:val="0096421B"/>
  </w:style>
  <w:style w:type="character" w:customStyle="1" w:styleId="a7">
    <w:name w:val="Основной текст + Курсив"/>
    <w:basedOn w:val="a4"/>
    <w:rsid w:val="0096421B"/>
    <w:rPr>
      <w:i/>
      <w:iCs/>
      <w:spacing w:val="0"/>
    </w:rPr>
  </w:style>
  <w:style w:type="character" w:customStyle="1" w:styleId="7pt">
    <w:name w:val="Основной текст + 7 pt;Малые прописные"/>
    <w:basedOn w:val="a4"/>
    <w:rsid w:val="0096421B"/>
    <w:rPr>
      <w:smallCaps/>
      <w:spacing w:val="0"/>
      <w:sz w:val="14"/>
      <w:szCs w:val="14"/>
    </w:rPr>
  </w:style>
  <w:style w:type="character" w:customStyle="1" w:styleId="7pt0">
    <w:name w:val="Основной текст + 7 pt;Малые прописные"/>
    <w:basedOn w:val="a4"/>
    <w:rsid w:val="0096421B"/>
    <w:rPr>
      <w:smallCaps/>
      <w:spacing w:val="0"/>
      <w:sz w:val="14"/>
      <w:szCs w:val="14"/>
    </w:rPr>
  </w:style>
  <w:style w:type="character" w:customStyle="1" w:styleId="240">
    <w:name w:val="Основной текст24"/>
    <w:basedOn w:val="a4"/>
    <w:rsid w:val="0096421B"/>
    <w:rPr>
      <w:u w:val="single"/>
    </w:rPr>
  </w:style>
  <w:style w:type="character" w:customStyle="1" w:styleId="250">
    <w:name w:val="Основной текст25"/>
    <w:basedOn w:val="a4"/>
    <w:rsid w:val="0096421B"/>
    <w:rPr>
      <w:u w:val="single"/>
    </w:rPr>
  </w:style>
  <w:style w:type="character" w:customStyle="1" w:styleId="260">
    <w:name w:val="Основной текст26"/>
    <w:basedOn w:val="a4"/>
    <w:rsid w:val="0096421B"/>
  </w:style>
  <w:style w:type="character" w:customStyle="1" w:styleId="65pt2">
    <w:name w:val="Основной текст + 6;5 pt;Малые прописные"/>
    <w:basedOn w:val="a4"/>
    <w:rsid w:val="0096421B"/>
    <w:rPr>
      <w:smallCaps/>
      <w:sz w:val="13"/>
      <w:szCs w:val="13"/>
    </w:rPr>
  </w:style>
  <w:style w:type="character" w:customStyle="1" w:styleId="65pt3">
    <w:name w:val="Основной текст + 6;5 pt;Малые прописные"/>
    <w:basedOn w:val="a4"/>
    <w:rsid w:val="0096421B"/>
    <w:rPr>
      <w:smallCaps/>
      <w:sz w:val="13"/>
      <w:szCs w:val="13"/>
    </w:rPr>
  </w:style>
  <w:style w:type="character" w:customStyle="1" w:styleId="2a">
    <w:name w:val="Основной текст (2)"/>
    <w:basedOn w:val="25"/>
    <w:rsid w:val="0096421B"/>
  </w:style>
  <w:style w:type="character" w:customStyle="1" w:styleId="2b">
    <w:name w:val="Основной текст (2)"/>
    <w:basedOn w:val="25"/>
    <w:rsid w:val="0096421B"/>
  </w:style>
  <w:style w:type="character" w:customStyle="1" w:styleId="2c">
    <w:name w:val="Основной текст (2) + Не курсив"/>
    <w:basedOn w:val="25"/>
    <w:rsid w:val="0096421B"/>
    <w:rPr>
      <w:i/>
      <w:iCs/>
      <w:spacing w:val="0"/>
    </w:rPr>
  </w:style>
  <w:style w:type="character" w:customStyle="1" w:styleId="2d">
    <w:name w:val="Основной текст (2) + Не курсив"/>
    <w:basedOn w:val="25"/>
    <w:rsid w:val="0096421B"/>
    <w:rPr>
      <w:i/>
      <w:iCs/>
      <w:spacing w:val="0"/>
      <w:lang w:val="en-US"/>
    </w:rPr>
  </w:style>
  <w:style w:type="character" w:customStyle="1" w:styleId="2e">
    <w:name w:val="Основной текст (2) + Не курсив"/>
    <w:basedOn w:val="25"/>
    <w:rsid w:val="0096421B"/>
    <w:rPr>
      <w:i/>
      <w:iCs/>
      <w:spacing w:val="0"/>
    </w:rPr>
  </w:style>
  <w:style w:type="character" w:customStyle="1" w:styleId="2f">
    <w:name w:val="Основной текст (2)"/>
    <w:basedOn w:val="25"/>
    <w:rsid w:val="0096421B"/>
  </w:style>
  <w:style w:type="character" w:customStyle="1" w:styleId="2f0">
    <w:name w:val="Основной текст (2) + Не курсив"/>
    <w:basedOn w:val="25"/>
    <w:rsid w:val="0096421B"/>
    <w:rPr>
      <w:i/>
      <w:iCs/>
      <w:spacing w:val="0"/>
    </w:rPr>
  </w:style>
  <w:style w:type="character" w:customStyle="1" w:styleId="2f1">
    <w:name w:val="Основной текст (2)"/>
    <w:basedOn w:val="25"/>
    <w:rsid w:val="0096421B"/>
  </w:style>
  <w:style w:type="character" w:customStyle="1" w:styleId="2f2">
    <w:name w:val="Основной текст (2)"/>
    <w:basedOn w:val="25"/>
    <w:rsid w:val="0096421B"/>
  </w:style>
  <w:style w:type="character" w:customStyle="1" w:styleId="2f3">
    <w:name w:val="Основной текст (2)"/>
    <w:basedOn w:val="25"/>
    <w:rsid w:val="0096421B"/>
  </w:style>
  <w:style w:type="character" w:customStyle="1" w:styleId="2f4">
    <w:name w:val="Основной текст (2)"/>
    <w:basedOn w:val="25"/>
    <w:rsid w:val="0096421B"/>
  </w:style>
  <w:style w:type="character" w:customStyle="1" w:styleId="270">
    <w:name w:val="Основной текст27"/>
    <w:basedOn w:val="a4"/>
    <w:rsid w:val="0096421B"/>
  </w:style>
  <w:style w:type="character" w:customStyle="1" w:styleId="280">
    <w:name w:val="Основной текст28"/>
    <w:basedOn w:val="a4"/>
    <w:rsid w:val="0096421B"/>
  </w:style>
  <w:style w:type="character" w:customStyle="1" w:styleId="a8">
    <w:name w:val="Основной текст + Курсив"/>
    <w:basedOn w:val="a4"/>
    <w:rsid w:val="0096421B"/>
    <w:rPr>
      <w:i/>
      <w:iCs/>
      <w:spacing w:val="0"/>
    </w:rPr>
  </w:style>
  <w:style w:type="character" w:customStyle="1" w:styleId="290">
    <w:name w:val="Основной текст29"/>
    <w:basedOn w:val="a4"/>
    <w:rsid w:val="0096421B"/>
  </w:style>
  <w:style w:type="character" w:customStyle="1" w:styleId="300">
    <w:name w:val="Основной текст30"/>
    <w:basedOn w:val="a4"/>
    <w:rsid w:val="0096421B"/>
  </w:style>
  <w:style w:type="character" w:customStyle="1" w:styleId="310">
    <w:name w:val="Основной текст31"/>
    <w:basedOn w:val="a4"/>
    <w:rsid w:val="0096421B"/>
  </w:style>
  <w:style w:type="character" w:customStyle="1" w:styleId="320">
    <w:name w:val="Основной текст32"/>
    <w:basedOn w:val="a4"/>
    <w:rsid w:val="0096421B"/>
  </w:style>
  <w:style w:type="character" w:customStyle="1" w:styleId="65pt4">
    <w:name w:val="Основной текст + 6;5 pt;Малые прописные"/>
    <w:basedOn w:val="a4"/>
    <w:rsid w:val="0096421B"/>
    <w:rPr>
      <w:smallCaps/>
      <w:sz w:val="13"/>
      <w:szCs w:val="13"/>
    </w:rPr>
  </w:style>
  <w:style w:type="character" w:customStyle="1" w:styleId="33">
    <w:name w:val="Основной текст33"/>
    <w:basedOn w:val="a4"/>
    <w:rsid w:val="0096421B"/>
  </w:style>
  <w:style w:type="character" w:customStyle="1" w:styleId="a9">
    <w:name w:val="Основной текст + Курсив"/>
    <w:basedOn w:val="a4"/>
    <w:rsid w:val="0096421B"/>
    <w:rPr>
      <w:i/>
      <w:iCs/>
      <w:spacing w:val="0"/>
    </w:rPr>
  </w:style>
  <w:style w:type="character" w:customStyle="1" w:styleId="34">
    <w:name w:val="Основной текст34"/>
    <w:basedOn w:val="a4"/>
    <w:rsid w:val="0096421B"/>
    <w:rPr>
      <w:u w:val="single"/>
    </w:rPr>
  </w:style>
  <w:style w:type="character" w:customStyle="1" w:styleId="7pt1">
    <w:name w:val="Основной текст + 7 pt;Малые прописные"/>
    <w:basedOn w:val="a4"/>
    <w:rsid w:val="0096421B"/>
    <w:rPr>
      <w:smallCaps/>
      <w:spacing w:val="0"/>
      <w:sz w:val="14"/>
      <w:szCs w:val="14"/>
    </w:rPr>
  </w:style>
  <w:style w:type="character" w:customStyle="1" w:styleId="35">
    <w:name w:val="Основной текст35"/>
    <w:basedOn w:val="a4"/>
    <w:rsid w:val="0096421B"/>
  </w:style>
  <w:style w:type="character" w:customStyle="1" w:styleId="36">
    <w:name w:val="Основной текст36"/>
    <w:basedOn w:val="a4"/>
    <w:rsid w:val="0096421B"/>
  </w:style>
  <w:style w:type="character" w:customStyle="1" w:styleId="37">
    <w:name w:val="Основной текст37"/>
    <w:basedOn w:val="a4"/>
    <w:rsid w:val="0096421B"/>
  </w:style>
  <w:style w:type="character" w:customStyle="1" w:styleId="65pt5">
    <w:name w:val="Основной текст + 6;5 pt;Малые прописные"/>
    <w:basedOn w:val="a4"/>
    <w:rsid w:val="0096421B"/>
    <w:rPr>
      <w:smallCaps/>
      <w:sz w:val="13"/>
      <w:szCs w:val="13"/>
    </w:rPr>
  </w:style>
  <w:style w:type="character" w:customStyle="1" w:styleId="65pt6">
    <w:name w:val="Основной текст + 6;5 pt;Малые прописные"/>
    <w:basedOn w:val="a4"/>
    <w:rsid w:val="0096421B"/>
    <w:rPr>
      <w:smallCaps/>
      <w:sz w:val="13"/>
      <w:szCs w:val="13"/>
    </w:rPr>
  </w:style>
  <w:style w:type="character" w:customStyle="1" w:styleId="38">
    <w:name w:val="Основной текст38"/>
    <w:basedOn w:val="a4"/>
    <w:rsid w:val="0096421B"/>
  </w:style>
  <w:style w:type="character" w:customStyle="1" w:styleId="aa">
    <w:name w:val="Основной текст + Курсив"/>
    <w:basedOn w:val="a4"/>
    <w:rsid w:val="0096421B"/>
    <w:rPr>
      <w:i/>
      <w:iCs/>
      <w:spacing w:val="0"/>
    </w:rPr>
  </w:style>
  <w:style w:type="character" w:customStyle="1" w:styleId="75pt">
    <w:name w:val="Основной текст + 7;5 pt"/>
    <w:basedOn w:val="a4"/>
    <w:rsid w:val="0096421B"/>
    <w:rPr>
      <w:sz w:val="15"/>
      <w:szCs w:val="15"/>
    </w:rPr>
  </w:style>
  <w:style w:type="character" w:customStyle="1" w:styleId="39">
    <w:name w:val="Основной текст39"/>
    <w:basedOn w:val="a4"/>
    <w:rsid w:val="0096421B"/>
  </w:style>
  <w:style w:type="character" w:customStyle="1" w:styleId="2f5">
    <w:name w:val="Основной текст (2)"/>
    <w:basedOn w:val="25"/>
    <w:rsid w:val="0096421B"/>
  </w:style>
  <w:style w:type="character" w:customStyle="1" w:styleId="2f6">
    <w:name w:val="Основной текст (2)"/>
    <w:basedOn w:val="25"/>
    <w:rsid w:val="0096421B"/>
  </w:style>
  <w:style w:type="character" w:customStyle="1" w:styleId="400">
    <w:name w:val="Основной текст40"/>
    <w:basedOn w:val="a4"/>
    <w:rsid w:val="0096421B"/>
  </w:style>
  <w:style w:type="character" w:customStyle="1" w:styleId="27pt">
    <w:name w:val="Основной текст (2) + 7 pt"/>
    <w:basedOn w:val="25"/>
    <w:rsid w:val="0096421B"/>
    <w:rPr>
      <w:spacing w:val="0"/>
      <w:sz w:val="14"/>
      <w:szCs w:val="14"/>
    </w:rPr>
  </w:style>
  <w:style w:type="character" w:customStyle="1" w:styleId="410">
    <w:name w:val="Основной текст41"/>
    <w:basedOn w:val="a4"/>
    <w:rsid w:val="0096421B"/>
  </w:style>
  <w:style w:type="character" w:customStyle="1" w:styleId="ab">
    <w:name w:val="Основной текст + Курсив"/>
    <w:basedOn w:val="a4"/>
    <w:rsid w:val="0096421B"/>
    <w:rPr>
      <w:i/>
      <w:iCs/>
      <w:spacing w:val="0"/>
    </w:rPr>
  </w:style>
  <w:style w:type="character" w:customStyle="1" w:styleId="42">
    <w:name w:val="Основной текст42"/>
    <w:basedOn w:val="a4"/>
    <w:rsid w:val="0096421B"/>
  </w:style>
  <w:style w:type="character" w:customStyle="1" w:styleId="2f7">
    <w:name w:val="Основной текст (2) + Не курсив"/>
    <w:basedOn w:val="25"/>
    <w:rsid w:val="0096421B"/>
    <w:rPr>
      <w:i/>
      <w:iCs/>
      <w:spacing w:val="0"/>
    </w:rPr>
  </w:style>
  <w:style w:type="character" w:customStyle="1" w:styleId="43">
    <w:name w:val="Основной текст (4)"/>
    <w:basedOn w:val="40"/>
    <w:rsid w:val="0096421B"/>
    <w:rPr>
      <w:u w:val="single"/>
    </w:rPr>
  </w:style>
  <w:style w:type="character" w:customStyle="1" w:styleId="48pt0">
    <w:name w:val="Основной текст (4) + 8 pt"/>
    <w:basedOn w:val="40"/>
    <w:rsid w:val="0096421B"/>
    <w:rPr>
      <w:spacing w:val="0"/>
      <w:sz w:val="16"/>
      <w:szCs w:val="16"/>
    </w:rPr>
  </w:style>
  <w:style w:type="character" w:customStyle="1" w:styleId="50">
    <w:name w:val="Основной текст (5)_"/>
    <w:basedOn w:val="a0"/>
    <w:link w:val="51"/>
    <w:rsid w:val="0096421B"/>
    <w:rPr>
      <w:rFonts w:ascii="Times New Roman" w:eastAsia="Times New Roman" w:hAnsi="Times New Roman" w:cs="Times New Roman"/>
      <w:b w:val="0"/>
      <w:bCs w:val="0"/>
      <w:i w:val="0"/>
      <w:iCs w:val="0"/>
      <w:smallCaps w:val="0"/>
      <w:strike w:val="0"/>
      <w:spacing w:val="0"/>
      <w:sz w:val="13"/>
      <w:szCs w:val="13"/>
    </w:rPr>
  </w:style>
  <w:style w:type="character" w:customStyle="1" w:styleId="52">
    <w:name w:val="Основной текст (5) + Полужирный"/>
    <w:basedOn w:val="50"/>
    <w:rsid w:val="0096421B"/>
    <w:rPr>
      <w:b/>
      <w:bCs/>
      <w:spacing w:val="0"/>
    </w:rPr>
  </w:style>
  <w:style w:type="character" w:customStyle="1" w:styleId="65pt7">
    <w:name w:val="Основной текст + 6;5 pt"/>
    <w:basedOn w:val="a4"/>
    <w:rsid w:val="0096421B"/>
    <w:rPr>
      <w:spacing w:val="0"/>
      <w:sz w:val="13"/>
      <w:szCs w:val="13"/>
    </w:rPr>
  </w:style>
  <w:style w:type="character" w:customStyle="1" w:styleId="430">
    <w:name w:val="Основной текст43"/>
    <w:basedOn w:val="a4"/>
    <w:rsid w:val="0096421B"/>
    <w:rPr>
      <w:u w:val="single"/>
    </w:rPr>
  </w:style>
  <w:style w:type="character" w:customStyle="1" w:styleId="44">
    <w:name w:val="Основной текст44"/>
    <w:basedOn w:val="a4"/>
    <w:rsid w:val="0096421B"/>
  </w:style>
  <w:style w:type="character" w:customStyle="1" w:styleId="45">
    <w:name w:val="Основной текст45"/>
    <w:basedOn w:val="a4"/>
    <w:rsid w:val="0096421B"/>
  </w:style>
  <w:style w:type="character" w:customStyle="1" w:styleId="ac">
    <w:name w:val="Основной текст + Курсив"/>
    <w:basedOn w:val="a4"/>
    <w:rsid w:val="0096421B"/>
    <w:rPr>
      <w:i/>
      <w:iCs/>
      <w:spacing w:val="0"/>
    </w:rPr>
  </w:style>
  <w:style w:type="character" w:customStyle="1" w:styleId="85pt">
    <w:name w:val="Основной текст + 8;5 pt"/>
    <w:basedOn w:val="a4"/>
    <w:rsid w:val="0096421B"/>
    <w:rPr>
      <w:spacing w:val="0"/>
      <w:sz w:val="17"/>
      <w:szCs w:val="17"/>
    </w:rPr>
  </w:style>
  <w:style w:type="character" w:customStyle="1" w:styleId="75pt0">
    <w:name w:val="Основной текст + 7;5 pt;Малые прописные"/>
    <w:basedOn w:val="a4"/>
    <w:rsid w:val="0096421B"/>
    <w:rPr>
      <w:smallCaps/>
      <w:spacing w:val="0"/>
      <w:sz w:val="15"/>
      <w:szCs w:val="15"/>
    </w:rPr>
  </w:style>
  <w:style w:type="character" w:customStyle="1" w:styleId="ad">
    <w:name w:val="Основной текст + Курсив"/>
    <w:basedOn w:val="a4"/>
    <w:rsid w:val="0096421B"/>
    <w:rPr>
      <w:i/>
      <w:iCs/>
      <w:spacing w:val="0"/>
    </w:rPr>
  </w:style>
  <w:style w:type="character" w:customStyle="1" w:styleId="46">
    <w:name w:val="Основной текст46"/>
    <w:basedOn w:val="a4"/>
    <w:rsid w:val="0096421B"/>
  </w:style>
  <w:style w:type="character" w:customStyle="1" w:styleId="47">
    <w:name w:val="Основной текст47"/>
    <w:basedOn w:val="a4"/>
    <w:rsid w:val="0096421B"/>
  </w:style>
  <w:style w:type="character" w:customStyle="1" w:styleId="48">
    <w:name w:val="Основной текст48"/>
    <w:basedOn w:val="a4"/>
    <w:rsid w:val="0096421B"/>
  </w:style>
  <w:style w:type="character" w:customStyle="1" w:styleId="49">
    <w:name w:val="Основной текст49"/>
    <w:basedOn w:val="a4"/>
    <w:rsid w:val="0096421B"/>
  </w:style>
  <w:style w:type="character" w:customStyle="1" w:styleId="ae">
    <w:name w:val="Подпись к картинке_"/>
    <w:basedOn w:val="a0"/>
    <w:link w:val="af"/>
    <w:rsid w:val="0096421B"/>
    <w:rPr>
      <w:rFonts w:ascii="Times New Roman" w:eastAsia="Times New Roman" w:hAnsi="Times New Roman" w:cs="Times New Roman"/>
      <w:b w:val="0"/>
      <w:bCs w:val="0"/>
      <w:i w:val="0"/>
      <w:iCs w:val="0"/>
      <w:smallCaps w:val="0"/>
      <w:strike w:val="0"/>
      <w:spacing w:val="0"/>
      <w:sz w:val="16"/>
      <w:szCs w:val="16"/>
    </w:rPr>
  </w:style>
  <w:style w:type="character" w:customStyle="1" w:styleId="af0">
    <w:name w:val="Основной текст + Курсив"/>
    <w:basedOn w:val="a4"/>
    <w:rsid w:val="0096421B"/>
    <w:rPr>
      <w:i/>
      <w:iCs/>
      <w:spacing w:val="0"/>
    </w:rPr>
  </w:style>
  <w:style w:type="character" w:customStyle="1" w:styleId="65pt8">
    <w:name w:val="Основной текст + 6;5 pt"/>
    <w:basedOn w:val="a4"/>
    <w:rsid w:val="0096421B"/>
    <w:rPr>
      <w:spacing w:val="0"/>
      <w:sz w:val="13"/>
      <w:szCs w:val="13"/>
    </w:rPr>
  </w:style>
  <w:style w:type="character" w:customStyle="1" w:styleId="321">
    <w:name w:val="Заголовок №3 (2)_"/>
    <w:basedOn w:val="a0"/>
    <w:link w:val="322"/>
    <w:rsid w:val="0096421B"/>
    <w:rPr>
      <w:rFonts w:ascii="Times New Roman" w:eastAsia="Times New Roman" w:hAnsi="Times New Roman" w:cs="Times New Roman"/>
      <w:b w:val="0"/>
      <w:bCs w:val="0"/>
      <w:i w:val="0"/>
      <w:iCs w:val="0"/>
      <w:smallCaps w:val="0"/>
      <w:strike w:val="0"/>
      <w:spacing w:val="0"/>
      <w:sz w:val="17"/>
      <w:szCs w:val="17"/>
    </w:rPr>
  </w:style>
  <w:style w:type="character" w:customStyle="1" w:styleId="500">
    <w:name w:val="Основной текст50"/>
    <w:basedOn w:val="a4"/>
    <w:rsid w:val="0096421B"/>
    <w:rPr>
      <w:u w:val="single"/>
    </w:rPr>
  </w:style>
  <w:style w:type="character" w:customStyle="1" w:styleId="af1">
    <w:name w:val="Подпись к картинке"/>
    <w:basedOn w:val="ae"/>
    <w:rsid w:val="0096421B"/>
  </w:style>
  <w:style w:type="character" w:customStyle="1" w:styleId="60">
    <w:name w:val="Основной текст (6)_"/>
    <w:basedOn w:val="a0"/>
    <w:link w:val="61"/>
    <w:rsid w:val="0096421B"/>
    <w:rPr>
      <w:rFonts w:ascii="Times New Roman" w:eastAsia="Times New Roman" w:hAnsi="Times New Roman" w:cs="Times New Roman"/>
      <w:b w:val="0"/>
      <w:bCs w:val="0"/>
      <w:i w:val="0"/>
      <w:iCs w:val="0"/>
      <w:smallCaps w:val="0"/>
      <w:strike w:val="0"/>
      <w:spacing w:val="0"/>
      <w:sz w:val="18"/>
      <w:szCs w:val="18"/>
    </w:rPr>
  </w:style>
  <w:style w:type="character" w:customStyle="1" w:styleId="2f8">
    <w:name w:val="Основной текст (2) + Не курсив"/>
    <w:basedOn w:val="25"/>
    <w:rsid w:val="0096421B"/>
    <w:rPr>
      <w:i/>
      <w:iCs/>
      <w:spacing w:val="0"/>
    </w:rPr>
  </w:style>
  <w:style w:type="character" w:customStyle="1" w:styleId="20pt">
    <w:name w:val="Основной текст (2) + Не курсив;Интервал 0 pt"/>
    <w:basedOn w:val="25"/>
    <w:rsid w:val="0096421B"/>
    <w:rPr>
      <w:i/>
      <w:iCs/>
      <w:spacing w:val="-10"/>
    </w:rPr>
  </w:style>
  <w:style w:type="character" w:customStyle="1" w:styleId="af2">
    <w:name w:val="Основной текст + Курсив"/>
    <w:basedOn w:val="a4"/>
    <w:rsid w:val="0096421B"/>
    <w:rPr>
      <w:i/>
      <w:iCs/>
      <w:spacing w:val="0"/>
    </w:rPr>
  </w:style>
  <w:style w:type="character" w:customStyle="1" w:styleId="510">
    <w:name w:val="Основной текст51"/>
    <w:basedOn w:val="a4"/>
    <w:rsid w:val="0096421B"/>
  </w:style>
  <w:style w:type="character" w:customStyle="1" w:styleId="520">
    <w:name w:val="Основной текст52"/>
    <w:basedOn w:val="a4"/>
    <w:rsid w:val="0096421B"/>
  </w:style>
  <w:style w:type="character" w:customStyle="1" w:styleId="53">
    <w:name w:val="Основной текст53"/>
    <w:basedOn w:val="a4"/>
    <w:rsid w:val="0096421B"/>
    <w:rPr>
      <w:u w:val="single"/>
    </w:rPr>
  </w:style>
  <w:style w:type="character" w:customStyle="1" w:styleId="54">
    <w:name w:val="Основной текст54"/>
    <w:basedOn w:val="a4"/>
    <w:rsid w:val="0096421B"/>
  </w:style>
  <w:style w:type="character" w:customStyle="1" w:styleId="55">
    <w:name w:val="Основной текст55"/>
    <w:basedOn w:val="a4"/>
    <w:rsid w:val="0096421B"/>
  </w:style>
  <w:style w:type="character" w:customStyle="1" w:styleId="65pt9">
    <w:name w:val="Основной текст + 6;5 pt"/>
    <w:basedOn w:val="a4"/>
    <w:rsid w:val="0096421B"/>
    <w:rPr>
      <w:spacing w:val="0"/>
      <w:sz w:val="13"/>
      <w:szCs w:val="13"/>
    </w:rPr>
  </w:style>
  <w:style w:type="character" w:customStyle="1" w:styleId="65pta">
    <w:name w:val="Основной текст + 6;5 pt"/>
    <w:basedOn w:val="a4"/>
    <w:rsid w:val="0096421B"/>
    <w:rPr>
      <w:spacing w:val="0"/>
      <w:sz w:val="13"/>
      <w:szCs w:val="13"/>
    </w:rPr>
  </w:style>
  <w:style w:type="character" w:customStyle="1" w:styleId="56">
    <w:name w:val="Основной текст56"/>
    <w:basedOn w:val="a4"/>
    <w:rsid w:val="0096421B"/>
    <w:rPr>
      <w:u w:val="single"/>
    </w:rPr>
  </w:style>
  <w:style w:type="character" w:customStyle="1" w:styleId="57">
    <w:name w:val="Основной текст57"/>
    <w:basedOn w:val="a4"/>
    <w:rsid w:val="0096421B"/>
    <w:rPr>
      <w:u w:val="single"/>
    </w:rPr>
  </w:style>
  <w:style w:type="character" w:customStyle="1" w:styleId="af3">
    <w:name w:val="Основной текст + Курсив"/>
    <w:basedOn w:val="a4"/>
    <w:rsid w:val="0096421B"/>
    <w:rPr>
      <w:i/>
      <w:iCs/>
      <w:spacing w:val="0"/>
    </w:rPr>
  </w:style>
  <w:style w:type="character" w:customStyle="1" w:styleId="58">
    <w:name w:val="Основной текст58"/>
    <w:basedOn w:val="a4"/>
    <w:rsid w:val="0096421B"/>
    <w:rPr>
      <w:strike/>
    </w:rPr>
  </w:style>
  <w:style w:type="character" w:customStyle="1" w:styleId="59">
    <w:name w:val="Основной текст59"/>
    <w:basedOn w:val="a4"/>
    <w:rsid w:val="0096421B"/>
  </w:style>
  <w:style w:type="character" w:customStyle="1" w:styleId="85pt0">
    <w:name w:val="Основной текст + 8;5 pt"/>
    <w:basedOn w:val="a4"/>
    <w:rsid w:val="0096421B"/>
    <w:rPr>
      <w:spacing w:val="0"/>
      <w:sz w:val="17"/>
      <w:szCs w:val="17"/>
    </w:rPr>
  </w:style>
  <w:style w:type="character" w:customStyle="1" w:styleId="600">
    <w:name w:val="Основной текст60"/>
    <w:basedOn w:val="a4"/>
    <w:rsid w:val="0096421B"/>
    <w:rPr>
      <w:u w:val="single"/>
    </w:rPr>
  </w:style>
  <w:style w:type="character" w:customStyle="1" w:styleId="2f9">
    <w:name w:val="Основной текст (2) + Не курсив"/>
    <w:basedOn w:val="25"/>
    <w:rsid w:val="0096421B"/>
    <w:rPr>
      <w:i/>
      <w:iCs/>
      <w:spacing w:val="0"/>
    </w:rPr>
  </w:style>
  <w:style w:type="character" w:customStyle="1" w:styleId="610">
    <w:name w:val="Основной текст61"/>
    <w:basedOn w:val="a4"/>
    <w:rsid w:val="0096421B"/>
    <w:rPr>
      <w:u w:val="single"/>
    </w:rPr>
  </w:style>
  <w:style w:type="character" w:customStyle="1" w:styleId="62">
    <w:name w:val="Основной текст62"/>
    <w:basedOn w:val="a4"/>
    <w:rsid w:val="0096421B"/>
  </w:style>
  <w:style w:type="character" w:customStyle="1" w:styleId="63">
    <w:name w:val="Основной текст63"/>
    <w:basedOn w:val="a4"/>
    <w:rsid w:val="0096421B"/>
  </w:style>
  <w:style w:type="character" w:customStyle="1" w:styleId="64">
    <w:name w:val="Основной текст64"/>
    <w:basedOn w:val="a4"/>
    <w:rsid w:val="0096421B"/>
    <w:rPr>
      <w:u w:val="single"/>
    </w:rPr>
  </w:style>
  <w:style w:type="character" w:customStyle="1" w:styleId="85pt1">
    <w:name w:val="Основной текст + 8;5 pt"/>
    <w:basedOn w:val="a4"/>
    <w:rsid w:val="0096421B"/>
    <w:rPr>
      <w:spacing w:val="0"/>
      <w:sz w:val="17"/>
      <w:szCs w:val="17"/>
    </w:rPr>
  </w:style>
  <w:style w:type="character" w:customStyle="1" w:styleId="65ptb">
    <w:name w:val="Основной текст + 6;5 pt"/>
    <w:basedOn w:val="a4"/>
    <w:rsid w:val="0096421B"/>
    <w:rPr>
      <w:spacing w:val="0"/>
      <w:sz w:val="13"/>
      <w:szCs w:val="13"/>
    </w:rPr>
  </w:style>
  <w:style w:type="character" w:customStyle="1" w:styleId="65">
    <w:name w:val="Основной текст65"/>
    <w:basedOn w:val="a4"/>
    <w:rsid w:val="0096421B"/>
  </w:style>
  <w:style w:type="character" w:customStyle="1" w:styleId="66">
    <w:name w:val="Основной текст66"/>
    <w:basedOn w:val="a4"/>
    <w:rsid w:val="0096421B"/>
  </w:style>
  <w:style w:type="character" w:customStyle="1" w:styleId="67">
    <w:name w:val="Основной текст67"/>
    <w:basedOn w:val="a4"/>
    <w:rsid w:val="0096421B"/>
  </w:style>
  <w:style w:type="character" w:customStyle="1" w:styleId="af4">
    <w:name w:val="Подпись к картинке + Курсив"/>
    <w:basedOn w:val="ae"/>
    <w:rsid w:val="0096421B"/>
    <w:rPr>
      <w:i/>
      <w:iCs/>
      <w:spacing w:val="0"/>
    </w:rPr>
  </w:style>
  <w:style w:type="character" w:customStyle="1" w:styleId="2fa">
    <w:name w:val="Подпись к картинке (2)_"/>
    <w:basedOn w:val="a0"/>
    <w:link w:val="2fb"/>
    <w:rsid w:val="0096421B"/>
    <w:rPr>
      <w:rFonts w:ascii="Times New Roman" w:eastAsia="Times New Roman" w:hAnsi="Times New Roman" w:cs="Times New Roman"/>
      <w:b w:val="0"/>
      <w:bCs w:val="0"/>
      <w:i w:val="0"/>
      <w:iCs w:val="0"/>
      <w:smallCaps w:val="0"/>
      <w:strike w:val="0"/>
      <w:spacing w:val="0"/>
      <w:sz w:val="16"/>
      <w:szCs w:val="16"/>
    </w:rPr>
  </w:style>
  <w:style w:type="character" w:customStyle="1" w:styleId="af5">
    <w:name w:val="Подпись к картинке + Курсив"/>
    <w:basedOn w:val="ae"/>
    <w:rsid w:val="0096421B"/>
    <w:rPr>
      <w:i/>
      <w:iCs/>
      <w:spacing w:val="0"/>
      <w:u w:val="single"/>
    </w:rPr>
  </w:style>
  <w:style w:type="character" w:customStyle="1" w:styleId="af6">
    <w:name w:val="Подпись к картинке"/>
    <w:basedOn w:val="ae"/>
    <w:rsid w:val="0096421B"/>
  </w:style>
  <w:style w:type="character" w:customStyle="1" w:styleId="3a">
    <w:name w:val="Заголовок №3_"/>
    <w:basedOn w:val="a0"/>
    <w:link w:val="3b"/>
    <w:rsid w:val="0096421B"/>
    <w:rPr>
      <w:rFonts w:ascii="Times New Roman" w:eastAsia="Times New Roman" w:hAnsi="Times New Roman" w:cs="Times New Roman"/>
      <w:b w:val="0"/>
      <w:bCs w:val="0"/>
      <w:i w:val="0"/>
      <w:iCs w:val="0"/>
      <w:smallCaps w:val="0"/>
      <w:strike w:val="0"/>
      <w:spacing w:val="0"/>
      <w:sz w:val="16"/>
      <w:szCs w:val="16"/>
    </w:rPr>
  </w:style>
  <w:style w:type="character" w:customStyle="1" w:styleId="af7">
    <w:name w:val="Основной текст + Курсив"/>
    <w:basedOn w:val="a4"/>
    <w:rsid w:val="0096421B"/>
    <w:rPr>
      <w:i/>
      <w:iCs/>
      <w:spacing w:val="0"/>
    </w:rPr>
  </w:style>
  <w:style w:type="character" w:customStyle="1" w:styleId="85pt2">
    <w:name w:val="Основной текст + 8;5 pt"/>
    <w:basedOn w:val="a4"/>
    <w:rsid w:val="0096421B"/>
    <w:rPr>
      <w:spacing w:val="0"/>
      <w:sz w:val="17"/>
      <w:szCs w:val="17"/>
    </w:rPr>
  </w:style>
  <w:style w:type="character" w:customStyle="1" w:styleId="68">
    <w:name w:val="Основной текст68"/>
    <w:basedOn w:val="a4"/>
    <w:rsid w:val="0096421B"/>
  </w:style>
  <w:style w:type="character" w:customStyle="1" w:styleId="69">
    <w:name w:val="Основной текст69"/>
    <w:basedOn w:val="a4"/>
    <w:rsid w:val="0096421B"/>
  </w:style>
  <w:style w:type="character" w:customStyle="1" w:styleId="330">
    <w:name w:val="Заголовок №3 (3)_"/>
    <w:basedOn w:val="a0"/>
    <w:link w:val="331"/>
    <w:rsid w:val="0096421B"/>
    <w:rPr>
      <w:rFonts w:ascii="Times New Roman" w:eastAsia="Times New Roman" w:hAnsi="Times New Roman" w:cs="Times New Roman"/>
      <w:b w:val="0"/>
      <w:bCs w:val="0"/>
      <w:i w:val="0"/>
      <w:iCs w:val="0"/>
      <w:smallCaps w:val="0"/>
      <w:strike w:val="0"/>
      <w:spacing w:val="0"/>
      <w:sz w:val="17"/>
      <w:szCs w:val="17"/>
    </w:rPr>
  </w:style>
  <w:style w:type="character" w:customStyle="1" w:styleId="70">
    <w:name w:val="Основной текст70"/>
    <w:basedOn w:val="a4"/>
    <w:rsid w:val="0096421B"/>
  </w:style>
  <w:style w:type="character" w:customStyle="1" w:styleId="71">
    <w:name w:val="Основной текст71"/>
    <w:basedOn w:val="a4"/>
    <w:rsid w:val="0096421B"/>
    <w:rPr>
      <w:u w:val="single"/>
    </w:rPr>
  </w:style>
  <w:style w:type="character" w:customStyle="1" w:styleId="72">
    <w:name w:val="Основной текст72"/>
    <w:basedOn w:val="a4"/>
    <w:rsid w:val="0096421B"/>
    <w:rPr>
      <w:u w:val="single"/>
    </w:rPr>
  </w:style>
  <w:style w:type="character" w:customStyle="1" w:styleId="73">
    <w:name w:val="Основной текст73"/>
    <w:basedOn w:val="a4"/>
    <w:rsid w:val="0096421B"/>
  </w:style>
  <w:style w:type="character" w:customStyle="1" w:styleId="af8">
    <w:name w:val="Основной текст + Курсив"/>
    <w:basedOn w:val="a4"/>
    <w:rsid w:val="0096421B"/>
    <w:rPr>
      <w:i/>
      <w:iCs/>
      <w:spacing w:val="0"/>
    </w:rPr>
  </w:style>
  <w:style w:type="character" w:customStyle="1" w:styleId="74">
    <w:name w:val="Основной текст74"/>
    <w:basedOn w:val="a4"/>
    <w:rsid w:val="0096421B"/>
  </w:style>
  <w:style w:type="character" w:customStyle="1" w:styleId="75">
    <w:name w:val="Основной текст75"/>
    <w:basedOn w:val="a4"/>
    <w:rsid w:val="0096421B"/>
  </w:style>
  <w:style w:type="character" w:customStyle="1" w:styleId="2fc">
    <w:name w:val="Основной текст (2) + Не курсив"/>
    <w:basedOn w:val="25"/>
    <w:rsid w:val="0096421B"/>
    <w:rPr>
      <w:i/>
      <w:iCs/>
      <w:spacing w:val="0"/>
    </w:rPr>
  </w:style>
  <w:style w:type="character" w:customStyle="1" w:styleId="4a">
    <w:name w:val="Основной текст (4)"/>
    <w:basedOn w:val="40"/>
    <w:rsid w:val="0096421B"/>
  </w:style>
  <w:style w:type="character" w:customStyle="1" w:styleId="2fd">
    <w:name w:val="Основной текст (2)"/>
    <w:basedOn w:val="25"/>
    <w:rsid w:val="0096421B"/>
  </w:style>
  <w:style w:type="character" w:customStyle="1" w:styleId="af9">
    <w:name w:val="Основной текст + Курсив"/>
    <w:basedOn w:val="a4"/>
    <w:rsid w:val="0096421B"/>
    <w:rPr>
      <w:i/>
      <w:iCs/>
      <w:spacing w:val="0"/>
    </w:rPr>
  </w:style>
  <w:style w:type="character" w:customStyle="1" w:styleId="afa">
    <w:name w:val="Подпись к картинке"/>
    <w:basedOn w:val="ae"/>
    <w:rsid w:val="0096421B"/>
  </w:style>
  <w:style w:type="character" w:customStyle="1" w:styleId="6pt0pt">
    <w:name w:val="Основной текст + 6 pt;Курсив;Интервал 0 pt"/>
    <w:basedOn w:val="a4"/>
    <w:rsid w:val="0096421B"/>
    <w:rPr>
      <w:i/>
      <w:iCs/>
      <w:spacing w:val="10"/>
      <w:sz w:val="12"/>
      <w:szCs w:val="12"/>
    </w:rPr>
  </w:style>
  <w:style w:type="character" w:customStyle="1" w:styleId="76">
    <w:name w:val="Основной текст76"/>
    <w:basedOn w:val="a4"/>
    <w:rsid w:val="0096421B"/>
  </w:style>
  <w:style w:type="character" w:customStyle="1" w:styleId="48pt1">
    <w:name w:val="Основной текст (4) + 8 pt"/>
    <w:basedOn w:val="40"/>
    <w:rsid w:val="0096421B"/>
    <w:rPr>
      <w:spacing w:val="0"/>
      <w:sz w:val="16"/>
      <w:szCs w:val="16"/>
    </w:rPr>
  </w:style>
  <w:style w:type="character" w:customStyle="1" w:styleId="85pt3">
    <w:name w:val="Основной текст + 8;5 pt"/>
    <w:basedOn w:val="a4"/>
    <w:rsid w:val="0096421B"/>
    <w:rPr>
      <w:spacing w:val="0"/>
      <w:sz w:val="17"/>
      <w:szCs w:val="17"/>
    </w:rPr>
  </w:style>
  <w:style w:type="character" w:customStyle="1" w:styleId="afb">
    <w:name w:val="Основной текст + Курсив"/>
    <w:basedOn w:val="a4"/>
    <w:rsid w:val="0096421B"/>
    <w:rPr>
      <w:i/>
      <w:iCs/>
      <w:spacing w:val="0"/>
    </w:rPr>
  </w:style>
  <w:style w:type="character" w:customStyle="1" w:styleId="29pt">
    <w:name w:val="Основной текст (2) + 9 pt;Не курсив"/>
    <w:basedOn w:val="25"/>
    <w:rsid w:val="0096421B"/>
    <w:rPr>
      <w:i/>
      <w:iCs/>
      <w:spacing w:val="0"/>
      <w:sz w:val="18"/>
      <w:szCs w:val="18"/>
    </w:rPr>
  </w:style>
  <w:style w:type="character" w:customStyle="1" w:styleId="77">
    <w:name w:val="Основной текст77"/>
    <w:basedOn w:val="a4"/>
    <w:rsid w:val="0096421B"/>
  </w:style>
  <w:style w:type="character" w:customStyle="1" w:styleId="0pt">
    <w:name w:val="Основной текст + Интервал 0 pt"/>
    <w:basedOn w:val="a4"/>
    <w:rsid w:val="0096421B"/>
    <w:rPr>
      <w:spacing w:val="-10"/>
    </w:rPr>
  </w:style>
  <w:style w:type="character" w:customStyle="1" w:styleId="78">
    <w:name w:val="Основной текст78"/>
    <w:basedOn w:val="a4"/>
    <w:rsid w:val="0096421B"/>
  </w:style>
  <w:style w:type="character" w:customStyle="1" w:styleId="79">
    <w:name w:val="Основной текст79"/>
    <w:basedOn w:val="a4"/>
    <w:rsid w:val="0096421B"/>
  </w:style>
  <w:style w:type="character" w:customStyle="1" w:styleId="80">
    <w:name w:val="Основной текст + Курсив;Масштаб 80%"/>
    <w:basedOn w:val="a4"/>
    <w:rsid w:val="0096421B"/>
    <w:rPr>
      <w:i/>
      <w:iCs/>
      <w:spacing w:val="0"/>
      <w:w w:val="80"/>
      <w:sz w:val="16"/>
      <w:szCs w:val="16"/>
    </w:rPr>
  </w:style>
  <w:style w:type="character" w:customStyle="1" w:styleId="7pt2">
    <w:name w:val="Основной текст + 7 pt;Курсив"/>
    <w:basedOn w:val="a4"/>
    <w:rsid w:val="0096421B"/>
    <w:rPr>
      <w:i/>
      <w:iCs/>
      <w:spacing w:val="0"/>
      <w:sz w:val="14"/>
      <w:szCs w:val="14"/>
    </w:rPr>
  </w:style>
  <w:style w:type="character" w:customStyle="1" w:styleId="800">
    <w:name w:val="Основной текст80"/>
    <w:basedOn w:val="a4"/>
    <w:rsid w:val="0096421B"/>
  </w:style>
  <w:style w:type="character" w:customStyle="1" w:styleId="81">
    <w:name w:val="Основной текст81"/>
    <w:basedOn w:val="a4"/>
    <w:rsid w:val="0096421B"/>
  </w:style>
  <w:style w:type="character" w:customStyle="1" w:styleId="75pt1">
    <w:name w:val="Основной текст + 7;5 pt;Малые прописные"/>
    <w:basedOn w:val="a4"/>
    <w:rsid w:val="0096421B"/>
    <w:rPr>
      <w:smallCaps/>
      <w:spacing w:val="0"/>
      <w:sz w:val="15"/>
      <w:szCs w:val="15"/>
    </w:rPr>
  </w:style>
  <w:style w:type="character" w:customStyle="1" w:styleId="2fe">
    <w:name w:val="Основной текст (2) + Не курсив"/>
    <w:basedOn w:val="25"/>
    <w:rsid w:val="0096421B"/>
    <w:rPr>
      <w:i/>
      <w:iCs/>
      <w:spacing w:val="0"/>
    </w:rPr>
  </w:style>
  <w:style w:type="character" w:customStyle="1" w:styleId="65ptc">
    <w:name w:val="Основной текст + 6;5 pt"/>
    <w:basedOn w:val="a4"/>
    <w:rsid w:val="0096421B"/>
    <w:rPr>
      <w:spacing w:val="0"/>
      <w:sz w:val="13"/>
      <w:szCs w:val="13"/>
    </w:rPr>
  </w:style>
  <w:style w:type="character" w:customStyle="1" w:styleId="233">
    <w:name w:val="Заголовок №2 (3)"/>
    <w:basedOn w:val="23"/>
    <w:rsid w:val="0096421B"/>
  </w:style>
  <w:style w:type="character" w:customStyle="1" w:styleId="afc">
    <w:name w:val="Оглавление_"/>
    <w:basedOn w:val="a0"/>
    <w:link w:val="afd"/>
    <w:rsid w:val="0096421B"/>
    <w:rPr>
      <w:rFonts w:ascii="Times New Roman" w:eastAsia="Times New Roman" w:hAnsi="Times New Roman" w:cs="Times New Roman"/>
      <w:b w:val="0"/>
      <w:bCs w:val="0"/>
      <w:i w:val="0"/>
      <w:iCs w:val="0"/>
      <w:smallCaps w:val="0"/>
      <w:strike w:val="0"/>
      <w:spacing w:val="0"/>
      <w:sz w:val="13"/>
      <w:szCs w:val="13"/>
    </w:rPr>
  </w:style>
  <w:style w:type="character" w:customStyle="1" w:styleId="afe">
    <w:name w:val="Оглавление"/>
    <w:basedOn w:val="afc"/>
    <w:rsid w:val="0096421B"/>
  </w:style>
  <w:style w:type="character" w:customStyle="1" w:styleId="aff">
    <w:name w:val="Оглавление"/>
    <w:basedOn w:val="afc"/>
    <w:rsid w:val="0096421B"/>
  </w:style>
  <w:style w:type="character" w:customStyle="1" w:styleId="aff0">
    <w:name w:val="Оглавление"/>
    <w:basedOn w:val="afc"/>
    <w:rsid w:val="0096421B"/>
  </w:style>
  <w:style w:type="character" w:customStyle="1" w:styleId="aff1">
    <w:name w:val="Оглавление"/>
    <w:basedOn w:val="afc"/>
    <w:rsid w:val="0096421B"/>
  </w:style>
  <w:style w:type="character" w:customStyle="1" w:styleId="aff2">
    <w:name w:val="Оглавление"/>
    <w:basedOn w:val="afc"/>
    <w:rsid w:val="0096421B"/>
  </w:style>
  <w:style w:type="character" w:customStyle="1" w:styleId="aff3">
    <w:name w:val="Оглавление"/>
    <w:basedOn w:val="afc"/>
    <w:rsid w:val="0096421B"/>
  </w:style>
  <w:style w:type="character" w:customStyle="1" w:styleId="7pt3">
    <w:name w:val="Оглавление + 7 pt;Курсив"/>
    <w:basedOn w:val="afc"/>
    <w:rsid w:val="0096421B"/>
    <w:rPr>
      <w:i/>
      <w:iCs/>
      <w:spacing w:val="0"/>
      <w:sz w:val="14"/>
      <w:szCs w:val="14"/>
    </w:rPr>
  </w:style>
  <w:style w:type="character" w:customStyle="1" w:styleId="2ff">
    <w:name w:val="Оглавление (2)_"/>
    <w:basedOn w:val="a0"/>
    <w:link w:val="2ff0"/>
    <w:rsid w:val="0096421B"/>
    <w:rPr>
      <w:rFonts w:ascii="Times New Roman" w:eastAsia="Times New Roman" w:hAnsi="Times New Roman" w:cs="Times New Roman"/>
      <w:b w:val="0"/>
      <w:bCs w:val="0"/>
      <w:i w:val="0"/>
      <w:iCs w:val="0"/>
      <w:smallCaps w:val="0"/>
      <w:strike w:val="0"/>
      <w:spacing w:val="0"/>
      <w:sz w:val="14"/>
      <w:szCs w:val="14"/>
    </w:rPr>
  </w:style>
  <w:style w:type="character" w:customStyle="1" w:styleId="2ff1">
    <w:name w:val="Оглавление (2) + Малые прописные"/>
    <w:basedOn w:val="2ff"/>
    <w:rsid w:val="0096421B"/>
    <w:rPr>
      <w:smallCaps/>
    </w:rPr>
  </w:style>
  <w:style w:type="character" w:customStyle="1" w:styleId="2ff2">
    <w:name w:val="Оглавление (2) + Малые прописные"/>
    <w:basedOn w:val="2ff"/>
    <w:rsid w:val="0096421B"/>
    <w:rPr>
      <w:smallCaps/>
    </w:rPr>
  </w:style>
  <w:style w:type="character" w:customStyle="1" w:styleId="2ff3">
    <w:name w:val="Оглавление (2) + Малые прописные"/>
    <w:basedOn w:val="2ff"/>
    <w:rsid w:val="0096421B"/>
    <w:rPr>
      <w:smallCaps/>
    </w:rPr>
  </w:style>
  <w:style w:type="character" w:customStyle="1" w:styleId="265pt">
    <w:name w:val="Оглавление (2) + 6;5 pt;Не курсив;Малые прописные"/>
    <w:basedOn w:val="2ff"/>
    <w:rsid w:val="0096421B"/>
    <w:rPr>
      <w:i/>
      <w:iCs/>
      <w:smallCaps/>
      <w:spacing w:val="0"/>
      <w:sz w:val="13"/>
      <w:szCs w:val="13"/>
    </w:rPr>
  </w:style>
  <w:style w:type="character" w:customStyle="1" w:styleId="265pt0">
    <w:name w:val="Оглавление (2) + 6;5 pt;Не курсив;Малые прописные"/>
    <w:basedOn w:val="2ff"/>
    <w:rsid w:val="0096421B"/>
    <w:rPr>
      <w:i/>
      <w:iCs/>
      <w:smallCaps/>
      <w:spacing w:val="0"/>
      <w:sz w:val="13"/>
      <w:szCs w:val="13"/>
    </w:rPr>
  </w:style>
  <w:style w:type="character" w:customStyle="1" w:styleId="8pt">
    <w:name w:val="Оглавление + 8 pt"/>
    <w:basedOn w:val="afc"/>
    <w:rsid w:val="0096421B"/>
    <w:rPr>
      <w:sz w:val="16"/>
      <w:szCs w:val="16"/>
    </w:rPr>
  </w:style>
  <w:style w:type="character" w:customStyle="1" w:styleId="8pt0">
    <w:name w:val="Оглавление + 8 pt"/>
    <w:basedOn w:val="afc"/>
    <w:rsid w:val="0096421B"/>
    <w:rPr>
      <w:sz w:val="16"/>
      <w:szCs w:val="16"/>
    </w:rPr>
  </w:style>
  <w:style w:type="character" w:customStyle="1" w:styleId="75pt2">
    <w:name w:val="Оглавление + 7;5 pt"/>
    <w:basedOn w:val="afc"/>
    <w:rsid w:val="0096421B"/>
    <w:rPr>
      <w:sz w:val="15"/>
      <w:szCs w:val="15"/>
    </w:rPr>
  </w:style>
  <w:style w:type="character" w:customStyle="1" w:styleId="265pt1">
    <w:name w:val="Оглавление (2) + 6;5 pt;Полужирный;Не курсив;Малые прописные"/>
    <w:basedOn w:val="2ff"/>
    <w:rsid w:val="0096421B"/>
    <w:rPr>
      <w:b/>
      <w:bCs/>
      <w:i/>
      <w:iCs/>
      <w:smallCaps/>
      <w:spacing w:val="0"/>
      <w:sz w:val="13"/>
      <w:szCs w:val="13"/>
    </w:rPr>
  </w:style>
  <w:style w:type="character" w:customStyle="1" w:styleId="265pt2">
    <w:name w:val="Оглавление (2) + 6;5 pt;Полужирный;Не курсив;Малые прописные"/>
    <w:basedOn w:val="2ff"/>
    <w:rsid w:val="0096421B"/>
    <w:rPr>
      <w:b/>
      <w:bCs/>
      <w:i/>
      <w:iCs/>
      <w:smallCaps/>
      <w:spacing w:val="0"/>
      <w:sz w:val="13"/>
      <w:szCs w:val="13"/>
    </w:rPr>
  </w:style>
  <w:style w:type="character" w:customStyle="1" w:styleId="2ff4">
    <w:name w:val="Оглавление (2) + Малые прописные"/>
    <w:basedOn w:val="2ff"/>
    <w:rsid w:val="0096421B"/>
    <w:rPr>
      <w:smallCaps/>
    </w:rPr>
  </w:style>
  <w:style w:type="character" w:customStyle="1" w:styleId="CenturyGothic6pt">
    <w:name w:val="Оглавление + Century Gothic;6 pt"/>
    <w:basedOn w:val="afc"/>
    <w:rsid w:val="0096421B"/>
    <w:rPr>
      <w:rFonts w:ascii="Century Gothic" w:eastAsia="Century Gothic" w:hAnsi="Century Gothic" w:cs="Century Gothic"/>
      <w:spacing w:val="0"/>
      <w:sz w:val="12"/>
      <w:szCs w:val="12"/>
    </w:rPr>
  </w:style>
  <w:style w:type="character" w:customStyle="1" w:styleId="aff4">
    <w:name w:val="Оглавление + Полужирный"/>
    <w:basedOn w:val="afc"/>
    <w:rsid w:val="0096421B"/>
    <w:rPr>
      <w:b/>
      <w:bCs/>
      <w:spacing w:val="0"/>
    </w:rPr>
  </w:style>
  <w:style w:type="character" w:customStyle="1" w:styleId="8pt1">
    <w:name w:val="Оглавление + 8 pt"/>
    <w:basedOn w:val="afc"/>
    <w:rsid w:val="0096421B"/>
    <w:rPr>
      <w:sz w:val="16"/>
      <w:szCs w:val="16"/>
    </w:rPr>
  </w:style>
  <w:style w:type="character" w:customStyle="1" w:styleId="8pt2">
    <w:name w:val="Оглавление + 8 pt"/>
    <w:basedOn w:val="afc"/>
    <w:rsid w:val="0096421B"/>
    <w:rPr>
      <w:sz w:val="16"/>
      <w:szCs w:val="16"/>
    </w:rPr>
  </w:style>
  <w:style w:type="character" w:customStyle="1" w:styleId="aff5">
    <w:name w:val="Оглавление"/>
    <w:basedOn w:val="afc"/>
    <w:rsid w:val="0096421B"/>
  </w:style>
  <w:style w:type="character" w:customStyle="1" w:styleId="7pt4">
    <w:name w:val="Оглавление + 7 pt;Курсив"/>
    <w:basedOn w:val="afc"/>
    <w:rsid w:val="0096421B"/>
    <w:rPr>
      <w:i/>
      <w:iCs/>
      <w:spacing w:val="0"/>
      <w:sz w:val="14"/>
      <w:szCs w:val="14"/>
    </w:rPr>
  </w:style>
  <w:style w:type="character" w:customStyle="1" w:styleId="aff6">
    <w:name w:val="Оглавление"/>
    <w:basedOn w:val="afc"/>
    <w:rsid w:val="0096421B"/>
  </w:style>
  <w:style w:type="character" w:customStyle="1" w:styleId="2PalatinoLinotype65pt">
    <w:name w:val="Оглавление (2) + Palatino Linotype;6;5 pt;Не курсив;Малые прописные"/>
    <w:basedOn w:val="2ff"/>
    <w:rsid w:val="0096421B"/>
    <w:rPr>
      <w:rFonts w:ascii="Palatino Linotype" w:eastAsia="Palatino Linotype" w:hAnsi="Palatino Linotype" w:cs="Palatino Linotype"/>
      <w:i/>
      <w:iCs/>
      <w:smallCaps/>
      <w:spacing w:val="0"/>
      <w:sz w:val="13"/>
      <w:szCs w:val="13"/>
    </w:rPr>
  </w:style>
  <w:style w:type="character" w:customStyle="1" w:styleId="3c">
    <w:name w:val="Оглавление (3)_"/>
    <w:basedOn w:val="a0"/>
    <w:link w:val="3d"/>
    <w:rsid w:val="0096421B"/>
    <w:rPr>
      <w:rFonts w:ascii="Times New Roman" w:eastAsia="Times New Roman" w:hAnsi="Times New Roman" w:cs="Times New Roman"/>
      <w:b w:val="0"/>
      <w:bCs w:val="0"/>
      <w:i w:val="0"/>
      <w:iCs w:val="0"/>
      <w:smallCaps w:val="0"/>
      <w:strike w:val="0"/>
      <w:spacing w:val="0"/>
      <w:sz w:val="16"/>
      <w:szCs w:val="16"/>
    </w:rPr>
  </w:style>
  <w:style w:type="character" w:customStyle="1" w:styleId="3e">
    <w:name w:val="Оглавление (3) + Малые прописные"/>
    <w:basedOn w:val="3c"/>
    <w:rsid w:val="0096421B"/>
    <w:rPr>
      <w:smallCaps/>
    </w:rPr>
  </w:style>
  <w:style w:type="character" w:customStyle="1" w:styleId="365pt">
    <w:name w:val="Оглавление (3) + 6;5 pt;Малые прописные"/>
    <w:basedOn w:val="3c"/>
    <w:rsid w:val="0096421B"/>
    <w:rPr>
      <w:smallCaps/>
      <w:sz w:val="13"/>
      <w:szCs w:val="13"/>
    </w:rPr>
  </w:style>
  <w:style w:type="character" w:customStyle="1" w:styleId="3f">
    <w:name w:val="Оглавление (3) + Малые прописные"/>
    <w:basedOn w:val="3c"/>
    <w:rsid w:val="0096421B"/>
    <w:rPr>
      <w:smallCaps/>
    </w:rPr>
  </w:style>
  <w:style w:type="character" w:customStyle="1" w:styleId="37pt">
    <w:name w:val="Оглавление (3) + 7 pt;Курсив;Малые прописные"/>
    <w:basedOn w:val="3c"/>
    <w:rsid w:val="0096421B"/>
    <w:rPr>
      <w:i/>
      <w:iCs/>
      <w:smallCaps/>
      <w:spacing w:val="0"/>
      <w:sz w:val="14"/>
      <w:szCs w:val="14"/>
    </w:rPr>
  </w:style>
  <w:style w:type="character" w:customStyle="1" w:styleId="aff7">
    <w:name w:val="Оглавление"/>
    <w:basedOn w:val="afc"/>
    <w:rsid w:val="0096421B"/>
  </w:style>
  <w:style w:type="character" w:customStyle="1" w:styleId="4b">
    <w:name w:val="Оглавление (4)_"/>
    <w:basedOn w:val="a0"/>
    <w:link w:val="4c"/>
    <w:rsid w:val="0096421B"/>
    <w:rPr>
      <w:rFonts w:ascii="Times New Roman" w:eastAsia="Times New Roman" w:hAnsi="Times New Roman" w:cs="Times New Roman"/>
      <w:b w:val="0"/>
      <w:bCs w:val="0"/>
      <w:i w:val="0"/>
      <w:iCs w:val="0"/>
      <w:smallCaps w:val="0"/>
      <w:strike w:val="0"/>
      <w:spacing w:val="0"/>
      <w:sz w:val="13"/>
      <w:szCs w:val="13"/>
    </w:rPr>
  </w:style>
  <w:style w:type="character" w:customStyle="1" w:styleId="4d">
    <w:name w:val="Оглавление (4) + Малые прописные"/>
    <w:basedOn w:val="4b"/>
    <w:rsid w:val="0096421B"/>
    <w:rPr>
      <w:smallCaps/>
    </w:rPr>
  </w:style>
  <w:style w:type="character" w:customStyle="1" w:styleId="46pt">
    <w:name w:val="Оглавление (4) + 6 pt;Не полужирный;Малые прописные"/>
    <w:basedOn w:val="4b"/>
    <w:rsid w:val="0096421B"/>
    <w:rPr>
      <w:b/>
      <w:bCs/>
      <w:smallCaps/>
      <w:spacing w:val="0"/>
      <w:sz w:val="12"/>
      <w:szCs w:val="12"/>
    </w:rPr>
  </w:style>
  <w:style w:type="character" w:customStyle="1" w:styleId="4e">
    <w:name w:val="Оглавление (4) + Не полужирный;Малые прописные"/>
    <w:basedOn w:val="4b"/>
    <w:rsid w:val="0096421B"/>
    <w:rPr>
      <w:b/>
      <w:bCs/>
      <w:smallCaps/>
      <w:spacing w:val="0"/>
    </w:rPr>
  </w:style>
  <w:style w:type="character" w:customStyle="1" w:styleId="4f">
    <w:name w:val="Оглавление (4) + Не полужирный;Малые прописные"/>
    <w:basedOn w:val="4b"/>
    <w:rsid w:val="0096421B"/>
    <w:rPr>
      <w:b/>
      <w:bCs/>
      <w:smallCaps/>
      <w:spacing w:val="0"/>
    </w:rPr>
  </w:style>
  <w:style w:type="character" w:customStyle="1" w:styleId="4f0">
    <w:name w:val="Оглавление (4) + Не полужирный;Малые прописные"/>
    <w:basedOn w:val="4b"/>
    <w:rsid w:val="0096421B"/>
    <w:rPr>
      <w:b/>
      <w:bCs/>
      <w:smallCaps/>
      <w:spacing w:val="0"/>
    </w:rPr>
  </w:style>
  <w:style w:type="character" w:customStyle="1" w:styleId="2ff5">
    <w:name w:val="Оглавление (2) + Малые прописные"/>
    <w:basedOn w:val="2ff"/>
    <w:rsid w:val="0096421B"/>
    <w:rPr>
      <w:smallCaps/>
    </w:rPr>
  </w:style>
  <w:style w:type="character" w:customStyle="1" w:styleId="2ff6">
    <w:name w:val="Оглавление (2) + Малые прописные"/>
    <w:basedOn w:val="2ff"/>
    <w:rsid w:val="0096421B"/>
    <w:rPr>
      <w:smallCaps/>
    </w:rPr>
  </w:style>
  <w:style w:type="character" w:customStyle="1" w:styleId="275pt-1pt">
    <w:name w:val="Оглавление (2) + 7;5 pt;Полужирный;Малые прописные;Интервал -1 pt"/>
    <w:basedOn w:val="2ff"/>
    <w:rsid w:val="0096421B"/>
    <w:rPr>
      <w:b/>
      <w:bCs/>
      <w:smallCaps/>
      <w:spacing w:val="-20"/>
      <w:sz w:val="15"/>
      <w:szCs w:val="15"/>
    </w:rPr>
  </w:style>
  <w:style w:type="character" w:customStyle="1" w:styleId="aff8">
    <w:name w:val="Оглавление"/>
    <w:basedOn w:val="afc"/>
    <w:rsid w:val="0096421B"/>
  </w:style>
  <w:style w:type="character" w:customStyle="1" w:styleId="265pt3">
    <w:name w:val="Оглавление (2) + 6;5 pt;Не курсив;Малые прописные"/>
    <w:basedOn w:val="2ff"/>
    <w:rsid w:val="0096421B"/>
    <w:rPr>
      <w:i/>
      <w:iCs/>
      <w:smallCaps/>
      <w:spacing w:val="0"/>
      <w:sz w:val="13"/>
      <w:szCs w:val="13"/>
    </w:rPr>
  </w:style>
  <w:style w:type="paragraph" w:customStyle="1" w:styleId="10">
    <w:name w:val="Заголовок №1"/>
    <w:basedOn w:val="a"/>
    <w:link w:val="1"/>
    <w:rsid w:val="0096421B"/>
    <w:pPr>
      <w:shd w:val="clear" w:color="auto" w:fill="FFFFFF"/>
      <w:spacing w:after="120" w:line="283" w:lineRule="exact"/>
      <w:jc w:val="center"/>
      <w:outlineLvl w:val="0"/>
    </w:pPr>
    <w:rPr>
      <w:rFonts w:ascii="Times New Roman" w:eastAsia="Times New Roman" w:hAnsi="Times New Roman" w:cs="Times New Roman"/>
      <w:b/>
      <w:bCs/>
      <w:sz w:val="20"/>
      <w:szCs w:val="20"/>
    </w:rPr>
  </w:style>
  <w:style w:type="paragraph" w:customStyle="1" w:styleId="220">
    <w:name w:val="Заголовок №2 (2)"/>
    <w:basedOn w:val="a"/>
    <w:link w:val="22"/>
    <w:rsid w:val="0096421B"/>
    <w:pPr>
      <w:shd w:val="clear" w:color="auto" w:fill="FFFFFF"/>
      <w:spacing w:before="120" w:after="1920" w:line="0" w:lineRule="atLeast"/>
      <w:ind w:hanging="320"/>
      <w:jc w:val="center"/>
      <w:outlineLvl w:val="1"/>
    </w:pPr>
    <w:rPr>
      <w:rFonts w:ascii="Times New Roman" w:eastAsia="Times New Roman" w:hAnsi="Times New Roman" w:cs="Times New Roman"/>
      <w:sz w:val="16"/>
      <w:szCs w:val="16"/>
    </w:rPr>
  </w:style>
  <w:style w:type="paragraph" w:customStyle="1" w:styleId="20">
    <w:name w:val="Заголовок №2"/>
    <w:basedOn w:val="a"/>
    <w:link w:val="2"/>
    <w:rsid w:val="0096421B"/>
    <w:pPr>
      <w:shd w:val="clear" w:color="auto" w:fill="FFFFFF"/>
      <w:spacing w:before="1920" w:after="120" w:line="221" w:lineRule="exact"/>
      <w:jc w:val="center"/>
      <w:outlineLvl w:val="1"/>
    </w:pPr>
    <w:rPr>
      <w:rFonts w:ascii="Times New Roman" w:eastAsia="Times New Roman" w:hAnsi="Times New Roman" w:cs="Times New Roman"/>
      <w:sz w:val="19"/>
      <w:szCs w:val="19"/>
    </w:rPr>
  </w:style>
  <w:style w:type="paragraph" w:customStyle="1" w:styleId="230">
    <w:name w:val="Заголовок №2 (3)"/>
    <w:basedOn w:val="a"/>
    <w:link w:val="23"/>
    <w:rsid w:val="0096421B"/>
    <w:pPr>
      <w:shd w:val="clear" w:color="auto" w:fill="FFFFFF"/>
      <w:spacing w:before="120" w:after="1020" w:line="0" w:lineRule="atLeast"/>
      <w:jc w:val="center"/>
      <w:outlineLvl w:val="1"/>
    </w:pPr>
    <w:rPr>
      <w:rFonts w:ascii="Times New Roman" w:eastAsia="Times New Roman" w:hAnsi="Times New Roman" w:cs="Times New Roman"/>
      <w:sz w:val="17"/>
      <w:szCs w:val="17"/>
    </w:rPr>
  </w:style>
  <w:style w:type="paragraph" w:customStyle="1" w:styleId="82">
    <w:name w:val="Основной текст82"/>
    <w:basedOn w:val="a"/>
    <w:link w:val="a4"/>
    <w:rsid w:val="0096421B"/>
    <w:pPr>
      <w:shd w:val="clear" w:color="auto" w:fill="FFFFFF"/>
      <w:spacing w:before="1020" w:after="120" w:line="226" w:lineRule="exact"/>
      <w:ind w:hanging="380"/>
      <w:jc w:val="both"/>
    </w:pPr>
    <w:rPr>
      <w:rFonts w:ascii="Times New Roman" w:eastAsia="Times New Roman" w:hAnsi="Times New Roman" w:cs="Times New Roman"/>
      <w:sz w:val="16"/>
      <w:szCs w:val="16"/>
    </w:rPr>
  </w:style>
  <w:style w:type="paragraph" w:customStyle="1" w:styleId="26">
    <w:name w:val="Основной текст (2)"/>
    <w:basedOn w:val="a"/>
    <w:link w:val="25"/>
    <w:rsid w:val="0096421B"/>
    <w:pPr>
      <w:shd w:val="clear" w:color="auto" w:fill="FFFFFF"/>
      <w:spacing w:line="226" w:lineRule="exact"/>
      <w:ind w:hanging="380"/>
    </w:pPr>
    <w:rPr>
      <w:rFonts w:ascii="Times New Roman" w:eastAsia="Times New Roman" w:hAnsi="Times New Roman" w:cs="Times New Roman"/>
      <w:i/>
      <w:iCs/>
      <w:sz w:val="16"/>
      <w:szCs w:val="16"/>
    </w:rPr>
  </w:style>
  <w:style w:type="paragraph" w:customStyle="1" w:styleId="31">
    <w:name w:val="Основной текст (3)"/>
    <w:basedOn w:val="a"/>
    <w:link w:val="30"/>
    <w:rsid w:val="0096421B"/>
    <w:pPr>
      <w:shd w:val="clear" w:color="auto" w:fill="FFFFFF"/>
      <w:spacing w:line="226" w:lineRule="exact"/>
    </w:pPr>
    <w:rPr>
      <w:rFonts w:ascii="Times New Roman" w:eastAsia="Times New Roman" w:hAnsi="Times New Roman" w:cs="Times New Roman"/>
      <w:sz w:val="13"/>
      <w:szCs w:val="13"/>
    </w:rPr>
  </w:style>
  <w:style w:type="paragraph" w:customStyle="1" w:styleId="41">
    <w:name w:val="Основной текст (4)"/>
    <w:basedOn w:val="a"/>
    <w:link w:val="40"/>
    <w:rsid w:val="0096421B"/>
    <w:pPr>
      <w:shd w:val="clear" w:color="auto" w:fill="FFFFFF"/>
      <w:spacing w:line="236" w:lineRule="exact"/>
      <w:jc w:val="both"/>
    </w:pPr>
    <w:rPr>
      <w:rFonts w:ascii="Times New Roman" w:eastAsia="Times New Roman" w:hAnsi="Times New Roman" w:cs="Times New Roman"/>
      <w:sz w:val="13"/>
      <w:szCs w:val="13"/>
    </w:rPr>
  </w:style>
  <w:style w:type="paragraph" w:customStyle="1" w:styleId="51">
    <w:name w:val="Основной текст (5)"/>
    <w:basedOn w:val="a"/>
    <w:link w:val="50"/>
    <w:rsid w:val="0096421B"/>
    <w:pPr>
      <w:shd w:val="clear" w:color="auto" w:fill="FFFFFF"/>
      <w:spacing w:before="480" w:line="0" w:lineRule="atLeast"/>
      <w:ind w:firstLine="420"/>
      <w:jc w:val="both"/>
    </w:pPr>
    <w:rPr>
      <w:rFonts w:ascii="Times New Roman" w:eastAsia="Times New Roman" w:hAnsi="Times New Roman" w:cs="Times New Roman"/>
      <w:sz w:val="13"/>
      <w:szCs w:val="13"/>
    </w:rPr>
  </w:style>
  <w:style w:type="paragraph" w:customStyle="1" w:styleId="af">
    <w:name w:val="Подпись к картинке"/>
    <w:basedOn w:val="a"/>
    <w:link w:val="ae"/>
    <w:rsid w:val="0096421B"/>
    <w:pPr>
      <w:shd w:val="clear" w:color="auto" w:fill="FFFFFF"/>
      <w:spacing w:line="249" w:lineRule="exact"/>
      <w:jc w:val="both"/>
    </w:pPr>
    <w:rPr>
      <w:rFonts w:ascii="Times New Roman" w:eastAsia="Times New Roman" w:hAnsi="Times New Roman" w:cs="Times New Roman"/>
      <w:sz w:val="16"/>
      <w:szCs w:val="16"/>
    </w:rPr>
  </w:style>
  <w:style w:type="paragraph" w:customStyle="1" w:styleId="322">
    <w:name w:val="Заголовок №3 (2)"/>
    <w:basedOn w:val="a"/>
    <w:link w:val="321"/>
    <w:rsid w:val="0096421B"/>
    <w:pPr>
      <w:shd w:val="clear" w:color="auto" w:fill="FFFFFF"/>
      <w:spacing w:line="242" w:lineRule="exact"/>
      <w:outlineLvl w:val="2"/>
    </w:pPr>
    <w:rPr>
      <w:rFonts w:ascii="Times New Roman" w:eastAsia="Times New Roman" w:hAnsi="Times New Roman" w:cs="Times New Roman"/>
      <w:sz w:val="17"/>
      <w:szCs w:val="17"/>
    </w:rPr>
  </w:style>
  <w:style w:type="paragraph" w:customStyle="1" w:styleId="61">
    <w:name w:val="Основной текст (6)"/>
    <w:basedOn w:val="a"/>
    <w:link w:val="60"/>
    <w:rsid w:val="0096421B"/>
    <w:pPr>
      <w:shd w:val="clear" w:color="auto" w:fill="FFFFFF"/>
      <w:spacing w:line="245" w:lineRule="exact"/>
      <w:ind w:firstLine="460"/>
      <w:jc w:val="both"/>
    </w:pPr>
    <w:rPr>
      <w:rFonts w:ascii="Times New Roman" w:eastAsia="Times New Roman" w:hAnsi="Times New Roman" w:cs="Times New Roman"/>
      <w:sz w:val="18"/>
      <w:szCs w:val="18"/>
    </w:rPr>
  </w:style>
  <w:style w:type="paragraph" w:customStyle="1" w:styleId="2fb">
    <w:name w:val="Подпись к картинке (2)"/>
    <w:basedOn w:val="a"/>
    <w:link w:val="2fa"/>
    <w:rsid w:val="0096421B"/>
    <w:pPr>
      <w:shd w:val="clear" w:color="auto" w:fill="FFFFFF"/>
      <w:spacing w:line="225" w:lineRule="exact"/>
    </w:pPr>
    <w:rPr>
      <w:rFonts w:ascii="Times New Roman" w:eastAsia="Times New Roman" w:hAnsi="Times New Roman" w:cs="Times New Roman"/>
      <w:i/>
      <w:iCs/>
      <w:sz w:val="16"/>
      <w:szCs w:val="16"/>
    </w:rPr>
  </w:style>
  <w:style w:type="paragraph" w:customStyle="1" w:styleId="3b">
    <w:name w:val="Заголовок №3"/>
    <w:basedOn w:val="a"/>
    <w:link w:val="3a"/>
    <w:rsid w:val="0096421B"/>
    <w:pPr>
      <w:shd w:val="clear" w:color="auto" w:fill="FFFFFF"/>
      <w:spacing w:line="296" w:lineRule="exact"/>
      <w:outlineLvl w:val="2"/>
    </w:pPr>
    <w:rPr>
      <w:rFonts w:ascii="Times New Roman" w:eastAsia="Times New Roman" w:hAnsi="Times New Roman" w:cs="Times New Roman"/>
      <w:sz w:val="16"/>
      <w:szCs w:val="16"/>
    </w:rPr>
  </w:style>
  <w:style w:type="paragraph" w:customStyle="1" w:styleId="331">
    <w:name w:val="Заголовок №3 (3)"/>
    <w:basedOn w:val="a"/>
    <w:link w:val="330"/>
    <w:rsid w:val="0096421B"/>
    <w:pPr>
      <w:shd w:val="clear" w:color="auto" w:fill="FFFFFF"/>
      <w:spacing w:line="238" w:lineRule="exact"/>
      <w:ind w:firstLine="1780"/>
      <w:outlineLvl w:val="2"/>
    </w:pPr>
    <w:rPr>
      <w:rFonts w:ascii="Times New Roman" w:eastAsia="Times New Roman" w:hAnsi="Times New Roman" w:cs="Times New Roman"/>
      <w:sz w:val="17"/>
      <w:szCs w:val="17"/>
    </w:rPr>
  </w:style>
  <w:style w:type="paragraph" w:customStyle="1" w:styleId="afd">
    <w:name w:val="Оглавление"/>
    <w:basedOn w:val="a"/>
    <w:link w:val="afc"/>
    <w:rsid w:val="0096421B"/>
    <w:pPr>
      <w:shd w:val="clear" w:color="auto" w:fill="FFFFFF"/>
      <w:spacing w:before="60" w:after="60" w:line="144" w:lineRule="exact"/>
    </w:pPr>
    <w:rPr>
      <w:rFonts w:ascii="Times New Roman" w:eastAsia="Times New Roman" w:hAnsi="Times New Roman" w:cs="Times New Roman"/>
      <w:smallCaps/>
      <w:sz w:val="13"/>
      <w:szCs w:val="13"/>
    </w:rPr>
  </w:style>
  <w:style w:type="paragraph" w:customStyle="1" w:styleId="2ff0">
    <w:name w:val="Оглавление (2)"/>
    <w:basedOn w:val="a"/>
    <w:link w:val="2ff"/>
    <w:rsid w:val="0096421B"/>
    <w:pPr>
      <w:shd w:val="clear" w:color="auto" w:fill="FFFFFF"/>
      <w:spacing w:line="144" w:lineRule="exact"/>
    </w:pPr>
    <w:rPr>
      <w:rFonts w:ascii="Times New Roman" w:eastAsia="Times New Roman" w:hAnsi="Times New Roman" w:cs="Times New Roman"/>
      <w:i/>
      <w:iCs/>
      <w:sz w:val="14"/>
      <w:szCs w:val="14"/>
    </w:rPr>
  </w:style>
  <w:style w:type="paragraph" w:customStyle="1" w:styleId="3d">
    <w:name w:val="Оглавление (3)"/>
    <w:basedOn w:val="a"/>
    <w:link w:val="3c"/>
    <w:rsid w:val="0096421B"/>
    <w:pPr>
      <w:shd w:val="clear" w:color="auto" w:fill="FFFFFF"/>
      <w:spacing w:line="144" w:lineRule="exact"/>
    </w:pPr>
    <w:rPr>
      <w:rFonts w:ascii="Times New Roman" w:eastAsia="Times New Roman" w:hAnsi="Times New Roman" w:cs="Times New Roman"/>
      <w:sz w:val="16"/>
      <w:szCs w:val="16"/>
    </w:rPr>
  </w:style>
  <w:style w:type="paragraph" w:customStyle="1" w:styleId="4c">
    <w:name w:val="Оглавление (4)"/>
    <w:basedOn w:val="a"/>
    <w:link w:val="4b"/>
    <w:rsid w:val="0096421B"/>
    <w:pPr>
      <w:shd w:val="clear" w:color="auto" w:fill="FFFFFF"/>
      <w:spacing w:line="149" w:lineRule="exact"/>
      <w:jc w:val="both"/>
    </w:pPr>
    <w:rPr>
      <w:rFonts w:ascii="Times New Roman" w:eastAsia="Times New Roman" w:hAnsi="Times New Roman" w:cs="Times New Roman"/>
      <w:b/>
      <w:bCs/>
      <w:sz w:val="13"/>
      <w:szCs w:val="13"/>
    </w:rPr>
  </w:style>
  <w:style w:type="paragraph" w:styleId="aff9">
    <w:name w:val="Balloon Text"/>
    <w:basedOn w:val="a"/>
    <w:link w:val="affa"/>
    <w:uiPriority w:val="99"/>
    <w:semiHidden/>
    <w:unhideWhenUsed/>
    <w:rsid w:val="00D84CA7"/>
    <w:rPr>
      <w:rFonts w:ascii="Tahoma" w:hAnsi="Tahoma" w:cs="Tahoma"/>
      <w:sz w:val="16"/>
      <w:szCs w:val="16"/>
    </w:rPr>
  </w:style>
  <w:style w:type="character" w:customStyle="1" w:styleId="affa">
    <w:name w:val="Текст выноски Знак"/>
    <w:basedOn w:val="a0"/>
    <w:link w:val="aff9"/>
    <w:uiPriority w:val="99"/>
    <w:semiHidden/>
    <w:rsid w:val="00D84CA7"/>
    <w:rPr>
      <w:rFonts w:ascii="Tahoma" w:hAnsi="Tahoma" w:cs="Tahoma"/>
      <w:color w:val="000000"/>
      <w:sz w:val="16"/>
      <w:szCs w:val="16"/>
    </w:rPr>
  </w:style>
  <w:style w:type="paragraph" w:styleId="affb">
    <w:name w:val="List Paragraph"/>
    <w:basedOn w:val="a"/>
    <w:uiPriority w:val="1"/>
    <w:qFormat/>
    <w:rsid w:val="00B261C0"/>
    <w:pPr>
      <w:ind w:left="720"/>
      <w:contextualSpacing/>
    </w:pPr>
  </w:style>
  <w:style w:type="paragraph" w:styleId="affc">
    <w:name w:val="header"/>
    <w:basedOn w:val="a"/>
    <w:link w:val="affd"/>
    <w:uiPriority w:val="99"/>
    <w:semiHidden/>
    <w:unhideWhenUsed/>
    <w:rsid w:val="008505C7"/>
    <w:pPr>
      <w:tabs>
        <w:tab w:val="center" w:pos="4677"/>
        <w:tab w:val="right" w:pos="9355"/>
      </w:tabs>
    </w:pPr>
  </w:style>
  <w:style w:type="character" w:customStyle="1" w:styleId="affd">
    <w:name w:val="Верхний колонтитул Знак"/>
    <w:basedOn w:val="a0"/>
    <w:link w:val="affc"/>
    <w:uiPriority w:val="99"/>
    <w:semiHidden/>
    <w:rsid w:val="008505C7"/>
    <w:rPr>
      <w:color w:val="000000"/>
    </w:rPr>
  </w:style>
  <w:style w:type="paragraph" w:styleId="affe">
    <w:name w:val="footer"/>
    <w:basedOn w:val="a"/>
    <w:link w:val="afff"/>
    <w:uiPriority w:val="99"/>
    <w:semiHidden/>
    <w:unhideWhenUsed/>
    <w:rsid w:val="008505C7"/>
    <w:pPr>
      <w:tabs>
        <w:tab w:val="center" w:pos="4677"/>
        <w:tab w:val="right" w:pos="9355"/>
      </w:tabs>
    </w:pPr>
  </w:style>
  <w:style w:type="character" w:customStyle="1" w:styleId="afff">
    <w:name w:val="Нижний колонтитул Знак"/>
    <w:basedOn w:val="a0"/>
    <w:link w:val="affe"/>
    <w:uiPriority w:val="99"/>
    <w:semiHidden/>
    <w:rsid w:val="008505C7"/>
    <w:rPr>
      <w:color w:val="000000"/>
    </w:rPr>
  </w:style>
  <w:style w:type="paragraph" w:styleId="afff0">
    <w:name w:val="Normal (Web)"/>
    <w:basedOn w:val="a"/>
    <w:uiPriority w:val="99"/>
    <w:semiHidden/>
    <w:unhideWhenUsed/>
    <w:rsid w:val="00DB1E85"/>
    <w:pPr>
      <w:spacing w:before="100" w:beforeAutospacing="1" w:after="100" w:afterAutospacing="1"/>
    </w:pPr>
    <w:rPr>
      <w:rFonts w:ascii="Times New Roman" w:eastAsia="Times New Roman" w:hAnsi="Times New Roman" w:cs="Times New Roman"/>
      <w:color w:val="auto"/>
      <w:sz w:val="34"/>
      <w:szCs w:val="34"/>
    </w:rPr>
  </w:style>
  <w:style w:type="character" w:customStyle="1" w:styleId="3f0">
    <w:name w:val="Основной текст (3) + Не полужирный"/>
    <w:basedOn w:val="30"/>
    <w:rsid w:val="00126046"/>
    <w:rPr>
      <w:b/>
      <w:bCs/>
      <w:spacing w:val="0"/>
      <w:sz w:val="27"/>
      <w:szCs w:val="27"/>
    </w:rPr>
  </w:style>
  <w:style w:type="paragraph" w:styleId="afff1">
    <w:name w:val="Body Text"/>
    <w:basedOn w:val="a"/>
    <w:link w:val="afff2"/>
    <w:rsid w:val="00126046"/>
    <w:pPr>
      <w:spacing w:after="120"/>
    </w:pPr>
    <w:rPr>
      <w:rFonts w:ascii="Times New Roman" w:eastAsia="Calibri" w:hAnsi="Times New Roman" w:cs="Times New Roman"/>
      <w:color w:val="auto"/>
    </w:rPr>
  </w:style>
  <w:style w:type="character" w:customStyle="1" w:styleId="afff2">
    <w:name w:val="Основной текст Знак"/>
    <w:basedOn w:val="a0"/>
    <w:link w:val="afff1"/>
    <w:rsid w:val="00126046"/>
    <w:rPr>
      <w:rFonts w:ascii="Times New Roman" w:eastAsia="Calibri" w:hAnsi="Times New Roman" w:cs="Times New Roman"/>
    </w:rPr>
  </w:style>
  <w:style w:type="paragraph" w:customStyle="1" w:styleId="Default">
    <w:name w:val="Default"/>
    <w:rsid w:val="00E1737A"/>
    <w:pPr>
      <w:autoSpaceDE w:val="0"/>
      <w:autoSpaceDN w:val="0"/>
      <w:adjustRightInd w:val="0"/>
    </w:pPr>
    <w:rPr>
      <w:rFonts w:ascii="Times New Roman" w:eastAsiaTheme="minorHAnsi" w:hAnsi="Times New Roman" w:cs="Times New Roman"/>
      <w:color w:val="000000"/>
      <w:lang w:eastAsia="en-US"/>
    </w:rPr>
  </w:style>
  <w:style w:type="character" w:customStyle="1" w:styleId="4f1">
    <w:name w:val="Заголовок №4_"/>
    <w:basedOn w:val="a0"/>
    <w:link w:val="4f2"/>
    <w:rsid w:val="00E1737A"/>
    <w:rPr>
      <w:rFonts w:ascii="Times New Roman" w:eastAsia="Times New Roman" w:hAnsi="Times New Roman" w:cs="Times New Roman"/>
      <w:sz w:val="23"/>
      <w:szCs w:val="23"/>
      <w:shd w:val="clear" w:color="auto" w:fill="FFFFFF"/>
    </w:rPr>
  </w:style>
  <w:style w:type="paragraph" w:customStyle="1" w:styleId="4f2">
    <w:name w:val="Заголовок №4"/>
    <w:basedOn w:val="a"/>
    <w:link w:val="4f1"/>
    <w:rsid w:val="00E1737A"/>
    <w:pPr>
      <w:shd w:val="clear" w:color="auto" w:fill="FFFFFF"/>
      <w:spacing w:after="480" w:line="0" w:lineRule="atLeast"/>
      <w:outlineLvl w:val="3"/>
    </w:pPr>
    <w:rPr>
      <w:rFonts w:ascii="Times New Roman" w:eastAsia="Times New Roman" w:hAnsi="Times New Roman" w:cs="Times New Roman"/>
      <w:color w:val="auto"/>
      <w:sz w:val="23"/>
      <w:szCs w:val="23"/>
    </w:rPr>
  </w:style>
  <w:style w:type="table" w:styleId="afff3">
    <w:name w:val="Table Grid"/>
    <w:basedOn w:val="a1"/>
    <w:uiPriority w:val="59"/>
    <w:rsid w:val="005E1694"/>
    <w:rPr>
      <w:rFonts w:ascii="Times New Roman" w:eastAsia="Calibri" w:hAnsi="Times New Roman" w:cs="Times New Roman"/>
      <w:u w:val="single"/>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accesstitle">
    <w:name w:val="docaccess_title"/>
    <w:basedOn w:val="a0"/>
    <w:rsid w:val="00963998"/>
  </w:style>
  <w:style w:type="character" w:customStyle="1" w:styleId="HTML">
    <w:name w:val="Стандартный HTML Знак"/>
    <w:basedOn w:val="a0"/>
    <w:link w:val="HTML0"/>
    <w:uiPriority w:val="99"/>
    <w:rsid w:val="004E6155"/>
    <w:rPr>
      <w:rFonts w:ascii="Courier New" w:hAnsi="Courier New"/>
      <w:lang w:eastAsia="ar-SA"/>
    </w:rPr>
  </w:style>
  <w:style w:type="paragraph" w:styleId="HTML0">
    <w:name w:val="HTML Preformatted"/>
    <w:basedOn w:val="a"/>
    <w:link w:val="HTML"/>
    <w:uiPriority w:val="99"/>
    <w:rsid w:val="004E6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lang w:eastAsia="ar-SA"/>
    </w:rPr>
  </w:style>
  <w:style w:type="character" w:customStyle="1" w:styleId="HTML1">
    <w:name w:val="Стандартный HTML Знак1"/>
    <w:basedOn w:val="a0"/>
    <w:link w:val="HTML0"/>
    <w:uiPriority w:val="99"/>
    <w:semiHidden/>
    <w:rsid w:val="004E6155"/>
    <w:rPr>
      <w:rFonts w:ascii="Consolas" w:hAnsi="Consolas"/>
      <w:color w:val="000000"/>
      <w:sz w:val="20"/>
      <w:szCs w:val="20"/>
    </w:rPr>
  </w:style>
  <w:style w:type="paragraph" w:customStyle="1" w:styleId="Heading1">
    <w:name w:val="Heading 1"/>
    <w:basedOn w:val="a"/>
    <w:uiPriority w:val="1"/>
    <w:qFormat/>
    <w:rsid w:val="00EF1DF4"/>
    <w:pPr>
      <w:widowControl w:val="0"/>
      <w:autoSpaceDE w:val="0"/>
      <w:autoSpaceDN w:val="0"/>
      <w:ind w:left="2132"/>
      <w:jc w:val="center"/>
      <w:outlineLvl w:val="1"/>
    </w:pPr>
    <w:rPr>
      <w:rFonts w:ascii="Times New Roman" w:eastAsia="Times New Roman" w:hAnsi="Times New Roman" w:cs="Times New Roman"/>
      <w:b/>
      <w:bCs/>
      <w:color w:val="auto"/>
      <w:lang w:eastAsia="en-US"/>
    </w:rPr>
  </w:style>
</w:styles>
</file>

<file path=word/webSettings.xml><?xml version="1.0" encoding="utf-8"?>
<w:webSettings xmlns:r="http://schemas.openxmlformats.org/officeDocument/2006/relationships" xmlns:w="http://schemas.openxmlformats.org/wordprocessingml/2006/main">
  <w:divs>
    <w:div w:id="72287120">
      <w:bodyDiv w:val="1"/>
      <w:marLeft w:val="0"/>
      <w:marRight w:val="0"/>
      <w:marTop w:val="0"/>
      <w:marBottom w:val="0"/>
      <w:divBdr>
        <w:top w:val="none" w:sz="0" w:space="0" w:color="auto"/>
        <w:left w:val="none" w:sz="0" w:space="0" w:color="auto"/>
        <w:bottom w:val="none" w:sz="0" w:space="0" w:color="auto"/>
        <w:right w:val="none" w:sz="0" w:space="0" w:color="auto"/>
      </w:divBdr>
    </w:div>
    <w:div w:id="106432830">
      <w:bodyDiv w:val="1"/>
      <w:marLeft w:val="0"/>
      <w:marRight w:val="0"/>
      <w:marTop w:val="0"/>
      <w:marBottom w:val="0"/>
      <w:divBdr>
        <w:top w:val="none" w:sz="0" w:space="0" w:color="auto"/>
        <w:left w:val="none" w:sz="0" w:space="0" w:color="auto"/>
        <w:bottom w:val="none" w:sz="0" w:space="0" w:color="auto"/>
        <w:right w:val="none" w:sz="0" w:space="0" w:color="auto"/>
      </w:divBdr>
    </w:div>
    <w:div w:id="283847472">
      <w:bodyDiv w:val="1"/>
      <w:marLeft w:val="0"/>
      <w:marRight w:val="0"/>
      <w:marTop w:val="0"/>
      <w:marBottom w:val="0"/>
      <w:divBdr>
        <w:top w:val="none" w:sz="0" w:space="0" w:color="auto"/>
        <w:left w:val="none" w:sz="0" w:space="0" w:color="auto"/>
        <w:bottom w:val="none" w:sz="0" w:space="0" w:color="auto"/>
        <w:right w:val="none" w:sz="0" w:space="0" w:color="auto"/>
      </w:divBdr>
    </w:div>
    <w:div w:id="362175341">
      <w:bodyDiv w:val="1"/>
      <w:marLeft w:val="0"/>
      <w:marRight w:val="0"/>
      <w:marTop w:val="0"/>
      <w:marBottom w:val="0"/>
      <w:divBdr>
        <w:top w:val="none" w:sz="0" w:space="0" w:color="auto"/>
        <w:left w:val="none" w:sz="0" w:space="0" w:color="auto"/>
        <w:bottom w:val="none" w:sz="0" w:space="0" w:color="auto"/>
        <w:right w:val="none" w:sz="0" w:space="0" w:color="auto"/>
      </w:divBdr>
    </w:div>
    <w:div w:id="889461535">
      <w:bodyDiv w:val="1"/>
      <w:marLeft w:val="0"/>
      <w:marRight w:val="0"/>
      <w:marTop w:val="0"/>
      <w:marBottom w:val="0"/>
      <w:divBdr>
        <w:top w:val="none" w:sz="0" w:space="0" w:color="auto"/>
        <w:left w:val="none" w:sz="0" w:space="0" w:color="auto"/>
        <w:bottom w:val="none" w:sz="0" w:space="0" w:color="auto"/>
        <w:right w:val="none" w:sz="0" w:space="0" w:color="auto"/>
      </w:divBdr>
      <w:divsChild>
        <w:div w:id="275139938">
          <w:marLeft w:val="0"/>
          <w:marRight w:val="0"/>
          <w:marTop w:val="0"/>
          <w:marBottom w:val="0"/>
          <w:divBdr>
            <w:top w:val="none" w:sz="0" w:space="0" w:color="auto"/>
            <w:left w:val="none" w:sz="0" w:space="0" w:color="auto"/>
            <w:bottom w:val="none" w:sz="0" w:space="0" w:color="auto"/>
            <w:right w:val="none" w:sz="0" w:space="0" w:color="auto"/>
          </w:divBdr>
          <w:divsChild>
            <w:div w:id="1609851591">
              <w:marLeft w:val="0"/>
              <w:marRight w:val="0"/>
              <w:marTop w:val="0"/>
              <w:marBottom w:val="0"/>
              <w:divBdr>
                <w:top w:val="none" w:sz="0" w:space="0" w:color="auto"/>
                <w:left w:val="none" w:sz="0" w:space="0" w:color="auto"/>
                <w:bottom w:val="none" w:sz="0" w:space="0" w:color="auto"/>
                <w:right w:val="none" w:sz="0" w:space="0" w:color="auto"/>
              </w:divBdr>
              <w:divsChild>
                <w:div w:id="1392463673">
                  <w:marLeft w:val="0"/>
                  <w:marRight w:val="0"/>
                  <w:marTop w:val="0"/>
                  <w:marBottom w:val="0"/>
                  <w:divBdr>
                    <w:top w:val="none" w:sz="0" w:space="0" w:color="auto"/>
                    <w:left w:val="none" w:sz="0" w:space="0" w:color="auto"/>
                    <w:bottom w:val="none" w:sz="0" w:space="0" w:color="auto"/>
                    <w:right w:val="none" w:sz="0" w:space="0" w:color="auto"/>
                  </w:divBdr>
                  <w:divsChild>
                    <w:div w:id="48486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581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jpeg"/><Relationship Id="rId53" Type="http://schemas.openxmlformats.org/officeDocument/2006/relationships/image" Target="media/image44.png"/><Relationship Id="rId58" Type="http://schemas.openxmlformats.org/officeDocument/2006/relationships/image" Target="media/image49.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7.jpeg"/><Relationship Id="rId49" Type="http://schemas.openxmlformats.org/officeDocument/2006/relationships/image" Target="media/image40.png"/><Relationship Id="rId57" Type="http://schemas.openxmlformats.org/officeDocument/2006/relationships/image" Target="media/image48.jpeg"/><Relationship Id="rId61"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5.jpeg"/><Relationship Id="rId52" Type="http://schemas.openxmlformats.org/officeDocument/2006/relationships/image" Target="media/image43.png"/><Relationship Id="rId60" Type="http://schemas.openxmlformats.org/officeDocument/2006/relationships/image" Target="media/image51.jpeg"/><Relationship Id="rId4" Type="http://schemas.openxmlformats.org/officeDocument/2006/relationships/settings" Target="settings.xml"/><Relationship Id="rId9" Type="http://schemas.openxmlformats.org/officeDocument/2006/relationships/image" Target="file:///C:\Users\admin\AppData\Local\Temp\FineReader10\media\image1.jpeg"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gif"/><Relationship Id="rId35" Type="http://schemas.openxmlformats.org/officeDocument/2006/relationships/image" Target="file:///C:\Users\admin\AppData\Local\Temp\FineReader10\media\image21.jpeg" TargetMode="External"/><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image" Target="media/image1.jpe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D2F478-9256-4259-BDB6-076B42480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59</Pages>
  <Words>14048</Words>
  <Characters>80079</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galieva</cp:lastModifiedBy>
  <cp:revision>2</cp:revision>
  <dcterms:created xsi:type="dcterms:W3CDTF">2022-10-09T18:18:00Z</dcterms:created>
  <dcterms:modified xsi:type="dcterms:W3CDTF">2022-10-09T18:18:00Z</dcterms:modified>
</cp:coreProperties>
</file>