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C93" w:rsidRPr="00EF56B6" w:rsidRDefault="00A40C93" w:rsidP="00657ED7">
      <w:pPr>
        <w:spacing w:after="0" w:line="360" w:lineRule="auto"/>
        <w:rPr>
          <w:rFonts w:ascii="Times New Roman" w:hAnsi="Times New Roman"/>
          <w:sz w:val="24"/>
          <w:szCs w:val="24"/>
        </w:rPr>
      </w:pPr>
      <w:r w:rsidRPr="00EF56B6">
        <w:rPr>
          <w:rFonts w:ascii="Times New Roman" w:hAnsi="Times New Roman"/>
          <w:sz w:val="24"/>
          <w:szCs w:val="24"/>
        </w:rPr>
        <w:t>Министерство образования, науки и молодежной политики Забайкальского края</w:t>
      </w:r>
    </w:p>
    <w:p w:rsidR="00A40C93" w:rsidRPr="00EF56B6" w:rsidRDefault="00A40C93" w:rsidP="00657ED7">
      <w:pPr>
        <w:spacing w:after="0" w:line="360" w:lineRule="auto"/>
        <w:rPr>
          <w:rFonts w:ascii="Times New Roman" w:hAnsi="Times New Roman"/>
          <w:sz w:val="24"/>
          <w:szCs w:val="24"/>
        </w:rPr>
      </w:pPr>
      <w:r w:rsidRPr="00EF56B6">
        <w:rPr>
          <w:rFonts w:ascii="Times New Roman" w:hAnsi="Times New Roman"/>
          <w:sz w:val="24"/>
          <w:szCs w:val="24"/>
        </w:rPr>
        <w:t xml:space="preserve">                         Г</w:t>
      </w:r>
      <w:r>
        <w:rPr>
          <w:rFonts w:ascii="Times New Roman" w:hAnsi="Times New Roman"/>
          <w:sz w:val="24"/>
          <w:szCs w:val="24"/>
        </w:rPr>
        <w:t>ПОУ</w:t>
      </w:r>
      <w:r w:rsidRPr="00EF56B6">
        <w:rPr>
          <w:rFonts w:ascii="Times New Roman" w:hAnsi="Times New Roman"/>
          <w:sz w:val="24"/>
          <w:szCs w:val="24"/>
        </w:rPr>
        <w:t xml:space="preserve"> «Читинский политехнический колледж»</w:t>
      </w:r>
      <w:r w:rsidRPr="00EF56B6">
        <w:rPr>
          <w:rFonts w:ascii="Times New Roman" w:hAnsi="Times New Roman"/>
          <w:sz w:val="24"/>
          <w:szCs w:val="24"/>
        </w:rPr>
        <w:tab/>
      </w:r>
    </w:p>
    <w:p w:rsidR="00A40C93" w:rsidRDefault="00A40C93" w:rsidP="00657ED7">
      <w:pPr>
        <w:pStyle w:val="a3"/>
        <w:tabs>
          <w:tab w:val="left" w:pos="4050"/>
        </w:tabs>
        <w:spacing w:line="360" w:lineRule="auto"/>
        <w:ind w:left="1485"/>
        <w:rPr>
          <w:sz w:val="24"/>
          <w:szCs w:val="24"/>
        </w:rPr>
      </w:pPr>
    </w:p>
    <w:p w:rsidR="00A40C93" w:rsidRDefault="00A40C93" w:rsidP="00A40C93">
      <w:pPr>
        <w:pStyle w:val="a3"/>
        <w:tabs>
          <w:tab w:val="left" w:pos="4050"/>
        </w:tabs>
        <w:ind w:left="1485"/>
        <w:rPr>
          <w:sz w:val="24"/>
          <w:szCs w:val="24"/>
        </w:rPr>
      </w:pPr>
    </w:p>
    <w:p w:rsidR="00A40C93" w:rsidRDefault="00A40C93" w:rsidP="00A40C93">
      <w:pPr>
        <w:pStyle w:val="a3"/>
        <w:tabs>
          <w:tab w:val="left" w:pos="4050"/>
        </w:tabs>
        <w:ind w:left="1485"/>
        <w:rPr>
          <w:sz w:val="24"/>
          <w:szCs w:val="24"/>
        </w:rPr>
      </w:pPr>
    </w:p>
    <w:p w:rsidR="00A40C93" w:rsidRDefault="00A40C93" w:rsidP="00A40C93">
      <w:pPr>
        <w:pStyle w:val="a3"/>
        <w:tabs>
          <w:tab w:val="left" w:pos="4050"/>
        </w:tabs>
        <w:ind w:left="1485"/>
        <w:rPr>
          <w:sz w:val="24"/>
          <w:szCs w:val="24"/>
        </w:rPr>
      </w:pPr>
    </w:p>
    <w:p w:rsidR="00A40C93" w:rsidRDefault="00A40C93" w:rsidP="00A40C93">
      <w:pPr>
        <w:pStyle w:val="a3"/>
        <w:tabs>
          <w:tab w:val="left" w:pos="4050"/>
        </w:tabs>
        <w:ind w:left="1485"/>
        <w:rPr>
          <w:sz w:val="24"/>
          <w:szCs w:val="24"/>
        </w:rPr>
      </w:pPr>
    </w:p>
    <w:p w:rsidR="00A40C93" w:rsidRDefault="00A40C93" w:rsidP="00A40C93">
      <w:pPr>
        <w:pStyle w:val="a3"/>
        <w:tabs>
          <w:tab w:val="left" w:pos="4050"/>
        </w:tabs>
        <w:ind w:left="1485"/>
        <w:rPr>
          <w:sz w:val="24"/>
          <w:szCs w:val="24"/>
        </w:rPr>
      </w:pPr>
    </w:p>
    <w:p w:rsidR="00A40C93" w:rsidRDefault="00A40C93" w:rsidP="00A40C93">
      <w:pPr>
        <w:pStyle w:val="a3"/>
        <w:tabs>
          <w:tab w:val="left" w:pos="4050"/>
        </w:tabs>
        <w:ind w:left="1485"/>
        <w:rPr>
          <w:sz w:val="24"/>
          <w:szCs w:val="24"/>
        </w:rPr>
      </w:pPr>
    </w:p>
    <w:p w:rsidR="00A40C93" w:rsidRDefault="00A40C93" w:rsidP="00A40C93">
      <w:pPr>
        <w:pStyle w:val="a3"/>
        <w:tabs>
          <w:tab w:val="left" w:pos="4050"/>
        </w:tabs>
        <w:ind w:left="1485"/>
        <w:rPr>
          <w:sz w:val="24"/>
          <w:szCs w:val="24"/>
        </w:rPr>
      </w:pPr>
    </w:p>
    <w:p w:rsidR="00A40C93" w:rsidRDefault="00A40C93" w:rsidP="00A40C93">
      <w:pPr>
        <w:pStyle w:val="a3"/>
        <w:tabs>
          <w:tab w:val="left" w:pos="4050"/>
        </w:tabs>
        <w:ind w:left="1485"/>
        <w:rPr>
          <w:sz w:val="24"/>
          <w:szCs w:val="24"/>
        </w:rPr>
      </w:pPr>
    </w:p>
    <w:p w:rsidR="00A40C93" w:rsidRDefault="00A40C93" w:rsidP="00A40C93">
      <w:pPr>
        <w:pStyle w:val="a3"/>
        <w:tabs>
          <w:tab w:val="left" w:pos="4050"/>
        </w:tabs>
        <w:ind w:left="1485"/>
        <w:rPr>
          <w:sz w:val="24"/>
          <w:szCs w:val="24"/>
        </w:rPr>
      </w:pPr>
    </w:p>
    <w:p w:rsidR="00A40C93" w:rsidRDefault="00A40C93" w:rsidP="00A40C93">
      <w:pPr>
        <w:pStyle w:val="a3"/>
        <w:tabs>
          <w:tab w:val="left" w:pos="4050"/>
        </w:tabs>
        <w:ind w:left="1485"/>
        <w:rPr>
          <w:sz w:val="24"/>
          <w:szCs w:val="24"/>
        </w:rPr>
      </w:pPr>
    </w:p>
    <w:p w:rsidR="0028633C" w:rsidRDefault="0028633C" w:rsidP="0028633C">
      <w:pPr>
        <w:tabs>
          <w:tab w:val="left" w:pos="142"/>
        </w:tabs>
        <w:spacing w:line="240" w:lineRule="auto"/>
        <w:jc w:val="center"/>
        <w:rPr>
          <w:rFonts w:ascii="Times New Roman" w:hAnsi="Times New Roman"/>
          <w:b/>
          <w:sz w:val="28"/>
          <w:szCs w:val="28"/>
        </w:rPr>
      </w:pPr>
      <w:r w:rsidRPr="0028633C">
        <w:rPr>
          <w:rFonts w:ascii="Times New Roman" w:hAnsi="Times New Roman"/>
          <w:b/>
          <w:sz w:val="28"/>
          <w:szCs w:val="28"/>
        </w:rPr>
        <w:t>ПМ01</w:t>
      </w:r>
      <w:r w:rsidRPr="00B3154D">
        <w:rPr>
          <w:rFonts w:ascii="Times New Roman" w:hAnsi="Times New Roman"/>
          <w:b/>
          <w:sz w:val="28"/>
          <w:szCs w:val="28"/>
        </w:rPr>
        <w:t>Обслуживание электрооборудования электрических станций,</w:t>
      </w:r>
    </w:p>
    <w:p w:rsidR="00A40C93" w:rsidRDefault="0028633C" w:rsidP="0028633C">
      <w:pPr>
        <w:tabs>
          <w:tab w:val="left" w:pos="142"/>
        </w:tabs>
        <w:spacing w:line="240" w:lineRule="auto"/>
        <w:jc w:val="center"/>
        <w:rPr>
          <w:rFonts w:ascii="Times New Roman" w:hAnsi="Times New Roman"/>
          <w:sz w:val="24"/>
          <w:szCs w:val="24"/>
        </w:rPr>
      </w:pPr>
      <w:r w:rsidRPr="00B3154D">
        <w:rPr>
          <w:rFonts w:ascii="Times New Roman" w:hAnsi="Times New Roman"/>
          <w:b/>
          <w:sz w:val="28"/>
          <w:szCs w:val="28"/>
        </w:rPr>
        <w:t xml:space="preserve"> сетей и систем</w:t>
      </w:r>
    </w:p>
    <w:p w:rsidR="00A40C93" w:rsidRPr="00ED2A32" w:rsidRDefault="00A40C93" w:rsidP="00A40C93">
      <w:pPr>
        <w:tabs>
          <w:tab w:val="left" w:pos="142"/>
        </w:tabs>
        <w:jc w:val="center"/>
        <w:rPr>
          <w:rFonts w:ascii="Times New Roman" w:hAnsi="Times New Roman"/>
          <w:b/>
          <w:sz w:val="28"/>
          <w:szCs w:val="28"/>
        </w:rPr>
      </w:pPr>
      <w:r w:rsidRPr="00A40C93">
        <w:rPr>
          <w:rFonts w:ascii="Times New Roman" w:hAnsi="Times New Roman"/>
          <w:b/>
          <w:color w:val="000000"/>
          <w:sz w:val="28"/>
          <w:szCs w:val="28"/>
        </w:rPr>
        <w:t xml:space="preserve">МДК  </w:t>
      </w:r>
      <w:r w:rsidRPr="00ED2A32">
        <w:rPr>
          <w:rFonts w:ascii="Times New Roman" w:hAnsi="Times New Roman"/>
          <w:b/>
          <w:color w:val="000000"/>
          <w:sz w:val="28"/>
          <w:szCs w:val="28"/>
        </w:rPr>
        <w:t>01.01 Т</w:t>
      </w:r>
      <w:r w:rsidR="0028633C">
        <w:rPr>
          <w:rFonts w:ascii="Times New Roman" w:hAnsi="Times New Roman"/>
          <w:b/>
          <w:color w:val="000000"/>
          <w:sz w:val="28"/>
          <w:szCs w:val="28"/>
        </w:rPr>
        <w:t>ЕХНИЧЕСКОЕ ОБСЛУЖИВАНИЕ ЭЛЕКТРООБОРУДОВАНИЯ ЭЛЕКТРИЧЕСКИХ СТАНЦИЙ, СЕТЕЙ И СИСТЕМ</w:t>
      </w:r>
    </w:p>
    <w:p w:rsidR="00A40C93" w:rsidRPr="00484A9D" w:rsidRDefault="00A40C93" w:rsidP="00A40C93">
      <w:pPr>
        <w:tabs>
          <w:tab w:val="left" w:pos="142"/>
        </w:tabs>
        <w:rPr>
          <w:rFonts w:ascii="Times New Roman" w:hAnsi="Times New Roman"/>
          <w:sz w:val="32"/>
          <w:szCs w:val="32"/>
        </w:rPr>
      </w:pPr>
    </w:p>
    <w:p w:rsidR="00AC4A92" w:rsidRDefault="00AC4A92" w:rsidP="00A40C93">
      <w:pPr>
        <w:tabs>
          <w:tab w:val="left" w:pos="142"/>
        </w:tabs>
        <w:rPr>
          <w:rFonts w:ascii="Times New Roman" w:hAnsi="Times New Roman"/>
          <w:b/>
          <w:sz w:val="28"/>
          <w:szCs w:val="28"/>
        </w:rPr>
      </w:pPr>
    </w:p>
    <w:p w:rsidR="00AC4A92" w:rsidRDefault="00AC4A92" w:rsidP="00A40C93">
      <w:pPr>
        <w:tabs>
          <w:tab w:val="left" w:pos="142"/>
        </w:tabs>
        <w:rPr>
          <w:rFonts w:ascii="Times New Roman" w:hAnsi="Times New Roman"/>
          <w:b/>
          <w:sz w:val="28"/>
          <w:szCs w:val="28"/>
        </w:rPr>
      </w:pPr>
    </w:p>
    <w:p w:rsidR="00AC4A92" w:rsidRPr="00DC2048" w:rsidRDefault="00A40C93" w:rsidP="000F7B90">
      <w:pPr>
        <w:tabs>
          <w:tab w:val="left" w:pos="142"/>
        </w:tabs>
        <w:jc w:val="center"/>
        <w:rPr>
          <w:rFonts w:ascii="Times New Roman" w:hAnsi="Times New Roman"/>
          <w:b/>
          <w:sz w:val="28"/>
          <w:szCs w:val="28"/>
        </w:rPr>
      </w:pPr>
      <w:r w:rsidRPr="00DC2048">
        <w:rPr>
          <w:rFonts w:ascii="Times New Roman" w:hAnsi="Times New Roman"/>
          <w:b/>
          <w:sz w:val="28"/>
          <w:szCs w:val="28"/>
        </w:rPr>
        <w:t>Методические указания</w:t>
      </w:r>
    </w:p>
    <w:p w:rsidR="00A40C93" w:rsidRPr="00DC2048" w:rsidRDefault="00DC2048" w:rsidP="000F7B90">
      <w:pPr>
        <w:tabs>
          <w:tab w:val="left" w:pos="142"/>
        </w:tabs>
        <w:jc w:val="center"/>
        <w:rPr>
          <w:rFonts w:ascii="Times New Roman" w:hAnsi="Times New Roman"/>
          <w:b/>
          <w:sz w:val="28"/>
          <w:szCs w:val="28"/>
        </w:rPr>
      </w:pPr>
      <w:r w:rsidRPr="00DC2048">
        <w:rPr>
          <w:rFonts w:ascii="Times New Roman" w:hAnsi="Times New Roman"/>
          <w:b/>
          <w:sz w:val="28"/>
          <w:szCs w:val="28"/>
        </w:rPr>
        <w:t xml:space="preserve">и </w:t>
      </w:r>
      <w:r w:rsidR="00A40C93" w:rsidRPr="00DC2048">
        <w:rPr>
          <w:rFonts w:ascii="Times New Roman" w:hAnsi="Times New Roman"/>
          <w:b/>
          <w:sz w:val="28"/>
          <w:szCs w:val="28"/>
        </w:rPr>
        <w:t>контрольные задания</w:t>
      </w:r>
      <w:r w:rsidR="00767EE8">
        <w:rPr>
          <w:rFonts w:ascii="Times New Roman" w:hAnsi="Times New Roman"/>
          <w:b/>
          <w:sz w:val="28"/>
          <w:szCs w:val="28"/>
        </w:rPr>
        <w:t xml:space="preserve"> </w:t>
      </w:r>
      <w:r w:rsidR="00A40C93" w:rsidRPr="00DC2048">
        <w:rPr>
          <w:rFonts w:ascii="Times New Roman" w:hAnsi="Times New Roman"/>
          <w:b/>
          <w:sz w:val="28"/>
          <w:szCs w:val="28"/>
        </w:rPr>
        <w:t>для студентов заочного отделения</w:t>
      </w:r>
    </w:p>
    <w:p w:rsidR="00A40C93" w:rsidRDefault="00657ED7" w:rsidP="000F7B90">
      <w:pPr>
        <w:tabs>
          <w:tab w:val="left" w:pos="142"/>
        </w:tabs>
        <w:jc w:val="center"/>
        <w:rPr>
          <w:rFonts w:ascii="Times New Roman" w:hAnsi="Times New Roman"/>
          <w:sz w:val="28"/>
          <w:szCs w:val="28"/>
        </w:rPr>
      </w:pPr>
      <w:r>
        <w:rPr>
          <w:rFonts w:ascii="Times New Roman" w:hAnsi="Times New Roman"/>
          <w:sz w:val="28"/>
          <w:szCs w:val="28"/>
        </w:rPr>
        <w:t xml:space="preserve">специальности </w:t>
      </w:r>
      <w:r w:rsidR="000F7B90">
        <w:rPr>
          <w:rFonts w:ascii="Times New Roman" w:hAnsi="Times New Roman"/>
          <w:sz w:val="28"/>
          <w:szCs w:val="28"/>
        </w:rPr>
        <w:t>13.02.03</w:t>
      </w:r>
      <w:r w:rsidR="00A40C93" w:rsidRPr="00484A9D">
        <w:rPr>
          <w:rFonts w:ascii="Times New Roman" w:hAnsi="Times New Roman"/>
          <w:sz w:val="28"/>
          <w:szCs w:val="28"/>
        </w:rPr>
        <w:t>«Электр</w:t>
      </w:r>
      <w:r w:rsidR="00A40C93">
        <w:rPr>
          <w:rFonts w:ascii="Times New Roman" w:hAnsi="Times New Roman"/>
          <w:sz w:val="28"/>
          <w:szCs w:val="28"/>
        </w:rPr>
        <w:t>ические станции, сети и системы»</w:t>
      </w:r>
    </w:p>
    <w:p w:rsidR="00A40C93" w:rsidRPr="00484A9D" w:rsidRDefault="00A40C93" w:rsidP="000F7B90">
      <w:pPr>
        <w:tabs>
          <w:tab w:val="left" w:pos="142"/>
        </w:tabs>
        <w:jc w:val="center"/>
        <w:rPr>
          <w:rFonts w:ascii="Times New Roman" w:hAnsi="Times New Roman"/>
          <w:sz w:val="28"/>
          <w:szCs w:val="28"/>
        </w:rPr>
      </w:pPr>
    </w:p>
    <w:p w:rsidR="00A40C93" w:rsidRPr="00484A9D" w:rsidRDefault="00A40C93" w:rsidP="00A40C93">
      <w:pPr>
        <w:tabs>
          <w:tab w:val="left" w:pos="142"/>
        </w:tabs>
        <w:rPr>
          <w:rFonts w:ascii="Times New Roman" w:hAnsi="Times New Roman"/>
          <w:sz w:val="28"/>
          <w:szCs w:val="28"/>
        </w:rPr>
      </w:pPr>
    </w:p>
    <w:p w:rsidR="00A40C93" w:rsidRPr="00484A9D" w:rsidRDefault="00A40C93" w:rsidP="00A40C93">
      <w:pPr>
        <w:tabs>
          <w:tab w:val="left" w:pos="142"/>
        </w:tabs>
        <w:rPr>
          <w:rFonts w:ascii="Times New Roman" w:hAnsi="Times New Roman"/>
          <w:sz w:val="28"/>
          <w:szCs w:val="28"/>
        </w:rPr>
      </w:pPr>
    </w:p>
    <w:p w:rsidR="00A40C93" w:rsidRDefault="00A40C93" w:rsidP="00A40C93">
      <w:pPr>
        <w:tabs>
          <w:tab w:val="left" w:pos="142"/>
        </w:tabs>
        <w:rPr>
          <w:sz w:val="28"/>
          <w:szCs w:val="28"/>
        </w:rPr>
      </w:pPr>
    </w:p>
    <w:p w:rsidR="00A40C93" w:rsidRDefault="00A40C93" w:rsidP="00A40C93">
      <w:pPr>
        <w:tabs>
          <w:tab w:val="left" w:pos="142"/>
        </w:tabs>
        <w:rPr>
          <w:sz w:val="28"/>
          <w:szCs w:val="28"/>
        </w:rPr>
      </w:pPr>
    </w:p>
    <w:p w:rsidR="00A40C93" w:rsidRDefault="00A40C93" w:rsidP="00A40C93">
      <w:pPr>
        <w:tabs>
          <w:tab w:val="left" w:pos="142"/>
        </w:tabs>
        <w:rPr>
          <w:sz w:val="28"/>
          <w:szCs w:val="28"/>
        </w:rPr>
      </w:pPr>
    </w:p>
    <w:p w:rsidR="00A40C93" w:rsidRPr="003874B9" w:rsidRDefault="000F7B90" w:rsidP="000F7B90">
      <w:pPr>
        <w:tabs>
          <w:tab w:val="left" w:pos="142"/>
        </w:tabs>
        <w:jc w:val="center"/>
        <w:rPr>
          <w:rFonts w:ascii="Times New Roman" w:hAnsi="Times New Roman"/>
          <w:sz w:val="28"/>
          <w:szCs w:val="28"/>
        </w:rPr>
      </w:pPr>
      <w:r>
        <w:rPr>
          <w:rFonts w:ascii="Times New Roman" w:hAnsi="Times New Roman"/>
          <w:sz w:val="28"/>
          <w:szCs w:val="28"/>
        </w:rPr>
        <w:t>2015</w:t>
      </w:r>
    </w:p>
    <w:p w:rsidR="00601980" w:rsidRDefault="00601980" w:rsidP="00601980">
      <w:pPr>
        <w:tabs>
          <w:tab w:val="left" w:pos="1371"/>
        </w:tabs>
        <w:spacing w:line="192" w:lineRule="auto"/>
        <w:rPr>
          <w:rFonts w:ascii="Times New Roman" w:hAnsi="Times New Roman"/>
          <w:sz w:val="28"/>
          <w:szCs w:val="28"/>
        </w:rPr>
      </w:pPr>
      <w:r>
        <w:rPr>
          <w:rFonts w:ascii="Times New Roman" w:hAnsi="Times New Roman"/>
          <w:sz w:val="28"/>
          <w:szCs w:val="28"/>
        </w:rPr>
        <w:lastRenderedPageBreak/>
        <w:t>Рассмотрено на заседании</w:t>
      </w:r>
    </w:p>
    <w:p w:rsidR="00601980" w:rsidRDefault="00601980" w:rsidP="00601980">
      <w:pPr>
        <w:tabs>
          <w:tab w:val="left" w:pos="1371"/>
        </w:tabs>
        <w:spacing w:line="192" w:lineRule="auto"/>
        <w:rPr>
          <w:rFonts w:ascii="Times New Roman" w:hAnsi="Times New Roman"/>
          <w:sz w:val="28"/>
          <w:szCs w:val="28"/>
        </w:rPr>
      </w:pPr>
      <w:r>
        <w:rPr>
          <w:rFonts w:ascii="Times New Roman" w:hAnsi="Times New Roman"/>
          <w:sz w:val="28"/>
          <w:szCs w:val="28"/>
        </w:rPr>
        <w:t xml:space="preserve"> МЦК энергетического цикла</w:t>
      </w:r>
    </w:p>
    <w:p w:rsidR="00601980" w:rsidRDefault="00601980" w:rsidP="00601980">
      <w:pPr>
        <w:tabs>
          <w:tab w:val="left" w:pos="1371"/>
        </w:tabs>
        <w:spacing w:line="192" w:lineRule="auto"/>
        <w:rPr>
          <w:rFonts w:ascii="Times New Roman" w:hAnsi="Times New Roman"/>
          <w:sz w:val="28"/>
          <w:szCs w:val="28"/>
        </w:rPr>
      </w:pPr>
      <w:r>
        <w:rPr>
          <w:rFonts w:ascii="Times New Roman" w:hAnsi="Times New Roman"/>
          <w:sz w:val="28"/>
          <w:szCs w:val="28"/>
        </w:rPr>
        <w:t xml:space="preserve">Председатель МЦК </w:t>
      </w:r>
    </w:p>
    <w:p w:rsidR="00601980" w:rsidRDefault="00601980" w:rsidP="00601980">
      <w:pPr>
        <w:tabs>
          <w:tab w:val="left" w:pos="1371"/>
        </w:tabs>
        <w:spacing w:line="192" w:lineRule="auto"/>
        <w:rPr>
          <w:rFonts w:ascii="Times New Roman" w:hAnsi="Times New Roman"/>
          <w:sz w:val="28"/>
          <w:szCs w:val="28"/>
        </w:rPr>
      </w:pPr>
      <w:r w:rsidRPr="004F20BC">
        <w:t>__________</w:t>
      </w:r>
      <w:r>
        <w:rPr>
          <w:rFonts w:ascii="Times New Roman" w:hAnsi="Times New Roman"/>
          <w:sz w:val="28"/>
          <w:szCs w:val="28"/>
        </w:rPr>
        <w:t xml:space="preserve">   /Н.В.Геберт/                                                                                                                                              </w:t>
      </w:r>
    </w:p>
    <w:p w:rsidR="00601980" w:rsidRPr="00601980" w:rsidRDefault="000F7B90" w:rsidP="00601980">
      <w:pPr>
        <w:rPr>
          <w:rFonts w:cs="Calibri"/>
          <w:sz w:val="28"/>
          <w:szCs w:val="28"/>
        </w:rPr>
      </w:pPr>
      <w:r>
        <w:rPr>
          <w:rFonts w:ascii="Times New Roman" w:hAnsi="Times New Roman"/>
          <w:sz w:val="28"/>
          <w:szCs w:val="28"/>
        </w:rPr>
        <w:t xml:space="preserve"> Пр. № </w:t>
      </w:r>
      <w:r w:rsidR="00601980">
        <w:rPr>
          <w:rFonts w:ascii="Times New Roman" w:hAnsi="Times New Roman"/>
          <w:sz w:val="28"/>
          <w:szCs w:val="28"/>
        </w:rPr>
        <w:t xml:space="preserve"> от «</w:t>
      </w:r>
      <w:r w:rsidR="00601980" w:rsidRPr="004F20BC">
        <w:t>___</w:t>
      </w:r>
      <w:r w:rsidR="00601980">
        <w:rPr>
          <w:rFonts w:ascii="Times New Roman" w:hAnsi="Times New Roman"/>
          <w:sz w:val="28"/>
          <w:szCs w:val="28"/>
        </w:rPr>
        <w:t xml:space="preserve"> » </w:t>
      </w:r>
      <w:r w:rsidR="00601980" w:rsidRPr="004F20BC">
        <w:t>_______</w:t>
      </w:r>
      <w:r w:rsidR="00601980">
        <w:rPr>
          <w:rFonts w:ascii="Times New Roman" w:hAnsi="Times New Roman"/>
          <w:sz w:val="28"/>
          <w:szCs w:val="28"/>
        </w:rPr>
        <w:t xml:space="preserve"> 201</w:t>
      </w:r>
      <w:r>
        <w:rPr>
          <w:rFonts w:ascii="Times New Roman" w:hAnsi="Times New Roman"/>
          <w:sz w:val="28"/>
          <w:szCs w:val="28"/>
        </w:rPr>
        <w:t>5</w:t>
      </w:r>
      <w:r w:rsidR="00601980">
        <w:rPr>
          <w:rFonts w:ascii="Times New Roman" w:hAnsi="Times New Roman"/>
          <w:sz w:val="28"/>
          <w:szCs w:val="28"/>
        </w:rPr>
        <w:t>г</w:t>
      </w:r>
    </w:p>
    <w:p w:rsidR="00A40C93" w:rsidRPr="00AF69AB" w:rsidRDefault="00A40C93" w:rsidP="00A40C93">
      <w:pPr>
        <w:tabs>
          <w:tab w:val="left" w:pos="142"/>
        </w:tabs>
        <w:rPr>
          <w:rFonts w:ascii="Times New Roman" w:hAnsi="Times New Roman"/>
          <w:sz w:val="24"/>
          <w:szCs w:val="24"/>
        </w:rPr>
      </w:pPr>
    </w:p>
    <w:p w:rsidR="00A40C93" w:rsidRDefault="00A40C93" w:rsidP="00A40C93">
      <w:pPr>
        <w:tabs>
          <w:tab w:val="left" w:pos="1371"/>
        </w:tabs>
        <w:spacing w:line="240" w:lineRule="auto"/>
        <w:rPr>
          <w:rFonts w:ascii="Times New Roman" w:hAnsi="Times New Roman"/>
          <w:sz w:val="28"/>
          <w:szCs w:val="28"/>
        </w:rPr>
      </w:pPr>
    </w:p>
    <w:p w:rsidR="00A40C93" w:rsidRDefault="00A40C93" w:rsidP="00A40C93">
      <w:pPr>
        <w:tabs>
          <w:tab w:val="left" w:pos="1371"/>
        </w:tabs>
        <w:rPr>
          <w:rFonts w:ascii="Times New Roman" w:hAnsi="Times New Roman"/>
          <w:sz w:val="28"/>
          <w:szCs w:val="28"/>
        </w:rPr>
      </w:pPr>
    </w:p>
    <w:p w:rsidR="00A40C93" w:rsidRDefault="00A40C93" w:rsidP="00A40C93">
      <w:pPr>
        <w:tabs>
          <w:tab w:val="left" w:pos="1371"/>
        </w:tabs>
        <w:rPr>
          <w:rFonts w:ascii="Times New Roman" w:hAnsi="Times New Roman"/>
          <w:sz w:val="28"/>
          <w:szCs w:val="28"/>
        </w:rPr>
      </w:pPr>
    </w:p>
    <w:p w:rsidR="00A40C93" w:rsidRDefault="00A40C93" w:rsidP="00A40C93">
      <w:pPr>
        <w:tabs>
          <w:tab w:val="left" w:pos="1371"/>
        </w:tabs>
        <w:rPr>
          <w:rFonts w:ascii="Times New Roman" w:hAnsi="Times New Roman"/>
          <w:sz w:val="28"/>
          <w:szCs w:val="28"/>
        </w:rPr>
      </w:pPr>
    </w:p>
    <w:p w:rsidR="00A40C93" w:rsidRDefault="00A40C93" w:rsidP="00A40C93">
      <w:pPr>
        <w:tabs>
          <w:tab w:val="left" w:pos="1371"/>
        </w:tabs>
        <w:rPr>
          <w:rFonts w:ascii="Times New Roman" w:hAnsi="Times New Roman"/>
          <w:sz w:val="28"/>
          <w:szCs w:val="28"/>
        </w:rPr>
      </w:pPr>
    </w:p>
    <w:p w:rsidR="00A40C93" w:rsidRDefault="00A40C93" w:rsidP="00A40C93">
      <w:pPr>
        <w:tabs>
          <w:tab w:val="left" w:pos="1371"/>
        </w:tabs>
        <w:rPr>
          <w:rFonts w:ascii="Times New Roman" w:hAnsi="Times New Roman"/>
          <w:sz w:val="28"/>
          <w:szCs w:val="28"/>
        </w:rPr>
      </w:pPr>
    </w:p>
    <w:p w:rsidR="00A40C93" w:rsidRDefault="00A40C93" w:rsidP="00A40C93">
      <w:pPr>
        <w:tabs>
          <w:tab w:val="left" w:pos="1371"/>
        </w:tabs>
        <w:rPr>
          <w:rFonts w:ascii="Times New Roman" w:hAnsi="Times New Roman"/>
          <w:sz w:val="28"/>
          <w:szCs w:val="28"/>
        </w:rPr>
      </w:pPr>
    </w:p>
    <w:p w:rsidR="00A40C93" w:rsidRDefault="00A40C93" w:rsidP="00A40C93">
      <w:pPr>
        <w:tabs>
          <w:tab w:val="left" w:pos="1371"/>
        </w:tabs>
        <w:rPr>
          <w:rFonts w:ascii="Times New Roman" w:hAnsi="Times New Roman"/>
          <w:sz w:val="28"/>
          <w:szCs w:val="28"/>
        </w:rPr>
      </w:pPr>
    </w:p>
    <w:p w:rsidR="00A40C93" w:rsidRDefault="00AC4A92" w:rsidP="00A40C93">
      <w:pPr>
        <w:tabs>
          <w:tab w:val="left" w:pos="1371"/>
        </w:tabs>
        <w:rPr>
          <w:rFonts w:ascii="Times New Roman" w:hAnsi="Times New Roman"/>
          <w:sz w:val="28"/>
          <w:szCs w:val="28"/>
        </w:rPr>
      </w:pPr>
      <w:r>
        <w:rPr>
          <w:rFonts w:ascii="Times New Roman" w:hAnsi="Times New Roman"/>
          <w:sz w:val="28"/>
          <w:szCs w:val="28"/>
        </w:rPr>
        <w:t>АВТОР:</w:t>
      </w:r>
      <w:r w:rsidR="00A40C93">
        <w:rPr>
          <w:rFonts w:ascii="Times New Roman" w:hAnsi="Times New Roman"/>
          <w:sz w:val="28"/>
          <w:szCs w:val="28"/>
        </w:rPr>
        <w:t xml:space="preserve"> </w:t>
      </w:r>
      <w:r w:rsidR="000F7B90">
        <w:rPr>
          <w:rFonts w:ascii="Times New Roman" w:hAnsi="Times New Roman"/>
          <w:sz w:val="28"/>
          <w:szCs w:val="28"/>
        </w:rPr>
        <w:t>Тарасенко Н.С.</w:t>
      </w:r>
      <w:r w:rsidR="00A40C93">
        <w:rPr>
          <w:rFonts w:ascii="Times New Roman" w:hAnsi="Times New Roman"/>
          <w:sz w:val="28"/>
          <w:szCs w:val="28"/>
        </w:rPr>
        <w:t xml:space="preserve"> преподаватель ГПОУ «ЧПТК»</w:t>
      </w:r>
    </w:p>
    <w:p w:rsidR="00A40C93" w:rsidRDefault="00A40C93" w:rsidP="00A40C93">
      <w:pPr>
        <w:tabs>
          <w:tab w:val="left" w:pos="1371"/>
        </w:tabs>
        <w:rPr>
          <w:rFonts w:ascii="Times New Roman" w:hAnsi="Times New Roman"/>
          <w:sz w:val="28"/>
          <w:szCs w:val="28"/>
        </w:rPr>
      </w:pPr>
    </w:p>
    <w:p w:rsidR="00A40C93" w:rsidRDefault="00A40C93" w:rsidP="00A40C93">
      <w:pPr>
        <w:tabs>
          <w:tab w:val="left" w:pos="1371"/>
        </w:tabs>
        <w:rPr>
          <w:rFonts w:ascii="Times New Roman" w:hAnsi="Times New Roman"/>
          <w:sz w:val="28"/>
          <w:szCs w:val="28"/>
        </w:rPr>
      </w:pPr>
    </w:p>
    <w:p w:rsidR="00A40C93" w:rsidRDefault="00A40C93" w:rsidP="00A40C93">
      <w:pPr>
        <w:tabs>
          <w:tab w:val="left" w:pos="1371"/>
        </w:tabs>
        <w:rPr>
          <w:rFonts w:ascii="Times New Roman" w:hAnsi="Times New Roman"/>
          <w:sz w:val="28"/>
          <w:szCs w:val="28"/>
        </w:rPr>
      </w:pPr>
    </w:p>
    <w:p w:rsidR="00A40C93" w:rsidRDefault="00A40C93" w:rsidP="00A40C93">
      <w:pPr>
        <w:tabs>
          <w:tab w:val="left" w:pos="1371"/>
        </w:tabs>
        <w:rPr>
          <w:rFonts w:ascii="Times New Roman" w:hAnsi="Times New Roman"/>
          <w:sz w:val="28"/>
          <w:szCs w:val="28"/>
        </w:rPr>
      </w:pPr>
    </w:p>
    <w:p w:rsidR="00A40C93" w:rsidRDefault="00A40C93" w:rsidP="00A40C93">
      <w:pPr>
        <w:tabs>
          <w:tab w:val="left" w:pos="1371"/>
        </w:tabs>
        <w:rPr>
          <w:rFonts w:ascii="Times New Roman" w:hAnsi="Times New Roman"/>
          <w:sz w:val="28"/>
          <w:szCs w:val="28"/>
        </w:rPr>
      </w:pPr>
    </w:p>
    <w:p w:rsidR="00A40C93" w:rsidRDefault="00A40C93" w:rsidP="00A40C93">
      <w:pPr>
        <w:tabs>
          <w:tab w:val="left" w:pos="1371"/>
        </w:tabs>
        <w:rPr>
          <w:rFonts w:ascii="Times New Roman" w:hAnsi="Times New Roman"/>
          <w:sz w:val="28"/>
          <w:szCs w:val="28"/>
        </w:rPr>
      </w:pPr>
    </w:p>
    <w:p w:rsidR="00AC4A92" w:rsidRDefault="00AC4A92" w:rsidP="00A40C93">
      <w:pPr>
        <w:tabs>
          <w:tab w:val="left" w:pos="1371"/>
        </w:tabs>
        <w:rPr>
          <w:rFonts w:ascii="Times New Roman" w:hAnsi="Times New Roman"/>
          <w:sz w:val="28"/>
          <w:szCs w:val="28"/>
        </w:rPr>
      </w:pPr>
    </w:p>
    <w:p w:rsidR="00ED2A32" w:rsidRPr="00ED2A32" w:rsidRDefault="00A40C93" w:rsidP="00ED2A32">
      <w:pPr>
        <w:tabs>
          <w:tab w:val="left" w:pos="142"/>
        </w:tabs>
        <w:jc w:val="both"/>
        <w:rPr>
          <w:rFonts w:ascii="Times New Roman" w:hAnsi="Times New Roman"/>
          <w:sz w:val="28"/>
          <w:szCs w:val="28"/>
        </w:rPr>
      </w:pPr>
      <w:r>
        <w:rPr>
          <w:rFonts w:ascii="Times New Roman" w:hAnsi="Times New Roman"/>
          <w:sz w:val="28"/>
          <w:szCs w:val="28"/>
        </w:rPr>
        <w:t xml:space="preserve"> Методические указания по выпол</w:t>
      </w:r>
      <w:r w:rsidR="00497BCB">
        <w:rPr>
          <w:rFonts w:ascii="Times New Roman" w:hAnsi="Times New Roman"/>
          <w:sz w:val="28"/>
          <w:szCs w:val="28"/>
        </w:rPr>
        <w:t>нению контрольных работ</w:t>
      </w:r>
      <w:r w:rsidR="00AC4A92">
        <w:rPr>
          <w:rFonts w:ascii="Times New Roman" w:hAnsi="Times New Roman"/>
          <w:sz w:val="28"/>
          <w:szCs w:val="28"/>
        </w:rPr>
        <w:t xml:space="preserve"> п</w:t>
      </w:r>
      <w:r>
        <w:rPr>
          <w:rFonts w:ascii="Times New Roman" w:hAnsi="Times New Roman"/>
          <w:sz w:val="28"/>
          <w:szCs w:val="28"/>
        </w:rPr>
        <w:t xml:space="preserve">редназначены для оказания помощи студентам- заочникам в организации их самостоятельной работы при изучении </w:t>
      </w:r>
      <w:r w:rsidR="00AC4A92">
        <w:rPr>
          <w:rFonts w:ascii="Times New Roman" w:hAnsi="Times New Roman"/>
          <w:color w:val="000000"/>
          <w:sz w:val="28"/>
          <w:szCs w:val="28"/>
        </w:rPr>
        <w:t>МДК</w:t>
      </w:r>
      <w:r w:rsidR="00ED2A32" w:rsidRPr="00ED2A32">
        <w:rPr>
          <w:rFonts w:ascii="Times New Roman" w:hAnsi="Times New Roman"/>
          <w:color w:val="000000"/>
          <w:sz w:val="28"/>
          <w:szCs w:val="28"/>
        </w:rPr>
        <w:t xml:space="preserve">01.01 </w:t>
      </w:r>
      <w:r w:rsidR="00AC4A92">
        <w:rPr>
          <w:rFonts w:ascii="Times New Roman" w:hAnsi="Times New Roman"/>
          <w:color w:val="000000"/>
          <w:sz w:val="28"/>
          <w:szCs w:val="28"/>
        </w:rPr>
        <w:t>«</w:t>
      </w:r>
      <w:r w:rsidR="00ED2A32" w:rsidRPr="00ED2A32">
        <w:rPr>
          <w:rFonts w:ascii="Times New Roman" w:hAnsi="Times New Roman"/>
          <w:color w:val="000000"/>
          <w:sz w:val="28"/>
          <w:szCs w:val="28"/>
        </w:rPr>
        <w:t>Техническое обслуживание электрооборудования электрических станций, сетей и систем</w:t>
      </w:r>
      <w:r w:rsidR="00AC4A92">
        <w:rPr>
          <w:rFonts w:ascii="Times New Roman" w:hAnsi="Times New Roman"/>
          <w:color w:val="000000"/>
          <w:sz w:val="28"/>
          <w:szCs w:val="28"/>
        </w:rPr>
        <w:t>»</w:t>
      </w:r>
      <w:r w:rsidR="00ED2A32">
        <w:rPr>
          <w:rFonts w:ascii="Times New Roman" w:hAnsi="Times New Roman"/>
          <w:color w:val="000000"/>
          <w:sz w:val="28"/>
          <w:szCs w:val="28"/>
        </w:rPr>
        <w:t>.</w:t>
      </w:r>
      <w:r w:rsidR="00AC4A92">
        <w:rPr>
          <w:rFonts w:ascii="Times New Roman" w:hAnsi="Times New Roman"/>
          <w:sz w:val="28"/>
          <w:szCs w:val="28"/>
        </w:rPr>
        <w:t>Содержат рекомендации, задания на контрольные работы, вопросы для самопроверки.</w:t>
      </w:r>
    </w:p>
    <w:p w:rsidR="00A40C93" w:rsidRPr="0031391C" w:rsidRDefault="00A40C93" w:rsidP="0031391C">
      <w:pPr>
        <w:rPr>
          <w:rFonts w:ascii="Times New Roman" w:hAnsi="Times New Roman"/>
          <w:b/>
          <w:sz w:val="28"/>
          <w:szCs w:val="28"/>
        </w:rPr>
      </w:pPr>
      <w:r w:rsidRPr="0031391C">
        <w:rPr>
          <w:rFonts w:ascii="Times New Roman" w:hAnsi="Times New Roman"/>
          <w:b/>
          <w:sz w:val="28"/>
          <w:szCs w:val="28"/>
        </w:rPr>
        <w:lastRenderedPageBreak/>
        <w:t xml:space="preserve">Введение </w:t>
      </w:r>
    </w:p>
    <w:p w:rsidR="00ED2A32" w:rsidRPr="00F03631" w:rsidRDefault="00A40C93" w:rsidP="00F03631">
      <w:pPr>
        <w:tabs>
          <w:tab w:val="left" w:pos="142"/>
        </w:tabs>
        <w:spacing w:line="240" w:lineRule="auto"/>
        <w:jc w:val="center"/>
        <w:rPr>
          <w:sz w:val="28"/>
          <w:szCs w:val="28"/>
        </w:rPr>
      </w:pPr>
      <w:r w:rsidRPr="0031391C">
        <w:rPr>
          <w:rFonts w:ascii="Times New Roman" w:hAnsi="Times New Roman"/>
          <w:sz w:val="28"/>
          <w:szCs w:val="28"/>
        </w:rPr>
        <w:t>Методические указания для выполнения кон</w:t>
      </w:r>
      <w:r w:rsidR="00497BCB">
        <w:rPr>
          <w:rFonts w:ascii="Times New Roman" w:hAnsi="Times New Roman"/>
          <w:sz w:val="28"/>
          <w:szCs w:val="28"/>
        </w:rPr>
        <w:t>трол</w:t>
      </w:r>
      <w:r w:rsidR="00031418">
        <w:rPr>
          <w:rFonts w:ascii="Times New Roman" w:hAnsi="Times New Roman"/>
          <w:sz w:val="28"/>
          <w:szCs w:val="28"/>
        </w:rPr>
        <w:t>ьных работ по дис</w:t>
      </w:r>
      <w:r w:rsidR="00DC2048">
        <w:rPr>
          <w:rFonts w:ascii="Times New Roman" w:hAnsi="Times New Roman"/>
          <w:sz w:val="28"/>
          <w:szCs w:val="28"/>
        </w:rPr>
        <w:t>ц</w:t>
      </w:r>
      <w:r w:rsidR="00741836">
        <w:rPr>
          <w:rFonts w:ascii="Times New Roman" w:hAnsi="Times New Roman"/>
          <w:sz w:val="28"/>
          <w:szCs w:val="28"/>
        </w:rPr>
        <w:t>и</w:t>
      </w:r>
      <w:r w:rsidR="00031418">
        <w:rPr>
          <w:rFonts w:ascii="Times New Roman" w:hAnsi="Times New Roman"/>
          <w:sz w:val="28"/>
          <w:szCs w:val="28"/>
        </w:rPr>
        <w:t>плине</w:t>
      </w:r>
      <w:r w:rsidR="00031418">
        <w:rPr>
          <w:rFonts w:ascii="Times New Roman" w:hAnsi="Times New Roman"/>
          <w:b/>
          <w:sz w:val="28"/>
          <w:szCs w:val="28"/>
        </w:rPr>
        <w:t>«</w:t>
      </w:r>
      <w:r w:rsidR="00031418" w:rsidRPr="00031418">
        <w:rPr>
          <w:rFonts w:ascii="Times New Roman" w:hAnsi="Times New Roman"/>
          <w:sz w:val="28"/>
          <w:szCs w:val="28"/>
        </w:rPr>
        <w:t>Техническое обслуживание электрооборудования элек</w:t>
      </w:r>
      <w:r w:rsidR="00F03631">
        <w:rPr>
          <w:rFonts w:ascii="Times New Roman" w:hAnsi="Times New Roman"/>
          <w:sz w:val="28"/>
          <w:szCs w:val="28"/>
        </w:rPr>
        <w:t xml:space="preserve">трических станций, </w:t>
      </w:r>
      <w:r w:rsidR="00031418" w:rsidRPr="00031418">
        <w:rPr>
          <w:rFonts w:ascii="Times New Roman" w:hAnsi="Times New Roman"/>
          <w:sz w:val="28"/>
          <w:szCs w:val="28"/>
        </w:rPr>
        <w:t>сетей и систем»</w:t>
      </w:r>
      <w:r w:rsidRPr="0031391C">
        <w:rPr>
          <w:rFonts w:ascii="Times New Roman" w:hAnsi="Times New Roman"/>
          <w:sz w:val="28"/>
          <w:szCs w:val="28"/>
        </w:rPr>
        <w:t xml:space="preserve">предназначены для студентов- заочников специальности </w:t>
      </w:r>
      <w:r w:rsidR="000F7B90">
        <w:rPr>
          <w:rFonts w:ascii="Times New Roman" w:hAnsi="Times New Roman"/>
          <w:sz w:val="28"/>
          <w:szCs w:val="28"/>
        </w:rPr>
        <w:t>13.02.03</w:t>
      </w:r>
      <w:r w:rsidRPr="0031391C">
        <w:rPr>
          <w:rFonts w:ascii="Times New Roman" w:hAnsi="Times New Roman"/>
          <w:sz w:val="28"/>
          <w:szCs w:val="28"/>
        </w:rPr>
        <w:t>«Электрические станции, сети и системы»</w:t>
      </w:r>
      <w:r w:rsidR="00F03631">
        <w:rPr>
          <w:rFonts w:ascii="Times New Roman" w:hAnsi="Times New Roman"/>
          <w:sz w:val="28"/>
          <w:szCs w:val="28"/>
        </w:rPr>
        <w:t>.</w:t>
      </w:r>
      <w:r w:rsidR="00F03631" w:rsidRPr="00F03631">
        <w:rPr>
          <w:rFonts w:ascii="Times New Roman" w:hAnsi="Times New Roman"/>
          <w:sz w:val="28"/>
          <w:szCs w:val="28"/>
        </w:rPr>
        <w:t>Учебная дисциплина</w:t>
      </w:r>
      <w:r w:rsidR="00F03631">
        <w:rPr>
          <w:rFonts w:ascii="Times New Roman" w:hAnsi="Times New Roman"/>
          <w:b/>
          <w:sz w:val="28"/>
          <w:szCs w:val="28"/>
        </w:rPr>
        <w:t>«</w:t>
      </w:r>
      <w:r w:rsidR="00F03631" w:rsidRPr="00031418">
        <w:rPr>
          <w:rFonts w:ascii="Times New Roman" w:hAnsi="Times New Roman"/>
          <w:sz w:val="28"/>
          <w:szCs w:val="28"/>
        </w:rPr>
        <w:t>Техническое обслуживание электрооборудования элек</w:t>
      </w:r>
      <w:r w:rsidR="00F03631">
        <w:rPr>
          <w:rFonts w:ascii="Times New Roman" w:hAnsi="Times New Roman"/>
          <w:sz w:val="28"/>
          <w:szCs w:val="28"/>
        </w:rPr>
        <w:t xml:space="preserve">трических станций, </w:t>
      </w:r>
      <w:r w:rsidR="00F03631" w:rsidRPr="00031418">
        <w:rPr>
          <w:rFonts w:ascii="Times New Roman" w:hAnsi="Times New Roman"/>
          <w:sz w:val="28"/>
          <w:szCs w:val="28"/>
        </w:rPr>
        <w:t>сетей и систем»</w:t>
      </w:r>
      <w:r w:rsidR="00F03631">
        <w:rPr>
          <w:rFonts w:ascii="Times New Roman" w:hAnsi="Times New Roman"/>
          <w:sz w:val="28"/>
          <w:szCs w:val="28"/>
        </w:rPr>
        <w:t xml:space="preserve"> является дисциплиной специального цикла в структуре основной профессиональной образовательной программы по специальности.</w:t>
      </w:r>
    </w:p>
    <w:p w:rsidR="00A40C93" w:rsidRPr="0031391C" w:rsidRDefault="00A40C93" w:rsidP="00313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b/>
          <w:sz w:val="28"/>
          <w:szCs w:val="28"/>
          <w:lang w:eastAsia="ru-RU"/>
        </w:rPr>
      </w:pPr>
      <w:r w:rsidRPr="0031391C">
        <w:rPr>
          <w:rFonts w:ascii="Times New Roman" w:eastAsia="Times New Roman" w:hAnsi="Times New Roman"/>
          <w:sz w:val="28"/>
          <w:szCs w:val="28"/>
          <w:lang w:eastAsia="ru-RU"/>
        </w:rPr>
        <w:t xml:space="preserve">В результате выполнения </w:t>
      </w:r>
      <w:r w:rsidR="00B94AC1" w:rsidRPr="0031391C">
        <w:rPr>
          <w:rFonts w:ascii="Times New Roman" w:eastAsia="Times New Roman" w:hAnsi="Times New Roman"/>
          <w:sz w:val="28"/>
          <w:szCs w:val="28"/>
          <w:lang w:eastAsia="ru-RU"/>
        </w:rPr>
        <w:t>контрольных работ и прохождени</w:t>
      </w:r>
      <w:r w:rsidR="0028633C" w:rsidRPr="0031391C">
        <w:rPr>
          <w:rFonts w:ascii="Times New Roman" w:eastAsia="Times New Roman" w:hAnsi="Times New Roman"/>
          <w:sz w:val="28"/>
          <w:szCs w:val="28"/>
          <w:lang w:eastAsia="ru-RU"/>
        </w:rPr>
        <w:t>и</w:t>
      </w:r>
      <w:r w:rsidR="00B94AC1" w:rsidRPr="0031391C">
        <w:rPr>
          <w:rFonts w:ascii="Times New Roman" w:eastAsia="Times New Roman" w:hAnsi="Times New Roman"/>
          <w:sz w:val="28"/>
          <w:szCs w:val="28"/>
          <w:lang w:eastAsia="ru-RU"/>
        </w:rPr>
        <w:t xml:space="preserve"> производственной практики</w:t>
      </w:r>
      <w:r w:rsidRPr="0031391C">
        <w:rPr>
          <w:rFonts w:ascii="Times New Roman" w:eastAsia="Times New Roman" w:hAnsi="Times New Roman"/>
          <w:sz w:val="28"/>
          <w:szCs w:val="28"/>
          <w:lang w:eastAsia="ru-RU"/>
        </w:rPr>
        <w:t xml:space="preserve"> студент должен:</w:t>
      </w:r>
    </w:p>
    <w:p w:rsidR="006D2E11" w:rsidRDefault="00A40C93" w:rsidP="00313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sz w:val="28"/>
          <w:szCs w:val="28"/>
          <w:lang w:eastAsia="ru-RU"/>
        </w:rPr>
      </w:pPr>
      <w:r w:rsidRPr="0031391C">
        <w:rPr>
          <w:rFonts w:ascii="Times New Roman" w:eastAsia="Times New Roman" w:hAnsi="Times New Roman"/>
          <w:b/>
          <w:sz w:val="28"/>
          <w:szCs w:val="28"/>
          <w:lang w:eastAsia="ru-RU"/>
        </w:rPr>
        <w:t>уметь:</w:t>
      </w:r>
    </w:p>
    <w:p w:rsidR="006D2E11" w:rsidRDefault="006D2E11" w:rsidP="00313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8"/>
          <w:szCs w:val="28"/>
          <w:lang w:eastAsia="ru-RU"/>
        </w:rPr>
      </w:pPr>
      <w:r>
        <w:rPr>
          <w:rFonts w:ascii="Times New Roman" w:eastAsia="Times New Roman" w:hAnsi="Times New Roman"/>
          <w:b/>
          <w:sz w:val="28"/>
          <w:szCs w:val="28"/>
          <w:lang w:eastAsia="ru-RU"/>
        </w:rPr>
        <w:t xml:space="preserve">   - </w:t>
      </w:r>
      <w:r w:rsidRPr="006D2E11">
        <w:rPr>
          <w:rFonts w:ascii="Times New Roman" w:eastAsia="Times New Roman" w:hAnsi="Times New Roman"/>
          <w:sz w:val="28"/>
          <w:szCs w:val="28"/>
          <w:lang w:eastAsia="ru-RU"/>
        </w:rPr>
        <w:t>обеспечива</w:t>
      </w:r>
      <w:r>
        <w:rPr>
          <w:rFonts w:ascii="Times New Roman" w:eastAsia="Times New Roman" w:hAnsi="Times New Roman"/>
          <w:sz w:val="28"/>
          <w:szCs w:val="28"/>
          <w:lang w:eastAsia="ru-RU"/>
        </w:rPr>
        <w:t>ть заданный режим работы технологического оборудования;</w:t>
      </w:r>
    </w:p>
    <w:p w:rsidR="006D2E11" w:rsidRDefault="006D2E11" w:rsidP="00313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определять конструктивные и рабочие параметры основного оборудования;</w:t>
      </w:r>
    </w:p>
    <w:p w:rsidR="009B5AF5" w:rsidRDefault="006D2E11" w:rsidP="00313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-производить расчет токов короткого замыкания в электроустановках;</w:t>
      </w:r>
    </w:p>
    <w:p w:rsidR="006D2E11" w:rsidRDefault="006D2E11" w:rsidP="00313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проектировать электрическую часть энергетических объектов, анализировать результаты расчетов;</w:t>
      </w:r>
    </w:p>
    <w:p w:rsidR="006D2E11" w:rsidRDefault="006D2E11" w:rsidP="00313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использовать современную вычислительную технику для решения задач проектирования, анализа режимов и </w:t>
      </w:r>
      <w:r w:rsidR="00FC5D38">
        <w:rPr>
          <w:rFonts w:ascii="Times New Roman" w:eastAsia="Times New Roman" w:hAnsi="Times New Roman"/>
          <w:sz w:val="28"/>
          <w:szCs w:val="28"/>
          <w:lang w:eastAsia="ru-RU"/>
        </w:rPr>
        <w:t>эксплуатации электроустановок;</w:t>
      </w:r>
    </w:p>
    <w:p w:rsidR="006F189E" w:rsidRPr="0031391C" w:rsidRDefault="006F189E" w:rsidP="00313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sz w:val="28"/>
          <w:szCs w:val="28"/>
          <w:lang w:eastAsia="ru-RU"/>
        </w:rPr>
      </w:pPr>
      <w:r>
        <w:rPr>
          <w:rFonts w:ascii="Times New Roman" w:eastAsia="Times New Roman" w:hAnsi="Times New Roman"/>
          <w:sz w:val="28"/>
          <w:szCs w:val="28"/>
          <w:lang w:eastAsia="ru-RU"/>
        </w:rPr>
        <w:t xml:space="preserve">   - делать переключения в схемах электроустановок.</w:t>
      </w:r>
    </w:p>
    <w:p w:rsidR="00A40C93" w:rsidRPr="0031391C" w:rsidRDefault="00A40C93" w:rsidP="00313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b/>
          <w:sz w:val="28"/>
          <w:szCs w:val="28"/>
          <w:lang w:eastAsia="ru-RU"/>
        </w:rPr>
      </w:pPr>
    </w:p>
    <w:p w:rsidR="009B5AF5" w:rsidRDefault="00A40C93" w:rsidP="0031391C">
      <w:pPr>
        <w:autoSpaceDE w:val="0"/>
        <w:autoSpaceDN w:val="0"/>
        <w:adjustRightInd w:val="0"/>
        <w:jc w:val="both"/>
        <w:rPr>
          <w:rFonts w:ascii="Times New Roman" w:eastAsia="Times New Roman" w:hAnsi="Times New Roman"/>
          <w:color w:val="000000"/>
          <w:sz w:val="28"/>
          <w:szCs w:val="28"/>
          <w:lang w:eastAsia="ru-RU"/>
        </w:rPr>
      </w:pPr>
      <w:r w:rsidRPr="0031391C">
        <w:rPr>
          <w:rFonts w:ascii="Times New Roman" w:eastAsia="Times New Roman" w:hAnsi="Times New Roman"/>
          <w:b/>
          <w:sz w:val="28"/>
          <w:szCs w:val="28"/>
          <w:lang w:eastAsia="ru-RU"/>
        </w:rPr>
        <w:t>знать:</w:t>
      </w:r>
    </w:p>
    <w:p w:rsidR="006D2E11" w:rsidRDefault="006D2E11" w:rsidP="0031391C">
      <w:pPr>
        <w:autoSpaceDE w:val="0"/>
        <w:autoSpaceDN w:val="0"/>
        <w:adjustRightInd w:val="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-структуру энергетических систем;</w:t>
      </w:r>
    </w:p>
    <w:p w:rsidR="008C0C62" w:rsidRDefault="00A85FF7" w:rsidP="0031391C">
      <w:pPr>
        <w:autoSpaceDE w:val="0"/>
        <w:autoSpaceDN w:val="0"/>
        <w:adjustRightInd w:val="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 </w:t>
      </w:r>
      <w:r w:rsidR="008C0C62">
        <w:rPr>
          <w:rFonts w:ascii="Times New Roman" w:eastAsia="Times New Roman" w:hAnsi="Times New Roman"/>
          <w:color w:val="000000"/>
          <w:sz w:val="28"/>
          <w:szCs w:val="28"/>
          <w:lang w:eastAsia="ru-RU"/>
        </w:rPr>
        <w:t>режимы работы нейтралей в электрических сетях</w:t>
      </w:r>
      <w:r w:rsidR="00F50AD6">
        <w:rPr>
          <w:rFonts w:ascii="Times New Roman" w:eastAsia="Times New Roman" w:hAnsi="Times New Roman"/>
          <w:color w:val="000000"/>
          <w:sz w:val="28"/>
          <w:szCs w:val="28"/>
          <w:lang w:eastAsia="ru-RU"/>
        </w:rPr>
        <w:t xml:space="preserve"> определенного напряжения</w:t>
      </w:r>
      <w:r w:rsidR="00F71A52">
        <w:rPr>
          <w:rFonts w:ascii="Times New Roman" w:eastAsia="Times New Roman" w:hAnsi="Times New Roman"/>
          <w:color w:val="000000"/>
          <w:sz w:val="28"/>
          <w:szCs w:val="28"/>
          <w:lang w:eastAsia="ru-RU"/>
        </w:rPr>
        <w:t>;</w:t>
      </w:r>
    </w:p>
    <w:p w:rsidR="00F50AD6" w:rsidRDefault="00F71A52" w:rsidP="0031391C">
      <w:pPr>
        <w:autoSpaceDE w:val="0"/>
        <w:autoSpaceDN w:val="0"/>
        <w:adjustRightInd w:val="0"/>
        <w:jc w:val="both"/>
        <w:rPr>
          <w:rFonts w:ascii="Times New Roman" w:eastAsia="Times New Roman" w:hAnsi="Times New Roman"/>
          <w:color w:val="000000"/>
          <w:sz w:val="28"/>
          <w:szCs w:val="28"/>
          <w:lang w:eastAsia="ru-RU"/>
        </w:rPr>
      </w:pPr>
      <w:r w:rsidRPr="0031391C">
        <w:rPr>
          <w:rFonts w:ascii="Times New Roman" w:eastAsia="Times New Roman" w:hAnsi="Times New Roman"/>
          <w:color w:val="000000"/>
          <w:sz w:val="28"/>
          <w:szCs w:val="28"/>
          <w:lang w:eastAsia="ru-RU"/>
        </w:rPr>
        <w:t xml:space="preserve">   - назначение, конструкцию, технические параметры и принцип работы электрооборудования;</w:t>
      </w:r>
    </w:p>
    <w:p w:rsidR="00F50AD6" w:rsidRDefault="006D2E11" w:rsidP="0031391C">
      <w:pPr>
        <w:autoSpaceDE w:val="0"/>
        <w:autoSpaceDN w:val="0"/>
        <w:adjustRightInd w:val="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 методы расчета токов короткого замыкания</w:t>
      </w:r>
      <w:r w:rsidR="00F71A52">
        <w:rPr>
          <w:rFonts w:ascii="Times New Roman" w:eastAsia="Times New Roman" w:hAnsi="Times New Roman"/>
          <w:color w:val="000000"/>
          <w:sz w:val="28"/>
          <w:szCs w:val="28"/>
          <w:lang w:eastAsia="ru-RU"/>
        </w:rPr>
        <w:t>;</w:t>
      </w:r>
    </w:p>
    <w:p w:rsidR="00F50AD6" w:rsidRDefault="00F50AD6" w:rsidP="0031391C">
      <w:pPr>
        <w:autoSpaceDE w:val="0"/>
        <w:autoSpaceDN w:val="0"/>
        <w:adjustRightInd w:val="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 электрические принципиальны</w:t>
      </w:r>
      <w:r w:rsidR="00F71A52">
        <w:rPr>
          <w:rFonts w:ascii="Times New Roman" w:eastAsia="Times New Roman" w:hAnsi="Times New Roman"/>
          <w:color w:val="000000"/>
          <w:sz w:val="28"/>
          <w:szCs w:val="28"/>
          <w:lang w:eastAsia="ru-RU"/>
        </w:rPr>
        <w:t>е схемы электростанций, подстанций и электрических сетей;</w:t>
      </w:r>
    </w:p>
    <w:p w:rsidR="00F71A52" w:rsidRDefault="00F71A52" w:rsidP="0031391C">
      <w:pPr>
        <w:autoSpaceDE w:val="0"/>
        <w:autoSpaceDN w:val="0"/>
        <w:adjustRightInd w:val="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 xml:space="preserve">   - конструкции распределительных устройств и их монтажа;</w:t>
      </w:r>
    </w:p>
    <w:p w:rsidR="00F71A52" w:rsidRDefault="00F71A52" w:rsidP="0031391C">
      <w:pPr>
        <w:autoSpaceDE w:val="0"/>
        <w:autoSpaceDN w:val="0"/>
        <w:adjustRightInd w:val="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 методики выбора и проверки электрических аппаратов и проводников;</w:t>
      </w:r>
    </w:p>
    <w:p w:rsidR="00F71A52" w:rsidRDefault="00F71A52" w:rsidP="0031391C">
      <w:pPr>
        <w:autoSpaceDE w:val="0"/>
        <w:autoSpaceDN w:val="0"/>
        <w:adjustRightInd w:val="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 установки оперативного тока, заземляющие устройства.</w:t>
      </w:r>
    </w:p>
    <w:p w:rsidR="00A40C93" w:rsidRPr="0031391C" w:rsidRDefault="00FC5D38" w:rsidP="00313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rPr>
          <w:rFonts w:ascii="Times New Roman" w:eastAsia="Times New Roman" w:hAnsi="Times New Roman"/>
          <w:sz w:val="28"/>
          <w:szCs w:val="28"/>
          <w:lang w:eastAsia="ru-RU"/>
        </w:rPr>
      </w:pPr>
      <w:r>
        <w:rPr>
          <w:rFonts w:ascii="Times New Roman" w:eastAsia="Times New Roman" w:hAnsi="Times New Roman"/>
          <w:sz w:val="28"/>
          <w:szCs w:val="28"/>
          <w:lang w:eastAsia="ru-RU"/>
        </w:rPr>
        <w:t>Варианты контрольных</w:t>
      </w:r>
      <w:r w:rsidR="00A40C93" w:rsidRPr="0031391C">
        <w:rPr>
          <w:rFonts w:ascii="Times New Roman" w:eastAsia="Times New Roman" w:hAnsi="Times New Roman"/>
          <w:sz w:val="28"/>
          <w:szCs w:val="28"/>
          <w:lang w:eastAsia="ru-RU"/>
        </w:rPr>
        <w:t xml:space="preserve"> ра</w:t>
      </w:r>
      <w:r>
        <w:rPr>
          <w:rFonts w:ascii="Times New Roman" w:eastAsia="Times New Roman" w:hAnsi="Times New Roman"/>
          <w:sz w:val="28"/>
          <w:szCs w:val="28"/>
          <w:lang w:eastAsia="ru-RU"/>
        </w:rPr>
        <w:t>бот</w:t>
      </w:r>
      <w:r w:rsidR="00B94AC1" w:rsidRPr="0031391C">
        <w:rPr>
          <w:rFonts w:ascii="Times New Roman" w:eastAsia="Times New Roman" w:hAnsi="Times New Roman"/>
          <w:sz w:val="28"/>
          <w:szCs w:val="28"/>
          <w:lang w:eastAsia="ru-RU"/>
        </w:rPr>
        <w:t xml:space="preserve"> составлены применительно к </w:t>
      </w:r>
      <w:r w:rsidR="00A40C93" w:rsidRPr="0031391C">
        <w:rPr>
          <w:rFonts w:ascii="Times New Roman" w:eastAsia="Times New Roman" w:hAnsi="Times New Roman"/>
          <w:sz w:val="28"/>
          <w:szCs w:val="28"/>
          <w:lang w:eastAsia="ru-RU"/>
        </w:rPr>
        <w:t>действу</w:t>
      </w:r>
      <w:r w:rsidR="00B94AC1" w:rsidRPr="0031391C">
        <w:rPr>
          <w:rFonts w:ascii="Times New Roman" w:eastAsia="Times New Roman" w:hAnsi="Times New Roman"/>
          <w:sz w:val="28"/>
          <w:szCs w:val="28"/>
          <w:lang w:eastAsia="ru-RU"/>
        </w:rPr>
        <w:t>ю</w:t>
      </w:r>
      <w:r w:rsidR="004F118E" w:rsidRPr="0031391C">
        <w:rPr>
          <w:rFonts w:ascii="Times New Roman" w:eastAsia="Times New Roman" w:hAnsi="Times New Roman"/>
          <w:sz w:val="28"/>
          <w:szCs w:val="28"/>
          <w:lang w:eastAsia="ru-RU"/>
        </w:rPr>
        <w:t>ще</w:t>
      </w:r>
      <w:r w:rsidR="00107BF8">
        <w:rPr>
          <w:rFonts w:ascii="Times New Roman" w:eastAsia="Times New Roman" w:hAnsi="Times New Roman"/>
          <w:sz w:val="28"/>
          <w:szCs w:val="28"/>
          <w:lang w:eastAsia="ru-RU"/>
        </w:rPr>
        <w:t xml:space="preserve">й </w:t>
      </w:r>
      <w:r w:rsidR="00A40C93" w:rsidRPr="0031391C">
        <w:rPr>
          <w:rFonts w:ascii="Times New Roman" w:eastAsia="Times New Roman" w:hAnsi="Times New Roman"/>
          <w:sz w:val="28"/>
          <w:szCs w:val="28"/>
          <w:lang w:eastAsia="ru-RU"/>
        </w:rPr>
        <w:t xml:space="preserve">рабочей программе </w:t>
      </w:r>
      <w:r>
        <w:rPr>
          <w:rFonts w:ascii="Times New Roman" w:eastAsia="Times New Roman" w:hAnsi="Times New Roman"/>
          <w:sz w:val="28"/>
          <w:szCs w:val="28"/>
          <w:lang w:eastAsia="ru-RU"/>
        </w:rPr>
        <w:t>по дисциплине</w:t>
      </w:r>
      <w:r w:rsidR="00A40C93" w:rsidRPr="0031391C">
        <w:rPr>
          <w:rFonts w:ascii="Times New Roman" w:hAnsi="Times New Roman"/>
          <w:sz w:val="28"/>
          <w:szCs w:val="28"/>
        </w:rPr>
        <w:t>.</w:t>
      </w:r>
      <w:r>
        <w:rPr>
          <w:rFonts w:ascii="Times New Roman" w:eastAsia="Times New Roman" w:hAnsi="Times New Roman"/>
          <w:sz w:val="28"/>
          <w:szCs w:val="28"/>
          <w:lang w:eastAsia="ru-RU"/>
        </w:rPr>
        <w:t xml:space="preserve"> В</w:t>
      </w:r>
      <w:r w:rsidR="00A40C93" w:rsidRPr="0031391C">
        <w:rPr>
          <w:rFonts w:ascii="Times New Roman" w:eastAsia="Times New Roman" w:hAnsi="Times New Roman"/>
          <w:sz w:val="28"/>
          <w:szCs w:val="28"/>
          <w:lang w:eastAsia="ru-RU"/>
        </w:rPr>
        <w:t>ыполне</w:t>
      </w:r>
      <w:r>
        <w:rPr>
          <w:rFonts w:ascii="Times New Roman" w:eastAsia="Times New Roman" w:hAnsi="Times New Roman"/>
          <w:sz w:val="28"/>
          <w:szCs w:val="28"/>
          <w:lang w:eastAsia="ru-RU"/>
        </w:rPr>
        <w:t>ние</w:t>
      </w:r>
      <w:r w:rsidR="00A40C93" w:rsidRPr="0031391C">
        <w:rPr>
          <w:rFonts w:ascii="Times New Roman" w:eastAsia="Times New Roman" w:hAnsi="Times New Roman"/>
          <w:sz w:val="28"/>
          <w:szCs w:val="28"/>
          <w:lang w:eastAsia="ru-RU"/>
        </w:rPr>
        <w:t xml:space="preserve"> контроль</w:t>
      </w:r>
      <w:r>
        <w:rPr>
          <w:rFonts w:ascii="Times New Roman" w:eastAsia="Times New Roman" w:hAnsi="Times New Roman"/>
          <w:sz w:val="28"/>
          <w:szCs w:val="28"/>
          <w:lang w:eastAsia="ru-RU"/>
        </w:rPr>
        <w:t>ных</w:t>
      </w:r>
      <w:r w:rsidR="00A40C93" w:rsidRPr="0031391C">
        <w:rPr>
          <w:rFonts w:ascii="Times New Roman" w:eastAsia="Times New Roman" w:hAnsi="Times New Roman"/>
          <w:sz w:val="28"/>
          <w:szCs w:val="28"/>
          <w:lang w:eastAsia="ru-RU"/>
        </w:rPr>
        <w:t xml:space="preserve"> рабо</w:t>
      </w:r>
      <w:r>
        <w:rPr>
          <w:rFonts w:ascii="Times New Roman" w:eastAsia="Times New Roman" w:hAnsi="Times New Roman"/>
          <w:sz w:val="28"/>
          <w:szCs w:val="28"/>
          <w:lang w:eastAsia="ru-RU"/>
        </w:rPr>
        <w:t>т</w:t>
      </w:r>
      <w:r w:rsidR="00A40C93" w:rsidRPr="0031391C">
        <w:rPr>
          <w:rFonts w:ascii="Times New Roman" w:eastAsia="Times New Roman" w:hAnsi="Times New Roman"/>
          <w:sz w:val="28"/>
          <w:szCs w:val="28"/>
          <w:lang w:eastAsia="ru-RU"/>
        </w:rPr>
        <w:t xml:space="preserve"> определяет степень усвоения студентом изученного материала и умения применять полученные знания при решении практических задач.</w:t>
      </w:r>
      <w:r>
        <w:rPr>
          <w:rFonts w:ascii="Times New Roman" w:eastAsia="Times New Roman" w:hAnsi="Times New Roman"/>
          <w:sz w:val="28"/>
          <w:szCs w:val="28"/>
          <w:lang w:eastAsia="ru-RU"/>
        </w:rPr>
        <w:t xml:space="preserve"> Проведение практических занятий предусматривает закрепление теоретических знаний и приобретение необходимых практических умений по программе учебной дисциплины.</w:t>
      </w:r>
    </w:p>
    <w:p w:rsidR="00A40C93" w:rsidRPr="0031391C" w:rsidRDefault="00A40C93" w:rsidP="00313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rPr>
          <w:rFonts w:ascii="Times New Roman" w:eastAsia="Times New Roman" w:hAnsi="Times New Roman"/>
          <w:sz w:val="28"/>
          <w:szCs w:val="28"/>
          <w:lang w:eastAsia="ru-RU"/>
        </w:rPr>
      </w:pPr>
      <w:r w:rsidRPr="0031391C">
        <w:rPr>
          <w:rFonts w:ascii="Times New Roman" w:eastAsia="Times New Roman" w:hAnsi="Times New Roman"/>
          <w:sz w:val="28"/>
          <w:szCs w:val="28"/>
          <w:lang w:eastAsia="ru-RU"/>
        </w:rPr>
        <w:t>Обзорные лекции проводятся по сложным для самостоятельного изучения темам программы.</w:t>
      </w:r>
    </w:p>
    <w:p w:rsidR="00A40C93" w:rsidRPr="0031391C" w:rsidRDefault="00A40C93" w:rsidP="00313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rPr>
          <w:rFonts w:ascii="Times New Roman" w:eastAsia="Times New Roman" w:hAnsi="Times New Roman"/>
          <w:sz w:val="28"/>
          <w:szCs w:val="28"/>
          <w:lang w:eastAsia="ru-RU"/>
        </w:rPr>
      </w:pPr>
      <w:r w:rsidRPr="0031391C">
        <w:rPr>
          <w:rFonts w:ascii="Times New Roman" w:eastAsia="Times New Roman" w:hAnsi="Times New Roman"/>
          <w:sz w:val="28"/>
          <w:szCs w:val="28"/>
          <w:lang w:eastAsia="ru-RU"/>
        </w:rPr>
        <w:t>Учебный материал рекомендуется изучать в той последовательности, которая дана в методических указаниях:</w:t>
      </w:r>
    </w:p>
    <w:p w:rsidR="00A40C93" w:rsidRPr="0031391C" w:rsidRDefault="00A40C93" w:rsidP="00313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rPr>
          <w:rFonts w:ascii="Times New Roman" w:eastAsia="Times New Roman" w:hAnsi="Times New Roman"/>
          <w:sz w:val="28"/>
          <w:szCs w:val="28"/>
          <w:lang w:eastAsia="ru-RU"/>
        </w:rPr>
      </w:pPr>
      <w:r w:rsidRPr="0031391C">
        <w:rPr>
          <w:rFonts w:ascii="Times New Roman" w:eastAsia="Times New Roman" w:hAnsi="Times New Roman"/>
          <w:sz w:val="28"/>
          <w:szCs w:val="28"/>
          <w:lang w:eastAsia="ru-RU"/>
        </w:rPr>
        <w:t>- ознакомление с примерным тематическим планом и методическими указаниями;</w:t>
      </w:r>
    </w:p>
    <w:p w:rsidR="00A40C93" w:rsidRPr="0031391C" w:rsidRDefault="00A40C93" w:rsidP="00313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rPr>
          <w:rFonts w:ascii="Times New Roman" w:eastAsia="Times New Roman" w:hAnsi="Times New Roman"/>
          <w:sz w:val="28"/>
          <w:szCs w:val="28"/>
          <w:lang w:eastAsia="ru-RU"/>
        </w:rPr>
      </w:pPr>
      <w:r w:rsidRPr="0031391C">
        <w:rPr>
          <w:rFonts w:ascii="Times New Roman" w:eastAsia="Times New Roman" w:hAnsi="Times New Roman"/>
          <w:sz w:val="28"/>
          <w:szCs w:val="28"/>
          <w:lang w:eastAsia="ru-RU"/>
        </w:rPr>
        <w:t>- изучение программного материала по рекомендуемой литературе;</w:t>
      </w:r>
    </w:p>
    <w:p w:rsidR="00A40C93" w:rsidRPr="0031391C" w:rsidRDefault="00A40C93" w:rsidP="00313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rPr>
          <w:rFonts w:ascii="Times New Roman" w:eastAsia="Times New Roman" w:hAnsi="Times New Roman"/>
          <w:sz w:val="28"/>
          <w:szCs w:val="28"/>
          <w:lang w:eastAsia="ru-RU"/>
        </w:rPr>
      </w:pPr>
      <w:r w:rsidRPr="0031391C">
        <w:rPr>
          <w:rFonts w:ascii="Times New Roman" w:eastAsia="Times New Roman" w:hAnsi="Times New Roman"/>
          <w:sz w:val="28"/>
          <w:szCs w:val="28"/>
          <w:lang w:eastAsia="ru-RU"/>
        </w:rPr>
        <w:t xml:space="preserve">- составление </w:t>
      </w:r>
      <w:r w:rsidR="00FC5D38">
        <w:rPr>
          <w:rFonts w:ascii="Times New Roman" w:eastAsia="Times New Roman" w:hAnsi="Times New Roman"/>
          <w:sz w:val="28"/>
          <w:szCs w:val="28"/>
          <w:lang w:eastAsia="ru-RU"/>
        </w:rPr>
        <w:t>ответов на вопросы самоконтроля.</w:t>
      </w:r>
    </w:p>
    <w:p w:rsidR="004D1A85" w:rsidRPr="0031391C" w:rsidRDefault="004D1A85" w:rsidP="00313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rPr>
          <w:rFonts w:ascii="Times New Roman" w:eastAsia="Times New Roman" w:hAnsi="Times New Roman"/>
          <w:sz w:val="28"/>
          <w:szCs w:val="28"/>
          <w:lang w:eastAsia="ru-RU"/>
        </w:rPr>
      </w:pPr>
    </w:p>
    <w:p w:rsidR="00484A9D" w:rsidRPr="0031391C" w:rsidRDefault="003844B3" w:rsidP="00313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57"/>
        <w:rPr>
          <w:rFonts w:ascii="Times New Roman" w:hAnsi="Times New Roman"/>
          <w:sz w:val="28"/>
          <w:szCs w:val="28"/>
        </w:rPr>
      </w:pPr>
      <w:r w:rsidRPr="003844B3">
        <w:rPr>
          <w:rFonts w:ascii="Times New Roman" w:eastAsia="Times New Roman" w:hAnsi="Times New Roman"/>
          <w:b/>
          <w:sz w:val="28"/>
          <w:szCs w:val="28"/>
          <w:lang w:eastAsia="ru-RU"/>
        </w:rPr>
        <w:t>І</w:t>
      </w:r>
      <w:r w:rsidR="008D3EB3">
        <w:rPr>
          <w:rFonts w:ascii="Times New Roman" w:eastAsia="Times New Roman" w:hAnsi="Times New Roman"/>
          <w:b/>
          <w:sz w:val="28"/>
          <w:szCs w:val="28"/>
          <w:lang w:eastAsia="ru-RU"/>
        </w:rPr>
        <w:t>ТЕМАТИЧЕСКИЙ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6771"/>
        <w:gridCol w:w="1972"/>
      </w:tblGrid>
      <w:tr w:rsidR="004D1A85" w:rsidRPr="0031391C" w:rsidTr="002E65C0">
        <w:trPr>
          <w:trHeight w:val="1235"/>
        </w:trPr>
        <w:tc>
          <w:tcPr>
            <w:tcW w:w="828" w:type="dxa"/>
            <w:shd w:val="clear" w:color="auto" w:fill="auto"/>
          </w:tcPr>
          <w:p w:rsidR="004D1A85" w:rsidRPr="0031391C" w:rsidRDefault="004D1A85"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 xml:space="preserve">  №</w:t>
            </w:r>
          </w:p>
          <w:p w:rsidR="002E65C0" w:rsidRPr="0031391C" w:rsidRDefault="002E65C0"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темы</w:t>
            </w:r>
          </w:p>
          <w:p w:rsidR="004D1A85" w:rsidRPr="0031391C" w:rsidRDefault="004D1A85" w:rsidP="0031391C">
            <w:pPr>
              <w:tabs>
                <w:tab w:val="left" w:pos="142"/>
              </w:tabs>
              <w:spacing w:line="240" w:lineRule="auto"/>
              <w:rPr>
                <w:rFonts w:ascii="Times New Roman" w:hAnsi="Times New Roman"/>
                <w:sz w:val="28"/>
                <w:szCs w:val="28"/>
              </w:rPr>
            </w:pPr>
          </w:p>
        </w:tc>
        <w:tc>
          <w:tcPr>
            <w:tcW w:w="6935" w:type="dxa"/>
            <w:shd w:val="clear" w:color="auto" w:fill="auto"/>
          </w:tcPr>
          <w:p w:rsidR="004D1A85" w:rsidRPr="0031391C" w:rsidRDefault="004D1A85" w:rsidP="0031391C">
            <w:pPr>
              <w:tabs>
                <w:tab w:val="left" w:pos="142"/>
              </w:tabs>
              <w:spacing w:line="240" w:lineRule="auto"/>
              <w:rPr>
                <w:rFonts w:ascii="Times New Roman" w:hAnsi="Times New Roman"/>
                <w:sz w:val="28"/>
                <w:szCs w:val="28"/>
              </w:rPr>
            </w:pPr>
          </w:p>
          <w:p w:rsidR="004D1A85" w:rsidRPr="0031391C" w:rsidRDefault="004D1A85"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 xml:space="preserve">                Наименование </w:t>
            </w:r>
            <w:r w:rsidR="002E65C0" w:rsidRPr="0031391C">
              <w:rPr>
                <w:rFonts w:ascii="Times New Roman" w:hAnsi="Times New Roman"/>
                <w:sz w:val="28"/>
                <w:szCs w:val="28"/>
              </w:rPr>
              <w:t xml:space="preserve">разделов и </w:t>
            </w:r>
            <w:r w:rsidRPr="0031391C">
              <w:rPr>
                <w:rFonts w:ascii="Times New Roman" w:hAnsi="Times New Roman"/>
                <w:sz w:val="28"/>
                <w:szCs w:val="28"/>
              </w:rPr>
              <w:t>тем</w:t>
            </w:r>
          </w:p>
        </w:tc>
        <w:tc>
          <w:tcPr>
            <w:tcW w:w="1808" w:type="dxa"/>
            <w:shd w:val="clear" w:color="auto" w:fill="auto"/>
          </w:tcPr>
          <w:p w:rsidR="004D1A85" w:rsidRPr="0031391C" w:rsidRDefault="004D1A85"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Максимальная учебная нагрузка на студента, часов</w:t>
            </w:r>
          </w:p>
        </w:tc>
      </w:tr>
      <w:tr w:rsidR="004D1A85" w:rsidRPr="0031391C" w:rsidTr="002E65C0">
        <w:tc>
          <w:tcPr>
            <w:tcW w:w="828" w:type="dxa"/>
            <w:shd w:val="clear" w:color="auto" w:fill="auto"/>
          </w:tcPr>
          <w:p w:rsidR="004D1A85" w:rsidRPr="0031391C" w:rsidRDefault="00B3154D"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 xml:space="preserve">     1</w:t>
            </w:r>
          </w:p>
        </w:tc>
        <w:tc>
          <w:tcPr>
            <w:tcW w:w="6935" w:type="dxa"/>
            <w:shd w:val="clear" w:color="auto" w:fill="auto"/>
          </w:tcPr>
          <w:p w:rsidR="004D1A85" w:rsidRPr="0031391C" w:rsidRDefault="002E65C0"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Раздел 1 Общие сведения об энергосистемах и электроустановках</w:t>
            </w:r>
          </w:p>
        </w:tc>
        <w:tc>
          <w:tcPr>
            <w:tcW w:w="1808" w:type="dxa"/>
            <w:shd w:val="clear" w:color="auto" w:fill="auto"/>
          </w:tcPr>
          <w:p w:rsidR="004D1A85" w:rsidRPr="0031391C" w:rsidRDefault="00B3154D"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16</w:t>
            </w:r>
          </w:p>
        </w:tc>
      </w:tr>
      <w:tr w:rsidR="004D1A85" w:rsidRPr="0031391C" w:rsidTr="002E65C0">
        <w:tc>
          <w:tcPr>
            <w:tcW w:w="828" w:type="dxa"/>
            <w:shd w:val="clear" w:color="auto" w:fill="auto"/>
          </w:tcPr>
          <w:p w:rsidR="004D1A85" w:rsidRPr="0031391C" w:rsidRDefault="00B3154D"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 xml:space="preserve">     2</w:t>
            </w:r>
          </w:p>
        </w:tc>
        <w:tc>
          <w:tcPr>
            <w:tcW w:w="6935" w:type="dxa"/>
            <w:shd w:val="clear" w:color="auto" w:fill="auto"/>
          </w:tcPr>
          <w:p w:rsidR="004D1A85" w:rsidRPr="0031391C" w:rsidRDefault="00100082"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Раздел 2 Основное электрооборудование электрических станций и электрических сетей</w:t>
            </w:r>
          </w:p>
        </w:tc>
        <w:tc>
          <w:tcPr>
            <w:tcW w:w="1808" w:type="dxa"/>
            <w:shd w:val="clear" w:color="auto" w:fill="auto"/>
          </w:tcPr>
          <w:p w:rsidR="004D1A85" w:rsidRPr="0031391C" w:rsidRDefault="00B3154D"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22</w:t>
            </w:r>
          </w:p>
        </w:tc>
      </w:tr>
      <w:tr w:rsidR="004D1A85" w:rsidRPr="0031391C" w:rsidTr="002E65C0">
        <w:tc>
          <w:tcPr>
            <w:tcW w:w="828" w:type="dxa"/>
            <w:shd w:val="clear" w:color="auto" w:fill="auto"/>
          </w:tcPr>
          <w:p w:rsidR="004D1A85" w:rsidRPr="0031391C" w:rsidRDefault="00B3154D"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 xml:space="preserve">     3</w:t>
            </w:r>
          </w:p>
        </w:tc>
        <w:tc>
          <w:tcPr>
            <w:tcW w:w="6935" w:type="dxa"/>
            <w:shd w:val="clear" w:color="auto" w:fill="auto"/>
          </w:tcPr>
          <w:p w:rsidR="004D1A85" w:rsidRPr="0031391C" w:rsidRDefault="00100082"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Раздел 3 Короткие замыкания в электроустановках</w:t>
            </w:r>
          </w:p>
        </w:tc>
        <w:tc>
          <w:tcPr>
            <w:tcW w:w="1808" w:type="dxa"/>
            <w:shd w:val="clear" w:color="auto" w:fill="auto"/>
          </w:tcPr>
          <w:p w:rsidR="004D1A85" w:rsidRPr="0031391C" w:rsidRDefault="00B3154D"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14</w:t>
            </w:r>
          </w:p>
        </w:tc>
      </w:tr>
      <w:tr w:rsidR="004D1A85" w:rsidRPr="0031391C" w:rsidTr="002E65C0">
        <w:tc>
          <w:tcPr>
            <w:tcW w:w="828" w:type="dxa"/>
            <w:shd w:val="clear" w:color="auto" w:fill="auto"/>
          </w:tcPr>
          <w:p w:rsidR="004D1A85" w:rsidRPr="0031391C" w:rsidRDefault="00B3154D"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 xml:space="preserve">     4</w:t>
            </w:r>
          </w:p>
        </w:tc>
        <w:tc>
          <w:tcPr>
            <w:tcW w:w="6935" w:type="dxa"/>
            <w:shd w:val="clear" w:color="auto" w:fill="auto"/>
          </w:tcPr>
          <w:p w:rsidR="004D1A85" w:rsidRPr="0031391C" w:rsidRDefault="00100082"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Раздел 4 Методы ограничений токов короткого замыкания</w:t>
            </w:r>
          </w:p>
        </w:tc>
        <w:tc>
          <w:tcPr>
            <w:tcW w:w="1808" w:type="dxa"/>
            <w:shd w:val="clear" w:color="auto" w:fill="auto"/>
          </w:tcPr>
          <w:p w:rsidR="004D1A85" w:rsidRPr="0031391C" w:rsidRDefault="00B3154D"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2</w:t>
            </w:r>
          </w:p>
        </w:tc>
      </w:tr>
      <w:tr w:rsidR="004D1A85" w:rsidRPr="0031391C" w:rsidTr="002E65C0">
        <w:tc>
          <w:tcPr>
            <w:tcW w:w="828" w:type="dxa"/>
            <w:shd w:val="clear" w:color="auto" w:fill="auto"/>
          </w:tcPr>
          <w:p w:rsidR="004D1A85" w:rsidRPr="0031391C" w:rsidRDefault="00B3154D"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 xml:space="preserve">     5</w:t>
            </w:r>
          </w:p>
        </w:tc>
        <w:tc>
          <w:tcPr>
            <w:tcW w:w="6935" w:type="dxa"/>
            <w:shd w:val="clear" w:color="auto" w:fill="auto"/>
          </w:tcPr>
          <w:p w:rsidR="004D1A85" w:rsidRPr="0031391C" w:rsidRDefault="00100082"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Раздел 5 Проводники и электрические аппараты. Система измерений на электростанциях и подстанциях.</w:t>
            </w:r>
          </w:p>
        </w:tc>
        <w:tc>
          <w:tcPr>
            <w:tcW w:w="1808" w:type="dxa"/>
            <w:shd w:val="clear" w:color="auto" w:fill="auto"/>
          </w:tcPr>
          <w:p w:rsidR="004D1A85" w:rsidRPr="0031391C" w:rsidRDefault="00B3154D"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38</w:t>
            </w:r>
          </w:p>
        </w:tc>
      </w:tr>
      <w:tr w:rsidR="004D1A85" w:rsidRPr="0031391C" w:rsidTr="002E65C0">
        <w:tc>
          <w:tcPr>
            <w:tcW w:w="828" w:type="dxa"/>
            <w:shd w:val="clear" w:color="auto" w:fill="auto"/>
          </w:tcPr>
          <w:p w:rsidR="004D1A85" w:rsidRPr="0031391C" w:rsidRDefault="00B3154D"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lastRenderedPageBreak/>
              <w:t xml:space="preserve">     6</w:t>
            </w:r>
          </w:p>
        </w:tc>
        <w:tc>
          <w:tcPr>
            <w:tcW w:w="6935" w:type="dxa"/>
            <w:shd w:val="clear" w:color="auto" w:fill="auto"/>
          </w:tcPr>
          <w:p w:rsidR="004D1A85" w:rsidRPr="0031391C" w:rsidRDefault="00100082"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Раздел 6 Электрические схемы электростанций и подстанций</w:t>
            </w:r>
          </w:p>
        </w:tc>
        <w:tc>
          <w:tcPr>
            <w:tcW w:w="1808" w:type="dxa"/>
            <w:shd w:val="clear" w:color="auto" w:fill="auto"/>
          </w:tcPr>
          <w:p w:rsidR="004D1A85" w:rsidRPr="0031391C" w:rsidRDefault="00B3154D"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24</w:t>
            </w:r>
          </w:p>
        </w:tc>
      </w:tr>
      <w:tr w:rsidR="004D1A85" w:rsidRPr="0031391C" w:rsidTr="002E65C0">
        <w:tc>
          <w:tcPr>
            <w:tcW w:w="828" w:type="dxa"/>
            <w:shd w:val="clear" w:color="auto" w:fill="auto"/>
          </w:tcPr>
          <w:p w:rsidR="004D1A85" w:rsidRPr="0031391C" w:rsidRDefault="00B3154D"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 xml:space="preserve">     7</w:t>
            </w:r>
          </w:p>
        </w:tc>
        <w:tc>
          <w:tcPr>
            <w:tcW w:w="6935" w:type="dxa"/>
            <w:shd w:val="clear" w:color="auto" w:fill="auto"/>
          </w:tcPr>
          <w:p w:rsidR="004D1A85" w:rsidRPr="0031391C" w:rsidRDefault="00100082"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Раздел 7 Конструкции распределительных устройств. Щиты управления.</w:t>
            </w:r>
          </w:p>
        </w:tc>
        <w:tc>
          <w:tcPr>
            <w:tcW w:w="1808" w:type="dxa"/>
            <w:shd w:val="clear" w:color="auto" w:fill="auto"/>
          </w:tcPr>
          <w:p w:rsidR="004D1A85" w:rsidRPr="0031391C" w:rsidRDefault="00B3154D"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10</w:t>
            </w:r>
          </w:p>
        </w:tc>
      </w:tr>
      <w:tr w:rsidR="004D1A85" w:rsidRPr="0031391C" w:rsidTr="002E65C0">
        <w:tc>
          <w:tcPr>
            <w:tcW w:w="828" w:type="dxa"/>
            <w:shd w:val="clear" w:color="auto" w:fill="auto"/>
          </w:tcPr>
          <w:p w:rsidR="004D1A85" w:rsidRPr="0031391C" w:rsidRDefault="00B3154D"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 xml:space="preserve">     8</w:t>
            </w:r>
          </w:p>
        </w:tc>
        <w:tc>
          <w:tcPr>
            <w:tcW w:w="6935" w:type="dxa"/>
            <w:shd w:val="clear" w:color="auto" w:fill="auto"/>
          </w:tcPr>
          <w:p w:rsidR="004D1A85" w:rsidRPr="0031391C" w:rsidRDefault="00100082"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Раздел 8 Оперативный ток в электроустановках</w:t>
            </w:r>
          </w:p>
        </w:tc>
        <w:tc>
          <w:tcPr>
            <w:tcW w:w="1808" w:type="dxa"/>
            <w:shd w:val="clear" w:color="auto" w:fill="auto"/>
          </w:tcPr>
          <w:p w:rsidR="004D1A85" w:rsidRPr="0031391C" w:rsidRDefault="00B3154D"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4</w:t>
            </w:r>
          </w:p>
        </w:tc>
      </w:tr>
      <w:tr w:rsidR="004D1A85" w:rsidRPr="0031391C" w:rsidTr="002E65C0">
        <w:tc>
          <w:tcPr>
            <w:tcW w:w="828" w:type="dxa"/>
            <w:shd w:val="clear" w:color="auto" w:fill="auto"/>
          </w:tcPr>
          <w:p w:rsidR="004D1A85" w:rsidRPr="0031391C" w:rsidRDefault="00B3154D"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 xml:space="preserve">     9</w:t>
            </w:r>
          </w:p>
        </w:tc>
        <w:tc>
          <w:tcPr>
            <w:tcW w:w="6935" w:type="dxa"/>
            <w:shd w:val="clear" w:color="auto" w:fill="auto"/>
          </w:tcPr>
          <w:p w:rsidR="004D1A85" w:rsidRPr="0031391C" w:rsidRDefault="00100082"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Раздел 9</w:t>
            </w:r>
            <w:r w:rsidR="007A74E2" w:rsidRPr="0031391C">
              <w:rPr>
                <w:rFonts w:ascii="Times New Roman" w:hAnsi="Times New Roman"/>
                <w:sz w:val="28"/>
                <w:szCs w:val="28"/>
              </w:rPr>
              <w:t xml:space="preserve"> Заземляющие устройства электроустановок высокого напряжения. Защита от перенапряжений.</w:t>
            </w:r>
          </w:p>
        </w:tc>
        <w:tc>
          <w:tcPr>
            <w:tcW w:w="1808" w:type="dxa"/>
            <w:shd w:val="clear" w:color="auto" w:fill="auto"/>
          </w:tcPr>
          <w:p w:rsidR="004D1A85" w:rsidRPr="0031391C" w:rsidRDefault="00B3154D"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6</w:t>
            </w:r>
          </w:p>
        </w:tc>
      </w:tr>
      <w:tr w:rsidR="004D1A85" w:rsidRPr="0031391C" w:rsidTr="002E65C0">
        <w:tc>
          <w:tcPr>
            <w:tcW w:w="828" w:type="dxa"/>
            <w:shd w:val="clear" w:color="auto" w:fill="auto"/>
          </w:tcPr>
          <w:p w:rsidR="004D1A85" w:rsidRPr="0031391C" w:rsidRDefault="00B3154D"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 xml:space="preserve">    10</w:t>
            </w:r>
          </w:p>
        </w:tc>
        <w:tc>
          <w:tcPr>
            <w:tcW w:w="6935" w:type="dxa"/>
            <w:shd w:val="clear" w:color="auto" w:fill="auto"/>
          </w:tcPr>
          <w:p w:rsidR="004D1A85" w:rsidRPr="0031391C" w:rsidRDefault="00100082"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Практические работы</w:t>
            </w:r>
          </w:p>
        </w:tc>
        <w:tc>
          <w:tcPr>
            <w:tcW w:w="1808" w:type="dxa"/>
            <w:shd w:val="clear" w:color="auto" w:fill="auto"/>
          </w:tcPr>
          <w:p w:rsidR="004D1A85" w:rsidRPr="0031391C" w:rsidRDefault="002E65C0"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34</w:t>
            </w:r>
          </w:p>
        </w:tc>
      </w:tr>
      <w:tr w:rsidR="00B3154D" w:rsidRPr="0031391C" w:rsidTr="002E65C0">
        <w:tc>
          <w:tcPr>
            <w:tcW w:w="828" w:type="dxa"/>
            <w:shd w:val="clear" w:color="auto" w:fill="auto"/>
          </w:tcPr>
          <w:p w:rsidR="00B3154D" w:rsidRPr="0031391C" w:rsidRDefault="00B3154D"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 xml:space="preserve">    11</w:t>
            </w:r>
          </w:p>
        </w:tc>
        <w:tc>
          <w:tcPr>
            <w:tcW w:w="6935" w:type="dxa"/>
            <w:shd w:val="clear" w:color="auto" w:fill="auto"/>
          </w:tcPr>
          <w:p w:rsidR="00B3154D" w:rsidRPr="0031391C" w:rsidRDefault="00100082"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Контрольные работы</w:t>
            </w:r>
          </w:p>
        </w:tc>
        <w:tc>
          <w:tcPr>
            <w:tcW w:w="1808" w:type="dxa"/>
            <w:shd w:val="clear" w:color="auto" w:fill="auto"/>
          </w:tcPr>
          <w:p w:rsidR="00B3154D" w:rsidRPr="0031391C" w:rsidRDefault="00B3154D"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20</w:t>
            </w:r>
          </w:p>
        </w:tc>
      </w:tr>
      <w:tr w:rsidR="00B3154D" w:rsidRPr="0031391C" w:rsidTr="002E65C0">
        <w:tc>
          <w:tcPr>
            <w:tcW w:w="828" w:type="dxa"/>
            <w:shd w:val="clear" w:color="auto" w:fill="auto"/>
          </w:tcPr>
          <w:p w:rsidR="00B3154D" w:rsidRPr="0031391C" w:rsidRDefault="00B3154D"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 xml:space="preserve">    12</w:t>
            </w:r>
          </w:p>
        </w:tc>
        <w:tc>
          <w:tcPr>
            <w:tcW w:w="6935" w:type="dxa"/>
            <w:shd w:val="clear" w:color="auto" w:fill="auto"/>
          </w:tcPr>
          <w:p w:rsidR="00B3154D" w:rsidRPr="0031391C" w:rsidRDefault="00100082"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Курсовой проект</w:t>
            </w:r>
          </w:p>
        </w:tc>
        <w:tc>
          <w:tcPr>
            <w:tcW w:w="1808" w:type="dxa"/>
            <w:shd w:val="clear" w:color="auto" w:fill="auto"/>
          </w:tcPr>
          <w:p w:rsidR="00B3154D" w:rsidRPr="0031391C" w:rsidRDefault="00B3154D" w:rsidP="0031391C">
            <w:pPr>
              <w:tabs>
                <w:tab w:val="left" w:pos="142"/>
              </w:tabs>
              <w:spacing w:line="240" w:lineRule="auto"/>
              <w:rPr>
                <w:rFonts w:ascii="Times New Roman" w:hAnsi="Times New Roman"/>
                <w:sz w:val="28"/>
                <w:szCs w:val="28"/>
              </w:rPr>
            </w:pPr>
            <w:r w:rsidRPr="0031391C">
              <w:rPr>
                <w:rFonts w:ascii="Times New Roman" w:hAnsi="Times New Roman"/>
                <w:sz w:val="28"/>
                <w:szCs w:val="28"/>
              </w:rPr>
              <w:t>38</w:t>
            </w:r>
          </w:p>
        </w:tc>
      </w:tr>
      <w:tr w:rsidR="00B3154D" w:rsidRPr="003428B5" w:rsidTr="002E65C0">
        <w:tc>
          <w:tcPr>
            <w:tcW w:w="828" w:type="dxa"/>
            <w:shd w:val="clear" w:color="auto" w:fill="auto"/>
          </w:tcPr>
          <w:p w:rsidR="00B3154D" w:rsidRPr="00B3154D" w:rsidRDefault="00B3154D" w:rsidP="0031391C">
            <w:pPr>
              <w:tabs>
                <w:tab w:val="left" w:pos="142"/>
              </w:tabs>
              <w:spacing w:line="240" w:lineRule="auto"/>
              <w:rPr>
                <w:rFonts w:ascii="Times New Roman" w:hAnsi="Times New Roman"/>
                <w:sz w:val="28"/>
                <w:szCs w:val="28"/>
              </w:rPr>
            </w:pPr>
          </w:p>
        </w:tc>
        <w:tc>
          <w:tcPr>
            <w:tcW w:w="6935" w:type="dxa"/>
            <w:shd w:val="clear" w:color="auto" w:fill="auto"/>
          </w:tcPr>
          <w:p w:rsidR="00B3154D" w:rsidRPr="007A74E2" w:rsidRDefault="00100082" w:rsidP="0031391C">
            <w:pPr>
              <w:tabs>
                <w:tab w:val="left" w:pos="142"/>
              </w:tabs>
              <w:spacing w:line="240" w:lineRule="auto"/>
              <w:rPr>
                <w:rFonts w:ascii="Times New Roman" w:hAnsi="Times New Roman"/>
                <w:sz w:val="28"/>
                <w:szCs w:val="28"/>
              </w:rPr>
            </w:pPr>
            <w:r w:rsidRPr="007A74E2">
              <w:rPr>
                <w:rFonts w:ascii="Times New Roman" w:hAnsi="Times New Roman"/>
                <w:sz w:val="28"/>
                <w:szCs w:val="28"/>
              </w:rPr>
              <w:t xml:space="preserve">                                                                        Итого</w:t>
            </w:r>
          </w:p>
        </w:tc>
        <w:tc>
          <w:tcPr>
            <w:tcW w:w="1808" w:type="dxa"/>
            <w:shd w:val="clear" w:color="auto" w:fill="auto"/>
          </w:tcPr>
          <w:p w:rsidR="00B3154D" w:rsidRPr="002E65C0" w:rsidRDefault="00B3154D" w:rsidP="0031391C">
            <w:pPr>
              <w:tabs>
                <w:tab w:val="left" w:pos="142"/>
              </w:tabs>
              <w:spacing w:line="240" w:lineRule="auto"/>
              <w:rPr>
                <w:rFonts w:ascii="Times New Roman" w:hAnsi="Times New Roman"/>
                <w:sz w:val="28"/>
                <w:szCs w:val="28"/>
              </w:rPr>
            </w:pPr>
            <w:r w:rsidRPr="002E65C0">
              <w:rPr>
                <w:rFonts w:ascii="Times New Roman" w:hAnsi="Times New Roman"/>
                <w:sz w:val="28"/>
                <w:szCs w:val="28"/>
              </w:rPr>
              <w:t>270</w:t>
            </w:r>
          </w:p>
        </w:tc>
      </w:tr>
    </w:tbl>
    <w:p w:rsidR="00484A9D" w:rsidRDefault="00484A9D" w:rsidP="0031391C">
      <w:pPr>
        <w:tabs>
          <w:tab w:val="left" w:pos="142"/>
        </w:tabs>
        <w:spacing w:line="240" w:lineRule="auto"/>
        <w:rPr>
          <w:rFonts w:ascii="Times New Roman" w:hAnsi="Times New Roman"/>
          <w:sz w:val="32"/>
          <w:szCs w:val="32"/>
        </w:rPr>
      </w:pPr>
    </w:p>
    <w:p w:rsidR="00761E99" w:rsidRPr="00761E99" w:rsidRDefault="00761E99" w:rsidP="0031391C">
      <w:pPr>
        <w:tabs>
          <w:tab w:val="left" w:pos="142"/>
        </w:tabs>
        <w:spacing w:line="240" w:lineRule="auto"/>
        <w:rPr>
          <w:rFonts w:ascii="Times New Roman" w:hAnsi="Times New Roman"/>
          <w:b/>
          <w:sz w:val="28"/>
          <w:szCs w:val="28"/>
        </w:rPr>
      </w:pPr>
      <w:r w:rsidRPr="00761E99">
        <w:rPr>
          <w:rFonts w:ascii="Times New Roman" w:hAnsi="Times New Roman"/>
          <w:b/>
          <w:sz w:val="28"/>
          <w:szCs w:val="28"/>
        </w:rPr>
        <w:t xml:space="preserve">                       І</w:t>
      </w:r>
      <w:r w:rsidR="003844B3">
        <w:rPr>
          <w:rFonts w:ascii="Times New Roman" w:hAnsi="Times New Roman"/>
          <w:b/>
          <w:sz w:val="28"/>
          <w:szCs w:val="28"/>
        </w:rPr>
        <w:t>І</w:t>
      </w:r>
      <w:r w:rsidRPr="00761E99">
        <w:rPr>
          <w:rFonts w:ascii="Times New Roman" w:hAnsi="Times New Roman"/>
          <w:b/>
          <w:sz w:val="28"/>
          <w:szCs w:val="28"/>
        </w:rPr>
        <w:t xml:space="preserve"> ЦЕЛЬ И ЗАДАЧИ КОНТРОЛЬНЫХ РАБОТ</w:t>
      </w:r>
    </w:p>
    <w:p w:rsidR="00761E99" w:rsidRDefault="00761E99" w:rsidP="0031391C">
      <w:pPr>
        <w:tabs>
          <w:tab w:val="left" w:pos="142"/>
        </w:tabs>
        <w:spacing w:line="240" w:lineRule="auto"/>
        <w:rPr>
          <w:rFonts w:ascii="Times New Roman" w:hAnsi="Times New Roman"/>
          <w:sz w:val="28"/>
          <w:szCs w:val="28"/>
        </w:rPr>
      </w:pPr>
      <w:r w:rsidRPr="00761E99">
        <w:rPr>
          <w:rFonts w:ascii="Times New Roman" w:hAnsi="Times New Roman"/>
          <w:sz w:val="28"/>
          <w:szCs w:val="28"/>
        </w:rPr>
        <w:t xml:space="preserve">    Основная цель выполнения контрольных работ</w:t>
      </w:r>
      <w:r w:rsidR="007B30FD">
        <w:rPr>
          <w:rFonts w:ascii="Times New Roman" w:hAnsi="Times New Roman"/>
          <w:sz w:val="28"/>
          <w:szCs w:val="28"/>
        </w:rPr>
        <w:t>:</w:t>
      </w:r>
    </w:p>
    <w:p w:rsidR="007B30FD" w:rsidRDefault="00761E99" w:rsidP="0031391C">
      <w:pPr>
        <w:tabs>
          <w:tab w:val="left" w:pos="142"/>
        </w:tabs>
        <w:spacing w:line="240" w:lineRule="auto"/>
        <w:rPr>
          <w:rFonts w:ascii="Times New Roman" w:hAnsi="Times New Roman"/>
          <w:sz w:val="28"/>
          <w:szCs w:val="28"/>
        </w:rPr>
      </w:pPr>
      <w:r w:rsidRPr="00761E99">
        <w:rPr>
          <w:rFonts w:ascii="Times New Roman" w:hAnsi="Times New Roman"/>
          <w:sz w:val="28"/>
          <w:szCs w:val="28"/>
        </w:rPr>
        <w:t>– развитие навыков самостоятельного изучения учебного материала и</w:t>
      </w:r>
      <w:r>
        <w:rPr>
          <w:rFonts w:ascii="Times New Roman" w:hAnsi="Times New Roman"/>
          <w:sz w:val="28"/>
          <w:szCs w:val="28"/>
        </w:rPr>
        <w:t xml:space="preserve"> работы с нормативно- справочной литературой;</w:t>
      </w:r>
    </w:p>
    <w:p w:rsidR="007B30FD" w:rsidRDefault="007B30FD" w:rsidP="0031391C">
      <w:pPr>
        <w:tabs>
          <w:tab w:val="left" w:pos="142"/>
        </w:tabs>
        <w:spacing w:line="240" w:lineRule="auto"/>
        <w:rPr>
          <w:rFonts w:ascii="Times New Roman" w:hAnsi="Times New Roman"/>
          <w:sz w:val="28"/>
          <w:szCs w:val="28"/>
        </w:rPr>
      </w:pPr>
      <w:r>
        <w:rPr>
          <w:rFonts w:ascii="Times New Roman" w:hAnsi="Times New Roman"/>
          <w:sz w:val="28"/>
          <w:szCs w:val="28"/>
        </w:rPr>
        <w:t xml:space="preserve"> - </w:t>
      </w:r>
      <w:r w:rsidR="00761E99">
        <w:rPr>
          <w:rFonts w:ascii="Times New Roman" w:hAnsi="Times New Roman"/>
          <w:sz w:val="28"/>
          <w:szCs w:val="28"/>
        </w:rPr>
        <w:t>развитие аналитического мышления</w:t>
      </w:r>
      <w:r w:rsidR="006F189E">
        <w:rPr>
          <w:rFonts w:ascii="Times New Roman" w:hAnsi="Times New Roman"/>
          <w:sz w:val="28"/>
          <w:szCs w:val="28"/>
        </w:rPr>
        <w:t>, ответственности, точности</w:t>
      </w:r>
    </w:p>
    <w:p w:rsidR="007B30FD" w:rsidRDefault="007B30FD" w:rsidP="0031391C">
      <w:pPr>
        <w:tabs>
          <w:tab w:val="left" w:pos="142"/>
        </w:tabs>
        <w:spacing w:line="240" w:lineRule="auto"/>
        <w:rPr>
          <w:rFonts w:ascii="Times New Roman" w:hAnsi="Times New Roman"/>
          <w:sz w:val="28"/>
          <w:szCs w:val="28"/>
        </w:rPr>
      </w:pPr>
      <w:r>
        <w:rPr>
          <w:rFonts w:ascii="Times New Roman" w:hAnsi="Times New Roman"/>
          <w:sz w:val="28"/>
          <w:szCs w:val="28"/>
        </w:rPr>
        <w:t xml:space="preserve"> - систематизация, закрепление и углубление теоретических знаний по  изучаемой дисциплине.</w:t>
      </w:r>
    </w:p>
    <w:p w:rsidR="007B30FD" w:rsidRDefault="007B30FD" w:rsidP="0031391C">
      <w:pPr>
        <w:tabs>
          <w:tab w:val="left" w:pos="142"/>
        </w:tabs>
        <w:spacing w:line="240" w:lineRule="auto"/>
        <w:rPr>
          <w:rFonts w:ascii="Times New Roman" w:hAnsi="Times New Roman"/>
          <w:sz w:val="28"/>
          <w:szCs w:val="28"/>
        </w:rPr>
      </w:pPr>
      <w:r>
        <w:rPr>
          <w:rFonts w:ascii="Times New Roman" w:hAnsi="Times New Roman"/>
          <w:sz w:val="28"/>
          <w:szCs w:val="28"/>
        </w:rPr>
        <w:t>Основные задачи контрольных работ:</w:t>
      </w:r>
    </w:p>
    <w:p w:rsidR="007B30FD" w:rsidRDefault="007B30FD" w:rsidP="0031391C">
      <w:pPr>
        <w:tabs>
          <w:tab w:val="left" w:pos="142"/>
        </w:tabs>
        <w:spacing w:line="240" w:lineRule="auto"/>
        <w:rPr>
          <w:rFonts w:ascii="Times New Roman" w:hAnsi="Times New Roman"/>
          <w:sz w:val="28"/>
          <w:szCs w:val="28"/>
        </w:rPr>
      </w:pPr>
      <w:r>
        <w:rPr>
          <w:rFonts w:ascii="Times New Roman" w:hAnsi="Times New Roman"/>
          <w:sz w:val="28"/>
          <w:szCs w:val="28"/>
        </w:rPr>
        <w:t xml:space="preserve">- </w:t>
      </w:r>
      <w:r w:rsidR="006F189E">
        <w:rPr>
          <w:rFonts w:ascii="Times New Roman" w:hAnsi="Times New Roman"/>
          <w:sz w:val="28"/>
          <w:szCs w:val="28"/>
        </w:rPr>
        <w:t>научить студентов самостоятельной работе с учебной, справочной и нормативной литературой для углубления имеющихся теоретических знаний;</w:t>
      </w:r>
    </w:p>
    <w:p w:rsidR="00E23B94" w:rsidRDefault="006F189E" w:rsidP="0031391C">
      <w:pPr>
        <w:tabs>
          <w:tab w:val="left" w:pos="142"/>
        </w:tabs>
        <w:spacing w:line="240" w:lineRule="auto"/>
        <w:rPr>
          <w:rFonts w:ascii="Times New Roman" w:hAnsi="Times New Roman"/>
          <w:sz w:val="28"/>
          <w:szCs w:val="28"/>
        </w:rPr>
      </w:pPr>
      <w:r>
        <w:rPr>
          <w:rFonts w:ascii="Times New Roman" w:hAnsi="Times New Roman"/>
          <w:sz w:val="28"/>
          <w:szCs w:val="28"/>
        </w:rPr>
        <w:t xml:space="preserve">   - показать возможность использования теоретических знаний в практической работе;</w:t>
      </w:r>
    </w:p>
    <w:p w:rsidR="00DE0843" w:rsidRDefault="00DE0843" w:rsidP="0031391C">
      <w:pPr>
        <w:tabs>
          <w:tab w:val="left" w:pos="142"/>
        </w:tabs>
        <w:spacing w:line="240" w:lineRule="auto"/>
        <w:rPr>
          <w:rFonts w:ascii="Times New Roman" w:hAnsi="Times New Roman"/>
          <w:b/>
          <w:sz w:val="28"/>
          <w:szCs w:val="28"/>
        </w:rPr>
      </w:pPr>
      <w:r w:rsidRPr="00DE0843">
        <w:rPr>
          <w:rFonts w:ascii="Times New Roman" w:hAnsi="Times New Roman"/>
          <w:b/>
          <w:sz w:val="28"/>
          <w:szCs w:val="28"/>
        </w:rPr>
        <w:t xml:space="preserve">                     ІІ</w:t>
      </w:r>
      <w:r w:rsidR="003844B3">
        <w:rPr>
          <w:rFonts w:ascii="Times New Roman" w:hAnsi="Times New Roman"/>
          <w:b/>
          <w:sz w:val="28"/>
          <w:szCs w:val="28"/>
        </w:rPr>
        <w:t>І</w:t>
      </w:r>
      <w:r>
        <w:rPr>
          <w:rFonts w:ascii="Times New Roman" w:hAnsi="Times New Roman"/>
          <w:b/>
          <w:sz w:val="28"/>
          <w:szCs w:val="28"/>
        </w:rPr>
        <w:t xml:space="preserve"> МЕТОДИЧЕСКИЕ УКАЗАНИЯ ПО ТЕМАМ</w:t>
      </w:r>
    </w:p>
    <w:p w:rsidR="00DE0843" w:rsidRDefault="00DE0843" w:rsidP="0031391C">
      <w:pPr>
        <w:tabs>
          <w:tab w:val="left" w:pos="142"/>
        </w:tabs>
        <w:spacing w:line="240" w:lineRule="auto"/>
        <w:rPr>
          <w:rFonts w:ascii="Times New Roman" w:hAnsi="Times New Roman"/>
          <w:sz w:val="28"/>
          <w:szCs w:val="28"/>
        </w:rPr>
      </w:pPr>
      <w:r>
        <w:rPr>
          <w:rFonts w:ascii="Times New Roman" w:hAnsi="Times New Roman"/>
          <w:sz w:val="28"/>
          <w:szCs w:val="28"/>
        </w:rPr>
        <w:t>Введение</w:t>
      </w:r>
    </w:p>
    <w:p w:rsidR="00DE0843" w:rsidRDefault="00DE0843" w:rsidP="0031391C">
      <w:pPr>
        <w:tabs>
          <w:tab w:val="left" w:pos="142"/>
        </w:tabs>
        <w:spacing w:line="240" w:lineRule="auto"/>
        <w:rPr>
          <w:rFonts w:ascii="Times New Roman" w:hAnsi="Times New Roman"/>
          <w:sz w:val="28"/>
          <w:szCs w:val="28"/>
        </w:rPr>
      </w:pPr>
      <w:r>
        <w:rPr>
          <w:rFonts w:ascii="Times New Roman" w:hAnsi="Times New Roman"/>
          <w:sz w:val="28"/>
          <w:szCs w:val="28"/>
        </w:rPr>
        <w:t>Студент должен знать:</w:t>
      </w:r>
    </w:p>
    <w:p w:rsidR="00E23B94" w:rsidRDefault="00DE0843" w:rsidP="0031391C">
      <w:pPr>
        <w:tabs>
          <w:tab w:val="left" w:pos="142"/>
        </w:tabs>
        <w:spacing w:line="240" w:lineRule="auto"/>
        <w:rPr>
          <w:rFonts w:ascii="Times New Roman" w:hAnsi="Times New Roman"/>
          <w:b/>
          <w:sz w:val="28"/>
          <w:szCs w:val="28"/>
        </w:rPr>
      </w:pPr>
      <w:r>
        <w:rPr>
          <w:rFonts w:ascii="Times New Roman" w:hAnsi="Times New Roman"/>
          <w:sz w:val="28"/>
          <w:szCs w:val="28"/>
        </w:rPr>
        <w:t xml:space="preserve">   - характеристику дисциплины и ее связь с другими дисциплинами, краткий исторический обзор развития энергетики в России, современное состояние и перспективы дальнейшего развития.</w:t>
      </w:r>
    </w:p>
    <w:p w:rsidR="00F82C36" w:rsidRDefault="00DE0843" w:rsidP="0031391C">
      <w:pPr>
        <w:tabs>
          <w:tab w:val="left" w:pos="142"/>
        </w:tabs>
        <w:spacing w:line="240" w:lineRule="auto"/>
        <w:rPr>
          <w:rFonts w:ascii="Times New Roman" w:hAnsi="Times New Roman"/>
          <w:b/>
          <w:sz w:val="28"/>
          <w:szCs w:val="28"/>
        </w:rPr>
      </w:pPr>
      <w:r>
        <w:rPr>
          <w:rFonts w:ascii="Times New Roman" w:hAnsi="Times New Roman"/>
          <w:b/>
          <w:sz w:val="28"/>
          <w:szCs w:val="28"/>
        </w:rPr>
        <w:lastRenderedPageBreak/>
        <w:t>Раздел 1 Общие сведения об энергосистемах</w:t>
      </w:r>
      <w:r w:rsidR="00F82C36">
        <w:rPr>
          <w:rFonts w:ascii="Times New Roman" w:hAnsi="Times New Roman"/>
          <w:b/>
          <w:sz w:val="28"/>
          <w:szCs w:val="28"/>
        </w:rPr>
        <w:t xml:space="preserve"> и электроустановка</w:t>
      </w:r>
    </w:p>
    <w:p w:rsidR="00F82C36" w:rsidRDefault="00F82C36" w:rsidP="0031391C">
      <w:pPr>
        <w:tabs>
          <w:tab w:val="left" w:pos="142"/>
        </w:tabs>
        <w:spacing w:line="240" w:lineRule="auto"/>
        <w:rPr>
          <w:rFonts w:ascii="Times New Roman" w:hAnsi="Times New Roman"/>
          <w:sz w:val="28"/>
          <w:szCs w:val="28"/>
        </w:rPr>
      </w:pPr>
      <w:r>
        <w:rPr>
          <w:rFonts w:ascii="Times New Roman" w:hAnsi="Times New Roman"/>
          <w:sz w:val="28"/>
          <w:szCs w:val="28"/>
        </w:rPr>
        <w:t>Студент должен знать:</w:t>
      </w:r>
    </w:p>
    <w:p w:rsidR="00F82C36" w:rsidRDefault="00F82C36" w:rsidP="0031391C">
      <w:pPr>
        <w:tabs>
          <w:tab w:val="left" w:pos="142"/>
        </w:tabs>
        <w:spacing w:line="240" w:lineRule="auto"/>
        <w:rPr>
          <w:rFonts w:ascii="Times New Roman" w:hAnsi="Times New Roman"/>
          <w:sz w:val="28"/>
          <w:szCs w:val="28"/>
        </w:rPr>
      </w:pPr>
      <w:r>
        <w:rPr>
          <w:rFonts w:ascii="Times New Roman" w:hAnsi="Times New Roman"/>
          <w:sz w:val="28"/>
          <w:szCs w:val="28"/>
        </w:rPr>
        <w:t xml:space="preserve">   - структуру энергетической системы, типы электростанций и подстанций, номинальные напряжения электроустановок, понятие о качестве электрической энергии, категории потребителей по надежности электроснабжения, режимы работы нейтралей, принципы построения суточных и годовых графиков нагрузок потребителей подстанций, электростанций;</w:t>
      </w:r>
    </w:p>
    <w:p w:rsidR="00F82C36" w:rsidRDefault="00E56916" w:rsidP="0031391C">
      <w:pPr>
        <w:tabs>
          <w:tab w:val="left" w:pos="142"/>
        </w:tabs>
        <w:spacing w:line="240" w:lineRule="auto"/>
        <w:rPr>
          <w:rFonts w:ascii="Times New Roman" w:hAnsi="Times New Roman"/>
          <w:b/>
          <w:sz w:val="28"/>
          <w:szCs w:val="28"/>
        </w:rPr>
      </w:pPr>
      <w:r w:rsidRPr="00E56916">
        <w:rPr>
          <w:rFonts w:ascii="Times New Roman" w:hAnsi="Times New Roman"/>
          <w:b/>
          <w:sz w:val="28"/>
          <w:szCs w:val="28"/>
        </w:rPr>
        <w:t>Раздел 2 Основное электрооборудование электрических станций и электрических сетей</w:t>
      </w:r>
    </w:p>
    <w:p w:rsidR="00E56916" w:rsidRDefault="00E56916" w:rsidP="0031391C">
      <w:pPr>
        <w:tabs>
          <w:tab w:val="left" w:pos="142"/>
        </w:tabs>
        <w:spacing w:line="240" w:lineRule="auto"/>
        <w:rPr>
          <w:rFonts w:ascii="Times New Roman" w:hAnsi="Times New Roman"/>
          <w:sz w:val="28"/>
          <w:szCs w:val="28"/>
        </w:rPr>
      </w:pPr>
      <w:r>
        <w:rPr>
          <w:rFonts w:ascii="Times New Roman" w:hAnsi="Times New Roman"/>
          <w:sz w:val="28"/>
          <w:szCs w:val="28"/>
        </w:rPr>
        <w:t>Студент должен знать:</w:t>
      </w:r>
    </w:p>
    <w:p w:rsidR="00E56916" w:rsidRDefault="00E56916" w:rsidP="0031391C">
      <w:pPr>
        <w:tabs>
          <w:tab w:val="left" w:pos="142"/>
        </w:tabs>
        <w:spacing w:line="240" w:lineRule="auto"/>
        <w:rPr>
          <w:rFonts w:ascii="Times New Roman" w:hAnsi="Times New Roman"/>
          <w:sz w:val="28"/>
          <w:szCs w:val="28"/>
        </w:rPr>
      </w:pPr>
      <w:r>
        <w:rPr>
          <w:rFonts w:ascii="Times New Roman" w:hAnsi="Times New Roman"/>
          <w:sz w:val="28"/>
          <w:szCs w:val="28"/>
        </w:rPr>
        <w:t xml:space="preserve">   - типы генераторов, их параметры, особенности конструкции турбо- и гидрогенераторов, системы охлаждения генераторов, системы возбуждения синхронных генераторов; назначение, режимы работы, режимы работы синхронных и статических компенсаторов; </w:t>
      </w:r>
    </w:p>
    <w:p w:rsidR="00E56916" w:rsidRDefault="00E56916" w:rsidP="0031391C">
      <w:pPr>
        <w:tabs>
          <w:tab w:val="left" w:pos="142"/>
        </w:tabs>
        <w:spacing w:line="240" w:lineRule="auto"/>
        <w:rPr>
          <w:rFonts w:ascii="Times New Roman" w:hAnsi="Times New Roman"/>
          <w:sz w:val="28"/>
          <w:szCs w:val="28"/>
        </w:rPr>
      </w:pPr>
      <w:r>
        <w:rPr>
          <w:rFonts w:ascii="Times New Roman" w:hAnsi="Times New Roman"/>
          <w:sz w:val="28"/>
          <w:szCs w:val="28"/>
        </w:rPr>
        <w:t xml:space="preserve">   - типы силовых трансформаторов и автотрансформаторов, их параметры, конструкции, принцип действия</w:t>
      </w:r>
      <w:r w:rsidR="00C74A48">
        <w:rPr>
          <w:rFonts w:ascii="Times New Roman" w:hAnsi="Times New Roman"/>
          <w:sz w:val="28"/>
          <w:szCs w:val="28"/>
        </w:rPr>
        <w:t xml:space="preserve"> устройств для регулирования напряжения трансформаторов и автотрансформаторов.</w:t>
      </w:r>
    </w:p>
    <w:p w:rsidR="00C74A48" w:rsidRDefault="00C74A48" w:rsidP="0031391C">
      <w:pPr>
        <w:tabs>
          <w:tab w:val="left" w:pos="142"/>
        </w:tabs>
        <w:spacing w:line="240" w:lineRule="auto"/>
        <w:rPr>
          <w:rFonts w:ascii="Times New Roman" w:hAnsi="Times New Roman"/>
          <w:b/>
          <w:sz w:val="28"/>
          <w:szCs w:val="28"/>
        </w:rPr>
      </w:pPr>
      <w:r w:rsidRPr="00C74A48">
        <w:rPr>
          <w:rFonts w:ascii="Times New Roman" w:hAnsi="Times New Roman"/>
          <w:b/>
          <w:sz w:val="28"/>
          <w:szCs w:val="28"/>
        </w:rPr>
        <w:t>Раздел 3 Короткие замыкания в электроустановках</w:t>
      </w:r>
    </w:p>
    <w:p w:rsidR="00C74A48" w:rsidRDefault="00C74A48" w:rsidP="0031391C">
      <w:pPr>
        <w:tabs>
          <w:tab w:val="left" w:pos="142"/>
        </w:tabs>
        <w:spacing w:line="240" w:lineRule="auto"/>
        <w:rPr>
          <w:rFonts w:ascii="Times New Roman" w:hAnsi="Times New Roman"/>
          <w:sz w:val="28"/>
          <w:szCs w:val="28"/>
        </w:rPr>
      </w:pPr>
      <w:r>
        <w:rPr>
          <w:rFonts w:ascii="Times New Roman" w:hAnsi="Times New Roman"/>
          <w:sz w:val="28"/>
          <w:szCs w:val="28"/>
        </w:rPr>
        <w:t>Студент должен знать:</w:t>
      </w:r>
    </w:p>
    <w:p w:rsidR="00C74A48" w:rsidRDefault="00C74A48" w:rsidP="0031391C">
      <w:pPr>
        <w:tabs>
          <w:tab w:val="left" w:pos="142"/>
        </w:tabs>
        <w:spacing w:line="240" w:lineRule="auto"/>
        <w:rPr>
          <w:rFonts w:ascii="Times New Roman" w:hAnsi="Times New Roman"/>
          <w:sz w:val="28"/>
          <w:szCs w:val="28"/>
        </w:rPr>
      </w:pPr>
      <w:r>
        <w:rPr>
          <w:rFonts w:ascii="Times New Roman" w:hAnsi="Times New Roman"/>
          <w:sz w:val="28"/>
          <w:szCs w:val="28"/>
        </w:rPr>
        <w:t xml:space="preserve">   - виды коротких замыканий, причины и последствия КЗ, назначение расчетов токов короткого замыкания, порядок расчета токов КЗ;</w:t>
      </w:r>
    </w:p>
    <w:p w:rsidR="00C74A48" w:rsidRDefault="00C74A48" w:rsidP="0031391C">
      <w:pPr>
        <w:tabs>
          <w:tab w:val="left" w:pos="142"/>
        </w:tabs>
        <w:spacing w:line="240" w:lineRule="auto"/>
        <w:rPr>
          <w:rFonts w:ascii="Times New Roman" w:hAnsi="Times New Roman"/>
          <w:sz w:val="28"/>
          <w:szCs w:val="28"/>
        </w:rPr>
      </w:pPr>
      <w:r>
        <w:rPr>
          <w:rFonts w:ascii="Times New Roman" w:hAnsi="Times New Roman"/>
          <w:sz w:val="28"/>
          <w:szCs w:val="28"/>
        </w:rPr>
        <w:t xml:space="preserve">   - условия проверки на электродинамическую и термическую стойкость аппаратов и жестких шин, физические процессы в проводниках при протекании рабочих токов и токов КЗ.</w:t>
      </w:r>
    </w:p>
    <w:p w:rsidR="00457546" w:rsidRPr="00457546" w:rsidRDefault="00C74A48" w:rsidP="0031391C">
      <w:pPr>
        <w:tabs>
          <w:tab w:val="left" w:pos="142"/>
        </w:tabs>
        <w:spacing w:line="240" w:lineRule="auto"/>
        <w:rPr>
          <w:rFonts w:ascii="Times New Roman" w:hAnsi="Times New Roman"/>
          <w:b/>
          <w:sz w:val="28"/>
          <w:szCs w:val="28"/>
        </w:rPr>
      </w:pPr>
      <w:r w:rsidRPr="00457546">
        <w:rPr>
          <w:rFonts w:ascii="Times New Roman" w:hAnsi="Times New Roman"/>
          <w:b/>
          <w:sz w:val="28"/>
          <w:szCs w:val="28"/>
        </w:rPr>
        <w:t xml:space="preserve">Раздел 4 Методы ограничения токов </w:t>
      </w:r>
      <w:r w:rsidR="00457546" w:rsidRPr="00457546">
        <w:rPr>
          <w:rFonts w:ascii="Times New Roman" w:hAnsi="Times New Roman"/>
          <w:b/>
          <w:sz w:val="28"/>
          <w:szCs w:val="28"/>
        </w:rPr>
        <w:t>короткого замыкания</w:t>
      </w:r>
    </w:p>
    <w:p w:rsidR="00457546" w:rsidRDefault="00457546" w:rsidP="00457546">
      <w:pPr>
        <w:tabs>
          <w:tab w:val="left" w:pos="142"/>
        </w:tabs>
        <w:spacing w:line="240" w:lineRule="auto"/>
        <w:rPr>
          <w:rFonts w:ascii="Times New Roman" w:hAnsi="Times New Roman"/>
          <w:sz w:val="28"/>
          <w:szCs w:val="28"/>
        </w:rPr>
      </w:pPr>
      <w:r>
        <w:rPr>
          <w:rFonts w:ascii="Times New Roman" w:hAnsi="Times New Roman"/>
          <w:sz w:val="28"/>
          <w:szCs w:val="28"/>
        </w:rPr>
        <w:t>Студент должен знать:</w:t>
      </w:r>
    </w:p>
    <w:p w:rsidR="00C74A48" w:rsidRDefault="00457546" w:rsidP="0031391C">
      <w:pPr>
        <w:tabs>
          <w:tab w:val="left" w:pos="142"/>
        </w:tabs>
        <w:spacing w:line="240" w:lineRule="auto"/>
        <w:rPr>
          <w:rFonts w:ascii="Times New Roman" w:hAnsi="Times New Roman"/>
          <w:sz w:val="28"/>
          <w:szCs w:val="28"/>
        </w:rPr>
      </w:pPr>
      <w:r>
        <w:rPr>
          <w:rFonts w:ascii="Times New Roman" w:hAnsi="Times New Roman"/>
          <w:sz w:val="28"/>
          <w:szCs w:val="28"/>
        </w:rPr>
        <w:t xml:space="preserve">   - различные методы ограничения токов короткого замыкания; типы, технические параметры, схемы включения токоограничивающих реакторов на подстанциях и ТЭЦ.</w:t>
      </w:r>
    </w:p>
    <w:p w:rsidR="00457546" w:rsidRDefault="00457546" w:rsidP="0031391C">
      <w:pPr>
        <w:tabs>
          <w:tab w:val="left" w:pos="142"/>
        </w:tabs>
        <w:spacing w:line="240" w:lineRule="auto"/>
        <w:rPr>
          <w:rFonts w:ascii="Times New Roman" w:hAnsi="Times New Roman"/>
          <w:b/>
          <w:sz w:val="28"/>
          <w:szCs w:val="28"/>
        </w:rPr>
      </w:pPr>
      <w:r w:rsidRPr="00457546">
        <w:rPr>
          <w:rFonts w:ascii="Times New Roman" w:hAnsi="Times New Roman"/>
          <w:b/>
          <w:sz w:val="28"/>
          <w:szCs w:val="28"/>
        </w:rPr>
        <w:t>Раздел 5 Проводники и электрические аппараты. Система измерений на электростанциях и подстанциях</w:t>
      </w:r>
    </w:p>
    <w:p w:rsidR="00457546" w:rsidRDefault="00457546" w:rsidP="00457546">
      <w:pPr>
        <w:tabs>
          <w:tab w:val="left" w:pos="142"/>
        </w:tabs>
        <w:spacing w:line="240" w:lineRule="auto"/>
        <w:rPr>
          <w:rFonts w:ascii="Times New Roman" w:hAnsi="Times New Roman"/>
          <w:sz w:val="28"/>
          <w:szCs w:val="28"/>
        </w:rPr>
      </w:pPr>
      <w:r>
        <w:rPr>
          <w:rFonts w:ascii="Times New Roman" w:hAnsi="Times New Roman"/>
          <w:sz w:val="28"/>
          <w:szCs w:val="28"/>
        </w:rPr>
        <w:t>Студент должен знать:</w:t>
      </w:r>
    </w:p>
    <w:p w:rsidR="00457546" w:rsidRDefault="00457546" w:rsidP="0031391C">
      <w:pPr>
        <w:tabs>
          <w:tab w:val="left" w:pos="142"/>
        </w:tabs>
        <w:spacing w:line="240" w:lineRule="auto"/>
        <w:rPr>
          <w:rFonts w:ascii="Times New Roman" w:hAnsi="Times New Roman"/>
          <w:sz w:val="28"/>
          <w:szCs w:val="28"/>
        </w:rPr>
      </w:pPr>
      <w:r w:rsidRPr="00030025">
        <w:rPr>
          <w:rFonts w:ascii="Times New Roman" w:hAnsi="Times New Roman"/>
          <w:sz w:val="28"/>
          <w:szCs w:val="28"/>
        </w:rPr>
        <w:lastRenderedPageBreak/>
        <w:t xml:space="preserve">- </w:t>
      </w:r>
      <w:r w:rsidR="00030025" w:rsidRPr="00030025">
        <w:rPr>
          <w:rFonts w:ascii="Times New Roman" w:hAnsi="Times New Roman"/>
          <w:sz w:val="28"/>
          <w:szCs w:val="28"/>
        </w:rPr>
        <w:t xml:space="preserve">нормальный, послеаварийный и </w:t>
      </w:r>
      <w:r w:rsidR="00030025">
        <w:rPr>
          <w:rFonts w:ascii="Times New Roman" w:hAnsi="Times New Roman"/>
          <w:sz w:val="28"/>
          <w:szCs w:val="28"/>
        </w:rPr>
        <w:t>ремонтный режимы работы электроустановки;</w:t>
      </w:r>
    </w:p>
    <w:p w:rsidR="00030025" w:rsidRDefault="00030025" w:rsidP="0031391C">
      <w:pPr>
        <w:tabs>
          <w:tab w:val="left" w:pos="142"/>
        </w:tabs>
        <w:spacing w:line="240" w:lineRule="auto"/>
        <w:rPr>
          <w:rFonts w:ascii="Times New Roman" w:hAnsi="Times New Roman"/>
          <w:sz w:val="28"/>
          <w:szCs w:val="28"/>
        </w:rPr>
      </w:pPr>
      <w:r>
        <w:rPr>
          <w:rFonts w:ascii="Times New Roman" w:hAnsi="Times New Roman"/>
          <w:sz w:val="28"/>
          <w:szCs w:val="28"/>
        </w:rPr>
        <w:t xml:space="preserve">   - типы проводников, применяемые на электростанциях и подстанциях, их назначение, типы изоляторов для крепления жестких и гибких проводников;</w:t>
      </w:r>
    </w:p>
    <w:p w:rsidR="00030025" w:rsidRDefault="00030025" w:rsidP="0031391C">
      <w:pPr>
        <w:tabs>
          <w:tab w:val="left" w:pos="142"/>
        </w:tabs>
        <w:spacing w:line="240" w:lineRule="auto"/>
        <w:rPr>
          <w:rFonts w:ascii="Times New Roman" w:hAnsi="Times New Roman"/>
          <w:sz w:val="28"/>
          <w:szCs w:val="28"/>
        </w:rPr>
      </w:pPr>
      <w:r>
        <w:rPr>
          <w:rFonts w:ascii="Times New Roman" w:hAnsi="Times New Roman"/>
          <w:sz w:val="28"/>
          <w:szCs w:val="28"/>
        </w:rPr>
        <w:t xml:space="preserve">   - способы гашения дуги переменного тока в электрических аппаратах напряжением до и выше 1кВ, типыдугогасительных устройств;</w:t>
      </w:r>
    </w:p>
    <w:p w:rsidR="00030025" w:rsidRDefault="00030025" w:rsidP="0031391C">
      <w:pPr>
        <w:tabs>
          <w:tab w:val="left" w:pos="142"/>
        </w:tabs>
        <w:spacing w:line="240" w:lineRule="auto"/>
        <w:rPr>
          <w:rFonts w:ascii="Times New Roman" w:hAnsi="Times New Roman"/>
          <w:sz w:val="28"/>
          <w:szCs w:val="28"/>
        </w:rPr>
      </w:pPr>
      <w:r>
        <w:rPr>
          <w:rFonts w:ascii="Times New Roman" w:hAnsi="Times New Roman"/>
          <w:sz w:val="28"/>
          <w:szCs w:val="28"/>
        </w:rPr>
        <w:t xml:space="preserve">   - назначение, основные параметры рубильников, переключателей, контакторов, автоматических выключателей, магнитных пускателей;</w:t>
      </w:r>
    </w:p>
    <w:p w:rsidR="00030025" w:rsidRDefault="00030025" w:rsidP="0031391C">
      <w:pPr>
        <w:tabs>
          <w:tab w:val="left" w:pos="142"/>
        </w:tabs>
        <w:spacing w:line="240" w:lineRule="auto"/>
        <w:rPr>
          <w:rFonts w:ascii="Times New Roman" w:hAnsi="Times New Roman"/>
          <w:sz w:val="28"/>
          <w:szCs w:val="28"/>
        </w:rPr>
      </w:pPr>
      <w:r>
        <w:rPr>
          <w:rFonts w:ascii="Times New Roman" w:hAnsi="Times New Roman"/>
          <w:sz w:val="28"/>
          <w:szCs w:val="28"/>
        </w:rPr>
        <w:t xml:space="preserve">   - назначение, типы, основные технические параметры разъединителей, </w:t>
      </w:r>
      <w:r w:rsidR="000B6D49">
        <w:rPr>
          <w:rFonts w:ascii="Times New Roman" w:hAnsi="Times New Roman"/>
          <w:sz w:val="28"/>
          <w:szCs w:val="28"/>
        </w:rPr>
        <w:t>отделителей, короткозамыкателей, выключателей и предохранителей;</w:t>
      </w:r>
    </w:p>
    <w:p w:rsidR="000B6D49" w:rsidRDefault="000B6D49" w:rsidP="0031391C">
      <w:pPr>
        <w:tabs>
          <w:tab w:val="left" w:pos="142"/>
        </w:tabs>
        <w:spacing w:line="240" w:lineRule="auto"/>
        <w:rPr>
          <w:rFonts w:ascii="Times New Roman" w:hAnsi="Times New Roman"/>
          <w:sz w:val="28"/>
          <w:szCs w:val="28"/>
        </w:rPr>
      </w:pPr>
      <w:r>
        <w:rPr>
          <w:rFonts w:ascii="Times New Roman" w:hAnsi="Times New Roman"/>
          <w:sz w:val="28"/>
          <w:szCs w:val="28"/>
        </w:rPr>
        <w:t xml:space="preserve">   - назначение измерительных трансформаторов, средства измерения основных электрических параметров электроустановки: тока, напряжения, частоты, мощности, энергии в нормальных режимах и аварийных ситуациях;</w:t>
      </w:r>
    </w:p>
    <w:p w:rsidR="000B6D49" w:rsidRDefault="000B6D49" w:rsidP="0031391C">
      <w:pPr>
        <w:tabs>
          <w:tab w:val="left" w:pos="142"/>
        </w:tabs>
        <w:spacing w:line="240" w:lineRule="auto"/>
        <w:rPr>
          <w:rFonts w:ascii="Times New Roman" w:hAnsi="Times New Roman"/>
          <w:b/>
          <w:sz w:val="28"/>
          <w:szCs w:val="28"/>
        </w:rPr>
      </w:pPr>
      <w:r w:rsidRPr="000B6D49">
        <w:rPr>
          <w:rFonts w:ascii="Times New Roman" w:hAnsi="Times New Roman"/>
          <w:b/>
          <w:sz w:val="28"/>
          <w:szCs w:val="28"/>
        </w:rPr>
        <w:t xml:space="preserve">   Раздел 6 Электрические схемы электроустановок</w:t>
      </w:r>
    </w:p>
    <w:p w:rsidR="000B6D49" w:rsidRDefault="000B6D49" w:rsidP="000B6D49">
      <w:pPr>
        <w:tabs>
          <w:tab w:val="left" w:pos="142"/>
        </w:tabs>
        <w:spacing w:line="240" w:lineRule="auto"/>
        <w:rPr>
          <w:rFonts w:ascii="Times New Roman" w:hAnsi="Times New Roman"/>
          <w:sz w:val="28"/>
          <w:szCs w:val="28"/>
        </w:rPr>
      </w:pPr>
      <w:r>
        <w:rPr>
          <w:rFonts w:ascii="Times New Roman" w:hAnsi="Times New Roman"/>
          <w:sz w:val="28"/>
          <w:szCs w:val="28"/>
        </w:rPr>
        <w:t>Студент должен знать:</w:t>
      </w:r>
    </w:p>
    <w:p w:rsidR="000B6D49" w:rsidRDefault="000B6D49" w:rsidP="000B6D49">
      <w:pPr>
        <w:tabs>
          <w:tab w:val="left" w:pos="142"/>
        </w:tabs>
        <w:spacing w:line="240" w:lineRule="auto"/>
        <w:rPr>
          <w:rFonts w:ascii="Times New Roman" w:hAnsi="Times New Roman"/>
          <w:sz w:val="28"/>
          <w:szCs w:val="28"/>
        </w:rPr>
      </w:pPr>
      <w:r>
        <w:rPr>
          <w:rFonts w:ascii="Times New Roman" w:hAnsi="Times New Roman"/>
          <w:sz w:val="28"/>
          <w:szCs w:val="28"/>
        </w:rPr>
        <w:t xml:space="preserve">   - основные требования к электрическим схемам </w:t>
      </w:r>
      <w:r w:rsidRPr="000B6D49">
        <w:rPr>
          <w:rFonts w:ascii="Times New Roman" w:hAnsi="Times New Roman"/>
          <w:sz w:val="28"/>
          <w:szCs w:val="28"/>
        </w:rPr>
        <w:t>электроустановок</w:t>
      </w:r>
      <w:r>
        <w:rPr>
          <w:rFonts w:ascii="Times New Roman" w:hAnsi="Times New Roman"/>
          <w:sz w:val="28"/>
          <w:szCs w:val="28"/>
        </w:rPr>
        <w:t xml:space="preserve">, буквенно-цифровые обозначения в </w:t>
      </w:r>
      <w:r w:rsidR="00F560EB">
        <w:rPr>
          <w:rFonts w:ascii="Times New Roman" w:hAnsi="Times New Roman"/>
          <w:sz w:val="28"/>
          <w:szCs w:val="28"/>
        </w:rPr>
        <w:t>электрических схемах;</w:t>
      </w:r>
    </w:p>
    <w:p w:rsidR="00F560EB" w:rsidRDefault="00F560EB" w:rsidP="000B6D49">
      <w:pPr>
        <w:tabs>
          <w:tab w:val="left" w:pos="142"/>
        </w:tabs>
        <w:spacing w:line="240" w:lineRule="auto"/>
        <w:rPr>
          <w:rFonts w:ascii="Times New Roman" w:hAnsi="Times New Roman"/>
          <w:sz w:val="28"/>
          <w:szCs w:val="28"/>
        </w:rPr>
      </w:pPr>
      <w:r>
        <w:rPr>
          <w:rFonts w:ascii="Times New Roman" w:hAnsi="Times New Roman"/>
          <w:sz w:val="28"/>
          <w:szCs w:val="28"/>
        </w:rPr>
        <w:t xml:space="preserve">   - изображение схем распределительных устройств напряжением 6-10кВ, особенности их работы в нормальном, послеаварийном и ремонтном режимах;</w:t>
      </w:r>
    </w:p>
    <w:p w:rsidR="00F560EB" w:rsidRDefault="00F560EB" w:rsidP="00F560EB">
      <w:pPr>
        <w:tabs>
          <w:tab w:val="left" w:pos="142"/>
        </w:tabs>
        <w:spacing w:line="240" w:lineRule="auto"/>
        <w:rPr>
          <w:rFonts w:ascii="Times New Roman" w:hAnsi="Times New Roman"/>
          <w:sz w:val="28"/>
          <w:szCs w:val="28"/>
        </w:rPr>
      </w:pPr>
      <w:r>
        <w:rPr>
          <w:rFonts w:ascii="Times New Roman" w:hAnsi="Times New Roman"/>
          <w:sz w:val="28"/>
          <w:szCs w:val="28"/>
        </w:rPr>
        <w:t xml:space="preserve">   - изображение схем распределительных устройств напряжением 35кВ и выше, особенности их работы в нормальном, послеаварийном и ремонтном режимах;</w:t>
      </w:r>
    </w:p>
    <w:p w:rsidR="00F560EB" w:rsidRDefault="00F560EB" w:rsidP="00F560EB">
      <w:pPr>
        <w:tabs>
          <w:tab w:val="left" w:pos="142"/>
        </w:tabs>
        <w:spacing w:line="240" w:lineRule="auto"/>
        <w:rPr>
          <w:rFonts w:ascii="Times New Roman" w:hAnsi="Times New Roman"/>
          <w:sz w:val="28"/>
          <w:szCs w:val="28"/>
        </w:rPr>
      </w:pPr>
      <w:r>
        <w:rPr>
          <w:rFonts w:ascii="Times New Roman" w:hAnsi="Times New Roman"/>
          <w:sz w:val="28"/>
          <w:szCs w:val="28"/>
        </w:rPr>
        <w:t xml:space="preserve">   - последовательность разработки электрической схемы электростанции, структурные схемы электростанций разного типа, схемы энергоблоков «генератор-трансформатор» и «генератор-трансформатор-линия»;</w:t>
      </w:r>
    </w:p>
    <w:p w:rsidR="00F560EB" w:rsidRDefault="00F560EB" w:rsidP="00F560EB">
      <w:pPr>
        <w:tabs>
          <w:tab w:val="left" w:pos="142"/>
        </w:tabs>
        <w:spacing w:line="240" w:lineRule="auto"/>
        <w:rPr>
          <w:rFonts w:ascii="Times New Roman" w:hAnsi="Times New Roman"/>
          <w:sz w:val="28"/>
          <w:szCs w:val="28"/>
        </w:rPr>
      </w:pPr>
      <w:r>
        <w:rPr>
          <w:rFonts w:ascii="Times New Roman" w:hAnsi="Times New Roman"/>
          <w:sz w:val="28"/>
          <w:szCs w:val="28"/>
        </w:rPr>
        <w:t xml:space="preserve">   - принципы построения электрических схем подстанций разного типа;</w:t>
      </w:r>
    </w:p>
    <w:p w:rsidR="00BD2B58" w:rsidRDefault="00F560EB" w:rsidP="00F560EB">
      <w:pPr>
        <w:tabs>
          <w:tab w:val="left" w:pos="142"/>
        </w:tabs>
        <w:spacing w:line="240" w:lineRule="auto"/>
        <w:rPr>
          <w:rFonts w:ascii="Times New Roman" w:hAnsi="Times New Roman"/>
          <w:sz w:val="28"/>
          <w:szCs w:val="28"/>
        </w:rPr>
      </w:pPr>
      <w:r>
        <w:rPr>
          <w:rFonts w:ascii="Times New Roman" w:hAnsi="Times New Roman"/>
          <w:sz w:val="28"/>
          <w:szCs w:val="28"/>
        </w:rPr>
        <w:t xml:space="preserve">   - рабочие, резервные и аварийные источники питания механизмов собственных нужд</w:t>
      </w:r>
      <w:r w:rsidR="00BD2B58">
        <w:rPr>
          <w:rFonts w:ascii="Times New Roman" w:hAnsi="Times New Roman"/>
          <w:sz w:val="28"/>
          <w:szCs w:val="28"/>
        </w:rPr>
        <w:t xml:space="preserve"> электростанции и подстанций, типовые схемы электроснабжения установок собственных нужд электростанции и подстанций;</w:t>
      </w:r>
    </w:p>
    <w:p w:rsidR="00BD2B58" w:rsidRDefault="00BD2B58" w:rsidP="00F560EB">
      <w:pPr>
        <w:tabs>
          <w:tab w:val="left" w:pos="142"/>
        </w:tabs>
        <w:spacing w:line="240" w:lineRule="auto"/>
        <w:rPr>
          <w:rFonts w:ascii="Times New Roman" w:hAnsi="Times New Roman"/>
          <w:sz w:val="28"/>
          <w:szCs w:val="28"/>
        </w:rPr>
      </w:pPr>
      <w:r>
        <w:rPr>
          <w:rFonts w:ascii="Times New Roman" w:hAnsi="Times New Roman"/>
          <w:b/>
          <w:sz w:val="28"/>
          <w:szCs w:val="28"/>
        </w:rPr>
        <w:t>Раздел 7</w:t>
      </w:r>
      <w:r w:rsidRPr="00BD2B58">
        <w:rPr>
          <w:rFonts w:ascii="Times New Roman" w:hAnsi="Times New Roman"/>
          <w:b/>
          <w:sz w:val="28"/>
          <w:szCs w:val="28"/>
        </w:rPr>
        <w:t>Конструкц</w:t>
      </w:r>
      <w:r w:rsidR="00741836">
        <w:rPr>
          <w:rFonts w:ascii="Times New Roman" w:hAnsi="Times New Roman"/>
          <w:b/>
          <w:sz w:val="28"/>
          <w:szCs w:val="28"/>
        </w:rPr>
        <w:t>ии распределительных устройств.</w:t>
      </w:r>
      <w:r w:rsidRPr="00BD2B58">
        <w:rPr>
          <w:rFonts w:ascii="Times New Roman" w:hAnsi="Times New Roman"/>
          <w:b/>
          <w:sz w:val="28"/>
          <w:szCs w:val="28"/>
        </w:rPr>
        <w:t>Щиты управления</w:t>
      </w:r>
    </w:p>
    <w:p w:rsidR="00BD2B58" w:rsidRDefault="00BD2B58" w:rsidP="00BD2B58">
      <w:pPr>
        <w:tabs>
          <w:tab w:val="left" w:pos="142"/>
        </w:tabs>
        <w:spacing w:line="240" w:lineRule="auto"/>
        <w:rPr>
          <w:rFonts w:ascii="Times New Roman" w:hAnsi="Times New Roman"/>
          <w:sz w:val="28"/>
          <w:szCs w:val="28"/>
        </w:rPr>
      </w:pPr>
      <w:r>
        <w:rPr>
          <w:rFonts w:ascii="Times New Roman" w:hAnsi="Times New Roman"/>
          <w:sz w:val="28"/>
          <w:szCs w:val="28"/>
        </w:rPr>
        <w:t xml:space="preserve"> Студент должен знать:</w:t>
      </w:r>
    </w:p>
    <w:p w:rsidR="00F560EB" w:rsidRDefault="00BD2B58" w:rsidP="00F560EB">
      <w:pPr>
        <w:tabs>
          <w:tab w:val="left" w:pos="142"/>
        </w:tabs>
        <w:spacing w:line="240" w:lineRule="auto"/>
        <w:rPr>
          <w:rFonts w:ascii="Times New Roman" w:hAnsi="Times New Roman"/>
          <w:sz w:val="28"/>
          <w:szCs w:val="28"/>
        </w:rPr>
      </w:pPr>
      <w:r>
        <w:rPr>
          <w:rFonts w:ascii="Times New Roman" w:hAnsi="Times New Roman"/>
          <w:sz w:val="28"/>
          <w:szCs w:val="28"/>
        </w:rPr>
        <w:lastRenderedPageBreak/>
        <w:t xml:space="preserve">   - достоинства и недостатки закрытых распределительных устройств (ЗРУ), особенности конструкций ЗРУ различных напряжений, область применения;</w:t>
      </w:r>
    </w:p>
    <w:p w:rsidR="00BD2B58" w:rsidRDefault="00BD2B58" w:rsidP="00F560EB">
      <w:pPr>
        <w:tabs>
          <w:tab w:val="left" w:pos="142"/>
        </w:tabs>
        <w:spacing w:line="240" w:lineRule="auto"/>
        <w:rPr>
          <w:rFonts w:ascii="Times New Roman" w:hAnsi="Times New Roman"/>
          <w:sz w:val="28"/>
          <w:szCs w:val="28"/>
        </w:rPr>
      </w:pPr>
      <w:r>
        <w:rPr>
          <w:rFonts w:ascii="Times New Roman" w:hAnsi="Times New Roman"/>
          <w:sz w:val="28"/>
          <w:szCs w:val="28"/>
        </w:rPr>
        <w:t xml:space="preserve">   - типы и конструкции комплектных распределительных устройств внутренней утановки (КРУ) и комплектных распределительных устройств наружной установки</w:t>
      </w:r>
      <w:r w:rsidR="0044370B">
        <w:rPr>
          <w:rFonts w:ascii="Times New Roman" w:hAnsi="Times New Roman"/>
          <w:sz w:val="28"/>
          <w:szCs w:val="28"/>
        </w:rPr>
        <w:t xml:space="preserve"> (КРУН), комплектных трансформаторных подстанций, их достоинства и недостатки, область применения;</w:t>
      </w:r>
    </w:p>
    <w:p w:rsidR="0044370B" w:rsidRDefault="0044370B" w:rsidP="00F560EB">
      <w:pPr>
        <w:tabs>
          <w:tab w:val="left" w:pos="142"/>
        </w:tabs>
        <w:spacing w:line="240" w:lineRule="auto"/>
        <w:rPr>
          <w:rFonts w:ascii="Times New Roman" w:hAnsi="Times New Roman"/>
          <w:sz w:val="28"/>
          <w:szCs w:val="28"/>
        </w:rPr>
      </w:pPr>
      <w:r>
        <w:rPr>
          <w:rFonts w:ascii="Times New Roman" w:hAnsi="Times New Roman"/>
          <w:sz w:val="28"/>
          <w:szCs w:val="28"/>
        </w:rPr>
        <w:t xml:space="preserve">   - типовые конструкции открытых распределительных устройствэлектростанции и подстанций для различных схем электрических соединений;</w:t>
      </w:r>
    </w:p>
    <w:p w:rsidR="0044370B" w:rsidRDefault="0044370B" w:rsidP="00F560EB">
      <w:pPr>
        <w:tabs>
          <w:tab w:val="left" w:pos="142"/>
        </w:tabs>
        <w:spacing w:line="240" w:lineRule="auto"/>
        <w:rPr>
          <w:rFonts w:ascii="Times New Roman" w:hAnsi="Times New Roman"/>
          <w:sz w:val="28"/>
          <w:szCs w:val="28"/>
        </w:rPr>
      </w:pPr>
      <w:r>
        <w:rPr>
          <w:rFonts w:ascii="Times New Roman" w:hAnsi="Times New Roman"/>
          <w:sz w:val="28"/>
          <w:szCs w:val="28"/>
        </w:rPr>
        <w:t xml:space="preserve">   - типы распределительных устройств напряжением до 1кВ современных конструкций, область применения; назначение, типы и конструкции щитов управления на электростанциях и подстанциях;</w:t>
      </w:r>
    </w:p>
    <w:p w:rsidR="0044370B" w:rsidRDefault="0044370B" w:rsidP="00F560EB">
      <w:pPr>
        <w:tabs>
          <w:tab w:val="left" w:pos="142"/>
        </w:tabs>
        <w:spacing w:line="240" w:lineRule="auto"/>
        <w:rPr>
          <w:rFonts w:ascii="Times New Roman" w:hAnsi="Times New Roman"/>
          <w:sz w:val="28"/>
          <w:szCs w:val="28"/>
        </w:rPr>
      </w:pPr>
      <w:r>
        <w:rPr>
          <w:rFonts w:ascii="Times New Roman" w:hAnsi="Times New Roman"/>
          <w:sz w:val="28"/>
          <w:szCs w:val="28"/>
        </w:rPr>
        <w:t xml:space="preserve">   - структуру электромонтажного производства, организацию складского хозяйства, основы монтажа электрооборудования РУ;</w:t>
      </w:r>
    </w:p>
    <w:p w:rsidR="0044370B" w:rsidRDefault="0044370B" w:rsidP="00F560EB">
      <w:pPr>
        <w:tabs>
          <w:tab w:val="left" w:pos="142"/>
        </w:tabs>
        <w:spacing w:line="240" w:lineRule="auto"/>
        <w:rPr>
          <w:rFonts w:ascii="Times New Roman" w:hAnsi="Times New Roman"/>
          <w:b/>
          <w:sz w:val="28"/>
          <w:szCs w:val="28"/>
        </w:rPr>
      </w:pPr>
      <w:r w:rsidRPr="0044370B">
        <w:rPr>
          <w:rFonts w:ascii="Times New Roman" w:hAnsi="Times New Roman"/>
          <w:b/>
          <w:sz w:val="28"/>
          <w:szCs w:val="28"/>
        </w:rPr>
        <w:t>Раздел 8 Оперативный ток в электроустановках</w:t>
      </w:r>
    </w:p>
    <w:p w:rsidR="0009191E" w:rsidRDefault="0009191E" w:rsidP="0009191E">
      <w:pPr>
        <w:tabs>
          <w:tab w:val="left" w:pos="142"/>
        </w:tabs>
        <w:spacing w:line="240" w:lineRule="auto"/>
        <w:rPr>
          <w:rFonts w:ascii="Times New Roman" w:hAnsi="Times New Roman"/>
          <w:sz w:val="28"/>
          <w:szCs w:val="28"/>
        </w:rPr>
      </w:pPr>
      <w:r>
        <w:rPr>
          <w:rFonts w:ascii="Times New Roman" w:hAnsi="Times New Roman"/>
          <w:sz w:val="28"/>
          <w:szCs w:val="28"/>
        </w:rPr>
        <w:t>Студент должен знать:</w:t>
      </w:r>
    </w:p>
    <w:p w:rsidR="0044370B" w:rsidRDefault="0044370B" w:rsidP="00F560EB">
      <w:pPr>
        <w:tabs>
          <w:tab w:val="left" w:pos="142"/>
        </w:tabs>
        <w:spacing w:line="240" w:lineRule="auto"/>
        <w:rPr>
          <w:rFonts w:ascii="Times New Roman" w:hAnsi="Times New Roman"/>
          <w:sz w:val="28"/>
          <w:szCs w:val="28"/>
        </w:rPr>
      </w:pPr>
      <w:r>
        <w:rPr>
          <w:rFonts w:ascii="Times New Roman" w:hAnsi="Times New Roman"/>
          <w:b/>
          <w:sz w:val="28"/>
          <w:szCs w:val="28"/>
        </w:rPr>
        <w:t xml:space="preserve"> - </w:t>
      </w:r>
      <w:r w:rsidR="0009191E" w:rsidRPr="0009191E">
        <w:rPr>
          <w:rFonts w:ascii="Times New Roman" w:hAnsi="Times New Roman"/>
          <w:sz w:val="28"/>
          <w:szCs w:val="28"/>
        </w:rPr>
        <w:t xml:space="preserve">назначение </w:t>
      </w:r>
      <w:r w:rsidR="0009191E">
        <w:rPr>
          <w:rFonts w:ascii="Times New Roman" w:hAnsi="Times New Roman"/>
          <w:sz w:val="28"/>
          <w:szCs w:val="28"/>
        </w:rPr>
        <w:t>оперативного тока на электростанциях и подстанциях, виды, источникиоперативного постоянного и переменного тока, типы аккумуляторов, схемы аккумуляторных установок на  на электростанциях и подстанциях;</w:t>
      </w:r>
    </w:p>
    <w:p w:rsidR="0009191E" w:rsidRDefault="0009191E" w:rsidP="0009191E">
      <w:pPr>
        <w:tabs>
          <w:tab w:val="left" w:pos="142"/>
        </w:tabs>
        <w:spacing w:line="240" w:lineRule="auto"/>
        <w:jc w:val="center"/>
        <w:rPr>
          <w:rFonts w:ascii="Times New Roman" w:hAnsi="Times New Roman"/>
          <w:b/>
          <w:sz w:val="28"/>
          <w:szCs w:val="28"/>
        </w:rPr>
      </w:pPr>
      <w:r w:rsidRPr="0009191E">
        <w:rPr>
          <w:rFonts w:ascii="Times New Roman" w:hAnsi="Times New Roman"/>
          <w:b/>
          <w:sz w:val="28"/>
          <w:szCs w:val="28"/>
        </w:rPr>
        <w:t>Раздел 9 Заземляющие устройства электроустановок высокого напряжения. Защита от перена</w:t>
      </w:r>
      <w:r>
        <w:rPr>
          <w:rFonts w:ascii="Times New Roman" w:hAnsi="Times New Roman"/>
          <w:b/>
          <w:sz w:val="28"/>
          <w:szCs w:val="28"/>
        </w:rPr>
        <w:t>пряжений.</w:t>
      </w:r>
    </w:p>
    <w:p w:rsidR="0009191E" w:rsidRDefault="0009191E" w:rsidP="0009191E">
      <w:pPr>
        <w:tabs>
          <w:tab w:val="left" w:pos="142"/>
        </w:tabs>
        <w:spacing w:line="240" w:lineRule="auto"/>
        <w:rPr>
          <w:rFonts w:ascii="Times New Roman" w:hAnsi="Times New Roman"/>
          <w:sz w:val="28"/>
          <w:szCs w:val="28"/>
        </w:rPr>
      </w:pPr>
      <w:r>
        <w:rPr>
          <w:rFonts w:ascii="Times New Roman" w:hAnsi="Times New Roman"/>
          <w:sz w:val="28"/>
          <w:szCs w:val="28"/>
        </w:rPr>
        <w:t>Студент должен знать:</w:t>
      </w:r>
    </w:p>
    <w:p w:rsidR="0009191E" w:rsidRDefault="0009191E" w:rsidP="0009191E">
      <w:pPr>
        <w:tabs>
          <w:tab w:val="left" w:pos="142"/>
        </w:tabs>
        <w:spacing w:line="240" w:lineRule="auto"/>
        <w:rPr>
          <w:rFonts w:ascii="Times New Roman" w:hAnsi="Times New Roman"/>
          <w:sz w:val="28"/>
          <w:szCs w:val="28"/>
        </w:rPr>
      </w:pPr>
      <w:r>
        <w:rPr>
          <w:rFonts w:ascii="Times New Roman" w:hAnsi="Times New Roman"/>
          <w:sz w:val="28"/>
          <w:szCs w:val="28"/>
        </w:rPr>
        <w:t xml:space="preserve">  - назначение и конструкции заземляющих устройств;</w:t>
      </w:r>
    </w:p>
    <w:p w:rsidR="0009191E" w:rsidRDefault="0009191E" w:rsidP="0009191E">
      <w:pPr>
        <w:tabs>
          <w:tab w:val="left" w:pos="142"/>
        </w:tabs>
        <w:spacing w:line="240" w:lineRule="auto"/>
        <w:rPr>
          <w:rFonts w:ascii="Times New Roman" w:hAnsi="Times New Roman"/>
          <w:sz w:val="28"/>
          <w:szCs w:val="28"/>
        </w:rPr>
      </w:pPr>
      <w:r>
        <w:rPr>
          <w:rFonts w:ascii="Times New Roman" w:hAnsi="Times New Roman"/>
          <w:sz w:val="28"/>
          <w:szCs w:val="28"/>
        </w:rPr>
        <w:t xml:space="preserve">   - принципы выполнения защиты от прямых ударов молнии и от перенапряжений;</w:t>
      </w:r>
    </w:p>
    <w:p w:rsidR="0009191E" w:rsidRPr="00EA37D2" w:rsidRDefault="003844B3" w:rsidP="00EA37D2">
      <w:pPr>
        <w:tabs>
          <w:tab w:val="left" w:pos="142"/>
        </w:tabs>
        <w:spacing w:line="240" w:lineRule="auto"/>
        <w:jc w:val="center"/>
        <w:rPr>
          <w:rFonts w:ascii="Times New Roman" w:hAnsi="Times New Roman"/>
          <w:b/>
          <w:sz w:val="28"/>
          <w:szCs w:val="28"/>
        </w:rPr>
      </w:pPr>
      <w:r>
        <w:rPr>
          <w:rFonts w:ascii="Times New Roman" w:hAnsi="Times New Roman"/>
          <w:b/>
          <w:sz w:val="28"/>
          <w:szCs w:val="28"/>
        </w:rPr>
        <w:t>І</w:t>
      </w:r>
      <w:r>
        <w:rPr>
          <w:rFonts w:ascii="Times New Roman" w:hAnsi="Times New Roman"/>
          <w:b/>
          <w:sz w:val="28"/>
          <w:szCs w:val="28"/>
          <w:lang w:val="en-US"/>
        </w:rPr>
        <w:t>V</w:t>
      </w:r>
      <w:r w:rsidR="00EA37D2" w:rsidRPr="00EA37D2">
        <w:rPr>
          <w:rFonts w:ascii="Times New Roman" w:hAnsi="Times New Roman"/>
          <w:b/>
          <w:sz w:val="28"/>
          <w:szCs w:val="28"/>
        </w:rPr>
        <w:t>М</w:t>
      </w:r>
      <w:r w:rsidR="00EA37D2">
        <w:rPr>
          <w:rFonts w:ascii="Times New Roman" w:hAnsi="Times New Roman"/>
          <w:b/>
          <w:sz w:val="28"/>
          <w:szCs w:val="28"/>
        </w:rPr>
        <w:t>ЕТОДИЧЕСКИЕ УКАЗАНИЯ ПО ВЫПОЛНЕНИЮ                                          КОНТРОЛЬНЫХ РАБОТ</w:t>
      </w:r>
    </w:p>
    <w:p w:rsidR="00EA37D2" w:rsidRPr="00EA37D2" w:rsidRDefault="00EA37D2" w:rsidP="00EA37D2">
      <w:pPr>
        <w:spacing w:line="240" w:lineRule="auto"/>
        <w:rPr>
          <w:rFonts w:ascii="Times New Roman" w:hAnsi="Times New Roman"/>
          <w:sz w:val="28"/>
          <w:szCs w:val="28"/>
        </w:rPr>
      </w:pPr>
      <w:r w:rsidRPr="00EA37D2">
        <w:rPr>
          <w:rFonts w:ascii="Times New Roman" w:hAnsi="Times New Roman"/>
          <w:sz w:val="28"/>
          <w:szCs w:val="28"/>
        </w:rPr>
        <w:t xml:space="preserve">К выполнению контрольной работы студент должен приступить только </w:t>
      </w:r>
      <w:r>
        <w:rPr>
          <w:rFonts w:ascii="Times New Roman" w:hAnsi="Times New Roman"/>
          <w:sz w:val="28"/>
          <w:szCs w:val="28"/>
        </w:rPr>
        <w:t>п</w:t>
      </w:r>
      <w:r w:rsidRPr="00EA37D2">
        <w:rPr>
          <w:rFonts w:ascii="Times New Roman" w:hAnsi="Times New Roman"/>
          <w:sz w:val="28"/>
          <w:szCs w:val="28"/>
        </w:rPr>
        <w:t xml:space="preserve">осле изучения теоретического материала. </w:t>
      </w:r>
    </w:p>
    <w:p w:rsidR="00EA37D2" w:rsidRDefault="00EA37D2" w:rsidP="00EA37D2">
      <w:pPr>
        <w:spacing w:line="240" w:lineRule="auto"/>
        <w:rPr>
          <w:rFonts w:ascii="Times New Roman" w:hAnsi="Times New Roman"/>
          <w:sz w:val="28"/>
          <w:szCs w:val="28"/>
        </w:rPr>
      </w:pPr>
      <w:r w:rsidRPr="00EA37D2">
        <w:rPr>
          <w:rFonts w:ascii="Times New Roman" w:hAnsi="Times New Roman"/>
          <w:sz w:val="28"/>
          <w:szCs w:val="28"/>
        </w:rPr>
        <w:t>Контрольная работа состоит из 10 вариантов. Варианты контрольной работы определяются по последней цифре шифра- номера зачетной книжки студента. При окончании номера на «0» выполняется вариант № 10, при последней цифре «1» - вариант № 1 и т.д.</w:t>
      </w:r>
    </w:p>
    <w:p w:rsidR="00EA37D2" w:rsidRPr="00EA37D2" w:rsidRDefault="00EA37D2" w:rsidP="00EA37D2">
      <w:pPr>
        <w:spacing w:line="240" w:lineRule="auto"/>
        <w:rPr>
          <w:rFonts w:ascii="Times New Roman" w:hAnsi="Times New Roman"/>
          <w:sz w:val="28"/>
          <w:szCs w:val="28"/>
        </w:rPr>
      </w:pPr>
      <w:r w:rsidRPr="00EA37D2">
        <w:rPr>
          <w:rFonts w:ascii="Times New Roman" w:hAnsi="Times New Roman"/>
          <w:sz w:val="28"/>
          <w:szCs w:val="28"/>
        </w:rPr>
        <w:lastRenderedPageBreak/>
        <w:t>При выполнении контрольной работы следует выполнять следующие требования:</w:t>
      </w:r>
    </w:p>
    <w:p w:rsidR="00EA37D2" w:rsidRPr="00EA37D2" w:rsidRDefault="00EA37D2" w:rsidP="00EA37D2">
      <w:pPr>
        <w:spacing w:line="240" w:lineRule="auto"/>
        <w:rPr>
          <w:rFonts w:ascii="Times New Roman" w:hAnsi="Times New Roman"/>
          <w:sz w:val="28"/>
          <w:szCs w:val="28"/>
        </w:rPr>
      </w:pPr>
      <w:r w:rsidRPr="00EA37D2">
        <w:rPr>
          <w:rFonts w:ascii="Times New Roman" w:hAnsi="Times New Roman"/>
          <w:sz w:val="28"/>
          <w:szCs w:val="28"/>
        </w:rPr>
        <w:t xml:space="preserve">   - в контрольную работу </w:t>
      </w:r>
      <w:r>
        <w:rPr>
          <w:rFonts w:ascii="Times New Roman" w:hAnsi="Times New Roman"/>
          <w:sz w:val="28"/>
          <w:szCs w:val="28"/>
        </w:rPr>
        <w:t xml:space="preserve">нужно </w:t>
      </w:r>
      <w:r w:rsidRPr="00EA37D2">
        <w:rPr>
          <w:rFonts w:ascii="Times New Roman" w:hAnsi="Times New Roman"/>
          <w:sz w:val="28"/>
          <w:szCs w:val="28"/>
        </w:rPr>
        <w:t>записывать контрольные вопросы. После вопроса должен следовать ответ на него. Содержание ответа должно быть четким, кратким и конкретным;</w:t>
      </w:r>
    </w:p>
    <w:p w:rsidR="00EA37D2" w:rsidRPr="00EA37D2" w:rsidRDefault="00EA37D2" w:rsidP="00EA37D2">
      <w:pPr>
        <w:spacing w:line="240" w:lineRule="auto"/>
        <w:rPr>
          <w:rFonts w:ascii="Times New Roman" w:hAnsi="Times New Roman"/>
          <w:sz w:val="28"/>
          <w:szCs w:val="28"/>
        </w:rPr>
      </w:pPr>
      <w:r w:rsidRPr="00EA37D2">
        <w:rPr>
          <w:rFonts w:ascii="Times New Roman" w:hAnsi="Times New Roman"/>
          <w:sz w:val="28"/>
          <w:szCs w:val="28"/>
        </w:rPr>
        <w:t xml:space="preserve">   - для всех исходных и вычисленных данных должны указываться размерности;</w:t>
      </w:r>
    </w:p>
    <w:p w:rsidR="00EA37D2" w:rsidRPr="00EA37D2" w:rsidRDefault="00EA37D2" w:rsidP="00EA37D2">
      <w:pPr>
        <w:spacing w:line="240" w:lineRule="auto"/>
        <w:rPr>
          <w:rFonts w:ascii="Times New Roman" w:hAnsi="Times New Roman"/>
          <w:sz w:val="28"/>
          <w:szCs w:val="28"/>
        </w:rPr>
      </w:pPr>
      <w:r w:rsidRPr="00EA37D2">
        <w:rPr>
          <w:rFonts w:ascii="Times New Roman" w:hAnsi="Times New Roman"/>
          <w:sz w:val="28"/>
          <w:szCs w:val="28"/>
        </w:rPr>
        <w:t xml:space="preserve">   - приводить необходимые эскизы, схемы.</w:t>
      </w:r>
    </w:p>
    <w:p w:rsidR="00EA37D2" w:rsidRPr="00EA37D2" w:rsidRDefault="00EA37D2" w:rsidP="00EA37D2">
      <w:pPr>
        <w:spacing w:line="240" w:lineRule="auto"/>
        <w:rPr>
          <w:rFonts w:ascii="Times New Roman" w:hAnsi="Times New Roman"/>
          <w:sz w:val="28"/>
          <w:szCs w:val="28"/>
        </w:rPr>
      </w:pPr>
      <w:r w:rsidRPr="00EA37D2">
        <w:rPr>
          <w:rFonts w:ascii="Times New Roman" w:hAnsi="Times New Roman"/>
          <w:sz w:val="28"/>
          <w:szCs w:val="28"/>
        </w:rPr>
        <w:t>На каждой странице оставляются поля шириной 3- 4см для замечаний. После переписанного вопроса должен следовать ответ на него. За ответом на последний вопрос приводится список используемой литературы, методических пособий. На обложке тетради указывается учебный шифр, наименование дисциплины, курс, отделение, номер учебной группы, фамилия, имя и отчество исполнителя.</w:t>
      </w:r>
    </w:p>
    <w:p w:rsidR="00EA37D2" w:rsidRPr="00EA37D2" w:rsidRDefault="00EA37D2" w:rsidP="00EA37D2">
      <w:pPr>
        <w:spacing w:line="240" w:lineRule="auto"/>
        <w:rPr>
          <w:rFonts w:ascii="Times New Roman" w:hAnsi="Times New Roman"/>
          <w:sz w:val="28"/>
          <w:szCs w:val="28"/>
        </w:rPr>
      </w:pPr>
      <w:r w:rsidRPr="00EA37D2">
        <w:rPr>
          <w:rFonts w:ascii="Times New Roman" w:hAnsi="Times New Roman"/>
          <w:sz w:val="28"/>
          <w:szCs w:val="28"/>
        </w:rPr>
        <w:t xml:space="preserve">    После получения прорецензированной работы студенту необходимо исправить отмеченные ошибки, выполнить все указания преподавателя и повторить недостаточно усвоенный материал. Если работа не зачтена, то студент выполняет ее повторно.</w:t>
      </w:r>
    </w:p>
    <w:p w:rsidR="005F4537" w:rsidRDefault="005F4537" w:rsidP="005F4537">
      <w:pPr>
        <w:spacing w:line="240" w:lineRule="auto"/>
        <w:rPr>
          <w:rFonts w:ascii="Times New Roman" w:hAnsi="Times New Roman"/>
          <w:b/>
          <w:sz w:val="28"/>
          <w:szCs w:val="28"/>
        </w:rPr>
      </w:pPr>
      <w:r>
        <w:rPr>
          <w:rFonts w:ascii="Times New Roman" w:hAnsi="Times New Roman"/>
          <w:b/>
          <w:sz w:val="28"/>
          <w:szCs w:val="28"/>
          <w:lang w:val="en-US"/>
        </w:rPr>
        <w:t>V</w:t>
      </w:r>
      <w:r w:rsidR="008D3EB3">
        <w:rPr>
          <w:rFonts w:ascii="Times New Roman" w:hAnsi="Times New Roman"/>
          <w:b/>
          <w:sz w:val="28"/>
          <w:szCs w:val="28"/>
        </w:rPr>
        <w:t>МЕТОДИЧЕСКИЕ УКАЗАНИЯ</w:t>
      </w:r>
      <w:r w:rsidR="00764178">
        <w:rPr>
          <w:rFonts w:ascii="Times New Roman" w:hAnsi="Times New Roman"/>
          <w:b/>
          <w:sz w:val="28"/>
          <w:szCs w:val="28"/>
        </w:rPr>
        <w:t xml:space="preserve"> К РЕШЕНИЮ ЗАДАЧ </w:t>
      </w:r>
    </w:p>
    <w:p w:rsidR="005F4537" w:rsidRDefault="001458E3" w:rsidP="005F4537">
      <w:pPr>
        <w:spacing w:line="240" w:lineRule="auto"/>
        <w:rPr>
          <w:rFonts w:ascii="Times New Roman" w:hAnsi="Times New Roman"/>
          <w:sz w:val="28"/>
          <w:szCs w:val="28"/>
        </w:rPr>
      </w:pPr>
      <w:r>
        <w:rPr>
          <w:rFonts w:ascii="Times New Roman" w:eastAsia="Times New Roman" w:hAnsi="Times New Roman"/>
          <w:b/>
          <w:color w:val="000000"/>
          <w:sz w:val="28"/>
          <w:szCs w:val="28"/>
          <w:lang w:eastAsia="ru-RU"/>
        </w:rPr>
        <w:t>Тема1.3 Расчет</w:t>
      </w:r>
      <w:r w:rsidR="005F4537" w:rsidRPr="00DD7A3E">
        <w:rPr>
          <w:rFonts w:ascii="Times New Roman" w:eastAsia="Times New Roman" w:hAnsi="Times New Roman"/>
          <w:b/>
          <w:color w:val="000000"/>
          <w:sz w:val="28"/>
          <w:szCs w:val="28"/>
          <w:lang w:eastAsia="ru-RU"/>
        </w:rPr>
        <w:t xml:space="preserve"> электрических нагрузок </w:t>
      </w:r>
    </w:p>
    <w:p w:rsidR="001458E3" w:rsidRPr="00DC2048" w:rsidRDefault="001458E3" w:rsidP="001458E3">
      <w:pPr>
        <w:spacing w:line="240" w:lineRule="auto"/>
        <w:rPr>
          <w:rFonts w:ascii="Times New Roman" w:hAnsi="Times New Roman"/>
          <w:sz w:val="28"/>
          <w:szCs w:val="28"/>
        </w:rPr>
      </w:pPr>
      <w:r w:rsidRPr="00DC2048">
        <w:rPr>
          <w:rFonts w:ascii="Times New Roman" w:hAnsi="Times New Roman"/>
          <w:sz w:val="28"/>
          <w:szCs w:val="28"/>
        </w:rPr>
        <w:t xml:space="preserve">         Электрические нагрузки являются исходными данными для решения многих вопросов, возникающих при проектировании: выбора мощности силовых трансформаторов, проводников, электрооборудования, трансформаторов собственных нужд и другого оборудования.</w:t>
      </w:r>
    </w:p>
    <w:p w:rsidR="001458E3" w:rsidRPr="00DC2048" w:rsidRDefault="001458E3" w:rsidP="001458E3">
      <w:pPr>
        <w:spacing w:line="240" w:lineRule="auto"/>
        <w:rPr>
          <w:rFonts w:ascii="Times New Roman" w:hAnsi="Times New Roman"/>
          <w:sz w:val="28"/>
          <w:szCs w:val="28"/>
        </w:rPr>
      </w:pPr>
      <w:r w:rsidRPr="00DC2048">
        <w:rPr>
          <w:rFonts w:ascii="Times New Roman" w:hAnsi="Times New Roman"/>
          <w:sz w:val="28"/>
          <w:szCs w:val="28"/>
        </w:rPr>
        <w:t>В большинстве случаев потребители подстанции имеют свои характерные изменения нагрузок в течении суток. Максимумы нагрузок потребителей не совпадают по времени а действительная нагрузка меньше суммарной установленной мощности.</w:t>
      </w:r>
    </w:p>
    <w:p w:rsidR="001458E3" w:rsidRPr="00DC2048" w:rsidRDefault="001458E3" w:rsidP="001458E3">
      <w:pPr>
        <w:spacing w:line="240" w:lineRule="auto"/>
        <w:rPr>
          <w:rFonts w:ascii="Times New Roman" w:hAnsi="Times New Roman"/>
          <w:sz w:val="28"/>
          <w:szCs w:val="28"/>
        </w:rPr>
      </w:pPr>
      <w:r w:rsidRPr="00DC2048">
        <w:rPr>
          <w:rFonts w:ascii="Times New Roman" w:hAnsi="Times New Roman"/>
          <w:sz w:val="28"/>
          <w:szCs w:val="28"/>
        </w:rPr>
        <w:t xml:space="preserve">         Расчет нагрузок имеет целью определить расчетную максимальную нагрузку подстанции. Рассмотрим два способа расчета нагрузки подстанции.</w:t>
      </w:r>
    </w:p>
    <w:p w:rsidR="001458E3" w:rsidRPr="00DC2048" w:rsidRDefault="001458E3" w:rsidP="001458E3">
      <w:pPr>
        <w:spacing w:line="240" w:lineRule="auto"/>
        <w:rPr>
          <w:rFonts w:ascii="Times New Roman" w:hAnsi="Times New Roman"/>
          <w:sz w:val="28"/>
          <w:szCs w:val="28"/>
        </w:rPr>
      </w:pPr>
      <w:r w:rsidRPr="00DC2048">
        <w:rPr>
          <w:rFonts w:ascii="Times New Roman" w:hAnsi="Times New Roman"/>
          <w:b/>
          <w:sz w:val="28"/>
          <w:szCs w:val="28"/>
        </w:rPr>
        <w:t>а) Метод коэффициента разновременности максимумов.</w:t>
      </w:r>
    </w:p>
    <w:p w:rsidR="001458E3" w:rsidRPr="00DC2048" w:rsidRDefault="001458E3" w:rsidP="001458E3">
      <w:pPr>
        <w:spacing w:line="240" w:lineRule="auto"/>
        <w:rPr>
          <w:rFonts w:ascii="Times New Roman" w:hAnsi="Times New Roman"/>
          <w:sz w:val="28"/>
          <w:szCs w:val="28"/>
        </w:rPr>
      </w:pPr>
      <w:r w:rsidRPr="00DC2048">
        <w:rPr>
          <w:rFonts w:ascii="Times New Roman" w:hAnsi="Times New Roman"/>
          <w:sz w:val="28"/>
          <w:szCs w:val="28"/>
        </w:rPr>
        <w:t xml:space="preserve">            Расчетный максимум нагрузки подстанции можно определить по известной максимальной нагрузке потребителей подстанцииР</w:t>
      </w:r>
      <w:r w:rsidRPr="00DC2048">
        <w:rPr>
          <w:rFonts w:ascii="Times New Roman" w:hAnsi="Times New Roman"/>
          <w:sz w:val="28"/>
          <w:szCs w:val="28"/>
          <w:vertAlign w:val="subscript"/>
        </w:rPr>
        <w:t>мах</w:t>
      </w:r>
      <w:r w:rsidR="00741836">
        <w:rPr>
          <w:rFonts w:ascii="Times New Roman" w:hAnsi="Times New Roman"/>
          <w:sz w:val="28"/>
          <w:szCs w:val="28"/>
        </w:rPr>
        <w:t>, приведенной в задании,</w:t>
      </w:r>
      <w:r w:rsidRPr="00DC2048">
        <w:rPr>
          <w:rFonts w:ascii="Times New Roman" w:hAnsi="Times New Roman"/>
          <w:sz w:val="28"/>
          <w:szCs w:val="28"/>
        </w:rPr>
        <w:t xml:space="preserve"> по фидерам и коэффициенту разновременности максимумов нагрузок</w:t>
      </w:r>
      <m:oMath>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рм</m:t>
            </m:r>
          </m:sub>
        </m:sSub>
        <m:r>
          <w:rPr>
            <w:rFonts w:ascii="Cambria Math" w:hAnsi="Cambria Math"/>
            <w:sz w:val="28"/>
            <w:szCs w:val="28"/>
          </w:rPr>
          <m:t>.</m:t>
        </m:r>
      </m:oMath>
    </w:p>
    <w:p w:rsidR="001458E3" w:rsidRPr="00DC2048" w:rsidRDefault="001458E3" w:rsidP="001458E3">
      <w:pPr>
        <w:spacing w:line="240" w:lineRule="auto"/>
        <w:rPr>
          <w:rFonts w:ascii="Times New Roman" w:hAnsi="Times New Roman"/>
          <w:sz w:val="28"/>
          <w:szCs w:val="28"/>
        </w:rPr>
      </w:pPr>
      <w:r w:rsidRPr="00DC2048">
        <w:rPr>
          <w:rFonts w:ascii="Times New Roman" w:hAnsi="Times New Roman"/>
          <w:sz w:val="28"/>
          <w:szCs w:val="28"/>
        </w:rPr>
        <w:lastRenderedPageBreak/>
        <w:t xml:space="preserve">    Определяется расчетная максимальная нагрузка потребителей низкого напряжения НН:</w:t>
      </w:r>
    </w:p>
    <w:p w:rsidR="001458E3" w:rsidRPr="00DC2048" w:rsidRDefault="00DF2D0E" w:rsidP="001458E3">
      <w:pPr>
        <w:spacing w:line="240" w:lineRule="auto"/>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 xml:space="preserve">                                                               Р</m:t>
            </m:r>
          </m:e>
          <m:sub>
            <m:r>
              <w:rPr>
                <w:rFonts w:ascii="Cambria Math" w:hAnsi="Cambria Math"/>
                <w:sz w:val="28"/>
                <w:szCs w:val="28"/>
              </w:rPr>
              <m:t>нн мах</m:t>
            </m:r>
          </m:sub>
        </m:sSub>
      </m:oMath>
      <w:r w:rsidR="001458E3" w:rsidRPr="00DC2048">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нн</m:t>
            </m:r>
          </m:sub>
        </m:sSub>
      </m:oMath>
      <w:r w:rsidR="001458E3" w:rsidRPr="00DC2048">
        <w:rPr>
          <w:rFonts w:ascii="Times New Roman" w:hAnsi="Times New Roman"/>
          <w:sz w:val="28"/>
          <w:szCs w:val="28"/>
        </w:rPr>
        <w:t>*</w:t>
      </w:r>
      <m:oMath>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рм</m:t>
            </m:r>
          </m:sub>
        </m:sSub>
      </m:oMath>
      <w:r w:rsidR="001458E3" w:rsidRPr="00DC2048">
        <w:rPr>
          <w:rFonts w:ascii="Times New Roman" w:hAnsi="Times New Roman"/>
          <w:sz w:val="28"/>
          <w:szCs w:val="28"/>
        </w:rPr>
        <w:t>,</w:t>
      </w:r>
    </w:p>
    <w:p w:rsidR="001458E3" w:rsidRPr="00DC2048" w:rsidRDefault="001458E3" w:rsidP="001458E3">
      <w:pPr>
        <w:spacing w:line="240" w:lineRule="auto"/>
        <w:rPr>
          <w:rFonts w:ascii="Times New Roman" w:hAnsi="Times New Roman"/>
          <w:sz w:val="28"/>
          <w:szCs w:val="28"/>
        </w:rPr>
      </w:pPr>
      <w:r w:rsidRPr="00DC2048">
        <w:rPr>
          <w:rFonts w:ascii="Times New Roman" w:hAnsi="Times New Roman"/>
          <w:sz w:val="28"/>
          <w:szCs w:val="28"/>
        </w:rPr>
        <w:t xml:space="preserve">где  </w:t>
      </w:r>
      <m:oMath>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нн</m:t>
            </m:r>
          </m:sub>
        </m:sSub>
      </m:oMath>
      <w:r w:rsidRPr="00DC2048">
        <w:rPr>
          <w:rFonts w:ascii="Times New Roman" w:hAnsi="Times New Roman"/>
          <w:sz w:val="28"/>
          <w:szCs w:val="28"/>
        </w:rPr>
        <w:t>- сумма максимальных нагрузок потребителей НН, Мвт</w:t>
      </w:r>
    </w:p>
    <w:p w:rsidR="001458E3" w:rsidRPr="00DC2048" w:rsidRDefault="00DF2D0E" w:rsidP="001458E3">
      <w:pPr>
        <w:spacing w:line="240" w:lineRule="auto"/>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 xml:space="preserve">                                                 Р</m:t>
            </m:r>
          </m:e>
          <m:sub>
            <m:r>
              <w:rPr>
                <w:rFonts w:ascii="Cambria Math" w:hAnsi="Cambria Math"/>
                <w:sz w:val="28"/>
                <w:szCs w:val="28"/>
              </w:rPr>
              <m:t>нн</m:t>
            </m:r>
          </m:sub>
        </m:sSub>
      </m:oMath>
      <w:r w:rsidR="001458E3" w:rsidRPr="00DC2048">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1</m:t>
            </m:r>
          </m:sub>
        </m:sSub>
      </m:oMath>
      <w:r w:rsidR="001458E3" w:rsidRPr="00DC2048">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2</m:t>
            </m:r>
          </m:sub>
        </m:sSub>
      </m:oMath>
      <w:r w:rsidR="001458E3" w:rsidRPr="00DC2048">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3</m:t>
            </m:r>
          </m:sub>
        </m:sSub>
      </m:oMath>
      <w:r w:rsidR="001458E3" w:rsidRPr="00DC2048">
        <w:rPr>
          <w:rFonts w:ascii="Times New Roman" w:hAnsi="Times New Roman"/>
          <w:sz w:val="28"/>
          <w:szCs w:val="28"/>
        </w:rPr>
        <w:t xml:space="preserve">+ … </w:t>
      </w:r>
      <m:oMath>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п</m:t>
            </m:r>
          </m:sub>
        </m:sSub>
      </m:oMath>
    </w:p>
    <w:p w:rsidR="001458E3" w:rsidRPr="00DC2048" w:rsidRDefault="00DF2D0E" w:rsidP="001458E3">
      <w:pPr>
        <w:spacing w:line="240" w:lineRule="auto"/>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рм</m:t>
            </m:r>
          </m:sub>
        </m:sSub>
      </m:oMath>
      <w:r w:rsidR="001458E3" w:rsidRPr="00DC2048">
        <w:rPr>
          <w:rFonts w:ascii="Times New Roman" w:hAnsi="Times New Roman"/>
          <w:sz w:val="28"/>
          <w:szCs w:val="28"/>
        </w:rPr>
        <w:t>- коэффициент разновременности максимумов, учитывающий несовпадение максимальных нагрузок потребителей подстанции по времени, рекомендуется принимать в пределах 0,85÷ 0,95.        Для другого низкого напряжения расчетная максимальная нагрузка определяется аналогично. При определении нагрузки подстанции с трехобмоточными трансформаторами 110/35/10кВ:</w:t>
      </w:r>
    </w:p>
    <w:p w:rsidR="001458E3" w:rsidRPr="00DC2048" w:rsidRDefault="001458E3" w:rsidP="001458E3">
      <w:pPr>
        <w:spacing w:line="240" w:lineRule="auto"/>
        <w:rPr>
          <w:rFonts w:ascii="Times New Roman" w:hAnsi="Times New Roman"/>
          <w:sz w:val="28"/>
          <w:szCs w:val="28"/>
        </w:rPr>
      </w:pPr>
      <w:r w:rsidRPr="00DC2048">
        <w:rPr>
          <w:rFonts w:ascii="Times New Roman" w:hAnsi="Times New Roman"/>
          <w:sz w:val="28"/>
          <w:szCs w:val="28"/>
        </w:rPr>
        <w:t>Определяется расчетная максимальная нагрузка потребителей 10Кв:</w:t>
      </w:r>
    </w:p>
    <w:p w:rsidR="001458E3" w:rsidRPr="00DC2048" w:rsidRDefault="001458E3" w:rsidP="001458E3">
      <w:pPr>
        <w:tabs>
          <w:tab w:val="left" w:pos="9103"/>
        </w:tabs>
        <w:spacing w:line="240" w:lineRule="auto"/>
        <w:rPr>
          <w:rFonts w:ascii="Times New Roman" w:hAnsi="Times New Roman"/>
          <w:sz w:val="20"/>
          <w:szCs w:val="20"/>
        </w:rPr>
      </w:pPr>
      <w:r w:rsidRPr="00DC2048">
        <w:rPr>
          <w:rFonts w:ascii="Times New Roman" w:hAnsi="Times New Roman"/>
          <w:sz w:val="28"/>
          <w:szCs w:val="28"/>
        </w:rPr>
        <w:t xml:space="preserve">                                                              Р</w:t>
      </w:r>
      <w:r w:rsidRPr="00DC2048">
        <w:rPr>
          <w:rFonts w:ascii="Times New Roman" w:hAnsi="Times New Roman"/>
          <w:sz w:val="28"/>
          <w:szCs w:val="28"/>
          <w:vertAlign w:val="subscript"/>
        </w:rPr>
        <w:t>10 мах</w:t>
      </w:r>
      <w:r w:rsidRPr="00DC2048">
        <w:rPr>
          <w:rFonts w:ascii="Times New Roman" w:hAnsi="Times New Roman"/>
          <w:sz w:val="28"/>
          <w:szCs w:val="28"/>
        </w:rPr>
        <w:t>= Р</w:t>
      </w:r>
      <w:r w:rsidRPr="00DC2048">
        <w:rPr>
          <w:rFonts w:ascii="Times New Roman" w:hAnsi="Times New Roman"/>
          <w:sz w:val="28"/>
          <w:szCs w:val="28"/>
          <w:vertAlign w:val="subscript"/>
        </w:rPr>
        <w:t xml:space="preserve">10 </w:t>
      </w:r>
      <w:r w:rsidRPr="00DC2048">
        <w:rPr>
          <w:rFonts w:ascii="Times New Roman" w:hAnsi="Times New Roman"/>
          <w:sz w:val="28"/>
          <w:szCs w:val="28"/>
        </w:rPr>
        <w:t>*К</w:t>
      </w:r>
      <w:r w:rsidRPr="00DC2048">
        <w:rPr>
          <w:rFonts w:ascii="Times New Roman" w:hAnsi="Times New Roman"/>
          <w:sz w:val="28"/>
          <w:szCs w:val="28"/>
          <w:vertAlign w:val="subscript"/>
        </w:rPr>
        <w:t>рм</w:t>
      </w:r>
      <w:r w:rsidRPr="00DC2048">
        <w:rPr>
          <w:rFonts w:ascii="Times New Roman" w:hAnsi="Times New Roman"/>
          <w:sz w:val="28"/>
          <w:szCs w:val="28"/>
          <w:vertAlign w:val="subscript"/>
        </w:rPr>
        <w:tab/>
      </w:r>
    </w:p>
    <w:p w:rsidR="001458E3" w:rsidRPr="00DC2048" w:rsidRDefault="001458E3" w:rsidP="001458E3">
      <w:pPr>
        <w:tabs>
          <w:tab w:val="right" w:pos="9921"/>
        </w:tabs>
        <w:spacing w:line="240" w:lineRule="auto"/>
        <w:rPr>
          <w:rFonts w:ascii="Times New Roman" w:hAnsi="Times New Roman"/>
          <w:sz w:val="20"/>
          <w:szCs w:val="20"/>
        </w:rPr>
      </w:pPr>
      <w:r w:rsidRPr="00DC2048">
        <w:rPr>
          <w:rFonts w:ascii="Times New Roman" w:hAnsi="Times New Roman"/>
          <w:sz w:val="28"/>
          <w:szCs w:val="28"/>
        </w:rPr>
        <w:t xml:space="preserve">                                                          Р</w:t>
      </w:r>
      <w:r w:rsidRPr="00DC2048">
        <w:rPr>
          <w:rFonts w:ascii="Times New Roman" w:hAnsi="Times New Roman"/>
          <w:sz w:val="28"/>
          <w:szCs w:val="28"/>
          <w:vertAlign w:val="subscript"/>
        </w:rPr>
        <w:t>10</w:t>
      </w:r>
      <w:r w:rsidRPr="00DC2048">
        <w:rPr>
          <w:rFonts w:ascii="Times New Roman" w:hAnsi="Times New Roman"/>
          <w:sz w:val="28"/>
          <w:szCs w:val="28"/>
        </w:rPr>
        <w:t>= Р</w:t>
      </w:r>
      <w:r w:rsidRPr="00DC2048">
        <w:rPr>
          <w:rFonts w:ascii="Times New Roman" w:hAnsi="Times New Roman"/>
          <w:sz w:val="28"/>
          <w:szCs w:val="28"/>
          <w:vertAlign w:val="subscript"/>
        </w:rPr>
        <w:t>1</w:t>
      </w:r>
      <w:r w:rsidRPr="00DC2048">
        <w:rPr>
          <w:rFonts w:ascii="Times New Roman" w:hAnsi="Times New Roman"/>
          <w:sz w:val="28"/>
          <w:szCs w:val="28"/>
        </w:rPr>
        <w:t>+Р</w:t>
      </w:r>
      <w:r w:rsidRPr="00DC2048">
        <w:rPr>
          <w:rFonts w:ascii="Times New Roman" w:hAnsi="Times New Roman"/>
          <w:sz w:val="28"/>
          <w:szCs w:val="28"/>
          <w:vertAlign w:val="subscript"/>
        </w:rPr>
        <w:t>2</w:t>
      </w:r>
      <w:r w:rsidRPr="00DC2048">
        <w:rPr>
          <w:rFonts w:ascii="Times New Roman" w:hAnsi="Times New Roman"/>
          <w:sz w:val="28"/>
          <w:szCs w:val="28"/>
        </w:rPr>
        <w:t>+Р</w:t>
      </w:r>
      <w:r w:rsidRPr="00DC2048">
        <w:rPr>
          <w:rFonts w:ascii="Times New Roman" w:hAnsi="Times New Roman"/>
          <w:sz w:val="28"/>
          <w:szCs w:val="28"/>
          <w:vertAlign w:val="subscript"/>
        </w:rPr>
        <w:t>3</w:t>
      </w:r>
      <w:r w:rsidRPr="00DC2048">
        <w:rPr>
          <w:rFonts w:ascii="Times New Roman" w:hAnsi="Times New Roman"/>
          <w:sz w:val="28"/>
          <w:szCs w:val="28"/>
        </w:rPr>
        <w:t>+…+Р</w:t>
      </w:r>
    </w:p>
    <w:p w:rsidR="001458E3" w:rsidRPr="00DC2048" w:rsidRDefault="001458E3" w:rsidP="001458E3">
      <w:pPr>
        <w:spacing w:line="240" w:lineRule="auto"/>
        <w:rPr>
          <w:rFonts w:ascii="Times New Roman" w:hAnsi="Times New Roman"/>
          <w:sz w:val="28"/>
          <w:szCs w:val="28"/>
        </w:rPr>
      </w:pPr>
      <w:r w:rsidRPr="00DC2048">
        <w:rPr>
          <w:rFonts w:ascii="Times New Roman" w:hAnsi="Times New Roman"/>
          <w:sz w:val="28"/>
          <w:szCs w:val="28"/>
        </w:rPr>
        <w:t>К</w:t>
      </w:r>
      <w:r w:rsidRPr="00DC2048">
        <w:rPr>
          <w:rFonts w:ascii="Times New Roman" w:hAnsi="Times New Roman"/>
          <w:sz w:val="28"/>
          <w:szCs w:val="28"/>
          <w:vertAlign w:val="subscript"/>
        </w:rPr>
        <w:t>рм</w:t>
      </w:r>
      <w:r w:rsidRPr="00DC2048">
        <w:rPr>
          <w:rFonts w:ascii="Times New Roman" w:hAnsi="Times New Roman"/>
          <w:sz w:val="28"/>
          <w:szCs w:val="28"/>
        </w:rPr>
        <w:t>= 0,9</w:t>
      </w:r>
    </w:p>
    <w:p w:rsidR="001458E3" w:rsidRPr="00DC2048" w:rsidRDefault="001458E3" w:rsidP="001458E3">
      <w:pPr>
        <w:spacing w:line="240" w:lineRule="auto"/>
        <w:rPr>
          <w:rFonts w:ascii="Times New Roman" w:hAnsi="Times New Roman"/>
          <w:sz w:val="28"/>
          <w:szCs w:val="28"/>
        </w:rPr>
      </w:pPr>
      <w:r w:rsidRPr="00DC2048">
        <w:rPr>
          <w:rFonts w:ascii="Times New Roman" w:hAnsi="Times New Roman"/>
          <w:sz w:val="28"/>
          <w:szCs w:val="28"/>
        </w:rPr>
        <w:t>Определяется расчетная максимальная нагрузка потребителей 35кВ:</w:t>
      </w:r>
    </w:p>
    <w:p w:rsidR="001458E3" w:rsidRPr="00DC2048" w:rsidRDefault="001458E3" w:rsidP="001458E3">
      <w:pPr>
        <w:spacing w:line="240" w:lineRule="auto"/>
        <w:rPr>
          <w:rFonts w:ascii="Times New Roman" w:hAnsi="Times New Roman"/>
          <w:sz w:val="28"/>
          <w:szCs w:val="28"/>
          <w:vertAlign w:val="subscript"/>
        </w:rPr>
      </w:pPr>
      <w:r w:rsidRPr="00DC2048">
        <w:rPr>
          <w:rFonts w:ascii="Times New Roman" w:hAnsi="Times New Roman"/>
          <w:sz w:val="28"/>
          <w:szCs w:val="28"/>
        </w:rPr>
        <w:t xml:space="preserve">                                                          Р</w:t>
      </w:r>
      <w:r w:rsidRPr="00DC2048">
        <w:rPr>
          <w:rFonts w:ascii="Times New Roman" w:hAnsi="Times New Roman"/>
          <w:sz w:val="28"/>
          <w:szCs w:val="28"/>
          <w:vertAlign w:val="subscript"/>
        </w:rPr>
        <w:t>35 мах</w:t>
      </w:r>
      <w:r w:rsidRPr="00DC2048">
        <w:rPr>
          <w:rFonts w:ascii="Times New Roman" w:hAnsi="Times New Roman"/>
          <w:sz w:val="28"/>
          <w:szCs w:val="28"/>
        </w:rPr>
        <w:t>= Р</w:t>
      </w:r>
      <w:r w:rsidRPr="00DC2048">
        <w:rPr>
          <w:rFonts w:ascii="Times New Roman" w:hAnsi="Times New Roman"/>
          <w:sz w:val="28"/>
          <w:szCs w:val="28"/>
          <w:vertAlign w:val="subscript"/>
        </w:rPr>
        <w:t>35</w:t>
      </w:r>
      <w:r w:rsidRPr="00DC2048">
        <w:rPr>
          <w:rFonts w:ascii="Times New Roman" w:hAnsi="Times New Roman"/>
          <w:sz w:val="28"/>
          <w:szCs w:val="28"/>
        </w:rPr>
        <w:t>*К</w:t>
      </w:r>
      <w:r w:rsidRPr="00DC2048">
        <w:rPr>
          <w:rFonts w:ascii="Times New Roman" w:hAnsi="Times New Roman"/>
          <w:sz w:val="28"/>
          <w:szCs w:val="28"/>
          <w:vertAlign w:val="subscript"/>
        </w:rPr>
        <w:t>рм</w:t>
      </w:r>
    </w:p>
    <w:p w:rsidR="001458E3" w:rsidRPr="00DC2048" w:rsidRDefault="001458E3" w:rsidP="001458E3">
      <w:pPr>
        <w:spacing w:line="240" w:lineRule="auto"/>
        <w:rPr>
          <w:rFonts w:ascii="Times New Roman" w:hAnsi="Times New Roman"/>
          <w:sz w:val="28"/>
          <w:szCs w:val="28"/>
        </w:rPr>
      </w:pPr>
      <w:r w:rsidRPr="00DC2048">
        <w:rPr>
          <w:rFonts w:ascii="Times New Roman" w:hAnsi="Times New Roman"/>
          <w:sz w:val="28"/>
          <w:szCs w:val="28"/>
        </w:rPr>
        <w:t>Р</w:t>
      </w:r>
      <w:r w:rsidRPr="00DC2048">
        <w:rPr>
          <w:rFonts w:ascii="Times New Roman" w:hAnsi="Times New Roman"/>
          <w:sz w:val="28"/>
          <w:szCs w:val="28"/>
          <w:vertAlign w:val="subscript"/>
        </w:rPr>
        <w:t>35</w:t>
      </w:r>
      <w:r w:rsidRPr="00DC2048">
        <w:rPr>
          <w:rFonts w:ascii="Times New Roman" w:hAnsi="Times New Roman"/>
          <w:sz w:val="28"/>
          <w:szCs w:val="28"/>
        </w:rPr>
        <w:t>= Р</w:t>
      </w:r>
      <w:r w:rsidRPr="00DC2048">
        <w:rPr>
          <w:rFonts w:ascii="Times New Roman" w:hAnsi="Times New Roman"/>
          <w:sz w:val="28"/>
          <w:szCs w:val="28"/>
          <w:vertAlign w:val="subscript"/>
        </w:rPr>
        <w:t>1</w:t>
      </w:r>
      <w:r w:rsidRPr="00DC2048">
        <w:rPr>
          <w:rFonts w:ascii="Times New Roman" w:hAnsi="Times New Roman"/>
          <w:sz w:val="28"/>
          <w:szCs w:val="28"/>
        </w:rPr>
        <w:t>+Р</w:t>
      </w:r>
      <w:r w:rsidRPr="00DC2048">
        <w:rPr>
          <w:rFonts w:ascii="Times New Roman" w:hAnsi="Times New Roman"/>
          <w:sz w:val="28"/>
          <w:szCs w:val="28"/>
          <w:vertAlign w:val="subscript"/>
        </w:rPr>
        <w:t>2</w:t>
      </w:r>
      <w:r w:rsidRPr="00DC2048">
        <w:rPr>
          <w:rFonts w:ascii="Times New Roman" w:hAnsi="Times New Roman"/>
          <w:sz w:val="28"/>
          <w:szCs w:val="28"/>
        </w:rPr>
        <w:t>+Р</w:t>
      </w:r>
      <w:r w:rsidRPr="00DC2048">
        <w:rPr>
          <w:rFonts w:ascii="Times New Roman" w:hAnsi="Times New Roman"/>
          <w:sz w:val="28"/>
          <w:szCs w:val="28"/>
          <w:vertAlign w:val="subscript"/>
        </w:rPr>
        <w:t>3</w:t>
      </w:r>
      <w:r w:rsidRPr="00DC2048">
        <w:rPr>
          <w:rFonts w:ascii="Times New Roman" w:hAnsi="Times New Roman"/>
          <w:sz w:val="28"/>
          <w:szCs w:val="28"/>
        </w:rPr>
        <w:t>+…+Р</w:t>
      </w:r>
      <w:r w:rsidRPr="00DC2048">
        <w:rPr>
          <w:rFonts w:ascii="Times New Roman" w:hAnsi="Times New Roman"/>
          <w:sz w:val="28"/>
          <w:szCs w:val="28"/>
          <w:vertAlign w:val="subscript"/>
        </w:rPr>
        <w:t>п</w:t>
      </w:r>
    </w:p>
    <w:p w:rsidR="001458E3" w:rsidRPr="00DC2048" w:rsidRDefault="001458E3" w:rsidP="001458E3">
      <w:pPr>
        <w:spacing w:line="240" w:lineRule="auto"/>
        <w:rPr>
          <w:rFonts w:ascii="Times New Roman" w:hAnsi="Times New Roman"/>
          <w:sz w:val="28"/>
          <w:szCs w:val="28"/>
        </w:rPr>
      </w:pPr>
      <w:r w:rsidRPr="00DC2048">
        <w:rPr>
          <w:rFonts w:ascii="Times New Roman" w:hAnsi="Times New Roman"/>
          <w:sz w:val="28"/>
          <w:szCs w:val="28"/>
        </w:rPr>
        <w:t>К</w:t>
      </w:r>
      <w:r w:rsidRPr="00DC2048">
        <w:rPr>
          <w:rFonts w:ascii="Times New Roman" w:hAnsi="Times New Roman"/>
          <w:sz w:val="28"/>
          <w:szCs w:val="28"/>
          <w:vertAlign w:val="subscript"/>
        </w:rPr>
        <w:t>рм</w:t>
      </w:r>
      <w:r w:rsidRPr="00DC2048">
        <w:rPr>
          <w:rFonts w:ascii="Times New Roman" w:hAnsi="Times New Roman"/>
          <w:sz w:val="28"/>
          <w:szCs w:val="28"/>
        </w:rPr>
        <w:t>= 0,86</w:t>
      </w:r>
    </w:p>
    <w:p w:rsidR="001458E3" w:rsidRPr="00DC2048" w:rsidRDefault="001458E3" w:rsidP="001458E3">
      <w:pPr>
        <w:spacing w:line="240" w:lineRule="auto"/>
        <w:rPr>
          <w:rFonts w:ascii="Times New Roman" w:hAnsi="Times New Roman"/>
          <w:sz w:val="28"/>
          <w:szCs w:val="28"/>
        </w:rPr>
      </w:pPr>
      <w:r w:rsidRPr="00DC2048">
        <w:rPr>
          <w:rFonts w:ascii="Times New Roman" w:hAnsi="Times New Roman"/>
          <w:sz w:val="28"/>
          <w:szCs w:val="28"/>
        </w:rPr>
        <w:t>Определяется расчетная макс</w:t>
      </w:r>
      <w:r w:rsidR="00DC2048">
        <w:rPr>
          <w:rFonts w:ascii="Times New Roman" w:hAnsi="Times New Roman"/>
          <w:sz w:val="28"/>
          <w:szCs w:val="28"/>
        </w:rPr>
        <w:t>имальная нагрузка на шинах 110кВ:</w:t>
      </w:r>
    </w:p>
    <w:p w:rsidR="001458E3" w:rsidRPr="00DC2048" w:rsidRDefault="001458E3" w:rsidP="001458E3">
      <w:pPr>
        <w:spacing w:line="240" w:lineRule="auto"/>
        <w:rPr>
          <w:rFonts w:ascii="Times New Roman" w:hAnsi="Times New Roman"/>
          <w:sz w:val="28"/>
          <w:szCs w:val="28"/>
        </w:rPr>
      </w:pPr>
      <w:r w:rsidRPr="00DC2048">
        <w:rPr>
          <w:rFonts w:ascii="Times New Roman" w:hAnsi="Times New Roman"/>
          <w:sz w:val="28"/>
          <w:szCs w:val="28"/>
        </w:rPr>
        <w:t xml:space="preserve">                                                        Р</w:t>
      </w:r>
      <w:r w:rsidRPr="00DC2048">
        <w:rPr>
          <w:rFonts w:ascii="Times New Roman" w:hAnsi="Times New Roman"/>
          <w:sz w:val="28"/>
          <w:szCs w:val="28"/>
          <w:vertAlign w:val="subscript"/>
        </w:rPr>
        <w:t>110 мах</w:t>
      </w:r>
      <w:r w:rsidRPr="00DC2048">
        <w:rPr>
          <w:rFonts w:ascii="Times New Roman" w:hAnsi="Times New Roman"/>
          <w:sz w:val="28"/>
          <w:szCs w:val="28"/>
        </w:rPr>
        <w:t>= Р</w:t>
      </w:r>
      <w:r w:rsidRPr="00DC2048">
        <w:rPr>
          <w:rFonts w:ascii="Times New Roman" w:hAnsi="Times New Roman"/>
          <w:sz w:val="28"/>
          <w:szCs w:val="28"/>
          <w:vertAlign w:val="subscript"/>
        </w:rPr>
        <w:t>10 мах</w:t>
      </w:r>
      <w:r w:rsidRPr="00DC2048">
        <w:rPr>
          <w:rFonts w:ascii="Times New Roman" w:hAnsi="Times New Roman"/>
          <w:sz w:val="28"/>
          <w:szCs w:val="28"/>
        </w:rPr>
        <w:t>+ Р</w:t>
      </w:r>
      <w:r w:rsidRPr="00DC2048">
        <w:rPr>
          <w:rFonts w:ascii="Times New Roman" w:hAnsi="Times New Roman"/>
          <w:sz w:val="28"/>
          <w:szCs w:val="28"/>
          <w:vertAlign w:val="subscript"/>
        </w:rPr>
        <w:t>35 мах</w:t>
      </w:r>
    </w:p>
    <w:p w:rsidR="001458E3" w:rsidRPr="00DC2048" w:rsidRDefault="001458E3" w:rsidP="001458E3">
      <w:pPr>
        <w:spacing w:line="240" w:lineRule="auto"/>
        <w:rPr>
          <w:rFonts w:ascii="Times New Roman" w:hAnsi="Times New Roman"/>
          <w:sz w:val="28"/>
          <w:szCs w:val="28"/>
        </w:rPr>
      </w:pPr>
      <w:r w:rsidRPr="00DC2048">
        <w:rPr>
          <w:rFonts w:ascii="Times New Roman" w:hAnsi="Times New Roman"/>
          <w:sz w:val="28"/>
          <w:szCs w:val="28"/>
        </w:rPr>
        <w:t>Определяется полная расчетная максимальная нагрузка подстанции:</w:t>
      </w:r>
    </w:p>
    <w:p w:rsidR="001458E3" w:rsidRPr="00DC2048" w:rsidRDefault="001458E3" w:rsidP="001458E3">
      <w:pPr>
        <w:spacing w:line="240" w:lineRule="auto"/>
        <w:rPr>
          <w:rFonts w:ascii="Times New Roman" w:hAnsi="Times New Roman"/>
          <w:sz w:val="28"/>
          <w:szCs w:val="28"/>
        </w:rPr>
      </w:pPr>
      <w:r w:rsidRPr="00DC2048">
        <w:rPr>
          <w:rFonts w:ascii="Times New Roman" w:hAnsi="Times New Roman"/>
          <w:sz w:val="28"/>
          <w:szCs w:val="28"/>
          <w:lang w:val="en-US"/>
        </w:rPr>
        <w:t>S</w:t>
      </w:r>
      <w:r w:rsidRPr="00DC2048">
        <w:rPr>
          <w:rFonts w:ascii="Times New Roman" w:hAnsi="Times New Roman"/>
          <w:sz w:val="28"/>
          <w:szCs w:val="28"/>
          <w:vertAlign w:val="subscript"/>
        </w:rPr>
        <w:t>мах</w:t>
      </w:r>
      <w:r w:rsidRPr="00DC2048">
        <w:rPr>
          <w:rFonts w:ascii="Times New Roman" w:hAnsi="Times New Roman"/>
          <w:sz w:val="28"/>
          <w:szCs w:val="28"/>
        </w:rPr>
        <w:t>=</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110 мах</m:t>
                </m:r>
              </m:sub>
            </m:sSub>
          </m:num>
          <m:den>
            <m:r>
              <w:rPr>
                <w:rFonts w:ascii="Cambria Math" w:hAnsi="Cambria Math"/>
                <w:sz w:val="28"/>
                <w:szCs w:val="28"/>
              </w:rPr>
              <m:t>Со</m:t>
            </m:r>
            <m:r>
              <w:rPr>
                <w:rFonts w:ascii="Cambria Math" w:hAnsi="Cambria Math"/>
                <w:sz w:val="28"/>
                <w:szCs w:val="28"/>
                <w:lang w:val="en-US"/>
              </w:rPr>
              <m:t>sφ</m:t>
            </m:r>
          </m:den>
        </m:f>
      </m:oMath>
      <w:r w:rsidRPr="00DC2048">
        <w:rPr>
          <w:rFonts w:ascii="Times New Roman" w:hAnsi="Times New Roman"/>
          <w:sz w:val="28"/>
          <w:szCs w:val="28"/>
        </w:rPr>
        <w:t>,</w:t>
      </w:r>
    </w:p>
    <w:p w:rsidR="001458E3" w:rsidRPr="00DC2048" w:rsidRDefault="001458E3" w:rsidP="001458E3">
      <w:pPr>
        <w:spacing w:line="240" w:lineRule="auto"/>
        <w:rPr>
          <w:rFonts w:ascii="Times New Roman" w:hAnsi="Times New Roman"/>
          <w:sz w:val="28"/>
          <w:szCs w:val="28"/>
        </w:rPr>
      </w:pPr>
      <w:r w:rsidRPr="00DC2048">
        <w:rPr>
          <w:rFonts w:ascii="Times New Roman" w:hAnsi="Times New Roman"/>
          <w:sz w:val="28"/>
          <w:szCs w:val="28"/>
        </w:rPr>
        <w:t xml:space="preserve">       где  Со</w:t>
      </w:r>
      <w:r w:rsidRPr="00DC2048">
        <w:rPr>
          <w:rFonts w:ascii="Times New Roman" w:hAnsi="Times New Roman"/>
          <w:sz w:val="28"/>
          <w:szCs w:val="28"/>
          <w:lang w:val="en-US"/>
        </w:rPr>
        <w:t>sφ</w:t>
      </w:r>
      <w:r w:rsidRPr="00DC2048">
        <w:rPr>
          <w:rFonts w:ascii="Times New Roman" w:hAnsi="Times New Roman"/>
          <w:sz w:val="28"/>
          <w:szCs w:val="28"/>
        </w:rPr>
        <w:t>- коэффициент мощности потребителей подстанции;</w:t>
      </w:r>
    </w:p>
    <w:p w:rsidR="001458E3" w:rsidRPr="00DC2048" w:rsidRDefault="001458E3" w:rsidP="001458E3">
      <w:pPr>
        <w:spacing w:line="240" w:lineRule="auto"/>
        <w:rPr>
          <w:rFonts w:ascii="Times New Roman" w:hAnsi="Times New Roman"/>
          <w:sz w:val="28"/>
          <w:szCs w:val="28"/>
        </w:rPr>
      </w:pPr>
      <w:r w:rsidRPr="00DC2048">
        <w:rPr>
          <w:rFonts w:ascii="Times New Roman" w:hAnsi="Times New Roman"/>
          <w:sz w:val="28"/>
          <w:szCs w:val="28"/>
        </w:rPr>
        <w:t xml:space="preserve">                                                          Со</w:t>
      </w:r>
      <w:r w:rsidRPr="00DC2048">
        <w:rPr>
          <w:rFonts w:ascii="Times New Roman" w:hAnsi="Times New Roman"/>
          <w:sz w:val="28"/>
          <w:szCs w:val="28"/>
          <w:lang w:val="en-US"/>
        </w:rPr>
        <w:t>sφ</w:t>
      </w:r>
      <w:r w:rsidRPr="00DC2048">
        <w:rPr>
          <w:rFonts w:ascii="Times New Roman" w:hAnsi="Times New Roman"/>
          <w:sz w:val="28"/>
          <w:szCs w:val="28"/>
        </w:rPr>
        <w:t>= 0,8÷0,95</w:t>
      </w:r>
    </w:p>
    <w:p w:rsidR="001458E3" w:rsidRPr="00DC2048" w:rsidRDefault="001458E3" w:rsidP="001458E3">
      <w:pPr>
        <w:spacing w:line="240" w:lineRule="auto"/>
        <w:jc w:val="center"/>
        <w:rPr>
          <w:rFonts w:ascii="Times New Roman" w:hAnsi="Times New Roman"/>
          <w:sz w:val="28"/>
          <w:szCs w:val="28"/>
        </w:rPr>
      </w:pPr>
      <w:r w:rsidRPr="00DC2048">
        <w:rPr>
          <w:rFonts w:ascii="Times New Roman" w:hAnsi="Times New Roman"/>
          <w:b/>
          <w:sz w:val="28"/>
          <w:szCs w:val="28"/>
        </w:rPr>
        <w:t>б)  Расчет нагрузок подстанции по типовым графикам.</w:t>
      </w:r>
    </w:p>
    <w:p w:rsidR="001458E3" w:rsidRPr="00DC2048" w:rsidRDefault="001458E3" w:rsidP="00741836">
      <w:pPr>
        <w:spacing w:line="264" w:lineRule="auto"/>
        <w:jc w:val="both"/>
        <w:rPr>
          <w:rFonts w:ascii="Times New Roman" w:hAnsi="Times New Roman"/>
          <w:sz w:val="28"/>
          <w:szCs w:val="28"/>
        </w:rPr>
      </w:pPr>
      <w:r w:rsidRPr="00DC2048">
        <w:rPr>
          <w:rFonts w:ascii="Times New Roman" w:hAnsi="Times New Roman"/>
          <w:sz w:val="28"/>
          <w:szCs w:val="28"/>
        </w:rPr>
        <w:t xml:space="preserve">       Типовые графики нагрузки строятся по результатам исследования аналогичных действующих потребителей и пр</w:t>
      </w:r>
      <w:r w:rsidR="008D4617">
        <w:rPr>
          <w:rFonts w:ascii="Times New Roman" w:hAnsi="Times New Roman"/>
          <w:sz w:val="28"/>
          <w:szCs w:val="28"/>
        </w:rPr>
        <w:t xml:space="preserve">иводятся в приложении А. </w:t>
      </w:r>
      <w:r w:rsidRPr="00DC2048">
        <w:rPr>
          <w:rFonts w:ascii="Times New Roman" w:hAnsi="Times New Roman"/>
          <w:sz w:val="28"/>
          <w:szCs w:val="28"/>
        </w:rPr>
        <w:t xml:space="preserve">Различным отраслям промышленности характерны свои изменения нагрузки во </w:t>
      </w:r>
      <w:r w:rsidRPr="00DC2048">
        <w:rPr>
          <w:rFonts w:ascii="Times New Roman" w:hAnsi="Times New Roman"/>
          <w:sz w:val="28"/>
          <w:szCs w:val="28"/>
        </w:rPr>
        <w:lastRenderedPageBreak/>
        <w:t xml:space="preserve">времени, свои  типовые графики.Графики выполняются ступенчатыми, наибольшая возможная за сутки нагрузка принимается за 100%, а остальные ступени графика показывают относительное значение нагрузки для данного времени суток.   </w:t>
      </w:r>
    </w:p>
    <w:p w:rsidR="001458E3" w:rsidRPr="00DC2048" w:rsidRDefault="001458E3" w:rsidP="001458E3">
      <w:pPr>
        <w:spacing w:line="264" w:lineRule="auto"/>
        <w:rPr>
          <w:rFonts w:ascii="Times New Roman" w:hAnsi="Times New Roman"/>
          <w:sz w:val="28"/>
          <w:szCs w:val="28"/>
        </w:rPr>
      </w:pPr>
      <w:r w:rsidRPr="00DC2048">
        <w:rPr>
          <w:rFonts w:ascii="Times New Roman" w:hAnsi="Times New Roman"/>
          <w:sz w:val="28"/>
          <w:szCs w:val="28"/>
        </w:rPr>
        <w:t xml:space="preserve">       При известном максимуме нагрузки  Р</w:t>
      </w:r>
      <w:r w:rsidRPr="00DC2048">
        <w:rPr>
          <w:rFonts w:ascii="Times New Roman" w:hAnsi="Times New Roman"/>
          <w:sz w:val="28"/>
          <w:szCs w:val="28"/>
          <w:vertAlign w:val="subscript"/>
        </w:rPr>
        <w:t>мах</w:t>
      </w:r>
      <w:r w:rsidRPr="00DC2048">
        <w:rPr>
          <w:rFonts w:ascii="Times New Roman" w:hAnsi="Times New Roman"/>
          <w:sz w:val="28"/>
          <w:szCs w:val="28"/>
        </w:rPr>
        <w:t xml:space="preserve"> можно перевести типовой суточный график в график нагрузки данного потребителя, используя соотношение для каждой ступени графика:</w:t>
      </w:r>
    </w:p>
    <w:p w:rsidR="001458E3" w:rsidRPr="00DC2048" w:rsidRDefault="001458E3" w:rsidP="001458E3">
      <w:pPr>
        <w:spacing w:line="264" w:lineRule="auto"/>
        <w:rPr>
          <w:rFonts w:ascii="Times New Roman" w:hAnsi="Times New Roman"/>
          <w:sz w:val="28"/>
          <w:szCs w:val="28"/>
        </w:rPr>
      </w:pPr>
      <w:r w:rsidRPr="00DC2048">
        <w:rPr>
          <w:rFonts w:ascii="Times New Roman" w:hAnsi="Times New Roman"/>
          <w:sz w:val="28"/>
          <w:szCs w:val="28"/>
        </w:rPr>
        <w:t>Р</w:t>
      </w:r>
      <w:r w:rsidR="00DF2D0E">
        <w:rPr>
          <w:rFonts w:ascii="Times New Roman" w:hAnsi="Times New Roman"/>
          <w:sz w:val="28"/>
          <w:szCs w:val="28"/>
          <w:vertAlign w:val="subscript"/>
        </w:rPr>
        <w:t>З.Д</w:t>
      </w:r>
      <w:r w:rsidRPr="00DC2048">
        <w:rPr>
          <w:rFonts w:ascii="Times New Roman" w:hAnsi="Times New Roman"/>
          <w:sz w:val="28"/>
          <w:szCs w:val="28"/>
        </w:rPr>
        <w:t xml:space="preserve">= </w:t>
      </w:r>
      <m:oMath>
        <m:f>
          <m:fPr>
            <m:ctrlPr>
              <w:rPr>
                <w:rFonts w:ascii="Cambria Math" w:hAnsi="Cambria Math"/>
                <w:i/>
                <w:sz w:val="28"/>
                <w:szCs w:val="28"/>
              </w:rPr>
            </m:ctrlPr>
          </m:fPr>
          <m:num>
            <m:r>
              <w:rPr>
                <w:rFonts w:ascii="Cambria Math" w:hAnsi="Cambria Math"/>
                <w:sz w:val="28"/>
                <w:szCs w:val="28"/>
              </w:rPr>
              <m:t>п%</m:t>
            </m:r>
          </m:num>
          <m:den>
            <m:r>
              <w:rPr>
                <w:rFonts w:ascii="Cambria Math" w:hAnsi="Cambria Math"/>
                <w:sz w:val="28"/>
                <w:szCs w:val="28"/>
              </w:rPr>
              <m:t>100</m:t>
            </m:r>
          </m:den>
        </m:f>
      </m:oMath>
      <w:r w:rsidRPr="00DC2048">
        <w:rPr>
          <w:rFonts w:ascii="Times New Roman" w:hAnsi="Times New Roman"/>
          <w:sz w:val="28"/>
          <w:szCs w:val="28"/>
        </w:rPr>
        <w:t>*Р</w:t>
      </w:r>
      <w:r w:rsidRPr="00DC2048">
        <w:rPr>
          <w:rFonts w:ascii="Times New Roman" w:hAnsi="Times New Roman"/>
          <w:sz w:val="28"/>
          <w:szCs w:val="28"/>
          <w:vertAlign w:val="subscript"/>
        </w:rPr>
        <w:t>мах</w:t>
      </w:r>
      <w:r w:rsidRPr="00DC2048">
        <w:rPr>
          <w:rFonts w:ascii="Times New Roman" w:hAnsi="Times New Roman"/>
          <w:sz w:val="28"/>
          <w:szCs w:val="28"/>
        </w:rPr>
        <w:t>,</w:t>
      </w:r>
    </w:p>
    <w:p w:rsidR="001458E3" w:rsidRPr="00DC2048" w:rsidRDefault="001458E3" w:rsidP="001458E3">
      <w:pPr>
        <w:spacing w:line="264" w:lineRule="auto"/>
        <w:rPr>
          <w:rFonts w:ascii="Times New Roman" w:hAnsi="Times New Roman"/>
          <w:sz w:val="28"/>
          <w:szCs w:val="28"/>
        </w:rPr>
      </w:pPr>
      <w:r w:rsidRPr="00DC2048">
        <w:rPr>
          <w:rFonts w:ascii="Times New Roman" w:hAnsi="Times New Roman"/>
          <w:sz w:val="28"/>
          <w:szCs w:val="28"/>
        </w:rPr>
        <w:t xml:space="preserve"> где п%- ордината соответствующей ступени типового графика,%</w:t>
      </w:r>
    </w:p>
    <w:p w:rsidR="001458E3" w:rsidRPr="00DC2048" w:rsidRDefault="001458E3" w:rsidP="001458E3">
      <w:pPr>
        <w:spacing w:after="0" w:line="264" w:lineRule="auto"/>
        <w:ind w:firstLine="426"/>
        <w:jc w:val="both"/>
        <w:rPr>
          <w:rFonts w:ascii="Times New Roman" w:hAnsi="Times New Roman"/>
          <w:sz w:val="20"/>
          <w:szCs w:val="20"/>
        </w:rPr>
      </w:pPr>
      <w:r w:rsidRPr="00DC2048">
        <w:rPr>
          <w:rFonts w:ascii="Times New Roman" w:hAnsi="Times New Roman"/>
          <w:sz w:val="28"/>
          <w:szCs w:val="28"/>
        </w:rPr>
        <w:t>Основным является обычно зимний суточный график.</w:t>
      </w:r>
    </w:p>
    <w:p w:rsidR="001458E3" w:rsidRPr="00DC2048" w:rsidRDefault="001458E3" w:rsidP="00DC2048">
      <w:pPr>
        <w:spacing w:after="0" w:line="264" w:lineRule="auto"/>
        <w:jc w:val="both"/>
        <w:rPr>
          <w:rFonts w:ascii="Times New Roman" w:eastAsia="Times New Roman" w:hAnsi="Times New Roman"/>
          <w:sz w:val="28"/>
          <w:szCs w:val="28"/>
        </w:rPr>
      </w:pPr>
      <w:r w:rsidRPr="00DC2048">
        <w:rPr>
          <w:rFonts w:ascii="Times New Roman" w:hAnsi="Times New Roman"/>
          <w:sz w:val="28"/>
          <w:szCs w:val="28"/>
        </w:rPr>
        <w:t xml:space="preserve"> Нагрузка летнего дня обычно принимается в пределах 70% от нагрузки зимнего дня. Графики обычно приводят в виде таблиц.</w:t>
      </w:r>
    </w:p>
    <w:p w:rsidR="001458E3" w:rsidRPr="001458E3" w:rsidRDefault="001458E3" w:rsidP="001458E3">
      <w:pPr>
        <w:spacing w:after="0" w:line="240" w:lineRule="auto"/>
        <w:ind w:firstLine="426"/>
        <w:jc w:val="both"/>
        <w:rPr>
          <w:rFonts w:ascii="Times New Roman" w:eastAsia="Times New Roman" w:hAnsi="Times New Roman"/>
          <w:sz w:val="28"/>
          <w:szCs w:val="28"/>
        </w:rPr>
      </w:pPr>
    </w:p>
    <w:p w:rsidR="001458E3" w:rsidRPr="001458E3" w:rsidRDefault="00741836" w:rsidP="001458E3">
      <w:pPr>
        <w:spacing w:after="0" w:line="240" w:lineRule="auto"/>
        <w:ind w:firstLine="426"/>
        <w:jc w:val="both"/>
        <w:rPr>
          <w:rFonts w:ascii="Times New Roman" w:eastAsia="Times New Roman" w:hAnsi="Times New Roman"/>
          <w:sz w:val="28"/>
          <w:szCs w:val="28"/>
        </w:rPr>
      </w:pPr>
      <w:r>
        <w:rPr>
          <w:rFonts w:ascii="Times New Roman" w:eastAsia="Times New Roman" w:hAnsi="Times New Roman"/>
          <w:b/>
          <w:sz w:val="28"/>
          <w:szCs w:val="28"/>
        </w:rPr>
        <w:t>Таблица 5</w:t>
      </w:r>
      <w:r w:rsidR="00EF1BDC">
        <w:rPr>
          <w:rFonts w:ascii="Times New Roman" w:eastAsia="Times New Roman" w:hAnsi="Times New Roman"/>
          <w:b/>
          <w:sz w:val="28"/>
          <w:szCs w:val="28"/>
        </w:rPr>
        <w:t>.1</w:t>
      </w:r>
      <w:r w:rsidR="001458E3" w:rsidRPr="001458E3">
        <w:rPr>
          <w:rFonts w:ascii="Times New Roman" w:eastAsia="Times New Roman" w:hAnsi="Times New Roman"/>
          <w:sz w:val="28"/>
          <w:szCs w:val="28"/>
        </w:rPr>
        <w:t xml:space="preserve"> – </w:t>
      </w:r>
      <w:r w:rsidR="003844B3">
        <w:rPr>
          <w:rFonts w:ascii="Times New Roman" w:eastAsia="Times New Roman" w:hAnsi="Times New Roman"/>
          <w:sz w:val="28"/>
          <w:szCs w:val="28"/>
        </w:rPr>
        <w:t>Расчет суточных графиков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4"/>
        <w:gridCol w:w="1449"/>
        <w:gridCol w:w="2829"/>
        <w:gridCol w:w="3509"/>
      </w:tblGrid>
      <w:tr w:rsidR="001458E3" w:rsidTr="00EB47BA">
        <w:tc>
          <w:tcPr>
            <w:tcW w:w="93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58E3" w:rsidRPr="00EB47BA" w:rsidRDefault="001458E3" w:rsidP="00EB47BA">
            <w:pPr>
              <w:spacing w:after="0" w:line="360" w:lineRule="auto"/>
              <w:jc w:val="center"/>
              <w:rPr>
                <w:rFonts w:ascii="Times New Roman" w:hAnsi="Times New Roman"/>
              </w:rPr>
            </w:pPr>
            <w:r w:rsidRPr="00EB47BA">
              <w:rPr>
                <w:rFonts w:ascii="Times New Roman" w:hAnsi="Times New Roman"/>
              </w:rPr>
              <w:t>Время суток</w:t>
            </w:r>
          </w:p>
        </w:tc>
        <w:tc>
          <w:tcPr>
            <w:tcW w:w="75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58E3" w:rsidRPr="00EB47BA" w:rsidRDefault="001458E3" w:rsidP="00EB47BA">
            <w:pPr>
              <w:spacing w:after="0" w:line="360" w:lineRule="auto"/>
              <w:jc w:val="center"/>
              <w:rPr>
                <w:rFonts w:ascii="Times New Roman" w:hAnsi="Times New Roman"/>
                <w:i/>
                <w:lang w:val="en-US"/>
              </w:rPr>
            </w:pPr>
            <w:r w:rsidRPr="00EB47BA">
              <w:rPr>
                <w:rFonts w:ascii="Times New Roman" w:hAnsi="Times New Roman"/>
                <w:i/>
                <w:lang w:val="en-US"/>
              </w:rPr>
              <w:t>n%</w:t>
            </w:r>
          </w:p>
        </w:tc>
        <w:tc>
          <w:tcPr>
            <w:tcW w:w="147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58E3" w:rsidRPr="00EB47BA" w:rsidRDefault="001458E3" w:rsidP="00EB47BA">
            <w:pPr>
              <w:spacing w:after="0" w:line="360" w:lineRule="auto"/>
              <w:jc w:val="center"/>
              <w:rPr>
                <w:rFonts w:ascii="Times New Roman" w:hAnsi="Times New Roman"/>
              </w:rPr>
            </w:pPr>
            <w:r w:rsidRPr="00EB47BA">
              <w:rPr>
                <w:rFonts w:ascii="Times New Roman" w:hAnsi="Times New Roman"/>
              </w:rPr>
              <w:t>Нагрузка зимнего дня, МВт</w:t>
            </w:r>
          </w:p>
        </w:tc>
        <w:tc>
          <w:tcPr>
            <w:tcW w:w="183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58E3" w:rsidRPr="00EB47BA" w:rsidRDefault="001458E3" w:rsidP="00EB47BA">
            <w:pPr>
              <w:spacing w:after="0" w:line="360" w:lineRule="auto"/>
              <w:jc w:val="center"/>
              <w:rPr>
                <w:rFonts w:ascii="Times New Roman" w:hAnsi="Times New Roman"/>
              </w:rPr>
            </w:pPr>
            <w:r w:rsidRPr="00EB47BA">
              <w:rPr>
                <w:rFonts w:ascii="Times New Roman" w:hAnsi="Times New Roman"/>
              </w:rPr>
              <w:t>Нагрузка летнего дня, МВт</w:t>
            </w:r>
          </w:p>
        </w:tc>
      </w:tr>
      <w:tr w:rsidR="00741836" w:rsidTr="00EB47BA">
        <w:tc>
          <w:tcPr>
            <w:tcW w:w="932" w:type="pct"/>
            <w:tcBorders>
              <w:top w:val="single" w:sz="4" w:space="0" w:color="000000"/>
              <w:left w:val="single" w:sz="4" w:space="0" w:color="000000"/>
              <w:bottom w:val="single" w:sz="4" w:space="0" w:color="000000"/>
              <w:right w:val="single" w:sz="4" w:space="0" w:color="000000"/>
            </w:tcBorders>
            <w:shd w:val="clear" w:color="auto" w:fill="auto"/>
            <w:vAlign w:val="center"/>
          </w:tcPr>
          <w:p w:rsidR="00741836" w:rsidRPr="00EB47BA" w:rsidRDefault="00741836" w:rsidP="00EB47BA">
            <w:pPr>
              <w:spacing w:after="0" w:line="360" w:lineRule="auto"/>
              <w:jc w:val="center"/>
              <w:rPr>
                <w:rFonts w:ascii="Times New Roman" w:hAnsi="Times New Roman"/>
              </w:rPr>
            </w:pPr>
          </w:p>
        </w:tc>
        <w:tc>
          <w:tcPr>
            <w:tcW w:w="7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741836" w:rsidRPr="00EB47BA" w:rsidRDefault="00741836" w:rsidP="00EB47BA">
            <w:pPr>
              <w:spacing w:after="0" w:line="360" w:lineRule="auto"/>
              <w:jc w:val="center"/>
              <w:rPr>
                <w:rFonts w:ascii="Times New Roman" w:hAnsi="Times New Roman"/>
                <w:i/>
                <w:lang w:val="en-US"/>
              </w:rPr>
            </w:pPr>
          </w:p>
        </w:tc>
        <w:tc>
          <w:tcPr>
            <w:tcW w:w="14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741836" w:rsidRPr="00EB47BA" w:rsidRDefault="00741836" w:rsidP="00EB47BA">
            <w:pPr>
              <w:spacing w:after="0" w:line="360" w:lineRule="auto"/>
              <w:jc w:val="center"/>
              <w:rPr>
                <w:rFonts w:ascii="Times New Roman" w:hAnsi="Times New Roman"/>
              </w:rPr>
            </w:pPr>
          </w:p>
        </w:tc>
        <w:tc>
          <w:tcPr>
            <w:tcW w:w="18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741836" w:rsidRPr="00EB47BA" w:rsidRDefault="00741836" w:rsidP="00EB47BA">
            <w:pPr>
              <w:spacing w:after="0" w:line="360" w:lineRule="auto"/>
              <w:jc w:val="center"/>
              <w:rPr>
                <w:rFonts w:ascii="Times New Roman" w:hAnsi="Times New Roman"/>
              </w:rPr>
            </w:pPr>
          </w:p>
        </w:tc>
      </w:tr>
      <w:tr w:rsidR="001458E3" w:rsidTr="00EB47BA">
        <w:tc>
          <w:tcPr>
            <w:tcW w:w="93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58E3" w:rsidRPr="003844B3" w:rsidRDefault="001458E3" w:rsidP="00EB47BA">
            <w:pPr>
              <w:spacing w:after="0" w:line="360" w:lineRule="auto"/>
              <w:jc w:val="center"/>
              <w:rPr>
                <w:rFonts w:ascii="Times New Roman" w:hAnsi="Times New Roman"/>
                <w:lang w:val="en-US"/>
              </w:rPr>
            </w:pPr>
          </w:p>
        </w:tc>
        <w:tc>
          <w:tcPr>
            <w:tcW w:w="75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58E3" w:rsidRPr="003844B3" w:rsidRDefault="001458E3" w:rsidP="00EB47BA">
            <w:pPr>
              <w:spacing w:after="0" w:line="360" w:lineRule="auto"/>
              <w:jc w:val="center"/>
              <w:rPr>
                <w:rFonts w:ascii="Times New Roman" w:hAnsi="Times New Roman"/>
                <w:lang w:val="en-US"/>
              </w:rPr>
            </w:pPr>
          </w:p>
        </w:tc>
        <w:tc>
          <w:tcPr>
            <w:tcW w:w="147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58E3" w:rsidRPr="003844B3" w:rsidRDefault="001458E3" w:rsidP="00EB47BA">
            <w:pPr>
              <w:spacing w:after="0" w:line="360" w:lineRule="auto"/>
              <w:jc w:val="center"/>
              <w:rPr>
                <w:rFonts w:ascii="Times New Roman" w:hAnsi="Times New Roman"/>
                <w:lang w:val="en-US"/>
              </w:rPr>
            </w:pPr>
          </w:p>
        </w:tc>
        <w:tc>
          <w:tcPr>
            <w:tcW w:w="183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58E3" w:rsidRPr="003844B3" w:rsidRDefault="001458E3" w:rsidP="00EB47BA">
            <w:pPr>
              <w:spacing w:after="0" w:line="360" w:lineRule="auto"/>
              <w:jc w:val="center"/>
              <w:rPr>
                <w:rFonts w:ascii="Times New Roman" w:hAnsi="Times New Roman"/>
                <w:lang w:val="en-US"/>
              </w:rPr>
            </w:pPr>
          </w:p>
        </w:tc>
      </w:tr>
    </w:tbl>
    <w:p w:rsidR="00EF2F13" w:rsidRDefault="00EF2F13" w:rsidP="001458E3">
      <w:pPr>
        <w:pStyle w:val="a3"/>
        <w:spacing w:after="0" w:line="360" w:lineRule="auto"/>
        <w:ind w:left="0" w:firstLine="426"/>
        <w:jc w:val="both"/>
        <w:rPr>
          <w:rFonts w:ascii="Times New Roman" w:hAnsi="Times New Roman"/>
          <w:sz w:val="24"/>
          <w:szCs w:val="24"/>
        </w:rPr>
      </w:pPr>
    </w:p>
    <w:p w:rsidR="001458E3" w:rsidRPr="001458E3" w:rsidRDefault="001458E3" w:rsidP="001458E3">
      <w:pPr>
        <w:pStyle w:val="a3"/>
        <w:spacing w:after="0" w:line="360" w:lineRule="auto"/>
        <w:ind w:left="0" w:firstLine="426"/>
        <w:jc w:val="both"/>
        <w:rPr>
          <w:rFonts w:ascii="Times New Roman" w:hAnsi="Times New Roman"/>
          <w:sz w:val="32"/>
          <w:szCs w:val="32"/>
        </w:rPr>
      </w:pPr>
      <w:r w:rsidRPr="001458E3">
        <w:rPr>
          <w:rFonts w:ascii="Times New Roman" w:hAnsi="Times New Roman"/>
          <w:sz w:val="24"/>
          <w:szCs w:val="24"/>
        </w:rPr>
        <w:t>Графики зимнего и летнего дней</w:t>
      </w:r>
      <w:r w:rsidR="003844B3">
        <w:rPr>
          <w:noProof/>
          <w:lang w:eastAsia="ru-RU"/>
        </w:rPr>
        <w:drawing>
          <wp:anchor distT="0" distB="0" distL="114300" distR="114300" simplePos="0" relativeHeight="251656192" behindDoc="1" locked="0" layoutInCell="1" allowOverlap="1">
            <wp:simplePos x="0" y="0"/>
            <wp:positionH relativeFrom="column">
              <wp:posOffset>95522</wp:posOffset>
            </wp:positionH>
            <wp:positionV relativeFrom="paragraph">
              <wp:posOffset>212181</wp:posOffset>
            </wp:positionV>
            <wp:extent cx="4895850" cy="4180114"/>
            <wp:effectExtent l="0" t="0" r="0" b="0"/>
            <wp:wrapNone/>
            <wp:docPr id="3" name="Рисунок 5" descr="Рисуно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Рисунок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95850" cy="4180114"/>
                    </a:xfrm>
                    <a:prstGeom prst="rect">
                      <a:avLst/>
                    </a:prstGeom>
                    <a:noFill/>
                    <a:ln>
                      <a:noFill/>
                    </a:ln>
                  </pic:spPr>
                </pic:pic>
              </a:graphicData>
            </a:graphic>
          </wp:anchor>
        </w:drawing>
      </w:r>
    </w:p>
    <w:p w:rsidR="001458E3" w:rsidRDefault="001458E3" w:rsidP="001458E3">
      <w:pPr>
        <w:pStyle w:val="a3"/>
        <w:spacing w:after="0" w:line="360" w:lineRule="auto"/>
        <w:ind w:left="0" w:firstLine="426"/>
        <w:jc w:val="both"/>
        <w:rPr>
          <w:rFonts w:ascii="Times New Roman" w:hAnsi="Times New Roman"/>
          <w:sz w:val="32"/>
          <w:szCs w:val="32"/>
        </w:rPr>
      </w:pPr>
    </w:p>
    <w:p w:rsidR="001458E3" w:rsidRPr="001458E3" w:rsidRDefault="001458E3" w:rsidP="001458E3">
      <w:pPr>
        <w:pStyle w:val="a3"/>
        <w:spacing w:after="0" w:line="360" w:lineRule="auto"/>
        <w:ind w:left="0" w:firstLine="426"/>
        <w:jc w:val="both"/>
        <w:rPr>
          <w:rFonts w:ascii="Times New Roman" w:hAnsi="Times New Roman"/>
          <w:sz w:val="32"/>
          <w:szCs w:val="32"/>
        </w:rPr>
      </w:pPr>
    </w:p>
    <w:p w:rsidR="001458E3" w:rsidRPr="001458E3" w:rsidRDefault="001458E3" w:rsidP="001458E3">
      <w:pPr>
        <w:pStyle w:val="a3"/>
        <w:spacing w:after="0" w:line="360" w:lineRule="auto"/>
        <w:ind w:left="0" w:firstLine="426"/>
        <w:jc w:val="both"/>
        <w:rPr>
          <w:rFonts w:ascii="Times New Roman" w:hAnsi="Times New Roman"/>
          <w:sz w:val="32"/>
          <w:szCs w:val="32"/>
        </w:rPr>
      </w:pPr>
    </w:p>
    <w:p w:rsidR="001458E3" w:rsidRPr="001458E3" w:rsidRDefault="001458E3" w:rsidP="001458E3">
      <w:pPr>
        <w:pStyle w:val="a3"/>
        <w:spacing w:after="0" w:line="360" w:lineRule="auto"/>
        <w:ind w:left="0" w:firstLine="426"/>
        <w:jc w:val="both"/>
        <w:rPr>
          <w:rFonts w:ascii="Times New Roman" w:hAnsi="Times New Roman"/>
          <w:sz w:val="32"/>
          <w:szCs w:val="32"/>
        </w:rPr>
      </w:pPr>
    </w:p>
    <w:p w:rsidR="001458E3" w:rsidRPr="001458E3" w:rsidRDefault="001458E3" w:rsidP="001458E3">
      <w:pPr>
        <w:pStyle w:val="a3"/>
        <w:spacing w:after="0" w:line="360" w:lineRule="auto"/>
        <w:ind w:left="0" w:firstLine="426"/>
        <w:jc w:val="both"/>
        <w:rPr>
          <w:rFonts w:ascii="Times New Roman" w:hAnsi="Times New Roman"/>
          <w:sz w:val="32"/>
          <w:szCs w:val="32"/>
        </w:rPr>
      </w:pPr>
    </w:p>
    <w:p w:rsidR="001458E3" w:rsidRPr="001458E3" w:rsidRDefault="001458E3" w:rsidP="001458E3">
      <w:pPr>
        <w:pStyle w:val="a3"/>
        <w:spacing w:after="0" w:line="360" w:lineRule="auto"/>
        <w:ind w:left="0" w:firstLine="426"/>
        <w:jc w:val="both"/>
        <w:rPr>
          <w:rFonts w:ascii="Times New Roman" w:hAnsi="Times New Roman"/>
          <w:sz w:val="32"/>
          <w:szCs w:val="32"/>
        </w:rPr>
      </w:pPr>
    </w:p>
    <w:p w:rsidR="001458E3" w:rsidRDefault="001458E3" w:rsidP="001458E3">
      <w:pPr>
        <w:pStyle w:val="a3"/>
        <w:spacing w:after="0" w:line="360" w:lineRule="auto"/>
        <w:ind w:left="0" w:firstLine="426"/>
        <w:jc w:val="both"/>
        <w:rPr>
          <w:rFonts w:ascii="Times New Roman" w:hAnsi="Times New Roman"/>
          <w:sz w:val="32"/>
          <w:szCs w:val="32"/>
        </w:rPr>
      </w:pPr>
    </w:p>
    <w:p w:rsidR="001458E3" w:rsidRDefault="001458E3" w:rsidP="001458E3">
      <w:pPr>
        <w:pStyle w:val="a3"/>
        <w:spacing w:after="0" w:line="360" w:lineRule="auto"/>
        <w:ind w:left="0" w:firstLine="426"/>
        <w:jc w:val="both"/>
        <w:rPr>
          <w:rFonts w:ascii="Times New Roman" w:hAnsi="Times New Roman"/>
          <w:sz w:val="32"/>
          <w:szCs w:val="32"/>
        </w:rPr>
      </w:pPr>
    </w:p>
    <w:p w:rsidR="001458E3" w:rsidRDefault="001458E3" w:rsidP="001458E3">
      <w:pPr>
        <w:pStyle w:val="a3"/>
        <w:spacing w:after="0" w:line="360" w:lineRule="auto"/>
        <w:ind w:left="0" w:firstLine="426"/>
        <w:jc w:val="both"/>
        <w:rPr>
          <w:rFonts w:ascii="Times New Roman" w:hAnsi="Times New Roman"/>
          <w:sz w:val="32"/>
          <w:szCs w:val="32"/>
        </w:rPr>
      </w:pPr>
    </w:p>
    <w:p w:rsidR="00741836" w:rsidRDefault="00741836" w:rsidP="001458E3">
      <w:pPr>
        <w:spacing w:line="288" w:lineRule="auto"/>
        <w:rPr>
          <w:rFonts w:ascii="Times New Roman" w:hAnsi="Times New Roman"/>
          <w:sz w:val="28"/>
          <w:szCs w:val="28"/>
        </w:rPr>
      </w:pPr>
    </w:p>
    <w:p w:rsidR="00741836" w:rsidRDefault="00741836" w:rsidP="001458E3">
      <w:pPr>
        <w:spacing w:line="288" w:lineRule="auto"/>
        <w:rPr>
          <w:rFonts w:ascii="Times New Roman" w:hAnsi="Times New Roman"/>
          <w:sz w:val="28"/>
          <w:szCs w:val="28"/>
        </w:rPr>
      </w:pPr>
    </w:p>
    <w:p w:rsidR="00EF2F13" w:rsidRDefault="00EF2F13" w:rsidP="001458E3">
      <w:pPr>
        <w:spacing w:line="288" w:lineRule="auto"/>
        <w:rPr>
          <w:rFonts w:ascii="Times New Roman" w:hAnsi="Times New Roman"/>
          <w:sz w:val="28"/>
          <w:szCs w:val="28"/>
        </w:rPr>
      </w:pPr>
    </w:p>
    <w:p w:rsidR="001458E3" w:rsidRPr="008D3EB3" w:rsidRDefault="001458E3" w:rsidP="001458E3">
      <w:pPr>
        <w:spacing w:line="288" w:lineRule="auto"/>
        <w:rPr>
          <w:rFonts w:ascii="Times New Roman" w:hAnsi="Times New Roman"/>
          <w:sz w:val="28"/>
          <w:szCs w:val="28"/>
        </w:rPr>
      </w:pPr>
      <w:r w:rsidRPr="008D3EB3">
        <w:rPr>
          <w:rFonts w:ascii="Times New Roman" w:hAnsi="Times New Roman"/>
          <w:sz w:val="28"/>
          <w:szCs w:val="28"/>
        </w:rPr>
        <w:lastRenderedPageBreak/>
        <w:t>Для определения те</w:t>
      </w:r>
      <w:r w:rsidR="00741836">
        <w:rPr>
          <w:rFonts w:ascii="Times New Roman" w:hAnsi="Times New Roman"/>
          <w:sz w:val="28"/>
          <w:szCs w:val="28"/>
        </w:rPr>
        <w:t xml:space="preserve">хнико-экономических показателей </w:t>
      </w:r>
      <w:r w:rsidRPr="008D3EB3">
        <w:rPr>
          <w:rFonts w:ascii="Times New Roman" w:hAnsi="Times New Roman"/>
          <w:sz w:val="28"/>
          <w:szCs w:val="28"/>
        </w:rPr>
        <w:t>подстанции можно построить годовой график продолжительности активной нагрузки.</w:t>
      </w:r>
    </w:p>
    <w:p w:rsidR="001458E3" w:rsidRPr="008D3EB3" w:rsidRDefault="001458E3" w:rsidP="001458E3">
      <w:pPr>
        <w:spacing w:line="288" w:lineRule="auto"/>
        <w:rPr>
          <w:rFonts w:ascii="Times New Roman" w:hAnsi="Times New Roman"/>
          <w:sz w:val="28"/>
          <w:szCs w:val="28"/>
        </w:rPr>
      </w:pPr>
      <w:r w:rsidRPr="008D3EB3">
        <w:rPr>
          <w:rFonts w:ascii="Times New Roman" w:hAnsi="Times New Roman"/>
          <w:sz w:val="28"/>
          <w:szCs w:val="28"/>
        </w:rPr>
        <w:t xml:space="preserve">     Этот график показывает длительность работы подстанции в течении года с различными нагрузками.</w:t>
      </w:r>
    </w:p>
    <w:p w:rsidR="001458E3" w:rsidRPr="008D3EB3" w:rsidRDefault="001458E3" w:rsidP="001458E3">
      <w:pPr>
        <w:spacing w:line="288" w:lineRule="auto"/>
        <w:rPr>
          <w:rFonts w:ascii="Times New Roman" w:hAnsi="Times New Roman"/>
          <w:sz w:val="28"/>
          <w:szCs w:val="28"/>
        </w:rPr>
      </w:pPr>
      <w:r w:rsidRPr="008D3EB3">
        <w:rPr>
          <w:rFonts w:ascii="Times New Roman" w:hAnsi="Times New Roman"/>
          <w:sz w:val="28"/>
          <w:szCs w:val="28"/>
        </w:rPr>
        <w:t xml:space="preserve">        По оси ординат откладывают нагрузки в соответствующем масштабе, по оси абсцисс- часы года от 0 до 8760.  Нагрузки располагают в порядке убывания от Р</w:t>
      </w:r>
      <w:r w:rsidRPr="008D3EB3">
        <w:rPr>
          <w:rFonts w:ascii="Times New Roman" w:hAnsi="Times New Roman"/>
          <w:sz w:val="28"/>
          <w:szCs w:val="28"/>
          <w:vertAlign w:val="subscript"/>
        </w:rPr>
        <w:t>мах</w:t>
      </w:r>
      <w:r w:rsidRPr="008D3EB3">
        <w:rPr>
          <w:rFonts w:ascii="Times New Roman" w:hAnsi="Times New Roman"/>
          <w:sz w:val="28"/>
          <w:szCs w:val="28"/>
        </w:rPr>
        <w:t xml:space="preserve"> до Р</w:t>
      </w:r>
      <w:r w:rsidRPr="008D3EB3">
        <w:rPr>
          <w:rFonts w:ascii="Times New Roman" w:hAnsi="Times New Roman"/>
          <w:sz w:val="28"/>
          <w:szCs w:val="28"/>
          <w:vertAlign w:val="subscript"/>
        </w:rPr>
        <w:t>м</w:t>
      </w:r>
      <w:r w:rsidRPr="008D3EB3">
        <w:rPr>
          <w:rFonts w:ascii="Times New Roman" w:hAnsi="Times New Roman"/>
          <w:sz w:val="28"/>
          <w:szCs w:val="28"/>
          <w:vertAlign w:val="subscript"/>
          <w:lang w:val="en-US"/>
        </w:rPr>
        <w:t>in</w:t>
      </w:r>
      <w:r w:rsidRPr="008D3EB3">
        <w:rPr>
          <w:rFonts w:ascii="Times New Roman" w:hAnsi="Times New Roman"/>
          <w:sz w:val="28"/>
          <w:szCs w:val="28"/>
        </w:rPr>
        <w:t>, выбирают их из зимнего и летнего графиков.</w:t>
      </w:r>
    </w:p>
    <w:p w:rsidR="001458E3" w:rsidRPr="008D3EB3" w:rsidRDefault="001458E3" w:rsidP="001458E3">
      <w:pPr>
        <w:spacing w:line="288" w:lineRule="auto"/>
        <w:rPr>
          <w:rFonts w:ascii="Times New Roman" w:hAnsi="Times New Roman"/>
          <w:sz w:val="28"/>
          <w:szCs w:val="28"/>
        </w:rPr>
      </w:pPr>
      <w:r w:rsidRPr="008D3EB3">
        <w:rPr>
          <w:rFonts w:ascii="Times New Roman" w:hAnsi="Times New Roman"/>
          <w:sz w:val="28"/>
          <w:szCs w:val="28"/>
        </w:rPr>
        <w:t xml:space="preserve">       Построение годового графика продолжительности нагрузок производится на основании известных суточных графиков.</w:t>
      </w:r>
      <w:r w:rsidR="00EF1BDC" w:rsidRPr="008D3EB3">
        <w:rPr>
          <w:rFonts w:ascii="Times New Roman" w:hAnsi="Times New Roman"/>
          <w:sz w:val="28"/>
          <w:szCs w:val="28"/>
        </w:rPr>
        <w:t xml:space="preserve"> Время работы по зимнему и летнему графикам задано в таблице 1.3. </w:t>
      </w:r>
      <w:r w:rsidRPr="008D3EB3">
        <w:rPr>
          <w:rFonts w:ascii="Times New Roman" w:hAnsi="Times New Roman"/>
          <w:sz w:val="28"/>
          <w:szCs w:val="28"/>
        </w:rPr>
        <w:t>Оформить графики можно в табличном и графическом виде.</w:t>
      </w:r>
    </w:p>
    <w:p w:rsidR="001458E3" w:rsidRPr="001458E3" w:rsidRDefault="001458E3" w:rsidP="001458E3">
      <w:pPr>
        <w:rPr>
          <w:rFonts w:cs="Calibri"/>
          <w:sz w:val="28"/>
          <w:szCs w:val="28"/>
        </w:rPr>
      </w:pPr>
      <w:r w:rsidRPr="001458E3">
        <w:rPr>
          <w:rFonts w:ascii="Times New Roman" w:eastAsia="Times New Roman" w:hAnsi="Times New Roman"/>
          <w:b/>
          <w:sz w:val="28"/>
          <w:szCs w:val="28"/>
        </w:rPr>
        <w:t xml:space="preserve">Таблица </w:t>
      </w:r>
      <w:r w:rsidR="00EF2F13">
        <w:rPr>
          <w:rFonts w:ascii="Times New Roman" w:eastAsia="Times New Roman" w:hAnsi="Times New Roman"/>
          <w:b/>
          <w:sz w:val="28"/>
          <w:szCs w:val="28"/>
        </w:rPr>
        <w:t>5</w:t>
      </w:r>
      <w:r w:rsidR="00EF1BDC">
        <w:rPr>
          <w:rFonts w:ascii="Times New Roman" w:eastAsia="Times New Roman" w:hAnsi="Times New Roman"/>
          <w:b/>
          <w:sz w:val="28"/>
          <w:szCs w:val="28"/>
        </w:rPr>
        <w:t>.</w:t>
      </w:r>
      <w:r w:rsidRPr="001458E3">
        <w:rPr>
          <w:rFonts w:ascii="Times New Roman" w:eastAsia="Times New Roman" w:hAnsi="Times New Roman"/>
          <w:b/>
          <w:sz w:val="28"/>
          <w:szCs w:val="28"/>
        </w:rPr>
        <w:t>2</w:t>
      </w:r>
      <w:r w:rsidRPr="001458E3">
        <w:rPr>
          <w:rFonts w:ascii="Times New Roman" w:eastAsia="Times New Roman" w:hAnsi="Times New Roman"/>
          <w:sz w:val="28"/>
          <w:szCs w:val="28"/>
        </w:rPr>
        <w:t>- Годовой график продолжительн</w:t>
      </w:r>
      <w:r w:rsidR="003844B3">
        <w:rPr>
          <w:rFonts w:ascii="Times New Roman" w:eastAsia="Times New Roman" w:hAnsi="Times New Roman"/>
          <w:sz w:val="28"/>
          <w:szCs w:val="28"/>
        </w:rPr>
        <w:t xml:space="preserve">ости активной  нагрузки </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7"/>
        <w:gridCol w:w="1290"/>
        <w:gridCol w:w="1253"/>
        <w:gridCol w:w="1251"/>
        <w:gridCol w:w="1254"/>
        <w:gridCol w:w="1378"/>
        <w:gridCol w:w="1742"/>
      </w:tblGrid>
      <w:tr w:rsidR="001458E3" w:rsidTr="003844B3">
        <w:tc>
          <w:tcPr>
            <w:tcW w:w="69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58E3" w:rsidRPr="00EB47BA" w:rsidRDefault="001458E3" w:rsidP="00EB47BA">
            <w:pPr>
              <w:spacing w:after="0" w:line="336" w:lineRule="auto"/>
              <w:jc w:val="center"/>
              <w:rPr>
                <w:rFonts w:ascii="Times New Roman" w:eastAsia="Times New Roman" w:hAnsi="Times New Roman"/>
              </w:rPr>
            </w:pPr>
            <w:r w:rsidRPr="00EB47BA">
              <w:rPr>
                <w:rFonts w:ascii="Times New Roman" w:eastAsia="Times New Roman" w:hAnsi="Times New Roman"/>
              </w:rPr>
              <w:t>Часовая мощность, МВТ</w:t>
            </w:r>
          </w:p>
        </w:tc>
        <w:tc>
          <w:tcPr>
            <w:tcW w:w="1342"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58E3" w:rsidRPr="00EB47BA" w:rsidRDefault="001458E3" w:rsidP="00EB47BA">
            <w:pPr>
              <w:spacing w:after="0" w:line="336" w:lineRule="auto"/>
              <w:jc w:val="center"/>
              <w:rPr>
                <w:rFonts w:ascii="Times New Roman" w:eastAsia="Times New Roman" w:hAnsi="Times New Roman"/>
              </w:rPr>
            </w:pPr>
            <w:r w:rsidRPr="00EB47BA">
              <w:rPr>
                <w:rFonts w:ascii="Times New Roman" w:eastAsia="Times New Roman" w:hAnsi="Times New Roman"/>
              </w:rPr>
              <w:t>Зима – 183 дня</w:t>
            </w:r>
          </w:p>
        </w:tc>
        <w:tc>
          <w:tcPr>
            <w:tcW w:w="1322"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58E3" w:rsidRPr="00EB47BA" w:rsidRDefault="001458E3" w:rsidP="00EB47BA">
            <w:pPr>
              <w:spacing w:after="0" w:line="336" w:lineRule="auto"/>
              <w:jc w:val="center"/>
              <w:rPr>
                <w:rFonts w:ascii="Times New Roman" w:eastAsia="Times New Roman" w:hAnsi="Times New Roman"/>
              </w:rPr>
            </w:pPr>
            <w:r w:rsidRPr="00EB47BA">
              <w:rPr>
                <w:rFonts w:ascii="Times New Roman" w:eastAsia="Times New Roman" w:hAnsi="Times New Roman"/>
              </w:rPr>
              <w:t>Лето – 182 дня</w:t>
            </w:r>
          </w:p>
        </w:tc>
        <w:tc>
          <w:tcPr>
            <w:tcW w:w="72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58E3" w:rsidRPr="00EB47BA" w:rsidRDefault="001458E3" w:rsidP="00EB47BA">
            <w:pPr>
              <w:spacing w:after="0" w:line="336" w:lineRule="auto"/>
              <w:jc w:val="center"/>
              <w:rPr>
                <w:rFonts w:ascii="Times New Roman" w:eastAsia="Times New Roman" w:hAnsi="Times New Roman"/>
              </w:rPr>
            </w:pPr>
            <w:r w:rsidRPr="00EB47BA">
              <w:rPr>
                <w:rFonts w:ascii="Times New Roman" w:eastAsia="Times New Roman" w:hAnsi="Times New Roman"/>
              </w:rPr>
              <w:t>Годовое количество часов</w:t>
            </w:r>
          </w:p>
        </w:tc>
        <w:tc>
          <w:tcPr>
            <w:tcW w:w="91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58E3" w:rsidRPr="00EB47BA" w:rsidRDefault="001458E3" w:rsidP="00EB47BA">
            <w:pPr>
              <w:spacing w:after="0" w:line="336" w:lineRule="auto"/>
              <w:jc w:val="center"/>
              <w:rPr>
                <w:rFonts w:ascii="Times New Roman" w:eastAsia="Times New Roman" w:hAnsi="Times New Roman"/>
              </w:rPr>
            </w:pPr>
            <w:r w:rsidRPr="00EB47BA">
              <w:rPr>
                <w:rFonts w:ascii="Times New Roman" w:eastAsia="Times New Roman" w:hAnsi="Times New Roman"/>
              </w:rPr>
              <w:t>Годовая   потребность электроэнергии, МВт*ч</w:t>
            </w:r>
          </w:p>
        </w:tc>
      </w:tr>
      <w:tr w:rsidR="001458E3" w:rsidTr="003844B3">
        <w:trPr>
          <w:cantSplit/>
          <w:trHeight w:val="136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58E3" w:rsidRPr="00EB47BA" w:rsidRDefault="001458E3" w:rsidP="00EB47BA">
            <w:pPr>
              <w:spacing w:after="0" w:line="336" w:lineRule="auto"/>
              <w:rPr>
                <w:rFonts w:ascii="Times New Roman" w:eastAsia="Times New Roman" w:hAnsi="Times New Roman"/>
              </w:rPr>
            </w:pPr>
          </w:p>
        </w:tc>
        <w:tc>
          <w:tcPr>
            <w:tcW w:w="68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rsidR="001458E3" w:rsidRPr="00EB47BA" w:rsidRDefault="001458E3" w:rsidP="00EB47BA">
            <w:pPr>
              <w:spacing w:after="0" w:line="336" w:lineRule="auto"/>
              <w:ind w:left="113" w:right="113"/>
              <w:jc w:val="center"/>
              <w:rPr>
                <w:rFonts w:ascii="Times New Roman" w:eastAsia="Times New Roman" w:hAnsi="Times New Roman"/>
              </w:rPr>
            </w:pPr>
            <w:r w:rsidRPr="00EB47BA">
              <w:rPr>
                <w:rFonts w:ascii="Times New Roman" w:eastAsia="Times New Roman" w:hAnsi="Times New Roman"/>
              </w:rPr>
              <w:t>Продолжит.за сутки</w:t>
            </w:r>
          </w:p>
          <w:p w:rsidR="001458E3" w:rsidRPr="00EB47BA" w:rsidRDefault="001458E3" w:rsidP="00EB47BA">
            <w:pPr>
              <w:spacing w:after="0" w:line="336" w:lineRule="auto"/>
              <w:ind w:left="113" w:right="113"/>
              <w:jc w:val="center"/>
              <w:rPr>
                <w:rFonts w:ascii="Times New Roman" w:eastAsia="Times New Roman" w:hAnsi="Times New Roman"/>
              </w:rPr>
            </w:pPr>
            <w:r w:rsidRPr="00EB47BA">
              <w:rPr>
                <w:rFonts w:ascii="Times New Roman" w:eastAsia="Times New Roman" w:hAnsi="Times New Roman"/>
                <w:lang w:val="en-US"/>
              </w:rPr>
              <w:t>t</w:t>
            </w:r>
            <w:r w:rsidRPr="00EB47BA">
              <w:rPr>
                <w:rFonts w:ascii="Times New Roman" w:eastAsia="Times New Roman" w:hAnsi="Times New Roman"/>
              </w:rPr>
              <w:t>, час</w:t>
            </w:r>
          </w:p>
        </w:tc>
        <w:tc>
          <w:tcPr>
            <w:tcW w:w="6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rsidR="001458E3" w:rsidRPr="00EB47BA" w:rsidRDefault="001458E3" w:rsidP="00EB47BA">
            <w:pPr>
              <w:spacing w:after="0" w:line="336" w:lineRule="auto"/>
              <w:ind w:left="113" w:right="113"/>
              <w:jc w:val="center"/>
              <w:rPr>
                <w:rFonts w:ascii="Times New Roman" w:eastAsia="Times New Roman" w:hAnsi="Times New Roman"/>
              </w:rPr>
            </w:pPr>
            <w:r w:rsidRPr="00EB47BA">
              <w:rPr>
                <w:rFonts w:ascii="Times New Roman" w:eastAsia="Times New Roman" w:hAnsi="Times New Roman"/>
              </w:rPr>
              <w:t>Продолжит.за год</w:t>
            </w:r>
          </w:p>
          <w:p w:rsidR="001458E3" w:rsidRPr="00EB47BA" w:rsidRDefault="001458E3" w:rsidP="00EB47BA">
            <w:pPr>
              <w:spacing w:after="0" w:line="336" w:lineRule="auto"/>
              <w:ind w:left="113" w:right="113"/>
              <w:jc w:val="center"/>
              <w:rPr>
                <w:rFonts w:ascii="Times New Roman" w:eastAsia="Times New Roman" w:hAnsi="Times New Roman"/>
              </w:rPr>
            </w:pPr>
            <w:r w:rsidRPr="00EB47BA">
              <w:rPr>
                <w:rFonts w:ascii="Times New Roman" w:eastAsia="Times New Roman" w:hAnsi="Times New Roman"/>
              </w:rPr>
              <w:t>183*</w:t>
            </w:r>
            <w:r w:rsidRPr="00EB47BA">
              <w:rPr>
                <w:rFonts w:ascii="Times New Roman" w:eastAsia="Times New Roman" w:hAnsi="Times New Roman"/>
                <w:lang w:val="en-US"/>
              </w:rPr>
              <w:t>t</w:t>
            </w:r>
            <w:r w:rsidRPr="00EB47BA">
              <w:rPr>
                <w:rFonts w:ascii="Times New Roman" w:eastAsia="Times New Roman" w:hAnsi="Times New Roman"/>
              </w:rPr>
              <w:t>, час</w:t>
            </w:r>
          </w:p>
        </w:tc>
        <w:tc>
          <w:tcPr>
            <w:tcW w:w="660"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rsidR="001458E3" w:rsidRPr="00EB47BA" w:rsidRDefault="001458E3" w:rsidP="00EB47BA">
            <w:pPr>
              <w:spacing w:after="0" w:line="336" w:lineRule="auto"/>
              <w:ind w:left="113" w:right="113"/>
              <w:jc w:val="center"/>
              <w:rPr>
                <w:rFonts w:ascii="Times New Roman" w:eastAsia="Times New Roman" w:hAnsi="Times New Roman"/>
              </w:rPr>
            </w:pPr>
            <w:r w:rsidRPr="00EB47BA">
              <w:rPr>
                <w:rFonts w:ascii="Times New Roman" w:eastAsia="Times New Roman" w:hAnsi="Times New Roman"/>
              </w:rPr>
              <w:t>Продолжит.за сутки</w:t>
            </w:r>
          </w:p>
          <w:p w:rsidR="001458E3" w:rsidRPr="00EB47BA" w:rsidRDefault="001458E3" w:rsidP="00EB47BA">
            <w:pPr>
              <w:spacing w:after="0" w:line="336" w:lineRule="auto"/>
              <w:ind w:left="113" w:right="113"/>
              <w:jc w:val="center"/>
              <w:rPr>
                <w:rFonts w:ascii="Times New Roman" w:eastAsia="Times New Roman" w:hAnsi="Times New Roman"/>
              </w:rPr>
            </w:pPr>
            <w:r w:rsidRPr="00EB47BA">
              <w:rPr>
                <w:rFonts w:ascii="Times New Roman" w:eastAsia="Times New Roman" w:hAnsi="Times New Roman"/>
                <w:lang w:val="en-US"/>
              </w:rPr>
              <w:t>t</w:t>
            </w:r>
            <w:r w:rsidRPr="00EB47BA">
              <w:rPr>
                <w:rFonts w:ascii="Times New Roman" w:eastAsia="Times New Roman" w:hAnsi="Times New Roman"/>
              </w:rPr>
              <w:t>, час</w:t>
            </w:r>
          </w:p>
        </w:tc>
        <w:tc>
          <w:tcPr>
            <w:tcW w:w="662"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rsidR="001458E3" w:rsidRPr="00EB47BA" w:rsidRDefault="001458E3" w:rsidP="00EB47BA">
            <w:pPr>
              <w:spacing w:after="0" w:line="336" w:lineRule="auto"/>
              <w:ind w:left="113" w:right="113"/>
              <w:jc w:val="center"/>
              <w:rPr>
                <w:rFonts w:ascii="Times New Roman" w:eastAsia="Times New Roman" w:hAnsi="Times New Roman"/>
              </w:rPr>
            </w:pPr>
            <w:r w:rsidRPr="00EB47BA">
              <w:rPr>
                <w:rFonts w:ascii="Times New Roman" w:eastAsia="Times New Roman" w:hAnsi="Times New Roman"/>
              </w:rPr>
              <w:t>Продолжит.за год</w:t>
            </w:r>
          </w:p>
          <w:p w:rsidR="001458E3" w:rsidRPr="00EB47BA" w:rsidRDefault="001458E3" w:rsidP="00EB47BA">
            <w:pPr>
              <w:spacing w:after="0" w:line="336" w:lineRule="auto"/>
              <w:ind w:left="113" w:right="113"/>
              <w:jc w:val="center"/>
              <w:rPr>
                <w:rFonts w:ascii="Times New Roman" w:eastAsia="Times New Roman" w:hAnsi="Times New Roman"/>
              </w:rPr>
            </w:pPr>
            <w:r w:rsidRPr="00EB47BA">
              <w:rPr>
                <w:rFonts w:ascii="Times New Roman" w:eastAsia="Times New Roman" w:hAnsi="Times New Roman"/>
              </w:rPr>
              <w:t>182*</w:t>
            </w:r>
            <w:r w:rsidRPr="00EB47BA">
              <w:rPr>
                <w:rFonts w:ascii="Times New Roman" w:eastAsia="Times New Roman" w:hAnsi="Times New Roman"/>
                <w:lang w:val="en-US"/>
              </w:rPr>
              <w:t>t</w:t>
            </w:r>
            <w:r w:rsidRPr="00EB47BA">
              <w:rPr>
                <w:rFonts w:ascii="Times New Roman" w:eastAsia="Times New Roman" w:hAnsi="Times New Roman"/>
              </w:rPr>
              <w:t>, час</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58E3" w:rsidRPr="00EB47BA" w:rsidRDefault="001458E3" w:rsidP="00EB47BA">
            <w:pPr>
              <w:spacing w:after="0" w:line="336" w:lineRule="auto"/>
              <w:rPr>
                <w:rFonts w:ascii="Times New Roman" w:eastAsia="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58E3" w:rsidRPr="00EB47BA" w:rsidRDefault="001458E3" w:rsidP="00EB47BA">
            <w:pPr>
              <w:spacing w:after="0" w:line="336" w:lineRule="auto"/>
              <w:rPr>
                <w:rFonts w:ascii="Times New Roman" w:eastAsia="Times New Roman" w:hAnsi="Times New Roman"/>
              </w:rPr>
            </w:pPr>
          </w:p>
        </w:tc>
      </w:tr>
      <w:tr w:rsidR="001458E3" w:rsidTr="003844B3">
        <w:trPr>
          <w:trHeight w:val="379"/>
        </w:trPr>
        <w:tc>
          <w:tcPr>
            <w:tcW w:w="69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F23EA" w:rsidRDefault="00AF23EA" w:rsidP="00EB47BA">
            <w:pPr>
              <w:spacing w:after="0" w:line="336" w:lineRule="auto"/>
              <w:jc w:val="center"/>
              <w:rPr>
                <w:rFonts w:ascii="Times New Roman" w:eastAsia="Times New Roman" w:hAnsi="Times New Roman"/>
                <w:sz w:val="28"/>
                <w:szCs w:val="28"/>
              </w:rPr>
            </w:pPr>
          </w:p>
          <w:p w:rsidR="00AF23EA" w:rsidRDefault="00AF23EA" w:rsidP="00EB47BA">
            <w:pPr>
              <w:spacing w:after="0" w:line="336" w:lineRule="auto"/>
              <w:jc w:val="center"/>
              <w:rPr>
                <w:rFonts w:ascii="Times New Roman" w:eastAsia="Times New Roman" w:hAnsi="Times New Roman"/>
                <w:sz w:val="28"/>
                <w:szCs w:val="28"/>
              </w:rPr>
            </w:pPr>
          </w:p>
          <w:p w:rsidR="00AF23EA" w:rsidRDefault="00AF23EA" w:rsidP="00EB47BA">
            <w:pPr>
              <w:spacing w:after="0" w:line="336" w:lineRule="auto"/>
              <w:jc w:val="center"/>
              <w:rPr>
                <w:rFonts w:ascii="Times New Roman" w:eastAsia="Times New Roman" w:hAnsi="Times New Roman"/>
                <w:sz w:val="28"/>
                <w:szCs w:val="28"/>
              </w:rPr>
            </w:pPr>
          </w:p>
          <w:p w:rsidR="00AF23EA" w:rsidRDefault="00AF23EA" w:rsidP="00EB47BA">
            <w:pPr>
              <w:spacing w:after="0" w:line="336" w:lineRule="auto"/>
              <w:jc w:val="center"/>
              <w:rPr>
                <w:rFonts w:ascii="Times New Roman" w:eastAsia="Times New Roman" w:hAnsi="Times New Roman"/>
                <w:sz w:val="28"/>
                <w:szCs w:val="28"/>
              </w:rPr>
            </w:pPr>
          </w:p>
          <w:p w:rsidR="00AF23EA" w:rsidRDefault="00AF23EA" w:rsidP="00EB47BA">
            <w:pPr>
              <w:spacing w:after="0" w:line="336" w:lineRule="auto"/>
              <w:jc w:val="center"/>
              <w:rPr>
                <w:rFonts w:ascii="Times New Roman" w:eastAsia="Times New Roman" w:hAnsi="Times New Roman"/>
                <w:sz w:val="28"/>
                <w:szCs w:val="28"/>
              </w:rPr>
            </w:pPr>
          </w:p>
          <w:p w:rsidR="00AF23EA" w:rsidRDefault="00AF23EA" w:rsidP="00EB47BA">
            <w:pPr>
              <w:spacing w:after="0" w:line="336" w:lineRule="auto"/>
              <w:jc w:val="center"/>
              <w:rPr>
                <w:rFonts w:ascii="Times New Roman" w:eastAsia="Times New Roman" w:hAnsi="Times New Roman"/>
                <w:sz w:val="28"/>
                <w:szCs w:val="28"/>
              </w:rPr>
            </w:pPr>
          </w:p>
          <w:p w:rsidR="00AF23EA" w:rsidRDefault="00AF23EA" w:rsidP="00AF23EA">
            <w:pPr>
              <w:spacing w:after="0" w:line="336" w:lineRule="auto"/>
              <w:rPr>
                <w:rFonts w:ascii="Times New Roman" w:eastAsia="Times New Roman" w:hAnsi="Times New Roman"/>
                <w:sz w:val="28"/>
                <w:szCs w:val="28"/>
              </w:rPr>
            </w:pPr>
          </w:p>
          <w:p w:rsidR="00AF23EA" w:rsidRPr="00AF23EA" w:rsidRDefault="00AF23EA" w:rsidP="00EB47BA">
            <w:pPr>
              <w:spacing w:after="0" w:line="336" w:lineRule="auto"/>
              <w:jc w:val="center"/>
              <w:rPr>
                <w:rFonts w:ascii="Times New Roman" w:eastAsia="Times New Roman" w:hAnsi="Times New Roman"/>
                <w:sz w:val="28"/>
                <w:szCs w:val="28"/>
              </w:rPr>
            </w:pPr>
            <w:r w:rsidRPr="00AF23EA">
              <w:rPr>
                <w:rFonts w:ascii="Times New Roman" w:eastAsia="Times New Roman" w:hAnsi="Times New Roman"/>
                <w:sz w:val="28"/>
                <w:szCs w:val="28"/>
              </w:rPr>
              <w:t>20</w:t>
            </w:r>
          </w:p>
          <w:p w:rsidR="00AF23EA" w:rsidRPr="00AF23EA" w:rsidRDefault="00AF23EA" w:rsidP="00EB47BA">
            <w:pPr>
              <w:spacing w:after="0" w:line="336" w:lineRule="auto"/>
              <w:jc w:val="center"/>
              <w:rPr>
                <w:rFonts w:ascii="Times New Roman" w:eastAsia="Times New Roman" w:hAnsi="Times New Roman"/>
                <w:sz w:val="28"/>
                <w:szCs w:val="28"/>
              </w:rPr>
            </w:pPr>
            <w:r w:rsidRPr="00AF23EA">
              <w:rPr>
                <w:rFonts w:ascii="Times New Roman" w:eastAsia="Times New Roman" w:hAnsi="Times New Roman"/>
                <w:sz w:val="28"/>
                <w:szCs w:val="28"/>
              </w:rPr>
              <w:t>15</w:t>
            </w:r>
          </w:p>
          <w:p w:rsidR="00AF23EA" w:rsidRPr="00AF23EA" w:rsidRDefault="00AF23EA" w:rsidP="00EB47BA">
            <w:pPr>
              <w:spacing w:after="0" w:line="336" w:lineRule="auto"/>
              <w:jc w:val="center"/>
              <w:rPr>
                <w:rFonts w:ascii="Times New Roman" w:eastAsia="Times New Roman" w:hAnsi="Times New Roman"/>
                <w:sz w:val="28"/>
                <w:szCs w:val="28"/>
              </w:rPr>
            </w:pPr>
            <w:r w:rsidRPr="00AF23EA">
              <w:rPr>
                <w:rFonts w:ascii="Times New Roman" w:eastAsia="Times New Roman" w:hAnsi="Times New Roman"/>
                <w:sz w:val="28"/>
                <w:szCs w:val="28"/>
              </w:rPr>
              <w:t>14</w:t>
            </w:r>
          </w:p>
          <w:p w:rsidR="00AF23EA" w:rsidRPr="00AF23EA" w:rsidRDefault="00AF23EA" w:rsidP="00EB47BA">
            <w:pPr>
              <w:spacing w:after="0" w:line="336" w:lineRule="auto"/>
              <w:jc w:val="center"/>
              <w:rPr>
                <w:rFonts w:ascii="Times New Roman" w:eastAsia="Times New Roman" w:hAnsi="Times New Roman"/>
                <w:sz w:val="28"/>
                <w:szCs w:val="28"/>
              </w:rPr>
            </w:pPr>
            <w:r w:rsidRPr="00AF23EA">
              <w:rPr>
                <w:rFonts w:ascii="Times New Roman" w:eastAsia="Times New Roman" w:hAnsi="Times New Roman"/>
                <w:sz w:val="28"/>
                <w:szCs w:val="28"/>
              </w:rPr>
              <w:t>10,5</w:t>
            </w:r>
          </w:p>
          <w:p w:rsidR="00AF23EA" w:rsidRDefault="00AF23EA" w:rsidP="00EB47BA">
            <w:pPr>
              <w:spacing w:after="0" w:line="336" w:lineRule="auto"/>
              <w:jc w:val="center"/>
              <w:rPr>
                <w:rFonts w:ascii="Times New Roman" w:eastAsia="Times New Roman" w:hAnsi="Times New Roman"/>
                <w:sz w:val="28"/>
                <w:szCs w:val="28"/>
              </w:rPr>
            </w:pPr>
            <w:r w:rsidRPr="00AF23EA">
              <w:rPr>
                <w:rFonts w:ascii="Times New Roman" w:eastAsia="Times New Roman" w:hAnsi="Times New Roman"/>
                <w:sz w:val="28"/>
                <w:szCs w:val="28"/>
              </w:rPr>
              <w:t xml:space="preserve">10   </w:t>
            </w:r>
          </w:p>
          <w:p w:rsidR="001458E3" w:rsidRPr="00AF23EA" w:rsidRDefault="00AF23EA" w:rsidP="00EB47BA">
            <w:pPr>
              <w:spacing w:after="0" w:line="336" w:lineRule="auto"/>
              <w:jc w:val="center"/>
              <w:rPr>
                <w:rFonts w:ascii="Times New Roman" w:eastAsia="Times New Roman" w:hAnsi="Times New Roman"/>
                <w:sz w:val="28"/>
                <w:szCs w:val="28"/>
              </w:rPr>
            </w:pPr>
            <w:r>
              <w:rPr>
                <w:rFonts w:ascii="Times New Roman" w:eastAsia="Times New Roman" w:hAnsi="Times New Roman"/>
                <w:sz w:val="28"/>
                <w:szCs w:val="28"/>
              </w:rPr>
              <w:t>7</w:t>
            </w:r>
            <w:r w:rsidRPr="00AF23EA">
              <w:rPr>
                <w:rFonts w:ascii="Times New Roman" w:eastAsia="Times New Roman" w:hAnsi="Times New Roman"/>
                <w:sz w:val="28"/>
                <w:szCs w:val="28"/>
              </w:rPr>
              <w:t xml:space="preserve">          </w:t>
            </w:r>
          </w:p>
          <w:p w:rsidR="00AF23EA" w:rsidRPr="00AF23EA" w:rsidRDefault="00B871DD" w:rsidP="00EB47BA">
            <w:pPr>
              <w:spacing w:after="0" w:line="336" w:lineRule="auto"/>
              <w:jc w:val="center"/>
              <w:rPr>
                <w:rFonts w:ascii="Times New Roman" w:eastAsia="Times New Roman" w:hAnsi="Times New Roman"/>
                <w:sz w:val="28"/>
                <w:szCs w:val="28"/>
              </w:rPr>
            </w:pPr>
            <w:r>
              <w:rPr>
                <w:rFonts w:ascii="Times New Roman" w:eastAsia="Times New Roman" w:hAnsi="Times New Roman"/>
                <w:sz w:val="28"/>
                <w:szCs w:val="28"/>
              </w:rPr>
              <w:t>ИТОГО</w:t>
            </w:r>
          </w:p>
          <w:p w:rsidR="00AF23EA" w:rsidRPr="00AF23EA" w:rsidRDefault="00AF23EA" w:rsidP="00EB47BA">
            <w:pPr>
              <w:spacing w:after="0" w:line="336" w:lineRule="auto"/>
              <w:jc w:val="center"/>
              <w:rPr>
                <w:rFonts w:ascii="Times New Roman" w:eastAsia="Times New Roman" w:hAnsi="Times New Roman"/>
                <w:sz w:val="28"/>
                <w:szCs w:val="28"/>
              </w:rPr>
            </w:pPr>
          </w:p>
          <w:p w:rsidR="00AF23EA" w:rsidRPr="00AF23EA" w:rsidRDefault="00AF23EA" w:rsidP="00EB47BA">
            <w:pPr>
              <w:spacing w:after="0" w:line="336" w:lineRule="auto"/>
              <w:jc w:val="center"/>
              <w:rPr>
                <w:rFonts w:ascii="Times New Roman" w:eastAsia="Times New Roman" w:hAnsi="Times New Roman"/>
                <w:sz w:val="28"/>
                <w:szCs w:val="28"/>
              </w:rPr>
            </w:pPr>
          </w:p>
          <w:p w:rsidR="00AF23EA" w:rsidRPr="00AF23EA" w:rsidRDefault="00AF23EA" w:rsidP="00EB47BA">
            <w:pPr>
              <w:spacing w:after="0" w:line="336" w:lineRule="auto"/>
              <w:jc w:val="center"/>
              <w:rPr>
                <w:rFonts w:ascii="Times New Roman" w:eastAsia="Times New Roman" w:hAnsi="Times New Roman"/>
                <w:sz w:val="28"/>
                <w:szCs w:val="28"/>
              </w:rPr>
            </w:pPr>
          </w:p>
          <w:p w:rsidR="00AF23EA" w:rsidRPr="00AF23EA" w:rsidRDefault="00AF23EA" w:rsidP="00EB47BA">
            <w:pPr>
              <w:spacing w:after="0" w:line="336" w:lineRule="auto"/>
              <w:jc w:val="center"/>
              <w:rPr>
                <w:rFonts w:ascii="Times New Roman" w:eastAsia="Times New Roman" w:hAnsi="Times New Roman"/>
                <w:sz w:val="28"/>
                <w:szCs w:val="28"/>
              </w:rPr>
            </w:pPr>
          </w:p>
          <w:p w:rsidR="00AF23EA" w:rsidRPr="00AF23EA" w:rsidRDefault="00AF23EA" w:rsidP="00EB47BA">
            <w:pPr>
              <w:spacing w:after="0" w:line="336" w:lineRule="auto"/>
              <w:jc w:val="center"/>
              <w:rPr>
                <w:rFonts w:ascii="Times New Roman" w:eastAsia="Times New Roman" w:hAnsi="Times New Roman"/>
                <w:sz w:val="28"/>
                <w:szCs w:val="28"/>
              </w:rPr>
            </w:pPr>
          </w:p>
          <w:p w:rsidR="00AF23EA" w:rsidRPr="00AF23EA" w:rsidRDefault="00AF23EA" w:rsidP="00EB47BA">
            <w:pPr>
              <w:spacing w:after="0" w:line="336" w:lineRule="auto"/>
              <w:jc w:val="center"/>
              <w:rPr>
                <w:rFonts w:ascii="Times New Roman" w:eastAsia="Times New Roman" w:hAnsi="Times New Roman"/>
                <w:sz w:val="28"/>
                <w:szCs w:val="28"/>
              </w:rPr>
            </w:pPr>
          </w:p>
          <w:p w:rsidR="00AF23EA" w:rsidRPr="00AF23EA" w:rsidRDefault="00AF23EA" w:rsidP="00EB47BA">
            <w:pPr>
              <w:spacing w:after="0" w:line="336" w:lineRule="auto"/>
              <w:jc w:val="center"/>
              <w:rPr>
                <w:rFonts w:ascii="Times New Roman" w:eastAsia="Times New Roman" w:hAnsi="Times New Roman"/>
                <w:sz w:val="28"/>
                <w:szCs w:val="28"/>
              </w:rPr>
            </w:pPr>
          </w:p>
        </w:tc>
        <w:tc>
          <w:tcPr>
            <w:tcW w:w="68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F23EA" w:rsidRDefault="00AF23EA" w:rsidP="00AF23EA">
            <w:pPr>
              <w:spacing w:after="0" w:line="336" w:lineRule="auto"/>
              <w:rPr>
                <w:rFonts w:ascii="Times New Roman" w:eastAsia="Times New Roman" w:hAnsi="Times New Roman"/>
                <w:sz w:val="28"/>
                <w:szCs w:val="28"/>
              </w:rPr>
            </w:pPr>
          </w:p>
          <w:p w:rsidR="00AF23EA" w:rsidRDefault="00AF23EA" w:rsidP="00AF23EA">
            <w:pPr>
              <w:spacing w:after="0" w:line="336" w:lineRule="auto"/>
              <w:rPr>
                <w:rFonts w:ascii="Times New Roman" w:eastAsia="Times New Roman" w:hAnsi="Times New Roman"/>
                <w:sz w:val="28"/>
                <w:szCs w:val="28"/>
              </w:rPr>
            </w:pPr>
          </w:p>
          <w:p w:rsidR="00AF23EA" w:rsidRDefault="00AF23EA" w:rsidP="00AF23EA">
            <w:pPr>
              <w:spacing w:after="0" w:line="336" w:lineRule="auto"/>
              <w:rPr>
                <w:rFonts w:ascii="Times New Roman" w:eastAsia="Times New Roman" w:hAnsi="Times New Roman"/>
                <w:sz w:val="28"/>
                <w:szCs w:val="28"/>
              </w:rPr>
            </w:pPr>
          </w:p>
          <w:p w:rsidR="00AF23EA" w:rsidRDefault="00AF23EA" w:rsidP="00AF23EA">
            <w:pPr>
              <w:spacing w:after="0" w:line="336" w:lineRule="auto"/>
              <w:rPr>
                <w:rFonts w:ascii="Times New Roman" w:eastAsia="Times New Roman" w:hAnsi="Times New Roman"/>
                <w:sz w:val="28"/>
                <w:szCs w:val="28"/>
              </w:rPr>
            </w:pPr>
          </w:p>
          <w:p w:rsidR="00AF23EA" w:rsidRDefault="00AF23EA" w:rsidP="00AF23EA">
            <w:pPr>
              <w:spacing w:after="0" w:line="336" w:lineRule="auto"/>
              <w:rPr>
                <w:rFonts w:ascii="Times New Roman" w:eastAsia="Times New Roman" w:hAnsi="Times New Roman"/>
                <w:sz w:val="28"/>
                <w:szCs w:val="28"/>
              </w:rPr>
            </w:pPr>
          </w:p>
          <w:p w:rsidR="00AF23EA" w:rsidRDefault="00AF23EA" w:rsidP="00AF23EA">
            <w:pPr>
              <w:spacing w:after="0" w:line="336" w:lineRule="auto"/>
              <w:rPr>
                <w:rFonts w:ascii="Times New Roman" w:eastAsia="Times New Roman" w:hAnsi="Times New Roman"/>
                <w:sz w:val="28"/>
                <w:szCs w:val="28"/>
              </w:rPr>
            </w:pPr>
            <w:r>
              <w:rPr>
                <w:rFonts w:ascii="Times New Roman" w:eastAsia="Times New Roman" w:hAnsi="Times New Roman"/>
                <w:sz w:val="28"/>
                <w:szCs w:val="28"/>
              </w:rPr>
              <w:t>4</w:t>
            </w:r>
          </w:p>
          <w:p w:rsidR="00AF23EA" w:rsidRDefault="00AF23EA" w:rsidP="00AF23EA">
            <w:pPr>
              <w:spacing w:after="0" w:line="336" w:lineRule="auto"/>
              <w:rPr>
                <w:rFonts w:ascii="Times New Roman" w:eastAsia="Times New Roman" w:hAnsi="Times New Roman"/>
                <w:sz w:val="28"/>
                <w:szCs w:val="28"/>
              </w:rPr>
            </w:pPr>
            <w:r>
              <w:rPr>
                <w:rFonts w:ascii="Times New Roman" w:eastAsia="Times New Roman" w:hAnsi="Times New Roman"/>
                <w:sz w:val="28"/>
                <w:szCs w:val="28"/>
              </w:rPr>
              <w:t>4</w:t>
            </w:r>
          </w:p>
          <w:p w:rsidR="00AF23EA" w:rsidRDefault="00AF23EA" w:rsidP="00AF23EA">
            <w:pPr>
              <w:spacing w:after="0" w:line="336" w:lineRule="auto"/>
              <w:rPr>
                <w:rFonts w:ascii="Times New Roman" w:eastAsia="Times New Roman" w:hAnsi="Times New Roman"/>
                <w:sz w:val="28"/>
                <w:szCs w:val="28"/>
              </w:rPr>
            </w:pPr>
          </w:p>
          <w:p w:rsidR="00AF23EA" w:rsidRDefault="00AF23EA" w:rsidP="00AF23EA">
            <w:pPr>
              <w:spacing w:after="0" w:line="336" w:lineRule="auto"/>
              <w:rPr>
                <w:rFonts w:ascii="Times New Roman" w:eastAsia="Times New Roman" w:hAnsi="Times New Roman"/>
                <w:sz w:val="28"/>
                <w:szCs w:val="28"/>
              </w:rPr>
            </w:pPr>
          </w:p>
          <w:p w:rsidR="00AF23EA" w:rsidRPr="00AF23EA" w:rsidRDefault="00AF23EA" w:rsidP="00AF23EA">
            <w:pPr>
              <w:spacing w:after="0" w:line="336" w:lineRule="auto"/>
              <w:rPr>
                <w:rFonts w:ascii="Times New Roman" w:eastAsia="Times New Roman" w:hAnsi="Times New Roman"/>
                <w:sz w:val="28"/>
                <w:szCs w:val="28"/>
              </w:rPr>
            </w:pPr>
            <w:r>
              <w:rPr>
                <w:rFonts w:ascii="Times New Roman" w:eastAsia="Times New Roman" w:hAnsi="Times New Roman"/>
                <w:sz w:val="28"/>
                <w:szCs w:val="28"/>
              </w:rPr>
              <w:t>16</w:t>
            </w:r>
          </w:p>
        </w:tc>
        <w:tc>
          <w:tcPr>
            <w:tcW w:w="66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58E3" w:rsidRDefault="001458E3" w:rsidP="00AF23EA">
            <w:pPr>
              <w:spacing w:after="0" w:line="336" w:lineRule="auto"/>
              <w:rPr>
                <w:rFonts w:ascii="Times New Roman" w:eastAsia="Times New Roman" w:hAnsi="Times New Roman"/>
                <w:sz w:val="28"/>
                <w:szCs w:val="28"/>
              </w:rPr>
            </w:pPr>
          </w:p>
          <w:p w:rsidR="00AF23EA" w:rsidRDefault="00AF23EA" w:rsidP="00AF23EA">
            <w:pPr>
              <w:spacing w:after="0" w:line="336" w:lineRule="auto"/>
              <w:rPr>
                <w:rFonts w:ascii="Times New Roman" w:eastAsia="Times New Roman" w:hAnsi="Times New Roman"/>
                <w:sz w:val="28"/>
                <w:szCs w:val="28"/>
              </w:rPr>
            </w:pPr>
          </w:p>
          <w:p w:rsidR="00AF23EA" w:rsidRDefault="00AF23EA" w:rsidP="00AF23EA">
            <w:pPr>
              <w:spacing w:after="0" w:line="336" w:lineRule="auto"/>
              <w:rPr>
                <w:rFonts w:ascii="Times New Roman" w:eastAsia="Times New Roman" w:hAnsi="Times New Roman"/>
                <w:sz w:val="28"/>
                <w:szCs w:val="28"/>
              </w:rPr>
            </w:pPr>
          </w:p>
          <w:p w:rsidR="00AF23EA" w:rsidRDefault="00AF23EA" w:rsidP="00AF23EA">
            <w:pPr>
              <w:spacing w:after="0" w:line="336" w:lineRule="auto"/>
              <w:rPr>
                <w:rFonts w:ascii="Times New Roman" w:eastAsia="Times New Roman" w:hAnsi="Times New Roman"/>
                <w:sz w:val="28"/>
                <w:szCs w:val="28"/>
              </w:rPr>
            </w:pPr>
          </w:p>
          <w:p w:rsidR="00AF23EA" w:rsidRDefault="00AF23EA" w:rsidP="00AF23EA">
            <w:pPr>
              <w:spacing w:after="0" w:line="336" w:lineRule="auto"/>
              <w:rPr>
                <w:rFonts w:ascii="Times New Roman" w:eastAsia="Times New Roman" w:hAnsi="Times New Roman"/>
                <w:sz w:val="28"/>
                <w:szCs w:val="28"/>
              </w:rPr>
            </w:pPr>
          </w:p>
          <w:p w:rsidR="00AF23EA" w:rsidRDefault="00AF23EA" w:rsidP="00AF23EA">
            <w:pPr>
              <w:spacing w:after="0" w:line="336" w:lineRule="auto"/>
              <w:rPr>
                <w:rFonts w:ascii="Times New Roman" w:eastAsia="Times New Roman" w:hAnsi="Times New Roman"/>
                <w:sz w:val="28"/>
                <w:szCs w:val="28"/>
              </w:rPr>
            </w:pPr>
            <w:r>
              <w:rPr>
                <w:rFonts w:ascii="Times New Roman" w:eastAsia="Times New Roman" w:hAnsi="Times New Roman"/>
                <w:sz w:val="28"/>
                <w:szCs w:val="28"/>
              </w:rPr>
              <w:t>732</w:t>
            </w:r>
          </w:p>
          <w:p w:rsidR="00AF23EA" w:rsidRDefault="00AF23EA" w:rsidP="00AF23EA">
            <w:pPr>
              <w:spacing w:after="0" w:line="336" w:lineRule="auto"/>
              <w:rPr>
                <w:rFonts w:ascii="Times New Roman" w:eastAsia="Times New Roman" w:hAnsi="Times New Roman"/>
                <w:sz w:val="28"/>
                <w:szCs w:val="28"/>
              </w:rPr>
            </w:pPr>
            <w:r>
              <w:rPr>
                <w:rFonts w:ascii="Times New Roman" w:eastAsia="Times New Roman" w:hAnsi="Times New Roman"/>
                <w:sz w:val="28"/>
                <w:szCs w:val="28"/>
              </w:rPr>
              <w:t>732</w:t>
            </w:r>
          </w:p>
          <w:p w:rsidR="00AF23EA" w:rsidRDefault="00AF23EA" w:rsidP="00AF23EA">
            <w:pPr>
              <w:rPr>
                <w:rFonts w:ascii="Times New Roman" w:eastAsia="Times New Roman" w:hAnsi="Times New Roman"/>
                <w:sz w:val="28"/>
                <w:szCs w:val="28"/>
              </w:rPr>
            </w:pPr>
          </w:p>
          <w:p w:rsidR="00AF23EA" w:rsidRPr="00AF23EA" w:rsidRDefault="00AF23EA" w:rsidP="00AF23EA">
            <w:pPr>
              <w:rPr>
                <w:rFonts w:ascii="Times New Roman" w:eastAsia="Times New Roman" w:hAnsi="Times New Roman"/>
                <w:sz w:val="28"/>
                <w:szCs w:val="28"/>
              </w:rPr>
            </w:pPr>
            <w:r>
              <w:rPr>
                <w:rFonts w:ascii="Times New Roman" w:eastAsia="Times New Roman" w:hAnsi="Times New Roman"/>
                <w:sz w:val="28"/>
                <w:szCs w:val="28"/>
              </w:rPr>
              <w:t>2928</w:t>
            </w:r>
          </w:p>
        </w:tc>
        <w:tc>
          <w:tcPr>
            <w:tcW w:w="66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F23EA" w:rsidRDefault="00AF23EA" w:rsidP="00EB47BA">
            <w:pPr>
              <w:spacing w:after="0" w:line="336" w:lineRule="auto"/>
              <w:jc w:val="center"/>
              <w:rPr>
                <w:rFonts w:ascii="Times New Roman" w:eastAsia="Times New Roman" w:hAnsi="Times New Roman"/>
                <w:sz w:val="28"/>
                <w:szCs w:val="28"/>
              </w:rPr>
            </w:pPr>
          </w:p>
          <w:p w:rsidR="00AF23EA" w:rsidRDefault="00AF23EA" w:rsidP="00AF23EA">
            <w:pPr>
              <w:rPr>
                <w:rFonts w:ascii="Times New Roman" w:eastAsia="Times New Roman" w:hAnsi="Times New Roman"/>
                <w:sz w:val="28"/>
                <w:szCs w:val="28"/>
              </w:rPr>
            </w:pPr>
          </w:p>
          <w:p w:rsidR="00AF23EA" w:rsidRDefault="00AF23EA" w:rsidP="00AF23EA">
            <w:pPr>
              <w:rPr>
                <w:rFonts w:ascii="Times New Roman" w:eastAsia="Times New Roman" w:hAnsi="Times New Roman"/>
                <w:sz w:val="28"/>
                <w:szCs w:val="28"/>
              </w:rPr>
            </w:pPr>
          </w:p>
          <w:p w:rsidR="00AF23EA" w:rsidRDefault="00AF23EA" w:rsidP="00AF23EA">
            <w:pPr>
              <w:rPr>
                <w:rFonts w:ascii="Times New Roman" w:eastAsia="Times New Roman" w:hAnsi="Times New Roman"/>
                <w:sz w:val="28"/>
                <w:szCs w:val="28"/>
              </w:rPr>
            </w:pPr>
          </w:p>
          <w:p w:rsidR="00AF23EA" w:rsidRDefault="00AF23EA" w:rsidP="00AF23EA">
            <w:pPr>
              <w:rPr>
                <w:rFonts w:ascii="Times New Roman" w:eastAsia="Times New Roman" w:hAnsi="Times New Roman"/>
                <w:sz w:val="28"/>
                <w:szCs w:val="28"/>
              </w:rPr>
            </w:pPr>
          </w:p>
          <w:p w:rsidR="00B871DD" w:rsidRDefault="00B871DD" w:rsidP="00AF23EA">
            <w:pPr>
              <w:rPr>
                <w:rFonts w:ascii="Times New Roman" w:eastAsia="Times New Roman" w:hAnsi="Times New Roman"/>
                <w:sz w:val="28"/>
                <w:szCs w:val="28"/>
              </w:rPr>
            </w:pPr>
          </w:p>
          <w:p w:rsidR="001458E3" w:rsidRDefault="00AF23EA" w:rsidP="00AF23EA">
            <w:pPr>
              <w:rPr>
                <w:rFonts w:ascii="Times New Roman" w:eastAsia="Times New Roman" w:hAnsi="Times New Roman"/>
                <w:sz w:val="28"/>
                <w:szCs w:val="28"/>
              </w:rPr>
            </w:pPr>
            <w:r>
              <w:rPr>
                <w:rFonts w:ascii="Times New Roman" w:eastAsia="Times New Roman" w:hAnsi="Times New Roman"/>
                <w:sz w:val="28"/>
                <w:szCs w:val="28"/>
              </w:rPr>
              <w:t>4</w:t>
            </w:r>
          </w:p>
          <w:p w:rsidR="00AF23EA" w:rsidRDefault="00AF23EA" w:rsidP="00AF23EA">
            <w:pPr>
              <w:rPr>
                <w:rFonts w:ascii="Times New Roman" w:eastAsia="Times New Roman" w:hAnsi="Times New Roman"/>
                <w:sz w:val="28"/>
                <w:szCs w:val="28"/>
              </w:rPr>
            </w:pPr>
            <w:r>
              <w:rPr>
                <w:rFonts w:ascii="Times New Roman" w:eastAsia="Times New Roman" w:hAnsi="Times New Roman"/>
                <w:sz w:val="28"/>
                <w:szCs w:val="28"/>
              </w:rPr>
              <w:t>4</w:t>
            </w:r>
          </w:p>
          <w:p w:rsidR="00AF23EA" w:rsidRDefault="00AF23EA" w:rsidP="00AF23EA">
            <w:pPr>
              <w:rPr>
                <w:rFonts w:ascii="Times New Roman" w:eastAsia="Times New Roman" w:hAnsi="Times New Roman"/>
                <w:sz w:val="28"/>
                <w:szCs w:val="28"/>
              </w:rPr>
            </w:pPr>
          </w:p>
          <w:p w:rsidR="00AF23EA" w:rsidRPr="00AF23EA" w:rsidRDefault="00AF23EA" w:rsidP="00AF23EA">
            <w:pPr>
              <w:rPr>
                <w:rFonts w:ascii="Times New Roman" w:eastAsia="Times New Roman" w:hAnsi="Times New Roman"/>
                <w:sz w:val="28"/>
                <w:szCs w:val="28"/>
              </w:rPr>
            </w:pPr>
            <w:r>
              <w:rPr>
                <w:rFonts w:ascii="Times New Roman" w:eastAsia="Times New Roman" w:hAnsi="Times New Roman"/>
                <w:sz w:val="28"/>
                <w:szCs w:val="28"/>
              </w:rPr>
              <w:t>16</w:t>
            </w:r>
          </w:p>
        </w:tc>
        <w:tc>
          <w:tcPr>
            <w:tcW w:w="66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871DD" w:rsidRDefault="00B871DD"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1458E3" w:rsidRDefault="00AF23EA" w:rsidP="00EB47BA">
            <w:pPr>
              <w:spacing w:after="0" w:line="336" w:lineRule="auto"/>
              <w:jc w:val="center"/>
              <w:rPr>
                <w:rFonts w:ascii="Times New Roman" w:eastAsia="Times New Roman" w:hAnsi="Times New Roman"/>
                <w:sz w:val="28"/>
                <w:szCs w:val="28"/>
              </w:rPr>
            </w:pPr>
            <w:r>
              <w:rPr>
                <w:rFonts w:ascii="Times New Roman" w:eastAsia="Times New Roman" w:hAnsi="Times New Roman"/>
                <w:sz w:val="28"/>
                <w:szCs w:val="28"/>
              </w:rPr>
              <w:t>728</w:t>
            </w:r>
          </w:p>
          <w:p w:rsidR="00AF23EA" w:rsidRDefault="00AF23EA" w:rsidP="00EB47BA">
            <w:pPr>
              <w:spacing w:after="0" w:line="336" w:lineRule="auto"/>
              <w:jc w:val="center"/>
              <w:rPr>
                <w:rFonts w:ascii="Times New Roman" w:eastAsia="Times New Roman" w:hAnsi="Times New Roman"/>
                <w:sz w:val="28"/>
                <w:szCs w:val="28"/>
              </w:rPr>
            </w:pPr>
            <w:r>
              <w:rPr>
                <w:rFonts w:ascii="Times New Roman" w:eastAsia="Times New Roman" w:hAnsi="Times New Roman"/>
                <w:sz w:val="28"/>
                <w:szCs w:val="28"/>
              </w:rPr>
              <w:t>728</w:t>
            </w:r>
          </w:p>
          <w:p w:rsidR="00AF23EA" w:rsidRDefault="00AF23EA" w:rsidP="00EB47BA">
            <w:pPr>
              <w:spacing w:after="0" w:line="336" w:lineRule="auto"/>
              <w:jc w:val="center"/>
              <w:rPr>
                <w:rFonts w:ascii="Times New Roman" w:eastAsia="Times New Roman" w:hAnsi="Times New Roman"/>
                <w:sz w:val="28"/>
                <w:szCs w:val="28"/>
              </w:rPr>
            </w:pPr>
          </w:p>
          <w:p w:rsidR="00B871DD" w:rsidRDefault="00B871DD" w:rsidP="00AF23EA">
            <w:pPr>
              <w:spacing w:after="0" w:line="336" w:lineRule="auto"/>
              <w:rPr>
                <w:rFonts w:ascii="Times New Roman" w:eastAsia="Times New Roman" w:hAnsi="Times New Roman"/>
                <w:sz w:val="28"/>
                <w:szCs w:val="28"/>
              </w:rPr>
            </w:pPr>
          </w:p>
          <w:p w:rsidR="00AF23EA" w:rsidRPr="00AF23EA" w:rsidRDefault="00AF23EA" w:rsidP="00EB47BA">
            <w:pPr>
              <w:spacing w:after="0" w:line="336" w:lineRule="auto"/>
              <w:jc w:val="center"/>
              <w:rPr>
                <w:rFonts w:ascii="Times New Roman" w:eastAsia="Times New Roman" w:hAnsi="Times New Roman"/>
                <w:sz w:val="28"/>
                <w:szCs w:val="28"/>
              </w:rPr>
            </w:pPr>
            <w:r>
              <w:rPr>
                <w:rFonts w:ascii="Times New Roman" w:eastAsia="Times New Roman" w:hAnsi="Times New Roman"/>
                <w:sz w:val="28"/>
                <w:szCs w:val="28"/>
              </w:rPr>
              <w:t>2912</w:t>
            </w:r>
          </w:p>
        </w:tc>
        <w:tc>
          <w:tcPr>
            <w:tcW w:w="72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871DD" w:rsidRDefault="00B871DD"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1458E3" w:rsidRDefault="00B871DD" w:rsidP="00EB47BA">
            <w:pPr>
              <w:spacing w:after="0" w:line="336" w:lineRule="auto"/>
              <w:jc w:val="center"/>
              <w:rPr>
                <w:rFonts w:ascii="Times New Roman" w:eastAsia="Times New Roman" w:hAnsi="Times New Roman"/>
                <w:sz w:val="28"/>
                <w:szCs w:val="28"/>
              </w:rPr>
            </w:pPr>
            <w:r>
              <w:rPr>
                <w:rFonts w:ascii="Times New Roman" w:eastAsia="Times New Roman" w:hAnsi="Times New Roman"/>
                <w:sz w:val="28"/>
                <w:szCs w:val="28"/>
              </w:rPr>
              <w:t>732</w:t>
            </w:r>
          </w:p>
          <w:p w:rsidR="00B871DD" w:rsidRDefault="00B871DD" w:rsidP="00EB47BA">
            <w:pPr>
              <w:spacing w:after="0" w:line="336" w:lineRule="auto"/>
              <w:jc w:val="center"/>
              <w:rPr>
                <w:rFonts w:ascii="Times New Roman" w:eastAsia="Times New Roman" w:hAnsi="Times New Roman"/>
                <w:sz w:val="28"/>
                <w:szCs w:val="28"/>
              </w:rPr>
            </w:pPr>
            <w:r>
              <w:rPr>
                <w:rFonts w:ascii="Times New Roman" w:eastAsia="Times New Roman" w:hAnsi="Times New Roman"/>
                <w:sz w:val="28"/>
                <w:szCs w:val="28"/>
              </w:rPr>
              <w:t>732</w:t>
            </w:r>
          </w:p>
          <w:p w:rsidR="00B871DD" w:rsidRDefault="00B871DD" w:rsidP="00EB47BA">
            <w:pPr>
              <w:spacing w:after="0" w:line="336" w:lineRule="auto"/>
              <w:jc w:val="center"/>
              <w:rPr>
                <w:rFonts w:ascii="Times New Roman" w:eastAsia="Times New Roman" w:hAnsi="Times New Roman"/>
                <w:sz w:val="28"/>
                <w:szCs w:val="28"/>
              </w:rPr>
            </w:pPr>
            <w:r>
              <w:rPr>
                <w:rFonts w:ascii="Times New Roman" w:eastAsia="Times New Roman" w:hAnsi="Times New Roman"/>
                <w:sz w:val="28"/>
                <w:szCs w:val="28"/>
              </w:rPr>
              <w:t>728</w:t>
            </w:r>
          </w:p>
          <w:p w:rsidR="00B871DD" w:rsidRDefault="00B871DD" w:rsidP="00EB47BA">
            <w:pPr>
              <w:spacing w:after="0" w:line="336" w:lineRule="auto"/>
              <w:jc w:val="center"/>
              <w:rPr>
                <w:rFonts w:ascii="Times New Roman" w:eastAsia="Times New Roman" w:hAnsi="Times New Roman"/>
                <w:sz w:val="28"/>
                <w:szCs w:val="28"/>
              </w:rPr>
            </w:pPr>
            <w:r>
              <w:rPr>
                <w:rFonts w:ascii="Times New Roman" w:eastAsia="Times New Roman" w:hAnsi="Times New Roman"/>
                <w:sz w:val="28"/>
                <w:szCs w:val="28"/>
              </w:rPr>
              <w:t>728</w:t>
            </w:r>
          </w:p>
          <w:p w:rsidR="00B871DD" w:rsidRDefault="00B871DD" w:rsidP="00EB47BA">
            <w:pPr>
              <w:spacing w:after="0" w:line="336" w:lineRule="auto"/>
              <w:jc w:val="center"/>
              <w:rPr>
                <w:rFonts w:ascii="Times New Roman" w:eastAsia="Times New Roman" w:hAnsi="Times New Roman"/>
                <w:sz w:val="28"/>
                <w:szCs w:val="28"/>
              </w:rPr>
            </w:pPr>
            <w:r>
              <w:rPr>
                <w:rFonts w:ascii="Times New Roman" w:eastAsia="Times New Roman" w:hAnsi="Times New Roman"/>
                <w:sz w:val="28"/>
                <w:szCs w:val="28"/>
              </w:rPr>
              <w:t>2928</w:t>
            </w:r>
          </w:p>
          <w:p w:rsidR="00B871DD" w:rsidRDefault="00B871DD" w:rsidP="00EB47BA">
            <w:pPr>
              <w:spacing w:after="0" w:line="336" w:lineRule="auto"/>
              <w:jc w:val="center"/>
              <w:rPr>
                <w:rFonts w:ascii="Times New Roman" w:eastAsia="Times New Roman" w:hAnsi="Times New Roman"/>
                <w:sz w:val="28"/>
                <w:szCs w:val="28"/>
              </w:rPr>
            </w:pPr>
            <w:r>
              <w:rPr>
                <w:rFonts w:ascii="Times New Roman" w:eastAsia="Times New Roman" w:hAnsi="Times New Roman"/>
                <w:sz w:val="28"/>
                <w:szCs w:val="28"/>
              </w:rPr>
              <w:t>2912</w:t>
            </w:r>
          </w:p>
          <w:p w:rsidR="00B871DD" w:rsidRPr="00AF23EA" w:rsidRDefault="00B871DD" w:rsidP="00EB47BA">
            <w:pPr>
              <w:spacing w:after="0" w:line="336" w:lineRule="auto"/>
              <w:jc w:val="center"/>
              <w:rPr>
                <w:rFonts w:ascii="Times New Roman" w:eastAsia="Times New Roman" w:hAnsi="Times New Roman"/>
                <w:sz w:val="28"/>
                <w:szCs w:val="28"/>
              </w:rPr>
            </w:pPr>
            <w:r>
              <w:rPr>
                <w:rFonts w:ascii="Times New Roman" w:eastAsia="Times New Roman" w:hAnsi="Times New Roman"/>
                <w:sz w:val="28"/>
                <w:szCs w:val="28"/>
              </w:rPr>
              <w:t>8760</w:t>
            </w:r>
          </w:p>
        </w:tc>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458E3" w:rsidRDefault="001458E3"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B871DD" w:rsidRDefault="00B871DD" w:rsidP="00EB47BA">
            <w:pPr>
              <w:spacing w:after="0" w:line="336" w:lineRule="auto"/>
              <w:jc w:val="center"/>
              <w:rPr>
                <w:rFonts w:ascii="Times New Roman" w:eastAsia="Times New Roman" w:hAnsi="Times New Roman"/>
                <w:sz w:val="28"/>
                <w:szCs w:val="28"/>
              </w:rPr>
            </w:pPr>
          </w:p>
          <w:p w:rsidR="00B871DD" w:rsidRPr="00AF23EA" w:rsidRDefault="00B871DD" w:rsidP="00EB47BA">
            <w:pPr>
              <w:spacing w:after="0" w:line="336" w:lineRule="auto"/>
              <w:jc w:val="center"/>
              <w:rPr>
                <w:rFonts w:ascii="Times New Roman" w:eastAsia="Times New Roman" w:hAnsi="Times New Roman"/>
                <w:sz w:val="28"/>
                <w:szCs w:val="28"/>
              </w:rPr>
            </w:pPr>
            <w:r>
              <w:rPr>
                <w:rFonts w:ascii="Times New Roman" w:eastAsia="Times New Roman" w:hAnsi="Times New Roman"/>
                <w:sz w:val="28"/>
                <w:szCs w:val="28"/>
              </w:rPr>
              <w:t>93120</w:t>
            </w:r>
          </w:p>
        </w:tc>
      </w:tr>
    </w:tbl>
    <w:p w:rsidR="00EA34DC" w:rsidRPr="00EF2F13" w:rsidRDefault="001458E3" w:rsidP="00EF2F13">
      <w:pPr>
        <w:rPr>
          <w:rFonts w:cs="Calibri"/>
          <w:sz w:val="24"/>
          <w:szCs w:val="24"/>
        </w:rPr>
      </w:pPr>
      <w:r w:rsidRPr="00EA34DC">
        <w:rPr>
          <w:rFonts w:ascii="Times New Roman" w:hAnsi="Times New Roman"/>
          <w:sz w:val="24"/>
          <w:szCs w:val="24"/>
        </w:rPr>
        <w:lastRenderedPageBreak/>
        <w:t>Годовой график продолжительности активной нагрузки</w:t>
      </w:r>
    </w:p>
    <w:p w:rsidR="00EA34DC" w:rsidRDefault="00456F45" w:rsidP="00EA34DC">
      <w:pPr>
        <w:tabs>
          <w:tab w:val="right" w:pos="9921"/>
        </w:tabs>
        <w:rPr>
          <w:rFonts w:ascii="Times New Roman" w:hAnsi="Times New Roman"/>
          <w:sz w:val="28"/>
          <w:szCs w:val="28"/>
          <w:lang w:val="en-US"/>
        </w:rPr>
      </w:pPr>
      <w:r>
        <w:rPr>
          <w:noProof/>
          <w:lang w:eastAsia="ru-RU"/>
        </w:rPr>
        <w:drawing>
          <wp:inline distT="0" distB="0" distL="0" distR="0">
            <wp:extent cx="3472542" cy="5693228"/>
            <wp:effectExtent l="0" t="5398" r="8573" b="8572"/>
            <wp:docPr id="28" name="Рисунок 2" descr="C:\КАНТ\Курсовая\Оборудование\графики\Рисуно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КАНТ\Курсовая\Оборудование\графики\Рисунок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3472599" cy="5693322"/>
                    </a:xfrm>
                    <a:prstGeom prst="rect">
                      <a:avLst/>
                    </a:prstGeom>
                    <a:noFill/>
                    <a:ln>
                      <a:noFill/>
                    </a:ln>
                  </pic:spPr>
                </pic:pic>
              </a:graphicData>
            </a:graphic>
          </wp:inline>
        </w:drawing>
      </w:r>
    </w:p>
    <w:p w:rsidR="001458E3" w:rsidRDefault="00EF1BDC" w:rsidP="00EA34DC">
      <w:pPr>
        <w:tabs>
          <w:tab w:val="right" w:pos="9921"/>
        </w:tabs>
        <w:rPr>
          <w:rFonts w:ascii="Times New Roman" w:hAnsi="Times New Roman"/>
          <w:b/>
          <w:sz w:val="28"/>
          <w:szCs w:val="28"/>
        </w:rPr>
      </w:pPr>
      <w:r w:rsidRPr="008D3EB3">
        <w:rPr>
          <w:rFonts w:ascii="Times New Roman" w:hAnsi="Times New Roman"/>
          <w:b/>
          <w:sz w:val="28"/>
          <w:szCs w:val="28"/>
        </w:rPr>
        <w:t>в)</w:t>
      </w:r>
      <w:r w:rsidR="001458E3" w:rsidRPr="008D3EB3">
        <w:rPr>
          <w:rFonts w:ascii="Times New Roman" w:hAnsi="Times New Roman"/>
          <w:b/>
          <w:sz w:val="28"/>
          <w:szCs w:val="28"/>
        </w:rPr>
        <w:t xml:space="preserve"> Технико-экономические показатели проектируемой подстанции</w:t>
      </w:r>
    </w:p>
    <w:p w:rsidR="00EF1BDC" w:rsidRPr="008D3EB3" w:rsidRDefault="00EF1BDC" w:rsidP="00EF1BDC">
      <w:pPr>
        <w:rPr>
          <w:rFonts w:ascii="Times New Roman" w:hAnsi="Times New Roman"/>
          <w:sz w:val="28"/>
          <w:szCs w:val="28"/>
        </w:rPr>
      </w:pPr>
      <w:r w:rsidRPr="008D3EB3">
        <w:rPr>
          <w:rFonts w:ascii="Times New Roman" w:hAnsi="Times New Roman"/>
          <w:sz w:val="28"/>
          <w:szCs w:val="28"/>
        </w:rPr>
        <w:lastRenderedPageBreak/>
        <w:t xml:space="preserve">       - площадь, ограниченная кривой годового графика, численно равна энергии,  потребленной подстанцией за год:</w:t>
      </w:r>
    </w:p>
    <w:p w:rsidR="00EF1BDC" w:rsidRPr="008D3EB3" w:rsidRDefault="00EF1BDC" w:rsidP="00EF1BDC">
      <w:pPr>
        <w:rPr>
          <w:rFonts w:ascii="Times New Roman" w:hAnsi="Times New Roman"/>
          <w:sz w:val="28"/>
          <w:szCs w:val="28"/>
        </w:rPr>
      </w:pPr>
      <w:r w:rsidRPr="008D3EB3">
        <w:rPr>
          <w:rFonts w:ascii="Times New Roman" w:hAnsi="Times New Roman"/>
          <w:sz w:val="28"/>
          <w:szCs w:val="28"/>
          <w:lang w:val="en-US"/>
        </w:rPr>
        <w:t>W</w:t>
      </w:r>
      <w:r w:rsidRPr="008D3EB3">
        <w:rPr>
          <w:rFonts w:ascii="Times New Roman" w:hAnsi="Times New Roman"/>
          <w:sz w:val="28"/>
          <w:szCs w:val="28"/>
          <w:vertAlign w:val="subscript"/>
        </w:rPr>
        <w:t>год</w:t>
      </w:r>
      <w:r w:rsidRPr="008D3EB3">
        <w:rPr>
          <w:rFonts w:ascii="Times New Roman" w:hAnsi="Times New Roman"/>
          <w:sz w:val="28"/>
          <w:szCs w:val="28"/>
        </w:rPr>
        <w:t>= ∑Р</w:t>
      </w:r>
      <w:r w:rsidRPr="008D3EB3">
        <w:rPr>
          <w:rFonts w:ascii="Times New Roman" w:hAnsi="Times New Roman"/>
          <w:sz w:val="28"/>
          <w:szCs w:val="28"/>
          <w:vertAlign w:val="subscript"/>
          <w:lang w:val="en-US"/>
        </w:rPr>
        <w:t>i</w:t>
      </w:r>
      <w:r w:rsidRPr="008D3EB3">
        <w:rPr>
          <w:rFonts w:ascii="Times New Roman" w:hAnsi="Times New Roman"/>
          <w:sz w:val="28"/>
          <w:szCs w:val="28"/>
        </w:rPr>
        <w:t>*</w:t>
      </w:r>
      <w:r w:rsidRPr="008D3EB3">
        <w:rPr>
          <w:rFonts w:ascii="Times New Roman" w:hAnsi="Times New Roman"/>
          <w:sz w:val="28"/>
          <w:szCs w:val="28"/>
          <w:lang w:val="en-US"/>
        </w:rPr>
        <w:t>T</w:t>
      </w:r>
      <w:r w:rsidRPr="008D3EB3">
        <w:rPr>
          <w:rFonts w:ascii="Times New Roman" w:hAnsi="Times New Roman"/>
          <w:sz w:val="28"/>
          <w:szCs w:val="28"/>
          <w:vertAlign w:val="subscript"/>
          <w:lang w:val="en-US"/>
        </w:rPr>
        <w:t>i</w:t>
      </w:r>
      <w:r w:rsidRPr="008D3EB3">
        <w:rPr>
          <w:rFonts w:ascii="Times New Roman" w:hAnsi="Times New Roman"/>
          <w:sz w:val="28"/>
          <w:szCs w:val="28"/>
        </w:rPr>
        <w:t xml:space="preserve"> ,</w:t>
      </w:r>
    </w:p>
    <w:p w:rsidR="00EF1BDC" w:rsidRPr="008D3EB3" w:rsidRDefault="00EF1BDC" w:rsidP="00EF1BDC">
      <w:pPr>
        <w:rPr>
          <w:rFonts w:ascii="Times New Roman" w:hAnsi="Times New Roman"/>
          <w:sz w:val="28"/>
          <w:szCs w:val="28"/>
        </w:rPr>
      </w:pPr>
      <w:r w:rsidRPr="008D3EB3">
        <w:rPr>
          <w:rFonts w:ascii="Times New Roman" w:hAnsi="Times New Roman"/>
          <w:sz w:val="28"/>
          <w:szCs w:val="28"/>
        </w:rPr>
        <w:t xml:space="preserve"> где Р</w:t>
      </w:r>
      <w:r w:rsidRPr="008D3EB3">
        <w:rPr>
          <w:rFonts w:ascii="Times New Roman" w:hAnsi="Times New Roman"/>
          <w:sz w:val="28"/>
          <w:szCs w:val="28"/>
          <w:vertAlign w:val="subscript"/>
          <w:lang w:val="en-US"/>
        </w:rPr>
        <w:t>i</w:t>
      </w:r>
      <w:r w:rsidRPr="008D3EB3">
        <w:rPr>
          <w:rFonts w:ascii="Times New Roman" w:hAnsi="Times New Roman"/>
          <w:sz w:val="28"/>
          <w:szCs w:val="28"/>
        </w:rPr>
        <w:t xml:space="preserve">- мощность </w:t>
      </w:r>
      <w:r w:rsidRPr="008D3EB3">
        <w:rPr>
          <w:rFonts w:ascii="Times New Roman" w:hAnsi="Times New Roman"/>
          <w:sz w:val="28"/>
          <w:szCs w:val="28"/>
          <w:lang w:val="en-US"/>
        </w:rPr>
        <w:t>i</w:t>
      </w:r>
      <w:r w:rsidRPr="008D3EB3">
        <w:rPr>
          <w:rFonts w:ascii="Times New Roman" w:hAnsi="Times New Roman"/>
          <w:sz w:val="28"/>
          <w:szCs w:val="28"/>
        </w:rPr>
        <w:t>-й ступени графика,Мвт;</w:t>
      </w:r>
    </w:p>
    <w:p w:rsidR="00EF1BDC" w:rsidRPr="008D3EB3" w:rsidRDefault="00EF1BDC" w:rsidP="00EF1BDC">
      <w:pPr>
        <w:rPr>
          <w:rFonts w:ascii="Times New Roman" w:hAnsi="Times New Roman"/>
          <w:sz w:val="28"/>
          <w:szCs w:val="28"/>
        </w:rPr>
      </w:pPr>
      <w:r w:rsidRPr="008D3EB3">
        <w:rPr>
          <w:rFonts w:ascii="Times New Roman" w:hAnsi="Times New Roman"/>
          <w:sz w:val="28"/>
          <w:szCs w:val="28"/>
          <w:lang w:val="en-US"/>
        </w:rPr>
        <w:t>T</w:t>
      </w:r>
      <w:r w:rsidRPr="008D3EB3">
        <w:rPr>
          <w:rFonts w:ascii="Times New Roman" w:hAnsi="Times New Roman"/>
          <w:sz w:val="28"/>
          <w:szCs w:val="28"/>
          <w:vertAlign w:val="subscript"/>
          <w:lang w:val="en-US"/>
        </w:rPr>
        <w:t>i</w:t>
      </w:r>
      <w:r w:rsidRPr="008D3EB3">
        <w:rPr>
          <w:rFonts w:ascii="Times New Roman" w:hAnsi="Times New Roman"/>
          <w:sz w:val="28"/>
          <w:szCs w:val="28"/>
        </w:rPr>
        <w:t>- продолжительность ступени, часов;</w:t>
      </w:r>
    </w:p>
    <w:p w:rsidR="00EF1BDC" w:rsidRPr="008D3EB3" w:rsidRDefault="00EF1BDC" w:rsidP="00EF1BDC">
      <w:pPr>
        <w:rPr>
          <w:rFonts w:ascii="Times New Roman" w:hAnsi="Times New Roman"/>
          <w:sz w:val="28"/>
          <w:szCs w:val="28"/>
        </w:rPr>
      </w:pPr>
      <w:r w:rsidRPr="008D3EB3">
        <w:rPr>
          <w:rFonts w:ascii="Times New Roman" w:hAnsi="Times New Roman"/>
          <w:sz w:val="28"/>
          <w:szCs w:val="28"/>
        </w:rPr>
        <w:t xml:space="preserve">       - средняя нагрузка подстанции, Мвт;</w:t>
      </w:r>
    </w:p>
    <w:p w:rsidR="00EF1BDC" w:rsidRPr="008D3EB3" w:rsidRDefault="00EF1BDC" w:rsidP="00EF1BDC">
      <w:pPr>
        <w:rPr>
          <w:rFonts w:ascii="Times New Roman" w:hAnsi="Times New Roman"/>
          <w:sz w:val="28"/>
          <w:szCs w:val="28"/>
        </w:rPr>
      </w:pPr>
      <w:r w:rsidRPr="008D3EB3">
        <w:rPr>
          <w:rFonts w:ascii="Times New Roman" w:hAnsi="Times New Roman"/>
          <w:sz w:val="28"/>
          <w:szCs w:val="28"/>
        </w:rPr>
        <w:t>Р</w:t>
      </w:r>
      <w:r w:rsidRPr="008D3EB3">
        <w:rPr>
          <w:rFonts w:ascii="Times New Roman" w:hAnsi="Times New Roman"/>
          <w:sz w:val="28"/>
          <w:szCs w:val="28"/>
          <w:vertAlign w:val="subscript"/>
        </w:rPr>
        <w:t>ср</w:t>
      </w:r>
      <w:r w:rsidRPr="008D3EB3">
        <w:rPr>
          <w:rFonts w:ascii="Times New Roman" w:hAnsi="Times New Roman"/>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lang w:val="en-US"/>
                  </w:rPr>
                </m:ctrlPr>
              </m:sSubPr>
              <m:e>
                <m:r>
                  <w:rPr>
                    <w:rFonts w:ascii="Cambria Math" w:hAnsi="Cambria Math"/>
                    <w:sz w:val="28"/>
                    <w:szCs w:val="28"/>
                    <w:lang w:val="en-US"/>
                  </w:rPr>
                  <m:t>W</m:t>
                </m:r>
              </m:e>
              <m:sub>
                <m:r>
                  <w:rPr>
                    <w:rFonts w:ascii="Cambria Math" w:hAnsi="Cambria Math"/>
                    <w:sz w:val="28"/>
                    <w:szCs w:val="28"/>
                  </w:rPr>
                  <m:t>год</m:t>
                </m:r>
              </m:sub>
            </m:sSub>
          </m:num>
          <m:den>
            <m:r>
              <w:rPr>
                <w:rFonts w:ascii="Cambria Math" w:hAnsi="Cambria Math"/>
                <w:sz w:val="28"/>
                <w:szCs w:val="28"/>
              </w:rPr>
              <m:t>8760</m:t>
            </m:r>
          </m:den>
        </m:f>
      </m:oMath>
      <w:r w:rsidRPr="008D3EB3">
        <w:rPr>
          <w:rFonts w:ascii="Times New Roman" w:hAnsi="Times New Roman"/>
          <w:sz w:val="28"/>
          <w:szCs w:val="28"/>
        </w:rPr>
        <w:t xml:space="preserve"> ,</w:t>
      </w:r>
    </w:p>
    <w:p w:rsidR="00EF1BDC" w:rsidRPr="008D3EB3" w:rsidRDefault="00EF1BDC" w:rsidP="00EF1BDC">
      <w:pPr>
        <w:rPr>
          <w:rFonts w:ascii="Times New Roman" w:hAnsi="Times New Roman"/>
          <w:sz w:val="28"/>
          <w:szCs w:val="28"/>
        </w:rPr>
      </w:pPr>
      <w:r w:rsidRPr="008D3EB3">
        <w:rPr>
          <w:rFonts w:ascii="Times New Roman" w:hAnsi="Times New Roman"/>
          <w:sz w:val="28"/>
          <w:szCs w:val="28"/>
        </w:rPr>
        <w:t xml:space="preserve">где </w:t>
      </w:r>
      <w:r w:rsidRPr="008D3EB3">
        <w:rPr>
          <w:rFonts w:ascii="Times New Roman" w:hAnsi="Times New Roman"/>
          <w:sz w:val="28"/>
          <w:szCs w:val="28"/>
          <w:lang w:val="en-US"/>
        </w:rPr>
        <w:t>W</w:t>
      </w:r>
      <w:r w:rsidRPr="008D3EB3">
        <w:rPr>
          <w:rFonts w:ascii="Times New Roman" w:hAnsi="Times New Roman"/>
          <w:sz w:val="28"/>
          <w:szCs w:val="28"/>
          <w:vertAlign w:val="subscript"/>
        </w:rPr>
        <w:t>год</w:t>
      </w:r>
      <w:r w:rsidRPr="008D3EB3">
        <w:rPr>
          <w:rFonts w:ascii="Times New Roman" w:hAnsi="Times New Roman"/>
          <w:sz w:val="28"/>
          <w:szCs w:val="28"/>
        </w:rPr>
        <w:t xml:space="preserve"> – электроэнергия, потребляемая подстанцией за год, Мвт*час;</w:t>
      </w:r>
    </w:p>
    <w:p w:rsidR="00EF1BDC" w:rsidRPr="008D3EB3" w:rsidRDefault="00EF1BDC" w:rsidP="00EF1BDC">
      <w:pPr>
        <w:rPr>
          <w:rFonts w:ascii="Times New Roman" w:hAnsi="Times New Roman"/>
          <w:sz w:val="28"/>
          <w:szCs w:val="28"/>
        </w:rPr>
      </w:pPr>
      <w:r w:rsidRPr="008D3EB3">
        <w:rPr>
          <w:rFonts w:ascii="Times New Roman" w:hAnsi="Times New Roman"/>
          <w:sz w:val="28"/>
          <w:szCs w:val="28"/>
        </w:rPr>
        <w:t xml:space="preserve">      - коэффициент заполнения графика показывает степень неравномерности           графика:</w:t>
      </w:r>
    </w:p>
    <w:p w:rsidR="00EF1BDC" w:rsidRPr="008D3EB3" w:rsidRDefault="00EF1BDC" w:rsidP="00EF1BDC">
      <w:pPr>
        <w:rPr>
          <w:rFonts w:ascii="Times New Roman" w:hAnsi="Times New Roman"/>
          <w:sz w:val="28"/>
          <w:szCs w:val="28"/>
        </w:rPr>
      </w:pPr>
      <w:r w:rsidRPr="008D3EB3">
        <w:rPr>
          <w:rFonts w:ascii="Times New Roman" w:hAnsi="Times New Roman"/>
          <w:sz w:val="28"/>
          <w:szCs w:val="28"/>
        </w:rPr>
        <w:t>К</w:t>
      </w:r>
      <w:r w:rsidRPr="008D3EB3">
        <w:rPr>
          <w:rFonts w:ascii="Times New Roman" w:hAnsi="Times New Roman"/>
          <w:sz w:val="28"/>
          <w:szCs w:val="28"/>
          <w:vertAlign w:val="subscript"/>
        </w:rPr>
        <w:t>зг</w:t>
      </w:r>
      <w:r w:rsidRPr="008D3EB3">
        <w:rPr>
          <w:rFonts w:ascii="Times New Roman" w:hAnsi="Times New Roman"/>
          <w:sz w:val="28"/>
          <w:szCs w:val="28"/>
        </w:rPr>
        <w:t xml:space="preserve"> =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ср</m:t>
                </m:r>
              </m:sub>
            </m:sSub>
          </m:num>
          <m:den>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мах</m:t>
                </m:r>
              </m:sub>
            </m:sSub>
          </m:den>
        </m:f>
      </m:oMath>
      <w:r w:rsidRPr="008D3EB3">
        <w:rPr>
          <w:rFonts w:ascii="Times New Roman" w:hAnsi="Times New Roman"/>
          <w:sz w:val="28"/>
          <w:szCs w:val="28"/>
        </w:rPr>
        <w:t xml:space="preserve"> ,</w:t>
      </w:r>
    </w:p>
    <w:p w:rsidR="00EF1BDC" w:rsidRPr="008D3EB3" w:rsidRDefault="00EF1BDC" w:rsidP="00EF1BDC">
      <w:pPr>
        <w:rPr>
          <w:rFonts w:ascii="Times New Roman" w:hAnsi="Times New Roman"/>
          <w:sz w:val="28"/>
          <w:szCs w:val="28"/>
        </w:rPr>
      </w:pPr>
      <w:r w:rsidRPr="008D3EB3">
        <w:rPr>
          <w:rFonts w:ascii="Times New Roman" w:hAnsi="Times New Roman"/>
          <w:sz w:val="28"/>
          <w:szCs w:val="28"/>
        </w:rPr>
        <w:t xml:space="preserve">      - продолжительность использования максимальной нагрузки:</w:t>
      </w:r>
    </w:p>
    <w:p w:rsidR="00EF1BDC" w:rsidRPr="008D3EB3" w:rsidRDefault="00EF1BDC" w:rsidP="00EF1BDC">
      <w:pPr>
        <w:rPr>
          <w:rFonts w:ascii="Times New Roman" w:hAnsi="Times New Roman"/>
          <w:sz w:val="28"/>
          <w:szCs w:val="28"/>
        </w:rPr>
      </w:pPr>
      <w:r w:rsidRPr="008D3EB3">
        <w:rPr>
          <w:rFonts w:ascii="Times New Roman" w:hAnsi="Times New Roman"/>
          <w:sz w:val="28"/>
          <w:szCs w:val="28"/>
        </w:rPr>
        <w:t>Т</w:t>
      </w:r>
      <w:r w:rsidRPr="008D3EB3">
        <w:rPr>
          <w:rFonts w:ascii="Times New Roman" w:hAnsi="Times New Roman"/>
          <w:sz w:val="28"/>
          <w:szCs w:val="28"/>
          <w:vertAlign w:val="subscript"/>
        </w:rPr>
        <w:t>мах</w:t>
      </w:r>
      <w:r w:rsidRPr="008D3EB3">
        <w:rPr>
          <w:rFonts w:ascii="Times New Roman" w:hAnsi="Times New Roman"/>
          <w:sz w:val="28"/>
          <w:szCs w:val="28"/>
        </w:rPr>
        <w:t xml:space="preserve"> =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W</m:t>
                </m:r>
              </m:e>
              <m:sub>
                <m:r>
                  <w:rPr>
                    <w:rFonts w:ascii="Cambria Math" w:hAnsi="Cambria Math"/>
                    <w:sz w:val="28"/>
                    <w:szCs w:val="28"/>
                  </w:rPr>
                  <m:t>год</m:t>
                </m:r>
              </m:sub>
            </m:sSub>
          </m:num>
          <m:den>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мах</m:t>
                </m:r>
              </m:sub>
            </m:sSub>
          </m:den>
        </m:f>
      </m:oMath>
      <w:r w:rsidRPr="008D3EB3">
        <w:rPr>
          <w:rFonts w:ascii="Times New Roman" w:hAnsi="Times New Roman"/>
          <w:sz w:val="28"/>
          <w:szCs w:val="28"/>
        </w:rPr>
        <w:t xml:space="preserve"> ,</w:t>
      </w:r>
    </w:p>
    <w:p w:rsidR="00EF1BDC" w:rsidRPr="008D3EB3" w:rsidRDefault="00EF1BDC" w:rsidP="00EF1BDC">
      <w:pPr>
        <w:rPr>
          <w:rFonts w:ascii="Times New Roman" w:hAnsi="Times New Roman"/>
          <w:sz w:val="28"/>
          <w:szCs w:val="28"/>
        </w:rPr>
      </w:pPr>
      <w:r w:rsidRPr="008D3EB3">
        <w:rPr>
          <w:rFonts w:ascii="Times New Roman" w:hAnsi="Times New Roman"/>
          <w:sz w:val="28"/>
          <w:szCs w:val="28"/>
        </w:rPr>
        <w:t xml:space="preserve">       - коэффициент использования установленной мощности, характеризует степень использования установленной мощности:</w:t>
      </w:r>
    </w:p>
    <w:p w:rsidR="00EF1BDC" w:rsidRPr="008D3EB3" w:rsidRDefault="00EF1BDC" w:rsidP="00EF1BDC">
      <w:pPr>
        <w:rPr>
          <w:rFonts w:ascii="Times New Roman" w:hAnsi="Times New Roman"/>
          <w:sz w:val="28"/>
          <w:szCs w:val="28"/>
        </w:rPr>
      </w:pPr>
      <w:r w:rsidRPr="008D3EB3">
        <w:rPr>
          <w:rFonts w:ascii="Times New Roman" w:hAnsi="Times New Roman"/>
          <w:sz w:val="28"/>
          <w:szCs w:val="28"/>
        </w:rPr>
        <w:t xml:space="preserve">                                                    К</w:t>
      </w:r>
      <w:r w:rsidRPr="008D3EB3">
        <w:rPr>
          <w:rFonts w:ascii="Times New Roman" w:hAnsi="Times New Roman"/>
          <w:sz w:val="28"/>
          <w:szCs w:val="28"/>
          <w:vertAlign w:val="subscript"/>
        </w:rPr>
        <w:t>и</w:t>
      </w:r>
      <w:r w:rsidRPr="008D3EB3">
        <w:rPr>
          <w:rFonts w:ascii="Times New Roman" w:hAnsi="Times New Roman"/>
          <w:sz w:val="28"/>
          <w:szCs w:val="28"/>
        </w:rPr>
        <w:t xml:space="preserve"> =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ср</m:t>
                </m:r>
              </m:sub>
            </m:sSub>
          </m:num>
          <m:den>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уст</m:t>
                </m:r>
              </m:sub>
            </m:sSub>
          </m:den>
        </m:f>
      </m:oMath>
      <w:r w:rsidRPr="008D3EB3">
        <w:rPr>
          <w:rFonts w:ascii="Times New Roman" w:hAnsi="Times New Roman"/>
          <w:sz w:val="28"/>
          <w:szCs w:val="28"/>
        </w:rPr>
        <w:t xml:space="preserve"> ,</w:t>
      </w:r>
    </w:p>
    <w:p w:rsidR="00EF1BDC" w:rsidRPr="008D3EB3" w:rsidRDefault="00EF1BDC" w:rsidP="00EF1BDC">
      <w:pPr>
        <w:rPr>
          <w:rFonts w:ascii="Times New Roman" w:hAnsi="Times New Roman"/>
          <w:sz w:val="28"/>
          <w:szCs w:val="28"/>
        </w:rPr>
      </w:pPr>
      <w:r w:rsidRPr="008D3EB3">
        <w:rPr>
          <w:rFonts w:ascii="Times New Roman" w:hAnsi="Times New Roman"/>
          <w:sz w:val="28"/>
          <w:szCs w:val="28"/>
        </w:rPr>
        <w:t xml:space="preserve">   По известной активной максимальной мощности можно определить полную максимальную мощность:</w:t>
      </w:r>
    </w:p>
    <w:p w:rsidR="00EF1BDC" w:rsidRPr="008D3EB3" w:rsidRDefault="00EF1BDC" w:rsidP="00EF1BDC">
      <w:pPr>
        <w:rPr>
          <w:rFonts w:ascii="Times New Roman" w:hAnsi="Times New Roman"/>
          <w:sz w:val="28"/>
          <w:szCs w:val="28"/>
        </w:rPr>
      </w:pPr>
      <w:r w:rsidRPr="008D3EB3">
        <w:rPr>
          <w:rFonts w:ascii="Times New Roman" w:hAnsi="Times New Roman"/>
          <w:sz w:val="28"/>
          <w:szCs w:val="28"/>
          <w:lang w:val="en-US"/>
        </w:rPr>
        <w:t>S</w:t>
      </w:r>
      <w:r w:rsidRPr="008D3EB3">
        <w:rPr>
          <w:rFonts w:ascii="Times New Roman" w:hAnsi="Times New Roman"/>
          <w:sz w:val="28"/>
          <w:szCs w:val="28"/>
          <w:vertAlign w:val="subscript"/>
        </w:rPr>
        <w:t>мах</w:t>
      </w:r>
      <w:r w:rsidRPr="008D3EB3">
        <w:rPr>
          <w:rFonts w:ascii="Times New Roman" w:hAnsi="Times New Roman"/>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мах</m:t>
                </m:r>
              </m:sub>
            </m:sSub>
          </m:num>
          <m:den>
            <m:r>
              <w:rPr>
                <w:rFonts w:ascii="Cambria Math" w:hAnsi="Cambria Math"/>
                <w:sz w:val="28"/>
                <w:szCs w:val="28"/>
              </w:rPr>
              <m:t>Cosφ</m:t>
            </m:r>
          </m:den>
        </m:f>
      </m:oMath>
      <w:r w:rsidRPr="008D3EB3">
        <w:rPr>
          <w:rFonts w:ascii="Times New Roman" w:hAnsi="Times New Roman"/>
          <w:sz w:val="28"/>
          <w:szCs w:val="28"/>
        </w:rPr>
        <w:t xml:space="preserve"> ,</w:t>
      </w:r>
    </w:p>
    <w:p w:rsidR="00EF1BDC" w:rsidRPr="008D3EB3" w:rsidRDefault="00EF1BDC" w:rsidP="00EF1BDC">
      <w:pPr>
        <w:rPr>
          <w:rFonts w:ascii="Times New Roman" w:hAnsi="Times New Roman"/>
          <w:sz w:val="28"/>
          <w:szCs w:val="28"/>
        </w:rPr>
      </w:pPr>
      <w:r w:rsidRPr="008D3EB3">
        <w:rPr>
          <w:rFonts w:ascii="Times New Roman" w:hAnsi="Times New Roman"/>
          <w:sz w:val="28"/>
          <w:szCs w:val="28"/>
        </w:rPr>
        <w:t xml:space="preserve">   где </w:t>
      </w:r>
      <w:r w:rsidRPr="008D3EB3">
        <w:rPr>
          <w:rFonts w:ascii="Times New Roman" w:hAnsi="Times New Roman"/>
          <w:sz w:val="28"/>
          <w:szCs w:val="28"/>
          <w:lang w:val="en-US"/>
        </w:rPr>
        <w:t>Cosφ</w:t>
      </w:r>
      <w:r w:rsidRPr="008D3EB3">
        <w:rPr>
          <w:rFonts w:ascii="Times New Roman" w:hAnsi="Times New Roman"/>
          <w:sz w:val="28"/>
          <w:szCs w:val="28"/>
        </w:rPr>
        <w:t xml:space="preserve"> – коэффициент мощности, </w:t>
      </w:r>
    </w:p>
    <w:p w:rsidR="008D3EB3" w:rsidRDefault="00EF1BDC" w:rsidP="00EF1BDC">
      <w:pPr>
        <w:tabs>
          <w:tab w:val="right" w:pos="9921"/>
        </w:tabs>
        <w:rPr>
          <w:rFonts w:ascii="Times New Roman" w:hAnsi="Times New Roman"/>
          <w:sz w:val="28"/>
          <w:szCs w:val="28"/>
        </w:rPr>
      </w:pPr>
      <w:r w:rsidRPr="008D3EB3">
        <w:rPr>
          <w:rFonts w:ascii="Times New Roman" w:hAnsi="Times New Roman"/>
          <w:sz w:val="28"/>
          <w:szCs w:val="28"/>
          <w:lang w:val="en-US"/>
        </w:rPr>
        <w:t>Cosφ</w:t>
      </w:r>
      <w:r w:rsidRPr="008D3EB3">
        <w:rPr>
          <w:rFonts w:ascii="Times New Roman" w:hAnsi="Times New Roman"/>
          <w:sz w:val="28"/>
          <w:szCs w:val="28"/>
        </w:rPr>
        <w:t xml:space="preserve"> = 0,8÷ 0,95</w:t>
      </w:r>
    </w:p>
    <w:p w:rsidR="00EF2F13" w:rsidRDefault="00EF2F13" w:rsidP="00EF1BDC">
      <w:pPr>
        <w:tabs>
          <w:tab w:val="right" w:pos="9921"/>
        </w:tabs>
        <w:rPr>
          <w:rFonts w:ascii="Times New Roman" w:hAnsi="Times New Roman"/>
          <w:b/>
          <w:sz w:val="28"/>
          <w:szCs w:val="28"/>
        </w:rPr>
      </w:pPr>
    </w:p>
    <w:p w:rsidR="00EF2F13" w:rsidRDefault="00EF2F13" w:rsidP="00EF1BDC">
      <w:pPr>
        <w:tabs>
          <w:tab w:val="right" w:pos="9921"/>
        </w:tabs>
        <w:rPr>
          <w:rFonts w:ascii="Times New Roman" w:hAnsi="Times New Roman"/>
          <w:b/>
          <w:sz w:val="28"/>
          <w:szCs w:val="28"/>
        </w:rPr>
      </w:pPr>
    </w:p>
    <w:p w:rsidR="00EF1BDC" w:rsidRPr="008D3EB3" w:rsidRDefault="008D3EB3" w:rsidP="00EF1BDC">
      <w:pPr>
        <w:tabs>
          <w:tab w:val="right" w:pos="9921"/>
        </w:tabs>
        <w:rPr>
          <w:rFonts w:ascii="Times New Roman" w:hAnsi="Times New Roman"/>
          <w:b/>
          <w:sz w:val="20"/>
          <w:szCs w:val="20"/>
        </w:rPr>
      </w:pPr>
      <w:r w:rsidRPr="008D3EB3">
        <w:rPr>
          <w:rFonts w:ascii="Times New Roman" w:hAnsi="Times New Roman"/>
          <w:b/>
          <w:sz w:val="28"/>
          <w:szCs w:val="28"/>
        </w:rPr>
        <w:t>Пример</w:t>
      </w:r>
      <w:r w:rsidR="00973259">
        <w:rPr>
          <w:rFonts w:ascii="Times New Roman" w:hAnsi="Times New Roman"/>
          <w:b/>
          <w:sz w:val="28"/>
          <w:szCs w:val="28"/>
        </w:rPr>
        <w:t xml:space="preserve"> 1</w:t>
      </w:r>
      <w:r w:rsidRPr="008D3EB3">
        <w:rPr>
          <w:rFonts w:ascii="Times New Roman" w:hAnsi="Times New Roman"/>
          <w:b/>
          <w:sz w:val="28"/>
          <w:szCs w:val="28"/>
        </w:rPr>
        <w:t>:</w:t>
      </w:r>
    </w:p>
    <w:p w:rsidR="00B86D94" w:rsidRPr="004A2B3F" w:rsidRDefault="00973259" w:rsidP="00B86D94">
      <w:pPr>
        <w:rPr>
          <w:rFonts w:ascii="Times New Roman" w:hAnsi="Times New Roman"/>
          <w:sz w:val="28"/>
          <w:szCs w:val="28"/>
        </w:rPr>
      </w:pPr>
      <w:r w:rsidRPr="004A2B3F">
        <w:rPr>
          <w:rFonts w:ascii="Times New Roman" w:hAnsi="Times New Roman"/>
          <w:sz w:val="28"/>
          <w:szCs w:val="28"/>
        </w:rPr>
        <w:lastRenderedPageBreak/>
        <w:t xml:space="preserve"> Рассчитать и п</w:t>
      </w:r>
      <w:r w:rsidR="00B86D94" w:rsidRPr="004A2B3F">
        <w:rPr>
          <w:rFonts w:ascii="Times New Roman" w:hAnsi="Times New Roman"/>
          <w:sz w:val="28"/>
          <w:szCs w:val="28"/>
        </w:rPr>
        <w:t>остроить суточные графики зимнего и летнего дня а</w:t>
      </w:r>
      <w:r w:rsidRPr="004A2B3F">
        <w:rPr>
          <w:rFonts w:ascii="Times New Roman" w:hAnsi="Times New Roman"/>
          <w:sz w:val="28"/>
          <w:szCs w:val="28"/>
        </w:rPr>
        <w:t>ктивной нагрузки для подстанции, рассчитать и п</w:t>
      </w:r>
      <w:r w:rsidR="00B86D94" w:rsidRPr="004A2B3F">
        <w:rPr>
          <w:rFonts w:ascii="Times New Roman" w:hAnsi="Times New Roman"/>
          <w:sz w:val="28"/>
          <w:szCs w:val="28"/>
        </w:rPr>
        <w:t>остроить годовой график продолжительности активной нагрузки</w:t>
      </w:r>
      <w:r w:rsidRPr="004A2B3F">
        <w:rPr>
          <w:rFonts w:ascii="Times New Roman" w:hAnsi="Times New Roman"/>
          <w:sz w:val="28"/>
          <w:szCs w:val="28"/>
        </w:rPr>
        <w:t xml:space="preserve">;  </w:t>
      </w:r>
      <w:r w:rsidR="00B86D94" w:rsidRPr="004A2B3F">
        <w:rPr>
          <w:rFonts w:ascii="Times New Roman" w:hAnsi="Times New Roman"/>
          <w:sz w:val="28"/>
          <w:szCs w:val="28"/>
        </w:rPr>
        <w:t xml:space="preserve"> Определить технико-экономические показатели</w:t>
      </w:r>
      <w:r w:rsidRPr="004A2B3F">
        <w:rPr>
          <w:rFonts w:ascii="Times New Roman" w:hAnsi="Times New Roman"/>
          <w:sz w:val="28"/>
          <w:szCs w:val="28"/>
        </w:rPr>
        <w:t xml:space="preserve"> подстанции. </w:t>
      </w:r>
      <w:r w:rsidR="004A2B3F">
        <w:rPr>
          <w:rFonts w:ascii="Times New Roman" w:hAnsi="Times New Roman"/>
          <w:sz w:val="28"/>
          <w:szCs w:val="28"/>
        </w:rPr>
        <w:t>М</w:t>
      </w:r>
      <w:r w:rsidR="004A2B3F" w:rsidRPr="004A2B3F">
        <w:rPr>
          <w:rFonts w:ascii="Times New Roman" w:hAnsi="Times New Roman"/>
          <w:sz w:val="28"/>
          <w:szCs w:val="28"/>
        </w:rPr>
        <w:t>аксимальная мощность Р</w:t>
      </w:r>
      <w:r w:rsidR="004A2B3F" w:rsidRPr="004A2B3F">
        <w:rPr>
          <w:rFonts w:ascii="Times New Roman" w:hAnsi="Times New Roman"/>
          <w:sz w:val="28"/>
          <w:szCs w:val="28"/>
          <w:vertAlign w:val="subscript"/>
        </w:rPr>
        <w:t>мах</w:t>
      </w:r>
      <w:r w:rsidR="004A2B3F" w:rsidRPr="004A2B3F">
        <w:rPr>
          <w:rFonts w:ascii="Times New Roman" w:hAnsi="Times New Roman"/>
          <w:sz w:val="28"/>
          <w:szCs w:val="28"/>
        </w:rPr>
        <w:t>=11Мвт</w:t>
      </w:r>
      <w:r w:rsidR="004A2B3F">
        <w:rPr>
          <w:rFonts w:ascii="Times New Roman" w:hAnsi="Times New Roman"/>
          <w:sz w:val="28"/>
          <w:szCs w:val="28"/>
        </w:rPr>
        <w:t xml:space="preserve">, типовой </w:t>
      </w:r>
      <w:r w:rsidR="004A2B3F" w:rsidRPr="004A2B3F">
        <w:rPr>
          <w:rFonts w:ascii="Times New Roman" w:hAnsi="Times New Roman"/>
          <w:sz w:val="28"/>
          <w:szCs w:val="28"/>
        </w:rPr>
        <w:t>график нагрузки- рис.3</w:t>
      </w:r>
      <w:r w:rsidR="004A2B3F">
        <w:rPr>
          <w:rFonts w:ascii="Times New Roman" w:hAnsi="Times New Roman"/>
          <w:sz w:val="28"/>
          <w:szCs w:val="28"/>
        </w:rPr>
        <w:t xml:space="preserve">, </w:t>
      </w:r>
      <w:r w:rsidR="00B86D94" w:rsidRPr="004A2B3F">
        <w:rPr>
          <w:rFonts w:ascii="Times New Roman" w:hAnsi="Times New Roman"/>
          <w:sz w:val="28"/>
          <w:szCs w:val="28"/>
        </w:rPr>
        <w:t>продолжительность действия зимнего графика-200дней</w:t>
      </w:r>
      <w:r w:rsidR="004A2B3F">
        <w:rPr>
          <w:rFonts w:ascii="Times New Roman" w:hAnsi="Times New Roman"/>
          <w:sz w:val="28"/>
          <w:szCs w:val="28"/>
        </w:rPr>
        <w:t xml:space="preserve">, </w:t>
      </w:r>
      <w:r w:rsidR="00B86D94" w:rsidRPr="004A2B3F">
        <w:rPr>
          <w:rFonts w:ascii="Times New Roman" w:hAnsi="Times New Roman"/>
          <w:sz w:val="28"/>
          <w:szCs w:val="28"/>
        </w:rPr>
        <w:t>прододолжительность действия летнего графика-165дней</w:t>
      </w:r>
    </w:p>
    <w:p w:rsidR="00B86D94" w:rsidRPr="004A2B3F" w:rsidRDefault="00B86D94" w:rsidP="00B86D94">
      <w:pPr>
        <w:rPr>
          <w:rFonts w:ascii="Times New Roman" w:hAnsi="Times New Roman"/>
          <w:b/>
          <w:sz w:val="28"/>
          <w:szCs w:val="28"/>
        </w:rPr>
      </w:pPr>
      <w:r w:rsidRPr="004A2B3F">
        <w:rPr>
          <w:rFonts w:ascii="Times New Roman" w:hAnsi="Times New Roman"/>
          <w:b/>
          <w:sz w:val="28"/>
          <w:szCs w:val="28"/>
        </w:rPr>
        <w:t>Решение:</w:t>
      </w:r>
    </w:p>
    <w:p w:rsidR="00B86D94" w:rsidRPr="004A2B3F" w:rsidRDefault="00B86D94" w:rsidP="00B86D94">
      <w:pPr>
        <w:rPr>
          <w:rFonts w:ascii="Times New Roman" w:hAnsi="Times New Roman"/>
          <w:sz w:val="28"/>
          <w:szCs w:val="28"/>
        </w:rPr>
      </w:pPr>
      <w:r w:rsidRPr="004A2B3F">
        <w:rPr>
          <w:rFonts w:ascii="Times New Roman" w:hAnsi="Times New Roman"/>
          <w:sz w:val="28"/>
          <w:szCs w:val="28"/>
        </w:rPr>
        <w:t>1 Пользуясь типовым графиком (рис.3), определяю часовые мощности зимнего дня по формуле:</w:t>
      </w:r>
    </w:p>
    <w:p w:rsidR="00B86D94" w:rsidRPr="004A2B3F" w:rsidRDefault="00B86D94" w:rsidP="00B86D94">
      <w:pPr>
        <w:rPr>
          <w:rFonts w:ascii="Times New Roman" w:hAnsi="Times New Roman"/>
          <w:sz w:val="28"/>
          <w:szCs w:val="28"/>
        </w:rPr>
      </w:pPr>
      <w:r w:rsidRPr="004A2B3F">
        <w:rPr>
          <w:rFonts w:ascii="Times New Roman" w:hAnsi="Times New Roman"/>
          <w:sz w:val="28"/>
          <w:szCs w:val="28"/>
        </w:rPr>
        <w:t xml:space="preserve">                                                     Р</w:t>
      </w:r>
      <w:r w:rsidRPr="004A2B3F">
        <w:rPr>
          <w:rFonts w:ascii="Times New Roman" w:hAnsi="Times New Roman"/>
          <w:sz w:val="28"/>
          <w:szCs w:val="28"/>
          <w:vertAlign w:val="subscript"/>
          <w:lang w:val="en-US"/>
        </w:rPr>
        <w:t>t</w:t>
      </w:r>
      <w:r w:rsidRPr="004A2B3F">
        <w:rPr>
          <w:rFonts w:ascii="Times New Roman" w:hAnsi="Times New Roman"/>
          <w:sz w:val="28"/>
          <w:szCs w:val="28"/>
        </w:rPr>
        <w:t xml:space="preserve"> = </w:t>
      </w:r>
      <m:oMath>
        <m:f>
          <m:fPr>
            <m:ctrlPr>
              <w:rPr>
                <w:rFonts w:ascii="Cambria Math" w:hAnsi="Cambria Math"/>
                <w:i/>
                <w:sz w:val="28"/>
                <w:szCs w:val="28"/>
                <w:lang w:val="en-US"/>
              </w:rPr>
            </m:ctrlPr>
          </m:fPr>
          <m:num>
            <m:r>
              <w:rPr>
                <w:rFonts w:ascii="Cambria Math" w:hAnsi="Cambria Math"/>
                <w:sz w:val="28"/>
                <w:szCs w:val="28"/>
                <w:lang w:val="en-US"/>
              </w:rPr>
              <m:t>n</m:t>
            </m:r>
            <m:r>
              <w:rPr>
                <w:rFonts w:ascii="Cambria Math" w:hAnsi="Cambria Math"/>
                <w:sz w:val="28"/>
                <w:szCs w:val="28"/>
              </w:rPr>
              <m:t>%</m:t>
            </m:r>
          </m:num>
          <m:den>
            <m:r>
              <w:rPr>
                <w:rFonts w:ascii="Cambria Math" w:hAnsi="Cambria Math"/>
                <w:sz w:val="28"/>
                <w:szCs w:val="28"/>
              </w:rPr>
              <m:t>100</m:t>
            </m:r>
          </m:den>
        </m:f>
      </m:oMath>
      <w:r w:rsidRPr="004A2B3F">
        <w:rPr>
          <w:rFonts w:ascii="Times New Roman" w:hAnsi="Times New Roman"/>
          <w:sz w:val="28"/>
          <w:szCs w:val="28"/>
        </w:rPr>
        <w:t>*Р</w:t>
      </w:r>
      <w:r w:rsidRPr="004A2B3F">
        <w:rPr>
          <w:rFonts w:ascii="Times New Roman" w:hAnsi="Times New Roman"/>
          <w:sz w:val="28"/>
          <w:szCs w:val="28"/>
          <w:vertAlign w:val="subscript"/>
        </w:rPr>
        <w:t>мах</w:t>
      </w:r>
      <w:r w:rsidR="004A2B3F">
        <w:rPr>
          <w:rFonts w:ascii="Times New Roman" w:hAnsi="Times New Roman"/>
          <w:sz w:val="28"/>
          <w:szCs w:val="28"/>
        </w:rPr>
        <w:t xml:space="preserve"> ;</w:t>
      </w:r>
    </w:p>
    <w:p w:rsidR="00B86D94" w:rsidRPr="004A2B3F" w:rsidRDefault="00B86D94" w:rsidP="00B86D94">
      <w:pPr>
        <w:rPr>
          <w:rFonts w:ascii="Times New Roman" w:hAnsi="Times New Roman"/>
          <w:sz w:val="28"/>
          <w:szCs w:val="28"/>
        </w:rPr>
      </w:pPr>
      <w:r w:rsidRPr="004A2B3F">
        <w:rPr>
          <w:rFonts w:ascii="Times New Roman" w:hAnsi="Times New Roman"/>
          <w:sz w:val="28"/>
          <w:szCs w:val="28"/>
        </w:rPr>
        <w:t>Для первой ступени зимнего графика:</w:t>
      </w:r>
    </w:p>
    <w:p w:rsidR="00B86D94" w:rsidRPr="004A2B3F" w:rsidRDefault="00DF2D0E" w:rsidP="00B86D94">
      <w:pPr>
        <w:rPr>
          <w:rFonts w:ascii="Times New Roman" w:hAnsi="Times New Roman"/>
          <w:sz w:val="28"/>
          <w:szCs w:val="28"/>
        </w:rPr>
      </w:pPr>
      <m:oMath>
        <m:sSubSup>
          <m:sSubSupPr>
            <m:ctrlPr>
              <w:rPr>
                <w:rFonts w:ascii="Cambria Math" w:hAnsi="Cambria Math"/>
                <w:i/>
                <w:sz w:val="28"/>
                <w:szCs w:val="28"/>
              </w:rPr>
            </m:ctrlPr>
          </m:sSubSupPr>
          <m:e>
            <m:r>
              <w:rPr>
                <w:rFonts w:ascii="Cambria Math" w:hAnsi="Cambria Math"/>
                <w:sz w:val="28"/>
                <w:szCs w:val="28"/>
              </w:rPr>
              <m:t>Р</m:t>
            </m:r>
          </m:e>
          <m:sub>
            <m:r>
              <w:rPr>
                <w:rFonts w:ascii="Cambria Math" w:hAnsi="Cambria Math"/>
                <w:sz w:val="28"/>
                <w:szCs w:val="28"/>
              </w:rPr>
              <m:t>0-4</m:t>
            </m:r>
          </m:sub>
          <m:sup>
            <m:r>
              <w:rPr>
                <w:rFonts w:ascii="Cambria Math" w:hAnsi="Cambria Math"/>
                <w:sz w:val="28"/>
                <w:szCs w:val="28"/>
              </w:rPr>
              <m:t>з</m:t>
            </m:r>
          </m:sup>
        </m:sSubSup>
      </m:oMath>
      <w:r w:rsidR="00B86D94" w:rsidRPr="004A2B3F">
        <w:rPr>
          <w:rFonts w:ascii="Times New Roman" w:hAnsi="Times New Roman"/>
          <w:sz w:val="28"/>
          <w:szCs w:val="28"/>
        </w:rPr>
        <w:t>=</w:t>
      </w:r>
      <m:oMath>
        <m:f>
          <m:fPr>
            <m:ctrlPr>
              <w:rPr>
                <w:rFonts w:ascii="Cambria Math" w:hAnsi="Cambria Math"/>
                <w:i/>
                <w:sz w:val="28"/>
                <w:szCs w:val="28"/>
              </w:rPr>
            </m:ctrlPr>
          </m:fPr>
          <m:num>
            <m:r>
              <w:rPr>
                <w:rFonts w:ascii="Cambria Math" w:hAnsi="Cambria Math"/>
                <w:sz w:val="28"/>
                <w:szCs w:val="28"/>
              </w:rPr>
              <m:t>80</m:t>
            </m:r>
          </m:num>
          <m:den>
            <m:r>
              <w:rPr>
                <w:rFonts w:ascii="Cambria Math" w:hAnsi="Cambria Math"/>
                <w:sz w:val="28"/>
                <w:szCs w:val="28"/>
              </w:rPr>
              <m:t>100</m:t>
            </m:r>
          </m:den>
        </m:f>
      </m:oMath>
      <w:r w:rsidR="00B86D94" w:rsidRPr="004A2B3F">
        <w:rPr>
          <w:rFonts w:ascii="Times New Roman" w:hAnsi="Times New Roman"/>
          <w:sz w:val="28"/>
          <w:szCs w:val="28"/>
        </w:rPr>
        <w:t>*11= 8,8Мвт</w:t>
      </w:r>
    </w:p>
    <w:p w:rsidR="00B86D94" w:rsidRPr="004A2B3F" w:rsidRDefault="00B86D94" w:rsidP="00B86D94">
      <w:pPr>
        <w:rPr>
          <w:rFonts w:ascii="Times New Roman" w:hAnsi="Times New Roman"/>
          <w:sz w:val="28"/>
          <w:szCs w:val="28"/>
        </w:rPr>
      </w:pPr>
      <w:r w:rsidRPr="004A2B3F">
        <w:rPr>
          <w:rFonts w:ascii="Times New Roman" w:hAnsi="Times New Roman"/>
          <w:sz w:val="28"/>
          <w:szCs w:val="28"/>
        </w:rPr>
        <w:t>Для других ступеней мощности определяются аналогично.</w:t>
      </w:r>
    </w:p>
    <w:p w:rsidR="00B86D94" w:rsidRPr="004A2B3F" w:rsidRDefault="00B86D94" w:rsidP="00B86D94">
      <w:pPr>
        <w:rPr>
          <w:rFonts w:ascii="Times New Roman" w:hAnsi="Times New Roman"/>
          <w:sz w:val="28"/>
          <w:szCs w:val="28"/>
        </w:rPr>
      </w:pPr>
      <w:r w:rsidRPr="004A2B3F">
        <w:rPr>
          <w:rFonts w:ascii="Times New Roman" w:hAnsi="Times New Roman"/>
          <w:sz w:val="28"/>
          <w:szCs w:val="28"/>
        </w:rPr>
        <w:t>Нагрузка летнего дня составляет 70% от нагрузки зимнего дня:</w:t>
      </w:r>
    </w:p>
    <w:p w:rsidR="00B86D94" w:rsidRPr="004A2B3F" w:rsidRDefault="00DF2D0E" w:rsidP="00B86D94">
      <w:pPr>
        <w:rPr>
          <w:rFonts w:ascii="Times New Roman" w:hAnsi="Times New Roman"/>
          <w:sz w:val="28"/>
          <w:szCs w:val="28"/>
        </w:rPr>
      </w:pPr>
      <m:oMath>
        <m:sSubSup>
          <m:sSubSupPr>
            <m:ctrlPr>
              <w:rPr>
                <w:rFonts w:ascii="Cambria Math" w:hAnsi="Cambria Math"/>
                <w:i/>
                <w:sz w:val="28"/>
                <w:szCs w:val="28"/>
              </w:rPr>
            </m:ctrlPr>
          </m:sSubSupPr>
          <m:e>
            <m:r>
              <w:rPr>
                <w:rFonts w:ascii="Cambria Math" w:hAnsi="Cambria Math"/>
                <w:sz w:val="28"/>
                <w:szCs w:val="28"/>
              </w:rPr>
              <m:t>Р</m:t>
            </m:r>
          </m:e>
          <m:sub>
            <m:r>
              <w:rPr>
                <w:rFonts w:ascii="Cambria Math" w:hAnsi="Cambria Math"/>
                <w:sz w:val="28"/>
                <w:szCs w:val="28"/>
              </w:rPr>
              <m:t>0-4</m:t>
            </m:r>
          </m:sub>
          <m:sup>
            <m:r>
              <w:rPr>
                <w:rFonts w:ascii="Cambria Math" w:hAnsi="Cambria Math"/>
                <w:sz w:val="28"/>
                <w:szCs w:val="28"/>
              </w:rPr>
              <m:t>л</m:t>
            </m:r>
          </m:sup>
        </m:sSubSup>
      </m:oMath>
      <w:r w:rsidR="00B86D94" w:rsidRPr="004A2B3F">
        <w:rPr>
          <w:rFonts w:ascii="Times New Roman" w:hAnsi="Times New Roman"/>
          <w:sz w:val="28"/>
          <w:szCs w:val="28"/>
        </w:rPr>
        <w:t>= 0,7*</w:t>
      </w:r>
      <m:oMath>
        <m:sSubSup>
          <m:sSubSupPr>
            <m:ctrlPr>
              <w:rPr>
                <w:rFonts w:ascii="Cambria Math" w:hAnsi="Cambria Math"/>
                <w:i/>
                <w:sz w:val="28"/>
                <w:szCs w:val="28"/>
              </w:rPr>
            </m:ctrlPr>
          </m:sSubSupPr>
          <m:e>
            <m:r>
              <w:rPr>
                <w:rFonts w:ascii="Cambria Math" w:hAnsi="Cambria Math"/>
                <w:sz w:val="28"/>
                <w:szCs w:val="28"/>
              </w:rPr>
              <m:t>Р</m:t>
            </m:r>
          </m:e>
          <m:sub>
            <m:r>
              <w:rPr>
                <w:rFonts w:ascii="Cambria Math" w:hAnsi="Cambria Math"/>
                <w:sz w:val="28"/>
                <w:szCs w:val="28"/>
              </w:rPr>
              <m:t>0-4</m:t>
            </m:r>
          </m:sub>
          <m:sup>
            <m:r>
              <w:rPr>
                <w:rFonts w:ascii="Cambria Math" w:hAnsi="Cambria Math"/>
                <w:sz w:val="28"/>
                <w:szCs w:val="28"/>
              </w:rPr>
              <m:t>з</m:t>
            </m:r>
          </m:sup>
        </m:sSubSup>
      </m:oMath>
    </w:p>
    <w:p w:rsidR="00B86D94" w:rsidRPr="004A2B3F" w:rsidRDefault="00B86D94" w:rsidP="00B86D94">
      <w:pPr>
        <w:rPr>
          <w:rFonts w:ascii="Times New Roman" w:hAnsi="Times New Roman"/>
          <w:sz w:val="28"/>
          <w:szCs w:val="28"/>
        </w:rPr>
      </w:pPr>
      <w:r w:rsidRPr="004A2B3F">
        <w:rPr>
          <w:rFonts w:ascii="Times New Roman" w:hAnsi="Times New Roman"/>
          <w:sz w:val="28"/>
          <w:szCs w:val="28"/>
        </w:rPr>
        <w:t>Для первой ступени:</w:t>
      </w:r>
    </w:p>
    <w:p w:rsidR="00B86D94" w:rsidRPr="004A2B3F" w:rsidRDefault="00DF2D0E" w:rsidP="00B86D94">
      <w:pPr>
        <w:rPr>
          <w:rFonts w:ascii="Times New Roman" w:hAnsi="Times New Roman"/>
          <w:sz w:val="28"/>
          <w:szCs w:val="28"/>
        </w:rPr>
      </w:pPr>
      <m:oMath>
        <m:sSubSup>
          <m:sSubSupPr>
            <m:ctrlPr>
              <w:rPr>
                <w:rFonts w:ascii="Cambria Math" w:hAnsi="Cambria Math"/>
                <w:i/>
                <w:sz w:val="28"/>
                <w:szCs w:val="28"/>
              </w:rPr>
            </m:ctrlPr>
          </m:sSubSupPr>
          <m:e>
            <m:r>
              <w:rPr>
                <w:rFonts w:ascii="Cambria Math" w:hAnsi="Cambria Math"/>
                <w:sz w:val="28"/>
                <w:szCs w:val="28"/>
              </w:rPr>
              <m:t>Р</m:t>
            </m:r>
          </m:e>
          <m:sub>
            <m:r>
              <w:rPr>
                <w:rFonts w:ascii="Cambria Math" w:hAnsi="Cambria Math"/>
                <w:sz w:val="28"/>
                <w:szCs w:val="28"/>
              </w:rPr>
              <m:t>0-4</m:t>
            </m:r>
          </m:sub>
          <m:sup>
            <m:r>
              <w:rPr>
                <w:rFonts w:ascii="Cambria Math" w:hAnsi="Cambria Math"/>
                <w:sz w:val="28"/>
                <w:szCs w:val="28"/>
              </w:rPr>
              <m:t>л</m:t>
            </m:r>
          </m:sup>
        </m:sSubSup>
      </m:oMath>
      <w:r w:rsidR="00B86D94" w:rsidRPr="004A2B3F">
        <w:rPr>
          <w:rFonts w:ascii="Times New Roman" w:hAnsi="Times New Roman"/>
          <w:sz w:val="28"/>
          <w:szCs w:val="28"/>
        </w:rPr>
        <w:t>= 0,7*8,8= 6,16Мвт</w:t>
      </w:r>
    </w:p>
    <w:p w:rsidR="00B86D94" w:rsidRPr="004A2B3F" w:rsidRDefault="00B86D94" w:rsidP="004A2B3F">
      <w:pPr>
        <w:rPr>
          <w:rFonts w:ascii="Times New Roman" w:hAnsi="Times New Roman"/>
          <w:sz w:val="28"/>
          <w:szCs w:val="28"/>
        </w:rPr>
      </w:pPr>
      <w:r w:rsidRPr="004A2B3F">
        <w:rPr>
          <w:rFonts w:ascii="Times New Roman" w:hAnsi="Times New Roman"/>
          <w:sz w:val="28"/>
          <w:szCs w:val="28"/>
        </w:rPr>
        <w:t>Резу</w:t>
      </w:r>
      <w:r w:rsidR="00EF2F13">
        <w:rPr>
          <w:rFonts w:ascii="Times New Roman" w:hAnsi="Times New Roman"/>
          <w:sz w:val="28"/>
          <w:szCs w:val="28"/>
        </w:rPr>
        <w:t>льтаты расчетов свожу в таблицу 5.6.</w:t>
      </w:r>
    </w:p>
    <w:p w:rsidR="00B86D94" w:rsidRPr="004A2B3F" w:rsidRDefault="00EF2F13" w:rsidP="00B86D94">
      <w:pPr>
        <w:spacing w:after="0" w:line="240" w:lineRule="auto"/>
        <w:rPr>
          <w:rFonts w:ascii="Times New Roman" w:hAnsi="Times New Roman"/>
          <w:sz w:val="28"/>
          <w:szCs w:val="28"/>
        </w:rPr>
      </w:pPr>
      <w:r>
        <w:rPr>
          <w:rFonts w:ascii="Times New Roman" w:hAnsi="Times New Roman"/>
          <w:b/>
          <w:sz w:val="28"/>
          <w:szCs w:val="28"/>
        </w:rPr>
        <w:t>Таблица 5.6</w:t>
      </w:r>
      <w:r w:rsidR="00B86D94" w:rsidRPr="004A2B3F">
        <w:rPr>
          <w:rFonts w:ascii="Times New Roman" w:hAnsi="Times New Roman"/>
          <w:sz w:val="28"/>
          <w:szCs w:val="28"/>
        </w:rPr>
        <w:t xml:space="preserve"> – Суточные графики</w:t>
      </w:r>
    </w:p>
    <w:tbl>
      <w:tblPr>
        <w:tblW w:w="0" w:type="auto"/>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2310"/>
        <w:gridCol w:w="2415"/>
        <w:gridCol w:w="2280"/>
      </w:tblGrid>
      <w:tr w:rsidR="00B86D94" w:rsidRPr="004A2B3F" w:rsidTr="00DC2048">
        <w:trPr>
          <w:trHeight w:val="975"/>
        </w:trPr>
        <w:tc>
          <w:tcPr>
            <w:tcW w:w="2160"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Время суток</w:t>
            </w:r>
          </w:p>
        </w:tc>
        <w:tc>
          <w:tcPr>
            <w:tcW w:w="2310"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Cambria Math" w:hAnsi="Cambria Math" w:cs="Cambria Math"/>
                <w:sz w:val="28"/>
                <w:szCs w:val="28"/>
              </w:rPr>
              <w:t>𝐧</w:t>
            </w:r>
            <w:r w:rsidRPr="004A2B3F">
              <w:rPr>
                <w:rFonts w:ascii="Times New Roman" w:hAnsi="Times New Roman"/>
                <w:sz w:val="28"/>
                <w:szCs w:val="28"/>
              </w:rPr>
              <w:t>%</w:t>
            </w:r>
          </w:p>
        </w:tc>
        <w:tc>
          <w:tcPr>
            <w:tcW w:w="2415" w:type="dxa"/>
          </w:tcPr>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Нагрузка</w:t>
            </w: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зимнего дня,</w:t>
            </w: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 xml:space="preserve">    Мвт</w:t>
            </w:r>
          </w:p>
        </w:tc>
        <w:tc>
          <w:tcPr>
            <w:tcW w:w="2280" w:type="dxa"/>
          </w:tcPr>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 xml:space="preserve">Нагрузка </w:t>
            </w: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летнего дня,</w:t>
            </w: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 xml:space="preserve">    Мвт</w:t>
            </w:r>
          </w:p>
          <w:p w:rsidR="00B86D94" w:rsidRPr="004A2B3F" w:rsidRDefault="00B86D94" w:rsidP="00DC2048">
            <w:pPr>
              <w:spacing w:after="0" w:line="240" w:lineRule="auto"/>
              <w:rPr>
                <w:rFonts w:ascii="Times New Roman" w:hAnsi="Times New Roman"/>
                <w:sz w:val="28"/>
                <w:szCs w:val="28"/>
              </w:rPr>
            </w:pPr>
          </w:p>
        </w:tc>
      </w:tr>
      <w:tr w:rsidR="00B86D94" w:rsidRPr="004A2B3F" w:rsidTr="00DC2048">
        <w:trPr>
          <w:trHeight w:val="480"/>
        </w:trPr>
        <w:tc>
          <w:tcPr>
            <w:tcW w:w="2160" w:type="dxa"/>
          </w:tcPr>
          <w:p w:rsidR="00B86D94" w:rsidRPr="004A2B3F" w:rsidRDefault="00B86D94" w:rsidP="00DC2048">
            <w:pPr>
              <w:pStyle w:val="a3"/>
              <w:spacing w:after="0" w:line="240" w:lineRule="auto"/>
              <w:rPr>
                <w:rFonts w:ascii="Times New Roman" w:hAnsi="Times New Roman"/>
                <w:sz w:val="28"/>
                <w:szCs w:val="28"/>
              </w:rPr>
            </w:pPr>
            <w:r w:rsidRPr="004A2B3F">
              <w:rPr>
                <w:rFonts w:ascii="Times New Roman" w:hAnsi="Times New Roman"/>
                <w:sz w:val="28"/>
                <w:szCs w:val="28"/>
              </w:rPr>
              <w:t>0 - 4</w:t>
            </w:r>
          </w:p>
        </w:tc>
        <w:tc>
          <w:tcPr>
            <w:tcW w:w="2310" w:type="dxa"/>
          </w:tcPr>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 xml:space="preserve">            80</w:t>
            </w:r>
          </w:p>
        </w:tc>
        <w:tc>
          <w:tcPr>
            <w:tcW w:w="2415" w:type="dxa"/>
          </w:tcPr>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8,8</w:t>
            </w:r>
          </w:p>
        </w:tc>
        <w:tc>
          <w:tcPr>
            <w:tcW w:w="2280" w:type="dxa"/>
          </w:tcPr>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6,16</w:t>
            </w:r>
          </w:p>
        </w:tc>
      </w:tr>
      <w:tr w:rsidR="00B86D94" w:rsidRPr="004A2B3F" w:rsidTr="00DC2048">
        <w:trPr>
          <w:trHeight w:val="480"/>
        </w:trPr>
        <w:tc>
          <w:tcPr>
            <w:tcW w:w="2160" w:type="dxa"/>
          </w:tcPr>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 xml:space="preserve">            4 - 8</w:t>
            </w:r>
          </w:p>
        </w:tc>
        <w:tc>
          <w:tcPr>
            <w:tcW w:w="2310" w:type="dxa"/>
          </w:tcPr>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 xml:space="preserve">             90</w:t>
            </w:r>
          </w:p>
        </w:tc>
        <w:tc>
          <w:tcPr>
            <w:tcW w:w="2415" w:type="dxa"/>
          </w:tcPr>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9.9</w:t>
            </w:r>
          </w:p>
        </w:tc>
        <w:tc>
          <w:tcPr>
            <w:tcW w:w="2280" w:type="dxa"/>
          </w:tcPr>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6,93</w:t>
            </w:r>
          </w:p>
        </w:tc>
      </w:tr>
      <w:tr w:rsidR="00B86D94" w:rsidRPr="004A2B3F" w:rsidTr="00DC2048">
        <w:trPr>
          <w:trHeight w:val="435"/>
        </w:trPr>
        <w:tc>
          <w:tcPr>
            <w:tcW w:w="2160" w:type="dxa"/>
          </w:tcPr>
          <w:p w:rsidR="00B86D94" w:rsidRPr="004A2B3F" w:rsidRDefault="00B86D94" w:rsidP="00DC2048">
            <w:pPr>
              <w:spacing w:after="0" w:line="240" w:lineRule="auto"/>
              <w:ind w:firstLine="708"/>
              <w:rPr>
                <w:rFonts w:ascii="Times New Roman" w:hAnsi="Times New Roman"/>
                <w:sz w:val="28"/>
                <w:szCs w:val="28"/>
              </w:rPr>
            </w:pPr>
            <w:r w:rsidRPr="004A2B3F">
              <w:rPr>
                <w:rFonts w:ascii="Times New Roman" w:hAnsi="Times New Roman"/>
                <w:sz w:val="28"/>
                <w:szCs w:val="28"/>
              </w:rPr>
              <w:t>8 - 12</w:t>
            </w:r>
          </w:p>
        </w:tc>
        <w:tc>
          <w:tcPr>
            <w:tcW w:w="2310" w:type="dxa"/>
          </w:tcPr>
          <w:p w:rsidR="00B86D94" w:rsidRPr="004A2B3F" w:rsidRDefault="00B86D94" w:rsidP="00DC2048">
            <w:pPr>
              <w:spacing w:after="0" w:line="240" w:lineRule="auto"/>
              <w:ind w:firstLine="708"/>
              <w:rPr>
                <w:rFonts w:ascii="Times New Roman" w:hAnsi="Times New Roman"/>
                <w:sz w:val="28"/>
                <w:szCs w:val="28"/>
              </w:rPr>
            </w:pPr>
            <w:r w:rsidRPr="004A2B3F">
              <w:rPr>
                <w:rFonts w:ascii="Times New Roman" w:hAnsi="Times New Roman"/>
                <w:sz w:val="28"/>
                <w:szCs w:val="28"/>
              </w:rPr>
              <w:t xml:space="preserve"> 100</w:t>
            </w:r>
          </w:p>
        </w:tc>
        <w:tc>
          <w:tcPr>
            <w:tcW w:w="2415" w:type="dxa"/>
          </w:tcPr>
          <w:p w:rsidR="00B86D94" w:rsidRPr="004A2B3F" w:rsidRDefault="00B86D94" w:rsidP="00DC2048">
            <w:pPr>
              <w:spacing w:after="0" w:line="240" w:lineRule="auto"/>
              <w:ind w:firstLine="708"/>
              <w:rPr>
                <w:rFonts w:ascii="Times New Roman" w:hAnsi="Times New Roman"/>
                <w:sz w:val="28"/>
                <w:szCs w:val="28"/>
              </w:rPr>
            </w:pPr>
            <w:r w:rsidRPr="004A2B3F">
              <w:rPr>
                <w:rFonts w:ascii="Times New Roman" w:hAnsi="Times New Roman"/>
                <w:sz w:val="28"/>
                <w:szCs w:val="28"/>
              </w:rPr>
              <w:t>11</w:t>
            </w:r>
          </w:p>
        </w:tc>
        <w:tc>
          <w:tcPr>
            <w:tcW w:w="2280" w:type="dxa"/>
          </w:tcPr>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7,7</w:t>
            </w:r>
          </w:p>
        </w:tc>
      </w:tr>
      <w:tr w:rsidR="00B86D94" w:rsidRPr="004A2B3F" w:rsidTr="00DC2048">
        <w:trPr>
          <w:trHeight w:val="450"/>
        </w:trPr>
        <w:tc>
          <w:tcPr>
            <w:tcW w:w="2160" w:type="dxa"/>
          </w:tcPr>
          <w:p w:rsidR="00B86D94" w:rsidRPr="004A2B3F" w:rsidRDefault="00B86D94" w:rsidP="00DC2048">
            <w:pPr>
              <w:spacing w:after="0" w:line="240" w:lineRule="auto"/>
              <w:ind w:firstLine="708"/>
              <w:rPr>
                <w:rFonts w:ascii="Times New Roman" w:hAnsi="Times New Roman"/>
                <w:sz w:val="28"/>
                <w:szCs w:val="28"/>
              </w:rPr>
            </w:pPr>
            <w:r w:rsidRPr="004A2B3F">
              <w:rPr>
                <w:rFonts w:ascii="Times New Roman" w:hAnsi="Times New Roman"/>
                <w:sz w:val="28"/>
                <w:szCs w:val="28"/>
              </w:rPr>
              <w:t>12 - 14</w:t>
            </w:r>
          </w:p>
        </w:tc>
        <w:tc>
          <w:tcPr>
            <w:tcW w:w="2310" w:type="dxa"/>
          </w:tcPr>
          <w:p w:rsidR="00B86D94" w:rsidRPr="004A2B3F" w:rsidRDefault="00B86D94" w:rsidP="00DC2048">
            <w:pPr>
              <w:spacing w:after="0" w:line="240" w:lineRule="auto"/>
              <w:ind w:firstLine="708"/>
              <w:rPr>
                <w:rFonts w:ascii="Times New Roman" w:hAnsi="Times New Roman"/>
                <w:sz w:val="28"/>
                <w:szCs w:val="28"/>
              </w:rPr>
            </w:pPr>
            <w:r w:rsidRPr="004A2B3F">
              <w:rPr>
                <w:rFonts w:ascii="Times New Roman" w:hAnsi="Times New Roman"/>
                <w:sz w:val="28"/>
                <w:szCs w:val="28"/>
              </w:rPr>
              <w:t>80</w:t>
            </w:r>
          </w:p>
        </w:tc>
        <w:tc>
          <w:tcPr>
            <w:tcW w:w="2415" w:type="dxa"/>
          </w:tcPr>
          <w:p w:rsidR="00B86D94" w:rsidRPr="004A2B3F" w:rsidRDefault="00B86D94" w:rsidP="00DC2048">
            <w:pPr>
              <w:spacing w:after="0" w:line="240" w:lineRule="auto"/>
              <w:ind w:firstLine="708"/>
              <w:rPr>
                <w:rFonts w:ascii="Times New Roman" w:hAnsi="Times New Roman"/>
                <w:sz w:val="28"/>
                <w:szCs w:val="28"/>
              </w:rPr>
            </w:pPr>
            <w:r w:rsidRPr="004A2B3F">
              <w:rPr>
                <w:rFonts w:ascii="Times New Roman" w:hAnsi="Times New Roman"/>
                <w:sz w:val="28"/>
                <w:szCs w:val="28"/>
              </w:rPr>
              <w:t>8,8</w:t>
            </w:r>
          </w:p>
        </w:tc>
        <w:tc>
          <w:tcPr>
            <w:tcW w:w="2280" w:type="dxa"/>
          </w:tcPr>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6,16</w:t>
            </w:r>
          </w:p>
        </w:tc>
      </w:tr>
      <w:tr w:rsidR="00B86D94" w:rsidRPr="004A2B3F" w:rsidTr="00DC2048">
        <w:trPr>
          <w:trHeight w:val="458"/>
        </w:trPr>
        <w:tc>
          <w:tcPr>
            <w:tcW w:w="2160" w:type="dxa"/>
          </w:tcPr>
          <w:p w:rsidR="00B86D94" w:rsidRPr="004A2B3F" w:rsidRDefault="00B86D94" w:rsidP="00DC2048">
            <w:pPr>
              <w:spacing w:after="0" w:line="240" w:lineRule="auto"/>
              <w:ind w:firstLine="708"/>
              <w:rPr>
                <w:rFonts w:ascii="Times New Roman" w:hAnsi="Times New Roman"/>
                <w:sz w:val="28"/>
                <w:szCs w:val="28"/>
              </w:rPr>
            </w:pPr>
            <w:r w:rsidRPr="004A2B3F">
              <w:rPr>
                <w:rFonts w:ascii="Times New Roman" w:hAnsi="Times New Roman"/>
                <w:sz w:val="28"/>
                <w:szCs w:val="28"/>
              </w:rPr>
              <w:t>14 - 20</w:t>
            </w:r>
          </w:p>
        </w:tc>
        <w:tc>
          <w:tcPr>
            <w:tcW w:w="2310" w:type="dxa"/>
          </w:tcPr>
          <w:p w:rsidR="00B86D94" w:rsidRPr="004A2B3F" w:rsidRDefault="00B86D94" w:rsidP="00DC2048">
            <w:pPr>
              <w:spacing w:after="0" w:line="240" w:lineRule="auto"/>
              <w:ind w:firstLine="708"/>
              <w:rPr>
                <w:rFonts w:ascii="Times New Roman" w:hAnsi="Times New Roman"/>
                <w:sz w:val="28"/>
                <w:szCs w:val="28"/>
              </w:rPr>
            </w:pPr>
            <w:r w:rsidRPr="004A2B3F">
              <w:rPr>
                <w:rFonts w:ascii="Times New Roman" w:hAnsi="Times New Roman"/>
                <w:sz w:val="28"/>
                <w:szCs w:val="28"/>
              </w:rPr>
              <w:t xml:space="preserve">  100</w:t>
            </w:r>
          </w:p>
        </w:tc>
        <w:tc>
          <w:tcPr>
            <w:tcW w:w="2415" w:type="dxa"/>
          </w:tcPr>
          <w:p w:rsidR="00B86D94" w:rsidRPr="004A2B3F" w:rsidRDefault="00B86D94" w:rsidP="00DC2048">
            <w:pPr>
              <w:spacing w:after="0" w:line="240" w:lineRule="auto"/>
              <w:ind w:firstLine="708"/>
              <w:rPr>
                <w:rFonts w:ascii="Times New Roman" w:hAnsi="Times New Roman"/>
                <w:sz w:val="28"/>
                <w:szCs w:val="28"/>
              </w:rPr>
            </w:pPr>
            <w:r w:rsidRPr="004A2B3F">
              <w:rPr>
                <w:rFonts w:ascii="Times New Roman" w:hAnsi="Times New Roman"/>
                <w:sz w:val="28"/>
                <w:szCs w:val="28"/>
              </w:rPr>
              <w:t>11</w:t>
            </w:r>
          </w:p>
        </w:tc>
        <w:tc>
          <w:tcPr>
            <w:tcW w:w="2280" w:type="dxa"/>
          </w:tcPr>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 xml:space="preserve">         7,7</w:t>
            </w:r>
          </w:p>
        </w:tc>
      </w:tr>
      <w:tr w:rsidR="00B86D94" w:rsidRPr="004A2B3F" w:rsidTr="00DC2048">
        <w:trPr>
          <w:trHeight w:val="480"/>
        </w:trPr>
        <w:tc>
          <w:tcPr>
            <w:tcW w:w="2160" w:type="dxa"/>
          </w:tcPr>
          <w:p w:rsidR="00B86D94" w:rsidRPr="004A2B3F" w:rsidRDefault="00B86D94" w:rsidP="00DC2048">
            <w:pPr>
              <w:spacing w:after="0" w:line="240" w:lineRule="auto"/>
              <w:ind w:firstLine="708"/>
              <w:rPr>
                <w:rFonts w:ascii="Times New Roman" w:hAnsi="Times New Roman"/>
                <w:sz w:val="28"/>
                <w:szCs w:val="28"/>
              </w:rPr>
            </w:pPr>
            <w:r w:rsidRPr="004A2B3F">
              <w:rPr>
                <w:rFonts w:ascii="Times New Roman" w:hAnsi="Times New Roman"/>
                <w:sz w:val="28"/>
                <w:szCs w:val="28"/>
              </w:rPr>
              <w:t>20- 24</w:t>
            </w:r>
          </w:p>
        </w:tc>
        <w:tc>
          <w:tcPr>
            <w:tcW w:w="2310" w:type="dxa"/>
          </w:tcPr>
          <w:p w:rsidR="00B86D94" w:rsidRPr="004A2B3F" w:rsidRDefault="00B86D94" w:rsidP="00DC2048">
            <w:pPr>
              <w:spacing w:after="0" w:line="240" w:lineRule="auto"/>
              <w:ind w:firstLine="708"/>
              <w:rPr>
                <w:rFonts w:ascii="Times New Roman" w:hAnsi="Times New Roman"/>
                <w:sz w:val="28"/>
                <w:szCs w:val="28"/>
              </w:rPr>
            </w:pPr>
            <w:r w:rsidRPr="004A2B3F">
              <w:rPr>
                <w:rFonts w:ascii="Times New Roman" w:hAnsi="Times New Roman"/>
                <w:sz w:val="28"/>
                <w:szCs w:val="28"/>
              </w:rPr>
              <w:t>70</w:t>
            </w:r>
          </w:p>
        </w:tc>
        <w:tc>
          <w:tcPr>
            <w:tcW w:w="2415" w:type="dxa"/>
          </w:tcPr>
          <w:p w:rsidR="00B86D94" w:rsidRPr="004A2B3F" w:rsidRDefault="00B86D94" w:rsidP="00DC2048">
            <w:pPr>
              <w:spacing w:after="0" w:line="240" w:lineRule="auto"/>
              <w:ind w:firstLine="708"/>
              <w:rPr>
                <w:rFonts w:ascii="Times New Roman" w:hAnsi="Times New Roman"/>
                <w:sz w:val="28"/>
                <w:szCs w:val="28"/>
              </w:rPr>
            </w:pPr>
            <w:r w:rsidRPr="004A2B3F">
              <w:rPr>
                <w:rFonts w:ascii="Times New Roman" w:hAnsi="Times New Roman"/>
                <w:sz w:val="28"/>
                <w:szCs w:val="28"/>
              </w:rPr>
              <w:t>7,7</w:t>
            </w:r>
          </w:p>
        </w:tc>
        <w:tc>
          <w:tcPr>
            <w:tcW w:w="2280" w:type="dxa"/>
          </w:tcPr>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 xml:space="preserve">         5,39</w:t>
            </w:r>
          </w:p>
        </w:tc>
      </w:tr>
    </w:tbl>
    <w:p w:rsidR="00B86D94" w:rsidRPr="004A2B3F" w:rsidRDefault="00B86D94" w:rsidP="00B86D94">
      <w:pPr>
        <w:spacing w:after="0" w:line="240" w:lineRule="auto"/>
        <w:rPr>
          <w:rFonts w:ascii="Times New Roman" w:hAnsi="Times New Roman"/>
          <w:sz w:val="28"/>
          <w:szCs w:val="28"/>
        </w:rPr>
      </w:pPr>
    </w:p>
    <w:p w:rsidR="00B86D94" w:rsidRPr="004A2B3F" w:rsidRDefault="00B86D94" w:rsidP="00B86D94">
      <w:pPr>
        <w:spacing w:after="0" w:line="240" w:lineRule="auto"/>
        <w:rPr>
          <w:rFonts w:ascii="Times New Roman" w:hAnsi="Times New Roman"/>
          <w:sz w:val="28"/>
          <w:szCs w:val="28"/>
        </w:rPr>
      </w:pPr>
    </w:p>
    <w:p w:rsidR="00B86D94" w:rsidRPr="004A2B3F" w:rsidRDefault="00B86D94" w:rsidP="00B86D94">
      <w:pPr>
        <w:spacing w:after="0" w:line="240" w:lineRule="auto"/>
        <w:rPr>
          <w:rFonts w:ascii="Times New Roman" w:hAnsi="Times New Roman"/>
          <w:sz w:val="28"/>
          <w:szCs w:val="28"/>
        </w:rPr>
      </w:pPr>
      <w:r w:rsidRPr="004A2B3F">
        <w:rPr>
          <w:rFonts w:ascii="Times New Roman" w:hAnsi="Times New Roman"/>
          <w:sz w:val="28"/>
          <w:szCs w:val="28"/>
        </w:rPr>
        <w:t>2 Годовой график продолжительности активной нагрузки строится на основании суточных графиков зимнего и летнего дня.</w:t>
      </w:r>
    </w:p>
    <w:p w:rsidR="00B86D94" w:rsidRPr="004A2B3F" w:rsidRDefault="00EF2F13" w:rsidP="00B86D94">
      <w:pPr>
        <w:spacing w:after="0" w:line="240" w:lineRule="auto"/>
        <w:rPr>
          <w:rFonts w:ascii="Times New Roman" w:hAnsi="Times New Roman"/>
          <w:sz w:val="28"/>
          <w:szCs w:val="28"/>
        </w:rPr>
      </w:pPr>
      <w:r>
        <w:rPr>
          <w:rFonts w:ascii="Times New Roman" w:hAnsi="Times New Roman"/>
          <w:sz w:val="28"/>
          <w:szCs w:val="28"/>
        </w:rPr>
        <w:t>Составляю таблицу 5.7</w:t>
      </w:r>
      <w:r w:rsidR="00B86D94" w:rsidRPr="004A2B3F">
        <w:rPr>
          <w:rFonts w:ascii="Times New Roman" w:hAnsi="Times New Roman"/>
          <w:sz w:val="28"/>
          <w:szCs w:val="28"/>
        </w:rPr>
        <w:t>.</w:t>
      </w:r>
    </w:p>
    <w:p w:rsidR="00B86D94" w:rsidRPr="004A2B3F" w:rsidRDefault="00EF2F13" w:rsidP="00B86D94">
      <w:pPr>
        <w:spacing w:after="0" w:line="240" w:lineRule="auto"/>
        <w:rPr>
          <w:rFonts w:ascii="Times New Roman" w:hAnsi="Times New Roman"/>
          <w:sz w:val="28"/>
          <w:szCs w:val="28"/>
        </w:rPr>
      </w:pPr>
      <w:r>
        <w:rPr>
          <w:rFonts w:ascii="Times New Roman" w:hAnsi="Times New Roman"/>
          <w:b/>
          <w:sz w:val="28"/>
          <w:szCs w:val="28"/>
        </w:rPr>
        <w:t>Таблица 5.7</w:t>
      </w:r>
      <w:r w:rsidR="00B86D94" w:rsidRPr="004A2B3F">
        <w:rPr>
          <w:rFonts w:ascii="Times New Roman" w:hAnsi="Times New Roman"/>
          <w:sz w:val="28"/>
          <w:szCs w:val="28"/>
        </w:rPr>
        <w:t xml:space="preserve"> – Годовой график</w:t>
      </w:r>
      <w:r w:rsidR="004A2B3F">
        <w:rPr>
          <w:rFonts w:ascii="Times New Roman" w:hAnsi="Times New Roman"/>
          <w:sz w:val="28"/>
          <w:szCs w:val="28"/>
        </w:rPr>
        <w:t xml:space="preserve"> продолжительности активной нагрузки</w:t>
      </w:r>
    </w:p>
    <w:p w:rsidR="00B86D94" w:rsidRPr="004A2B3F" w:rsidRDefault="00B86D94" w:rsidP="00B86D94">
      <w:pPr>
        <w:spacing w:after="0" w:line="240" w:lineRule="auto"/>
        <w:rPr>
          <w:rFonts w:ascii="Times New Roman" w:hAnsi="Times New Roman"/>
          <w:sz w:val="28"/>
          <w:szCs w:val="28"/>
        </w:rPr>
      </w:pP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7"/>
        <w:gridCol w:w="1992"/>
        <w:gridCol w:w="1630"/>
        <w:gridCol w:w="1532"/>
        <w:gridCol w:w="1637"/>
        <w:gridCol w:w="1147"/>
        <w:gridCol w:w="8"/>
        <w:gridCol w:w="1091"/>
      </w:tblGrid>
      <w:tr w:rsidR="00B86D94" w:rsidRPr="004A2B3F" w:rsidTr="00DC2048">
        <w:trPr>
          <w:trHeight w:val="375"/>
        </w:trPr>
        <w:tc>
          <w:tcPr>
            <w:tcW w:w="957" w:type="dxa"/>
            <w:vMerge w:val="restart"/>
            <w:textDirection w:val="btLr"/>
          </w:tcPr>
          <w:p w:rsidR="00B86D94" w:rsidRPr="004A2B3F" w:rsidRDefault="00B86D94" w:rsidP="00DC2048">
            <w:pPr>
              <w:spacing w:after="0" w:line="240" w:lineRule="auto"/>
              <w:ind w:left="531" w:right="113"/>
              <w:rPr>
                <w:rFonts w:ascii="Times New Roman" w:hAnsi="Times New Roman"/>
                <w:sz w:val="28"/>
                <w:szCs w:val="28"/>
              </w:rPr>
            </w:pPr>
            <w:r w:rsidRPr="004A2B3F">
              <w:rPr>
                <w:rFonts w:ascii="Times New Roman" w:hAnsi="Times New Roman"/>
                <w:sz w:val="28"/>
                <w:szCs w:val="28"/>
              </w:rPr>
              <w:t>Часовая</w:t>
            </w:r>
          </w:p>
          <w:p w:rsidR="00B86D94" w:rsidRPr="004A2B3F" w:rsidRDefault="00B86D94" w:rsidP="00DC2048">
            <w:pPr>
              <w:spacing w:after="0" w:line="240" w:lineRule="auto"/>
              <w:ind w:left="531" w:right="113"/>
              <w:rPr>
                <w:rFonts w:ascii="Times New Roman" w:hAnsi="Times New Roman"/>
                <w:sz w:val="28"/>
                <w:szCs w:val="28"/>
              </w:rPr>
            </w:pPr>
            <w:r w:rsidRPr="004A2B3F">
              <w:rPr>
                <w:rFonts w:ascii="Times New Roman" w:hAnsi="Times New Roman"/>
                <w:sz w:val="28"/>
                <w:szCs w:val="28"/>
              </w:rPr>
              <w:t>мощность,.Мвт</w:t>
            </w:r>
          </w:p>
          <w:p w:rsidR="00B86D94" w:rsidRPr="004A2B3F" w:rsidRDefault="00B86D94" w:rsidP="00DC2048">
            <w:pPr>
              <w:spacing w:after="0" w:line="240" w:lineRule="auto"/>
              <w:ind w:left="531" w:right="113"/>
              <w:rPr>
                <w:rFonts w:ascii="Times New Roman" w:hAnsi="Times New Roman"/>
                <w:sz w:val="28"/>
                <w:szCs w:val="28"/>
              </w:rPr>
            </w:pPr>
          </w:p>
          <w:p w:rsidR="00B86D94" w:rsidRPr="004A2B3F" w:rsidRDefault="00B86D94" w:rsidP="00DC2048">
            <w:pPr>
              <w:spacing w:after="0" w:line="240" w:lineRule="auto"/>
              <w:ind w:left="531" w:right="113"/>
              <w:rPr>
                <w:rFonts w:ascii="Times New Roman" w:hAnsi="Times New Roman"/>
                <w:sz w:val="28"/>
                <w:szCs w:val="28"/>
              </w:rPr>
            </w:pPr>
          </w:p>
          <w:p w:rsidR="00B86D94" w:rsidRPr="004A2B3F" w:rsidRDefault="00B86D94" w:rsidP="00DC2048">
            <w:pPr>
              <w:spacing w:after="0" w:line="240" w:lineRule="auto"/>
              <w:ind w:left="531" w:right="113"/>
              <w:rPr>
                <w:rFonts w:ascii="Times New Roman" w:hAnsi="Times New Roman"/>
                <w:sz w:val="28"/>
                <w:szCs w:val="28"/>
              </w:rPr>
            </w:pPr>
          </w:p>
        </w:tc>
        <w:tc>
          <w:tcPr>
            <w:tcW w:w="3622" w:type="dxa"/>
            <w:gridSpan w:val="2"/>
          </w:tcPr>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Зимний день, 200дней</w:t>
            </w:r>
          </w:p>
          <w:p w:rsidR="00B86D94" w:rsidRPr="004A2B3F" w:rsidRDefault="00B86D94" w:rsidP="00DC2048">
            <w:pPr>
              <w:spacing w:after="0" w:line="240" w:lineRule="auto"/>
              <w:rPr>
                <w:rFonts w:ascii="Times New Roman" w:hAnsi="Times New Roman"/>
                <w:sz w:val="28"/>
                <w:szCs w:val="28"/>
              </w:rPr>
            </w:pPr>
          </w:p>
        </w:tc>
        <w:tc>
          <w:tcPr>
            <w:tcW w:w="3169" w:type="dxa"/>
            <w:gridSpan w:val="2"/>
          </w:tcPr>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 xml:space="preserve"> Летний день, 165дней</w:t>
            </w:r>
          </w:p>
          <w:p w:rsidR="00B86D94" w:rsidRPr="004A2B3F" w:rsidRDefault="00B86D94" w:rsidP="00DC2048">
            <w:pPr>
              <w:spacing w:after="0" w:line="240" w:lineRule="auto"/>
              <w:rPr>
                <w:rFonts w:ascii="Times New Roman" w:hAnsi="Times New Roman"/>
                <w:sz w:val="28"/>
                <w:szCs w:val="28"/>
              </w:rPr>
            </w:pPr>
          </w:p>
        </w:tc>
        <w:tc>
          <w:tcPr>
            <w:tcW w:w="1147" w:type="dxa"/>
            <w:vMerge w:val="restart"/>
            <w:textDirection w:val="btLr"/>
          </w:tcPr>
          <w:p w:rsidR="00B86D94" w:rsidRPr="004A2B3F" w:rsidRDefault="00B86D94" w:rsidP="00DC2048">
            <w:pPr>
              <w:spacing w:after="0" w:line="240" w:lineRule="auto"/>
              <w:ind w:left="113" w:right="113"/>
              <w:rPr>
                <w:rFonts w:ascii="Times New Roman" w:hAnsi="Times New Roman"/>
                <w:sz w:val="28"/>
                <w:szCs w:val="28"/>
              </w:rPr>
            </w:pPr>
            <w:r w:rsidRPr="004A2B3F">
              <w:rPr>
                <w:rFonts w:ascii="Times New Roman" w:hAnsi="Times New Roman"/>
                <w:sz w:val="28"/>
                <w:szCs w:val="28"/>
              </w:rPr>
              <w:t>Годовое кол-во</w:t>
            </w:r>
          </w:p>
          <w:p w:rsidR="00B86D94" w:rsidRPr="004A2B3F" w:rsidRDefault="00B86D94" w:rsidP="00DC2048">
            <w:pPr>
              <w:spacing w:after="0" w:line="240" w:lineRule="auto"/>
              <w:ind w:left="113" w:right="113"/>
              <w:rPr>
                <w:rFonts w:ascii="Times New Roman" w:hAnsi="Times New Roman"/>
                <w:sz w:val="28"/>
                <w:szCs w:val="28"/>
              </w:rPr>
            </w:pPr>
            <w:r w:rsidRPr="004A2B3F">
              <w:rPr>
                <w:rFonts w:ascii="Times New Roman" w:hAnsi="Times New Roman"/>
                <w:sz w:val="28"/>
                <w:szCs w:val="28"/>
              </w:rPr>
              <w:t xml:space="preserve">          часов</w:t>
            </w:r>
          </w:p>
          <w:p w:rsidR="00B86D94" w:rsidRPr="004A2B3F" w:rsidRDefault="00B86D94" w:rsidP="00DC2048">
            <w:pPr>
              <w:spacing w:after="0" w:line="240" w:lineRule="auto"/>
              <w:ind w:left="113" w:right="113"/>
              <w:rPr>
                <w:rFonts w:ascii="Times New Roman" w:hAnsi="Times New Roman"/>
                <w:sz w:val="28"/>
                <w:szCs w:val="28"/>
              </w:rPr>
            </w:pPr>
          </w:p>
          <w:p w:rsidR="00B86D94" w:rsidRPr="004A2B3F" w:rsidRDefault="00B86D94" w:rsidP="00DC2048">
            <w:pPr>
              <w:spacing w:after="0" w:line="240" w:lineRule="auto"/>
              <w:ind w:left="113" w:right="113"/>
              <w:rPr>
                <w:rFonts w:ascii="Times New Roman" w:hAnsi="Times New Roman"/>
                <w:sz w:val="28"/>
                <w:szCs w:val="28"/>
              </w:rPr>
            </w:pPr>
          </w:p>
          <w:p w:rsidR="00B86D94" w:rsidRPr="004A2B3F" w:rsidRDefault="00B86D94" w:rsidP="00DC2048">
            <w:pPr>
              <w:spacing w:after="0" w:line="240" w:lineRule="auto"/>
              <w:ind w:left="113" w:right="113"/>
              <w:rPr>
                <w:rFonts w:ascii="Times New Roman" w:hAnsi="Times New Roman"/>
                <w:sz w:val="28"/>
                <w:szCs w:val="28"/>
              </w:rPr>
            </w:pPr>
          </w:p>
          <w:p w:rsidR="00B86D94" w:rsidRPr="004A2B3F" w:rsidRDefault="00B86D94" w:rsidP="00DC2048">
            <w:pPr>
              <w:spacing w:after="0" w:line="240" w:lineRule="auto"/>
              <w:ind w:left="113" w:right="113"/>
              <w:rPr>
                <w:rFonts w:ascii="Times New Roman" w:hAnsi="Times New Roman"/>
                <w:sz w:val="28"/>
                <w:szCs w:val="28"/>
              </w:rPr>
            </w:pPr>
          </w:p>
        </w:tc>
        <w:tc>
          <w:tcPr>
            <w:tcW w:w="1099" w:type="dxa"/>
            <w:gridSpan w:val="2"/>
            <w:vMerge w:val="restart"/>
            <w:textDirection w:val="btLr"/>
          </w:tcPr>
          <w:p w:rsidR="00B86D94" w:rsidRPr="004A2B3F" w:rsidRDefault="00B86D94" w:rsidP="00DC2048">
            <w:pPr>
              <w:spacing w:after="0" w:line="240" w:lineRule="auto"/>
              <w:ind w:left="113" w:right="113"/>
              <w:rPr>
                <w:rFonts w:ascii="Times New Roman" w:hAnsi="Times New Roman"/>
                <w:sz w:val="28"/>
                <w:szCs w:val="28"/>
              </w:rPr>
            </w:pPr>
            <w:r w:rsidRPr="004A2B3F">
              <w:rPr>
                <w:rFonts w:ascii="Times New Roman" w:hAnsi="Times New Roman"/>
                <w:sz w:val="28"/>
                <w:szCs w:val="28"/>
              </w:rPr>
              <w:t>Годовое кол-во</w:t>
            </w:r>
          </w:p>
          <w:p w:rsidR="00B86D94" w:rsidRPr="004A2B3F" w:rsidRDefault="00B86D94" w:rsidP="00DC2048">
            <w:pPr>
              <w:spacing w:after="0" w:line="240" w:lineRule="auto"/>
              <w:ind w:left="113" w:right="113"/>
              <w:rPr>
                <w:rFonts w:ascii="Times New Roman" w:hAnsi="Times New Roman"/>
                <w:sz w:val="28"/>
                <w:szCs w:val="28"/>
              </w:rPr>
            </w:pPr>
            <w:r w:rsidRPr="004A2B3F">
              <w:rPr>
                <w:rFonts w:ascii="Times New Roman" w:hAnsi="Times New Roman"/>
                <w:sz w:val="28"/>
                <w:szCs w:val="28"/>
              </w:rPr>
              <w:t>Электроэнергии, Мвт*час</w:t>
            </w:r>
          </w:p>
          <w:p w:rsidR="00B86D94" w:rsidRPr="004A2B3F" w:rsidRDefault="00B86D94" w:rsidP="00DC2048">
            <w:pPr>
              <w:spacing w:after="0" w:line="240" w:lineRule="auto"/>
              <w:ind w:left="113" w:right="113"/>
              <w:rPr>
                <w:rFonts w:ascii="Times New Roman" w:hAnsi="Times New Roman"/>
                <w:sz w:val="28"/>
                <w:szCs w:val="28"/>
              </w:rPr>
            </w:pPr>
          </w:p>
          <w:p w:rsidR="00B86D94" w:rsidRPr="004A2B3F" w:rsidRDefault="00B86D94" w:rsidP="00DC2048">
            <w:pPr>
              <w:spacing w:after="0" w:line="240" w:lineRule="auto"/>
              <w:ind w:left="113" w:right="113"/>
              <w:rPr>
                <w:rFonts w:ascii="Times New Roman" w:hAnsi="Times New Roman"/>
                <w:sz w:val="28"/>
                <w:szCs w:val="28"/>
              </w:rPr>
            </w:pPr>
          </w:p>
          <w:p w:rsidR="00B86D94" w:rsidRPr="004A2B3F" w:rsidRDefault="00B86D94" w:rsidP="00DC2048">
            <w:pPr>
              <w:spacing w:after="0" w:line="240" w:lineRule="auto"/>
              <w:ind w:left="113" w:right="113"/>
              <w:rPr>
                <w:rFonts w:ascii="Times New Roman" w:hAnsi="Times New Roman"/>
                <w:sz w:val="28"/>
                <w:szCs w:val="28"/>
              </w:rPr>
            </w:pPr>
          </w:p>
        </w:tc>
      </w:tr>
      <w:tr w:rsidR="00B86D94" w:rsidRPr="004A2B3F" w:rsidTr="00DC2048">
        <w:trPr>
          <w:trHeight w:val="990"/>
        </w:trPr>
        <w:tc>
          <w:tcPr>
            <w:tcW w:w="957" w:type="dxa"/>
            <w:vMerge/>
          </w:tcPr>
          <w:p w:rsidR="00B86D94" w:rsidRPr="004A2B3F" w:rsidRDefault="00B86D94" w:rsidP="00DC2048">
            <w:pPr>
              <w:spacing w:after="0" w:line="240" w:lineRule="auto"/>
              <w:ind w:left="531"/>
              <w:rPr>
                <w:rFonts w:ascii="Times New Roman" w:hAnsi="Times New Roman"/>
                <w:sz w:val="28"/>
                <w:szCs w:val="28"/>
              </w:rPr>
            </w:pPr>
          </w:p>
        </w:tc>
        <w:tc>
          <w:tcPr>
            <w:tcW w:w="1992" w:type="dxa"/>
          </w:tcPr>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Продолжитель</w:t>
            </w: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ность</w:t>
            </w: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 xml:space="preserve">за сутки, </w:t>
            </w:r>
            <w:r w:rsidRPr="004A2B3F">
              <w:rPr>
                <w:rFonts w:ascii="Times New Roman" w:hAnsi="Times New Roman"/>
                <w:sz w:val="28"/>
                <w:szCs w:val="28"/>
                <w:lang w:val="en-US"/>
              </w:rPr>
              <w:t>t</w:t>
            </w:r>
            <w:r w:rsidRPr="004A2B3F">
              <w:rPr>
                <w:rFonts w:ascii="Times New Roman" w:hAnsi="Times New Roman"/>
                <w:sz w:val="28"/>
                <w:szCs w:val="28"/>
                <w:vertAlign w:val="subscript"/>
              </w:rPr>
              <w:t>з</w:t>
            </w:r>
            <w:r w:rsidRPr="004A2B3F">
              <w:rPr>
                <w:rFonts w:ascii="Times New Roman" w:hAnsi="Times New Roman"/>
                <w:sz w:val="28"/>
                <w:szCs w:val="28"/>
              </w:rPr>
              <w:t>,час</w:t>
            </w:r>
          </w:p>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p>
        </w:tc>
        <w:tc>
          <w:tcPr>
            <w:tcW w:w="1630" w:type="dxa"/>
          </w:tcPr>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Продолжитель</w:t>
            </w: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ность</w:t>
            </w: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 xml:space="preserve">за год, </w:t>
            </w:r>
            <w:r w:rsidRPr="004A2B3F">
              <w:rPr>
                <w:rFonts w:ascii="Times New Roman" w:hAnsi="Times New Roman"/>
                <w:sz w:val="28"/>
                <w:szCs w:val="28"/>
                <w:lang w:val="en-US"/>
              </w:rPr>
              <w:t>t</w:t>
            </w:r>
            <w:r w:rsidRPr="004A2B3F">
              <w:rPr>
                <w:rFonts w:ascii="Times New Roman" w:hAnsi="Times New Roman"/>
                <w:sz w:val="28"/>
                <w:szCs w:val="28"/>
                <w:vertAlign w:val="subscript"/>
              </w:rPr>
              <w:t>з</w:t>
            </w:r>
            <w:r w:rsidRPr="004A2B3F">
              <w:rPr>
                <w:rFonts w:ascii="Times New Roman" w:hAnsi="Times New Roman"/>
                <w:sz w:val="28"/>
                <w:szCs w:val="28"/>
              </w:rPr>
              <w:t>,час</w:t>
            </w:r>
          </w:p>
          <w:p w:rsidR="00B86D94" w:rsidRPr="004A2B3F" w:rsidRDefault="00B86D94" w:rsidP="00DC2048">
            <w:pPr>
              <w:spacing w:after="0" w:line="240" w:lineRule="auto"/>
              <w:rPr>
                <w:rFonts w:ascii="Times New Roman" w:hAnsi="Times New Roman"/>
                <w:sz w:val="28"/>
                <w:szCs w:val="28"/>
              </w:rPr>
            </w:pPr>
          </w:p>
        </w:tc>
        <w:tc>
          <w:tcPr>
            <w:tcW w:w="1532" w:type="dxa"/>
          </w:tcPr>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Продолжитель</w:t>
            </w: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ность</w:t>
            </w: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 xml:space="preserve">за сутки, </w:t>
            </w:r>
            <w:r w:rsidRPr="004A2B3F">
              <w:rPr>
                <w:rFonts w:ascii="Times New Roman" w:hAnsi="Times New Roman"/>
                <w:sz w:val="28"/>
                <w:szCs w:val="28"/>
                <w:lang w:val="en-US"/>
              </w:rPr>
              <w:t>t</w:t>
            </w:r>
            <w:r w:rsidRPr="004A2B3F">
              <w:rPr>
                <w:rFonts w:ascii="Times New Roman" w:hAnsi="Times New Roman"/>
                <w:sz w:val="28"/>
                <w:szCs w:val="28"/>
                <w:vertAlign w:val="subscript"/>
              </w:rPr>
              <w:t>л</w:t>
            </w:r>
            <w:r w:rsidRPr="004A2B3F">
              <w:rPr>
                <w:rFonts w:ascii="Times New Roman" w:hAnsi="Times New Roman"/>
                <w:sz w:val="28"/>
                <w:szCs w:val="28"/>
              </w:rPr>
              <w:t>,час</w:t>
            </w:r>
          </w:p>
          <w:p w:rsidR="00B86D94" w:rsidRPr="004A2B3F" w:rsidRDefault="00B86D94" w:rsidP="00DC2048">
            <w:pPr>
              <w:spacing w:after="0" w:line="240" w:lineRule="auto"/>
              <w:rPr>
                <w:rFonts w:ascii="Times New Roman" w:hAnsi="Times New Roman"/>
                <w:sz w:val="28"/>
                <w:szCs w:val="28"/>
              </w:rPr>
            </w:pPr>
          </w:p>
        </w:tc>
        <w:tc>
          <w:tcPr>
            <w:tcW w:w="1637" w:type="dxa"/>
          </w:tcPr>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Продолжитель</w:t>
            </w: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ность</w:t>
            </w: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 xml:space="preserve">за год, </w:t>
            </w:r>
            <w:r w:rsidRPr="004A2B3F">
              <w:rPr>
                <w:rFonts w:ascii="Times New Roman" w:hAnsi="Times New Roman"/>
                <w:sz w:val="28"/>
                <w:szCs w:val="28"/>
                <w:lang w:val="en-US"/>
              </w:rPr>
              <w:t>t</w:t>
            </w:r>
            <w:r w:rsidRPr="004A2B3F">
              <w:rPr>
                <w:rFonts w:ascii="Times New Roman" w:hAnsi="Times New Roman"/>
                <w:sz w:val="28"/>
                <w:szCs w:val="28"/>
                <w:vertAlign w:val="subscript"/>
              </w:rPr>
              <w:t>л</w:t>
            </w:r>
            <w:r w:rsidRPr="004A2B3F">
              <w:rPr>
                <w:rFonts w:ascii="Times New Roman" w:hAnsi="Times New Roman"/>
                <w:sz w:val="28"/>
                <w:szCs w:val="28"/>
              </w:rPr>
              <w:t>,час</w:t>
            </w:r>
          </w:p>
          <w:p w:rsidR="00B86D94" w:rsidRPr="004A2B3F" w:rsidRDefault="00B86D94" w:rsidP="00DC2048">
            <w:pPr>
              <w:spacing w:after="0" w:line="240" w:lineRule="auto"/>
              <w:rPr>
                <w:rFonts w:ascii="Times New Roman" w:hAnsi="Times New Roman"/>
                <w:sz w:val="28"/>
                <w:szCs w:val="28"/>
              </w:rPr>
            </w:pPr>
          </w:p>
        </w:tc>
        <w:tc>
          <w:tcPr>
            <w:tcW w:w="1147" w:type="dxa"/>
            <w:vMerge/>
          </w:tcPr>
          <w:p w:rsidR="00B86D94" w:rsidRPr="004A2B3F" w:rsidRDefault="00B86D94" w:rsidP="00DC2048">
            <w:pPr>
              <w:spacing w:after="0" w:line="240" w:lineRule="auto"/>
              <w:rPr>
                <w:rFonts w:ascii="Times New Roman" w:hAnsi="Times New Roman"/>
                <w:sz w:val="28"/>
                <w:szCs w:val="28"/>
              </w:rPr>
            </w:pPr>
          </w:p>
        </w:tc>
        <w:tc>
          <w:tcPr>
            <w:tcW w:w="1099" w:type="dxa"/>
            <w:gridSpan w:val="2"/>
            <w:vMerge/>
          </w:tcPr>
          <w:p w:rsidR="00B86D94" w:rsidRPr="004A2B3F" w:rsidRDefault="00B86D94" w:rsidP="00DC2048">
            <w:pPr>
              <w:spacing w:after="0" w:line="240" w:lineRule="auto"/>
              <w:rPr>
                <w:rFonts w:ascii="Times New Roman" w:hAnsi="Times New Roman"/>
                <w:sz w:val="28"/>
                <w:szCs w:val="28"/>
              </w:rPr>
            </w:pPr>
          </w:p>
        </w:tc>
      </w:tr>
      <w:tr w:rsidR="00B86D94" w:rsidRPr="004A2B3F" w:rsidTr="00DC2048">
        <w:trPr>
          <w:trHeight w:val="570"/>
        </w:trPr>
        <w:tc>
          <w:tcPr>
            <w:tcW w:w="957" w:type="dxa"/>
          </w:tcPr>
          <w:p w:rsidR="00B86D94" w:rsidRPr="004A2B3F" w:rsidRDefault="00B86D94" w:rsidP="00DC2048">
            <w:pPr>
              <w:spacing w:after="0" w:line="240" w:lineRule="auto"/>
              <w:ind w:left="531"/>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11</w:t>
            </w:r>
          </w:p>
        </w:tc>
        <w:tc>
          <w:tcPr>
            <w:tcW w:w="1992"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ind w:firstLine="708"/>
              <w:rPr>
                <w:rFonts w:ascii="Times New Roman" w:hAnsi="Times New Roman"/>
                <w:sz w:val="28"/>
                <w:szCs w:val="28"/>
              </w:rPr>
            </w:pPr>
            <w:r w:rsidRPr="004A2B3F">
              <w:rPr>
                <w:rFonts w:ascii="Times New Roman" w:hAnsi="Times New Roman"/>
                <w:sz w:val="28"/>
                <w:szCs w:val="28"/>
              </w:rPr>
              <w:t>10</w:t>
            </w:r>
          </w:p>
        </w:tc>
        <w:tc>
          <w:tcPr>
            <w:tcW w:w="1630"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 xml:space="preserve">      2000</w:t>
            </w:r>
          </w:p>
        </w:tc>
        <w:tc>
          <w:tcPr>
            <w:tcW w:w="1532"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p>
        </w:tc>
        <w:tc>
          <w:tcPr>
            <w:tcW w:w="1637"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p>
        </w:tc>
        <w:tc>
          <w:tcPr>
            <w:tcW w:w="1147"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2000</w:t>
            </w:r>
          </w:p>
        </w:tc>
        <w:tc>
          <w:tcPr>
            <w:tcW w:w="1099" w:type="dxa"/>
            <w:gridSpan w:val="2"/>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22000</w:t>
            </w:r>
          </w:p>
        </w:tc>
      </w:tr>
      <w:tr w:rsidR="00B86D94" w:rsidRPr="004A2B3F" w:rsidTr="00DC2048">
        <w:trPr>
          <w:trHeight w:val="519"/>
        </w:trPr>
        <w:tc>
          <w:tcPr>
            <w:tcW w:w="957"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9,9</w:t>
            </w:r>
          </w:p>
        </w:tc>
        <w:tc>
          <w:tcPr>
            <w:tcW w:w="1992"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4</w:t>
            </w:r>
          </w:p>
        </w:tc>
        <w:tc>
          <w:tcPr>
            <w:tcW w:w="1630"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800</w:t>
            </w:r>
          </w:p>
        </w:tc>
        <w:tc>
          <w:tcPr>
            <w:tcW w:w="1532"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p>
        </w:tc>
        <w:tc>
          <w:tcPr>
            <w:tcW w:w="1637"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p>
        </w:tc>
        <w:tc>
          <w:tcPr>
            <w:tcW w:w="1147"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800</w:t>
            </w:r>
          </w:p>
        </w:tc>
        <w:tc>
          <w:tcPr>
            <w:tcW w:w="1099" w:type="dxa"/>
            <w:gridSpan w:val="2"/>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7920</w:t>
            </w:r>
          </w:p>
        </w:tc>
      </w:tr>
      <w:tr w:rsidR="00B86D94" w:rsidRPr="004A2B3F" w:rsidTr="00DC2048">
        <w:trPr>
          <w:trHeight w:val="447"/>
        </w:trPr>
        <w:tc>
          <w:tcPr>
            <w:tcW w:w="957" w:type="dxa"/>
          </w:tcPr>
          <w:p w:rsidR="00B86D94" w:rsidRPr="004A2B3F" w:rsidRDefault="00B86D94" w:rsidP="00DC2048">
            <w:pPr>
              <w:spacing w:after="0" w:line="240" w:lineRule="auto"/>
              <w:ind w:left="531"/>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8,8</w:t>
            </w:r>
          </w:p>
        </w:tc>
        <w:tc>
          <w:tcPr>
            <w:tcW w:w="1992"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6</w:t>
            </w:r>
          </w:p>
        </w:tc>
        <w:tc>
          <w:tcPr>
            <w:tcW w:w="1630"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1200</w:t>
            </w:r>
          </w:p>
        </w:tc>
        <w:tc>
          <w:tcPr>
            <w:tcW w:w="1532"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p>
        </w:tc>
        <w:tc>
          <w:tcPr>
            <w:tcW w:w="1637"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p>
        </w:tc>
        <w:tc>
          <w:tcPr>
            <w:tcW w:w="1147"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1200</w:t>
            </w:r>
          </w:p>
        </w:tc>
        <w:tc>
          <w:tcPr>
            <w:tcW w:w="1099" w:type="dxa"/>
            <w:gridSpan w:val="2"/>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10560</w:t>
            </w:r>
          </w:p>
        </w:tc>
      </w:tr>
      <w:tr w:rsidR="00B86D94" w:rsidRPr="004A2B3F" w:rsidTr="00DC2048">
        <w:trPr>
          <w:trHeight w:val="465"/>
        </w:trPr>
        <w:tc>
          <w:tcPr>
            <w:tcW w:w="957"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7,7</w:t>
            </w:r>
          </w:p>
        </w:tc>
        <w:tc>
          <w:tcPr>
            <w:tcW w:w="1992"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4</w:t>
            </w:r>
          </w:p>
        </w:tc>
        <w:tc>
          <w:tcPr>
            <w:tcW w:w="1630"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800</w:t>
            </w:r>
          </w:p>
        </w:tc>
        <w:tc>
          <w:tcPr>
            <w:tcW w:w="1532" w:type="dxa"/>
          </w:tcPr>
          <w:p w:rsidR="00B86D94" w:rsidRPr="004A2B3F" w:rsidRDefault="00B86D94" w:rsidP="00DC2048">
            <w:pPr>
              <w:spacing w:after="0" w:line="240" w:lineRule="auto"/>
              <w:jc w:val="center"/>
              <w:rPr>
                <w:rFonts w:ascii="Times New Roman" w:hAnsi="Times New Roman"/>
                <w:sz w:val="28"/>
                <w:szCs w:val="28"/>
              </w:rPr>
            </w:pPr>
          </w:p>
          <w:p w:rsidR="00B86D94" w:rsidRPr="004A2B3F" w:rsidRDefault="00B86D94" w:rsidP="00DC2048">
            <w:pPr>
              <w:spacing w:after="0" w:line="240" w:lineRule="auto"/>
              <w:jc w:val="center"/>
              <w:rPr>
                <w:rFonts w:ascii="Times New Roman" w:hAnsi="Times New Roman"/>
                <w:sz w:val="28"/>
                <w:szCs w:val="28"/>
              </w:rPr>
            </w:pPr>
            <w:r w:rsidRPr="004A2B3F">
              <w:rPr>
                <w:rFonts w:ascii="Times New Roman" w:hAnsi="Times New Roman"/>
                <w:sz w:val="28"/>
                <w:szCs w:val="28"/>
              </w:rPr>
              <w:t>10</w:t>
            </w:r>
          </w:p>
        </w:tc>
        <w:tc>
          <w:tcPr>
            <w:tcW w:w="1637" w:type="dxa"/>
          </w:tcPr>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1650</w:t>
            </w:r>
          </w:p>
        </w:tc>
        <w:tc>
          <w:tcPr>
            <w:tcW w:w="1147" w:type="dxa"/>
          </w:tcPr>
          <w:p w:rsidR="00B86D94" w:rsidRPr="004A2B3F" w:rsidRDefault="00B86D94" w:rsidP="00DC2048">
            <w:pPr>
              <w:spacing w:after="0" w:line="240" w:lineRule="auto"/>
              <w:rPr>
                <w:rFonts w:ascii="Times New Roman" w:hAnsi="Times New Roman"/>
                <w:sz w:val="28"/>
                <w:szCs w:val="28"/>
                <w:lang w:val="en-US"/>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2450</w:t>
            </w:r>
          </w:p>
        </w:tc>
        <w:tc>
          <w:tcPr>
            <w:tcW w:w="1099" w:type="dxa"/>
            <w:gridSpan w:val="2"/>
          </w:tcPr>
          <w:p w:rsidR="00B86D94" w:rsidRPr="004A2B3F" w:rsidRDefault="00B86D94" w:rsidP="00DC2048">
            <w:pPr>
              <w:spacing w:after="0" w:line="240" w:lineRule="auto"/>
              <w:rPr>
                <w:rFonts w:ascii="Times New Roman" w:hAnsi="Times New Roman"/>
                <w:sz w:val="28"/>
                <w:szCs w:val="28"/>
                <w:lang w:val="en-US"/>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18865</w:t>
            </w:r>
          </w:p>
        </w:tc>
      </w:tr>
      <w:tr w:rsidR="00B86D94" w:rsidRPr="004A2B3F" w:rsidTr="00DC2048">
        <w:trPr>
          <w:trHeight w:val="474"/>
        </w:trPr>
        <w:tc>
          <w:tcPr>
            <w:tcW w:w="957"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6,93</w:t>
            </w:r>
          </w:p>
        </w:tc>
        <w:tc>
          <w:tcPr>
            <w:tcW w:w="1992"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p>
        </w:tc>
        <w:tc>
          <w:tcPr>
            <w:tcW w:w="1630"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p>
        </w:tc>
        <w:tc>
          <w:tcPr>
            <w:tcW w:w="1532"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4</w:t>
            </w:r>
          </w:p>
        </w:tc>
        <w:tc>
          <w:tcPr>
            <w:tcW w:w="1637"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660</w:t>
            </w:r>
          </w:p>
        </w:tc>
        <w:tc>
          <w:tcPr>
            <w:tcW w:w="1147"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660</w:t>
            </w:r>
          </w:p>
        </w:tc>
        <w:tc>
          <w:tcPr>
            <w:tcW w:w="1099" w:type="dxa"/>
            <w:gridSpan w:val="2"/>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4574</w:t>
            </w:r>
          </w:p>
        </w:tc>
      </w:tr>
      <w:tr w:rsidR="00B86D94" w:rsidRPr="004A2B3F" w:rsidTr="00DC2048">
        <w:trPr>
          <w:trHeight w:val="615"/>
        </w:trPr>
        <w:tc>
          <w:tcPr>
            <w:tcW w:w="957" w:type="dxa"/>
          </w:tcPr>
          <w:p w:rsidR="00B86D94" w:rsidRPr="004A2B3F" w:rsidRDefault="00B86D94" w:rsidP="00DC2048">
            <w:pPr>
              <w:spacing w:after="0" w:line="240" w:lineRule="auto"/>
              <w:ind w:left="531"/>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6,16</w:t>
            </w:r>
          </w:p>
        </w:tc>
        <w:tc>
          <w:tcPr>
            <w:tcW w:w="1992"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p>
        </w:tc>
        <w:tc>
          <w:tcPr>
            <w:tcW w:w="1630"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p>
        </w:tc>
        <w:tc>
          <w:tcPr>
            <w:tcW w:w="1532"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6</w:t>
            </w:r>
          </w:p>
        </w:tc>
        <w:tc>
          <w:tcPr>
            <w:tcW w:w="1637"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990</w:t>
            </w:r>
          </w:p>
        </w:tc>
        <w:tc>
          <w:tcPr>
            <w:tcW w:w="1147"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990</w:t>
            </w:r>
          </w:p>
        </w:tc>
        <w:tc>
          <w:tcPr>
            <w:tcW w:w="1099" w:type="dxa"/>
            <w:gridSpan w:val="2"/>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6098</w:t>
            </w:r>
          </w:p>
        </w:tc>
      </w:tr>
      <w:tr w:rsidR="00B86D94" w:rsidRPr="004A2B3F" w:rsidTr="00DC2048">
        <w:trPr>
          <w:trHeight w:val="570"/>
        </w:trPr>
        <w:tc>
          <w:tcPr>
            <w:tcW w:w="957"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5,39</w:t>
            </w:r>
          </w:p>
        </w:tc>
        <w:tc>
          <w:tcPr>
            <w:tcW w:w="1992" w:type="dxa"/>
          </w:tcPr>
          <w:p w:rsidR="00B86D94" w:rsidRPr="004A2B3F" w:rsidRDefault="00B86D94" w:rsidP="00DC2048">
            <w:pPr>
              <w:spacing w:after="0" w:line="240" w:lineRule="auto"/>
              <w:ind w:left="603"/>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p>
        </w:tc>
        <w:tc>
          <w:tcPr>
            <w:tcW w:w="1630"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p>
        </w:tc>
        <w:tc>
          <w:tcPr>
            <w:tcW w:w="1532"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2</w:t>
            </w:r>
          </w:p>
        </w:tc>
        <w:tc>
          <w:tcPr>
            <w:tcW w:w="1637"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330</w:t>
            </w:r>
          </w:p>
        </w:tc>
        <w:tc>
          <w:tcPr>
            <w:tcW w:w="1155" w:type="dxa"/>
            <w:gridSpan w:val="2"/>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330</w:t>
            </w:r>
          </w:p>
        </w:tc>
        <w:tc>
          <w:tcPr>
            <w:tcW w:w="1091" w:type="dxa"/>
          </w:tcPr>
          <w:p w:rsidR="00B86D94" w:rsidRPr="004A2B3F" w:rsidRDefault="00B86D94" w:rsidP="00DC2048">
            <w:pPr>
              <w:spacing w:after="0" w:line="240" w:lineRule="auto"/>
              <w:rPr>
                <w:rFonts w:ascii="Times New Roman" w:hAnsi="Times New Roman"/>
                <w:sz w:val="28"/>
                <w:szCs w:val="28"/>
              </w:rPr>
            </w:pPr>
          </w:p>
          <w:p w:rsidR="00B86D94" w:rsidRPr="004A2B3F" w:rsidRDefault="00B86D94" w:rsidP="00DC2048">
            <w:pPr>
              <w:spacing w:after="0" w:line="240" w:lineRule="auto"/>
              <w:rPr>
                <w:rFonts w:ascii="Times New Roman" w:hAnsi="Times New Roman"/>
                <w:sz w:val="28"/>
                <w:szCs w:val="28"/>
              </w:rPr>
            </w:pPr>
            <w:r w:rsidRPr="004A2B3F">
              <w:rPr>
                <w:rFonts w:ascii="Times New Roman" w:hAnsi="Times New Roman"/>
                <w:sz w:val="28"/>
                <w:szCs w:val="28"/>
              </w:rPr>
              <w:t>1779</w:t>
            </w:r>
          </w:p>
        </w:tc>
      </w:tr>
    </w:tbl>
    <w:p w:rsidR="00B86D94" w:rsidRPr="004A2B3F" w:rsidRDefault="00B86D94" w:rsidP="00B86D94">
      <w:pPr>
        <w:spacing w:after="0" w:line="240" w:lineRule="auto"/>
        <w:rPr>
          <w:rFonts w:ascii="Times New Roman" w:hAnsi="Times New Roman"/>
          <w:sz w:val="28"/>
          <w:szCs w:val="28"/>
        </w:rPr>
      </w:pPr>
    </w:p>
    <w:p w:rsidR="00B86D94" w:rsidRDefault="00B86D94" w:rsidP="00B86D94">
      <w:pPr>
        <w:spacing w:after="0" w:line="240" w:lineRule="auto"/>
        <w:rPr>
          <w:rFonts w:ascii="Times New Roman" w:hAnsi="Times New Roman"/>
          <w:sz w:val="28"/>
          <w:szCs w:val="28"/>
        </w:rPr>
      </w:pPr>
      <w:r w:rsidRPr="004A2B3F">
        <w:rPr>
          <w:rFonts w:ascii="Times New Roman" w:hAnsi="Times New Roman"/>
          <w:sz w:val="28"/>
          <w:szCs w:val="28"/>
        </w:rPr>
        <w:t>3 Определяю технико-экономические показатели:</w:t>
      </w:r>
    </w:p>
    <w:p w:rsidR="004A2B3F" w:rsidRPr="004A2B3F" w:rsidRDefault="004A2B3F" w:rsidP="00B86D94">
      <w:pPr>
        <w:spacing w:after="0" w:line="240" w:lineRule="auto"/>
        <w:rPr>
          <w:rFonts w:ascii="Times New Roman" w:hAnsi="Times New Roman"/>
          <w:sz w:val="28"/>
          <w:szCs w:val="28"/>
        </w:rPr>
      </w:pPr>
    </w:p>
    <w:p w:rsidR="00B86D94" w:rsidRPr="004A2B3F" w:rsidRDefault="00B86D94" w:rsidP="00B86D94">
      <w:pPr>
        <w:spacing w:after="0" w:line="240" w:lineRule="auto"/>
        <w:rPr>
          <w:rFonts w:ascii="Times New Roman" w:hAnsi="Times New Roman"/>
          <w:sz w:val="28"/>
          <w:szCs w:val="28"/>
        </w:rPr>
      </w:pPr>
      <w:r w:rsidRPr="004A2B3F">
        <w:rPr>
          <w:rFonts w:ascii="Times New Roman" w:hAnsi="Times New Roman"/>
          <w:sz w:val="28"/>
          <w:szCs w:val="28"/>
        </w:rPr>
        <w:t>- годовое потребление электроэнергии:</w:t>
      </w:r>
    </w:p>
    <w:p w:rsidR="00B86D94" w:rsidRPr="004A2B3F" w:rsidRDefault="00B86D94" w:rsidP="00B86D94">
      <w:pPr>
        <w:spacing w:after="0" w:line="240" w:lineRule="auto"/>
        <w:rPr>
          <w:rFonts w:ascii="Times New Roman" w:hAnsi="Times New Roman"/>
          <w:sz w:val="28"/>
          <w:szCs w:val="28"/>
        </w:rPr>
      </w:pPr>
      <w:r w:rsidRPr="004A2B3F">
        <w:rPr>
          <w:rFonts w:ascii="Times New Roman" w:hAnsi="Times New Roman"/>
          <w:sz w:val="28"/>
          <w:szCs w:val="28"/>
          <w:lang w:val="en-US"/>
        </w:rPr>
        <w:t>W</w:t>
      </w:r>
      <w:r w:rsidRPr="004A2B3F">
        <w:rPr>
          <w:rFonts w:ascii="Times New Roman" w:hAnsi="Times New Roman"/>
          <w:sz w:val="28"/>
          <w:szCs w:val="28"/>
          <w:vertAlign w:val="subscript"/>
        </w:rPr>
        <w:t>г</w:t>
      </w:r>
      <w:r w:rsidRPr="004A2B3F">
        <w:rPr>
          <w:rFonts w:ascii="Times New Roman" w:hAnsi="Times New Roman"/>
          <w:sz w:val="28"/>
          <w:szCs w:val="28"/>
        </w:rPr>
        <w:t xml:space="preserve"> = ∑Р</w:t>
      </w:r>
      <w:r w:rsidRPr="004A2B3F">
        <w:rPr>
          <w:rFonts w:ascii="Times New Roman" w:hAnsi="Times New Roman"/>
          <w:sz w:val="28"/>
          <w:szCs w:val="28"/>
          <w:vertAlign w:val="subscript"/>
          <w:lang w:val="en-US"/>
        </w:rPr>
        <w:t>i</w:t>
      </w:r>
      <w:r w:rsidRPr="004A2B3F">
        <w:rPr>
          <w:rFonts w:ascii="Times New Roman" w:hAnsi="Times New Roman"/>
          <w:sz w:val="28"/>
          <w:szCs w:val="28"/>
        </w:rPr>
        <w:t>*</w:t>
      </w:r>
      <w:r w:rsidRPr="004A2B3F">
        <w:rPr>
          <w:rFonts w:ascii="Times New Roman" w:hAnsi="Times New Roman"/>
          <w:sz w:val="28"/>
          <w:szCs w:val="28"/>
          <w:lang w:val="en-US"/>
        </w:rPr>
        <w:t>t</w:t>
      </w:r>
      <w:r w:rsidRPr="004A2B3F">
        <w:rPr>
          <w:rFonts w:ascii="Times New Roman" w:hAnsi="Times New Roman"/>
          <w:sz w:val="28"/>
          <w:szCs w:val="28"/>
          <w:vertAlign w:val="subscript"/>
          <w:lang w:val="en-US"/>
        </w:rPr>
        <w:t>i</w:t>
      </w:r>
      <w:r w:rsidRPr="004A2B3F">
        <w:rPr>
          <w:rFonts w:ascii="Times New Roman" w:hAnsi="Times New Roman"/>
          <w:sz w:val="28"/>
          <w:szCs w:val="28"/>
        </w:rPr>
        <w:t xml:space="preserve"> = 71796Мвт*час</w:t>
      </w:r>
    </w:p>
    <w:p w:rsidR="00B86D94" w:rsidRPr="004A2B3F" w:rsidRDefault="00B86D94" w:rsidP="00B86D94">
      <w:pPr>
        <w:spacing w:after="0" w:line="240" w:lineRule="auto"/>
        <w:rPr>
          <w:rFonts w:ascii="Times New Roman" w:hAnsi="Times New Roman"/>
          <w:sz w:val="28"/>
          <w:szCs w:val="28"/>
        </w:rPr>
      </w:pPr>
      <w:r w:rsidRPr="004A2B3F">
        <w:rPr>
          <w:rFonts w:ascii="Times New Roman" w:hAnsi="Times New Roman"/>
          <w:sz w:val="28"/>
          <w:szCs w:val="28"/>
        </w:rPr>
        <w:t>- средняя нагрузка за год:</w:t>
      </w:r>
    </w:p>
    <w:p w:rsidR="00B86D94" w:rsidRPr="004A2B3F" w:rsidRDefault="00B86D94" w:rsidP="00B86D94">
      <w:pPr>
        <w:spacing w:after="0" w:line="240" w:lineRule="auto"/>
        <w:rPr>
          <w:rFonts w:ascii="Times New Roman" w:hAnsi="Times New Roman"/>
          <w:sz w:val="28"/>
          <w:szCs w:val="28"/>
        </w:rPr>
      </w:pPr>
      <w:r w:rsidRPr="004A2B3F">
        <w:rPr>
          <w:rFonts w:ascii="Times New Roman" w:hAnsi="Times New Roman"/>
          <w:sz w:val="28"/>
          <w:szCs w:val="28"/>
        </w:rPr>
        <w:t>Р</w:t>
      </w:r>
      <w:r w:rsidRPr="004A2B3F">
        <w:rPr>
          <w:rFonts w:ascii="Times New Roman" w:hAnsi="Times New Roman"/>
          <w:sz w:val="28"/>
          <w:szCs w:val="28"/>
          <w:vertAlign w:val="subscript"/>
        </w:rPr>
        <w:t>ср</w:t>
      </w:r>
      <w:r w:rsidRPr="004A2B3F">
        <w:rPr>
          <w:rFonts w:ascii="Times New Roman" w:hAnsi="Times New Roman"/>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W</m:t>
                </m:r>
              </m:e>
              <m:sub>
                <m:r>
                  <w:rPr>
                    <w:rFonts w:ascii="Cambria Math" w:hAnsi="Cambria Math"/>
                    <w:sz w:val="28"/>
                    <w:szCs w:val="28"/>
                  </w:rPr>
                  <m:t>г</m:t>
                </m:r>
              </m:sub>
            </m:sSub>
          </m:num>
          <m:den>
            <m:r>
              <w:rPr>
                <w:rFonts w:ascii="Cambria Math" w:hAnsi="Cambria Math"/>
                <w:sz w:val="28"/>
                <w:szCs w:val="28"/>
              </w:rPr>
              <m:t>8760</m:t>
            </m:r>
          </m:den>
        </m:f>
      </m:oMath>
      <w:r w:rsidRPr="004A2B3F">
        <w:rPr>
          <w:rFonts w:ascii="Times New Roman" w:hAnsi="Times New Roman"/>
          <w:sz w:val="28"/>
          <w:szCs w:val="28"/>
        </w:rPr>
        <w:t xml:space="preserve"> =</w:t>
      </w:r>
      <m:oMath>
        <m:f>
          <m:fPr>
            <m:ctrlPr>
              <w:rPr>
                <w:rFonts w:ascii="Cambria Math" w:hAnsi="Cambria Math"/>
                <w:i/>
                <w:sz w:val="28"/>
                <w:szCs w:val="28"/>
              </w:rPr>
            </m:ctrlPr>
          </m:fPr>
          <m:num>
            <m:r>
              <w:rPr>
                <w:rFonts w:ascii="Cambria Math" w:hAnsi="Cambria Math"/>
                <w:sz w:val="28"/>
                <w:szCs w:val="28"/>
              </w:rPr>
              <m:t>71796</m:t>
            </m:r>
          </m:num>
          <m:den>
            <m:r>
              <w:rPr>
                <w:rFonts w:ascii="Cambria Math" w:hAnsi="Cambria Math"/>
                <w:sz w:val="28"/>
                <w:szCs w:val="28"/>
              </w:rPr>
              <m:t>8760</m:t>
            </m:r>
          </m:den>
        </m:f>
      </m:oMath>
      <w:r w:rsidRPr="004A2B3F">
        <w:rPr>
          <w:rFonts w:ascii="Times New Roman" w:hAnsi="Times New Roman"/>
          <w:sz w:val="28"/>
          <w:szCs w:val="28"/>
        </w:rPr>
        <w:t xml:space="preserve"> = 8,2Мвт</w:t>
      </w:r>
    </w:p>
    <w:p w:rsidR="00B86D94" w:rsidRPr="004A2B3F" w:rsidRDefault="00B86D94" w:rsidP="00B86D94">
      <w:pPr>
        <w:spacing w:after="0" w:line="240" w:lineRule="auto"/>
        <w:rPr>
          <w:rFonts w:ascii="Times New Roman" w:hAnsi="Times New Roman"/>
          <w:sz w:val="28"/>
          <w:szCs w:val="28"/>
        </w:rPr>
      </w:pPr>
      <w:r w:rsidRPr="004A2B3F">
        <w:rPr>
          <w:rFonts w:ascii="Times New Roman" w:hAnsi="Times New Roman"/>
          <w:sz w:val="28"/>
          <w:szCs w:val="28"/>
        </w:rPr>
        <w:t>- коэффициент заполнения графика:</w:t>
      </w:r>
    </w:p>
    <w:p w:rsidR="00B86D94" w:rsidRPr="004A2B3F" w:rsidRDefault="00B86D94" w:rsidP="00B86D94">
      <w:pPr>
        <w:spacing w:after="0" w:line="240" w:lineRule="auto"/>
        <w:rPr>
          <w:rFonts w:ascii="Times New Roman" w:hAnsi="Times New Roman"/>
          <w:sz w:val="28"/>
          <w:szCs w:val="28"/>
        </w:rPr>
      </w:pPr>
      <w:r w:rsidRPr="004A2B3F">
        <w:rPr>
          <w:rFonts w:ascii="Times New Roman" w:hAnsi="Times New Roman"/>
          <w:sz w:val="28"/>
          <w:szCs w:val="28"/>
        </w:rPr>
        <w:t>К</w:t>
      </w:r>
      <w:r w:rsidRPr="004A2B3F">
        <w:rPr>
          <w:rFonts w:ascii="Times New Roman" w:hAnsi="Times New Roman"/>
          <w:sz w:val="28"/>
          <w:szCs w:val="28"/>
          <w:vertAlign w:val="subscript"/>
        </w:rPr>
        <w:t>зг</w:t>
      </w:r>
      <w:r w:rsidRPr="004A2B3F">
        <w:rPr>
          <w:rFonts w:ascii="Times New Roman" w:hAnsi="Times New Roman"/>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ср</m:t>
                </m:r>
              </m:sub>
            </m:sSub>
          </m:num>
          <m:den>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мах</m:t>
                </m:r>
              </m:sub>
            </m:sSub>
          </m:den>
        </m:f>
      </m:oMath>
      <w:r w:rsidRPr="004A2B3F">
        <w:rPr>
          <w:rFonts w:ascii="Times New Roman" w:hAnsi="Times New Roman"/>
          <w:sz w:val="28"/>
          <w:szCs w:val="28"/>
        </w:rPr>
        <w:t xml:space="preserve">= </w:t>
      </w:r>
      <m:oMath>
        <m:f>
          <m:fPr>
            <m:ctrlPr>
              <w:rPr>
                <w:rFonts w:ascii="Cambria Math" w:hAnsi="Cambria Math"/>
                <w:i/>
                <w:sz w:val="28"/>
                <w:szCs w:val="28"/>
              </w:rPr>
            </m:ctrlPr>
          </m:fPr>
          <m:num>
            <m:r>
              <w:rPr>
                <w:rFonts w:ascii="Cambria Math" w:hAnsi="Cambria Math"/>
                <w:sz w:val="28"/>
                <w:szCs w:val="28"/>
              </w:rPr>
              <m:t>8,2</m:t>
            </m:r>
          </m:num>
          <m:den>
            <m:r>
              <w:rPr>
                <w:rFonts w:ascii="Cambria Math" w:hAnsi="Cambria Math"/>
                <w:sz w:val="28"/>
                <w:szCs w:val="28"/>
              </w:rPr>
              <m:t>11</m:t>
            </m:r>
          </m:den>
        </m:f>
      </m:oMath>
      <w:r w:rsidRPr="004A2B3F">
        <w:rPr>
          <w:rFonts w:ascii="Times New Roman" w:hAnsi="Times New Roman"/>
          <w:sz w:val="28"/>
          <w:szCs w:val="28"/>
        </w:rPr>
        <w:t xml:space="preserve"> = 0,75</w:t>
      </w:r>
    </w:p>
    <w:p w:rsidR="00B86D94" w:rsidRPr="004A2B3F" w:rsidRDefault="00B86D94" w:rsidP="00B86D94">
      <w:pPr>
        <w:spacing w:after="0" w:line="240" w:lineRule="auto"/>
        <w:rPr>
          <w:rFonts w:ascii="Times New Roman" w:hAnsi="Times New Roman"/>
          <w:sz w:val="28"/>
          <w:szCs w:val="28"/>
        </w:rPr>
      </w:pPr>
      <w:r w:rsidRPr="004A2B3F">
        <w:rPr>
          <w:rFonts w:ascii="Times New Roman" w:hAnsi="Times New Roman"/>
          <w:sz w:val="28"/>
          <w:szCs w:val="28"/>
        </w:rPr>
        <w:t>- число часов использования максимальной нагрузки:</w:t>
      </w:r>
    </w:p>
    <w:p w:rsidR="00B86D94" w:rsidRPr="004A2B3F" w:rsidRDefault="00B86D94" w:rsidP="00B86D94">
      <w:pPr>
        <w:spacing w:after="0" w:line="240" w:lineRule="auto"/>
        <w:rPr>
          <w:rFonts w:ascii="Times New Roman" w:hAnsi="Times New Roman"/>
          <w:sz w:val="28"/>
          <w:szCs w:val="28"/>
        </w:rPr>
      </w:pPr>
      <w:r w:rsidRPr="004A2B3F">
        <w:rPr>
          <w:rFonts w:ascii="Times New Roman" w:hAnsi="Times New Roman"/>
          <w:sz w:val="28"/>
          <w:szCs w:val="28"/>
          <w:lang w:val="en-US"/>
        </w:rPr>
        <w:t>T</w:t>
      </w:r>
      <w:r w:rsidRPr="004A2B3F">
        <w:rPr>
          <w:rFonts w:ascii="Times New Roman" w:hAnsi="Times New Roman"/>
          <w:sz w:val="28"/>
          <w:szCs w:val="28"/>
          <w:vertAlign w:val="subscript"/>
        </w:rPr>
        <w:t>мах</w:t>
      </w:r>
      <w:r w:rsidRPr="004A2B3F">
        <w:rPr>
          <w:rFonts w:ascii="Times New Roman" w:hAnsi="Times New Roman"/>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W</m:t>
                </m:r>
              </m:e>
              <m:sub>
                <m:r>
                  <w:rPr>
                    <w:rFonts w:ascii="Cambria Math" w:hAnsi="Cambria Math"/>
                    <w:sz w:val="28"/>
                    <w:szCs w:val="28"/>
                  </w:rPr>
                  <m:t>г</m:t>
                </m:r>
              </m:sub>
            </m:sSub>
          </m:num>
          <m:den>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мах</m:t>
                </m:r>
              </m:sub>
            </m:sSub>
          </m:den>
        </m:f>
      </m:oMath>
      <w:r w:rsidRPr="004A2B3F">
        <w:rPr>
          <w:rFonts w:ascii="Times New Roman" w:hAnsi="Times New Roman"/>
          <w:sz w:val="28"/>
          <w:szCs w:val="28"/>
        </w:rPr>
        <w:t xml:space="preserve">= </w:t>
      </w:r>
      <m:oMath>
        <m:f>
          <m:fPr>
            <m:ctrlPr>
              <w:rPr>
                <w:rFonts w:ascii="Cambria Math" w:hAnsi="Cambria Math"/>
                <w:i/>
                <w:sz w:val="28"/>
                <w:szCs w:val="28"/>
              </w:rPr>
            </m:ctrlPr>
          </m:fPr>
          <m:num>
            <m:r>
              <w:rPr>
                <w:rFonts w:ascii="Cambria Math" w:hAnsi="Cambria Math"/>
                <w:sz w:val="28"/>
                <w:szCs w:val="28"/>
              </w:rPr>
              <m:t>71796</m:t>
            </m:r>
          </m:num>
          <m:den>
            <m:r>
              <w:rPr>
                <w:rFonts w:ascii="Cambria Math" w:hAnsi="Cambria Math"/>
                <w:sz w:val="28"/>
                <w:szCs w:val="28"/>
              </w:rPr>
              <m:t>11</m:t>
            </m:r>
          </m:den>
        </m:f>
      </m:oMath>
      <w:r w:rsidRPr="004A2B3F">
        <w:rPr>
          <w:rFonts w:ascii="Times New Roman" w:hAnsi="Times New Roman"/>
          <w:sz w:val="28"/>
          <w:szCs w:val="28"/>
        </w:rPr>
        <w:t xml:space="preserve"> = 6527час</w:t>
      </w:r>
    </w:p>
    <w:p w:rsidR="00B86D94" w:rsidRPr="004A2B3F" w:rsidRDefault="00B86D94" w:rsidP="00B86D94">
      <w:pPr>
        <w:spacing w:after="0" w:line="240" w:lineRule="auto"/>
        <w:rPr>
          <w:rFonts w:ascii="Times New Roman" w:hAnsi="Times New Roman"/>
          <w:sz w:val="28"/>
          <w:szCs w:val="28"/>
        </w:rPr>
      </w:pPr>
    </w:p>
    <w:p w:rsidR="00B86D94" w:rsidRPr="004A2B3F" w:rsidRDefault="00B86D94" w:rsidP="00B86D94">
      <w:pPr>
        <w:spacing w:after="0" w:line="240" w:lineRule="auto"/>
        <w:rPr>
          <w:rFonts w:ascii="Times New Roman" w:hAnsi="Times New Roman"/>
          <w:sz w:val="28"/>
          <w:szCs w:val="28"/>
        </w:rPr>
      </w:pPr>
    </w:p>
    <w:p w:rsidR="00F560EB" w:rsidRDefault="004A2B3F" w:rsidP="000B6D49">
      <w:pPr>
        <w:tabs>
          <w:tab w:val="left" w:pos="142"/>
        </w:tabs>
        <w:spacing w:line="240" w:lineRule="auto"/>
        <w:rPr>
          <w:rFonts w:ascii="Times New Roman" w:hAnsi="Times New Roman"/>
          <w:b/>
          <w:color w:val="000000"/>
          <w:sz w:val="28"/>
          <w:szCs w:val="28"/>
        </w:rPr>
      </w:pPr>
      <w:r>
        <w:rPr>
          <w:rFonts w:ascii="Times New Roman" w:hAnsi="Times New Roman"/>
          <w:b/>
          <w:color w:val="000000"/>
          <w:sz w:val="28"/>
          <w:szCs w:val="28"/>
        </w:rPr>
        <w:t xml:space="preserve">         Т</w:t>
      </w:r>
      <w:r w:rsidR="005F4537" w:rsidRPr="00DD7A3E">
        <w:rPr>
          <w:rFonts w:ascii="Times New Roman" w:hAnsi="Times New Roman"/>
          <w:b/>
          <w:color w:val="000000"/>
          <w:sz w:val="28"/>
          <w:szCs w:val="28"/>
        </w:rPr>
        <w:t>ема 2.3 Силовые трансформаторы и автотрансформаторы</w:t>
      </w:r>
    </w:p>
    <w:p w:rsidR="00847A92" w:rsidRDefault="00F738BE" w:rsidP="00F738BE">
      <w:pPr>
        <w:rPr>
          <w:rFonts w:ascii="Times New Roman" w:eastAsia="Times New Roman" w:hAnsi="Times New Roman"/>
          <w:sz w:val="28"/>
          <w:szCs w:val="28"/>
          <w:lang w:eastAsia="ru-RU"/>
        </w:rPr>
      </w:pPr>
      <w:r w:rsidRPr="00CE2935">
        <w:rPr>
          <w:rFonts w:ascii="Times New Roman" w:eastAsia="Times New Roman" w:hAnsi="Times New Roman"/>
          <w:sz w:val="28"/>
          <w:szCs w:val="28"/>
          <w:lang w:eastAsia="ru-RU"/>
        </w:rPr>
        <w:t>Количество</w:t>
      </w:r>
      <w:r w:rsidRPr="00CC67AB">
        <w:rPr>
          <w:rFonts w:ascii="Times New Roman" w:eastAsia="Times New Roman" w:hAnsi="Times New Roman"/>
          <w:sz w:val="28"/>
          <w:szCs w:val="28"/>
          <w:lang w:eastAsia="ru-RU"/>
        </w:rPr>
        <w:t xml:space="preserve"> трансформаторов</w:t>
      </w:r>
      <w:r w:rsidR="004A2B3F">
        <w:rPr>
          <w:rFonts w:ascii="Times New Roman" w:eastAsia="Times New Roman" w:hAnsi="Times New Roman"/>
          <w:sz w:val="28"/>
          <w:szCs w:val="28"/>
          <w:lang w:eastAsia="ru-RU"/>
        </w:rPr>
        <w:t xml:space="preserve"> на подстанции</w:t>
      </w:r>
      <w:r w:rsidRPr="00CC67AB">
        <w:rPr>
          <w:rFonts w:ascii="Times New Roman" w:eastAsia="Times New Roman" w:hAnsi="Times New Roman"/>
          <w:sz w:val="28"/>
          <w:szCs w:val="28"/>
          <w:lang w:eastAsia="ru-RU"/>
        </w:rPr>
        <w:t xml:space="preserve"> и их мощно</w:t>
      </w:r>
      <w:r>
        <w:rPr>
          <w:rFonts w:ascii="Times New Roman" w:eastAsia="Times New Roman" w:hAnsi="Times New Roman"/>
          <w:sz w:val="28"/>
          <w:szCs w:val="28"/>
          <w:lang w:eastAsia="ru-RU"/>
        </w:rPr>
        <w:t>сть должны удовлетворять условия</w:t>
      </w:r>
      <w:r w:rsidRPr="00CC67AB">
        <w:rPr>
          <w:rFonts w:ascii="Times New Roman" w:eastAsia="Times New Roman" w:hAnsi="Times New Roman"/>
          <w:sz w:val="28"/>
          <w:szCs w:val="28"/>
          <w:lang w:eastAsia="ru-RU"/>
        </w:rPr>
        <w:t>м обеспечения надёжности электроснабжения потребителей, минимальным капитальным</w:t>
      </w:r>
      <w:r>
        <w:rPr>
          <w:rFonts w:ascii="Times New Roman" w:eastAsia="Times New Roman" w:hAnsi="Times New Roman"/>
          <w:sz w:val="28"/>
          <w:szCs w:val="28"/>
          <w:lang w:eastAsia="ru-RU"/>
        </w:rPr>
        <w:t xml:space="preserve"> затратам и наиболее экономичн</w:t>
      </w:r>
      <w:r w:rsidRPr="00CC67AB">
        <w:rPr>
          <w:rFonts w:ascii="Times New Roman" w:eastAsia="Times New Roman" w:hAnsi="Times New Roman"/>
          <w:sz w:val="28"/>
          <w:szCs w:val="28"/>
          <w:lang w:eastAsia="ru-RU"/>
        </w:rPr>
        <w:t>ому режиму работы трансформаторов.</w:t>
      </w:r>
    </w:p>
    <w:p w:rsidR="00F738BE" w:rsidRDefault="00F738BE" w:rsidP="00F738BE">
      <w:pPr>
        <w:rPr>
          <w:rFonts w:ascii="Times New Roman" w:eastAsia="Times New Roman" w:hAnsi="Times New Roman"/>
          <w:sz w:val="28"/>
          <w:szCs w:val="28"/>
          <w:lang w:eastAsia="ru-RU"/>
        </w:rPr>
      </w:pPr>
      <w:r w:rsidRPr="00CC67AB">
        <w:rPr>
          <w:rFonts w:ascii="Times New Roman" w:eastAsia="Times New Roman" w:hAnsi="Times New Roman"/>
          <w:sz w:val="28"/>
          <w:szCs w:val="28"/>
          <w:lang w:eastAsia="ru-RU"/>
        </w:rPr>
        <w:t>Для подстанций</w:t>
      </w:r>
      <w:r>
        <w:rPr>
          <w:rFonts w:ascii="Times New Roman" w:eastAsia="Times New Roman" w:hAnsi="Times New Roman"/>
          <w:sz w:val="28"/>
          <w:szCs w:val="28"/>
          <w:lang w:eastAsia="ru-RU"/>
        </w:rPr>
        <w:t>, питающих потребители</w:t>
      </w:r>
      <w:r w:rsidRPr="00CC67AB">
        <w:rPr>
          <w:rFonts w:ascii="Times New Roman" w:eastAsia="Times New Roman" w:hAnsi="Times New Roman"/>
          <w:sz w:val="28"/>
          <w:szCs w:val="28"/>
          <w:lang w:val="en-US" w:eastAsia="ru-RU"/>
        </w:rPr>
        <w:t>I</w:t>
      </w:r>
      <w:r w:rsidRPr="00CC67AB">
        <w:rPr>
          <w:rFonts w:ascii="Times New Roman" w:eastAsia="Times New Roman" w:hAnsi="Times New Roman"/>
          <w:sz w:val="28"/>
          <w:szCs w:val="28"/>
          <w:lang w:eastAsia="ru-RU"/>
        </w:rPr>
        <w:t xml:space="preserve"> и </w:t>
      </w:r>
      <w:r w:rsidRPr="00CC67AB">
        <w:rPr>
          <w:rFonts w:ascii="Times New Roman" w:eastAsia="Times New Roman" w:hAnsi="Times New Roman"/>
          <w:sz w:val="28"/>
          <w:szCs w:val="28"/>
          <w:lang w:val="en-US" w:eastAsia="ru-RU"/>
        </w:rPr>
        <w:t>II</w:t>
      </w:r>
      <w:r>
        <w:rPr>
          <w:rFonts w:ascii="Times New Roman" w:eastAsia="Times New Roman" w:hAnsi="Times New Roman"/>
          <w:sz w:val="28"/>
          <w:szCs w:val="28"/>
          <w:lang w:eastAsia="ru-RU"/>
        </w:rPr>
        <w:t xml:space="preserve"> категорий,</w:t>
      </w:r>
      <w:r w:rsidRPr="00CC67AB">
        <w:rPr>
          <w:rFonts w:ascii="Times New Roman" w:eastAsia="Times New Roman" w:hAnsi="Times New Roman"/>
          <w:sz w:val="28"/>
          <w:szCs w:val="28"/>
          <w:lang w:eastAsia="ru-RU"/>
        </w:rPr>
        <w:t xml:space="preserve"> наибольшее распространение получили двухтрансформаторные подстанции с неявным резервом и раздельной работой трансформаторов. </w:t>
      </w:r>
    </w:p>
    <w:p w:rsidR="00F738BE" w:rsidRPr="00CC67AB" w:rsidRDefault="00F738BE" w:rsidP="00F738BE">
      <w:pPr>
        <w:rPr>
          <w:rFonts w:ascii="Times New Roman" w:eastAsia="Times New Roman" w:hAnsi="Times New Roman"/>
          <w:sz w:val="28"/>
          <w:szCs w:val="28"/>
          <w:lang w:eastAsia="ru-RU"/>
        </w:rPr>
      </w:pPr>
      <w:r w:rsidRPr="00CE2935">
        <w:rPr>
          <w:rFonts w:ascii="Times New Roman" w:eastAsia="Times New Roman" w:hAnsi="Times New Roman"/>
          <w:sz w:val="28"/>
          <w:szCs w:val="28"/>
          <w:lang w:eastAsia="ru-RU"/>
        </w:rPr>
        <w:t>Мощность</w:t>
      </w:r>
      <w:r w:rsidRPr="00CC67AB">
        <w:rPr>
          <w:rFonts w:ascii="Times New Roman" w:eastAsia="Times New Roman" w:hAnsi="Times New Roman"/>
          <w:sz w:val="28"/>
          <w:szCs w:val="28"/>
          <w:lang w:eastAsia="ru-RU"/>
        </w:rPr>
        <w:t xml:space="preserve"> трансформаторов выбирают так, чтобы в нормальном режиме загру</w:t>
      </w:r>
      <w:r w:rsidR="007F2901">
        <w:rPr>
          <w:rFonts w:ascii="Times New Roman" w:eastAsia="Times New Roman" w:hAnsi="Times New Roman"/>
          <w:sz w:val="28"/>
          <w:szCs w:val="28"/>
          <w:lang w:eastAsia="ru-RU"/>
        </w:rPr>
        <w:t xml:space="preserve">зка трансформаторов была около </w:t>
      </w:r>
      <w:r w:rsidR="007F2901" w:rsidRPr="00A87B82">
        <w:rPr>
          <w:rFonts w:ascii="Times New Roman" w:eastAsia="Times New Roman" w:hAnsi="Times New Roman"/>
          <w:sz w:val="28"/>
          <w:szCs w:val="28"/>
          <w:highlight w:val="yellow"/>
          <w:lang w:eastAsia="ru-RU"/>
        </w:rPr>
        <w:t>5</w:t>
      </w:r>
      <w:r w:rsidRPr="00A87B82">
        <w:rPr>
          <w:rFonts w:ascii="Times New Roman" w:eastAsia="Times New Roman" w:hAnsi="Times New Roman"/>
          <w:sz w:val="28"/>
          <w:szCs w:val="28"/>
          <w:highlight w:val="yellow"/>
          <w:lang w:eastAsia="ru-RU"/>
        </w:rPr>
        <w:t>0%</w:t>
      </w:r>
      <w:r w:rsidRPr="00CC67AB">
        <w:rPr>
          <w:rFonts w:ascii="Times New Roman" w:eastAsia="Times New Roman" w:hAnsi="Times New Roman"/>
          <w:sz w:val="28"/>
          <w:szCs w:val="28"/>
          <w:lang w:eastAsia="ru-RU"/>
        </w:rPr>
        <w:t xml:space="preserve"> (β</w:t>
      </w:r>
      <w:r w:rsidRPr="00CC67AB">
        <w:rPr>
          <w:rFonts w:ascii="Times New Roman" w:eastAsia="Times New Roman" w:hAnsi="Times New Roman"/>
          <w:sz w:val="28"/>
          <w:szCs w:val="28"/>
          <w:vertAlign w:val="subscript"/>
          <w:lang w:eastAsia="ru-RU"/>
        </w:rPr>
        <w:t>н</w:t>
      </w:r>
      <w:r w:rsidRPr="00CC67AB">
        <w:rPr>
          <w:rFonts w:ascii="Times New Roman" w:eastAsia="Times New Roman" w:hAnsi="Times New Roman"/>
          <w:sz w:val="28"/>
          <w:szCs w:val="28"/>
          <w:lang w:eastAsia="ru-RU"/>
        </w:rPr>
        <w:t>=0,</w:t>
      </w:r>
      <w:r w:rsidR="007F2901">
        <w:rPr>
          <w:rFonts w:ascii="Times New Roman" w:eastAsia="Times New Roman" w:hAnsi="Times New Roman"/>
          <w:sz w:val="28"/>
          <w:szCs w:val="28"/>
          <w:lang w:eastAsia="ru-RU"/>
        </w:rPr>
        <w:t>5</w:t>
      </w:r>
      <w:r w:rsidRPr="00CC67AB">
        <w:rPr>
          <w:rFonts w:ascii="Times New Roman" w:eastAsia="Times New Roman" w:hAnsi="Times New Roman"/>
          <w:sz w:val="28"/>
          <w:szCs w:val="28"/>
          <w:lang w:eastAsia="ru-RU"/>
        </w:rPr>
        <w:t>). Для определения желаемой мощности трансформаторов можно воспользоваться формулой</w:t>
      </w:r>
      <w:r>
        <w:rPr>
          <w:rFonts w:ascii="Times New Roman" w:eastAsia="Times New Roman" w:hAnsi="Times New Roman"/>
          <w:sz w:val="28"/>
          <w:szCs w:val="28"/>
          <w:lang w:eastAsia="ru-RU"/>
        </w:rPr>
        <w:t>:</w:t>
      </w:r>
    </w:p>
    <w:p w:rsidR="00F738BE" w:rsidRPr="00CC67AB" w:rsidRDefault="00F738BE" w:rsidP="00F738BE">
      <w:pPr>
        <w:spacing w:after="0" w:line="240" w:lineRule="auto"/>
        <w:rPr>
          <w:rFonts w:ascii="Times New Roman" w:eastAsia="Times New Roman" w:hAnsi="Times New Roman"/>
          <w:sz w:val="28"/>
          <w:szCs w:val="28"/>
          <w:lang w:eastAsia="ru-RU"/>
        </w:rPr>
      </w:pPr>
      <w:r w:rsidRPr="00CC67AB">
        <w:rPr>
          <w:rFonts w:ascii="Times New Roman" w:eastAsia="Times New Roman" w:hAnsi="Times New Roman"/>
          <w:sz w:val="28"/>
          <w:szCs w:val="28"/>
          <w:lang w:val="en-US" w:eastAsia="ru-RU"/>
        </w:rPr>
        <w:t>S</w:t>
      </w:r>
      <w:r w:rsidRPr="00CC67AB">
        <w:rPr>
          <w:rFonts w:ascii="Times New Roman" w:eastAsia="Times New Roman" w:hAnsi="Times New Roman"/>
          <w:sz w:val="28"/>
          <w:szCs w:val="28"/>
          <w:vertAlign w:val="subscript"/>
          <w:lang w:eastAsia="ru-RU"/>
        </w:rPr>
        <w:t>т</w:t>
      </w:r>
      <w:r w:rsidRPr="00CC67AB">
        <w:rPr>
          <w:rFonts w:ascii="Times New Roman" w:eastAsia="Times New Roman" w:hAnsi="Times New Roman"/>
          <w:sz w:val="28"/>
          <w:szCs w:val="28"/>
          <w:lang w:eastAsia="ru-RU"/>
        </w:rPr>
        <w:t xml:space="preserve">≥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мах</m:t>
                </m:r>
              </m:sub>
            </m:sSub>
          </m:num>
          <m:den>
            <m:r>
              <w:rPr>
                <w:rFonts w:ascii="Cambria Math" w:hAnsi="Cambria Math"/>
                <w:sz w:val="28"/>
                <w:szCs w:val="28"/>
                <w:lang w:val="en-US"/>
              </w:rPr>
              <m:t>n</m:t>
            </m:r>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β</m:t>
                </m:r>
              </m:e>
              <m:sub>
                <m:r>
                  <w:rPr>
                    <w:rFonts w:ascii="Cambria Math" w:hAnsi="Cambria Math"/>
                    <w:sz w:val="28"/>
                    <w:szCs w:val="28"/>
                  </w:rPr>
                  <m:t>н</m:t>
                </m:r>
              </m:sub>
            </m:sSub>
          </m:den>
        </m:f>
      </m:oMath>
    </w:p>
    <w:p w:rsidR="00F738BE" w:rsidRPr="00CC67AB" w:rsidRDefault="00F738BE" w:rsidP="00F738BE">
      <w:pPr>
        <w:spacing w:after="0" w:line="240" w:lineRule="auto"/>
        <w:rPr>
          <w:rFonts w:ascii="Times New Roman" w:eastAsia="Times New Roman" w:hAnsi="Times New Roman"/>
          <w:sz w:val="28"/>
          <w:szCs w:val="28"/>
          <w:lang w:eastAsia="ru-RU"/>
        </w:rPr>
      </w:pPr>
    </w:p>
    <w:p w:rsidR="00F738BE" w:rsidRPr="00CC67AB" w:rsidRDefault="00F738BE" w:rsidP="00F738BE">
      <w:pPr>
        <w:spacing w:after="0" w:line="240" w:lineRule="auto"/>
        <w:jc w:val="both"/>
        <w:rPr>
          <w:rFonts w:ascii="Times New Roman" w:eastAsia="Times New Roman" w:hAnsi="Times New Roman"/>
          <w:sz w:val="28"/>
          <w:szCs w:val="28"/>
          <w:lang w:eastAsia="ru-RU"/>
        </w:rPr>
      </w:pPr>
      <w:r w:rsidRPr="00CC67AB">
        <w:rPr>
          <w:rFonts w:ascii="Times New Roman" w:eastAsia="Times New Roman" w:hAnsi="Times New Roman"/>
          <w:sz w:val="28"/>
          <w:szCs w:val="28"/>
          <w:lang w:eastAsia="ru-RU"/>
        </w:rPr>
        <w:t xml:space="preserve">где: </w:t>
      </w:r>
      <w:r w:rsidRPr="00CC67AB">
        <w:rPr>
          <w:rFonts w:ascii="Times New Roman" w:eastAsia="Times New Roman" w:hAnsi="Times New Roman"/>
          <w:sz w:val="28"/>
          <w:szCs w:val="28"/>
          <w:lang w:val="en-US" w:eastAsia="ru-RU"/>
        </w:rPr>
        <w:t>S</w:t>
      </w:r>
      <w:r w:rsidRPr="00CC67AB">
        <w:rPr>
          <w:rFonts w:ascii="Times New Roman" w:eastAsia="Times New Roman" w:hAnsi="Times New Roman"/>
          <w:sz w:val="28"/>
          <w:szCs w:val="28"/>
          <w:vertAlign w:val="subscript"/>
          <w:lang w:eastAsia="ru-RU"/>
        </w:rPr>
        <w:t>т</w:t>
      </w:r>
      <w:r w:rsidRPr="00CC67AB">
        <w:rPr>
          <w:rFonts w:ascii="Times New Roman" w:eastAsia="Times New Roman" w:hAnsi="Times New Roman"/>
          <w:sz w:val="28"/>
          <w:szCs w:val="28"/>
          <w:lang w:eastAsia="ru-RU"/>
        </w:rPr>
        <w:t xml:space="preserve"> – желаемая мощность трансформаторов, мВ/А </w:t>
      </w:r>
    </w:p>
    <w:p w:rsidR="00F738BE" w:rsidRPr="00CC67AB" w:rsidRDefault="00F738BE" w:rsidP="00F738BE">
      <w:pPr>
        <w:spacing w:after="0" w:line="240" w:lineRule="auto"/>
        <w:jc w:val="both"/>
        <w:rPr>
          <w:rFonts w:ascii="Times New Roman" w:eastAsia="Times New Roman" w:hAnsi="Times New Roman"/>
          <w:sz w:val="28"/>
          <w:szCs w:val="28"/>
          <w:lang w:eastAsia="ru-RU"/>
        </w:rPr>
      </w:pPr>
      <w:r w:rsidRPr="00CC67AB">
        <w:rPr>
          <w:rFonts w:ascii="Times New Roman" w:eastAsia="Times New Roman" w:hAnsi="Times New Roman"/>
          <w:sz w:val="28"/>
          <w:szCs w:val="28"/>
          <w:lang w:val="en-US" w:eastAsia="ru-RU"/>
        </w:rPr>
        <w:t>S</w:t>
      </w:r>
      <w:r w:rsidRPr="00CC67AB">
        <w:rPr>
          <w:rFonts w:ascii="Times New Roman" w:eastAsia="Times New Roman" w:hAnsi="Times New Roman"/>
          <w:sz w:val="28"/>
          <w:szCs w:val="28"/>
          <w:vertAlign w:val="subscript"/>
          <w:lang w:val="en-US" w:eastAsia="ru-RU"/>
        </w:rPr>
        <w:t>max</w:t>
      </w:r>
      <w:r w:rsidRPr="00CC67AB">
        <w:rPr>
          <w:rFonts w:ascii="Times New Roman" w:eastAsia="Times New Roman" w:hAnsi="Times New Roman"/>
          <w:sz w:val="28"/>
          <w:szCs w:val="28"/>
          <w:lang w:eastAsia="ru-RU"/>
        </w:rPr>
        <w:t xml:space="preserve"> – расчётная максимальная нагрузка потребителей подстанции, мВ/А</w:t>
      </w:r>
    </w:p>
    <w:p w:rsidR="00F738BE" w:rsidRPr="00CC67AB" w:rsidRDefault="00F738BE" w:rsidP="00F738BE">
      <w:pPr>
        <w:spacing w:after="0" w:line="240" w:lineRule="auto"/>
        <w:jc w:val="both"/>
        <w:rPr>
          <w:rFonts w:ascii="Times New Roman" w:eastAsia="Times New Roman" w:hAnsi="Times New Roman"/>
          <w:sz w:val="28"/>
          <w:szCs w:val="28"/>
          <w:lang w:eastAsia="ru-RU"/>
        </w:rPr>
      </w:pPr>
      <w:r w:rsidRPr="00CC67AB">
        <w:rPr>
          <w:rFonts w:ascii="Times New Roman" w:eastAsia="Times New Roman" w:hAnsi="Times New Roman"/>
          <w:sz w:val="28"/>
          <w:szCs w:val="28"/>
          <w:lang w:val="en-US" w:eastAsia="ru-RU"/>
        </w:rPr>
        <w:t>n</w:t>
      </w:r>
      <w:r w:rsidRPr="00CC67AB">
        <w:rPr>
          <w:rFonts w:ascii="Times New Roman" w:eastAsia="Times New Roman" w:hAnsi="Times New Roman"/>
          <w:sz w:val="28"/>
          <w:szCs w:val="28"/>
          <w:lang w:eastAsia="ru-RU"/>
        </w:rPr>
        <w:t xml:space="preserve"> – количество трансформаторов,</w:t>
      </w:r>
    </w:p>
    <w:p w:rsidR="00F738BE" w:rsidRPr="00CC67AB" w:rsidRDefault="00F738BE" w:rsidP="00F738BE">
      <w:pPr>
        <w:spacing w:after="0" w:line="240" w:lineRule="auto"/>
        <w:jc w:val="both"/>
        <w:rPr>
          <w:rFonts w:ascii="Times New Roman" w:eastAsia="Times New Roman" w:hAnsi="Times New Roman"/>
          <w:sz w:val="28"/>
          <w:szCs w:val="28"/>
          <w:lang w:eastAsia="ru-RU"/>
        </w:rPr>
      </w:pPr>
      <w:r w:rsidRPr="00CC67AB">
        <w:rPr>
          <w:rFonts w:ascii="Times New Roman" w:eastAsia="Times New Roman" w:hAnsi="Times New Roman"/>
          <w:sz w:val="28"/>
          <w:szCs w:val="28"/>
          <w:lang w:eastAsia="ru-RU"/>
        </w:rPr>
        <w:t xml:space="preserve">       β</w:t>
      </w:r>
      <w:r w:rsidRPr="00CC67AB">
        <w:rPr>
          <w:rFonts w:ascii="Times New Roman" w:eastAsia="Times New Roman" w:hAnsi="Times New Roman"/>
          <w:sz w:val="28"/>
          <w:szCs w:val="28"/>
          <w:vertAlign w:val="subscript"/>
          <w:lang w:eastAsia="ru-RU"/>
        </w:rPr>
        <w:t>н</w:t>
      </w:r>
      <w:r w:rsidRPr="00CC67AB">
        <w:rPr>
          <w:rFonts w:ascii="Times New Roman" w:eastAsia="Times New Roman" w:hAnsi="Times New Roman"/>
          <w:sz w:val="28"/>
          <w:szCs w:val="28"/>
          <w:lang w:eastAsia="ru-RU"/>
        </w:rPr>
        <w:t>–рекомендуемый коэффициент загрузки трансформаторов в                нормальном режиме</w:t>
      </w:r>
    </w:p>
    <w:p w:rsidR="00F738BE" w:rsidRPr="00CC67AB" w:rsidRDefault="00F738BE" w:rsidP="00F738BE">
      <w:pPr>
        <w:spacing w:after="0" w:line="240" w:lineRule="auto"/>
        <w:jc w:val="both"/>
        <w:rPr>
          <w:rFonts w:ascii="Times New Roman" w:eastAsia="Times New Roman" w:hAnsi="Times New Roman"/>
          <w:sz w:val="28"/>
          <w:szCs w:val="28"/>
          <w:lang w:eastAsia="ru-RU"/>
        </w:rPr>
      </w:pPr>
      <w:r w:rsidRPr="00CC67AB">
        <w:rPr>
          <w:rFonts w:ascii="Times New Roman" w:eastAsia="Times New Roman" w:hAnsi="Times New Roman"/>
          <w:sz w:val="28"/>
          <w:szCs w:val="28"/>
          <w:lang w:eastAsia="ru-RU"/>
        </w:rPr>
        <w:t>Стандартную мощность трансформаторов  выбирают по справочникам ближайшую большую, чем желаемая мощность</w:t>
      </w:r>
      <w:r>
        <w:rPr>
          <w:rFonts w:ascii="Times New Roman" w:eastAsia="Times New Roman" w:hAnsi="Times New Roman"/>
          <w:sz w:val="28"/>
          <w:szCs w:val="28"/>
          <w:lang w:eastAsia="ru-RU"/>
        </w:rPr>
        <w:t xml:space="preserve"> (л1,стр613)</w:t>
      </w:r>
      <w:r w:rsidRPr="00CC67AB">
        <w:rPr>
          <w:rFonts w:ascii="Times New Roman" w:eastAsia="Times New Roman" w:hAnsi="Times New Roman"/>
          <w:sz w:val="28"/>
          <w:szCs w:val="28"/>
          <w:lang w:eastAsia="ru-RU"/>
        </w:rPr>
        <w:t>. При необходимости, если мощность немного меньше желаемой, можно воспользоваться возможностью систематической перегрузки трансформаторов на время максимума нагр</w:t>
      </w:r>
      <w:r>
        <w:rPr>
          <w:rFonts w:ascii="Times New Roman" w:eastAsia="Times New Roman" w:hAnsi="Times New Roman"/>
          <w:sz w:val="28"/>
          <w:szCs w:val="28"/>
          <w:lang w:eastAsia="ru-RU"/>
        </w:rPr>
        <w:t xml:space="preserve">узки. </w:t>
      </w:r>
    </w:p>
    <w:p w:rsidR="00F738BE" w:rsidRPr="00CC67AB" w:rsidRDefault="00F738BE" w:rsidP="00F738BE">
      <w:pPr>
        <w:spacing w:after="0" w:line="240" w:lineRule="auto"/>
        <w:jc w:val="both"/>
        <w:rPr>
          <w:rFonts w:ascii="Times New Roman" w:eastAsia="Times New Roman" w:hAnsi="Times New Roman"/>
          <w:sz w:val="28"/>
          <w:szCs w:val="28"/>
          <w:lang w:eastAsia="ru-RU"/>
        </w:rPr>
      </w:pPr>
      <w:r w:rsidRPr="00CC67AB">
        <w:rPr>
          <w:rFonts w:ascii="Times New Roman" w:eastAsia="Times New Roman" w:hAnsi="Times New Roman"/>
          <w:sz w:val="28"/>
          <w:szCs w:val="28"/>
          <w:lang w:eastAsia="ru-RU"/>
        </w:rPr>
        <w:tab/>
        <w:t>После выбора стандартной мощности трансформаторов необходимо определить загрузку трансформаторов:</w:t>
      </w:r>
    </w:p>
    <w:p w:rsidR="00F738BE" w:rsidRPr="00CC67AB" w:rsidRDefault="00F738BE" w:rsidP="00F738BE">
      <w:pPr>
        <w:spacing w:after="0" w:line="240" w:lineRule="auto"/>
        <w:ind w:left="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CC67AB">
        <w:rPr>
          <w:rFonts w:ascii="Times New Roman" w:eastAsia="Times New Roman" w:hAnsi="Times New Roman"/>
          <w:sz w:val="28"/>
          <w:szCs w:val="28"/>
          <w:lang w:eastAsia="ru-RU"/>
        </w:rPr>
        <w:t>в нормальном режиме по формуле</w:t>
      </w:r>
      <w:r>
        <w:rPr>
          <w:rFonts w:ascii="Times New Roman" w:eastAsia="Times New Roman" w:hAnsi="Times New Roman"/>
          <w:sz w:val="28"/>
          <w:szCs w:val="28"/>
          <w:lang w:eastAsia="ru-RU"/>
        </w:rPr>
        <w:t>:</w:t>
      </w:r>
    </w:p>
    <w:p w:rsidR="00F738BE" w:rsidRPr="00CC67AB" w:rsidRDefault="00F738BE" w:rsidP="00F738BE">
      <w:pPr>
        <w:spacing w:after="0" w:line="240" w:lineRule="auto"/>
        <w:jc w:val="both"/>
        <w:rPr>
          <w:rFonts w:ascii="Times New Roman" w:eastAsia="Times New Roman" w:hAnsi="Times New Roman"/>
          <w:sz w:val="28"/>
          <w:szCs w:val="28"/>
          <w:lang w:eastAsia="ru-RU"/>
        </w:rPr>
      </w:pPr>
      <w:r w:rsidRPr="00CC67AB">
        <w:rPr>
          <w:rFonts w:ascii="Cambria Math" w:eastAsia="Times New Roman" w:hAnsi="Cambria Math"/>
          <w:sz w:val="28"/>
          <w:szCs w:val="28"/>
          <w:lang w:eastAsia="ru-RU"/>
        </w:rPr>
        <w:t>𝛽</w:t>
      </w:r>
      <w:r w:rsidRPr="00CC67AB">
        <w:rPr>
          <w:rFonts w:ascii="Times New Roman" w:eastAsia="Times New Roman" w:hAnsi="Times New Roman"/>
          <w:sz w:val="28"/>
          <w:szCs w:val="28"/>
          <w:vertAlign w:val="subscript"/>
          <w:lang w:eastAsia="ru-RU"/>
        </w:rPr>
        <w:t>н</w:t>
      </w:r>
      <w:r w:rsidRPr="00CC67AB">
        <w:rPr>
          <w:rFonts w:ascii="Times New Roman" w:eastAsia="Times New Roman" w:hAnsi="Times New Roman"/>
          <w:sz w:val="28"/>
          <w:szCs w:val="28"/>
          <w:lang w:eastAsia="ru-RU"/>
        </w:rPr>
        <w:t>=</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мах</m:t>
                </m:r>
              </m:sub>
            </m:sSub>
          </m:num>
          <m:den>
            <m:r>
              <w:rPr>
                <w:rFonts w:ascii="Cambria Math" w:hAnsi="Cambria Math"/>
                <w:sz w:val="28"/>
                <w:szCs w:val="28"/>
                <w:lang w:val="en-US"/>
              </w:rPr>
              <m:t>n</m:t>
            </m:r>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rPr>
                  <m:t>ст</m:t>
                </m:r>
              </m:sub>
            </m:sSub>
          </m:den>
        </m:f>
      </m:oMath>
    </w:p>
    <w:p w:rsidR="00F738BE" w:rsidRPr="00CC67AB" w:rsidRDefault="00F738BE" w:rsidP="00F738BE">
      <w:pPr>
        <w:spacing w:after="0" w:line="240" w:lineRule="auto"/>
        <w:ind w:left="360"/>
        <w:jc w:val="both"/>
        <w:rPr>
          <w:rFonts w:ascii="Times New Roman" w:eastAsia="Times New Roman" w:hAnsi="Times New Roman"/>
          <w:sz w:val="28"/>
          <w:szCs w:val="28"/>
          <w:lang w:eastAsia="ru-RU"/>
        </w:rPr>
      </w:pPr>
    </w:p>
    <w:p w:rsidR="00F738BE" w:rsidRPr="00CC67AB" w:rsidRDefault="00F738BE" w:rsidP="00F738BE">
      <w:pPr>
        <w:spacing w:after="0" w:line="240" w:lineRule="auto"/>
        <w:jc w:val="both"/>
        <w:rPr>
          <w:rFonts w:ascii="Times New Roman" w:eastAsia="Times New Roman" w:hAnsi="Times New Roman"/>
          <w:sz w:val="28"/>
          <w:szCs w:val="28"/>
          <w:lang w:eastAsia="ru-RU"/>
        </w:rPr>
      </w:pPr>
      <w:r w:rsidRPr="00CC67AB">
        <w:rPr>
          <w:rFonts w:ascii="Times New Roman" w:eastAsia="Times New Roman" w:hAnsi="Times New Roman"/>
          <w:sz w:val="28"/>
          <w:szCs w:val="28"/>
          <w:lang w:eastAsia="ru-RU"/>
        </w:rPr>
        <w:t>где: S</w:t>
      </w:r>
      <w:r w:rsidRPr="00CC67AB">
        <w:rPr>
          <w:rFonts w:ascii="Times New Roman" w:eastAsia="Times New Roman" w:hAnsi="Times New Roman"/>
          <w:sz w:val="28"/>
          <w:szCs w:val="28"/>
          <w:vertAlign w:val="subscript"/>
          <w:lang w:eastAsia="ru-RU"/>
        </w:rPr>
        <w:t>ст</w:t>
      </w:r>
      <w:r w:rsidRPr="00CC67AB">
        <w:rPr>
          <w:rFonts w:ascii="Times New Roman" w:eastAsia="Times New Roman" w:hAnsi="Times New Roman"/>
          <w:sz w:val="28"/>
          <w:szCs w:val="28"/>
          <w:lang w:eastAsia="ru-RU"/>
        </w:rPr>
        <w:t xml:space="preserve"> – стандартная мощность трансформаторов, выбранная по справочникам, каталогам, МВА</w:t>
      </w:r>
      <w:r>
        <w:rPr>
          <w:rFonts w:ascii="Times New Roman" w:eastAsia="Times New Roman" w:hAnsi="Times New Roman"/>
          <w:sz w:val="28"/>
          <w:szCs w:val="28"/>
          <w:lang w:eastAsia="ru-RU"/>
        </w:rPr>
        <w:t xml:space="preserve"> ( л1, стр 613-621)</w:t>
      </w:r>
    </w:p>
    <w:p w:rsidR="00F738BE" w:rsidRPr="00CC67AB" w:rsidRDefault="00DF2D0E" w:rsidP="00847A92">
      <w:pPr>
        <w:spacing w:after="0" w:line="240" w:lineRule="auto"/>
        <w:rPr>
          <w:rFonts w:ascii="Times New Roman" w:eastAsia="Times New Roman" w:hAnsi="Times New Roman"/>
          <w:sz w:val="28"/>
          <w:szCs w:val="28"/>
          <w:lang w:eastAsia="ru-RU"/>
        </w:rPr>
      </w:pPr>
      <w:r>
        <w:rPr>
          <w:noProof/>
          <w:lang w:eastAsia="ru-RU"/>
        </w:rPr>
        <w:pict>
          <v:rect id="Прямоугольник 1" o:spid="_x0000_s1026" style="position:absolute;margin-left:45pt;margin-top:46.15pt;width:180pt;height:81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" filled="f" stroked="f">
            <w10:wrap anchorx="margin"/>
          </v:rect>
        </w:pict>
      </w:r>
      <w:r w:rsidR="00F738BE">
        <w:rPr>
          <w:rFonts w:ascii="Times New Roman" w:eastAsia="Times New Roman" w:hAnsi="Times New Roman"/>
          <w:sz w:val="28"/>
          <w:szCs w:val="28"/>
          <w:lang w:eastAsia="ru-RU"/>
        </w:rPr>
        <w:t xml:space="preserve">          - </w:t>
      </w:r>
      <w:r w:rsidR="00F738BE" w:rsidRPr="00CC67AB">
        <w:rPr>
          <w:rFonts w:ascii="Times New Roman" w:eastAsia="Times New Roman" w:hAnsi="Times New Roman"/>
          <w:sz w:val="28"/>
          <w:szCs w:val="28"/>
          <w:lang w:eastAsia="ru-RU"/>
        </w:rPr>
        <w:t>в послеаварийном режиме по формуле</w:t>
      </w:r>
      <w:r w:rsidR="00F738BE">
        <w:rPr>
          <w:rFonts w:ascii="Times New Roman" w:eastAsia="Times New Roman" w:hAnsi="Times New Roman"/>
          <w:sz w:val="28"/>
          <w:szCs w:val="28"/>
          <w:lang w:eastAsia="ru-RU"/>
        </w:rPr>
        <w:t>:</w:t>
      </w:r>
      <w:r>
        <w:rPr>
          <w:noProof/>
          <w:lang w:eastAsia="ru-RU"/>
        </w:rPr>
        <w:pict>
          <v:shapetype id="_x0000_t202" coordsize="21600,21600" o:spt="202" path="m,l,21600r21600,l21600,xe">
            <v:stroke joinstyle="miter"/>
            <v:path gradientshapeok="t" o:connecttype="rect"/>
          </v:shapetype>
          <v:shape id="Поле 4" o:spid="_x0000_s1030" type="#_x0000_t202" style="position:absolute;margin-left:220.35pt;margin-top:12.7pt;width:22.8pt;height:87.6pt;z-index:25165824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" filled="f" stroked="f">
            <v:textbox>
              <w:txbxContent>
                <w:p w:rsidR="00DF2D0E" w:rsidRDefault="00DF2D0E" w:rsidP="00F738BE"/>
              </w:txbxContent>
            </v:textbox>
            <w10:wrap anchorx="margin"/>
          </v:shape>
        </w:pict>
      </w:r>
    </w:p>
    <w:p w:rsidR="00F738BE" w:rsidRPr="00CC67AB" w:rsidRDefault="00F738BE" w:rsidP="00F738BE">
      <w:pPr>
        <w:spacing w:after="0" w:line="240" w:lineRule="auto"/>
        <w:jc w:val="both"/>
        <w:rPr>
          <w:rFonts w:ascii="Times New Roman" w:eastAsia="Times New Roman" w:hAnsi="Times New Roman"/>
          <w:sz w:val="28"/>
          <w:szCs w:val="28"/>
          <w:lang w:eastAsia="ru-RU"/>
        </w:rPr>
      </w:pPr>
      <w:r w:rsidRPr="00CC67AB">
        <w:rPr>
          <w:rFonts w:ascii="Cambria Math" w:eastAsia="Times New Roman" w:hAnsi="Cambria Math"/>
          <w:sz w:val="28"/>
          <w:szCs w:val="28"/>
          <w:lang w:eastAsia="ru-RU"/>
        </w:rPr>
        <w:t>𝛽</w:t>
      </w:r>
      <w:r w:rsidRPr="00CC67AB">
        <w:rPr>
          <w:rFonts w:ascii="Times New Roman" w:eastAsia="Times New Roman" w:hAnsi="Times New Roman"/>
          <w:sz w:val="28"/>
          <w:szCs w:val="28"/>
          <w:vertAlign w:val="subscript"/>
          <w:lang w:eastAsia="ru-RU"/>
        </w:rPr>
        <w:t>а</w:t>
      </w:r>
      <w:r w:rsidRPr="00CC67AB">
        <w:rPr>
          <w:rFonts w:ascii="Times New Roman" w:eastAsia="Times New Roman" w:hAnsi="Times New Roman"/>
          <w:sz w:val="28"/>
          <w:szCs w:val="28"/>
          <w:lang w:eastAsia="ru-RU"/>
        </w:rPr>
        <w:t xml:space="preserve">=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мах</m:t>
                </m:r>
              </m:sub>
            </m:sSub>
          </m:num>
          <m:den>
            <m:d>
              <m:dPr>
                <m:ctrlPr>
                  <w:rPr>
                    <w:rFonts w:ascii="Cambria Math" w:hAnsi="Cambria Math"/>
                    <w:i/>
                    <w:sz w:val="28"/>
                    <w:szCs w:val="28"/>
                  </w:rPr>
                </m:ctrlPr>
              </m:dPr>
              <m:e>
                <m:r>
                  <w:rPr>
                    <w:rFonts w:ascii="Cambria Math" w:hAnsi="Cambria Math"/>
                    <w:sz w:val="28"/>
                    <w:szCs w:val="28"/>
                    <w:lang w:val="en-US"/>
                  </w:rPr>
                  <m:t>n</m:t>
                </m:r>
                <m:r>
                  <w:rPr>
                    <w:rFonts w:ascii="Cambria Math" w:hAnsi="Cambria Math"/>
                    <w:sz w:val="28"/>
                    <w:szCs w:val="28"/>
                  </w:rPr>
                  <m:t>-1</m:t>
                </m:r>
                <m:ctrlPr>
                  <w:rPr>
                    <w:rFonts w:ascii="Cambria Math" w:hAnsi="Cambria Math"/>
                    <w:i/>
                    <w:sz w:val="28"/>
                    <w:szCs w:val="28"/>
                    <w:lang w:val="en-US"/>
                  </w:rPr>
                </m:ctrlPr>
              </m:e>
            </m:d>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rPr>
                  <m:t>ст</m:t>
                </m:r>
              </m:sub>
            </m:sSub>
          </m:den>
        </m:f>
      </m:oMath>
    </w:p>
    <w:p w:rsidR="00F738BE" w:rsidRDefault="00F738BE" w:rsidP="00F738BE">
      <w:pPr>
        <w:spacing w:after="0" w:line="240" w:lineRule="auto"/>
        <w:jc w:val="both"/>
        <w:rPr>
          <w:rFonts w:ascii="Times New Roman" w:eastAsia="Times New Roman" w:hAnsi="Times New Roman"/>
          <w:sz w:val="28"/>
          <w:szCs w:val="28"/>
          <w:lang w:eastAsia="ru-RU"/>
        </w:rPr>
      </w:pPr>
      <w:r w:rsidRPr="00CC67AB">
        <w:rPr>
          <w:rFonts w:ascii="Times New Roman" w:eastAsia="Times New Roman" w:hAnsi="Times New Roman"/>
          <w:sz w:val="28"/>
          <w:szCs w:val="28"/>
          <w:lang w:eastAsia="ru-RU"/>
        </w:rPr>
        <w:tab/>
        <w:t>Коэффициент загрузки трансформаторов в послеаварийном режиме  β</w:t>
      </w:r>
      <w:r w:rsidRPr="00CC67AB">
        <w:rPr>
          <w:rFonts w:ascii="Times New Roman" w:eastAsia="Times New Roman" w:hAnsi="Times New Roman"/>
          <w:sz w:val="28"/>
          <w:szCs w:val="28"/>
          <w:vertAlign w:val="subscript"/>
          <w:lang w:eastAsia="ru-RU"/>
        </w:rPr>
        <w:t xml:space="preserve">а  </w:t>
      </w:r>
      <w:r w:rsidR="007F2901">
        <w:rPr>
          <w:rFonts w:ascii="Times New Roman" w:eastAsia="Times New Roman" w:hAnsi="Times New Roman"/>
          <w:sz w:val="28"/>
          <w:szCs w:val="28"/>
          <w:lang w:eastAsia="ru-RU"/>
        </w:rPr>
        <w:t>не должен превышать 1,05</w:t>
      </w:r>
    </w:p>
    <w:p w:rsidR="00F738BE" w:rsidRDefault="00F738BE" w:rsidP="00F738BE">
      <w:pPr>
        <w:spacing w:after="0" w:line="240" w:lineRule="auto"/>
        <w:jc w:val="both"/>
        <w:rPr>
          <w:rFonts w:ascii="Times New Roman" w:eastAsia="Times New Roman" w:hAnsi="Times New Roman"/>
          <w:sz w:val="28"/>
          <w:szCs w:val="28"/>
          <w:lang w:eastAsia="ru-RU"/>
        </w:rPr>
      </w:pPr>
      <w:r w:rsidRPr="00CC67AB">
        <w:rPr>
          <w:rFonts w:ascii="Times New Roman" w:eastAsia="Times New Roman" w:hAnsi="Times New Roman"/>
          <w:sz w:val="28"/>
          <w:szCs w:val="28"/>
          <w:lang w:eastAsia="ru-RU"/>
        </w:rPr>
        <w:lastRenderedPageBreak/>
        <w:t xml:space="preserve">При большей перегрузке часть неответственных потребителей, относящихся к </w:t>
      </w:r>
      <w:r w:rsidRPr="00CC67AB">
        <w:rPr>
          <w:rFonts w:ascii="Times New Roman" w:eastAsia="Times New Roman" w:hAnsi="Times New Roman"/>
          <w:sz w:val="28"/>
          <w:szCs w:val="28"/>
          <w:lang w:val="en-US" w:eastAsia="ru-RU"/>
        </w:rPr>
        <w:t>III</w:t>
      </w:r>
      <w:r w:rsidRPr="00CC67AB">
        <w:rPr>
          <w:rFonts w:ascii="Times New Roman" w:eastAsia="Times New Roman" w:hAnsi="Times New Roman"/>
          <w:sz w:val="28"/>
          <w:szCs w:val="28"/>
          <w:lang w:eastAsia="ru-RU"/>
        </w:rPr>
        <w:t xml:space="preserve"> категории, можно отключить на время ремонта повреждённого трансформатора.</w:t>
      </w:r>
    </w:p>
    <w:p w:rsidR="00F738BE" w:rsidRDefault="00F738BE" w:rsidP="00F738BE">
      <w:pPr>
        <w:spacing w:after="0" w:line="240" w:lineRule="auto"/>
        <w:jc w:val="both"/>
        <w:rPr>
          <w:rFonts w:ascii="Times New Roman" w:eastAsia="Times New Roman" w:hAnsi="Times New Roman"/>
          <w:sz w:val="28"/>
          <w:szCs w:val="28"/>
          <w:lang w:eastAsia="ru-RU"/>
        </w:rPr>
      </w:pPr>
      <w:r w:rsidRPr="00CC67AB">
        <w:rPr>
          <w:rFonts w:ascii="Times New Roman" w:eastAsia="Times New Roman" w:hAnsi="Times New Roman"/>
          <w:sz w:val="28"/>
          <w:szCs w:val="28"/>
          <w:lang w:eastAsia="ru-RU"/>
        </w:rPr>
        <w:t>Необходимо проверить</w:t>
      </w:r>
      <w:r>
        <w:rPr>
          <w:rFonts w:ascii="Times New Roman" w:eastAsia="Times New Roman" w:hAnsi="Times New Roman"/>
          <w:sz w:val="28"/>
          <w:szCs w:val="28"/>
          <w:lang w:eastAsia="ru-RU"/>
        </w:rPr>
        <w:t xml:space="preserve"> также обеспечение потребителей Ι и ΙΙ категорий в послеаварийном режиме:</w:t>
      </w:r>
    </w:p>
    <w:p w:rsidR="00F738BE" w:rsidRPr="00CC67AB" w:rsidRDefault="00847A92" w:rsidP="00F738B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val="en-US" w:eastAsia="ru-RU"/>
        </w:rPr>
        <w:t>S</w:t>
      </w:r>
      <w:r>
        <w:rPr>
          <w:rFonts w:ascii="Times New Roman" w:eastAsia="Times New Roman" w:hAnsi="Times New Roman"/>
          <w:sz w:val="28"/>
          <w:szCs w:val="28"/>
          <w:vertAlign w:val="subscript"/>
          <w:lang w:eastAsia="ru-RU"/>
        </w:rPr>
        <w:t>ст</w:t>
      </w:r>
      <w:r w:rsidR="007F2901">
        <w:rPr>
          <w:rFonts w:ascii="Times New Roman" w:eastAsia="Times New Roman" w:hAnsi="Times New Roman"/>
          <w:sz w:val="28"/>
          <w:szCs w:val="28"/>
          <w:lang w:eastAsia="ru-RU"/>
        </w:rPr>
        <w:t>*1,05</w:t>
      </w:r>
      <w:r>
        <w:rPr>
          <w:rFonts w:ascii="Times New Roman" w:eastAsia="Times New Roman" w:hAnsi="Times New Roman"/>
          <w:sz w:val="28"/>
          <w:szCs w:val="28"/>
          <w:lang w:eastAsia="ru-RU"/>
        </w:rPr>
        <w:t xml:space="preserve">  ≥  </w:t>
      </w:r>
      <w:r w:rsidR="00F738BE">
        <w:rPr>
          <w:rFonts w:ascii="Times New Roman" w:eastAsia="Times New Roman" w:hAnsi="Times New Roman"/>
          <w:sz w:val="28"/>
          <w:szCs w:val="28"/>
          <w:lang w:val="en-US" w:eastAsia="ru-RU"/>
        </w:rPr>
        <w:t>S</w:t>
      </w:r>
      <w:r w:rsidR="00F738BE">
        <w:rPr>
          <w:rFonts w:ascii="Times New Roman" w:eastAsia="Times New Roman" w:hAnsi="Times New Roman"/>
          <w:sz w:val="28"/>
          <w:szCs w:val="28"/>
          <w:vertAlign w:val="subscript"/>
          <w:lang w:val="en-US" w:eastAsia="ru-RU"/>
        </w:rPr>
        <w:t>Ι</w:t>
      </w:r>
      <w:r w:rsidR="00F738BE" w:rsidRPr="008D6701">
        <w:rPr>
          <w:rFonts w:ascii="Times New Roman" w:eastAsia="Times New Roman" w:hAnsi="Times New Roman"/>
          <w:sz w:val="28"/>
          <w:szCs w:val="28"/>
          <w:lang w:eastAsia="ru-RU"/>
        </w:rPr>
        <w:t>+</w:t>
      </w:r>
      <w:r w:rsidR="00F738BE">
        <w:rPr>
          <w:rFonts w:ascii="Times New Roman" w:eastAsia="Times New Roman" w:hAnsi="Times New Roman"/>
          <w:sz w:val="28"/>
          <w:szCs w:val="28"/>
          <w:lang w:val="en-US" w:eastAsia="ru-RU"/>
        </w:rPr>
        <w:t>S</w:t>
      </w:r>
      <w:r w:rsidR="00F738BE">
        <w:rPr>
          <w:rFonts w:ascii="Times New Roman" w:eastAsia="Times New Roman" w:hAnsi="Times New Roman"/>
          <w:sz w:val="28"/>
          <w:szCs w:val="28"/>
          <w:vertAlign w:val="subscript"/>
          <w:lang w:val="en-US" w:eastAsia="ru-RU"/>
        </w:rPr>
        <w:t>ΙΙ</w:t>
      </w:r>
    </w:p>
    <w:p w:rsidR="00F738BE" w:rsidRDefault="00F738BE" w:rsidP="00F738BE">
      <w:pPr>
        <w:spacing w:after="0" w:line="240" w:lineRule="auto"/>
        <w:jc w:val="both"/>
        <w:rPr>
          <w:rFonts w:ascii="Times New Roman" w:eastAsia="Times New Roman" w:hAnsi="Times New Roman"/>
          <w:sz w:val="28"/>
          <w:szCs w:val="28"/>
          <w:lang w:eastAsia="ru-RU"/>
        </w:rPr>
      </w:pPr>
      <w:r w:rsidRPr="00CC67AB">
        <w:rPr>
          <w:rFonts w:ascii="Times New Roman" w:eastAsia="Times New Roman" w:hAnsi="Times New Roman"/>
          <w:sz w:val="28"/>
          <w:szCs w:val="28"/>
          <w:lang w:eastAsia="ru-RU"/>
        </w:rPr>
        <w:tab/>
        <w:t>При выполнении этих условий окончательно выбирают тип и мощность трансформатора с учётом первичного и вторичного напряжения трансформаторной подстанции.</w:t>
      </w:r>
    </w:p>
    <w:p w:rsidR="00F738BE" w:rsidRDefault="00F738BE" w:rsidP="00F738BE">
      <w:pPr>
        <w:spacing w:after="0" w:line="240" w:lineRule="auto"/>
        <w:jc w:val="both"/>
        <w:rPr>
          <w:rFonts w:ascii="Times New Roman" w:eastAsia="Times New Roman" w:hAnsi="Times New Roman"/>
          <w:sz w:val="28"/>
          <w:szCs w:val="28"/>
          <w:lang w:eastAsia="ru-RU"/>
        </w:rPr>
      </w:pPr>
    </w:p>
    <w:p w:rsidR="00F738BE" w:rsidRPr="00F738BE" w:rsidRDefault="00EF2F13" w:rsidP="00F738BE">
      <w:pPr>
        <w:spacing w:after="0"/>
        <w:ind w:firstLine="426"/>
        <w:jc w:val="both"/>
        <w:rPr>
          <w:rFonts w:ascii="Times New Roman" w:eastAsia="Times New Roman" w:hAnsi="Times New Roman"/>
          <w:sz w:val="28"/>
          <w:szCs w:val="28"/>
        </w:rPr>
      </w:pPr>
      <w:r>
        <w:rPr>
          <w:rFonts w:ascii="Times New Roman" w:eastAsia="Times New Roman" w:hAnsi="Times New Roman"/>
          <w:b/>
          <w:sz w:val="28"/>
          <w:szCs w:val="28"/>
        </w:rPr>
        <w:t>Таблица 5.8</w:t>
      </w:r>
      <w:r w:rsidR="00F738BE" w:rsidRPr="00F738BE">
        <w:rPr>
          <w:rFonts w:ascii="Times New Roman" w:eastAsia="Times New Roman" w:hAnsi="Times New Roman"/>
          <w:sz w:val="28"/>
          <w:szCs w:val="28"/>
        </w:rPr>
        <w:t xml:space="preserve"> – Технические данные трансформаторов (пример)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1451"/>
        <w:gridCol w:w="625"/>
        <w:gridCol w:w="694"/>
        <w:gridCol w:w="611"/>
        <w:gridCol w:w="694"/>
        <w:gridCol w:w="625"/>
        <w:gridCol w:w="694"/>
        <w:gridCol w:w="694"/>
        <w:gridCol w:w="687"/>
        <w:gridCol w:w="679"/>
      </w:tblGrid>
      <w:tr w:rsidR="00F738BE" w:rsidTr="00EB47BA">
        <w:tc>
          <w:tcPr>
            <w:tcW w:w="1809" w:type="dxa"/>
            <w:vMerge w:val="restart"/>
            <w:tcBorders>
              <w:top w:val="single" w:sz="4" w:space="0" w:color="auto"/>
              <w:left w:val="single" w:sz="4" w:space="0" w:color="000000"/>
              <w:bottom w:val="single" w:sz="4" w:space="0" w:color="000000"/>
              <w:right w:val="single" w:sz="4" w:space="0" w:color="auto"/>
            </w:tcBorders>
            <w:shd w:val="clear" w:color="auto" w:fill="auto"/>
            <w:vAlign w:val="center"/>
            <w:hideMark/>
          </w:tcPr>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Тип трансформатора</w:t>
            </w:r>
          </w:p>
        </w:tc>
        <w:tc>
          <w:tcPr>
            <w:tcW w:w="814" w:type="dxa"/>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F738BE" w:rsidRPr="00EB47BA" w:rsidRDefault="00F738BE" w:rsidP="00EB47BA">
            <w:pPr>
              <w:spacing w:after="0" w:line="240" w:lineRule="auto"/>
              <w:rPr>
                <w:rFonts w:ascii="Times New Roman" w:eastAsia="Times New Roman" w:hAnsi="Times New Roman"/>
                <w:sz w:val="28"/>
                <w:szCs w:val="28"/>
              </w:rPr>
            </w:pPr>
            <w:r w:rsidRPr="00EB47BA">
              <w:rPr>
                <w:rFonts w:ascii="Times New Roman" w:eastAsia="Times New Roman" w:hAnsi="Times New Roman"/>
                <w:sz w:val="28"/>
                <w:szCs w:val="28"/>
              </w:rPr>
              <w:t>Номин.</w:t>
            </w:r>
          </w:p>
          <w:p w:rsidR="00F738BE" w:rsidRPr="00EB47BA" w:rsidRDefault="00F738BE" w:rsidP="00EB47BA">
            <w:pPr>
              <w:spacing w:after="0" w:line="240" w:lineRule="auto"/>
              <w:rPr>
                <w:rFonts w:ascii="Times New Roman" w:eastAsia="Times New Roman" w:hAnsi="Times New Roman"/>
                <w:sz w:val="28"/>
                <w:szCs w:val="28"/>
              </w:rPr>
            </w:pPr>
            <w:r w:rsidRPr="00EB47BA">
              <w:rPr>
                <w:rFonts w:ascii="Times New Roman" w:eastAsia="Times New Roman" w:hAnsi="Times New Roman"/>
                <w:sz w:val="28"/>
                <w:szCs w:val="28"/>
              </w:rPr>
              <w:t>мощность,</w:t>
            </w:r>
          </w:p>
          <w:p w:rsidR="00F738BE" w:rsidRPr="00EB47BA" w:rsidRDefault="00F738BE" w:rsidP="00EB47BA">
            <w:pPr>
              <w:spacing w:after="0" w:line="240" w:lineRule="auto"/>
              <w:rPr>
                <w:rFonts w:ascii="Times New Roman" w:eastAsia="Times New Roman" w:hAnsi="Times New Roman"/>
                <w:sz w:val="28"/>
                <w:szCs w:val="28"/>
              </w:rPr>
            </w:pPr>
            <w:r w:rsidRPr="00EB47BA">
              <w:rPr>
                <w:rFonts w:ascii="Times New Roman" w:eastAsia="Times New Roman" w:hAnsi="Times New Roman"/>
                <w:sz w:val="28"/>
                <w:szCs w:val="28"/>
              </w:rPr>
              <w:t>кВА</w:t>
            </w:r>
          </w:p>
          <w:p w:rsidR="00F738BE" w:rsidRPr="00EB47BA" w:rsidRDefault="00F738BE" w:rsidP="00EB47BA">
            <w:pPr>
              <w:spacing w:after="0" w:line="240" w:lineRule="auto"/>
              <w:jc w:val="center"/>
              <w:rPr>
                <w:rFonts w:ascii="Times New Roman" w:eastAsia="Times New Roman" w:hAnsi="Times New Roman"/>
                <w:sz w:val="28"/>
                <w:szCs w:val="28"/>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738BE" w:rsidRPr="00EB47BA" w:rsidRDefault="00F738BE" w:rsidP="00EB47BA">
            <w:pPr>
              <w:spacing w:after="0" w:line="240" w:lineRule="auto"/>
              <w:jc w:val="center"/>
              <w:rPr>
                <w:rFonts w:ascii="Times New Roman" w:eastAsia="Times New Roman" w:hAnsi="Times New Roman"/>
                <w:sz w:val="28"/>
                <w:szCs w:val="28"/>
                <w:vertAlign w:val="subscript"/>
                <w:lang w:val="en-US"/>
              </w:rPr>
            </w:pPr>
            <w:r w:rsidRPr="00EB47BA">
              <w:rPr>
                <w:rFonts w:ascii="Times New Roman" w:eastAsia="Times New Roman" w:hAnsi="Times New Roman"/>
                <w:sz w:val="28"/>
                <w:szCs w:val="28"/>
              </w:rPr>
              <w:t>Номин. напр.</w:t>
            </w:r>
          </w:p>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lang w:val="en-US"/>
              </w:rPr>
              <w:t>U</w:t>
            </w:r>
            <w:r w:rsidRPr="00EB47BA">
              <w:rPr>
                <w:rFonts w:ascii="Times New Roman" w:eastAsia="Times New Roman" w:hAnsi="Times New Roman"/>
                <w:sz w:val="28"/>
                <w:szCs w:val="28"/>
                <w:vertAlign w:val="subscript"/>
              </w:rPr>
              <w:t>ном</w:t>
            </w:r>
            <w:r w:rsidRPr="00EB47BA">
              <w:rPr>
                <w:rFonts w:ascii="Times New Roman" w:eastAsia="Times New Roman" w:hAnsi="Times New Roman"/>
                <w:sz w:val="28"/>
                <w:szCs w:val="28"/>
              </w:rPr>
              <w:t>,кВ</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Потери, кВт</w:t>
            </w:r>
          </w:p>
        </w:tc>
        <w:tc>
          <w:tcPr>
            <w:tcW w:w="33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Напряжение КЗ, %</w:t>
            </w:r>
          </w:p>
        </w:tc>
        <w:tc>
          <w:tcPr>
            <w:tcW w:w="109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Ток ХХ, %</w:t>
            </w:r>
          </w:p>
        </w:tc>
      </w:tr>
      <w:tr w:rsidR="00F738BE" w:rsidTr="00EB47BA">
        <w:tc>
          <w:tcPr>
            <w:tcW w:w="1809" w:type="dxa"/>
            <w:vMerge/>
            <w:tcBorders>
              <w:top w:val="single" w:sz="4" w:space="0" w:color="000000"/>
              <w:left w:val="single" w:sz="4" w:space="0" w:color="000000"/>
              <w:bottom w:val="single" w:sz="4" w:space="0" w:color="000000"/>
              <w:right w:val="single" w:sz="4" w:space="0" w:color="auto"/>
            </w:tcBorders>
            <w:shd w:val="clear" w:color="auto" w:fill="auto"/>
            <w:vAlign w:val="center"/>
            <w:hideMark/>
          </w:tcPr>
          <w:p w:rsidR="00F738BE" w:rsidRPr="00EB47BA" w:rsidRDefault="00F738BE" w:rsidP="00EB47BA">
            <w:pPr>
              <w:spacing w:after="0" w:line="240" w:lineRule="auto"/>
              <w:rPr>
                <w:rFonts w:ascii="Times New Roman" w:eastAsia="Times New Roman" w:hAnsi="Times New Roman"/>
                <w:sz w:val="28"/>
                <w:szCs w:val="28"/>
              </w:rPr>
            </w:pPr>
          </w:p>
        </w:tc>
        <w:tc>
          <w:tcPr>
            <w:tcW w:w="814" w:type="dxa"/>
            <w:vMerge/>
            <w:tcBorders>
              <w:top w:val="single" w:sz="4" w:space="0" w:color="000000"/>
              <w:left w:val="single" w:sz="4" w:space="0" w:color="auto"/>
              <w:bottom w:val="single" w:sz="4" w:space="0" w:color="000000"/>
              <w:right w:val="single" w:sz="4" w:space="0" w:color="000000"/>
            </w:tcBorders>
            <w:shd w:val="clear" w:color="auto" w:fill="auto"/>
            <w:vAlign w:val="center"/>
          </w:tcPr>
          <w:p w:rsidR="00F738BE" w:rsidRPr="00EB47BA" w:rsidRDefault="00F738BE" w:rsidP="00EB47BA">
            <w:pPr>
              <w:spacing w:after="0" w:line="240" w:lineRule="auto"/>
              <w:rPr>
                <w:rFonts w:ascii="Times New Roman" w:eastAsia="Times New Roman" w:hAnsi="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ВН</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СН</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НН</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ХХ</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КЗ</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ВН-СН</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ВН-НН</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СН-НН</w:t>
            </w:r>
          </w:p>
        </w:tc>
        <w:tc>
          <w:tcPr>
            <w:tcW w:w="109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738BE" w:rsidRPr="00EB47BA" w:rsidRDefault="00F738BE" w:rsidP="00EB47BA">
            <w:pPr>
              <w:spacing w:after="0" w:line="240" w:lineRule="auto"/>
              <w:rPr>
                <w:rFonts w:ascii="Times New Roman" w:eastAsia="Times New Roman" w:hAnsi="Times New Roman"/>
                <w:sz w:val="28"/>
                <w:szCs w:val="28"/>
              </w:rPr>
            </w:pPr>
          </w:p>
        </w:tc>
      </w:tr>
      <w:tr w:rsidR="00F738BE" w:rsidTr="00EB47BA">
        <w:tc>
          <w:tcPr>
            <w:tcW w:w="1809" w:type="dxa"/>
            <w:tcBorders>
              <w:top w:val="single" w:sz="4" w:space="0" w:color="000000"/>
              <w:left w:val="single" w:sz="4" w:space="0" w:color="000000"/>
              <w:bottom w:val="single" w:sz="4" w:space="0" w:color="000000"/>
              <w:right w:val="single" w:sz="4" w:space="0" w:color="auto"/>
            </w:tcBorders>
            <w:shd w:val="clear" w:color="auto" w:fill="auto"/>
            <w:vAlign w:val="center"/>
            <w:hideMark/>
          </w:tcPr>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ТДТН 25000/110</w:t>
            </w:r>
          </w:p>
        </w:tc>
        <w:tc>
          <w:tcPr>
            <w:tcW w:w="814" w:type="dxa"/>
            <w:tcBorders>
              <w:top w:val="single" w:sz="4" w:space="0" w:color="000000"/>
              <w:left w:val="single" w:sz="4" w:space="0" w:color="auto"/>
              <w:bottom w:val="single" w:sz="4" w:space="0" w:color="000000"/>
              <w:right w:val="single" w:sz="4" w:space="0" w:color="000000"/>
            </w:tcBorders>
            <w:shd w:val="clear" w:color="auto" w:fill="auto"/>
            <w:vAlign w:val="center"/>
          </w:tcPr>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25000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115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38,5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11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28,5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140</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10,5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17,5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7</w:t>
            </w:r>
          </w:p>
        </w:tc>
        <w:tc>
          <w:tcPr>
            <w:tcW w:w="109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738BE" w:rsidRPr="00EB47BA" w:rsidRDefault="00F738BE"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0,7</w:t>
            </w:r>
          </w:p>
        </w:tc>
      </w:tr>
    </w:tbl>
    <w:p w:rsidR="00F738BE" w:rsidRPr="00F738BE" w:rsidRDefault="00F738BE" w:rsidP="00F738BE">
      <w:pPr>
        <w:spacing w:after="0"/>
        <w:jc w:val="both"/>
        <w:rPr>
          <w:rFonts w:ascii="Times New Roman" w:eastAsia="Times New Roman" w:hAnsi="Times New Roman"/>
          <w:sz w:val="28"/>
          <w:szCs w:val="28"/>
        </w:rPr>
      </w:pPr>
    </w:p>
    <w:p w:rsidR="00847A92" w:rsidRDefault="008D3EB3" w:rsidP="00AD3999">
      <w:pPr>
        <w:spacing w:after="0" w:line="240" w:lineRule="auto"/>
        <w:rPr>
          <w:rFonts w:ascii="Times New Roman" w:hAnsi="Times New Roman"/>
          <w:sz w:val="28"/>
          <w:szCs w:val="28"/>
        </w:rPr>
      </w:pPr>
      <w:r>
        <w:rPr>
          <w:rFonts w:ascii="Times New Roman" w:eastAsia="Times New Roman" w:hAnsi="Times New Roman"/>
          <w:b/>
          <w:color w:val="000000"/>
          <w:sz w:val="28"/>
          <w:szCs w:val="28"/>
          <w:lang w:eastAsia="ru-RU"/>
        </w:rPr>
        <w:t xml:space="preserve"> Пример</w:t>
      </w:r>
      <w:r w:rsidRPr="00847A92">
        <w:rPr>
          <w:rFonts w:ascii="Times New Roman" w:eastAsia="Times New Roman" w:hAnsi="Times New Roman"/>
          <w:b/>
          <w:color w:val="000000"/>
          <w:sz w:val="28"/>
          <w:szCs w:val="28"/>
          <w:lang w:eastAsia="ru-RU"/>
        </w:rPr>
        <w:t>:</w:t>
      </w:r>
    </w:p>
    <w:p w:rsidR="00847A92" w:rsidRDefault="00AD3999" w:rsidP="00AD3999">
      <w:pPr>
        <w:spacing w:after="0" w:line="240" w:lineRule="auto"/>
        <w:rPr>
          <w:rFonts w:ascii="Times New Roman" w:hAnsi="Times New Roman"/>
          <w:sz w:val="28"/>
          <w:szCs w:val="28"/>
        </w:rPr>
      </w:pPr>
      <w:r w:rsidRPr="00847A92">
        <w:rPr>
          <w:rFonts w:ascii="Times New Roman" w:hAnsi="Times New Roman"/>
          <w:sz w:val="28"/>
          <w:szCs w:val="28"/>
        </w:rPr>
        <w:t xml:space="preserve"> Выбрать тип, количество и мощность силовых трансформаторов</w:t>
      </w:r>
      <w:r w:rsidR="00847A92">
        <w:rPr>
          <w:rFonts w:ascii="Times New Roman" w:hAnsi="Times New Roman"/>
          <w:sz w:val="28"/>
          <w:szCs w:val="28"/>
        </w:rPr>
        <w:t xml:space="preserve"> на подстанции.  М</w:t>
      </w:r>
      <w:r w:rsidRPr="00847A92">
        <w:rPr>
          <w:rFonts w:ascii="Times New Roman" w:hAnsi="Times New Roman"/>
          <w:sz w:val="28"/>
          <w:szCs w:val="28"/>
        </w:rPr>
        <w:t>ощность</w:t>
      </w:r>
      <w:r w:rsidR="00847A92">
        <w:rPr>
          <w:rFonts w:ascii="Times New Roman" w:hAnsi="Times New Roman"/>
          <w:sz w:val="28"/>
          <w:szCs w:val="28"/>
        </w:rPr>
        <w:t xml:space="preserve"> потребителей первой категории </w:t>
      </w:r>
      <w:r w:rsidRPr="00847A92">
        <w:rPr>
          <w:rFonts w:ascii="Times New Roman" w:hAnsi="Times New Roman"/>
          <w:sz w:val="28"/>
          <w:szCs w:val="28"/>
        </w:rPr>
        <w:t>10%</w:t>
      </w:r>
      <w:r w:rsidR="00847A92">
        <w:rPr>
          <w:rFonts w:ascii="Times New Roman" w:hAnsi="Times New Roman"/>
          <w:sz w:val="28"/>
          <w:szCs w:val="28"/>
        </w:rPr>
        <w:t>;  м</w:t>
      </w:r>
      <w:r w:rsidRPr="00847A92">
        <w:rPr>
          <w:rFonts w:ascii="Times New Roman" w:hAnsi="Times New Roman"/>
          <w:sz w:val="28"/>
          <w:szCs w:val="28"/>
        </w:rPr>
        <w:t>ощность</w:t>
      </w:r>
      <w:r w:rsidR="00847A92">
        <w:rPr>
          <w:rFonts w:ascii="Times New Roman" w:hAnsi="Times New Roman"/>
          <w:sz w:val="28"/>
          <w:szCs w:val="28"/>
        </w:rPr>
        <w:t xml:space="preserve"> потребителей второй категории </w:t>
      </w:r>
      <w:r w:rsidRPr="00847A92">
        <w:rPr>
          <w:rFonts w:ascii="Times New Roman" w:hAnsi="Times New Roman"/>
          <w:sz w:val="28"/>
          <w:szCs w:val="28"/>
        </w:rPr>
        <w:t xml:space="preserve"> 30%</w:t>
      </w:r>
      <w:r w:rsidR="00847A92">
        <w:rPr>
          <w:rFonts w:ascii="Times New Roman" w:hAnsi="Times New Roman"/>
          <w:sz w:val="28"/>
          <w:szCs w:val="28"/>
        </w:rPr>
        <w:t>; м</w:t>
      </w:r>
      <w:r w:rsidRPr="00847A92">
        <w:rPr>
          <w:rFonts w:ascii="Times New Roman" w:hAnsi="Times New Roman"/>
          <w:sz w:val="28"/>
          <w:szCs w:val="28"/>
        </w:rPr>
        <w:t xml:space="preserve">ощность </w:t>
      </w:r>
      <w:r w:rsidR="00847A92">
        <w:rPr>
          <w:rFonts w:ascii="Times New Roman" w:hAnsi="Times New Roman"/>
          <w:sz w:val="28"/>
          <w:szCs w:val="28"/>
        </w:rPr>
        <w:t xml:space="preserve">потребителей третьей категории </w:t>
      </w:r>
      <w:r w:rsidRPr="00847A92">
        <w:rPr>
          <w:rFonts w:ascii="Times New Roman" w:hAnsi="Times New Roman"/>
          <w:sz w:val="28"/>
          <w:szCs w:val="28"/>
        </w:rPr>
        <w:t>60%</w:t>
      </w:r>
      <w:r w:rsidR="00847A92">
        <w:rPr>
          <w:rFonts w:ascii="Times New Roman" w:hAnsi="Times New Roman"/>
          <w:sz w:val="28"/>
          <w:szCs w:val="28"/>
        </w:rPr>
        <w:t>;  н</w:t>
      </w:r>
      <w:r w:rsidRPr="00847A92">
        <w:rPr>
          <w:rFonts w:ascii="Times New Roman" w:hAnsi="Times New Roman"/>
          <w:sz w:val="28"/>
          <w:szCs w:val="28"/>
        </w:rPr>
        <w:t>апряжение питающей сети</w:t>
      </w:r>
      <w:r w:rsidRPr="00847A92">
        <w:rPr>
          <w:rFonts w:ascii="Times New Roman" w:hAnsi="Times New Roman"/>
          <w:sz w:val="28"/>
          <w:szCs w:val="28"/>
          <w:lang w:val="en-US"/>
        </w:rPr>
        <w:t>U</w:t>
      </w:r>
      <w:r w:rsidRPr="00847A92">
        <w:rPr>
          <w:rFonts w:ascii="Times New Roman" w:hAnsi="Times New Roman"/>
          <w:sz w:val="28"/>
          <w:szCs w:val="28"/>
          <w:vertAlign w:val="subscript"/>
        </w:rPr>
        <w:t>1</w:t>
      </w:r>
      <w:r w:rsidRPr="00847A92">
        <w:rPr>
          <w:rFonts w:ascii="Times New Roman" w:hAnsi="Times New Roman"/>
          <w:sz w:val="28"/>
          <w:szCs w:val="28"/>
        </w:rPr>
        <w:t>= 110кВ</w:t>
      </w:r>
      <w:r w:rsidR="00847A92">
        <w:rPr>
          <w:rFonts w:ascii="Times New Roman" w:hAnsi="Times New Roman"/>
          <w:sz w:val="28"/>
          <w:szCs w:val="28"/>
        </w:rPr>
        <w:t>; напряжение распределительной сети</w:t>
      </w:r>
      <w:r w:rsidRPr="00847A92">
        <w:rPr>
          <w:rFonts w:ascii="Times New Roman" w:hAnsi="Times New Roman"/>
          <w:sz w:val="28"/>
          <w:szCs w:val="28"/>
          <w:lang w:val="en-US"/>
        </w:rPr>
        <w:t>U</w:t>
      </w:r>
      <w:r w:rsidRPr="00847A92">
        <w:rPr>
          <w:rFonts w:ascii="Times New Roman" w:hAnsi="Times New Roman"/>
          <w:sz w:val="28"/>
          <w:szCs w:val="28"/>
          <w:vertAlign w:val="subscript"/>
        </w:rPr>
        <w:t>2</w:t>
      </w:r>
      <w:r w:rsidRPr="00847A92">
        <w:rPr>
          <w:rFonts w:ascii="Times New Roman" w:hAnsi="Times New Roman"/>
          <w:sz w:val="28"/>
          <w:szCs w:val="28"/>
        </w:rPr>
        <w:t>= 10кВ</w:t>
      </w:r>
      <w:r w:rsidR="00847A92">
        <w:rPr>
          <w:rFonts w:ascii="Times New Roman" w:hAnsi="Times New Roman"/>
          <w:sz w:val="28"/>
          <w:szCs w:val="28"/>
        </w:rPr>
        <w:t>; к</w:t>
      </w:r>
      <w:r w:rsidRPr="00847A92">
        <w:rPr>
          <w:rFonts w:ascii="Times New Roman" w:hAnsi="Times New Roman"/>
          <w:sz w:val="28"/>
          <w:szCs w:val="28"/>
        </w:rPr>
        <w:t>о</w:t>
      </w:r>
      <w:r w:rsidR="00847A92">
        <w:rPr>
          <w:rFonts w:ascii="Times New Roman" w:hAnsi="Times New Roman"/>
          <w:sz w:val="28"/>
          <w:szCs w:val="28"/>
        </w:rPr>
        <w:t>эффициент мощности потребителей</w:t>
      </w:r>
      <w:r w:rsidRPr="00847A92">
        <w:rPr>
          <w:rFonts w:ascii="Times New Roman" w:hAnsi="Times New Roman"/>
          <w:sz w:val="28"/>
          <w:szCs w:val="28"/>
        </w:rPr>
        <w:t xml:space="preserve"> 0,93</w:t>
      </w:r>
      <w:r w:rsidR="00847A92">
        <w:rPr>
          <w:rFonts w:ascii="Times New Roman" w:hAnsi="Times New Roman"/>
          <w:sz w:val="28"/>
          <w:szCs w:val="28"/>
        </w:rPr>
        <w:t>.</w:t>
      </w:r>
    </w:p>
    <w:p w:rsidR="00AD3999" w:rsidRPr="00847A92" w:rsidRDefault="00AD3999" w:rsidP="00AD3999">
      <w:pPr>
        <w:spacing w:after="0" w:line="240" w:lineRule="auto"/>
        <w:rPr>
          <w:rFonts w:ascii="Times New Roman" w:hAnsi="Times New Roman"/>
          <w:sz w:val="28"/>
          <w:szCs w:val="28"/>
        </w:rPr>
      </w:pPr>
      <w:r w:rsidRPr="00847A92">
        <w:rPr>
          <w:rFonts w:ascii="Times New Roman" w:hAnsi="Times New Roman"/>
          <w:b/>
          <w:sz w:val="28"/>
          <w:szCs w:val="28"/>
        </w:rPr>
        <w:t xml:space="preserve">  Решение:</w:t>
      </w:r>
    </w:p>
    <w:p w:rsidR="00AD3999" w:rsidRPr="00847A92" w:rsidRDefault="00AD3999" w:rsidP="00AD3999">
      <w:pPr>
        <w:spacing w:after="0" w:line="240" w:lineRule="auto"/>
        <w:rPr>
          <w:rFonts w:ascii="Times New Roman" w:hAnsi="Times New Roman"/>
          <w:sz w:val="28"/>
          <w:szCs w:val="28"/>
        </w:rPr>
      </w:pPr>
      <w:r w:rsidRPr="00847A92">
        <w:rPr>
          <w:rFonts w:ascii="Times New Roman" w:hAnsi="Times New Roman"/>
          <w:sz w:val="28"/>
          <w:szCs w:val="28"/>
        </w:rPr>
        <w:t>От проектируемой подстанции питаются потребители Ι,ΙΙ и ΙΙΙ категорий,поэтому предлагаю установить два трансформатора</w:t>
      </w:r>
    </w:p>
    <w:p w:rsidR="00AD3999" w:rsidRPr="00847A92" w:rsidRDefault="00AD3999" w:rsidP="00AD3999">
      <w:pPr>
        <w:spacing w:after="0" w:line="240" w:lineRule="auto"/>
        <w:rPr>
          <w:rFonts w:ascii="Times New Roman" w:hAnsi="Times New Roman"/>
          <w:sz w:val="28"/>
          <w:szCs w:val="28"/>
        </w:rPr>
      </w:pPr>
      <w:r w:rsidRPr="00847A92">
        <w:rPr>
          <w:rFonts w:ascii="Times New Roman" w:hAnsi="Times New Roman"/>
          <w:sz w:val="28"/>
          <w:szCs w:val="28"/>
          <w:lang w:val="en-US"/>
        </w:rPr>
        <w:t>n</w:t>
      </w:r>
      <w:r w:rsidRPr="00847A92">
        <w:rPr>
          <w:rFonts w:ascii="Times New Roman" w:hAnsi="Times New Roman"/>
          <w:sz w:val="28"/>
          <w:szCs w:val="28"/>
        </w:rPr>
        <w:t>= 2</w:t>
      </w:r>
    </w:p>
    <w:p w:rsidR="00AD3999" w:rsidRPr="00847A92" w:rsidRDefault="00AD3999" w:rsidP="00AD3999">
      <w:pPr>
        <w:spacing w:after="0" w:line="240" w:lineRule="auto"/>
        <w:rPr>
          <w:rFonts w:ascii="Times New Roman" w:hAnsi="Times New Roman"/>
          <w:sz w:val="28"/>
          <w:szCs w:val="28"/>
        </w:rPr>
      </w:pPr>
      <w:r w:rsidRPr="00847A92">
        <w:rPr>
          <w:rFonts w:ascii="Times New Roman" w:hAnsi="Times New Roman"/>
          <w:sz w:val="28"/>
          <w:szCs w:val="28"/>
        </w:rPr>
        <w:t>Определяю полную мощность нагрузки:</w:t>
      </w:r>
    </w:p>
    <w:p w:rsidR="00AD3999" w:rsidRPr="00847A92" w:rsidRDefault="00AD3999" w:rsidP="00AD3999">
      <w:pPr>
        <w:spacing w:after="0" w:line="240" w:lineRule="auto"/>
        <w:rPr>
          <w:rFonts w:ascii="Times New Roman" w:hAnsi="Times New Roman"/>
          <w:sz w:val="28"/>
          <w:szCs w:val="28"/>
        </w:rPr>
      </w:pPr>
      <w:r w:rsidRPr="00847A92">
        <w:rPr>
          <w:rFonts w:ascii="Times New Roman" w:hAnsi="Times New Roman"/>
          <w:sz w:val="28"/>
          <w:szCs w:val="28"/>
          <w:lang w:val="en-US"/>
        </w:rPr>
        <w:t>S</w:t>
      </w:r>
      <w:r w:rsidRPr="00847A92">
        <w:rPr>
          <w:rFonts w:ascii="Times New Roman" w:hAnsi="Times New Roman"/>
          <w:sz w:val="28"/>
          <w:szCs w:val="28"/>
          <w:vertAlign w:val="subscript"/>
        </w:rPr>
        <w:t>мах</w:t>
      </w:r>
      <w:r w:rsidRPr="00847A92">
        <w:rPr>
          <w:rFonts w:ascii="Times New Roman" w:hAnsi="Times New Roman"/>
          <w:sz w:val="28"/>
          <w:szCs w:val="28"/>
        </w:rPr>
        <w:t xml:space="preserve"> =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мах</m:t>
                </m:r>
              </m:sub>
            </m:sSub>
          </m:num>
          <m:den>
            <m:r>
              <w:rPr>
                <w:rFonts w:ascii="Cambria Math" w:hAnsi="Cambria Math"/>
                <w:sz w:val="28"/>
                <w:szCs w:val="28"/>
              </w:rPr>
              <m:t>Со</m:t>
            </m:r>
            <m:r>
              <w:rPr>
                <w:rFonts w:ascii="Cambria Math" w:hAnsi="Cambria Math"/>
                <w:sz w:val="28"/>
                <w:szCs w:val="28"/>
                <w:lang w:val="en-US"/>
              </w:rPr>
              <m:t>sφ</m:t>
            </m:r>
          </m:den>
        </m:f>
      </m:oMath>
      <w:r w:rsidRPr="00847A92">
        <w:rPr>
          <w:rFonts w:ascii="Times New Roman" w:hAnsi="Times New Roman"/>
          <w:sz w:val="28"/>
          <w:szCs w:val="28"/>
        </w:rPr>
        <w:t xml:space="preserve"> = </w:t>
      </w:r>
      <m:oMath>
        <m:f>
          <m:fPr>
            <m:ctrlPr>
              <w:rPr>
                <w:rFonts w:ascii="Cambria Math" w:hAnsi="Cambria Math"/>
                <w:i/>
                <w:sz w:val="28"/>
                <w:szCs w:val="28"/>
                <w:lang w:val="en-US"/>
              </w:rPr>
            </m:ctrlPr>
          </m:fPr>
          <m:num>
            <m:r>
              <w:rPr>
                <w:rFonts w:ascii="Cambria Math" w:hAnsi="Cambria Math"/>
                <w:sz w:val="28"/>
                <w:szCs w:val="28"/>
              </w:rPr>
              <m:t>11</m:t>
            </m:r>
          </m:num>
          <m:den>
            <m:r>
              <w:rPr>
                <w:rFonts w:ascii="Cambria Math" w:hAnsi="Cambria Math"/>
                <w:sz w:val="28"/>
                <w:szCs w:val="28"/>
              </w:rPr>
              <m:t>0,93</m:t>
            </m:r>
          </m:den>
        </m:f>
      </m:oMath>
      <w:r w:rsidRPr="00847A92">
        <w:rPr>
          <w:rFonts w:ascii="Times New Roman" w:hAnsi="Times New Roman"/>
          <w:sz w:val="28"/>
          <w:szCs w:val="28"/>
        </w:rPr>
        <w:t xml:space="preserve"> = 11,83МВА</w:t>
      </w:r>
    </w:p>
    <w:p w:rsidR="00AD3999" w:rsidRPr="00847A92" w:rsidRDefault="00AD3999" w:rsidP="00801747">
      <w:pPr>
        <w:spacing w:after="0" w:line="240" w:lineRule="auto"/>
        <w:jc w:val="both"/>
        <w:rPr>
          <w:rFonts w:ascii="Times New Roman" w:eastAsia="Times New Roman" w:hAnsi="Times New Roman"/>
          <w:sz w:val="28"/>
          <w:szCs w:val="28"/>
          <w:lang w:eastAsia="ru-RU"/>
        </w:rPr>
      </w:pPr>
      <w:r w:rsidRPr="00847A92">
        <w:rPr>
          <w:rFonts w:ascii="Times New Roman" w:eastAsia="Times New Roman" w:hAnsi="Times New Roman"/>
          <w:sz w:val="28"/>
          <w:szCs w:val="28"/>
          <w:lang w:eastAsia="ru-RU"/>
        </w:rPr>
        <w:t>В нормальном режиме загрузка трансформаторов должна быть около 70% (β</w:t>
      </w:r>
      <w:r w:rsidRPr="00847A92">
        <w:rPr>
          <w:rFonts w:ascii="Times New Roman" w:eastAsia="Times New Roman" w:hAnsi="Times New Roman"/>
          <w:sz w:val="28"/>
          <w:szCs w:val="28"/>
          <w:vertAlign w:val="subscript"/>
          <w:lang w:eastAsia="ru-RU"/>
        </w:rPr>
        <w:t>н</w:t>
      </w:r>
      <w:r w:rsidRPr="00847A92">
        <w:rPr>
          <w:rFonts w:ascii="Times New Roman" w:eastAsia="Times New Roman" w:hAnsi="Times New Roman"/>
          <w:sz w:val="28"/>
          <w:szCs w:val="28"/>
          <w:lang w:eastAsia="ru-RU"/>
        </w:rPr>
        <w:t xml:space="preserve">=0,65÷0,7). Для определения желаемой мощности трансформаторов воспользуюсь формулой: </w:t>
      </w:r>
    </w:p>
    <w:p w:rsidR="00AD3999" w:rsidRPr="00847A92" w:rsidRDefault="00AD3999" w:rsidP="00AD3999">
      <w:pPr>
        <w:spacing w:after="0" w:line="240" w:lineRule="auto"/>
        <w:rPr>
          <w:rFonts w:ascii="Times New Roman" w:eastAsia="Times New Roman" w:hAnsi="Times New Roman"/>
          <w:sz w:val="28"/>
          <w:szCs w:val="28"/>
          <w:lang w:eastAsia="ru-RU"/>
        </w:rPr>
      </w:pPr>
    </w:p>
    <w:p w:rsidR="00AD3999" w:rsidRPr="00847A92" w:rsidRDefault="00AD3999" w:rsidP="00AD3999">
      <w:pPr>
        <w:spacing w:after="0" w:line="240" w:lineRule="auto"/>
        <w:rPr>
          <w:rFonts w:ascii="Times New Roman" w:eastAsia="Times New Roman" w:hAnsi="Times New Roman"/>
          <w:sz w:val="28"/>
          <w:szCs w:val="28"/>
          <w:lang w:eastAsia="ru-RU"/>
        </w:rPr>
      </w:pPr>
      <w:r w:rsidRPr="00847A92">
        <w:rPr>
          <w:rFonts w:ascii="Times New Roman" w:eastAsia="Times New Roman" w:hAnsi="Times New Roman"/>
          <w:sz w:val="28"/>
          <w:szCs w:val="28"/>
          <w:lang w:val="en-US" w:eastAsia="ru-RU"/>
        </w:rPr>
        <w:t>S</w:t>
      </w:r>
      <w:r w:rsidRPr="00847A92">
        <w:rPr>
          <w:rFonts w:ascii="Times New Roman" w:eastAsia="Times New Roman" w:hAnsi="Times New Roman"/>
          <w:sz w:val="28"/>
          <w:szCs w:val="28"/>
          <w:vertAlign w:val="subscript"/>
          <w:lang w:eastAsia="ru-RU"/>
        </w:rPr>
        <w:t xml:space="preserve">т </w:t>
      </w:r>
      <w:r w:rsidRPr="00847A92">
        <w:rPr>
          <w:rFonts w:ascii="Times New Roman" w:eastAsia="Times New Roman" w:hAnsi="Times New Roman"/>
          <w:sz w:val="28"/>
          <w:szCs w:val="28"/>
          <w:lang w:eastAsia="ru-RU"/>
        </w:rPr>
        <w:t xml:space="preserve">≥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мах</m:t>
                </m:r>
              </m:sub>
            </m:sSub>
          </m:num>
          <m:den>
            <m:r>
              <w:rPr>
                <w:rFonts w:ascii="Cambria Math" w:hAnsi="Cambria Math"/>
                <w:sz w:val="28"/>
                <w:szCs w:val="28"/>
                <w:lang w:val="en-US"/>
              </w:rPr>
              <m:t>n</m:t>
            </m:r>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β</m:t>
                </m:r>
              </m:e>
              <m:sub>
                <m:r>
                  <w:rPr>
                    <w:rFonts w:ascii="Cambria Math" w:hAnsi="Cambria Math"/>
                    <w:sz w:val="28"/>
                    <w:szCs w:val="28"/>
                  </w:rPr>
                  <m:t>н</m:t>
                </m:r>
              </m:sub>
            </m:sSub>
          </m:den>
        </m:f>
      </m:oMath>
      <w:r w:rsidRPr="00847A92">
        <w:rPr>
          <w:rFonts w:ascii="Times New Roman" w:eastAsia="Times New Roman" w:hAnsi="Times New Roman"/>
          <w:sz w:val="28"/>
          <w:szCs w:val="28"/>
          <w:lang w:eastAsia="ru-RU"/>
        </w:rPr>
        <w:t xml:space="preserve"> = </w:t>
      </w:r>
      <m:oMath>
        <m:f>
          <m:fPr>
            <m:ctrlPr>
              <w:rPr>
                <w:rFonts w:ascii="Cambria Math" w:eastAsia="Times New Roman" w:hAnsi="Cambria Math"/>
                <w:i/>
                <w:sz w:val="28"/>
                <w:szCs w:val="28"/>
                <w:lang w:eastAsia="ru-RU"/>
              </w:rPr>
            </m:ctrlPr>
          </m:fPr>
          <m:num>
            <m:r>
              <w:rPr>
                <w:rFonts w:ascii="Cambria Math" w:eastAsia="Times New Roman" w:hAnsi="Cambria Math"/>
                <w:sz w:val="28"/>
                <w:szCs w:val="28"/>
                <w:lang w:eastAsia="ru-RU"/>
              </w:rPr>
              <m:t>11,83</m:t>
            </m:r>
          </m:num>
          <m:den>
            <m:r>
              <w:rPr>
                <w:rFonts w:ascii="Cambria Math" w:eastAsia="Times New Roman" w:hAnsi="Cambria Math"/>
                <w:sz w:val="28"/>
                <w:szCs w:val="28"/>
                <w:lang w:eastAsia="ru-RU"/>
              </w:rPr>
              <m:t>2*0,7</m:t>
            </m:r>
          </m:den>
        </m:f>
      </m:oMath>
      <w:r w:rsidRPr="00847A92">
        <w:rPr>
          <w:rFonts w:ascii="Times New Roman" w:eastAsia="Times New Roman" w:hAnsi="Times New Roman"/>
          <w:sz w:val="28"/>
          <w:szCs w:val="28"/>
          <w:lang w:eastAsia="ru-RU"/>
        </w:rPr>
        <w:t xml:space="preserve"> =8,45МВА</w:t>
      </w:r>
    </w:p>
    <w:p w:rsidR="00AD3999" w:rsidRPr="00847A92" w:rsidRDefault="00AD3999" w:rsidP="00AD3999">
      <w:pPr>
        <w:spacing w:after="0" w:line="240" w:lineRule="auto"/>
        <w:rPr>
          <w:rFonts w:ascii="Times New Roman" w:eastAsia="Times New Roman" w:hAnsi="Times New Roman"/>
          <w:sz w:val="28"/>
          <w:szCs w:val="28"/>
          <w:lang w:eastAsia="ru-RU"/>
        </w:rPr>
      </w:pPr>
    </w:p>
    <w:p w:rsidR="00AD3999" w:rsidRPr="00847A92" w:rsidRDefault="00AD3999" w:rsidP="00AD3999">
      <w:pPr>
        <w:spacing w:after="0" w:line="240" w:lineRule="auto"/>
        <w:jc w:val="both"/>
        <w:rPr>
          <w:rFonts w:ascii="Times New Roman" w:eastAsia="Times New Roman" w:hAnsi="Times New Roman"/>
          <w:sz w:val="28"/>
          <w:szCs w:val="28"/>
          <w:lang w:eastAsia="ru-RU"/>
        </w:rPr>
      </w:pPr>
      <w:r w:rsidRPr="00847A92">
        <w:rPr>
          <w:rFonts w:ascii="Times New Roman" w:eastAsia="Times New Roman" w:hAnsi="Times New Roman"/>
          <w:sz w:val="28"/>
          <w:szCs w:val="28"/>
          <w:lang w:eastAsia="ru-RU"/>
        </w:rPr>
        <w:t xml:space="preserve">где: </w:t>
      </w:r>
      <w:r w:rsidRPr="00847A92">
        <w:rPr>
          <w:rFonts w:ascii="Times New Roman" w:eastAsia="Times New Roman" w:hAnsi="Times New Roman"/>
          <w:sz w:val="28"/>
          <w:szCs w:val="28"/>
          <w:lang w:val="en-US" w:eastAsia="ru-RU"/>
        </w:rPr>
        <w:t>S</w:t>
      </w:r>
      <w:r w:rsidRPr="00847A92">
        <w:rPr>
          <w:rFonts w:ascii="Times New Roman" w:eastAsia="Times New Roman" w:hAnsi="Times New Roman"/>
          <w:sz w:val="28"/>
          <w:szCs w:val="28"/>
          <w:vertAlign w:val="subscript"/>
          <w:lang w:eastAsia="ru-RU"/>
        </w:rPr>
        <w:t>т</w:t>
      </w:r>
      <w:r w:rsidRPr="00847A92">
        <w:rPr>
          <w:rFonts w:ascii="Times New Roman" w:eastAsia="Times New Roman" w:hAnsi="Times New Roman"/>
          <w:sz w:val="28"/>
          <w:szCs w:val="28"/>
          <w:lang w:eastAsia="ru-RU"/>
        </w:rPr>
        <w:t xml:space="preserve"> – желаем</w:t>
      </w:r>
      <w:r w:rsidR="00801747">
        <w:rPr>
          <w:rFonts w:ascii="Times New Roman" w:eastAsia="Times New Roman" w:hAnsi="Times New Roman"/>
          <w:sz w:val="28"/>
          <w:szCs w:val="28"/>
          <w:lang w:eastAsia="ru-RU"/>
        </w:rPr>
        <w:t>ая мощность трансформаторов, МВ</w:t>
      </w:r>
      <w:r w:rsidRPr="00847A92">
        <w:rPr>
          <w:rFonts w:ascii="Times New Roman" w:eastAsia="Times New Roman" w:hAnsi="Times New Roman"/>
          <w:sz w:val="28"/>
          <w:szCs w:val="28"/>
          <w:lang w:eastAsia="ru-RU"/>
        </w:rPr>
        <w:t xml:space="preserve">А </w:t>
      </w:r>
    </w:p>
    <w:p w:rsidR="00AD3999" w:rsidRPr="00847A92" w:rsidRDefault="00AD3999" w:rsidP="00AD3999">
      <w:pPr>
        <w:spacing w:after="0" w:line="240" w:lineRule="auto"/>
        <w:jc w:val="both"/>
        <w:rPr>
          <w:rFonts w:ascii="Times New Roman" w:eastAsia="Times New Roman" w:hAnsi="Times New Roman"/>
          <w:sz w:val="28"/>
          <w:szCs w:val="28"/>
          <w:lang w:eastAsia="ru-RU"/>
        </w:rPr>
      </w:pPr>
      <w:r w:rsidRPr="00847A92">
        <w:rPr>
          <w:rFonts w:ascii="Times New Roman" w:eastAsia="Times New Roman" w:hAnsi="Times New Roman"/>
          <w:sz w:val="28"/>
          <w:szCs w:val="28"/>
          <w:lang w:val="en-US" w:eastAsia="ru-RU"/>
        </w:rPr>
        <w:t>S</w:t>
      </w:r>
      <w:r w:rsidRPr="00847A92">
        <w:rPr>
          <w:rFonts w:ascii="Times New Roman" w:eastAsia="Times New Roman" w:hAnsi="Times New Roman"/>
          <w:sz w:val="28"/>
          <w:szCs w:val="28"/>
          <w:vertAlign w:val="subscript"/>
          <w:lang w:val="en-US" w:eastAsia="ru-RU"/>
        </w:rPr>
        <w:t>max</w:t>
      </w:r>
      <w:r w:rsidRPr="00847A92">
        <w:rPr>
          <w:rFonts w:ascii="Times New Roman" w:eastAsia="Times New Roman" w:hAnsi="Times New Roman"/>
          <w:sz w:val="28"/>
          <w:szCs w:val="28"/>
          <w:lang w:eastAsia="ru-RU"/>
        </w:rPr>
        <w:t xml:space="preserve"> – расчётная максимальная нагру</w:t>
      </w:r>
      <w:r w:rsidR="00801747">
        <w:rPr>
          <w:rFonts w:ascii="Times New Roman" w:eastAsia="Times New Roman" w:hAnsi="Times New Roman"/>
          <w:sz w:val="28"/>
          <w:szCs w:val="28"/>
          <w:lang w:eastAsia="ru-RU"/>
        </w:rPr>
        <w:t>зка потребителей подстанции, МВ</w:t>
      </w:r>
      <w:r w:rsidRPr="00847A92">
        <w:rPr>
          <w:rFonts w:ascii="Times New Roman" w:eastAsia="Times New Roman" w:hAnsi="Times New Roman"/>
          <w:sz w:val="28"/>
          <w:szCs w:val="28"/>
          <w:lang w:eastAsia="ru-RU"/>
        </w:rPr>
        <w:t>А</w:t>
      </w:r>
    </w:p>
    <w:p w:rsidR="00AD3999" w:rsidRPr="00847A92" w:rsidRDefault="00AD3999" w:rsidP="00AD3999">
      <w:pPr>
        <w:spacing w:after="0" w:line="240" w:lineRule="auto"/>
        <w:jc w:val="both"/>
        <w:rPr>
          <w:rFonts w:ascii="Times New Roman" w:eastAsia="Times New Roman" w:hAnsi="Times New Roman"/>
          <w:sz w:val="28"/>
          <w:szCs w:val="28"/>
          <w:lang w:eastAsia="ru-RU"/>
        </w:rPr>
      </w:pPr>
      <w:r w:rsidRPr="00847A92">
        <w:rPr>
          <w:rFonts w:ascii="Times New Roman" w:eastAsia="Times New Roman" w:hAnsi="Times New Roman"/>
          <w:sz w:val="28"/>
          <w:szCs w:val="28"/>
          <w:lang w:val="en-US" w:eastAsia="ru-RU"/>
        </w:rPr>
        <w:t>n</w:t>
      </w:r>
      <w:r w:rsidRPr="00847A92">
        <w:rPr>
          <w:rFonts w:ascii="Times New Roman" w:eastAsia="Times New Roman" w:hAnsi="Times New Roman"/>
          <w:sz w:val="28"/>
          <w:szCs w:val="28"/>
          <w:lang w:eastAsia="ru-RU"/>
        </w:rPr>
        <w:t xml:space="preserve"> – количество трансформаторов,</w:t>
      </w:r>
    </w:p>
    <w:p w:rsidR="00AD3999" w:rsidRPr="00847A92" w:rsidRDefault="00AD3999" w:rsidP="00AD3999">
      <w:pPr>
        <w:spacing w:after="0" w:line="240" w:lineRule="auto"/>
        <w:jc w:val="both"/>
        <w:rPr>
          <w:rFonts w:ascii="Times New Roman" w:eastAsia="Times New Roman" w:hAnsi="Times New Roman"/>
          <w:sz w:val="28"/>
          <w:szCs w:val="28"/>
          <w:lang w:eastAsia="ru-RU"/>
        </w:rPr>
      </w:pPr>
      <w:r w:rsidRPr="00847A92">
        <w:rPr>
          <w:rFonts w:ascii="Times New Roman" w:eastAsia="Times New Roman" w:hAnsi="Times New Roman"/>
          <w:sz w:val="28"/>
          <w:szCs w:val="28"/>
          <w:lang w:eastAsia="ru-RU"/>
        </w:rPr>
        <w:lastRenderedPageBreak/>
        <w:t xml:space="preserve">       β</w:t>
      </w:r>
      <w:r w:rsidRPr="00847A92">
        <w:rPr>
          <w:rFonts w:ascii="Times New Roman" w:eastAsia="Times New Roman" w:hAnsi="Times New Roman"/>
          <w:sz w:val="28"/>
          <w:szCs w:val="28"/>
          <w:vertAlign w:val="subscript"/>
          <w:lang w:eastAsia="ru-RU"/>
        </w:rPr>
        <w:t>н</w:t>
      </w:r>
      <w:r w:rsidRPr="00847A92">
        <w:rPr>
          <w:rFonts w:ascii="Times New Roman" w:eastAsia="Times New Roman" w:hAnsi="Times New Roman"/>
          <w:sz w:val="28"/>
          <w:szCs w:val="28"/>
          <w:lang w:eastAsia="ru-RU"/>
        </w:rPr>
        <w:t>–рекомендуемый коэффициент загрузки трансформаторов в                нормальном режиме, (β</w:t>
      </w:r>
      <w:r w:rsidRPr="00847A92">
        <w:rPr>
          <w:rFonts w:ascii="Times New Roman" w:eastAsia="Times New Roman" w:hAnsi="Times New Roman"/>
          <w:sz w:val="28"/>
          <w:szCs w:val="28"/>
          <w:vertAlign w:val="subscript"/>
          <w:lang w:eastAsia="ru-RU"/>
        </w:rPr>
        <w:t xml:space="preserve"> н</w:t>
      </w:r>
      <w:r w:rsidRPr="00847A92">
        <w:rPr>
          <w:rFonts w:ascii="Times New Roman" w:eastAsia="Times New Roman" w:hAnsi="Times New Roman"/>
          <w:sz w:val="28"/>
          <w:szCs w:val="28"/>
          <w:lang w:eastAsia="ru-RU"/>
        </w:rPr>
        <w:t>=0,65÷ 0,7)</w:t>
      </w:r>
    </w:p>
    <w:p w:rsidR="00AD3999" w:rsidRPr="00847A92" w:rsidRDefault="00AD3999" w:rsidP="00AD3999">
      <w:pPr>
        <w:spacing w:after="0" w:line="240" w:lineRule="auto"/>
        <w:jc w:val="both"/>
        <w:rPr>
          <w:rFonts w:ascii="Times New Roman" w:eastAsia="Times New Roman" w:hAnsi="Times New Roman"/>
          <w:sz w:val="28"/>
          <w:szCs w:val="28"/>
          <w:lang w:eastAsia="ru-RU"/>
        </w:rPr>
      </w:pPr>
      <w:r w:rsidRPr="00847A92">
        <w:rPr>
          <w:rFonts w:ascii="Times New Roman" w:eastAsia="Times New Roman" w:hAnsi="Times New Roman"/>
          <w:sz w:val="28"/>
          <w:szCs w:val="28"/>
          <w:lang w:eastAsia="ru-RU"/>
        </w:rPr>
        <w:t>Стандартную мощность трансформаторов  выбираю по справочнику</w:t>
      </w:r>
      <w:r w:rsidR="008D4617">
        <w:rPr>
          <w:rFonts w:ascii="Times New Roman" w:eastAsia="Times New Roman" w:hAnsi="Times New Roman"/>
          <w:sz w:val="28"/>
          <w:szCs w:val="28"/>
          <w:lang w:eastAsia="ru-RU"/>
        </w:rPr>
        <w:t xml:space="preserve"> (приложение Б)</w:t>
      </w:r>
      <w:r w:rsidRPr="00847A92">
        <w:rPr>
          <w:rFonts w:ascii="Times New Roman" w:eastAsia="Times New Roman" w:hAnsi="Times New Roman"/>
          <w:sz w:val="28"/>
          <w:szCs w:val="28"/>
          <w:lang w:eastAsia="ru-RU"/>
        </w:rPr>
        <w:t xml:space="preserve">. </w:t>
      </w:r>
    </w:p>
    <w:p w:rsidR="00AD3999" w:rsidRPr="00847A92" w:rsidRDefault="00AD3999" w:rsidP="00AD3999">
      <w:pPr>
        <w:spacing w:after="0" w:line="240" w:lineRule="auto"/>
        <w:jc w:val="both"/>
        <w:rPr>
          <w:rFonts w:ascii="Times New Roman" w:eastAsia="Times New Roman" w:hAnsi="Times New Roman"/>
          <w:sz w:val="28"/>
          <w:szCs w:val="28"/>
          <w:lang w:eastAsia="ru-RU"/>
        </w:rPr>
      </w:pPr>
      <w:r w:rsidRPr="00847A92">
        <w:rPr>
          <w:rFonts w:ascii="Times New Roman" w:eastAsia="Times New Roman" w:hAnsi="Times New Roman"/>
          <w:sz w:val="28"/>
          <w:szCs w:val="28"/>
          <w:lang w:eastAsia="ru-RU"/>
        </w:rPr>
        <w:t>Выбираю трансформаторы типа ТД-10000/110 напряжением 110/10кВ.</w:t>
      </w:r>
    </w:p>
    <w:p w:rsidR="00AD3999" w:rsidRPr="00847A92" w:rsidRDefault="00AD3999" w:rsidP="00AD3999">
      <w:pPr>
        <w:spacing w:after="0" w:line="240" w:lineRule="auto"/>
        <w:jc w:val="both"/>
        <w:rPr>
          <w:rFonts w:ascii="Times New Roman" w:eastAsia="Times New Roman" w:hAnsi="Times New Roman"/>
          <w:sz w:val="28"/>
          <w:szCs w:val="28"/>
          <w:lang w:eastAsia="ru-RU"/>
        </w:rPr>
      </w:pPr>
      <w:r w:rsidRPr="00847A92">
        <w:rPr>
          <w:rFonts w:ascii="Times New Roman" w:eastAsia="Times New Roman" w:hAnsi="Times New Roman"/>
          <w:sz w:val="28"/>
          <w:szCs w:val="28"/>
          <w:lang w:eastAsia="ru-RU"/>
        </w:rPr>
        <w:t>После выбора стандартной мощности трансформаторов определяю загрузку трансформаторов:</w:t>
      </w:r>
    </w:p>
    <w:p w:rsidR="00AD3999" w:rsidRPr="00847A92" w:rsidRDefault="00801747" w:rsidP="00AD3999">
      <w:pPr>
        <w:spacing w:after="0" w:line="240" w:lineRule="auto"/>
        <w:ind w:left="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в нормальном режиме</w:t>
      </w:r>
      <w:r w:rsidR="00AD3999" w:rsidRPr="00847A92">
        <w:rPr>
          <w:rFonts w:ascii="Times New Roman" w:eastAsia="Times New Roman" w:hAnsi="Times New Roman"/>
          <w:sz w:val="28"/>
          <w:szCs w:val="28"/>
          <w:lang w:eastAsia="ru-RU"/>
        </w:rPr>
        <w:t>:</w:t>
      </w:r>
    </w:p>
    <w:p w:rsidR="00AD3999" w:rsidRPr="00847A92" w:rsidRDefault="00AD3999" w:rsidP="00AD3999">
      <w:pPr>
        <w:spacing w:after="0" w:line="240" w:lineRule="auto"/>
        <w:jc w:val="both"/>
        <w:rPr>
          <w:rFonts w:ascii="Times New Roman" w:eastAsia="Times New Roman" w:hAnsi="Times New Roman"/>
          <w:sz w:val="28"/>
          <w:szCs w:val="28"/>
          <w:lang w:eastAsia="ru-RU"/>
        </w:rPr>
      </w:pPr>
      <w:r w:rsidRPr="00847A92">
        <w:rPr>
          <w:rFonts w:ascii="Cambria Math" w:eastAsia="Times New Roman" w:hAnsi="Cambria Math" w:cs="Cambria Math"/>
          <w:sz w:val="28"/>
          <w:szCs w:val="28"/>
          <w:lang w:eastAsia="ru-RU"/>
        </w:rPr>
        <w:t>𝛽</w:t>
      </w:r>
      <w:r w:rsidRPr="00847A92">
        <w:rPr>
          <w:rFonts w:ascii="Times New Roman" w:eastAsia="Times New Roman" w:hAnsi="Times New Roman"/>
          <w:sz w:val="28"/>
          <w:szCs w:val="28"/>
          <w:vertAlign w:val="subscript"/>
          <w:lang w:eastAsia="ru-RU"/>
        </w:rPr>
        <w:t>н</w:t>
      </w:r>
      <w:r w:rsidRPr="00847A92">
        <w:rPr>
          <w:rFonts w:ascii="Times New Roman" w:eastAsia="Times New Roman" w:hAnsi="Times New Roman"/>
          <w:sz w:val="28"/>
          <w:szCs w:val="28"/>
          <w:lang w:eastAsia="ru-RU"/>
        </w:rPr>
        <w:t>=</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мах</m:t>
                </m:r>
              </m:sub>
            </m:sSub>
          </m:num>
          <m:den>
            <m:r>
              <w:rPr>
                <w:rFonts w:ascii="Cambria Math" w:hAnsi="Cambria Math"/>
                <w:sz w:val="28"/>
                <w:szCs w:val="28"/>
                <w:lang w:val="en-US"/>
              </w:rPr>
              <m:t>n</m:t>
            </m:r>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rPr>
                  <m:t>ст</m:t>
                </m:r>
              </m:sub>
            </m:sSub>
          </m:den>
        </m:f>
      </m:oMath>
      <w:r w:rsidRPr="00847A92">
        <w:rPr>
          <w:rFonts w:ascii="Times New Roman" w:eastAsia="Times New Roman" w:hAnsi="Times New Roman"/>
          <w:sz w:val="28"/>
          <w:szCs w:val="28"/>
          <w:lang w:eastAsia="ru-RU"/>
        </w:rPr>
        <w:t>=</w:t>
      </w:r>
      <m:oMath>
        <m:f>
          <m:fPr>
            <m:ctrlPr>
              <w:rPr>
                <w:rFonts w:ascii="Cambria Math" w:eastAsia="Times New Roman" w:hAnsi="Cambria Math"/>
                <w:i/>
                <w:sz w:val="28"/>
                <w:szCs w:val="28"/>
                <w:lang w:eastAsia="ru-RU"/>
              </w:rPr>
            </m:ctrlPr>
          </m:fPr>
          <m:num>
            <m:r>
              <w:rPr>
                <w:rFonts w:ascii="Cambria Math" w:eastAsia="Times New Roman" w:hAnsi="Cambria Math"/>
                <w:sz w:val="28"/>
                <w:szCs w:val="28"/>
                <w:lang w:eastAsia="ru-RU"/>
              </w:rPr>
              <m:t>11,83</m:t>
            </m:r>
          </m:num>
          <m:den>
            <m:r>
              <w:rPr>
                <w:rFonts w:ascii="Cambria Math" w:eastAsia="Times New Roman" w:hAnsi="Cambria Math"/>
                <w:sz w:val="28"/>
                <w:szCs w:val="28"/>
                <w:lang w:eastAsia="ru-RU"/>
              </w:rPr>
              <m:t xml:space="preserve">  2*10</m:t>
            </m:r>
          </m:den>
        </m:f>
      </m:oMath>
      <w:r w:rsidRPr="00847A92">
        <w:rPr>
          <w:rFonts w:ascii="Times New Roman" w:eastAsia="Times New Roman" w:hAnsi="Times New Roman"/>
          <w:sz w:val="28"/>
          <w:szCs w:val="28"/>
          <w:lang w:eastAsia="ru-RU"/>
        </w:rPr>
        <w:t xml:space="preserve"> = 0,59</w:t>
      </w:r>
    </w:p>
    <w:p w:rsidR="00AD3999" w:rsidRPr="00847A92" w:rsidRDefault="00AD3999" w:rsidP="00AD3999">
      <w:pPr>
        <w:spacing w:after="0" w:line="240" w:lineRule="auto"/>
        <w:ind w:left="360"/>
        <w:jc w:val="both"/>
        <w:rPr>
          <w:rFonts w:ascii="Times New Roman" w:eastAsia="Times New Roman" w:hAnsi="Times New Roman"/>
          <w:sz w:val="28"/>
          <w:szCs w:val="28"/>
          <w:lang w:eastAsia="ru-RU"/>
        </w:rPr>
      </w:pPr>
    </w:p>
    <w:p w:rsidR="00AD3999" w:rsidRPr="00847A92" w:rsidRDefault="00AD3999" w:rsidP="00AD3999">
      <w:pPr>
        <w:spacing w:after="0" w:line="240" w:lineRule="auto"/>
        <w:jc w:val="both"/>
        <w:rPr>
          <w:rFonts w:ascii="Times New Roman" w:eastAsia="Times New Roman" w:hAnsi="Times New Roman"/>
          <w:sz w:val="28"/>
          <w:szCs w:val="28"/>
          <w:lang w:eastAsia="ru-RU"/>
        </w:rPr>
      </w:pPr>
      <w:r w:rsidRPr="00847A92">
        <w:rPr>
          <w:rFonts w:ascii="Times New Roman" w:eastAsia="Times New Roman" w:hAnsi="Times New Roman"/>
          <w:sz w:val="28"/>
          <w:szCs w:val="28"/>
          <w:lang w:eastAsia="ru-RU"/>
        </w:rPr>
        <w:t>где: S</w:t>
      </w:r>
      <w:r w:rsidRPr="00847A92">
        <w:rPr>
          <w:rFonts w:ascii="Times New Roman" w:eastAsia="Times New Roman" w:hAnsi="Times New Roman"/>
          <w:sz w:val="28"/>
          <w:szCs w:val="28"/>
          <w:vertAlign w:val="subscript"/>
          <w:lang w:eastAsia="ru-RU"/>
        </w:rPr>
        <w:t>ст</w:t>
      </w:r>
      <w:r w:rsidRPr="00847A92">
        <w:rPr>
          <w:rFonts w:ascii="Times New Roman" w:eastAsia="Times New Roman" w:hAnsi="Times New Roman"/>
          <w:sz w:val="28"/>
          <w:szCs w:val="28"/>
          <w:lang w:eastAsia="ru-RU"/>
        </w:rPr>
        <w:t xml:space="preserve"> – стандартная мощность трансформаторов, 10МВА;</w:t>
      </w:r>
    </w:p>
    <w:p w:rsidR="00AD3999" w:rsidRPr="00847A92" w:rsidRDefault="00DF2D0E" w:rsidP="00AD3999">
      <w:pPr>
        <w:spacing w:after="0" w:line="240" w:lineRule="auto"/>
        <w:rPr>
          <w:rFonts w:ascii="Times New Roman" w:eastAsia="Times New Roman" w:hAnsi="Times New Roman"/>
          <w:sz w:val="28"/>
          <w:szCs w:val="28"/>
          <w:lang w:eastAsia="ru-RU"/>
        </w:rPr>
      </w:pPr>
      <w:r>
        <w:rPr>
          <w:rFonts w:ascii="Times New Roman" w:hAnsi="Times New Roman"/>
          <w:noProof/>
          <w:sz w:val="28"/>
          <w:szCs w:val="28"/>
          <w:lang w:eastAsia="ru-RU"/>
        </w:rPr>
        <w:pict>
          <v:rect id="_x0000_s1029" style="position:absolute;margin-left:45pt;margin-top:46.15pt;width:180pt;height:81pt;z-index:25167769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" filled="f" stroked="f">
            <w10:wrap anchorx="margin"/>
          </v:rect>
        </w:pict>
      </w:r>
      <w:r w:rsidR="00AD3999" w:rsidRPr="00847A92">
        <w:rPr>
          <w:rFonts w:ascii="Times New Roman" w:eastAsia="Times New Roman" w:hAnsi="Times New Roman"/>
          <w:sz w:val="28"/>
          <w:szCs w:val="28"/>
          <w:lang w:eastAsia="ru-RU"/>
        </w:rPr>
        <w:t xml:space="preserve">          - в </w:t>
      </w:r>
      <w:r w:rsidR="00801747">
        <w:rPr>
          <w:rFonts w:ascii="Times New Roman" w:eastAsia="Times New Roman" w:hAnsi="Times New Roman"/>
          <w:sz w:val="28"/>
          <w:szCs w:val="28"/>
          <w:lang w:eastAsia="ru-RU"/>
        </w:rPr>
        <w:t>послеаварийном режиме</w:t>
      </w:r>
      <w:r w:rsidR="00AD3999" w:rsidRPr="00847A92">
        <w:rPr>
          <w:rFonts w:ascii="Times New Roman" w:eastAsia="Times New Roman" w:hAnsi="Times New Roman"/>
          <w:sz w:val="28"/>
          <w:szCs w:val="28"/>
          <w:lang w:eastAsia="ru-RU"/>
        </w:rPr>
        <w:t>:</w:t>
      </w:r>
    </w:p>
    <w:p w:rsidR="00AD3999" w:rsidRPr="00847A92" w:rsidRDefault="00AD3999" w:rsidP="00AD3999">
      <w:pPr>
        <w:spacing w:after="0" w:line="240" w:lineRule="auto"/>
        <w:ind w:left="360"/>
        <w:rPr>
          <w:rFonts w:ascii="Times New Roman" w:eastAsia="Times New Roman" w:hAnsi="Times New Roman"/>
          <w:sz w:val="28"/>
          <w:szCs w:val="28"/>
          <w:lang w:eastAsia="ru-RU"/>
        </w:rPr>
      </w:pPr>
    </w:p>
    <w:p w:rsidR="00AD3999" w:rsidRPr="00847A92" w:rsidRDefault="00AD3999" w:rsidP="00AD3999">
      <w:pPr>
        <w:spacing w:after="0" w:line="240" w:lineRule="auto"/>
        <w:ind w:left="360"/>
        <w:jc w:val="both"/>
        <w:rPr>
          <w:rFonts w:ascii="Times New Roman" w:eastAsia="Times New Roman" w:hAnsi="Times New Roman"/>
          <w:sz w:val="28"/>
          <w:szCs w:val="28"/>
        </w:rPr>
      </w:pPr>
      <w:r w:rsidRPr="00847A92">
        <w:rPr>
          <w:rFonts w:ascii="Cambria Math" w:eastAsia="Times New Roman" w:hAnsi="Cambria Math" w:cs="Cambria Math"/>
          <w:sz w:val="28"/>
          <w:szCs w:val="28"/>
          <w:lang w:eastAsia="ru-RU"/>
        </w:rPr>
        <w:t>𝛽</w:t>
      </w:r>
      <w:r w:rsidRPr="00847A92">
        <w:rPr>
          <w:rFonts w:ascii="Times New Roman" w:eastAsia="Times New Roman" w:hAnsi="Times New Roman"/>
          <w:sz w:val="28"/>
          <w:szCs w:val="28"/>
          <w:vertAlign w:val="subscript"/>
          <w:lang w:eastAsia="ru-RU"/>
        </w:rPr>
        <w:t>а</w:t>
      </w:r>
      <w:r w:rsidRPr="00847A92">
        <w:rPr>
          <w:rFonts w:ascii="Times New Roman" w:eastAsia="Times New Roman" w:hAnsi="Times New Roman"/>
          <w:sz w:val="28"/>
          <w:szCs w:val="28"/>
          <w:lang w:eastAsia="ru-RU"/>
        </w:rPr>
        <w:t xml:space="preserve">=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мах</m:t>
                </m:r>
              </m:sub>
            </m:sSub>
          </m:num>
          <m:den>
            <m:d>
              <m:dPr>
                <m:ctrlPr>
                  <w:rPr>
                    <w:rFonts w:ascii="Cambria Math" w:hAnsi="Cambria Math"/>
                    <w:i/>
                    <w:sz w:val="28"/>
                    <w:szCs w:val="28"/>
                  </w:rPr>
                </m:ctrlPr>
              </m:dPr>
              <m:e>
                <m:r>
                  <w:rPr>
                    <w:rFonts w:ascii="Cambria Math" w:hAnsi="Cambria Math"/>
                    <w:sz w:val="28"/>
                    <w:szCs w:val="28"/>
                    <w:lang w:val="en-US"/>
                  </w:rPr>
                  <m:t>n</m:t>
                </m:r>
                <m:r>
                  <w:rPr>
                    <w:rFonts w:ascii="Cambria Math" w:hAnsi="Cambria Math"/>
                    <w:sz w:val="28"/>
                    <w:szCs w:val="28"/>
                  </w:rPr>
                  <m:t>-1</m:t>
                </m:r>
                <m:ctrlPr>
                  <w:rPr>
                    <w:rFonts w:ascii="Cambria Math" w:hAnsi="Cambria Math"/>
                    <w:i/>
                    <w:sz w:val="28"/>
                    <w:szCs w:val="28"/>
                    <w:lang w:val="en-US"/>
                  </w:rPr>
                </m:ctrlPr>
              </m:e>
            </m:d>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rPr>
                  <m:t>ст</m:t>
                </m:r>
              </m:sub>
            </m:sSub>
          </m:den>
        </m:f>
      </m:oMath>
      <w:r w:rsidRPr="00847A92">
        <w:rPr>
          <w:rFonts w:ascii="Times New Roman" w:eastAsia="Times New Roman" w:hAnsi="Times New Roman"/>
          <w:sz w:val="28"/>
          <w:szCs w:val="28"/>
        </w:rPr>
        <w:t xml:space="preserve"> = </w:t>
      </w:r>
      <m:oMath>
        <m:f>
          <m:fPr>
            <m:ctrlPr>
              <w:rPr>
                <w:rFonts w:ascii="Cambria Math" w:eastAsia="Times New Roman" w:hAnsi="Cambria Math"/>
                <w:i/>
                <w:sz w:val="28"/>
                <w:szCs w:val="28"/>
              </w:rPr>
            </m:ctrlPr>
          </m:fPr>
          <m:num>
            <m:r>
              <w:rPr>
                <w:rFonts w:ascii="Cambria Math" w:eastAsia="Times New Roman" w:hAnsi="Cambria Math"/>
                <w:sz w:val="28"/>
                <w:szCs w:val="28"/>
              </w:rPr>
              <m:t>11,83</m:t>
            </m:r>
          </m:num>
          <m:den>
            <m:r>
              <w:rPr>
                <w:rFonts w:ascii="Cambria Math" w:eastAsia="Times New Roman" w:hAnsi="Cambria Math"/>
                <w:sz w:val="28"/>
                <w:szCs w:val="28"/>
              </w:rPr>
              <m:t>1*10</m:t>
            </m:r>
          </m:den>
        </m:f>
      </m:oMath>
      <w:r w:rsidRPr="00847A92">
        <w:rPr>
          <w:rFonts w:ascii="Times New Roman" w:eastAsia="Times New Roman" w:hAnsi="Times New Roman"/>
          <w:sz w:val="28"/>
          <w:szCs w:val="28"/>
        </w:rPr>
        <w:t>= 1,18;</w:t>
      </w:r>
    </w:p>
    <w:p w:rsidR="00AD3999" w:rsidRPr="00847A92" w:rsidRDefault="00AD3999" w:rsidP="00AD3999">
      <w:pPr>
        <w:spacing w:after="0" w:line="240" w:lineRule="auto"/>
        <w:jc w:val="both"/>
        <w:rPr>
          <w:rFonts w:ascii="Times New Roman" w:eastAsia="Times New Roman" w:hAnsi="Times New Roman"/>
          <w:sz w:val="28"/>
          <w:szCs w:val="28"/>
          <w:lang w:eastAsia="ru-RU"/>
        </w:rPr>
      </w:pPr>
      <w:r w:rsidRPr="00847A92">
        <w:rPr>
          <w:rFonts w:ascii="Times New Roman" w:eastAsia="Times New Roman" w:hAnsi="Times New Roman"/>
          <w:sz w:val="28"/>
          <w:szCs w:val="28"/>
        </w:rPr>
        <w:t>В послеаварийном режиме оставшийся в работе трансформатор будет перегружен на 18% , что вполне допустимо, так как допускается на 40%.</w:t>
      </w:r>
      <w:r w:rsidRPr="00847A92">
        <w:rPr>
          <w:rFonts w:ascii="Times New Roman" w:eastAsia="Times New Roman" w:hAnsi="Times New Roman"/>
          <w:sz w:val="28"/>
          <w:szCs w:val="28"/>
          <w:lang w:eastAsia="ru-RU"/>
        </w:rPr>
        <w:tab/>
      </w:r>
    </w:p>
    <w:p w:rsidR="00AD3999" w:rsidRPr="00847A92" w:rsidRDefault="00AD3999" w:rsidP="00AD3999">
      <w:pPr>
        <w:spacing w:after="0" w:line="240" w:lineRule="auto"/>
        <w:jc w:val="both"/>
        <w:rPr>
          <w:rFonts w:ascii="Times New Roman" w:eastAsia="Times New Roman" w:hAnsi="Times New Roman"/>
          <w:sz w:val="28"/>
          <w:szCs w:val="28"/>
          <w:lang w:eastAsia="ru-RU"/>
        </w:rPr>
      </w:pPr>
      <w:r w:rsidRPr="00847A92">
        <w:rPr>
          <w:rFonts w:ascii="Times New Roman" w:eastAsia="Times New Roman" w:hAnsi="Times New Roman"/>
          <w:sz w:val="28"/>
          <w:szCs w:val="28"/>
          <w:lang w:eastAsia="ru-RU"/>
        </w:rPr>
        <w:t xml:space="preserve">      Необходимо проверить обеспечение потребителей Ι и ΙΙ категорий в послеаварийном режиме:</w:t>
      </w:r>
    </w:p>
    <w:p w:rsidR="00801747" w:rsidRPr="00A57C76" w:rsidRDefault="00801747" w:rsidP="00AD3999">
      <w:pPr>
        <w:spacing w:after="0" w:line="240" w:lineRule="auto"/>
        <w:jc w:val="both"/>
        <w:rPr>
          <w:rFonts w:ascii="Times New Roman" w:eastAsia="Times New Roman" w:hAnsi="Times New Roman"/>
          <w:sz w:val="28"/>
          <w:szCs w:val="28"/>
          <w:vertAlign w:val="subscript"/>
          <w:lang w:eastAsia="ru-RU"/>
        </w:rPr>
      </w:pPr>
      <w:r w:rsidRPr="00847A92">
        <w:rPr>
          <w:rFonts w:ascii="Times New Roman" w:eastAsia="Times New Roman" w:hAnsi="Times New Roman"/>
          <w:sz w:val="28"/>
          <w:szCs w:val="28"/>
          <w:lang w:val="en-US" w:eastAsia="ru-RU"/>
        </w:rPr>
        <w:t>S</w:t>
      </w:r>
      <w:r w:rsidRPr="00847A92">
        <w:rPr>
          <w:rFonts w:ascii="Times New Roman" w:eastAsia="Times New Roman" w:hAnsi="Times New Roman"/>
          <w:sz w:val="28"/>
          <w:szCs w:val="28"/>
          <w:vertAlign w:val="subscript"/>
          <w:lang w:eastAsia="ru-RU"/>
        </w:rPr>
        <w:t>ст</w:t>
      </w:r>
      <w:r w:rsidRPr="00847A92">
        <w:rPr>
          <w:rFonts w:ascii="Times New Roman" w:eastAsia="Times New Roman" w:hAnsi="Times New Roman"/>
          <w:sz w:val="28"/>
          <w:szCs w:val="28"/>
          <w:lang w:eastAsia="ru-RU"/>
        </w:rPr>
        <w:t>*1,4</w:t>
      </w:r>
      <w:r>
        <w:rPr>
          <w:rFonts w:ascii="Times New Roman" w:eastAsia="Times New Roman" w:hAnsi="Times New Roman"/>
          <w:sz w:val="28"/>
          <w:szCs w:val="28"/>
          <w:lang w:eastAsia="ru-RU"/>
        </w:rPr>
        <w:t xml:space="preserve">  ≥  </w:t>
      </w:r>
      <w:r w:rsidR="00A57C76">
        <w:rPr>
          <w:rFonts w:ascii="Times New Roman" w:eastAsia="Times New Roman" w:hAnsi="Times New Roman"/>
          <w:sz w:val="28"/>
          <w:szCs w:val="28"/>
          <w:lang w:eastAsia="ru-RU"/>
        </w:rPr>
        <w:t>(</w:t>
      </w:r>
      <w:r w:rsidR="00AD3999" w:rsidRPr="00847A92">
        <w:rPr>
          <w:rFonts w:ascii="Times New Roman" w:eastAsia="Times New Roman" w:hAnsi="Times New Roman"/>
          <w:sz w:val="28"/>
          <w:szCs w:val="28"/>
          <w:lang w:val="en-US" w:eastAsia="ru-RU"/>
        </w:rPr>
        <w:t>S</w:t>
      </w:r>
      <w:r w:rsidR="00AD3999" w:rsidRPr="00847A92">
        <w:rPr>
          <w:rFonts w:ascii="Times New Roman" w:eastAsia="Times New Roman" w:hAnsi="Times New Roman"/>
          <w:sz w:val="28"/>
          <w:szCs w:val="28"/>
          <w:vertAlign w:val="subscript"/>
          <w:lang w:val="en-US" w:eastAsia="ru-RU"/>
        </w:rPr>
        <w:t>Ι</w:t>
      </w:r>
      <w:r w:rsidR="00AD3999" w:rsidRPr="00847A92">
        <w:rPr>
          <w:rFonts w:ascii="Times New Roman" w:eastAsia="Times New Roman" w:hAnsi="Times New Roman"/>
          <w:sz w:val="28"/>
          <w:szCs w:val="28"/>
          <w:lang w:eastAsia="ru-RU"/>
        </w:rPr>
        <w:t>+</w:t>
      </w:r>
      <w:r w:rsidR="00AD3999" w:rsidRPr="00847A92">
        <w:rPr>
          <w:rFonts w:ascii="Times New Roman" w:eastAsia="Times New Roman" w:hAnsi="Times New Roman"/>
          <w:sz w:val="28"/>
          <w:szCs w:val="28"/>
          <w:lang w:val="en-US" w:eastAsia="ru-RU"/>
        </w:rPr>
        <w:t>S</w:t>
      </w:r>
      <w:r w:rsidR="00AD3999" w:rsidRPr="00847A92">
        <w:rPr>
          <w:rFonts w:ascii="Times New Roman" w:eastAsia="Times New Roman" w:hAnsi="Times New Roman"/>
          <w:sz w:val="28"/>
          <w:szCs w:val="28"/>
          <w:vertAlign w:val="subscript"/>
          <w:lang w:val="en-US" w:eastAsia="ru-RU"/>
        </w:rPr>
        <w:t>ΙΙ</w:t>
      </w:r>
      <w:r w:rsidR="00A57C76">
        <w:rPr>
          <w:rFonts w:ascii="Times New Roman" w:eastAsia="Times New Roman" w:hAnsi="Times New Roman"/>
          <w:sz w:val="28"/>
          <w:szCs w:val="28"/>
          <w:lang w:eastAsia="ru-RU"/>
        </w:rPr>
        <w:t xml:space="preserve">) </w:t>
      </w:r>
      <w:r w:rsidR="00A57C76">
        <w:rPr>
          <w:rFonts w:ascii="Times New Roman" w:eastAsia="Times New Roman" w:hAnsi="Times New Roman"/>
          <w:sz w:val="28"/>
          <w:szCs w:val="28"/>
          <w:lang w:val="en-US" w:eastAsia="ru-RU"/>
        </w:rPr>
        <w:t>S</w:t>
      </w:r>
      <w:r w:rsidR="00A57C76" w:rsidRPr="00B76DF3">
        <w:rPr>
          <w:rFonts w:ascii="Times New Roman" w:eastAsia="Times New Roman" w:hAnsi="Times New Roman"/>
          <w:sz w:val="28"/>
          <w:szCs w:val="28"/>
          <w:vertAlign w:val="subscript"/>
          <w:lang w:eastAsia="ru-RU"/>
        </w:rPr>
        <w:t>мах</w:t>
      </w:r>
    </w:p>
    <w:p w:rsidR="00801747" w:rsidRPr="00847A92" w:rsidRDefault="00801747" w:rsidP="00801747">
      <w:pPr>
        <w:spacing w:after="0" w:line="240" w:lineRule="auto"/>
        <w:jc w:val="both"/>
        <w:rPr>
          <w:rFonts w:ascii="Times New Roman" w:eastAsia="Times New Roman" w:hAnsi="Times New Roman"/>
          <w:sz w:val="28"/>
          <w:szCs w:val="28"/>
          <w:lang w:eastAsia="ru-RU"/>
        </w:rPr>
      </w:pPr>
      <w:r w:rsidRPr="00847A92">
        <w:rPr>
          <w:rFonts w:ascii="Times New Roman" w:eastAsia="Times New Roman" w:hAnsi="Times New Roman"/>
          <w:sz w:val="28"/>
          <w:szCs w:val="28"/>
          <w:lang w:eastAsia="ru-RU"/>
        </w:rPr>
        <w:t>10*1,4</w:t>
      </w:r>
      <w:r>
        <w:rPr>
          <w:rFonts w:ascii="Times New Roman" w:eastAsia="Times New Roman" w:hAnsi="Times New Roman"/>
          <w:sz w:val="28"/>
          <w:szCs w:val="28"/>
          <w:lang w:eastAsia="ru-RU"/>
        </w:rPr>
        <w:t>&gt;</w:t>
      </w:r>
      <w:r w:rsidRPr="00847A92">
        <w:rPr>
          <w:rFonts w:ascii="Times New Roman" w:eastAsia="Times New Roman" w:hAnsi="Times New Roman"/>
          <w:sz w:val="28"/>
          <w:szCs w:val="28"/>
          <w:lang w:eastAsia="ru-RU"/>
        </w:rPr>
        <w:t>(0,3+0,1)*11,83</w:t>
      </w:r>
    </w:p>
    <w:p w:rsidR="00801747" w:rsidRPr="00847A92" w:rsidRDefault="00801747" w:rsidP="00801747">
      <w:pPr>
        <w:spacing w:after="0" w:line="240" w:lineRule="auto"/>
        <w:jc w:val="both"/>
        <w:rPr>
          <w:rFonts w:ascii="Times New Roman" w:eastAsia="Times New Roman" w:hAnsi="Times New Roman"/>
          <w:sz w:val="28"/>
          <w:szCs w:val="28"/>
          <w:lang w:eastAsia="ru-RU"/>
        </w:rPr>
      </w:pPr>
      <w:r w:rsidRPr="00847A92">
        <w:rPr>
          <w:rFonts w:ascii="Times New Roman" w:eastAsia="Times New Roman" w:hAnsi="Times New Roman"/>
          <w:sz w:val="28"/>
          <w:szCs w:val="28"/>
          <w:lang w:eastAsia="ru-RU"/>
        </w:rPr>
        <w:t>14</w:t>
      </w:r>
      <w:r>
        <w:rPr>
          <w:rFonts w:ascii="Times New Roman" w:eastAsia="Times New Roman" w:hAnsi="Times New Roman"/>
          <w:sz w:val="28"/>
          <w:szCs w:val="28"/>
          <w:lang w:eastAsia="ru-RU"/>
        </w:rPr>
        <w:t>МВА &gt; 4,73МВА</w:t>
      </w:r>
    </w:p>
    <w:p w:rsidR="00AD3999" w:rsidRPr="00847A92" w:rsidRDefault="00AD3999" w:rsidP="00AD3999">
      <w:pPr>
        <w:spacing w:after="0" w:line="240" w:lineRule="auto"/>
        <w:jc w:val="both"/>
        <w:rPr>
          <w:rFonts w:ascii="Times New Roman" w:eastAsia="Times New Roman" w:hAnsi="Times New Roman"/>
          <w:sz w:val="28"/>
          <w:szCs w:val="28"/>
          <w:lang w:eastAsia="ru-RU"/>
        </w:rPr>
      </w:pPr>
      <w:r w:rsidRPr="00847A92">
        <w:rPr>
          <w:rFonts w:ascii="Times New Roman" w:eastAsia="Times New Roman" w:hAnsi="Times New Roman"/>
          <w:sz w:val="28"/>
          <w:szCs w:val="28"/>
          <w:lang w:eastAsia="ru-RU"/>
        </w:rPr>
        <w:t xml:space="preserve">  То есть в послеаварийном режиме все потребители будут обеспечены электроэнергией. </w:t>
      </w:r>
    </w:p>
    <w:p w:rsidR="00AD3999" w:rsidRPr="00847A92" w:rsidRDefault="00AD3999" w:rsidP="00AD3999">
      <w:pPr>
        <w:spacing w:after="0" w:line="240" w:lineRule="auto"/>
        <w:jc w:val="both"/>
        <w:rPr>
          <w:rFonts w:ascii="Times New Roman" w:eastAsia="Times New Roman" w:hAnsi="Times New Roman"/>
          <w:sz w:val="28"/>
          <w:szCs w:val="28"/>
          <w:lang w:eastAsia="ru-RU"/>
        </w:rPr>
      </w:pPr>
      <w:r w:rsidRPr="00847A92">
        <w:rPr>
          <w:rFonts w:ascii="Times New Roman" w:eastAsia="Times New Roman" w:hAnsi="Times New Roman"/>
          <w:sz w:val="28"/>
          <w:szCs w:val="28"/>
          <w:lang w:eastAsia="ru-RU"/>
        </w:rPr>
        <w:tab/>
        <w:t>Окон</w:t>
      </w:r>
      <w:r w:rsidR="00801747">
        <w:rPr>
          <w:rFonts w:ascii="Times New Roman" w:eastAsia="Times New Roman" w:hAnsi="Times New Roman"/>
          <w:sz w:val="28"/>
          <w:szCs w:val="28"/>
          <w:lang w:eastAsia="ru-RU"/>
        </w:rPr>
        <w:t>чательно выбираю трансформаторы ТД-10000/110 напряжением 110/10кВ</w:t>
      </w:r>
      <w:r w:rsidRPr="00847A92">
        <w:rPr>
          <w:rFonts w:ascii="Times New Roman" w:eastAsia="Times New Roman" w:hAnsi="Times New Roman"/>
          <w:sz w:val="28"/>
          <w:szCs w:val="28"/>
          <w:lang w:eastAsia="ru-RU"/>
        </w:rPr>
        <w:t xml:space="preserve"> с учётом первичного и вторич</w:t>
      </w:r>
      <w:r w:rsidR="00801747">
        <w:rPr>
          <w:rFonts w:ascii="Times New Roman" w:eastAsia="Times New Roman" w:hAnsi="Times New Roman"/>
          <w:sz w:val="28"/>
          <w:szCs w:val="28"/>
          <w:lang w:eastAsia="ru-RU"/>
        </w:rPr>
        <w:t>ного напряжения</w:t>
      </w:r>
      <w:r w:rsidRPr="00847A92">
        <w:rPr>
          <w:rFonts w:ascii="Times New Roman" w:eastAsia="Times New Roman" w:hAnsi="Times New Roman"/>
          <w:sz w:val="28"/>
          <w:szCs w:val="28"/>
          <w:lang w:eastAsia="ru-RU"/>
        </w:rPr>
        <w:t xml:space="preserve"> подстанции.</w:t>
      </w:r>
    </w:p>
    <w:p w:rsidR="00AD3999" w:rsidRPr="00847A92" w:rsidRDefault="00AD3999" w:rsidP="00AD3999">
      <w:pPr>
        <w:spacing w:after="0" w:line="240" w:lineRule="auto"/>
        <w:jc w:val="both"/>
        <w:rPr>
          <w:rFonts w:ascii="Times New Roman" w:eastAsia="Times New Roman" w:hAnsi="Times New Roman"/>
          <w:sz w:val="28"/>
          <w:szCs w:val="28"/>
          <w:lang w:eastAsia="ru-RU"/>
        </w:rPr>
      </w:pPr>
    </w:p>
    <w:p w:rsidR="00AD3999" w:rsidRPr="00847A92" w:rsidRDefault="00EF2F13" w:rsidP="00AD3999">
      <w:pPr>
        <w:spacing w:after="0"/>
        <w:ind w:firstLine="426"/>
        <w:jc w:val="both"/>
        <w:rPr>
          <w:rFonts w:ascii="Times New Roman" w:eastAsiaTheme="minorEastAsia" w:hAnsi="Times New Roman"/>
          <w:sz w:val="28"/>
          <w:szCs w:val="28"/>
        </w:rPr>
      </w:pPr>
      <w:r>
        <w:rPr>
          <w:rFonts w:ascii="Times New Roman" w:eastAsiaTheme="minorEastAsia" w:hAnsi="Times New Roman"/>
          <w:b/>
          <w:sz w:val="28"/>
          <w:szCs w:val="28"/>
        </w:rPr>
        <w:t>Таблица 5.9</w:t>
      </w:r>
      <w:r w:rsidR="00AD3999" w:rsidRPr="00847A92">
        <w:rPr>
          <w:rFonts w:ascii="Times New Roman" w:eastAsiaTheme="minorEastAsia" w:hAnsi="Times New Roman"/>
          <w:sz w:val="28"/>
          <w:szCs w:val="28"/>
        </w:rPr>
        <w:t xml:space="preserve"> – Технические данные трансформаторов </w:t>
      </w:r>
    </w:p>
    <w:tbl>
      <w:tblPr>
        <w:tblStyle w:val="a4"/>
        <w:tblW w:w="0" w:type="auto"/>
        <w:tblLook w:val="04A0" w:firstRow="1" w:lastRow="0" w:firstColumn="1" w:lastColumn="0" w:noHBand="0" w:noVBand="1"/>
      </w:tblPr>
      <w:tblGrid>
        <w:gridCol w:w="2167"/>
        <w:gridCol w:w="1483"/>
        <w:gridCol w:w="944"/>
        <w:gridCol w:w="922"/>
        <w:gridCol w:w="641"/>
        <w:gridCol w:w="562"/>
        <w:gridCol w:w="1703"/>
        <w:gridCol w:w="913"/>
        <w:gridCol w:w="236"/>
      </w:tblGrid>
      <w:tr w:rsidR="00AD3999" w:rsidRPr="00847A92" w:rsidTr="00DC2048">
        <w:tc>
          <w:tcPr>
            <w:tcW w:w="2167" w:type="dxa"/>
            <w:vMerge w:val="restart"/>
            <w:tcBorders>
              <w:top w:val="single" w:sz="4" w:space="0" w:color="auto"/>
              <w:left w:val="single" w:sz="4" w:space="0" w:color="000000" w:themeColor="text1"/>
              <w:bottom w:val="single" w:sz="4" w:space="0" w:color="000000" w:themeColor="text1"/>
              <w:right w:val="single" w:sz="4" w:space="0" w:color="auto"/>
            </w:tcBorders>
            <w:vAlign w:val="center"/>
            <w:hideMark/>
          </w:tcPr>
          <w:p w:rsidR="00AD3999" w:rsidRPr="00847A92" w:rsidRDefault="00AD3999" w:rsidP="00DC2048">
            <w:pPr>
              <w:spacing w:after="0" w:line="240" w:lineRule="auto"/>
              <w:jc w:val="center"/>
              <w:rPr>
                <w:rFonts w:ascii="Times New Roman" w:eastAsiaTheme="minorEastAsia" w:hAnsi="Times New Roman"/>
                <w:sz w:val="28"/>
                <w:szCs w:val="28"/>
              </w:rPr>
            </w:pPr>
            <w:r w:rsidRPr="00847A92">
              <w:rPr>
                <w:rFonts w:ascii="Times New Roman" w:eastAsiaTheme="minorEastAsia" w:hAnsi="Times New Roman"/>
                <w:sz w:val="28"/>
                <w:szCs w:val="28"/>
              </w:rPr>
              <w:t>Тип трансформатора</w:t>
            </w:r>
          </w:p>
        </w:tc>
        <w:tc>
          <w:tcPr>
            <w:tcW w:w="1483" w:type="dxa"/>
            <w:vMerge w:val="restart"/>
            <w:tcBorders>
              <w:top w:val="single" w:sz="4" w:space="0" w:color="auto"/>
              <w:left w:val="single" w:sz="4" w:space="0" w:color="auto"/>
              <w:bottom w:val="single" w:sz="4" w:space="0" w:color="000000" w:themeColor="text1"/>
              <w:right w:val="single" w:sz="4" w:space="0" w:color="000000" w:themeColor="text1"/>
            </w:tcBorders>
            <w:vAlign w:val="center"/>
          </w:tcPr>
          <w:p w:rsidR="00AD3999" w:rsidRPr="00847A92" w:rsidRDefault="00AD3999" w:rsidP="00DC2048">
            <w:pPr>
              <w:spacing w:after="0" w:line="240" w:lineRule="auto"/>
              <w:rPr>
                <w:rFonts w:ascii="Times New Roman" w:eastAsiaTheme="minorEastAsia" w:hAnsi="Times New Roman"/>
                <w:sz w:val="28"/>
                <w:szCs w:val="28"/>
              </w:rPr>
            </w:pPr>
            <w:r w:rsidRPr="00847A92">
              <w:rPr>
                <w:rFonts w:ascii="Times New Roman" w:eastAsiaTheme="minorEastAsia" w:hAnsi="Times New Roman"/>
                <w:sz w:val="28"/>
                <w:szCs w:val="28"/>
              </w:rPr>
              <w:t>Номин.</w:t>
            </w:r>
          </w:p>
          <w:p w:rsidR="00AD3999" w:rsidRPr="00847A92" w:rsidRDefault="00AD3999" w:rsidP="00DC2048">
            <w:pPr>
              <w:spacing w:after="0" w:line="240" w:lineRule="auto"/>
              <w:rPr>
                <w:rFonts w:ascii="Times New Roman" w:eastAsiaTheme="minorEastAsia" w:hAnsi="Times New Roman"/>
                <w:sz w:val="28"/>
                <w:szCs w:val="28"/>
              </w:rPr>
            </w:pPr>
            <w:r w:rsidRPr="00847A92">
              <w:rPr>
                <w:rFonts w:ascii="Times New Roman" w:eastAsiaTheme="minorEastAsia" w:hAnsi="Times New Roman"/>
                <w:sz w:val="28"/>
                <w:szCs w:val="28"/>
              </w:rPr>
              <w:t>мощность,</w:t>
            </w:r>
          </w:p>
          <w:p w:rsidR="00AD3999" w:rsidRPr="00847A92" w:rsidRDefault="00AD3999" w:rsidP="00DC2048">
            <w:pPr>
              <w:spacing w:after="0" w:line="240" w:lineRule="auto"/>
              <w:rPr>
                <w:rFonts w:ascii="Times New Roman" w:eastAsiaTheme="minorEastAsia" w:hAnsi="Times New Roman"/>
                <w:sz w:val="28"/>
                <w:szCs w:val="28"/>
              </w:rPr>
            </w:pPr>
            <w:r w:rsidRPr="00847A92">
              <w:rPr>
                <w:rFonts w:ascii="Times New Roman" w:eastAsiaTheme="minorEastAsia" w:hAnsi="Times New Roman"/>
                <w:sz w:val="28"/>
                <w:szCs w:val="28"/>
              </w:rPr>
              <w:t>кВА</w:t>
            </w:r>
          </w:p>
          <w:p w:rsidR="00AD3999" w:rsidRPr="00847A92" w:rsidRDefault="00AD3999" w:rsidP="00DC2048">
            <w:pPr>
              <w:spacing w:after="0" w:line="240" w:lineRule="auto"/>
              <w:jc w:val="center"/>
              <w:rPr>
                <w:rFonts w:ascii="Times New Roman" w:eastAsiaTheme="minorEastAsia" w:hAnsi="Times New Roman"/>
                <w:sz w:val="28"/>
                <w:szCs w:val="28"/>
              </w:rPr>
            </w:pP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D3999" w:rsidRPr="00847A92" w:rsidRDefault="00AD3999" w:rsidP="00DC2048">
            <w:pPr>
              <w:spacing w:after="0" w:line="240" w:lineRule="auto"/>
              <w:jc w:val="center"/>
              <w:rPr>
                <w:rFonts w:ascii="Times New Roman" w:eastAsiaTheme="minorEastAsia" w:hAnsi="Times New Roman"/>
                <w:sz w:val="28"/>
                <w:szCs w:val="28"/>
              </w:rPr>
            </w:pPr>
            <w:r w:rsidRPr="00847A92">
              <w:rPr>
                <w:rFonts w:ascii="Times New Roman" w:eastAsiaTheme="minorEastAsia" w:hAnsi="Times New Roman"/>
                <w:sz w:val="28"/>
                <w:szCs w:val="28"/>
              </w:rPr>
              <w:t>Напряжение, кВ</w:t>
            </w:r>
          </w:p>
        </w:tc>
        <w:tc>
          <w:tcPr>
            <w:tcW w:w="13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D3999" w:rsidRPr="00847A92" w:rsidRDefault="00AD3999" w:rsidP="00DC2048">
            <w:pPr>
              <w:spacing w:after="0" w:line="240" w:lineRule="auto"/>
              <w:jc w:val="center"/>
              <w:rPr>
                <w:rFonts w:ascii="Times New Roman" w:eastAsiaTheme="minorEastAsia" w:hAnsi="Times New Roman"/>
                <w:sz w:val="28"/>
                <w:szCs w:val="28"/>
              </w:rPr>
            </w:pPr>
            <w:r w:rsidRPr="00847A92">
              <w:rPr>
                <w:rFonts w:ascii="Times New Roman" w:eastAsiaTheme="minorEastAsia" w:hAnsi="Times New Roman"/>
                <w:sz w:val="28"/>
                <w:szCs w:val="28"/>
              </w:rPr>
              <w:t>Потери, кВт</w:t>
            </w:r>
          </w:p>
        </w:tc>
        <w:tc>
          <w:tcPr>
            <w:tcW w:w="1187" w:type="dxa"/>
            <w:vMerge w:val="restart"/>
            <w:tcBorders>
              <w:top w:val="single" w:sz="4" w:space="0" w:color="auto"/>
              <w:right w:val="single" w:sz="4" w:space="0" w:color="auto"/>
            </w:tcBorders>
            <w:shd w:val="clear" w:color="auto" w:fill="auto"/>
          </w:tcPr>
          <w:p w:rsidR="00AD3999" w:rsidRPr="00847A92" w:rsidRDefault="00AD3999" w:rsidP="00DC2048">
            <w:pPr>
              <w:spacing w:after="0" w:line="240" w:lineRule="auto"/>
              <w:rPr>
                <w:rFonts w:ascii="Times New Roman" w:hAnsi="Times New Roman"/>
                <w:sz w:val="28"/>
                <w:szCs w:val="28"/>
                <w:lang w:eastAsia="ru-RU"/>
              </w:rPr>
            </w:pPr>
          </w:p>
          <w:p w:rsidR="00AD3999" w:rsidRPr="00847A92" w:rsidRDefault="00AD3999" w:rsidP="00DC2048">
            <w:pPr>
              <w:spacing w:after="0" w:line="240" w:lineRule="auto"/>
              <w:rPr>
                <w:rFonts w:ascii="Times New Roman" w:hAnsi="Times New Roman"/>
                <w:sz w:val="28"/>
                <w:szCs w:val="28"/>
                <w:lang w:eastAsia="ru-RU"/>
              </w:rPr>
            </w:pPr>
            <w:r w:rsidRPr="00847A92">
              <w:rPr>
                <w:rFonts w:ascii="Times New Roman" w:hAnsi="Times New Roman"/>
                <w:sz w:val="28"/>
                <w:szCs w:val="28"/>
                <w:lang w:eastAsia="ru-RU"/>
              </w:rPr>
              <w:t>Напряжение</w:t>
            </w:r>
          </w:p>
          <w:p w:rsidR="00AD3999" w:rsidRPr="00847A92" w:rsidRDefault="00AD3999" w:rsidP="00DC2048">
            <w:pPr>
              <w:spacing w:after="0" w:line="240" w:lineRule="auto"/>
              <w:rPr>
                <w:rFonts w:ascii="Times New Roman" w:hAnsi="Times New Roman"/>
                <w:sz w:val="28"/>
                <w:szCs w:val="28"/>
                <w:lang w:eastAsia="ru-RU"/>
              </w:rPr>
            </w:pPr>
            <w:r w:rsidRPr="00847A92">
              <w:rPr>
                <w:rFonts w:ascii="Times New Roman" w:hAnsi="Times New Roman"/>
                <w:sz w:val="28"/>
                <w:szCs w:val="28"/>
                <w:lang w:eastAsia="ru-RU"/>
              </w:rPr>
              <w:t>КЗ,</w:t>
            </w:r>
          </w:p>
          <w:p w:rsidR="00AD3999" w:rsidRPr="00847A92" w:rsidRDefault="00AD3999" w:rsidP="00DC2048">
            <w:pPr>
              <w:spacing w:after="0" w:line="240" w:lineRule="auto"/>
              <w:rPr>
                <w:rFonts w:ascii="Times New Roman" w:hAnsi="Times New Roman"/>
                <w:sz w:val="28"/>
                <w:szCs w:val="28"/>
                <w:lang w:eastAsia="ru-RU"/>
              </w:rPr>
            </w:pPr>
            <w:r w:rsidRPr="00847A92">
              <w:rPr>
                <w:rFonts w:ascii="Times New Roman" w:hAnsi="Times New Roman"/>
                <w:sz w:val="28"/>
                <w:szCs w:val="28"/>
                <w:lang w:eastAsia="ru-RU"/>
              </w:rPr>
              <w:t xml:space="preserve">          %</w:t>
            </w:r>
          </w:p>
        </w:tc>
        <w:tc>
          <w:tcPr>
            <w:tcW w:w="913" w:type="dxa"/>
            <w:tcBorders>
              <w:top w:val="single" w:sz="4" w:space="0" w:color="auto"/>
              <w:bottom w:val="nil"/>
              <w:right w:val="nil"/>
            </w:tcBorders>
            <w:shd w:val="clear" w:color="auto" w:fill="auto"/>
          </w:tcPr>
          <w:p w:rsidR="00AD3999" w:rsidRPr="00847A92" w:rsidRDefault="00AD3999" w:rsidP="00DC2048">
            <w:pPr>
              <w:spacing w:after="0" w:line="240" w:lineRule="auto"/>
              <w:rPr>
                <w:rFonts w:ascii="Times New Roman" w:hAnsi="Times New Roman"/>
                <w:sz w:val="28"/>
                <w:szCs w:val="28"/>
                <w:lang w:eastAsia="ru-RU"/>
              </w:rPr>
            </w:pPr>
            <w:r w:rsidRPr="00847A92">
              <w:rPr>
                <w:rFonts w:ascii="Times New Roman" w:eastAsiaTheme="minorEastAsia" w:hAnsi="Times New Roman"/>
                <w:sz w:val="28"/>
                <w:szCs w:val="28"/>
              </w:rPr>
              <w:t>Ток ХХ,             %</w:t>
            </w:r>
          </w:p>
        </w:tc>
        <w:tc>
          <w:tcPr>
            <w:tcW w:w="236" w:type="dxa"/>
            <w:tcBorders>
              <w:top w:val="single" w:sz="4" w:space="0" w:color="auto"/>
              <w:left w:val="nil"/>
              <w:bottom w:val="nil"/>
              <w:right w:val="single" w:sz="4" w:space="0" w:color="auto"/>
            </w:tcBorders>
            <w:shd w:val="clear" w:color="auto" w:fill="auto"/>
          </w:tcPr>
          <w:p w:rsidR="00AD3999" w:rsidRPr="00847A92" w:rsidRDefault="00AD3999" w:rsidP="00DC2048">
            <w:pPr>
              <w:spacing w:after="0" w:line="240" w:lineRule="auto"/>
              <w:rPr>
                <w:rFonts w:ascii="Times New Roman" w:hAnsi="Times New Roman"/>
                <w:sz w:val="28"/>
                <w:szCs w:val="28"/>
                <w:lang w:eastAsia="ru-RU"/>
              </w:rPr>
            </w:pPr>
          </w:p>
        </w:tc>
      </w:tr>
      <w:tr w:rsidR="00AD3999" w:rsidRPr="00847A92" w:rsidTr="00DC2048">
        <w:tc>
          <w:tcPr>
            <w:tcW w:w="0" w:type="auto"/>
            <w:vMerge/>
            <w:tcBorders>
              <w:top w:val="single" w:sz="4" w:space="0" w:color="auto"/>
              <w:left w:val="single" w:sz="4" w:space="0" w:color="000000" w:themeColor="text1"/>
              <w:bottom w:val="single" w:sz="4" w:space="0" w:color="000000" w:themeColor="text1"/>
              <w:right w:val="single" w:sz="4" w:space="0" w:color="auto"/>
            </w:tcBorders>
            <w:vAlign w:val="center"/>
            <w:hideMark/>
          </w:tcPr>
          <w:p w:rsidR="00AD3999" w:rsidRPr="00847A92" w:rsidRDefault="00AD3999" w:rsidP="00DC2048">
            <w:pPr>
              <w:spacing w:after="0" w:line="240" w:lineRule="auto"/>
              <w:rPr>
                <w:rFonts w:ascii="Times New Roman" w:eastAsiaTheme="minorEastAsia" w:hAnsi="Times New Roman"/>
                <w:sz w:val="28"/>
                <w:szCs w:val="28"/>
              </w:rPr>
            </w:pPr>
          </w:p>
        </w:tc>
        <w:tc>
          <w:tcPr>
            <w:tcW w:w="0" w:type="auto"/>
            <w:vMerge/>
            <w:tcBorders>
              <w:top w:val="single" w:sz="4" w:space="0" w:color="auto"/>
              <w:left w:val="single" w:sz="4" w:space="0" w:color="auto"/>
              <w:bottom w:val="single" w:sz="4" w:space="0" w:color="000000" w:themeColor="text1"/>
              <w:right w:val="single" w:sz="4" w:space="0" w:color="000000" w:themeColor="text1"/>
            </w:tcBorders>
            <w:vAlign w:val="center"/>
            <w:hideMark/>
          </w:tcPr>
          <w:p w:rsidR="00AD3999" w:rsidRPr="00847A92" w:rsidRDefault="00AD3999" w:rsidP="00DC2048">
            <w:pPr>
              <w:spacing w:after="0" w:line="240" w:lineRule="auto"/>
              <w:rPr>
                <w:rFonts w:ascii="Times New Roman" w:eastAsiaTheme="minorEastAsia" w:hAnsi="Times New Roman"/>
                <w:sz w:val="28"/>
                <w:szCs w:val="28"/>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D3999" w:rsidRPr="00847A92" w:rsidRDefault="00AD3999" w:rsidP="00DC2048">
            <w:pPr>
              <w:spacing w:after="0" w:line="240" w:lineRule="auto"/>
              <w:jc w:val="center"/>
              <w:rPr>
                <w:rFonts w:ascii="Times New Roman" w:eastAsiaTheme="minorEastAsia" w:hAnsi="Times New Roman"/>
                <w:sz w:val="28"/>
                <w:szCs w:val="28"/>
              </w:rPr>
            </w:pPr>
            <w:r w:rsidRPr="00847A92">
              <w:rPr>
                <w:rFonts w:ascii="Times New Roman" w:eastAsiaTheme="minorEastAsia" w:hAnsi="Times New Roman"/>
                <w:sz w:val="28"/>
                <w:szCs w:val="28"/>
              </w:rPr>
              <w:t>ВН</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D3999" w:rsidRPr="00847A92" w:rsidRDefault="00AD3999" w:rsidP="00DC2048">
            <w:pPr>
              <w:spacing w:after="0" w:line="240" w:lineRule="auto"/>
              <w:jc w:val="center"/>
              <w:rPr>
                <w:rFonts w:ascii="Times New Roman" w:eastAsiaTheme="minorEastAsia" w:hAnsi="Times New Roman"/>
                <w:sz w:val="28"/>
                <w:szCs w:val="28"/>
              </w:rPr>
            </w:pPr>
            <w:r w:rsidRPr="00847A92">
              <w:rPr>
                <w:rFonts w:ascii="Times New Roman" w:eastAsiaTheme="minorEastAsia" w:hAnsi="Times New Roman"/>
                <w:sz w:val="28"/>
                <w:szCs w:val="28"/>
              </w:rPr>
              <w:t>НН</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D3999" w:rsidRPr="00847A92" w:rsidRDefault="00AD3999" w:rsidP="00DC2048">
            <w:pPr>
              <w:spacing w:after="0" w:line="240" w:lineRule="auto"/>
              <w:jc w:val="center"/>
              <w:rPr>
                <w:rFonts w:ascii="Times New Roman" w:eastAsiaTheme="minorEastAsia" w:hAnsi="Times New Roman"/>
                <w:sz w:val="28"/>
                <w:szCs w:val="28"/>
              </w:rPr>
            </w:pPr>
            <w:r w:rsidRPr="00847A92">
              <w:rPr>
                <w:rFonts w:ascii="Times New Roman" w:eastAsiaTheme="minorEastAsia" w:hAnsi="Times New Roman"/>
                <w:sz w:val="28"/>
                <w:szCs w:val="28"/>
              </w:rPr>
              <w:t>ХХ</w:t>
            </w:r>
          </w:p>
        </w:tc>
        <w:tc>
          <w:tcPr>
            <w:tcW w:w="0" w:type="auto"/>
            <w:tcBorders>
              <w:top w:val="single" w:sz="4" w:space="0" w:color="000000" w:themeColor="text1"/>
              <w:left w:val="single" w:sz="4" w:space="0" w:color="000000" w:themeColor="text1"/>
              <w:bottom w:val="single" w:sz="4" w:space="0" w:color="000000" w:themeColor="text1"/>
            </w:tcBorders>
            <w:vAlign w:val="center"/>
            <w:hideMark/>
          </w:tcPr>
          <w:p w:rsidR="00AD3999" w:rsidRPr="00847A92" w:rsidRDefault="00AD3999" w:rsidP="00DC2048">
            <w:pPr>
              <w:spacing w:after="0" w:line="240" w:lineRule="auto"/>
              <w:jc w:val="center"/>
              <w:rPr>
                <w:rFonts w:ascii="Times New Roman" w:eastAsiaTheme="minorEastAsia" w:hAnsi="Times New Roman"/>
                <w:sz w:val="28"/>
                <w:szCs w:val="28"/>
              </w:rPr>
            </w:pPr>
            <w:r w:rsidRPr="00847A92">
              <w:rPr>
                <w:rFonts w:ascii="Times New Roman" w:eastAsiaTheme="minorEastAsia" w:hAnsi="Times New Roman"/>
                <w:sz w:val="28"/>
                <w:szCs w:val="28"/>
              </w:rPr>
              <w:t>КЗ</w:t>
            </w:r>
          </w:p>
        </w:tc>
        <w:tc>
          <w:tcPr>
            <w:tcW w:w="1187" w:type="dxa"/>
            <w:vMerge/>
            <w:tcBorders>
              <w:bottom w:val="single" w:sz="4" w:space="0" w:color="000000" w:themeColor="text1"/>
              <w:right w:val="single" w:sz="4" w:space="0" w:color="auto"/>
            </w:tcBorders>
            <w:vAlign w:val="center"/>
            <w:hideMark/>
          </w:tcPr>
          <w:p w:rsidR="00AD3999" w:rsidRPr="00847A92" w:rsidRDefault="00AD3999" w:rsidP="00DC2048">
            <w:pPr>
              <w:spacing w:after="0" w:line="240" w:lineRule="auto"/>
              <w:rPr>
                <w:rFonts w:ascii="Times New Roman" w:eastAsiaTheme="minorEastAsia" w:hAnsi="Times New Roman"/>
                <w:sz w:val="28"/>
                <w:szCs w:val="28"/>
              </w:rPr>
            </w:pPr>
          </w:p>
        </w:tc>
        <w:tc>
          <w:tcPr>
            <w:tcW w:w="1149" w:type="dxa"/>
            <w:gridSpan w:val="2"/>
            <w:tcBorders>
              <w:top w:val="nil"/>
              <w:left w:val="single" w:sz="4" w:space="0" w:color="auto"/>
              <w:bottom w:val="single" w:sz="4" w:space="0" w:color="000000" w:themeColor="text1"/>
              <w:right w:val="single" w:sz="4" w:space="0" w:color="auto"/>
            </w:tcBorders>
            <w:vAlign w:val="center"/>
          </w:tcPr>
          <w:p w:rsidR="00AD3999" w:rsidRPr="00847A92" w:rsidRDefault="00AD3999" w:rsidP="00DC2048">
            <w:pPr>
              <w:spacing w:after="0" w:line="240" w:lineRule="auto"/>
              <w:rPr>
                <w:rFonts w:ascii="Times New Roman" w:eastAsiaTheme="minorEastAsia" w:hAnsi="Times New Roman"/>
                <w:sz w:val="28"/>
                <w:szCs w:val="28"/>
              </w:rPr>
            </w:pPr>
          </w:p>
        </w:tc>
      </w:tr>
      <w:tr w:rsidR="00AD3999" w:rsidRPr="00847A92" w:rsidTr="00DC2048">
        <w:tc>
          <w:tcPr>
            <w:tcW w:w="21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D3999" w:rsidRPr="00847A92" w:rsidRDefault="00AD3999" w:rsidP="00DC2048">
            <w:pPr>
              <w:spacing w:after="0" w:line="240" w:lineRule="auto"/>
              <w:jc w:val="center"/>
              <w:rPr>
                <w:rFonts w:ascii="Times New Roman" w:eastAsiaTheme="minorEastAsia" w:hAnsi="Times New Roman"/>
                <w:sz w:val="28"/>
                <w:szCs w:val="28"/>
              </w:rPr>
            </w:pPr>
            <w:r w:rsidRPr="00847A92">
              <w:rPr>
                <w:rFonts w:ascii="Times New Roman" w:eastAsiaTheme="minorEastAsia" w:hAnsi="Times New Roman"/>
                <w:sz w:val="28"/>
                <w:szCs w:val="28"/>
              </w:rPr>
              <w:t>ТД-10000/110</w:t>
            </w:r>
          </w:p>
        </w:tc>
        <w:tc>
          <w:tcPr>
            <w:tcW w:w="14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D3999" w:rsidRPr="00847A92" w:rsidRDefault="00AD3999" w:rsidP="00DC2048">
            <w:pPr>
              <w:spacing w:after="0" w:line="240" w:lineRule="auto"/>
              <w:jc w:val="center"/>
              <w:rPr>
                <w:rFonts w:ascii="Times New Roman" w:eastAsiaTheme="minorEastAsia" w:hAnsi="Times New Roman"/>
                <w:sz w:val="28"/>
                <w:szCs w:val="28"/>
              </w:rPr>
            </w:pPr>
            <w:r w:rsidRPr="00847A92">
              <w:rPr>
                <w:rFonts w:ascii="Times New Roman" w:eastAsiaTheme="minorEastAsia" w:hAnsi="Times New Roman"/>
                <w:sz w:val="28"/>
                <w:szCs w:val="28"/>
              </w:rPr>
              <w:t>10000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D3999" w:rsidRPr="00847A92" w:rsidRDefault="00AD3999" w:rsidP="00DC2048">
            <w:pPr>
              <w:spacing w:after="0" w:line="240" w:lineRule="auto"/>
              <w:jc w:val="center"/>
              <w:rPr>
                <w:rFonts w:ascii="Times New Roman" w:eastAsiaTheme="minorEastAsia" w:hAnsi="Times New Roman"/>
                <w:sz w:val="28"/>
                <w:szCs w:val="28"/>
              </w:rPr>
            </w:pPr>
            <w:r w:rsidRPr="00847A92">
              <w:rPr>
                <w:rFonts w:ascii="Times New Roman" w:eastAsiaTheme="minorEastAsia" w:hAnsi="Times New Roman"/>
                <w:sz w:val="28"/>
                <w:szCs w:val="28"/>
              </w:rPr>
              <w:t>115</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D3999" w:rsidRPr="00847A92" w:rsidRDefault="00AD3999" w:rsidP="00DC2048">
            <w:pPr>
              <w:spacing w:after="0" w:line="240" w:lineRule="auto"/>
              <w:jc w:val="center"/>
              <w:rPr>
                <w:rFonts w:ascii="Times New Roman" w:eastAsiaTheme="minorEastAsia" w:hAnsi="Times New Roman"/>
                <w:sz w:val="28"/>
                <w:szCs w:val="28"/>
              </w:rPr>
            </w:pPr>
            <w:r w:rsidRPr="00847A92">
              <w:rPr>
                <w:rFonts w:ascii="Times New Roman" w:eastAsiaTheme="minorEastAsia" w:hAnsi="Times New Roman"/>
                <w:sz w:val="28"/>
                <w:szCs w:val="28"/>
              </w:rPr>
              <w:t>11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D3999" w:rsidRPr="00847A92" w:rsidRDefault="00AD3999" w:rsidP="00DC2048">
            <w:pPr>
              <w:spacing w:after="0" w:line="240" w:lineRule="auto"/>
              <w:jc w:val="center"/>
              <w:rPr>
                <w:rFonts w:ascii="Times New Roman" w:eastAsiaTheme="minorEastAsia" w:hAnsi="Times New Roman"/>
                <w:sz w:val="28"/>
                <w:szCs w:val="28"/>
              </w:rPr>
            </w:pPr>
            <w:r w:rsidRPr="00847A92">
              <w:rPr>
                <w:rFonts w:ascii="Times New Roman" w:eastAsiaTheme="minorEastAsia" w:hAnsi="Times New Roman"/>
                <w:sz w:val="28"/>
                <w:szCs w:val="28"/>
              </w:rPr>
              <w:t>14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D3999" w:rsidRPr="00847A92" w:rsidRDefault="00AD3999" w:rsidP="00DC2048">
            <w:pPr>
              <w:spacing w:after="0" w:line="240" w:lineRule="auto"/>
              <w:jc w:val="center"/>
              <w:rPr>
                <w:rFonts w:ascii="Times New Roman" w:eastAsiaTheme="minorEastAsia" w:hAnsi="Times New Roman"/>
                <w:sz w:val="28"/>
                <w:szCs w:val="28"/>
              </w:rPr>
            </w:pPr>
            <w:r w:rsidRPr="00847A92">
              <w:rPr>
                <w:rFonts w:ascii="Times New Roman" w:eastAsiaTheme="minorEastAsia" w:hAnsi="Times New Roman"/>
                <w:sz w:val="28"/>
                <w:szCs w:val="28"/>
              </w:rPr>
              <w:t>58</w:t>
            </w:r>
          </w:p>
        </w:tc>
        <w:tc>
          <w:tcPr>
            <w:tcW w:w="1187" w:type="dxa"/>
            <w:tcBorders>
              <w:top w:val="single" w:sz="4" w:space="0" w:color="000000" w:themeColor="text1"/>
              <w:left w:val="single" w:sz="4" w:space="0" w:color="000000" w:themeColor="text1"/>
              <w:bottom w:val="single" w:sz="4" w:space="0" w:color="000000" w:themeColor="text1"/>
              <w:right w:val="single" w:sz="4" w:space="0" w:color="auto"/>
            </w:tcBorders>
            <w:vAlign w:val="center"/>
            <w:hideMark/>
          </w:tcPr>
          <w:p w:rsidR="00AD3999" w:rsidRPr="00847A92" w:rsidRDefault="00AD3999" w:rsidP="00DC2048">
            <w:pPr>
              <w:spacing w:after="0" w:line="240" w:lineRule="auto"/>
              <w:jc w:val="center"/>
              <w:rPr>
                <w:rFonts w:ascii="Times New Roman" w:eastAsiaTheme="minorEastAsia" w:hAnsi="Times New Roman"/>
                <w:sz w:val="28"/>
                <w:szCs w:val="28"/>
              </w:rPr>
            </w:pPr>
            <w:r w:rsidRPr="00847A92">
              <w:rPr>
                <w:rFonts w:ascii="Times New Roman" w:eastAsiaTheme="minorEastAsia" w:hAnsi="Times New Roman"/>
                <w:sz w:val="28"/>
                <w:szCs w:val="28"/>
              </w:rPr>
              <w:t>10,5</w:t>
            </w:r>
          </w:p>
        </w:tc>
        <w:tc>
          <w:tcPr>
            <w:tcW w:w="1149"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AD3999" w:rsidRPr="00847A92" w:rsidRDefault="00AD3999" w:rsidP="00DC2048">
            <w:pPr>
              <w:spacing w:after="0" w:line="240" w:lineRule="auto"/>
              <w:jc w:val="center"/>
              <w:rPr>
                <w:rFonts w:ascii="Times New Roman" w:eastAsiaTheme="minorEastAsia" w:hAnsi="Times New Roman"/>
                <w:sz w:val="28"/>
                <w:szCs w:val="28"/>
              </w:rPr>
            </w:pPr>
            <w:r w:rsidRPr="00847A92">
              <w:rPr>
                <w:rFonts w:ascii="Times New Roman" w:eastAsiaTheme="minorEastAsia" w:hAnsi="Times New Roman"/>
                <w:sz w:val="28"/>
                <w:szCs w:val="28"/>
              </w:rPr>
              <w:t>0,9</w:t>
            </w:r>
          </w:p>
        </w:tc>
      </w:tr>
    </w:tbl>
    <w:p w:rsidR="00AD3999" w:rsidRPr="00847A92" w:rsidRDefault="00AD3999" w:rsidP="00AD3999">
      <w:pPr>
        <w:spacing w:after="0"/>
        <w:jc w:val="both"/>
        <w:rPr>
          <w:rFonts w:ascii="Times New Roman" w:eastAsiaTheme="minorEastAsia" w:hAnsi="Times New Roman"/>
          <w:sz w:val="28"/>
          <w:szCs w:val="28"/>
        </w:rPr>
      </w:pPr>
    </w:p>
    <w:p w:rsidR="004D3350" w:rsidRPr="00847A92" w:rsidRDefault="004D3350" w:rsidP="004D3350">
      <w:pPr>
        <w:spacing w:after="0" w:line="240" w:lineRule="auto"/>
        <w:rPr>
          <w:rFonts w:ascii="Times New Roman" w:eastAsia="Times New Roman" w:hAnsi="Times New Roman"/>
          <w:b/>
          <w:color w:val="000000"/>
          <w:sz w:val="28"/>
          <w:szCs w:val="28"/>
          <w:lang w:eastAsia="ru-RU"/>
        </w:rPr>
      </w:pPr>
      <w:r w:rsidRPr="00847A92">
        <w:rPr>
          <w:rFonts w:ascii="Times New Roman" w:eastAsia="Times New Roman" w:hAnsi="Times New Roman"/>
          <w:b/>
          <w:color w:val="000000"/>
          <w:sz w:val="28"/>
          <w:szCs w:val="28"/>
          <w:lang w:eastAsia="ru-RU"/>
        </w:rPr>
        <w:t>Тема3</w:t>
      </w:r>
      <w:r w:rsidR="005F4537" w:rsidRPr="00847A92">
        <w:rPr>
          <w:rFonts w:ascii="Times New Roman" w:eastAsia="Times New Roman" w:hAnsi="Times New Roman"/>
          <w:b/>
          <w:color w:val="000000"/>
          <w:sz w:val="28"/>
          <w:szCs w:val="28"/>
          <w:lang w:eastAsia="ru-RU"/>
        </w:rPr>
        <w:t xml:space="preserve"> Расчет токов трехфазного к</w:t>
      </w:r>
      <w:r w:rsidRPr="00847A92">
        <w:rPr>
          <w:rFonts w:ascii="Times New Roman" w:eastAsia="Times New Roman" w:hAnsi="Times New Roman"/>
          <w:b/>
          <w:color w:val="000000"/>
          <w:sz w:val="28"/>
          <w:szCs w:val="28"/>
          <w:lang w:eastAsia="ru-RU"/>
        </w:rPr>
        <w:t>о</w:t>
      </w:r>
      <w:r w:rsidR="005F4537" w:rsidRPr="00847A92">
        <w:rPr>
          <w:rFonts w:ascii="Times New Roman" w:eastAsia="Times New Roman" w:hAnsi="Times New Roman"/>
          <w:b/>
          <w:color w:val="000000"/>
          <w:sz w:val="28"/>
          <w:szCs w:val="28"/>
          <w:lang w:eastAsia="ru-RU"/>
        </w:rPr>
        <w:t>рот</w:t>
      </w:r>
      <w:r w:rsidR="00EF2F13">
        <w:rPr>
          <w:rFonts w:ascii="Times New Roman" w:eastAsia="Times New Roman" w:hAnsi="Times New Roman"/>
          <w:b/>
          <w:color w:val="000000"/>
          <w:sz w:val="28"/>
          <w:szCs w:val="28"/>
          <w:lang w:eastAsia="ru-RU"/>
        </w:rPr>
        <w:t>кого замыкания</w:t>
      </w:r>
    </w:p>
    <w:p w:rsidR="00F738BE" w:rsidRPr="00847A92" w:rsidRDefault="00F738BE" w:rsidP="004D3350">
      <w:pPr>
        <w:spacing w:after="0" w:line="240" w:lineRule="auto"/>
        <w:rPr>
          <w:rFonts w:ascii="Times New Roman" w:eastAsia="Times New Roman" w:hAnsi="Times New Roman"/>
          <w:b/>
          <w:color w:val="000000"/>
          <w:sz w:val="28"/>
          <w:szCs w:val="28"/>
          <w:lang w:eastAsia="ru-RU"/>
        </w:rPr>
      </w:pPr>
    </w:p>
    <w:p w:rsidR="00DC2443" w:rsidRPr="00847A92" w:rsidRDefault="00DC2443" w:rsidP="00DC2443">
      <w:pPr>
        <w:rPr>
          <w:rFonts w:ascii="Times New Roman" w:hAnsi="Times New Roman"/>
          <w:sz w:val="28"/>
          <w:szCs w:val="28"/>
        </w:rPr>
      </w:pPr>
      <w:r w:rsidRPr="00847A92">
        <w:rPr>
          <w:rFonts w:ascii="Times New Roman" w:hAnsi="Times New Roman"/>
          <w:sz w:val="28"/>
          <w:szCs w:val="28"/>
        </w:rPr>
        <w:t xml:space="preserve">       Расчет токов короткого замыкания производится с целью проверки выбранного электрооборудования, токоведущих частей, измерительных трансформаторов и других аппаратов подстанции на термическую и электродинамическую устойчивость. Порядок расчета:</w:t>
      </w:r>
    </w:p>
    <w:p w:rsidR="00DC2443" w:rsidRPr="00847A92" w:rsidRDefault="00DC2443" w:rsidP="00DC2443">
      <w:pPr>
        <w:rPr>
          <w:rFonts w:ascii="Times New Roman" w:hAnsi="Times New Roman"/>
          <w:sz w:val="28"/>
          <w:szCs w:val="28"/>
        </w:rPr>
      </w:pPr>
      <w:r w:rsidRPr="00847A92">
        <w:rPr>
          <w:rFonts w:ascii="Times New Roman" w:hAnsi="Times New Roman"/>
          <w:sz w:val="28"/>
          <w:szCs w:val="28"/>
        </w:rPr>
        <w:t xml:space="preserve">    а) </w:t>
      </w:r>
      <w:r w:rsidRPr="00847A92">
        <w:rPr>
          <w:rFonts w:ascii="Times New Roman" w:hAnsi="Times New Roman"/>
          <w:b/>
          <w:sz w:val="28"/>
          <w:szCs w:val="28"/>
        </w:rPr>
        <w:t>составляют расчетную схему</w:t>
      </w:r>
    </w:p>
    <w:p w:rsidR="00DC2443" w:rsidRPr="00847A92" w:rsidRDefault="00DC2443" w:rsidP="00DC2443">
      <w:pPr>
        <w:rPr>
          <w:rFonts w:ascii="Times New Roman" w:hAnsi="Times New Roman"/>
          <w:noProof/>
          <w:sz w:val="28"/>
          <w:szCs w:val="28"/>
          <w:lang w:eastAsia="ru-RU"/>
        </w:rPr>
      </w:pPr>
      <w:r w:rsidRPr="00847A92">
        <w:rPr>
          <w:rFonts w:ascii="Times New Roman" w:hAnsi="Times New Roman"/>
          <w:sz w:val="28"/>
          <w:szCs w:val="28"/>
        </w:rPr>
        <w:lastRenderedPageBreak/>
        <w:t xml:space="preserve">        На расчетной схеме указывают только те элементы энергосистемы, по которым протекает ток короткого замыкания от источника к точке КЗ. На схеме намечают точки КЗ, в том месте где установлено оборудование, которое необходимо проверить на термическую и электродинамическую стойкость(К1,К2, К3)</w:t>
      </w:r>
    </w:p>
    <w:p w:rsidR="00DC2443" w:rsidRPr="00801747" w:rsidRDefault="00DC2443" w:rsidP="00DC2443">
      <w:pPr>
        <w:rPr>
          <w:rFonts w:ascii="Times New Roman" w:hAnsi="Times New Roman"/>
          <w:noProof/>
          <w:sz w:val="28"/>
          <w:szCs w:val="28"/>
          <w:lang w:eastAsia="ru-RU"/>
        </w:rPr>
      </w:pPr>
      <w:r w:rsidRPr="00801747">
        <w:rPr>
          <w:rFonts w:ascii="Times New Roman" w:hAnsi="Times New Roman"/>
          <w:noProof/>
          <w:sz w:val="28"/>
          <w:szCs w:val="28"/>
          <w:lang w:eastAsia="ru-RU"/>
        </w:rPr>
        <w:t xml:space="preserve">                                              Расчетная схема (пример)</w:t>
      </w:r>
    </w:p>
    <w:p w:rsidR="00DC2443" w:rsidRPr="00DC2443" w:rsidRDefault="00456F45" w:rsidP="00DC2443">
      <w:pPr>
        <w:rPr>
          <w:rFonts w:cs="Calibri"/>
          <w:noProof/>
          <w:sz w:val="24"/>
          <w:szCs w:val="24"/>
          <w:lang w:eastAsia="ru-RU"/>
        </w:rPr>
      </w:pPr>
      <w:r>
        <w:rPr>
          <w:noProof/>
          <w:lang w:eastAsia="ru-RU"/>
        </w:rPr>
        <w:drawing>
          <wp:inline distT="0" distB="0" distL="0" distR="0">
            <wp:extent cx="2035628" cy="2873829"/>
            <wp:effectExtent l="0" t="0" r="3175" b="3175"/>
            <wp:docPr id="45" name="Рисунок 18" descr="D:\КУРСОВЫЕ ПРОГРАММЫ\ПРАКТИКА\оборудова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D:\КУРСОВЫЕ ПРОГРАММЫ\ПРАКТИКА\оборудование.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35874" cy="2874176"/>
                    </a:xfrm>
                    <a:prstGeom prst="rect">
                      <a:avLst/>
                    </a:prstGeom>
                    <a:noFill/>
                    <a:ln>
                      <a:noFill/>
                    </a:ln>
                  </pic:spPr>
                </pic:pic>
              </a:graphicData>
            </a:graphic>
          </wp:inline>
        </w:drawing>
      </w:r>
    </w:p>
    <w:p w:rsidR="00DC2443" w:rsidRPr="00801747" w:rsidRDefault="00DC2443" w:rsidP="00DC2443">
      <w:pPr>
        <w:spacing w:line="216" w:lineRule="auto"/>
        <w:rPr>
          <w:rFonts w:ascii="Times New Roman" w:hAnsi="Times New Roman"/>
          <w:sz w:val="20"/>
          <w:szCs w:val="20"/>
        </w:rPr>
      </w:pPr>
      <w:r w:rsidRPr="00801747">
        <w:rPr>
          <w:rFonts w:ascii="Times New Roman" w:hAnsi="Times New Roman"/>
          <w:sz w:val="28"/>
          <w:szCs w:val="28"/>
        </w:rPr>
        <w:t xml:space="preserve">    На расчетной схеме указывают параметры элементов, необходимые для расчета токов короткого замыкания. </w:t>
      </w:r>
    </w:p>
    <w:p w:rsidR="00DC2443" w:rsidRPr="00801747" w:rsidRDefault="00DC2443" w:rsidP="00DC2443">
      <w:pPr>
        <w:spacing w:line="216" w:lineRule="auto"/>
        <w:rPr>
          <w:rFonts w:ascii="Times New Roman" w:hAnsi="Times New Roman"/>
          <w:sz w:val="28"/>
          <w:szCs w:val="28"/>
        </w:rPr>
      </w:pPr>
      <w:r w:rsidRPr="00801747">
        <w:rPr>
          <w:rFonts w:ascii="Times New Roman" w:hAnsi="Times New Roman"/>
          <w:sz w:val="28"/>
          <w:szCs w:val="28"/>
        </w:rPr>
        <w:t xml:space="preserve">     При расчете токов КЗ учитывают сопротивления следующих элементов:</w:t>
      </w:r>
    </w:p>
    <w:p w:rsidR="00DC2443" w:rsidRPr="00801747" w:rsidRDefault="00DC2443" w:rsidP="00DC2443">
      <w:pPr>
        <w:spacing w:line="216" w:lineRule="auto"/>
        <w:rPr>
          <w:rFonts w:ascii="Times New Roman" w:hAnsi="Times New Roman"/>
          <w:sz w:val="28"/>
          <w:szCs w:val="28"/>
        </w:rPr>
      </w:pPr>
      <w:r w:rsidRPr="00801747">
        <w:rPr>
          <w:rFonts w:ascii="Times New Roman" w:hAnsi="Times New Roman"/>
          <w:sz w:val="28"/>
          <w:szCs w:val="28"/>
        </w:rPr>
        <w:t xml:space="preserve">              - синхронных генераторов, компенсаторов и двигателей;</w:t>
      </w:r>
    </w:p>
    <w:p w:rsidR="00DC2443" w:rsidRPr="00801747" w:rsidRDefault="00DC2443" w:rsidP="00DC2443">
      <w:pPr>
        <w:spacing w:line="216" w:lineRule="auto"/>
        <w:rPr>
          <w:rFonts w:ascii="Times New Roman" w:hAnsi="Times New Roman"/>
          <w:sz w:val="28"/>
          <w:szCs w:val="28"/>
        </w:rPr>
      </w:pPr>
      <w:r w:rsidRPr="00801747">
        <w:rPr>
          <w:rFonts w:ascii="Times New Roman" w:hAnsi="Times New Roman"/>
          <w:sz w:val="28"/>
          <w:szCs w:val="28"/>
        </w:rPr>
        <w:t xml:space="preserve">              - силовых трансформаторов и автотрансформаторов</w:t>
      </w:r>
    </w:p>
    <w:p w:rsidR="00DC2443" w:rsidRPr="00801747" w:rsidRDefault="00DC2443" w:rsidP="00DC2443">
      <w:pPr>
        <w:spacing w:line="216" w:lineRule="auto"/>
        <w:rPr>
          <w:rFonts w:ascii="Times New Roman" w:hAnsi="Times New Roman"/>
          <w:sz w:val="28"/>
          <w:szCs w:val="28"/>
        </w:rPr>
      </w:pPr>
      <w:r w:rsidRPr="00801747">
        <w:rPr>
          <w:rFonts w:ascii="Times New Roman" w:hAnsi="Times New Roman"/>
          <w:sz w:val="28"/>
          <w:szCs w:val="28"/>
        </w:rPr>
        <w:t xml:space="preserve">             - токоограничивающих реакторов;</w:t>
      </w:r>
    </w:p>
    <w:p w:rsidR="00DC2443" w:rsidRPr="00801747" w:rsidRDefault="00DC2443" w:rsidP="00DC2443">
      <w:pPr>
        <w:spacing w:line="216" w:lineRule="auto"/>
        <w:rPr>
          <w:rFonts w:ascii="Times New Roman" w:hAnsi="Times New Roman"/>
          <w:sz w:val="28"/>
          <w:szCs w:val="28"/>
        </w:rPr>
      </w:pPr>
      <w:r w:rsidRPr="00801747">
        <w:rPr>
          <w:rFonts w:ascii="Times New Roman" w:hAnsi="Times New Roman"/>
          <w:sz w:val="28"/>
          <w:szCs w:val="28"/>
        </w:rPr>
        <w:t xml:space="preserve">             - линий электропередач.</w:t>
      </w:r>
    </w:p>
    <w:p w:rsidR="00DC2443" w:rsidRPr="00801747" w:rsidRDefault="00DC2443" w:rsidP="00DC2443">
      <w:pPr>
        <w:rPr>
          <w:rFonts w:ascii="Times New Roman" w:hAnsi="Times New Roman"/>
          <w:sz w:val="28"/>
          <w:szCs w:val="28"/>
        </w:rPr>
      </w:pPr>
      <w:r w:rsidRPr="00801747">
        <w:rPr>
          <w:rFonts w:ascii="Times New Roman" w:hAnsi="Times New Roman"/>
          <w:sz w:val="28"/>
          <w:szCs w:val="28"/>
        </w:rPr>
        <w:t xml:space="preserve">     Сопротивления других элементов цепи короткого замыкания не учитывают, так как оно мало. При расчете токов КЗ  учитывают только индуктивные сопротивления, так как активные обычно очень малы по сравнению с индуктивными.</w:t>
      </w:r>
    </w:p>
    <w:p w:rsidR="00DC2443" w:rsidRPr="00801747" w:rsidRDefault="00DC2443" w:rsidP="00DC2443">
      <w:pPr>
        <w:rPr>
          <w:rFonts w:ascii="Times New Roman" w:hAnsi="Times New Roman"/>
          <w:sz w:val="28"/>
          <w:szCs w:val="28"/>
        </w:rPr>
      </w:pPr>
      <w:r w:rsidRPr="00801747">
        <w:rPr>
          <w:rFonts w:ascii="Times New Roman" w:hAnsi="Times New Roman"/>
          <w:sz w:val="28"/>
          <w:szCs w:val="28"/>
        </w:rPr>
        <w:t xml:space="preserve">     Для упрощения расчетов на каждой ступени расчетной схемы вместо действительного напряжения на шинах указывают среднее напряжение </w:t>
      </w:r>
      <w:r w:rsidRPr="00801747">
        <w:rPr>
          <w:rFonts w:ascii="Times New Roman" w:hAnsi="Times New Roman"/>
          <w:sz w:val="28"/>
          <w:szCs w:val="28"/>
          <w:lang w:val="en-US"/>
        </w:rPr>
        <w:t>U</w:t>
      </w:r>
      <w:r w:rsidRPr="00801747">
        <w:rPr>
          <w:rFonts w:ascii="Times New Roman" w:hAnsi="Times New Roman"/>
          <w:sz w:val="28"/>
          <w:szCs w:val="28"/>
          <w:vertAlign w:val="subscript"/>
        </w:rPr>
        <w:t>ср</w:t>
      </w:r>
      <w:r w:rsidRPr="00801747">
        <w:rPr>
          <w:rFonts w:ascii="Times New Roman" w:hAnsi="Times New Roman"/>
          <w:sz w:val="28"/>
          <w:szCs w:val="28"/>
        </w:rPr>
        <w:t>,кВ, согласно следующей шкале: 3,15; 6,3; 10,5; 37; 115; 230; 340; 515; 770.</w:t>
      </w:r>
    </w:p>
    <w:p w:rsidR="00DC2443" w:rsidRPr="00801747" w:rsidRDefault="00DC2443" w:rsidP="00DC2443">
      <w:pPr>
        <w:rPr>
          <w:rFonts w:ascii="Times New Roman" w:hAnsi="Times New Roman"/>
          <w:sz w:val="28"/>
          <w:szCs w:val="28"/>
        </w:rPr>
      </w:pPr>
      <w:r w:rsidRPr="00801747">
        <w:rPr>
          <w:rFonts w:ascii="Times New Roman" w:hAnsi="Times New Roman"/>
          <w:sz w:val="28"/>
          <w:szCs w:val="28"/>
        </w:rPr>
        <w:lastRenderedPageBreak/>
        <w:t xml:space="preserve">    Расчет токов КЗ ведется в относительно-базисных единицах. За базисную мощность принимают 100, 1000кВ.</w:t>
      </w:r>
    </w:p>
    <w:p w:rsidR="00DC2443" w:rsidRPr="00801747" w:rsidRDefault="00DC2443" w:rsidP="00DC2443">
      <w:pPr>
        <w:rPr>
          <w:rFonts w:ascii="Times New Roman" w:hAnsi="Times New Roman"/>
          <w:b/>
          <w:sz w:val="28"/>
          <w:szCs w:val="28"/>
        </w:rPr>
      </w:pPr>
      <w:r w:rsidRPr="00801747">
        <w:rPr>
          <w:rFonts w:ascii="Times New Roman" w:hAnsi="Times New Roman"/>
          <w:sz w:val="28"/>
          <w:szCs w:val="28"/>
        </w:rPr>
        <w:t xml:space="preserve">      б) </w:t>
      </w:r>
      <w:r w:rsidRPr="00801747">
        <w:rPr>
          <w:rFonts w:ascii="Times New Roman" w:hAnsi="Times New Roman"/>
          <w:b/>
          <w:sz w:val="28"/>
          <w:szCs w:val="28"/>
        </w:rPr>
        <w:t>составляют схему замещения</w:t>
      </w:r>
    </w:p>
    <w:p w:rsidR="00DC2443" w:rsidRPr="00801747" w:rsidRDefault="00DC2443" w:rsidP="00DC2443">
      <w:pPr>
        <w:rPr>
          <w:rFonts w:ascii="Times New Roman" w:hAnsi="Times New Roman"/>
          <w:sz w:val="28"/>
          <w:szCs w:val="28"/>
        </w:rPr>
      </w:pPr>
      <w:r w:rsidRPr="00801747">
        <w:rPr>
          <w:rFonts w:ascii="Times New Roman" w:hAnsi="Times New Roman"/>
          <w:sz w:val="28"/>
          <w:szCs w:val="28"/>
        </w:rPr>
        <w:t xml:space="preserve">                Схема замещения (пример)                        </w:t>
      </w:r>
    </w:p>
    <w:p w:rsidR="00DC2443" w:rsidRPr="00DC2443" w:rsidRDefault="00456F45" w:rsidP="00DC2443">
      <w:pPr>
        <w:rPr>
          <w:rFonts w:cs="Calibri"/>
          <w:sz w:val="28"/>
          <w:szCs w:val="28"/>
        </w:rPr>
      </w:pPr>
      <w:r>
        <w:rPr>
          <w:noProof/>
          <w:lang w:eastAsia="ru-RU"/>
        </w:rPr>
        <w:drawing>
          <wp:anchor distT="0" distB="0" distL="114300" distR="114300" simplePos="0" relativeHeight="251659264" behindDoc="0" locked="0" layoutInCell="1" allowOverlap="1">
            <wp:simplePos x="0" y="0"/>
            <wp:positionH relativeFrom="column">
              <wp:posOffset>1042035</wp:posOffset>
            </wp:positionH>
            <wp:positionV relativeFrom="paragraph">
              <wp:posOffset>59055</wp:posOffset>
            </wp:positionV>
            <wp:extent cx="1425575" cy="2220595"/>
            <wp:effectExtent l="0" t="0" r="3175" b="8255"/>
            <wp:wrapSquare wrapText="bothSides"/>
            <wp:docPr id="5" name="Рисунок 14" descr="D:\КУРСОВЫЕ ПРОГРАММЫ\ПРАКТИКА\рисунки для курсовика\схема кзр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D:\КУРСОВЫЕ ПРОГРАММЫ\ПРАКТИКА\рисунки для курсовика\схема кзро.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25575" cy="2220595"/>
                    </a:xfrm>
                    <a:prstGeom prst="rect">
                      <a:avLst/>
                    </a:prstGeom>
                    <a:noFill/>
                    <a:ln>
                      <a:noFill/>
                    </a:ln>
                  </pic:spPr>
                </pic:pic>
              </a:graphicData>
            </a:graphic>
          </wp:anchor>
        </w:drawing>
      </w:r>
    </w:p>
    <w:p w:rsidR="00DC2443" w:rsidRDefault="00DC2443" w:rsidP="00DC2443">
      <w:pPr>
        <w:rPr>
          <w:noProof/>
          <w:lang w:eastAsia="ru-RU"/>
        </w:rPr>
      </w:pPr>
    </w:p>
    <w:p w:rsidR="00DC2443" w:rsidRDefault="00DC2443" w:rsidP="00DC2443">
      <w:pPr>
        <w:rPr>
          <w:noProof/>
          <w:lang w:eastAsia="ru-RU"/>
        </w:rPr>
      </w:pPr>
    </w:p>
    <w:p w:rsidR="00DC2443" w:rsidRDefault="00DC2443" w:rsidP="00DC2443">
      <w:pPr>
        <w:rPr>
          <w:noProof/>
          <w:lang w:eastAsia="ru-RU"/>
        </w:rPr>
      </w:pPr>
    </w:p>
    <w:p w:rsidR="00DC2443" w:rsidRDefault="00DC2443" w:rsidP="00DC2443">
      <w:pPr>
        <w:rPr>
          <w:noProof/>
          <w:lang w:eastAsia="ru-RU"/>
        </w:rPr>
      </w:pPr>
    </w:p>
    <w:p w:rsidR="00DC2443" w:rsidRDefault="00DC2443" w:rsidP="00DC2443">
      <w:pPr>
        <w:rPr>
          <w:noProof/>
          <w:lang w:eastAsia="ru-RU"/>
        </w:rPr>
      </w:pPr>
    </w:p>
    <w:p w:rsidR="00DC2443" w:rsidRDefault="00DC2443" w:rsidP="00DC2443">
      <w:pPr>
        <w:rPr>
          <w:noProof/>
          <w:lang w:eastAsia="ru-RU"/>
        </w:rPr>
      </w:pPr>
    </w:p>
    <w:p w:rsidR="00DC2443" w:rsidRPr="00DC2443" w:rsidRDefault="00DC2443" w:rsidP="00DC2443">
      <w:pPr>
        <w:rPr>
          <w:rFonts w:cs="Calibri"/>
          <w:sz w:val="28"/>
          <w:szCs w:val="28"/>
        </w:rPr>
      </w:pPr>
    </w:p>
    <w:p w:rsidR="00DC2443" w:rsidRPr="00AD1F8E" w:rsidRDefault="00DC2443" w:rsidP="00DC2443">
      <w:pPr>
        <w:rPr>
          <w:rFonts w:ascii="Times New Roman" w:hAnsi="Times New Roman"/>
          <w:sz w:val="20"/>
          <w:szCs w:val="20"/>
        </w:rPr>
      </w:pPr>
      <w:r w:rsidRPr="00DC2443">
        <w:rPr>
          <w:rFonts w:cs="Calibri"/>
          <w:sz w:val="28"/>
          <w:szCs w:val="28"/>
        </w:rPr>
        <w:br w:type="textWrapping" w:clear="all"/>
      </w:r>
      <w:r w:rsidRPr="00AD1F8E">
        <w:rPr>
          <w:rFonts w:ascii="Times New Roman" w:hAnsi="Times New Roman"/>
          <w:sz w:val="28"/>
          <w:szCs w:val="28"/>
        </w:rPr>
        <w:t xml:space="preserve">             Все элементы расчетной схемы заменяют их сопротивлениями. Каждому элементу присваивают порядковый номер (числитель), который сохраняется до конца расчетов, и его сопротивление в относительно-базисных единицах (знаменатель).                      </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 xml:space="preserve">       в) </w:t>
      </w:r>
      <w:r w:rsidRPr="00AD1F8E">
        <w:rPr>
          <w:rFonts w:ascii="Times New Roman" w:hAnsi="Times New Roman"/>
          <w:b/>
          <w:sz w:val="28"/>
          <w:szCs w:val="28"/>
        </w:rPr>
        <w:t>определяют сопротивления элементов</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 xml:space="preserve">       Сопротивления элементов в относительно-базисных единицах определяются по формулам:</w:t>
      </w:r>
    </w:p>
    <w:p w:rsidR="00DC2443" w:rsidRPr="00AD1F8E" w:rsidRDefault="00DC2443" w:rsidP="00DC2443">
      <w:pPr>
        <w:rPr>
          <w:rFonts w:ascii="Times New Roman" w:hAnsi="Times New Roman"/>
          <w:b/>
          <w:sz w:val="28"/>
          <w:szCs w:val="28"/>
        </w:rPr>
      </w:pPr>
      <w:r w:rsidRPr="00AD1F8E">
        <w:rPr>
          <w:rFonts w:ascii="Times New Roman" w:hAnsi="Times New Roman"/>
          <w:b/>
          <w:sz w:val="28"/>
          <w:szCs w:val="28"/>
        </w:rPr>
        <w:t xml:space="preserve">      -генераторов:</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 xml:space="preserve">                                             Х</w:t>
      </w:r>
      <w:r w:rsidRPr="00AD1F8E">
        <w:rPr>
          <w:rFonts w:ascii="Times New Roman" w:hAnsi="Times New Roman"/>
          <w:sz w:val="28"/>
          <w:szCs w:val="28"/>
          <w:vertAlign w:val="subscript"/>
        </w:rPr>
        <w:t>*б</w:t>
      </w:r>
      <w:r w:rsidRPr="00AD1F8E">
        <w:rPr>
          <w:rFonts w:ascii="Times New Roman" w:hAnsi="Times New Roman"/>
          <w:sz w:val="28"/>
          <w:szCs w:val="28"/>
        </w:rPr>
        <w:t>= Х</w:t>
      </w:r>
      <w:r w:rsidRPr="00AD1F8E">
        <w:rPr>
          <w:rFonts w:ascii="Times New Roman" w:hAnsi="Times New Roman"/>
          <w:sz w:val="28"/>
          <w:szCs w:val="28"/>
          <w:vertAlign w:val="subscript"/>
          <w:lang w:val="en-US"/>
        </w:rPr>
        <w:t>d</w:t>
      </w:r>
      <w:r w:rsidRPr="00AD1F8E">
        <w:rPr>
          <w:rFonts w:ascii="Times New Roman" w:hAnsi="Times New Roman"/>
          <w:sz w:val="28"/>
          <w:szCs w:val="28"/>
          <w:vertAlign w:val="superscript"/>
        </w:rPr>
        <w:t>″</w:t>
      </w:r>
      <w:r w:rsidRPr="00AD1F8E">
        <w:rPr>
          <w:rFonts w:ascii="Times New Roman" w:hAnsi="Times New Roman"/>
          <w:sz w:val="28"/>
          <w:szCs w:val="28"/>
        </w:rPr>
        <w:t>*</w:t>
      </w:r>
      <m:oMath>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rPr>
                  <m:t>б</m:t>
                </m:r>
              </m:sub>
            </m:sSub>
          </m:num>
          <m:den>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rPr>
                  <m:t>нг</m:t>
                </m:r>
              </m:sub>
            </m:sSub>
          </m:den>
        </m:f>
      </m:oMath>
      <w:r w:rsidRPr="00AD1F8E">
        <w:rPr>
          <w:rFonts w:ascii="Times New Roman" w:hAnsi="Times New Roman"/>
          <w:sz w:val="28"/>
          <w:szCs w:val="28"/>
        </w:rPr>
        <w:t xml:space="preserve"> ,</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 xml:space="preserve"> где Х</w:t>
      </w:r>
      <w:r w:rsidRPr="00AD1F8E">
        <w:rPr>
          <w:rFonts w:ascii="Times New Roman" w:hAnsi="Times New Roman"/>
          <w:sz w:val="28"/>
          <w:szCs w:val="28"/>
          <w:vertAlign w:val="subscript"/>
          <w:lang w:val="en-US"/>
        </w:rPr>
        <w:t>d</w:t>
      </w:r>
      <w:r w:rsidRPr="00AD1F8E">
        <w:rPr>
          <w:rFonts w:ascii="Times New Roman" w:hAnsi="Times New Roman"/>
          <w:sz w:val="28"/>
          <w:szCs w:val="28"/>
          <w:vertAlign w:val="superscript"/>
        </w:rPr>
        <w:t>″</w:t>
      </w:r>
      <w:r w:rsidRPr="00AD1F8E">
        <w:rPr>
          <w:rFonts w:ascii="Times New Roman" w:hAnsi="Times New Roman"/>
          <w:sz w:val="28"/>
          <w:szCs w:val="28"/>
        </w:rPr>
        <w:t>- сверхпереходное индуктивное сопротивление по продольной оси полюсов, отн. ед.;</w:t>
      </w:r>
    </w:p>
    <w:p w:rsidR="00DC2443" w:rsidRPr="00AD1F8E" w:rsidRDefault="00DC2443" w:rsidP="00DC2443">
      <w:pPr>
        <w:rPr>
          <w:rFonts w:ascii="Times New Roman" w:hAnsi="Times New Roman"/>
          <w:sz w:val="28"/>
          <w:szCs w:val="28"/>
        </w:rPr>
      </w:pPr>
      <w:r w:rsidRPr="00AD1F8E">
        <w:rPr>
          <w:rFonts w:ascii="Times New Roman" w:hAnsi="Times New Roman"/>
          <w:sz w:val="28"/>
          <w:szCs w:val="28"/>
          <w:lang w:val="en-US"/>
        </w:rPr>
        <w:t>S</w:t>
      </w:r>
      <w:r w:rsidRPr="00AD1F8E">
        <w:rPr>
          <w:rFonts w:ascii="Times New Roman" w:hAnsi="Times New Roman"/>
          <w:sz w:val="28"/>
          <w:szCs w:val="28"/>
          <w:vertAlign w:val="subscript"/>
        </w:rPr>
        <w:t>б</w:t>
      </w:r>
      <w:r w:rsidRPr="00AD1F8E">
        <w:rPr>
          <w:rFonts w:ascii="Times New Roman" w:hAnsi="Times New Roman"/>
          <w:sz w:val="28"/>
          <w:szCs w:val="28"/>
        </w:rPr>
        <w:t xml:space="preserve"> – базисная мощность, задается произвольно, обычно 100; 1000МВА;</w:t>
      </w:r>
    </w:p>
    <w:p w:rsidR="00DC2443" w:rsidRPr="00AD1F8E" w:rsidRDefault="00DC2443" w:rsidP="00DC2443">
      <w:pPr>
        <w:rPr>
          <w:rFonts w:ascii="Times New Roman" w:hAnsi="Times New Roman"/>
          <w:sz w:val="28"/>
          <w:szCs w:val="28"/>
        </w:rPr>
      </w:pPr>
      <w:r w:rsidRPr="00AD1F8E">
        <w:rPr>
          <w:rFonts w:ascii="Times New Roman" w:hAnsi="Times New Roman"/>
          <w:sz w:val="28"/>
          <w:szCs w:val="28"/>
          <w:lang w:val="en-US"/>
        </w:rPr>
        <w:t>S</w:t>
      </w:r>
      <w:r w:rsidRPr="00AD1F8E">
        <w:rPr>
          <w:rFonts w:ascii="Times New Roman" w:hAnsi="Times New Roman"/>
          <w:sz w:val="28"/>
          <w:szCs w:val="28"/>
          <w:vertAlign w:val="subscript"/>
        </w:rPr>
        <w:t>нг</w:t>
      </w:r>
      <w:r w:rsidRPr="00AD1F8E">
        <w:rPr>
          <w:rFonts w:ascii="Times New Roman" w:hAnsi="Times New Roman"/>
          <w:sz w:val="28"/>
          <w:szCs w:val="28"/>
        </w:rPr>
        <w:t>- номинальная мощность генераторов, МВА;</w:t>
      </w:r>
    </w:p>
    <w:p w:rsidR="00DC2443" w:rsidRPr="00AD1F8E" w:rsidRDefault="00DC2443" w:rsidP="00DC2443">
      <w:pPr>
        <w:rPr>
          <w:rFonts w:ascii="Times New Roman" w:hAnsi="Times New Roman"/>
          <w:b/>
          <w:sz w:val="28"/>
          <w:szCs w:val="28"/>
        </w:rPr>
      </w:pPr>
      <w:r w:rsidRPr="00AD1F8E">
        <w:rPr>
          <w:rFonts w:ascii="Times New Roman" w:hAnsi="Times New Roman"/>
          <w:b/>
          <w:sz w:val="28"/>
          <w:szCs w:val="28"/>
        </w:rPr>
        <w:t xml:space="preserve">       - трансформаторов:</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lastRenderedPageBreak/>
        <w:t xml:space="preserve">                                             Х</w:t>
      </w:r>
      <w:r w:rsidRPr="00AD1F8E">
        <w:rPr>
          <w:rFonts w:ascii="Times New Roman" w:hAnsi="Times New Roman"/>
          <w:sz w:val="28"/>
          <w:szCs w:val="28"/>
          <w:vertAlign w:val="subscript"/>
        </w:rPr>
        <w:t>*б</w:t>
      </w:r>
      <w:r w:rsidRPr="00AD1F8E">
        <w:rPr>
          <w:rFonts w:ascii="Times New Roman" w:hAnsi="Times New Roman"/>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к</m:t>
                </m:r>
              </m:sub>
            </m:sSub>
          </m:num>
          <m:den>
            <m:r>
              <w:rPr>
                <w:rFonts w:ascii="Cambria Math" w:hAnsi="Cambria Math"/>
                <w:sz w:val="28"/>
                <w:szCs w:val="28"/>
              </w:rPr>
              <m:t>100</m:t>
            </m:r>
          </m:den>
        </m:f>
      </m:oMath>
      <w:r w:rsidRPr="00AD1F8E">
        <w:rPr>
          <w:rFonts w:ascii="Times New Roman" w:hAnsi="Times New Roman"/>
          <w:sz w:val="28"/>
          <w:szCs w:val="28"/>
        </w:rPr>
        <w:t>*</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б</m:t>
                </m:r>
              </m:sub>
            </m:sSub>
          </m:num>
          <m:den>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нт</m:t>
                </m:r>
              </m:sub>
            </m:sSub>
          </m:den>
        </m:f>
      </m:oMath>
      <w:r w:rsidRPr="00AD1F8E">
        <w:rPr>
          <w:rFonts w:ascii="Times New Roman" w:hAnsi="Times New Roman"/>
          <w:sz w:val="28"/>
          <w:szCs w:val="28"/>
        </w:rPr>
        <w:t xml:space="preserve"> ,</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 xml:space="preserve">где   </w:t>
      </w:r>
      <w:r w:rsidRPr="00AD1F8E">
        <w:rPr>
          <w:rFonts w:ascii="Times New Roman" w:hAnsi="Times New Roman"/>
          <w:sz w:val="28"/>
          <w:szCs w:val="28"/>
          <w:lang w:val="en-US"/>
        </w:rPr>
        <w:t>S</w:t>
      </w:r>
      <w:r w:rsidRPr="00AD1F8E">
        <w:rPr>
          <w:rFonts w:ascii="Times New Roman" w:hAnsi="Times New Roman"/>
          <w:sz w:val="28"/>
          <w:szCs w:val="28"/>
          <w:vertAlign w:val="subscript"/>
        </w:rPr>
        <w:t>нт</w:t>
      </w:r>
      <w:r w:rsidRPr="00AD1F8E">
        <w:rPr>
          <w:rFonts w:ascii="Times New Roman" w:hAnsi="Times New Roman"/>
          <w:sz w:val="28"/>
          <w:szCs w:val="28"/>
        </w:rPr>
        <w:t>- номинальная мощность трансформатора, МВА;</w:t>
      </w:r>
    </w:p>
    <w:p w:rsidR="00DC2443" w:rsidRPr="00AD1F8E" w:rsidRDefault="00DC2443" w:rsidP="00DC2443">
      <w:pPr>
        <w:rPr>
          <w:rFonts w:ascii="Times New Roman" w:hAnsi="Times New Roman"/>
          <w:sz w:val="28"/>
          <w:szCs w:val="28"/>
        </w:rPr>
      </w:pPr>
      <w:r w:rsidRPr="00AD1F8E">
        <w:rPr>
          <w:rFonts w:ascii="Times New Roman" w:hAnsi="Times New Roman"/>
          <w:sz w:val="28"/>
          <w:szCs w:val="28"/>
          <w:lang w:val="en-US"/>
        </w:rPr>
        <w:t>U</w:t>
      </w:r>
      <w:r w:rsidRPr="00AD1F8E">
        <w:rPr>
          <w:rFonts w:ascii="Times New Roman" w:hAnsi="Times New Roman"/>
          <w:sz w:val="28"/>
          <w:szCs w:val="28"/>
          <w:vertAlign w:val="subscript"/>
        </w:rPr>
        <w:t>к</w:t>
      </w:r>
      <w:r w:rsidRPr="00AD1F8E">
        <w:rPr>
          <w:rFonts w:ascii="Times New Roman" w:hAnsi="Times New Roman"/>
          <w:sz w:val="28"/>
          <w:szCs w:val="28"/>
        </w:rPr>
        <w:t xml:space="preserve"> – напряжение короткого замыкания для двухобмоточных трансформаторов, %;</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 xml:space="preserve">Для трехобмоточных  трансформаторов в технических данных трансформаторов приведены напряжения короткого замыкания: </w:t>
      </w:r>
      <w:r w:rsidRPr="00AD1F8E">
        <w:rPr>
          <w:rFonts w:ascii="Times New Roman" w:hAnsi="Times New Roman"/>
          <w:sz w:val="28"/>
          <w:szCs w:val="28"/>
          <w:lang w:val="en-US"/>
        </w:rPr>
        <w:t>U</w:t>
      </w:r>
      <w:r w:rsidRPr="00AD1F8E">
        <w:rPr>
          <w:rFonts w:ascii="Times New Roman" w:hAnsi="Times New Roman"/>
          <w:sz w:val="28"/>
          <w:szCs w:val="28"/>
          <w:vertAlign w:val="subscript"/>
        </w:rPr>
        <w:t>ВН-СН</w:t>
      </w:r>
      <w:r w:rsidRPr="00AD1F8E">
        <w:rPr>
          <w:rFonts w:ascii="Times New Roman" w:hAnsi="Times New Roman"/>
          <w:sz w:val="28"/>
          <w:szCs w:val="28"/>
        </w:rPr>
        <w:t xml:space="preserve">; </w:t>
      </w:r>
      <w:r w:rsidRPr="00AD1F8E">
        <w:rPr>
          <w:rFonts w:ascii="Times New Roman" w:hAnsi="Times New Roman"/>
          <w:sz w:val="28"/>
          <w:szCs w:val="28"/>
          <w:lang w:val="en-US"/>
        </w:rPr>
        <w:t>U</w:t>
      </w:r>
      <w:r w:rsidRPr="00AD1F8E">
        <w:rPr>
          <w:rFonts w:ascii="Times New Roman" w:hAnsi="Times New Roman"/>
          <w:sz w:val="28"/>
          <w:szCs w:val="28"/>
          <w:vertAlign w:val="subscript"/>
        </w:rPr>
        <w:t>ВН-НН</w:t>
      </w:r>
      <w:r w:rsidRPr="00AD1F8E">
        <w:rPr>
          <w:rFonts w:ascii="Times New Roman" w:hAnsi="Times New Roman"/>
          <w:sz w:val="28"/>
          <w:szCs w:val="28"/>
        </w:rPr>
        <w:t xml:space="preserve">; </w:t>
      </w:r>
      <w:r w:rsidRPr="00AD1F8E">
        <w:rPr>
          <w:rFonts w:ascii="Times New Roman" w:hAnsi="Times New Roman"/>
          <w:sz w:val="28"/>
          <w:szCs w:val="28"/>
          <w:lang w:val="en-US"/>
        </w:rPr>
        <w:t>U</w:t>
      </w:r>
      <w:r w:rsidRPr="00AD1F8E">
        <w:rPr>
          <w:rFonts w:ascii="Times New Roman" w:hAnsi="Times New Roman"/>
          <w:sz w:val="28"/>
          <w:szCs w:val="28"/>
          <w:vertAlign w:val="subscript"/>
        </w:rPr>
        <w:t>СН-НН</w:t>
      </w:r>
      <w:r w:rsidRPr="00AD1F8E">
        <w:rPr>
          <w:rFonts w:ascii="Times New Roman" w:hAnsi="Times New Roman"/>
          <w:sz w:val="28"/>
          <w:szCs w:val="28"/>
        </w:rPr>
        <w:t>. Их необходимо пересчитать, определить напряжения короткого замыкания для обмоток каждого напряжения по формулам:</w:t>
      </w:r>
    </w:p>
    <w:p w:rsidR="00DC2443" w:rsidRPr="00AD1F8E" w:rsidRDefault="00DC2443" w:rsidP="00DC2443">
      <w:pPr>
        <w:rPr>
          <w:rFonts w:ascii="Times New Roman" w:hAnsi="Times New Roman"/>
          <w:sz w:val="28"/>
          <w:szCs w:val="28"/>
        </w:rPr>
      </w:pPr>
      <w:r w:rsidRPr="00AD1F8E">
        <w:rPr>
          <w:rFonts w:ascii="Times New Roman" w:hAnsi="Times New Roman"/>
          <w:sz w:val="28"/>
          <w:szCs w:val="28"/>
          <w:lang w:val="en-US"/>
        </w:rPr>
        <w:t>U</w:t>
      </w:r>
      <w:r w:rsidRPr="00AD1F8E">
        <w:rPr>
          <w:rFonts w:ascii="Times New Roman" w:hAnsi="Times New Roman"/>
          <w:sz w:val="28"/>
          <w:szCs w:val="28"/>
          <w:vertAlign w:val="subscript"/>
        </w:rPr>
        <w:t>ВН</w:t>
      </w:r>
      <w:r w:rsidRPr="00AD1F8E">
        <w:rPr>
          <w:rFonts w:ascii="Times New Roman" w:hAnsi="Times New Roman"/>
          <w:sz w:val="28"/>
          <w:szCs w:val="28"/>
        </w:rPr>
        <w:t>% = 0,5(</w:t>
      </w:r>
      <w:r w:rsidRPr="00AD1F8E">
        <w:rPr>
          <w:rFonts w:ascii="Times New Roman" w:hAnsi="Times New Roman"/>
          <w:sz w:val="28"/>
          <w:szCs w:val="28"/>
          <w:lang w:val="en-US"/>
        </w:rPr>
        <w:t>U</w:t>
      </w:r>
      <w:r w:rsidRPr="00AD1F8E">
        <w:rPr>
          <w:rFonts w:ascii="Times New Roman" w:hAnsi="Times New Roman"/>
          <w:sz w:val="28"/>
          <w:szCs w:val="28"/>
          <w:vertAlign w:val="subscript"/>
        </w:rPr>
        <w:t>ВН-НН</w:t>
      </w:r>
      <w:r w:rsidRPr="00AD1F8E">
        <w:rPr>
          <w:rFonts w:ascii="Times New Roman" w:hAnsi="Times New Roman"/>
          <w:sz w:val="28"/>
          <w:szCs w:val="28"/>
        </w:rPr>
        <w:t xml:space="preserve">% + </w:t>
      </w:r>
      <w:r w:rsidRPr="00AD1F8E">
        <w:rPr>
          <w:rFonts w:ascii="Times New Roman" w:hAnsi="Times New Roman"/>
          <w:sz w:val="28"/>
          <w:szCs w:val="28"/>
          <w:lang w:val="en-US"/>
        </w:rPr>
        <w:t>U</w:t>
      </w:r>
      <w:r w:rsidRPr="00AD1F8E">
        <w:rPr>
          <w:rFonts w:ascii="Times New Roman" w:hAnsi="Times New Roman"/>
          <w:sz w:val="28"/>
          <w:szCs w:val="28"/>
          <w:vertAlign w:val="subscript"/>
        </w:rPr>
        <w:t>ВН-СН</w:t>
      </w:r>
      <w:r w:rsidRPr="00AD1F8E">
        <w:rPr>
          <w:rFonts w:ascii="Times New Roman" w:hAnsi="Times New Roman"/>
          <w:sz w:val="28"/>
          <w:szCs w:val="28"/>
        </w:rPr>
        <w:t xml:space="preserve">% - </w:t>
      </w:r>
      <w:r w:rsidRPr="00AD1F8E">
        <w:rPr>
          <w:rFonts w:ascii="Times New Roman" w:hAnsi="Times New Roman"/>
          <w:sz w:val="28"/>
          <w:szCs w:val="28"/>
          <w:lang w:val="en-US"/>
        </w:rPr>
        <w:t>U</w:t>
      </w:r>
      <w:r w:rsidRPr="00AD1F8E">
        <w:rPr>
          <w:rFonts w:ascii="Times New Roman" w:hAnsi="Times New Roman"/>
          <w:sz w:val="28"/>
          <w:szCs w:val="28"/>
          <w:vertAlign w:val="subscript"/>
          <w:lang w:val="en-US"/>
        </w:rPr>
        <w:t>C</w:t>
      </w:r>
      <w:r w:rsidRPr="00AD1F8E">
        <w:rPr>
          <w:rFonts w:ascii="Times New Roman" w:hAnsi="Times New Roman"/>
          <w:sz w:val="28"/>
          <w:szCs w:val="28"/>
          <w:vertAlign w:val="subscript"/>
        </w:rPr>
        <w:t>Н-НН</w:t>
      </w:r>
      <w:r w:rsidRPr="00AD1F8E">
        <w:rPr>
          <w:rFonts w:ascii="Times New Roman" w:hAnsi="Times New Roman"/>
          <w:sz w:val="28"/>
          <w:szCs w:val="28"/>
        </w:rPr>
        <w:t>%)</w:t>
      </w:r>
    </w:p>
    <w:p w:rsidR="00DC2443" w:rsidRPr="00AD1F8E" w:rsidRDefault="00DC2443" w:rsidP="00DC2443">
      <w:pPr>
        <w:rPr>
          <w:rFonts w:ascii="Times New Roman" w:hAnsi="Times New Roman"/>
          <w:sz w:val="28"/>
          <w:szCs w:val="28"/>
        </w:rPr>
      </w:pPr>
      <w:r w:rsidRPr="00AD1F8E">
        <w:rPr>
          <w:rFonts w:ascii="Times New Roman" w:hAnsi="Times New Roman"/>
          <w:sz w:val="28"/>
          <w:szCs w:val="28"/>
          <w:lang w:val="en-US"/>
        </w:rPr>
        <w:t>U</w:t>
      </w:r>
      <w:r w:rsidRPr="00AD1F8E">
        <w:rPr>
          <w:rFonts w:ascii="Times New Roman" w:hAnsi="Times New Roman"/>
          <w:sz w:val="28"/>
          <w:szCs w:val="28"/>
          <w:vertAlign w:val="subscript"/>
          <w:lang w:val="en-US"/>
        </w:rPr>
        <w:t>C</w:t>
      </w:r>
      <w:r w:rsidRPr="00AD1F8E">
        <w:rPr>
          <w:rFonts w:ascii="Times New Roman" w:hAnsi="Times New Roman"/>
          <w:sz w:val="28"/>
          <w:szCs w:val="28"/>
          <w:vertAlign w:val="subscript"/>
        </w:rPr>
        <w:t>Н</w:t>
      </w:r>
      <w:r w:rsidRPr="00AD1F8E">
        <w:rPr>
          <w:rFonts w:ascii="Times New Roman" w:hAnsi="Times New Roman"/>
          <w:sz w:val="28"/>
          <w:szCs w:val="28"/>
        </w:rPr>
        <w:t>% = 0,5(</w:t>
      </w:r>
      <w:r w:rsidRPr="00AD1F8E">
        <w:rPr>
          <w:rFonts w:ascii="Times New Roman" w:hAnsi="Times New Roman"/>
          <w:sz w:val="28"/>
          <w:szCs w:val="28"/>
          <w:lang w:val="en-US"/>
        </w:rPr>
        <w:t>U</w:t>
      </w:r>
      <w:r w:rsidRPr="00AD1F8E">
        <w:rPr>
          <w:rFonts w:ascii="Times New Roman" w:hAnsi="Times New Roman"/>
          <w:sz w:val="28"/>
          <w:szCs w:val="28"/>
          <w:vertAlign w:val="subscript"/>
        </w:rPr>
        <w:t>ВН-СН</w:t>
      </w:r>
      <w:r w:rsidRPr="00AD1F8E">
        <w:rPr>
          <w:rFonts w:ascii="Times New Roman" w:hAnsi="Times New Roman"/>
          <w:sz w:val="28"/>
          <w:szCs w:val="28"/>
        </w:rPr>
        <w:t xml:space="preserve">% + </w:t>
      </w:r>
      <w:r w:rsidRPr="00AD1F8E">
        <w:rPr>
          <w:rFonts w:ascii="Times New Roman" w:hAnsi="Times New Roman"/>
          <w:sz w:val="28"/>
          <w:szCs w:val="28"/>
          <w:lang w:val="en-US"/>
        </w:rPr>
        <w:t>U</w:t>
      </w:r>
      <w:r w:rsidRPr="00AD1F8E">
        <w:rPr>
          <w:rFonts w:ascii="Times New Roman" w:hAnsi="Times New Roman"/>
          <w:sz w:val="28"/>
          <w:szCs w:val="28"/>
          <w:vertAlign w:val="subscript"/>
        </w:rPr>
        <w:t>СН-НН</w:t>
      </w:r>
      <w:r w:rsidRPr="00AD1F8E">
        <w:rPr>
          <w:rFonts w:ascii="Times New Roman" w:hAnsi="Times New Roman"/>
          <w:sz w:val="28"/>
          <w:szCs w:val="28"/>
        </w:rPr>
        <w:t xml:space="preserve">% - </w:t>
      </w:r>
      <w:r w:rsidRPr="00AD1F8E">
        <w:rPr>
          <w:rFonts w:ascii="Times New Roman" w:hAnsi="Times New Roman"/>
          <w:sz w:val="28"/>
          <w:szCs w:val="28"/>
          <w:lang w:val="en-US"/>
        </w:rPr>
        <w:t>U</w:t>
      </w:r>
      <w:r w:rsidRPr="00AD1F8E">
        <w:rPr>
          <w:rFonts w:ascii="Times New Roman" w:hAnsi="Times New Roman"/>
          <w:sz w:val="28"/>
          <w:szCs w:val="28"/>
          <w:vertAlign w:val="subscript"/>
        </w:rPr>
        <w:t>ВН-НН</w:t>
      </w:r>
      <w:r w:rsidRPr="00AD1F8E">
        <w:rPr>
          <w:rFonts w:ascii="Times New Roman" w:hAnsi="Times New Roman"/>
          <w:sz w:val="28"/>
          <w:szCs w:val="28"/>
        </w:rPr>
        <w:t>%)</w:t>
      </w:r>
    </w:p>
    <w:p w:rsidR="00DC2443" w:rsidRPr="00AD1F8E" w:rsidRDefault="00DC2443" w:rsidP="00DC2443">
      <w:pPr>
        <w:rPr>
          <w:rFonts w:ascii="Times New Roman" w:hAnsi="Times New Roman"/>
          <w:sz w:val="28"/>
          <w:szCs w:val="28"/>
        </w:rPr>
      </w:pPr>
      <w:r w:rsidRPr="00AD1F8E">
        <w:rPr>
          <w:rFonts w:ascii="Times New Roman" w:hAnsi="Times New Roman"/>
          <w:sz w:val="28"/>
          <w:szCs w:val="28"/>
          <w:lang w:val="en-US"/>
        </w:rPr>
        <w:t>U</w:t>
      </w:r>
      <w:r w:rsidRPr="00AD1F8E">
        <w:rPr>
          <w:rFonts w:ascii="Times New Roman" w:hAnsi="Times New Roman"/>
          <w:sz w:val="28"/>
          <w:szCs w:val="28"/>
          <w:vertAlign w:val="subscript"/>
        </w:rPr>
        <w:t>НН</w:t>
      </w:r>
      <w:r w:rsidRPr="00AD1F8E">
        <w:rPr>
          <w:rFonts w:ascii="Times New Roman" w:hAnsi="Times New Roman"/>
          <w:sz w:val="28"/>
          <w:szCs w:val="28"/>
        </w:rPr>
        <w:t>% = 0,5(</w:t>
      </w:r>
      <w:r w:rsidRPr="00AD1F8E">
        <w:rPr>
          <w:rFonts w:ascii="Times New Roman" w:hAnsi="Times New Roman"/>
          <w:sz w:val="28"/>
          <w:szCs w:val="28"/>
          <w:lang w:val="en-US"/>
        </w:rPr>
        <w:t>U</w:t>
      </w:r>
      <w:r w:rsidRPr="00AD1F8E">
        <w:rPr>
          <w:rFonts w:ascii="Times New Roman" w:hAnsi="Times New Roman"/>
          <w:sz w:val="28"/>
          <w:szCs w:val="28"/>
          <w:vertAlign w:val="subscript"/>
        </w:rPr>
        <w:t>ВН-НН</w:t>
      </w:r>
      <w:r w:rsidRPr="00AD1F8E">
        <w:rPr>
          <w:rFonts w:ascii="Times New Roman" w:hAnsi="Times New Roman"/>
          <w:sz w:val="28"/>
          <w:szCs w:val="28"/>
        </w:rPr>
        <w:t xml:space="preserve">% + </w:t>
      </w:r>
      <w:r w:rsidRPr="00AD1F8E">
        <w:rPr>
          <w:rFonts w:ascii="Times New Roman" w:hAnsi="Times New Roman"/>
          <w:sz w:val="28"/>
          <w:szCs w:val="28"/>
          <w:lang w:val="en-US"/>
        </w:rPr>
        <w:t>U</w:t>
      </w:r>
      <w:r w:rsidRPr="00AD1F8E">
        <w:rPr>
          <w:rFonts w:ascii="Times New Roman" w:hAnsi="Times New Roman"/>
          <w:sz w:val="28"/>
          <w:szCs w:val="28"/>
          <w:vertAlign w:val="subscript"/>
        </w:rPr>
        <w:t>СН-НН</w:t>
      </w:r>
      <w:r w:rsidRPr="00AD1F8E">
        <w:rPr>
          <w:rFonts w:ascii="Times New Roman" w:hAnsi="Times New Roman"/>
          <w:sz w:val="28"/>
          <w:szCs w:val="28"/>
        </w:rPr>
        <w:t xml:space="preserve">% - </w:t>
      </w:r>
      <w:r w:rsidRPr="00AD1F8E">
        <w:rPr>
          <w:rFonts w:ascii="Times New Roman" w:hAnsi="Times New Roman"/>
          <w:sz w:val="28"/>
          <w:szCs w:val="28"/>
          <w:lang w:val="en-US"/>
        </w:rPr>
        <w:t>U</w:t>
      </w:r>
      <w:r w:rsidRPr="00AD1F8E">
        <w:rPr>
          <w:rFonts w:ascii="Times New Roman" w:hAnsi="Times New Roman"/>
          <w:sz w:val="28"/>
          <w:szCs w:val="28"/>
          <w:vertAlign w:val="subscript"/>
        </w:rPr>
        <w:t>ВН-СН</w:t>
      </w:r>
      <w:r w:rsidRPr="00AD1F8E">
        <w:rPr>
          <w:rFonts w:ascii="Times New Roman" w:hAnsi="Times New Roman"/>
          <w:sz w:val="28"/>
          <w:szCs w:val="28"/>
        </w:rPr>
        <w:t>%)</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Сопротивления обмоток трехобмоточных трансформаторов определяются по формулам :</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 xml:space="preserve">                                   Х</w:t>
      </w:r>
      <w:r w:rsidRPr="00AD1F8E">
        <w:rPr>
          <w:rFonts w:ascii="Times New Roman" w:hAnsi="Times New Roman"/>
          <w:sz w:val="28"/>
          <w:szCs w:val="28"/>
          <w:vertAlign w:val="subscript"/>
        </w:rPr>
        <w:t xml:space="preserve">*б ВН  </w:t>
      </w:r>
      <w:r w:rsidRPr="00AD1F8E">
        <w:rPr>
          <w:rFonts w:ascii="Times New Roman" w:hAnsi="Times New Roman"/>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ВН %</m:t>
                </m:r>
              </m:sub>
            </m:sSub>
          </m:num>
          <m:den>
            <m:r>
              <w:rPr>
                <w:rFonts w:ascii="Cambria Math" w:hAnsi="Cambria Math"/>
                <w:sz w:val="28"/>
                <w:szCs w:val="28"/>
              </w:rPr>
              <m:t>100</m:t>
            </m:r>
          </m:den>
        </m:f>
      </m:oMath>
      <w:r w:rsidRPr="00AD1F8E">
        <w:rPr>
          <w:rFonts w:ascii="Times New Roman" w:hAnsi="Times New Roman"/>
          <w:sz w:val="28"/>
          <w:szCs w:val="28"/>
        </w:rPr>
        <w:t>*</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б</m:t>
                </m:r>
              </m:sub>
            </m:sSub>
          </m:num>
          <m:den>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нт</m:t>
                </m:r>
              </m:sub>
            </m:sSub>
          </m:den>
        </m:f>
      </m:oMath>
      <w:r w:rsidRPr="00AD1F8E">
        <w:rPr>
          <w:rFonts w:ascii="Times New Roman" w:hAnsi="Times New Roman"/>
          <w:sz w:val="28"/>
          <w:szCs w:val="28"/>
        </w:rPr>
        <w:t xml:space="preserve"> ,</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 xml:space="preserve">                                   Х</w:t>
      </w:r>
      <w:r w:rsidRPr="00AD1F8E">
        <w:rPr>
          <w:rFonts w:ascii="Times New Roman" w:hAnsi="Times New Roman"/>
          <w:sz w:val="28"/>
          <w:szCs w:val="28"/>
          <w:vertAlign w:val="subscript"/>
        </w:rPr>
        <w:t xml:space="preserve">*б СН  </w:t>
      </w:r>
      <w:r w:rsidRPr="00AD1F8E">
        <w:rPr>
          <w:rFonts w:ascii="Times New Roman" w:hAnsi="Times New Roman"/>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СН %</m:t>
                </m:r>
              </m:sub>
            </m:sSub>
          </m:num>
          <m:den>
            <m:r>
              <w:rPr>
                <w:rFonts w:ascii="Cambria Math" w:hAnsi="Cambria Math"/>
                <w:sz w:val="28"/>
                <w:szCs w:val="28"/>
              </w:rPr>
              <m:t>100</m:t>
            </m:r>
          </m:den>
        </m:f>
      </m:oMath>
      <w:r w:rsidRPr="00AD1F8E">
        <w:rPr>
          <w:rFonts w:ascii="Times New Roman" w:hAnsi="Times New Roman"/>
          <w:sz w:val="28"/>
          <w:szCs w:val="28"/>
        </w:rPr>
        <w:t>*</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б</m:t>
                </m:r>
              </m:sub>
            </m:sSub>
          </m:num>
          <m:den>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нт</m:t>
                </m:r>
              </m:sub>
            </m:sSub>
          </m:den>
        </m:f>
      </m:oMath>
      <w:r w:rsidRPr="00AD1F8E">
        <w:rPr>
          <w:rFonts w:ascii="Times New Roman" w:hAnsi="Times New Roman"/>
          <w:sz w:val="28"/>
          <w:szCs w:val="28"/>
        </w:rPr>
        <w:t xml:space="preserve"> ,</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 xml:space="preserve">                                   Х</w:t>
      </w:r>
      <w:r w:rsidRPr="00AD1F8E">
        <w:rPr>
          <w:rFonts w:ascii="Times New Roman" w:hAnsi="Times New Roman"/>
          <w:sz w:val="28"/>
          <w:szCs w:val="28"/>
          <w:vertAlign w:val="subscript"/>
        </w:rPr>
        <w:t xml:space="preserve">*б НН  </w:t>
      </w:r>
      <w:r w:rsidRPr="00AD1F8E">
        <w:rPr>
          <w:rFonts w:ascii="Times New Roman" w:hAnsi="Times New Roman"/>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НН %</m:t>
                </m:r>
              </m:sub>
            </m:sSub>
          </m:num>
          <m:den>
            <m:r>
              <w:rPr>
                <w:rFonts w:ascii="Cambria Math" w:hAnsi="Cambria Math"/>
                <w:sz w:val="28"/>
                <w:szCs w:val="28"/>
              </w:rPr>
              <m:t>100</m:t>
            </m:r>
          </m:den>
        </m:f>
      </m:oMath>
      <w:r w:rsidRPr="00AD1F8E">
        <w:rPr>
          <w:rFonts w:ascii="Times New Roman" w:hAnsi="Times New Roman"/>
          <w:sz w:val="28"/>
          <w:szCs w:val="28"/>
        </w:rPr>
        <w:t>*</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б</m:t>
                </m:r>
              </m:sub>
            </m:sSub>
          </m:num>
          <m:den>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нт</m:t>
                </m:r>
              </m:sub>
            </m:sSub>
          </m:den>
        </m:f>
      </m:oMath>
      <w:r w:rsidRPr="00AD1F8E">
        <w:rPr>
          <w:rFonts w:ascii="Times New Roman" w:hAnsi="Times New Roman"/>
          <w:sz w:val="28"/>
          <w:szCs w:val="28"/>
        </w:rPr>
        <w:t xml:space="preserve"> ,</w:t>
      </w:r>
    </w:p>
    <w:p w:rsidR="00DC2443" w:rsidRPr="00AD1F8E" w:rsidRDefault="00DC2443" w:rsidP="00DC2443">
      <w:pPr>
        <w:rPr>
          <w:rFonts w:ascii="Times New Roman" w:hAnsi="Times New Roman"/>
          <w:b/>
          <w:sz w:val="28"/>
          <w:szCs w:val="28"/>
        </w:rPr>
      </w:pPr>
      <w:r w:rsidRPr="00AD1F8E">
        <w:rPr>
          <w:rFonts w:ascii="Times New Roman" w:hAnsi="Times New Roman"/>
          <w:b/>
          <w:sz w:val="28"/>
          <w:szCs w:val="28"/>
        </w:rPr>
        <w:t>- линий электропередач:</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 xml:space="preserve">                                    Х</w:t>
      </w:r>
      <w:r w:rsidRPr="00AD1F8E">
        <w:rPr>
          <w:rFonts w:ascii="Times New Roman" w:hAnsi="Times New Roman"/>
          <w:sz w:val="28"/>
          <w:szCs w:val="28"/>
          <w:vertAlign w:val="subscript"/>
        </w:rPr>
        <w:t>*б</w:t>
      </w:r>
      <w:r w:rsidRPr="00AD1F8E">
        <w:rPr>
          <w:rFonts w:ascii="Times New Roman" w:hAnsi="Times New Roman"/>
          <w:sz w:val="28"/>
          <w:szCs w:val="28"/>
        </w:rPr>
        <w:t>= х</w:t>
      </w:r>
      <w:r w:rsidRPr="00AD1F8E">
        <w:rPr>
          <w:rFonts w:ascii="Times New Roman" w:hAnsi="Times New Roman"/>
          <w:sz w:val="28"/>
          <w:szCs w:val="28"/>
          <w:vertAlign w:val="subscript"/>
        </w:rPr>
        <w:t>0</w:t>
      </w:r>
      <w:r w:rsidRPr="00AD1F8E">
        <w:rPr>
          <w:rFonts w:ascii="Times New Roman" w:hAnsi="Times New Roman"/>
          <w:sz w:val="28"/>
          <w:szCs w:val="28"/>
        </w:rPr>
        <w:t>*</w:t>
      </w:r>
      <w:r w:rsidRPr="00AD1F8E">
        <w:rPr>
          <w:rFonts w:ascii="Times New Roman" w:hAnsi="Times New Roman"/>
          <w:sz w:val="28"/>
          <w:szCs w:val="28"/>
          <w:lang w:val="en-US"/>
        </w:rPr>
        <w:t>l</w:t>
      </w:r>
      <w:r w:rsidRPr="00AD1F8E">
        <w:rPr>
          <w:rFonts w:ascii="Times New Roman" w:hAnsi="Times New Roman"/>
          <w:sz w:val="28"/>
          <w:szCs w:val="28"/>
        </w:rPr>
        <w:t xml:space="preserve"> *</w:t>
      </w:r>
      <m:oMath>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rPr>
                  <m:t>б</m:t>
                </m:r>
              </m:sub>
            </m:sSub>
          </m:num>
          <m:den>
            <m:sSubSup>
              <m:sSubSupPr>
                <m:ctrlPr>
                  <w:rPr>
                    <w:rFonts w:ascii="Cambria Math" w:hAnsi="Cambria Math"/>
                    <w:i/>
                    <w:sz w:val="28"/>
                    <w:szCs w:val="28"/>
                    <w:lang w:val="en-US"/>
                  </w:rPr>
                </m:ctrlPr>
              </m:sSubSupPr>
              <m:e>
                <m:r>
                  <w:rPr>
                    <w:rFonts w:ascii="Cambria Math" w:hAnsi="Cambria Math"/>
                    <w:sz w:val="28"/>
                    <w:szCs w:val="28"/>
                    <w:lang w:val="en-US"/>
                  </w:rPr>
                  <m:t>U</m:t>
                </m:r>
              </m:e>
              <m:sub>
                <m:r>
                  <w:rPr>
                    <w:rFonts w:ascii="Cambria Math" w:hAnsi="Cambria Math"/>
                    <w:sz w:val="28"/>
                    <w:szCs w:val="28"/>
                  </w:rPr>
                  <m:t>ср</m:t>
                </m:r>
              </m:sub>
              <m:sup>
                <m:r>
                  <w:rPr>
                    <w:rFonts w:ascii="Cambria Math" w:hAnsi="Cambria Math"/>
                    <w:sz w:val="28"/>
                    <w:szCs w:val="28"/>
                  </w:rPr>
                  <m:t>2</m:t>
                </m:r>
              </m:sup>
            </m:sSubSup>
          </m:den>
        </m:f>
      </m:oMath>
      <w:r w:rsidRPr="00AD1F8E">
        <w:rPr>
          <w:rFonts w:ascii="Times New Roman" w:hAnsi="Times New Roman"/>
          <w:sz w:val="28"/>
          <w:szCs w:val="28"/>
        </w:rPr>
        <w:t>,</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 xml:space="preserve"> где х</w:t>
      </w:r>
      <w:r w:rsidRPr="00AD1F8E">
        <w:rPr>
          <w:rFonts w:ascii="Times New Roman" w:hAnsi="Times New Roman"/>
          <w:sz w:val="28"/>
          <w:szCs w:val="28"/>
          <w:vertAlign w:val="subscript"/>
        </w:rPr>
        <w:t>0</w:t>
      </w:r>
      <w:r w:rsidRPr="00AD1F8E">
        <w:rPr>
          <w:rFonts w:ascii="Times New Roman" w:hAnsi="Times New Roman"/>
          <w:sz w:val="28"/>
          <w:szCs w:val="28"/>
        </w:rPr>
        <w:t>- удельное значение одного километра воздушной линии всех напряжений, Ом/км, х</w:t>
      </w:r>
      <w:r w:rsidRPr="00AD1F8E">
        <w:rPr>
          <w:rFonts w:ascii="Times New Roman" w:hAnsi="Times New Roman"/>
          <w:sz w:val="28"/>
          <w:szCs w:val="28"/>
          <w:vertAlign w:val="subscript"/>
        </w:rPr>
        <w:t>0</w:t>
      </w:r>
      <w:r w:rsidRPr="00AD1F8E">
        <w:rPr>
          <w:rFonts w:ascii="Times New Roman" w:hAnsi="Times New Roman"/>
          <w:sz w:val="28"/>
          <w:szCs w:val="28"/>
        </w:rPr>
        <w:t>= 0,4Ом/км;</w:t>
      </w:r>
    </w:p>
    <w:p w:rsidR="00DC2443" w:rsidRPr="00AD1F8E" w:rsidRDefault="00DC2443" w:rsidP="00DC2443">
      <w:pPr>
        <w:rPr>
          <w:rFonts w:ascii="Times New Roman" w:hAnsi="Times New Roman"/>
          <w:sz w:val="28"/>
          <w:szCs w:val="28"/>
        </w:rPr>
      </w:pPr>
      <w:r w:rsidRPr="00AD1F8E">
        <w:rPr>
          <w:rFonts w:ascii="Times New Roman" w:hAnsi="Times New Roman"/>
          <w:sz w:val="28"/>
          <w:szCs w:val="28"/>
          <w:lang w:val="en-US"/>
        </w:rPr>
        <w:t>l</w:t>
      </w:r>
      <w:r w:rsidRPr="00AD1F8E">
        <w:rPr>
          <w:rFonts w:ascii="Times New Roman" w:hAnsi="Times New Roman"/>
          <w:sz w:val="28"/>
          <w:szCs w:val="28"/>
        </w:rPr>
        <w:t xml:space="preserve"> – длина линии, км;</w:t>
      </w:r>
    </w:p>
    <w:p w:rsidR="00DC2443" w:rsidRPr="00AD1F8E" w:rsidRDefault="00DC2443" w:rsidP="00DC2443">
      <w:pPr>
        <w:rPr>
          <w:rFonts w:ascii="Times New Roman" w:hAnsi="Times New Roman"/>
          <w:sz w:val="28"/>
          <w:szCs w:val="28"/>
        </w:rPr>
      </w:pPr>
      <w:r w:rsidRPr="00AD1F8E">
        <w:rPr>
          <w:rFonts w:ascii="Times New Roman" w:hAnsi="Times New Roman"/>
          <w:sz w:val="28"/>
          <w:szCs w:val="28"/>
          <w:lang w:val="en-US"/>
        </w:rPr>
        <w:t>U</w:t>
      </w:r>
      <w:r w:rsidRPr="00AD1F8E">
        <w:rPr>
          <w:rFonts w:ascii="Times New Roman" w:hAnsi="Times New Roman"/>
          <w:sz w:val="28"/>
          <w:szCs w:val="28"/>
          <w:vertAlign w:val="subscript"/>
        </w:rPr>
        <w:t>ср</w:t>
      </w:r>
      <w:r w:rsidRPr="00AD1F8E">
        <w:rPr>
          <w:rFonts w:ascii="Times New Roman" w:hAnsi="Times New Roman"/>
          <w:sz w:val="28"/>
          <w:szCs w:val="28"/>
        </w:rPr>
        <w:t>- среднее напряжение линии, кВ;</w:t>
      </w:r>
    </w:p>
    <w:p w:rsidR="00DC2443" w:rsidRPr="00AD1F8E" w:rsidRDefault="00DC2443" w:rsidP="00DC2443">
      <w:pPr>
        <w:rPr>
          <w:rFonts w:ascii="Times New Roman" w:hAnsi="Times New Roman"/>
          <w:b/>
          <w:sz w:val="28"/>
          <w:szCs w:val="28"/>
        </w:rPr>
      </w:pPr>
      <w:r w:rsidRPr="00AD1F8E">
        <w:rPr>
          <w:rFonts w:ascii="Times New Roman" w:hAnsi="Times New Roman"/>
          <w:b/>
          <w:sz w:val="28"/>
          <w:szCs w:val="28"/>
        </w:rPr>
        <w:t>- реактора:</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 xml:space="preserve">                                    Х</w:t>
      </w:r>
      <w:r w:rsidRPr="00AD1F8E">
        <w:rPr>
          <w:rFonts w:ascii="Times New Roman" w:hAnsi="Times New Roman"/>
          <w:sz w:val="28"/>
          <w:szCs w:val="28"/>
          <w:vertAlign w:val="subscript"/>
        </w:rPr>
        <w:t>*б</w:t>
      </w:r>
      <w:r w:rsidRPr="00AD1F8E">
        <w:rPr>
          <w:rFonts w:ascii="Times New Roman" w:hAnsi="Times New Roman"/>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х</m:t>
                </m:r>
              </m:e>
              <m:sub>
                <m:r>
                  <w:rPr>
                    <w:rFonts w:ascii="Cambria Math" w:hAnsi="Cambria Math"/>
                    <w:sz w:val="28"/>
                    <w:szCs w:val="28"/>
                  </w:rPr>
                  <m:t>р</m:t>
                </m:r>
              </m:sub>
            </m:sSub>
          </m:num>
          <m:den>
            <m:r>
              <w:rPr>
                <w:rFonts w:ascii="Cambria Math" w:hAnsi="Cambria Math"/>
                <w:sz w:val="28"/>
                <w:szCs w:val="28"/>
              </w:rPr>
              <m:t>100</m:t>
            </m:r>
          </m:den>
        </m:f>
      </m:oMath>
      <w:r w:rsidRPr="00AD1F8E">
        <w:rPr>
          <w:rFonts w:ascii="Times New Roman" w:hAnsi="Times New Roman"/>
          <w:sz w:val="28"/>
          <w:szCs w:val="28"/>
        </w:rPr>
        <w:t>*</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I</m:t>
                </m:r>
              </m:e>
              <m:sub>
                <m:r>
                  <w:rPr>
                    <w:rFonts w:ascii="Cambria Math" w:hAnsi="Cambria Math"/>
                    <w:sz w:val="28"/>
                    <w:szCs w:val="28"/>
                  </w:rPr>
                  <m:t>б</m:t>
                </m:r>
              </m:sub>
            </m:sSub>
          </m:num>
          <m:den>
            <m:sSub>
              <m:sSubPr>
                <m:ctrlPr>
                  <w:rPr>
                    <w:rFonts w:ascii="Cambria Math" w:hAnsi="Cambria Math"/>
                    <w:i/>
                    <w:sz w:val="28"/>
                    <w:szCs w:val="28"/>
                  </w:rPr>
                </m:ctrlPr>
              </m:sSubPr>
              <m:e>
                <m:r>
                  <w:rPr>
                    <w:rFonts w:ascii="Cambria Math" w:hAnsi="Cambria Math"/>
                    <w:sz w:val="28"/>
                    <w:szCs w:val="28"/>
                    <w:lang w:val="en-US"/>
                  </w:rPr>
                  <m:t>I</m:t>
                </m:r>
              </m:e>
              <m:sub>
                <m:r>
                  <w:rPr>
                    <w:rFonts w:ascii="Cambria Math" w:hAnsi="Cambria Math"/>
                    <w:sz w:val="28"/>
                    <w:szCs w:val="28"/>
                  </w:rPr>
                  <m:t>н</m:t>
                </m:r>
              </m:sub>
            </m:sSub>
          </m:den>
        </m:f>
      </m:oMath>
      <w:r w:rsidRPr="00AD1F8E">
        <w:rPr>
          <w:rFonts w:ascii="Times New Roman" w:hAnsi="Times New Roman"/>
          <w:sz w:val="28"/>
          <w:szCs w:val="28"/>
        </w:rPr>
        <w:t>*</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U</m:t>
                </m:r>
              </m:e>
              <m:sub>
                <m:r>
                  <w:rPr>
                    <w:rFonts w:ascii="Cambria Math" w:hAnsi="Cambria Math"/>
                    <w:sz w:val="28"/>
                    <w:szCs w:val="28"/>
                  </w:rPr>
                  <m:t>н</m:t>
                </m:r>
              </m:sub>
            </m:sSub>
          </m:num>
          <m:den>
            <m:sSub>
              <m:sSubPr>
                <m:ctrlPr>
                  <w:rPr>
                    <w:rFonts w:ascii="Cambria Math" w:hAnsi="Cambria Math"/>
                    <w:i/>
                    <w:sz w:val="28"/>
                    <w:szCs w:val="28"/>
                  </w:rPr>
                </m:ctrlPr>
              </m:sSubPr>
              <m:e>
                <m:r>
                  <w:rPr>
                    <w:rFonts w:ascii="Cambria Math" w:hAnsi="Cambria Math"/>
                    <w:sz w:val="28"/>
                    <w:szCs w:val="28"/>
                    <w:lang w:val="en-US"/>
                  </w:rPr>
                  <m:t>U</m:t>
                </m:r>
              </m:e>
              <m:sub>
                <m:r>
                  <w:rPr>
                    <w:rFonts w:ascii="Cambria Math" w:hAnsi="Cambria Math"/>
                    <w:sz w:val="28"/>
                    <w:szCs w:val="28"/>
                  </w:rPr>
                  <m:t>ср</m:t>
                </m:r>
              </m:sub>
            </m:sSub>
          </m:den>
        </m:f>
      </m:oMath>
      <w:r w:rsidRPr="00AD1F8E">
        <w:rPr>
          <w:rFonts w:ascii="Times New Roman" w:hAnsi="Times New Roman"/>
          <w:sz w:val="28"/>
          <w:szCs w:val="28"/>
        </w:rPr>
        <w:t xml:space="preserve"> ,</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lastRenderedPageBreak/>
        <w:t xml:space="preserve">     где х</w:t>
      </w:r>
      <w:r w:rsidRPr="00AD1F8E">
        <w:rPr>
          <w:rFonts w:ascii="Times New Roman" w:hAnsi="Times New Roman"/>
          <w:sz w:val="28"/>
          <w:szCs w:val="28"/>
          <w:vertAlign w:val="subscript"/>
        </w:rPr>
        <w:t>р</w:t>
      </w:r>
      <w:r w:rsidRPr="00AD1F8E">
        <w:rPr>
          <w:rFonts w:ascii="Times New Roman" w:hAnsi="Times New Roman"/>
          <w:sz w:val="28"/>
          <w:szCs w:val="28"/>
        </w:rPr>
        <w:t>- сопротивление реактора,Ом;</w:t>
      </w:r>
    </w:p>
    <w:p w:rsidR="00DC2443" w:rsidRPr="00AD1F8E" w:rsidRDefault="00DC2443" w:rsidP="00DC2443">
      <w:pPr>
        <w:rPr>
          <w:rFonts w:ascii="Times New Roman" w:hAnsi="Times New Roman"/>
          <w:sz w:val="28"/>
          <w:szCs w:val="28"/>
        </w:rPr>
      </w:pPr>
      <w:r w:rsidRPr="00AD1F8E">
        <w:rPr>
          <w:rFonts w:ascii="Times New Roman" w:hAnsi="Times New Roman"/>
          <w:sz w:val="28"/>
          <w:szCs w:val="28"/>
          <w:lang w:val="en-US"/>
        </w:rPr>
        <w:t>I</w:t>
      </w:r>
      <w:r w:rsidRPr="00AD1F8E">
        <w:rPr>
          <w:rFonts w:ascii="Times New Roman" w:hAnsi="Times New Roman"/>
          <w:sz w:val="28"/>
          <w:szCs w:val="28"/>
          <w:vertAlign w:val="subscript"/>
        </w:rPr>
        <w:t>б</w:t>
      </w:r>
      <w:r w:rsidRPr="00AD1F8E">
        <w:rPr>
          <w:rFonts w:ascii="Times New Roman" w:hAnsi="Times New Roman"/>
          <w:sz w:val="28"/>
          <w:szCs w:val="28"/>
        </w:rPr>
        <w:t>- базисный ток для ступени где установлен реактор,кА</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 xml:space="preserve">     Базисный ток определяется по формуле:</w:t>
      </w:r>
    </w:p>
    <w:p w:rsidR="00DC2443" w:rsidRPr="00AD1F8E" w:rsidRDefault="00DC2443" w:rsidP="00DC2443">
      <w:pPr>
        <w:rPr>
          <w:rFonts w:ascii="Times New Roman" w:hAnsi="Times New Roman"/>
          <w:sz w:val="28"/>
          <w:szCs w:val="28"/>
        </w:rPr>
      </w:pPr>
      <w:r w:rsidRPr="00AD1F8E">
        <w:rPr>
          <w:rFonts w:ascii="Times New Roman" w:hAnsi="Times New Roman"/>
          <w:sz w:val="28"/>
          <w:szCs w:val="28"/>
          <w:lang w:val="en-US"/>
        </w:rPr>
        <w:t>I</w:t>
      </w:r>
      <w:r w:rsidRPr="00AD1F8E">
        <w:rPr>
          <w:rFonts w:ascii="Times New Roman" w:hAnsi="Times New Roman"/>
          <w:sz w:val="28"/>
          <w:szCs w:val="28"/>
          <w:vertAlign w:val="subscript"/>
        </w:rPr>
        <w:t>б</w:t>
      </w:r>
      <w:r w:rsidRPr="00AD1F8E">
        <w:rPr>
          <w:rFonts w:ascii="Times New Roman" w:hAnsi="Times New Roman"/>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б</m:t>
                </m:r>
              </m:sub>
            </m:sSub>
          </m:num>
          <m:den>
            <m:rad>
              <m:radPr>
                <m:degHide m:val="1"/>
                <m:ctrlPr>
                  <w:rPr>
                    <w:rFonts w:ascii="Cambria Math" w:hAnsi="Cambria Math"/>
                    <w:i/>
                    <w:sz w:val="28"/>
                    <w:szCs w:val="28"/>
                  </w:rPr>
                </m:ctrlPr>
              </m:radPr>
              <m:deg/>
              <m:e>
                <m:r>
                  <w:rPr>
                    <w:rFonts w:ascii="Cambria Math" w:hAnsi="Cambria Math"/>
                    <w:sz w:val="28"/>
                    <w:szCs w:val="28"/>
                  </w:rPr>
                  <m:t>3</m:t>
                </m:r>
              </m:e>
            </m:ra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U</m:t>
                </m:r>
              </m:e>
              <m:sub>
                <m:r>
                  <w:rPr>
                    <w:rFonts w:ascii="Cambria Math" w:hAnsi="Cambria Math"/>
                    <w:sz w:val="28"/>
                    <w:szCs w:val="28"/>
                  </w:rPr>
                  <m:t>ср</m:t>
                </m:r>
              </m:sub>
            </m:sSub>
          </m:den>
        </m:f>
      </m:oMath>
      <w:r w:rsidRPr="00AD1F8E">
        <w:rPr>
          <w:rFonts w:ascii="Times New Roman" w:hAnsi="Times New Roman"/>
          <w:sz w:val="28"/>
          <w:szCs w:val="28"/>
        </w:rPr>
        <w:t>,</w:t>
      </w:r>
    </w:p>
    <w:p w:rsidR="00DC2443" w:rsidRPr="00AD1F8E" w:rsidRDefault="00DC2443" w:rsidP="00DC2443">
      <w:pPr>
        <w:rPr>
          <w:rFonts w:ascii="Times New Roman" w:hAnsi="Times New Roman"/>
          <w:sz w:val="20"/>
          <w:szCs w:val="20"/>
        </w:rPr>
      </w:pPr>
      <w:r w:rsidRPr="00AD1F8E">
        <w:rPr>
          <w:rFonts w:ascii="Times New Roman" w:hAnsi="Times New Roman"/>
          <w:sz w:val="28"/>
          <w:szCs w:val="28"/>
        </w:rPr>
        <w:t xml:space="preserve">где </w:t>
      </w:r>
      <w:r w:rsidRPr="00AD1F8E">
        <w:rPr>
          <w:rFonts w:ascii="Times New Roman" w:hAnsi="Times New Roman"/>
          <w:sz w:val="28"/>
          <w:szCs w:val="28"/>
          <w:lang w:val="en-US"/>
        </w:rPr>
        <w:t>U</w:t>
      </w:r>
      <w:r w:rsidRPr="00AD1F8E">
        <w:rPr>
          <w:rFonts w:ascii="Times New Roman" w:hAnsi="Times New Roman"/>
          <w:sz w:val="28"/>
          <w:szCs w:val="28"/>
          <w:vertAlign w:val="subscript"/>
        </w:rPr>
        <w:t>ср</w:t>
      </w:r>
      <w:r w:rsidRPr="00AD1F8E">
        <w:rPr>
          <w:rFonts w:ascii="Times New Roman" w:hAnsi="Times New Roman"/>
          <w:sz w:val="28"/>
          <w:szCs w:val="28"/>
        </w:rPr>
        <w:t xml:space="preserve"> – напряжение той ступени, где нахо</w:t>
      </w:r>
      <w:r w:rsidR="00AD1F8E">
        <w:rPr>
          <w:rFonts w:ascii="Times New Roman" w:hAnsi="Times New Roman"/>
          <w:sz w:val="28"/>
          <w:szCs w:val="28"/>
        </w:rPr>
        <w:t xml:space="preserve">дится точка короткого замыкания; </w:t>
      </w:r>
    </w:p>
    <w:p w:rsidR="00DC2443" w:rsidRPr="00AD1F8E" w:rsidRDefault="00DC2443" w:rsidP="00DC2443">
      <w:pPr>
        <w:rPr>
          <w:rFonts w:ascii="Times New Roman" w:hAnsi="Times New Roman"/>
          <w:sz w:val="28"/>
          <w:szCs w:val="28"/>
          <w:vertAlign w:val="subscript"/>
        </w:rPr>
      </w:pPr>
      <w:r w:rsidRPr="00AD1F8E">
        <w:rPr>
          <w:rFonts w:ascii="Times New Roman" w:hAnsi="Times New Roman"/>
          <w:sz w:val="28"/>
          <w:szCs w:val="28"/>
        </w:rPr>
        <w:t xml:space="preserve">           г) </w:t>
      </w:r>
      <w:r w:rsidRPr="00AD1F8E">
        <w:rPr>
          <w:rFonts w:ascii="Times New Roman" w:hAnsi="Times New Roman"/>
          <w:b/>
          <w:sz w:val="28"/>
          <w:szCs w:val="28"/>
        </w:rPr>
        <w:t>преобразовывают (сворачивают) схему замещения для каждой точки КЗ</w:t>
      </w:r>
      <w:r w:rsidR="00AD1F8E">
        <w:rPr>
          <w:rFonts w:ascii="Times New Roman" w:hAnsi="Times New Roman"/>
          <w:b/>
          <w:sz w:val="28"/>
          <w:szCs w:val="28"/>
        </w:rPr>
        <w:t>.</w:t>
      </w:r>
      <w:r w:rsidRPr="00AD1F8E">
        <w:rPr>
          <w:rFonts w:ascii="Times New Roman" w:hAnsi="Times New Roman"/>
          <w:sz w:val="28"/>
          <w:szCs w:val="28"/>
        </w:rPr>
        <w:t>Упрощают схему от источника питания к месту КЗ по правилам последовательного и параллельного  сложения сопротивлений (л1, стр128, 132), изученным в электротехнике, приводят к одному сопротивле</w:t>
      </w:r>
      <w:r w:rsidR="00AD1F8E">
        <w:rPr>
          <w:rFonts w:ascii="Times New Roman" w:hAnsi="Times New Roman"/>
          <w:sz w:val="28"/>
          <w:szCs w:val="28"/>
        </w:rPr>
        <w:t>нию. О</w:t>
      </w:r>
      <w:r w:rsidRPr="00AD1F8E">
        <w:rPr>
          <w:rFonts w:ascii="Times New Roman" w:hAnsi="Times New Roman"/>
          <w:sz w:val="28"/>
          <w:szCs w:val="28"/>
        </w:rPr>
        <w:t>но называется результирующим, обозначается Х</w:t>
      </w:r>
      <w:r w:rsidRPr="00AD1F8E">
        <w:rPr>
          <w:rFonts w:ascii="Times New Roman" w:hAnsi="Times New Roman"/>
          <w:sz w:val="28"/>
          <w:szCs w:val="28"/>
          <w:vertAlign w:val="subscript"/>
        </w:rPr>
        <w:t>*рез.</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 xml:space="preserve">           д) </w:t>
      </w:r>
      <w:r w:rsidRPr="00AD1F8E">
        <w:rPr>
          <w:rFonts w:ascii="Times New Roman" w:hAnsi="Times New Roman"/>
          <w:b/>
          <w:sz w:val="28"/>
          <w:szCs w:val="28"/>
        </w:rPr>
        <w:t>выбирают способ определения токов короткого замыкания</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 xml:space="preserve">      Начальные значения токов КЗ и токов установившегося режима различны. В случае небольшой удаленности места повреждения от генераторов начальное значение периодической составляющей и установившийся ток будут разными изза изменения реакции статора генераторов.</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 xml:space="preserve">      При небольшой удаленности точки КЗ от генераторов расчет ведется </w:t>
      </w:r>
      <w:r w:rsidRPr="00AD1F8E">
        <w:rPr>
          <w:rFonts w:ascii="Times New Roman" w:hAnsi="Times New Roman"/>
          <w:b/>
          <w:sz w:val="28"/>
          <w:szCs w:val="28"/>
        </w:rPr>
        <w:t>по расчетным кривым затухания апериодической составляющей тока КЗ</w:t>
      </w:r>
      <w:r w:rsidRPr="00AD1F8E">
        <w:rPr>
          <w:rFonts w:ascii="Times New Roman" w:hAnsi="Times New Roman"/>
          <w:sz w:val="28"/>
          <w:szCs w:val="28"/>
        </w:rPr>
        <w:t>. Электрическую удаленность места КЗ от источника характеризует расчетное сопротивление цепи короткого замыкания, отнесенное к суммарной мощности генераторов Х</w:t>
      </w:r>
      <w:r w:rsidRPr="00AD1F8E">
        <w:rPr>
          <w:rFonts w:ascii="Times New Roman" w:hAnsi="Times New Roman"/>
          <w:sz w:val="28"/>
          <w:szCs w:val="28"/>
          <w:vertAlign w:val="subscript"/>
        </w:rPr>
        <w:t>*расч</w:t>
      </w:r>
      <w:r w:rsidRPr="00AD1F8E">
        <w:rPr>
          <w:rFonts w:ascii="Times New Roman" w:hAnsi="Times New Roman"/>
          <w:sz w:val="28"/>
          <w:szCs w:val="28"/>
        </w:rPr>
        <w:t>, которое можно определить по формуле:</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 xml:space="preserve">                            Х</w:t>
      </w:r>
      <w:r w:rsidRPr="00AD1F8E">
        <w:rPr>
          <w:rFonts w:ascii="Times New Roman" w:hAnsi="Times New Roman"/>
          <w:sz w:val="28"/>
          <w:szCs w:val="28"/>
          <w:vertAlign w:val="subscript"/>
        </w:rPr>
        <w:t>*расч</w:t>
      </w:r>
      <w:r w:rsidRPr="00AD1F8E">
        <w:rPr>
          <w:rFonts w:ascii="Times New Roman" w:hAnsi="Times New Roman"/>
          <w:sz w:val="28"/>
          <w:szCs w:val="28"/>
        </w:rPr>
        <w:t>= Х</w:t>
      </w:r>
      <w:r w:rsidRPr="00AD1F8E">
        <w:rPr>
          <w:rFonts w:ascii="Times New Roman" w:hAnsi="Times New Roman"/>
          <w:sz w:val="28"/>
          <w:szCs w:val="28"/>
          <w:vertAlign w:val="subscript"/>
        </w:rPr>
        <w:t>*рез</w:t>
      </w:r>
      <w:r w:rsidRPr="00AD1F8E">
        <w:rPr>
          <w:rFonts w:ascii="Times New Roman" w:hAnsi="Times New Roman"/>
          <w:sz w:val="28"/>
          <w:szCs w:val="28"/>
        </w:rPr>
        <w:t>*</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∑нг</m:t>
                </m:r>
              </m:sub>
            </m:sSub>
          </m:num>
          <m:den>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б</m:t>
                </m:r>
              </m:sub>
            </m:sSub>
          </m:den>
        </m:f>
      </m:oMath>
      <w:r w:rsidRPr="00AD1F8E">
        <w:rPr>
          <w:rFonts w:ascii="Times New Roman" w:hAnsi="Times New Roman"/>
          <w:sz w:val="28"/>
          <w:szCs w:val="28"/>
        </w:rPr>
        <w:t xml:space="preserve"> ,</w:t>
      </w:r>
    </w:p>
    <w:p w:rsidR="00DC2443" w:rsidRDefault="00DC2443" w:rsidP="00DC2443">
      <w:pPr>
        <w:rPr>
          <w:rFonts w:ascii="Times New Roman" w:hAnsi="Times New Roman"/>
          <w:sz w:val="28"/>
          <w:szCs w:val="28"/>
        </w:rPr>
      </w:pPr>
      <w:r w:rsidRPr="00AD1F8E">
        <w:rPr>
          <w:rFonts w:ascii="Times New Roman" w:hAnsi="Times New Roman"/>
          <w:sz w:val="28"/>
          <w:szCs w:val="28"/>
        </w:rPr>
        <w:t xml:space="preserve">  где </w:t>
      </w:r>
      <m:oMath>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∑нг</m:t>
            </m:r>
          </m:sub>
        </m:sSub>
      </m:oMath>
      <w:r w:rsidRPr="00AD1F8E">
        <w:rPr>
          <w:rFonts w:ascii="Times New Roman" w:hAnsi="Times New Roman"/>
          <w:sz w:val="28"/>
          <w:szCs w:val="28"/>
        </w:rPr>
        <w:t>-суммарная номинальная мощность генераторов, МВА.</w:t>
      </w:r>
    </w:p>
    <w:p w:rsidR="00AD1F8E" w:rsidRPr="00AD1F8E" w:rsidRDefault="00AD1F8E" w:rsidP="00DC2443">
      <w:pPr>
        <w:rPr>
          <w:rFonts w:ascii="Times New Roman" w:hAnsi="Times New Roman"/>
          <w:sz w:val="28"/>
          <w:szCs w:val="28"/>
        </w:rPr>
      </w:pPr>
      <w:r>
        <w:rPr>
          <w:rFonts w:ascii="Times New Roman" w:hAnsi="Times New Roman"/>
          <w:sz w:val="28"/>
          <w:szCs w:val="28"/>
        </w:rPr>
        <w:t xml:space="preserve">     Если </w:t>
      </w:r>
      <w:r w:rsidRPr="00AD1F8E">
        <w:rPr>
          <w:rFonts w:ascii="Times New Roman" w:hAnsi="Times New Roman"/>
          <w:sz w:val="28"/>
          <w:szCs w:val="28"/>
        </w:rPr>
        <w:t xml:space="preserve"> Х</w:t>
      </w:r>
      <w:r w:rsidRPr="00AD1F8E">
        <w:rPr>
          <w:rFonts w:ascii="Times New Roman" w:hAnsi="Times New Roman"/>
          <w:sz w:val="28"/>
          <w:szCs w:val="28"/>
          <w:vertAlign w:val="subscript"/>
        </w:rPr>
        <w:t>*расч</w:t>
      </w:r>
      <w:r>
        <w:rPr>
          <w:rFonts w:ascii="Times New Roman" w:hAnsi="Times New Roman"/>
          <w:sz w:val="28"/>
          <w:szCs w:val="28"/>
        </w:rPr>
        <w:t>&gt; 3Ом точка КЗ считается удаленной.</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 xml:space="preserve">      По мере увеличения удаленности точки КЗ на ток все меньше влияет изменение реакции статора генераторов и все больше индуктивное сопротивление внешней цепи, напряжение на выводах генераторов остается постоянным и ток КЗ определяется только сопротивлением цепи до места повреждения.</w:t>
      </w:r>
    </w:p>
    <w:p w:rsidR="00DC2443" w:rsidRPr="00AD1F8E" w:rsidRDefault="00DC2443" w:rsidP="00DC2443">
      <w:pPr>
        <w:rPr>
          <w:rFonts w:ascii="Times New Roman" w:hAnsi="Times New Roman"/>
          <w:sz w:val="28"/>
          <w:szCs w:val="28"/>
        </w:rPr>
      </w:pPr>
      <w:r w:rsidRPr="00AD1F8E">
        <w:rPr>
          <w:rFonts w:ascii="Times New Roman" w:hAnsi="Times New Roman"/>
          <w:b/>
          <w:sz w:val="28"/>
          <w:szCs w:val="28"/>
        </w:rPr>
        <w:t>1 способ</w:t>
      </w:r>
      <w:r w:rsidRPr="00AD1F8E">
        <w:rPr>
          <w:rFonts w:ascii="Times New Roman" w:hAnsi="Times New Roman"/>
          <w:sz w:val="28"/>
          <w:szCs w:val="28"/>
        </w:rPr>
        <w:t xml:space="preserve">: </w:t>
      </w:r>
      <w:r w:rsidRPr="00AD1F8E">
        <w:rPr>
          <w:rFonts w:ascii="Times New Roman" w:hAnsi="Times New Roman"/>
          <w:b/>
          <w:sz w:val="28"/>
          <w:szCs w:val="28"/>
        </w:rPr>
        <w:t>Расчет токов КЗ по р</w:t>
      </w:r>
      <w:r w:rsidR="00AD1F8E">
        <w:rPr>
          <w:rFonts w:ascii="Times New Roman" w:hAnsi="Times New Roman"/>
          <w:b/>
          <w:sz w:val="28"/>
          <w:szCs w:val="28"/>
        </w:rPr>
        <w:t>асчетным кривым приведенным</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lastRenderedPageBreak/>
        <w:t xml:space="preserve">    Если точка КЗ находится недалеко от генераторов, и если Х</w:t>
      </w:r>
      <w:r w:rsidRPr="00AD1F8E">
        <w:rPr>
          <w:rFonts w:ascii="Times New Roman" w:hAnsi="Times New Roman"/>
          <w:sz w:val="28"/>
          <w:szCs w:val="28"/>
          <w:vertAlign w:val="subscript"/>
        </w:rPr>
        <w:t>*расч</w:t>
      </w:r>
      <w:r w:rsidRPr="00AD1F8E">
        <w:rPr>
          <w:rFonts w:ascii="Times New Roman" w:hAnsi="Times New Roman"/>
          <w:sz w:val="28"/>
          <w:szCs w:val="28"/>
        </w:rPr>
        <w:t>≤ 3Ома, токи КЗ для различных моментов времени определяются по формуле:</w:t>
      </w:r>
    </w:p>
    <w:p w:rsidR="00DC2443" w:rsidRPr="00AD1F8E" w:rsidRDefault="00DC2443" w:rsidP="00DC2443">
      <w:pPr>
        <w:rPr>
          <w:rFonts w:ascii="Times New Roman" w:hAnsi="Times New Roman"/>
          <w:sz w:val="28"/>
          <w:szCs w:val="28"/>
        </w:rPr>
      </w:pPr>
      <w:r w:rsidRPr="00AD1F8E">
        <w:rPr>
          <w:rFonts w:ascii="Times New Roman" w:hAnsi="Times New Roman"/>
          <w:sz w:val="28"/>
          <w:szCs w:val="28"/>
          <w:lang w:val="en-US"/>
        </w:rPr>
        <w:t>I</w:t>
      </w:r>
      <w:r w:rsidRPr="00AD1F8E">
        <w:rPr>
          <w:rFonts w:ascii="Times New Roman" w:hAnsi="Times New Roman"/>
          <w:sz w:val="28"/>
          <w:szCs w:val="28"/>
          <w:vertAlign w:val="subscript"/>
        </w:rPr>
        <w:t>п</w:t>
      </w:r>
      <w:r w:rsidRPr="00AD1F8E">
        <w:rPr>
          <w:rFonts w:ascii="Times New Roman" w:hAnsi="Times New Roman"/>
          <w:sz w:val="28"/>
          <w:szCs w:val="28"/>
          <w:vertAlign w:val="subscript"/>
          <w:lang w:val="en-US"/>
        </w:rPr>
        <w:t>t</w:t>
      </w:r>
      <w:r w:rsidRPr="00AD1F8E">
        <w:rPr>
          <w:rFonts w:ascii="Times New Roman" w:hAnsi="Times New Roman"/>
          <w:sz w:val="28"/>
          <w:szCs w:val="28"/>
        </w:rPr>
        <w:t xml:space="preserve"> = к</w:t>
      </w:r>
      <w:r w:rsidRPr="00AD1F8E">
        <w:rPr>
          <w:rFonts w:ascii="Times New Roman" w:hAnsi="Times New Roman"/>
          <w:sz w:val="28"/>
          <w:szCs w:val="28"/>
          <w:vertAlign w:val="subscript"/>
          <w:lang w:val="en-US"/>
        </w:rPr>
        <w:t>t</w:t>
      </w:r>
      <w:r w:rsidRPr="00AD1F8E">
        <w:rPr>
          <w:rFonts w:ascii="Times New Roman" w:hAnsi="Times New Roman"/>
          <w:sz w:val="28"/>
          <w:szCs w:val="28"/>
        </w:rPr>
        <w:t>*</w:t>
      </w:r>
      <w:r w:rsidRPr="00AD1F8E">
        <w:rPr>
          <w:rFonts w:ascii="Times New Roman" w:hAnsi="Times New Roman"/>
          <w:sz w:val="28"/>
          <w:szCs w:val="28"/>
          <w:lang w:val="en-US"/>
        </w:rPr>
        <w:t>I</w:t>
      </w:r>
      <w:r w:rsidRPr="00AD1F8E">
        <w:rPr>
          <w:rFonts w:ascii="Times New Roman" w:hAnsi="Times New Roman"/>
          <w:sz w:val="28"/>
          <w:szCs w:val="28"/>
          <w:vertAlign w:val="subscript"/>
        </w:rPr>
        <w:t>∑нг</w:t>
      </w:r>
      <w:r w:rsidRPr="00AD1F8E">
        <w:rPr>
          <w:rFonts w:ascii="Times New Roman" w:hAnsi="Times New Roman"/>
          <w:sz w:val="28"/>
          <w:szCs w:val="28"/>
        </w:rPr>
        <w:t xml:space="preserve"> ,</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 xml:space="preserve">  где к</w:t>
      </w:r>
      <w:r w:rsidRPr="00AD1F8E">
        <w:rPr>
          <w:rFonts w:ascii="Times New Roman" w:hAnsi="Times New Roman"/>
          <w:sz w:val="28"/>
          <w:szCs w:val="28"/>
          <w:vertAlign w:val="subscript"/>
          <w:lang w:val="en-US"/>
        </w:rPr>
        <w:t>t</w:t>
      </w:r>
      <w:r w:rsidRPr="00AD1F8E">
        <w:rPr>
          <w:rFonts w:ascii="Times New Roman" w:hAnsi="Times New Roman"/>
          <w:sz w:val="28"/>
          <w:szCs w:val="28"/>
        </w:rPr>
        <w:t xml:space="preserve"> – кратность тока КЗ в момент времени </w:t>
      </w:r>
      <w:r w:rsidRPr="00AD1F8E">
        <w:rPr>
          <w:rFonts w:ascii="Times New Roman" w:hAnsi="Times New Roman"/>
          <w:sz w:val="28"/>
          <w:szCs w:val="28"/>
          <w:lang w:val="en-US"/>
        </w:rPr>
        <w:t>t</w:t>
      </w:r>
      <w:r w:rsidRPr="00AD1F8E">
        <w:rPr>
          <w:rFonts w:ascii="Times New Roman" w:hAnsi="Times New Roman"/>
          <w:sz w:val="28"/>
          <w:szCs w:val="28"/>
        </w:rPr>
        <w:t xml:space="preserve">, показывает во сколько раз ток КЗ больше суммарного тока от генераторов </w:t>
      </w:r>
      <w:r w:rsidRPr="00AD1F8E">
        <w:rPr>
          <w:rFonts w:ascii="Times New Roman" w:hAnsi="Times New Roman"/>
          <w:sz w:val="28"/>
          <w:szCs w:val="28"/>
          <w:lang w:val="en-US"/>
        </w:rPr>
        <w:t>I</w:t>
      </w:r>
      <w:r w:rsidRPr="00AD1F8E">
        <w:rPr>
          <w:rFonts w:ascii="Times New Roman" w:hAnsi="Times New Roman"/>
          <w:sz w:val="28"/>
          <w:szCs w:val="28"/>
          <w:vertAlign w:val="subscript"/>
        </w:rPr>
        <w:t>∑нг</w:t>
      </w:r>
      <w:r w:rsidR="00AD1F8E">
        <w:rPr>
          <w:rFonts w:ascii="Times New Roman" w:hAnsi="Times New Roman"/>
          <w:sz w:val="28"/>
          <w:szCs w:val="28"/>
        </w:rPr>
        <w:t xml:space="preserve">; </w:t>
      </w:r>
      <w:r w:rsidRPr="00AD1F8E">
        <w:rPr>
          <w:rFonts w:ascii="Times New Roman" w:hAnsi="Times New Roman"/>
          <w:sz w:val="28"/>
          <w:szCs w:val="28"/>
        </w:rPr>
        <w:t>определяется по кривым</w:t>
      </w:r>
      <w:r w:rsidR="008D4617">
        <w:rPr>
          <w:rFonts w:ascii="Times New Roman" w:hAnsi="Times New Roman"/>
          <w:sz w:val="28"/>
          <w:szCs w:val="28"/>
        </w:rPr>
        <w:t xml:space="preserve"> (приложение В)</w:t>
      </w:r>
      <w:r w:rsidRPr="00AD1F8E">
        <w:rPr>
          <w:rFonts w:ascii="Times New Roman" w:hAnsi="Times New Roman"/>
          <w:sz w:val="28"/>
          <w:szCs w:val="28"/>
        </w:rPr>
        <w:t xml:space="preserve"> в зависимости от момента времени (</w:t>
      </w:r>
      <w:r w:rsidRPr="00AD1F8E">
        <w:rPr>
          <w:rFonts w:ascii="Times New Roman" w:hAnsi="Times New Roman"/>
          <w:sz w:val="28"/>
          <w:szCs w:val="28"/>
          <w:lang w:val="en-US"/>
        </w:rPr>
        <w:t>t</w:t>
      </w:r>
      <w:r w:rsidRPr="00AD1F8E">
        <w:rPr>
          <w:rFonts w:ascii="Times New Roman" w:hAnsi="Times New Roman"/>
          <w:sz w:val="28"/>
          <w:szCs w:val="28"/>
        </w:rPr>
        <w:t xml:space="preserve">=0; </w:t>
      </w:r>
      <w:r w:rsidRPr="00AD1F8E">
        <w:rPr>
          <w:rFonts w:ascii="Times New Roman" w:hAnsi="Times New Roman"/>
          <w:sz w:val="28"/>
          <w:szCs w:val="28"/>
          <w:lang w:val="en-US"/>
        </w:rPr>
        <w:t>t</w:t>
      </w:r>
      <w:r w:rsidRPr="00AD1F8E">
        <w:rPr>
          <w:rFonts w:ascii="Times New Roman" w:hAnsi="Times New Roman"/>
          <w:sz w:val="28"/>
          <w:szCs w:val="28"/>
        </w:rPr>
        <w:t>=∞) и величины расчетного сопротивления цепи Х</w:t>
      </w:r>
      <w:r w:rsidRPr="00AD1F8E">
        <w:rPr>
          <w:rFonts w:ascii="Times New Roman" w:hAnsi="Times New Roman"/>
          <w:sz w:val="28"/>
          <w:szCs w:val="28"/>
          <w:vertAlign w:val="subscript"/>
        </w:rPr>
        <w:t>*расч</w:t>
      </w:r>
      <w:r w:rsidRPr="00AD1F8E">
        <w:rPr>
          <w:rFonts w:ascii="Times New Roman" w:hAnsi="Times New Roman"/>
          <w:sz w:val="28"/>
          <w:szCs w:val="28"/>
        </w:rPr>
        <w:t>.</w:t>
      </w:r>
    </w:p>
    <w:p w:rsidR="00DC2443" w:rsidRPr="00AD1F8E" w:rsidRDefault="00DC2443" w:rsidP="00DC2443">
      <w:pPr>
        <w:rPr>
          <w:rFonts w:ascii="Times New Roman" w:hAnsi="Times New Roman"/>
          <w:sz w:val="28"/>
          <w:szCs w:val="28"/>
        </w:rPr>
      </w:pPr>
      <w:r w:rsidRPr="00AD1F8E">
        <w:rPr>
          <w:rFonts w:ascii="Times New Roman" w:hAnsi="Times New Roman"/>
          <w:sz w:val="28"/>
          <w:szCs w:val="28"/>
          <w:lang w:val="en-US"/>
        </w:rPr>
        <w:t>I</w:t>
      </w:r>
      <w:r w:rsidRPr="00AD1F8E">
        <w:rPr>
          <w:rFonts w:ascii="Times New Roman" w:hAnsi="Times New Roman"/>
          <w:sz w:val="28"/>
          <w:szCs w:val="28"/>
          <w:vertAlign w:val="subscript"/>
        </w:rPr>
        <w:t>∑нг</w:t>
      </w:r>
      <w:r w:rsidRPr="00AD1F8E">
        <w:rPr>
          <w:rFonts w:ascii="Times New Roman" w:hAnsi="Times New Roman"/>
          <w:sz w:val="28"/>
          <w:szCs w:val="28"/>
        </w:rPr>
        <w:t>- суммарный номинальный ток генераторов, кА;</w:t>
      </w:r>
    </w:p>
    <w:p w:rsidR="00DC2443" w:rsidRPr="00AD1F8E" w:rsidRDefault="00DC2443" w:rsidP="00DC2443">
      <w:pPr>
        <w:tabs>
          <w:tab w:val="right" w:pos="9921"/>
        </w:tabs>
        <w:rPr>
          <w:rFonts w:ascii="Times New Roman" w:hAnsi="Times New Roman"/>
          <w:sz w:val="20"/>
          <w:szCs w:val="20"/>
        </w:rPr>
      </w:pPr>
      <w:r w:rsidRPr="00AD1F8E">
        <w:rPr>
          <w:rFonts w:ascii="Times New Roman" w:hAnsi="Times New Roman"/>
          <w:sz w:val="28"/>
          <w:szCs w:val="28"/>
          <w:lang w:val="en-US"/>
        </w:rPr>
        <w:t>I</w:t>
      </w:r>
      <w:r w:rsidRPr="00AD1F8E">
        <w:rPr>
          <w:rFonts w:ascii="Times New Roman" w:hAnsi="Times New Roman"/>
          <w:sz w:val="28"/>
          <w:szCs w:val="28"/>
          <w:vertAlign w:val="subscript"/>
        </w:rPr>
        <w:t>∑нг</w:t>
      </w:r>
      <w:r w:rsidRPr="00AD1F8E">
        <w:rPr>
          <w:rFonts w:ascii="Times New Roman" w:hAnsi="Times New Roman"/>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S</m:t>
                </m:r>
              </m:e>
              <m:sub>
                <m:nary>
                  <m:naryPr>
                    <m:chr m:val="∑"/>
                    <m:limLoc m:val="undOvr"/>
                    <m:subHide m:val="1"/>
                    <m:supHide m:val="1"/>
                    <m:ctrlPr>
                      <w:rPr>
                        <w:rFonts w:ascii="Cambria Math" w:hAnsi="Cambria Math"/>
                        <w:i/>
                        <w:sz w:val="28"/>
                        <w:szCs w:val="28"/>
                      </w:rPr>
                    </m:ctrlPr>
                  </m:naryPr>
                  <m:sub/>
                  <m:sup/>
                  <m:e>
                    <m:r>
                      <w:rPr>
                        <w:rFonts w:ascii="Cambria Math" w:hAnsi="Cambria Math"/>
                        <w:sz w:val="28"/>
                        <w:szCs w:val="28"/>
                      </w:rPr>
                      <m:t>нг</m:t>
                    </m:r>
                  </m:e>
                </m:nary>
              </m:sub>
            </m:sSub>
          </m:num>
          <m:den>
            <m:rad>
              <m:radPr>
                <m:degHide m:val="1"/>
                <m:ctrlPr>
                  <w:rPr>
                    <w:rFonts w:ascii="Cambria Math" w:hAnsi="Cambria Math"/>
                    <w:i/>
                    <w:sz w:val="28"/>
                    <w:szCs w:val="28"/>
                  </w:rPr>
                </m:ctrlPr>
              </m:radPr>
              <m:deg/>
              <m:e>
                <m:r>
                  <w:rPr>
                    <w:rFonts w:ascii="Cambria Math" w:hAnsi="Cambria Math"/>
                    <w:sz w:val="28"/>
                    <w:szCs w:val="28"/>
                  </w:rPr>
                  <m:t>3</m:t>
                </m:r>
              </m:e>
            </m:ra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U</m:t>
                </m:r>
              </m:e>
              <m:sub>
                <m:r>
                  <w:rPr>
                    <w:rFonts w:ascii="Cambria Math" w:hAnsi="Cambria Math"/>
                    <w:sz w:val="28"/>
                    <w:szCs w:val="28"/>
                  </w:rPr>
                  <m:t>ср</m:t>
                </m:r>
              </m:sub>
            </m:sSub>
          </m:den>
        </m:f>
      </m:oMath>
      <w:r w:rsidRPr="00AD1F8E">
        <w:rPr>
          <w:rFonts w:ascii="Times New Roman" w:hAnsi="Times New Roman"/>
          <w:sz w:val="28"/>
          <w:szCs w:val="28"/>
        </w:rPr>
        <w:t xml:space="preserve"> ;                                                        </w:t>
      </w:r>
    </w:p>
    <w:p w:rsidR="00DC2443" w:rsidRPr="00AD1F8E" w:rsidRDefault="00DC2443" w:rsidP="00DC2443">
      <w:pPr>
        <w:rPr>
          <w:rFonts w:ascii="Times New Roman" w:hAnsi="Times New Roman"/>
          <w:sz w:val="20"/>
          <w:szCs w:val="20"/>
        </w:rPr>
      </w:pPr>
      <w:r w:rsidRPr="00AD1F8E">
        <w:rPr>
          <w:rFonts w:ascii="Times New Roman" w:hAnsi="Times New Roman"/>
          <w:sz w:val="28"/>
          <w:szCs w:val="28"/>
        </w:rPr>
        <w:t xml:space="preserve">                  Ток в начальный момент времени:                                                             </w:t>
      </w:r>
    </w:p>
    <w:p w:rsidR="00DC2443" w:rsidRPr="00AD1F8E" w:rsidRDefault="00DC2443" w:rsidP="00DC2443">
      <w:pPr>
        <w:rPr>
          <w:rFonts w:ascii="Times New Roman" w:hAnsi="Times New Roman"/>
          <w:sz w:val="28"/>
          <w:szCs w:val="28"/>
        </w:rPr>
      </w:pPr>
      <w:r w:rsidRPr="00AD1F8E">
        <w:rPr>
          <w:rFonts w:ascii="Times New Roman" w:hAnsi="Times New Roman"/>
          <w:sz w:val="28"/>
          <w:szCs w:val="28"/>
          <w:lang w:val="en-US"/>
        </w:rPr>
        <w:t>I</w:t>
      </w:r>
      <w:r w:rsidRPr="00AD1F8E">
        <w:rPr>
          <w:rFonts w:ascii="Times New Roman" w:hAnsi="Times New Roman"/>
          <w:sz w:val="28"/>
          <w:szCs w:val="28"/>
          <w:vertAlign w:val="subscript"/>
        </w:rPr>
        <w:t>п</w:t>
      </w:r>
      <w:r w:rsidRPr="00AD1F8E">
        <w:rPr>
          <w:rFonts w:ascii="Times New Roman" w:hAnsi="Times New Roman"/>
          <w:sz w:val="28"/>
          <w:szCs w:val="28"/>
          <w:vertAlign w:val="subscript"/>
          <w:lang w:val="en-US"/>
        </w:rPr>
        <w:t>t</w:t>
      </w:r>
      <w:r w:rsidRPr="00AD1F8E">
        <w:rPr>
          <w:rFonts w:ascii="Times New Roman" w:hAnsi="Times New Roman"/>
          <w:sz w:val="28"/>
          <w:szCs w:val="28"/>
          <w:vertAlign w:val="subscript"/>
        </w:rPr>
        <w:t>=0</w:t>
      </w:r>
      <w:r w:rsidRPr="00AD1F8E">
        <w:rPr>
          <w:rFonts w:ascii="Times New Roman" w:hAnsi="Times New Roman"/>
          <w:sz w:val="28"/>
          <w:szCs w:val="28"/>
        </w:rPr>
        <w:t>= к</w:t>
      </w:r>
      <w:r w:rsidRPr="00AD1F8E">
        <w:rPr>
          <w:rFonts w:ascii="Times New Roman" w:hAnsi="Times New Roman"/>
          <w:sz w:val="28"/>
          <w:szCs w:val="28"/>
          <w:vertAlign w:val="subscript"/>
          <w:lang w:val="en-US"/>
        </w:rPr>
        <w:t>t</w:t>
      </w:r>
      <w:r w:rsidRPr="00AD1F8E">
        <w:rPr>
          <w:rFonts w:ascii="Times New Roman" w:hAnsi="Times New Roman"/>
          <w:sz w:val="28"/>
          <w:szCs w:val="28"/>
          <w:vertAlign w:val="subscript"/>
        </w:rPr>
        <w:t>=0</w:t>
      </w:r>
      <w:r w:rsidRPr="00AD1F8E">
        <w:rPr>
          <w:rFonts w:ascii="Times New Roman" w:hAnsi="Times New Roman"/>
          <w:sz w:val="28"/>
          <w:szCs w:val="28"/>
        </w:rPr>
        <w:t>*</w:t>
      </w:r>
      <w:r w:rsidRPr="00AD1F8E">
        <w:rPr>
          <w:rFonts w:ascii="Times New Roman" w:hAnsi="Times New Roman"/>
          <w:sz w:val="28"/>
          <w:szCs w:val="28"/>
          <w:lang w:val="en-US"/>
        </w:rPr>
        <w:t>I</w:t>
      </w:r>
      <w:r w:rsidRPr="00AD1F8E">
        <w:rPr>
          <w:rFonts w:ascii="Times New Roman" w:hAnsi="Times New Roman"/>
          <w:sz w:val="28"/>
          <w:szCs w:val="28"/>
          <w:vertAlign w:val="subscript"/>
        </w:rPr>
        <w:t>∑нг</w:t>
      </w:r>
      <w:r w:rsidRPr="00AD1F8E">
        <w:rPr>
          <w:rFonts w:ascii="Times New Roman" w:hAnsi="Times New Roman"/>
          <w:sz w:val="28"/>
          <w:szCs w:val="28"/>
        </w:rPr>
        <w:t>;</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 xml:space="preserve">                 Ток установившегося режима:</w:t>
      </w:r>
    </w:p>
    <w:p w:rsidR="00DC2443" w:rsidRPr="00AD1F8E" w:rsidRDefault="00DC2443" w:rsidP="00DC2443">
      <w:pPr>
        <w:rPr>
          <w:rFonts w:ascii="Times New Roman" w:hAnsi="Times New Roman"/>
          <w:sz w:val="28"/>
          <w:szCs w:val="28"/>
          <w:vertAlign w:val="subscript"/>
        </w:rPr>
      </w:pPr>
      <w:r w:rsidRPr="00AD1F8E">
        <w:rPr>
          <w:rFonts w:ascii="Times New Roman" w:hAnsi="Times New Roman"/>
          <w:sz w:val="28"/>
          <w:szCs w:val="28"/>
          <w:lang w:val="en-US"/>
        </w:rPr>
        <w:t>I</w:t>
      </w:r>
      <w:r w:rsidRPr="00AD1F8E">
        <w:rPr>
          <w:rFonts w:ascii="Times New Roman" w:hAnsi="Times New Roman"/>
          <w:sz w:val="28"/>
          <w:szCs w:val="28"/>
          <w:vertAlign w:val="subscript"/>
        </w:rPr>
        <w:t>п</w:t>
      </w:r>
      <w:r w:rsidRPr="00AD1F8E">
        <w:rPr>
          <w:rFonts w:ascii="Times New Roman" w:hAnsi="Times New Roman"/>
          <w:sz w:val="28"/>
          <w:szCs w:val="28"/>
          <w:vertAlign w:val="subscript"/>
          <w:lang w:val="en-US"/>
        </w:rPr>
        <w:t>t</w:t>
      </w:r>
      <w:r w:rsidRPr="00AD1F8E">
        <w:rPr>
          <w:rFonts w:ascii="Times New Roman" w:hAnsi="Times New Roman"/>
          <w:sz w:val="28"/>
          <w:szCs w:val="28"/>
          <w:vertAlign w:val="subscript"/>
        </w:rPr>
        <w:t>=∞</w:t>
      </w:r>
      <w:r w:rsidRPr="00AD1F8E">
        <w:rPr>
          <w:rFonts w:ascii="Times New Roman" w:hAnsi="Times New Roman"/>
          <w:sz w:val="28"/>
          <w:szCs w:val="28"/>
        </w:rPr>
        <w:t>= к</w:t>
      </w:r>
      <w:r w:rsidRPr="00AD1F8E">
        <w:rPr>
          <w:rFonts w:ascii="Times New Roman" w:hAnsi="Times New Roman"/>
          <w:sz w:val="28"/>
          <w:szCs w:val="28"/>
          <w:vertAlign w:val="subscript"/>
          <w:lang w:val="en-US"/>
        </w:rPr>
        <w:t>t</w:t>
      </w:r>
      <w:r w:rsidRPr="00AD1F8E">
        <w:rPr>
          <w:rFonts w:ascii="Times New Roman" w:hAnsi="Times New Roman"/>
          <w:sz w:val="28"/>
          <w:szCs w:val="28"/>
          <w:vertAlign w:val="subscript"/>
        </w:rPr>
        <w:t>=∞</w:t>
      </w:r>
      <w:r w:rsidRPr="00AD1F8E">
        <w:rPr>
          <w:rFonts w:ascii="Times New Roman" w:hAnsi="Times New Roman"/>
          <w:sz w:val="28"/>
          <w:szCs w:val="28"/>
        </w:rPr>
        <w:t>*</w:t>
      </w:r>
      <w:r w:rsidRPr="00AD1F8E">
        <w:rPr>
          <w:rFonts w:ascii="Times New Roman" w:hAnsi="Times New Roman"/>
          <w:sz w:val="28"/>
          <w:szCs w:val="28"/>
          <w:lang w:val="en-US"/>
        </w:rPr>
        <w:t>I</w:t>
      </w:r>
      <w:r w:rsidRPr="00AD1F8E">
        <w:rPr>
          <w:rFonts w:ascii="Times New Roman" w:hAnsi="Times New Roman"/>
          <w:sz w:val="28"/>
          <w:szCs w:val="28"/>
          <w:vertAlign w:val="subscript"/>
        </w:rPr>
        <w:t>∑нг;</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 xml:space="preserve">                Мощность короткого замыкания:</w:t>
      </w:r>
    </w:p>
    <w:p w:rsidR="00DC2443" w:rsidRPr="00AD1F8E" w:rsidRDefault="00DC2443" w:rsidP="00DC2443">
      <w:pPr>
        <w:rPr>
          <w:rFonts w:ascii="Times New Roman" w:hAnsi="Times New Roman"/>
          <w:sz w:val="28"/>
          <w:szCs w:val="28"/>
        </w:rPr>
      </w:pPr>
      <w:r w:rsidRPr="00AD1F8E">
        <w:rPr>
          <w:rFonts w:ascii="Times New Roman" w:hAnsi="Times New Roman"/>
          <w:sz w:val="28"/>
          <w:szCs w:val="28"/>
          <w:lang w:val="en-US"/>
        </w:rPr>
        <w:t>S</w:t>
      </w:r>
      <w:r w:rsidRPr="00AD1F8E">
        <w:rPr>
          <w:rFonts w:ascii="Times New Roman" w:hAnsi="Times New Roman"/>
          <w:sz w:val="28"/>
          <w:szCs w:val="28"/>
          <w:vertAlign w:val="subscript"/>
        </w:rPr>
        <w:t>п</w:t>
      </w:r>
      <w:r w:rsidRPr="00AD1F8E">
        <w:rPr>
          <w:rFonts w:ascii="Times New Roman" w:hAnsi="Times New Roman"/>
          <w:sz w:val="28"/>
          <w:szCs w:val="28"/>
          <w:vertAlign w:val="subscript"/>
          <w:lang w:val="en-US"/>
        </w:rPr>
        <w:t>t</w:t>
      </w:r>
      <w:r w:rsidRPr="00AD1F8E">
        <w:rPr>
          <w:rFonts w:ascii="Times New Roman" w:hAnsi="Times New Roman"/>
          <w:sz w:val="28"/>
          <w:szCs w:val="28"/>
          <w:vertAlign w:val="subscript"/>
        </w:rPr>
        <w:t>=0</w:t>
      </w:r>
      <w:r w:rsidRPr="00AD1F8E">
        <w:rPr>
          <w:rFonts w:ascii="Times New Roman" w:hAnsi="Times New Roman"/>
          <w:sz w:val="28"/>
          <w:szCs w:val="28"/>
        </w:rPr>
        <w:t xml:space="preserve">= </w:t>
      </w:r>
      <w:r w:rsidRPr="00AD1F8E">
        <w:rPr>
          <w:rFonts w:ascii="Times New Roman" w:hAnsi="Times New Roman"/>
          <w:sz w:val="28"/>
          <w:szCs w:val="28"/>
          <w:lang w:val="en-US"/>
        </w:rPr>
        <w:t>S</w:t>
      </w:r>
      <w:r w:rsidRPr="00AD1F8E">
        <w:rPr>
          <w:rFonts w:ascii="Times New Roman" w:hAnsi="Times New Roman"/>
          <w:sz w:val="28"/>
          <w:szCs w:val="28"/>
          <w:vertAlign w:val="subscript"/>
        </w:rPr>
        <w:t>к</w:t>
      </w:r>
      <w:r w:rsidRPr="00AD1F8E">
        <w:rPr>
          <w:rFonts w:ascii="Times New Roman" w:hAnsi="Times New Roman"/>
          <w:sz w:val="28"/>
          <w:szCs w:val="28"/>
        </w:rPr>
        <w:t xml:space="preserve"> = к</w:t>
      </w:r>
      <w:r w:rsidRPr="00AD1F8E">
        <w:rPr>
          <w:rFonts w:ascii="Times New Roman" w:hAnsi="Times New Roman"/>
          <w:sz w:val="28"/>
          <w:szCs w:val="28"/>
          <w:vertAlign w:val="subscript"/>
          <w:lang w:val="en-US"/>
        </w:rPr>
        <w:t>t</w:t>
      </w:r>
      <w:r w:rsidRPr="00AD1F8E">
        <w:rPr>
          <w:rFonts w:ascii="Times New Roman" w:hAnsi="Times New Roman"/>
          <w:sz w:val="28"/>
          <w:szCs w:val="28"/>
          <w:vertAlign w:val="subscript"/>
        </w:rPr>
        <w:t>=0</w:t>
      </w:r>
      <w:r w:rsidRPr="00AD1F8E">
        <w:rPr>
          <w:rFonts w:ascii="Times New Roman" w:hAnsi="Times New Roman"/>
          <w:sz w:val="28"/>
          <w:szCs w:val="28"/>
        </w:rPr>
        <w:t>*</w:t>
      </w:r>
      <w:r w:rsidRPr="00AD1F8E">
        <w:rPr>
          <w:rFonts w:ascii="Times New Roman" w:hAnsi="Times New Roman"/>
          <w:sz w:val="28"/>
          <w:szCs w:val="28"/>
          <w:lang w:val="en-US"/>
        </w:rPr>
        <w:t>S</w:t>
      </w:r>
      <w:r w:rsidRPr="00AD1F8E">
        <w:rPr>
          <w:rFonts w:ascii="Times New Roman" w:hAnsi="Times New Roman"/>
          <w:sz w:val="28"/>
          <w:szCs w:val="28"/>
          <w:vertAlign w:val="subscript"/>
        </w:rPr>
        <w:t>∑нг</w:t>
      </w:r>
      <w:r w:rsidRPr="00AD1F8E">
        <w:rPr>
          <w:rFonts w:ascii="Times New Roman" w:hAnsi="Times New Roman"/>
          <w:sz w:val="28"/>
          <w:szCs w:val="28"/>
        </w:rPr>
        <w:t>;</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 xml:space="preserve">               Ударный ток короткого замыкания:</w:t>
      </w:r>
    </w:p>
    <w:p w:rsidR="00DC2443" w:rsidRPr="00AD1F8E" w:rsidRDefault="00DC2443" w:rsidP="00DC2443">
      <w:pPr>
        <w:rPr>
          <w:rFonts w:ascii="Times New Roman" w:hAnsi="Times New Roman"/>
          <w:sz w:val="28"/>
          <w:szCs w:val="28"/>
        </w:rPr>
      </w:pPr>
      <w:r w:rsidRPr="00AD1F8E">
        <w:rPr>
          <w:rFonts w:ascii="Times New Roman" w:hAnsi="Times New Roman"/>
          <w:sz w:val="28"/>
          <w:szCs w:val="28"/>
          <w:lang w:val="en-US"/>
        </w:rPr>
        <w:t>i</w:t>
      </w:r>
      <w:r w:rsidRPr="00AD1F8E">
        <w:rPr>
          <w:rFonts w:ascii="Times New Roman" w:hAnsi="Times New Roman"/>
          <w:sz w:val="28"/>
          <w:szCs w:val="28"/>
          <w:vertAlign w:val="subscript"/>
        </w:rPr>
        <w:t>у</w:t>
      </w:r>
      <w:r w:rsidRPr="00AD1F8E">
        <w:rPr>
          <w:rFonts w:ascii="Times New Roman" w:hAnsi="Times New Roman"/>
          <w:sz w:val="28"/>
          <w:szCs w:val="28"/>
        </w:rPr>
        <w:t xml:space="preserve"> = √2*к</w:t>
      </w:r>
      <w:r w:rsidRPr="00AD1F8E">
        <w:rPr>
          <w:rFonts w:ascii="Times New Roman" w:hAnsi="Times New Roman"/>
          <w:sz w:val="28"/>
          <w:szCs w:val="28"/>
          <w:vertAlign w:val="subscript"/>
        </w:rPr>
        <w:t>у</w:t>
      </w:r>
      <w:r w:rsidRPr="00AD1F8E">
        <w:rPr>
          <w:rFonts w:ascii="Times New Roman" w:hAnsi="Times New Roman"/>
          <w:sz w:val="28"/>
          <w:szCs w:val="28"/>
        </w:rPr>
        <w:t>*</w:t>
      </w:r>
      <w:r w:rsidRPr="00AD1F8E">
        <w:rPr>
          <w:rFonts w:ascii="Times New Roman" w:hAnsi="Times New Roman"/>
          <w:sz w:val="28"/>
          <w:szCs w:val="28"/>
          <w:lang w:val="en-US"/>
        </w:rPr>
        <w:t>I</w:t>
      </w:r>
      <w:r w:rsidRPr="00AD1F8E">
        <w:rPr>
          <w:rFonts w:ascii="Times New Roman" w:hAnsi="Times New Roman"/>
          <w:sz w:val="28"/>
          <w:szCs w:val="28"/>
          <w:vertAlign w:val="subscript"/>
        </w:rPr>
        <w:t>п</w:t>
      </w:r>
      <w:r w:rsidRPr="00AD1F8E">
        <w:rPr>
          <w:rFonts w:ascii="Times New Roman" w:hAnsi="Times New Roman"/>
          <w:sz w:val="28"/>
          <w:szCs w:val="28"/>
          <w:vertAlign w:val="subscript"/>
          <w:lang w:val="en-US"/>
        </w:rPr>
        <w:t>t</w:t>
      </w:r>
      <w:r w:rsidRPr="00AD1F8E">
        <w:rPr>
          <w:rFonts w:ascii="Times New Roman" w:hAnsi="Times New Roman"/>
          <w:sz w:val="28"/>
          <w:szCs w:val="28"/>
          <w:vertAlign w:val="subscript"/>
        </w:rPr>
        <w:t>=0</w:t>
      </w:r>
      <w:r w:rsidRPr="00AD1F8E">
        <w:rPr>
          <w:rFonts w:ascii="Times New Roman" w:hAnsi="Times New Roman"/>
          <w:sz w:val="28"/>
          <w:szCs w:val="28"/>
        </w:rPr>
        <w:t xml:space="preserve"> ,</w:t>
      </w:r>
    </w:p>
    <w:p w:rsidR="00DC2443" w:rsidRPr="00AD1F8E" w:rsidRDefault="00DC2443" w:rsidP="00DC2443">
      <w:pPr>
        <w:rPr>
          <w:rFonts w:ascii="Times New Roman" w:hAnsi="Times New Roman"/>
          <w:sz w:val="28"/>
          <w:szCs w:val="28"/>
        </w:rPr>
      </w:pPr>
      <w:r w:rsidRPr="00AD1F8E">
        <w:rPr>
          <w:rFonts w:ascii="Times New Roman" w:hAnsi="Times New Roman"/>
          <w:sz w:val="28"/>
          <w:szCs w:val="28"/>
        </w:rPr>
        <w:t xml:space="preserve">    где к</w:t>
      </w:r>
      <w:r w:rsidRPr="00AD1F8E">
        <w:rPr>
          <w:rFonts w:ascii="Times New Roman" w:hAnsi="Times New Roman"/>
          <w:sz w:val="28"/>
          <w:szCs w:val="28"/>
          <w:vertAlign w:val="subscript"/>
        </w:rPr>
        <w:t xml:space="preserve">у </w:t>
      </w:r>
      <w:r w:rsidRPr="00AD1F8E">
        <w:rPr>
          <w:rFonts w:ascii="Times New Roman" w:hAnsi="Times New Roman"/>
          <w:sz w:val="28"/>
          <w:szCs w:val="28"/>
        </w:rPr>
        <w:t>– ударный коэффициент, зависит от постоянной времени затухания апериодической составляющей тока КЗ; к</w:t>
      </w:r>
      <w:r w:rsidRPr="00AD1F8E">
        <w:rPr>
          <w:rFonts w:ascii="Times New Roman" w:hAnsi="Times New Roman"/>
          <w:sz w:val="28"/>
          <w:szCs w:val="28"/>
          <w:vertAlign w:val="subscript"/>
        </w:rPr>
        <w:t>у</w:t>
      </w:r>
      <w:r w:rsidRPr="00AD1F8E">
        <w:rPr>
          <w:rFonts w:ascii="Times New Roman" w:hAnsi="Times New Roman"/>
          <w:sz w:val="28"/>
          <w:szCs w:val="28"/>
        </w:rPr>
        <w:t xml:space="preserve"> = 1,96 (л1,стр150) при питании места КЗ от генераторов.</w:t>
      </w:r>
    </w:p>
    <w:p w:rsidR="00DC2443" w:rsidRPr="00071D66" w:rsidRDefault="00DC2443" w:rsidP="00DC2443">
      <w:pPr>
        <w:rPr>
          <w:rFonts w:ascii="Times New Roman" w:hAnsi="Times New Roman"/>
          <w:b/>
          <w:sz w:val="28"/>
          <w:szCs w:val="28"/>
        </w:rPr>
      </w:pPr>
      <w:r w:rsidRPr="00071D66">
        <w:rPr>
          <w:rFonts w:ascii="Times New Roman" w:hAnsi="Times New Roman"/>
          <w:b/>
          <w:sz w:val="28"/>
          <w:szCs w:val="28"/>
        </w:rPr>
        <w:t xml:space="preserve">         2 способ</w:t>
      </w:r>
      <w:r w:rsidRPr="00071D66">
        <w:rPr>
          <w:rFonts w:ascii="Times New Roman" w:hAnsi="Times New Roman"/>
          <w:sz w:val="28"/>
          <w:szCs w:val="28"/>
        </w:rPr>
        <w:t xml:space="preserve">: </w:t>
      </w:r>
      <w:r w:rsidRPr="00071D66">
        <w:rPr>
          <w:rFonts w:ascii="Times New Roman" w:hAnsi="Times New Roman"/>
          <w:b/>
          <w:sz w:val="28"/>
          <w:szCs w:val="28"/>
        </w:rPr>
        <w:t>Расчет токов КЗ при питании места КЗ от системы бесконечной мощности.</w:t>
      </w:r>
    </w:p>
    <w:p w:rsidR="00DC2443" w:rsidRPr="00071D66" w:rsidRDefault="00DC2443" w:rsidP="00DC2443">
      <w:pPr>
        <w:rPr>
          <w:rFonts w:ascii="Times New Roman" w:hAnsi="Times New Roman"/>
          <w:sz w:val="28"/>
          <w:szCs w:val="28"/>
        </w:rPr>
      </w:pPr>
      <w:r w:rsidRPr="00071D66">
        <w:rPr>
          <w:rFonts w:ascii="Times New Roman" w:hAnsi="Times New Roman"/>
          <w:sz w:val="28"/>
          <w:szCs w:val="28"/>
        </w:rPr>
        <w:t xml:space="preserve">     Если точка КЗ удалена от источника, например находится на шинах подстанции в энергосистеме, она питается от системы неограниченной мощности </w:t>
      </w:r>
      <w:r w:rsidRPr="00071D66">
        <w:rPr>
          <w:rFonts w:ascii="Times New Roman" w:hAnsi="Times New Roman"/>
          <w:sz w:val="28"/>
          <w:szCs w:val="28"/>
          <w:lang w:val="en-US"/>
        </w:rPr>
        <w:t>S</w:t>
      </w:r>
      <w:r w:rsidRPr="00071D66">
        <w:rPr>
          <w:rFonts w:ascii="Times New Roman" w:hAnsi="Times New Roman"/>
          <w:sz w:val="28"/>
          <w:szCs w:val="28"/>
          <w:vertAlign w:val="subscript"/>
        </w:rPr>
        <w:t>с</w:t>
      </w:r>
      <w:r w:rsidRPr="00071D66">
        <w:rPr>
          <w:rFonts w:ascii="Times New Roman" w:hAnsi="Times New Roman"/>
          <w:sz w:val="28"/>
          <w:szCs w:val="28"/>
        </w:rPr>
        <w:t>= ∞, х</w:t>
      </w:r>
      <w:r w:rsidRPr="00071D66">
        <w:rPr>
          <w:rFonts w:ascii="Times New Roman" w:hAnsi="Times New Roman"/>
          <w:sz w:val="28"/>
          <w:szCs w:val="28"/>
          <w:vertAlign w:val="subscript"/>
        </w:rPr>
        <w:t>с</w:t>
      </w:r>
      <w:r w:rsidRPr="00071D66">
        <w:rPr>
          <w:rFonts w:ascii="Times New Roman" w:hAnsi="Times New Roman"/>
          <w:sz w:val="28"/>
          <w:szCs w:val="28"/>
        </w:rPr>
        <w:t>= 0, ток в начальный момент времени и ток установившегося режима будут равны:</w:t>
      </w:r>
    </w:p>
    <w:p w:rsidR="00DC2443" w:rsidRPr="00071D66" w:rsidRDefault="00DC2443" w:rsidP="00DC2443">
      <w:pPr>
        <w:rPr>
          <w:rFonts w:ascii="Times New Roman" w:hAnsi="Times New Roman"/>
          <w:sz w:val="28"/>
          <w:szCs w:val="28"/>
        </w:rPr>
      </w:pPr>
      <w:r w:rsidRPr="00071D66">
        <w:rPr>
          <w:rFonts w:ascii="Times New Roman" w:hAnsi="Times New Roman"/>
          <w:sz w:val="28"/>
          <w:szCs w:val="28"/>
          <w:lang w:val="en-US"/>
        </w:rPr>
        <w:t>I</w:t>
      </w:r>
      <w:r w:rsidRPr="00071D66">
        <w:rPr>
          <w:rFonts w:ascii="Times New Roman" w:hAnsi="Times New Roman"/>
          <w:sz w:val="28"/>
          <w:szCs w:val="28"/>
          <w:vertAlign w:val="subscript"/>
        </w:rPr>
        <w:t>п</w:t>
      </w:r>
      <w:r w:rsidRPr="00071D66">
        <w:rPr>
          <w:rFonts w:ascii="Times New Roman" w:hAnsi="Times New Roman"/>
          <w:sz w:val="28"/>
          <w:szCs w:val="28"/>
          <w:vertAlign w:val="subscript"/>
          <w:lang w:val="en-US"/>
        </w:rPr>
        <w:t>t</w:t>
      </w:r>
      <w:r w:rsidRPr="00071D66">
        <w:rPr>
          <w:rFonts w:ascii="Times New Roman" w:hAnsi="Times New Roman"/>
          <w:sz w:val="28"/>
          <w:szCs w:val="28"/>
          <w:vertAlign w:val="subscript"/>
        </w:rPr>
        <w:t>=0</w:t>
      </w:r>
      <w:r w:rsidRPr="00071D66">
        <w:rPr>
          <w:rFonts w:ascii="Times New Roman" w:hAnsi="Times New Roman"/>
          <w:sz w:val="28"/>
          <w:szCs w:val="28"/>
        </w:rPr>
        <w:t xml:space="preserve">= </w:t>
      </w:r>
      <w:r w:rsidRPr="00071D66">
        <w:rPr>
          <w:rFonts w:ascii="Times New Roman" w:hAnsi="Times New Roman"/>
          <w:sz w:val="28"/>
          <w:szCs w:val="28"/>
          <w:lang w:val="en-US"/>
        </w:rPr>
        <w:t>I</w:t>
      </w:r>
      <w:r w:rsidRPr="00071D66">
        <w:rPr>
          <w:rFonts w:ascii="Times New Roman" w:hAnsi="Times New Roman"/>
          <w:sz w:val="28"/>
          <w:szCs w:val="28"/>
          <w:vertAlign w:val="subscript"/>
        </w:rPr>
        <w:t>п</w:t>
      </w:r>
      <w:r w:rsidRPr="00071D66">
        <w:rPr>
          <w:rFonts w:ascii="Times New Roman" w:hAnsi="Times New Roman"/>
          <w:sz w:val="28"/>
          <w:szCs w:val="28"/>
          <w:vertAlign w:val="subscript"/>
          <w:lang w:val="en-US"/>
        </w:rPr>
        <w:t>t</w:t>
      </w:r>
      <w:r w:rsidRPr="00071D66">
        <w:rPr>
          <w:rFonts w:ascii="Times New Roman" w:hAnsi="Times New Roman"/>
          <w:sz w:val="28"/>
          <w:szCs w:val="28"/>
          <w:vertAlign w:val="subscript"/>
        </w:rPr>
        <w:t>=∞</w:t>
      </w:r>
      <w:r w:rsidRPr="00071D66">
        <w:rPr>
          <w:rFonts w:ascii="Times New Roman" w:hAnsi="Times New Roman"/>
          <w:sz w:val="28"/>
          <w:szCs w:val="28"/>
        </w:rPr>
        <w:t xml:space="preserve">= </w:t>
      </w:r>
      <w:r w:rsidRPr="00071D66">
        <w:rPr>
          <w:rFonts w:ascii="Times New Roman" w:hAnsi="Times New Roman"/>
          <w:sz w:val="28"/>
          <w:szCs w:val="28"/>
          <w:lang w:val="en-US"/>
        </w:rPr>
        <w:t>I</w:t>
      </w:r>
      <w:r w:rsidRPr="00071D66">
        <w:rPr>
          <w:rFonts w:ascii="Times New Roman" w:hAnsi="Times New Roman"/>
          <w:sz w:val="28"/>
          <w:szCs w:val="28"/>
          <w:vertAlign w:val="subscript"/>
        </w:rPr>
        <w:t>к</w:t>
      </w:r>
      <w:r w:rsidRPr="00071D66">
        <w:rPr>
          <w:rFonts w:ascii="Times New Roman" w:hAnsi="Times New Roman"/>
          <w:sz w:val="28"/>
          <w:szCs w:val="28"/>
        </w:rPr>
        <w:t>;</w:t>
      </w:r>
    </w:p>
    <w:p w:rsidR="00DC2443" w:rsidRPr="00071D66" w:rsidRDefault="00DC2443" w:rsidP="00DC2443">
      <w:pPr>
        <w:rPr>
          <w:rFonts w:ascii="Times New Roman" w:hAnsi="Times New Roman"/>
          <w:sz w:val="28"/>
          <w:szCs w:val="28"/>
        </w:rPr>
      </w:pPr>
      <w:r w:rsidRPr="00071D66">
        <w:rPr>
          <w:rFonts w:ascii="Times New Roman" w:hAnsi="Times New Roman"/>
          <w:sz w:val="28"/>
          <w:szCs w:val="28"/>
        </w:rPr>
        <w:t xml:space="preserve">        Ток КЗ определяется по формуле:</w:t>
      </w:r>
    </w:p>
    <w:p w:rsidR="00DC2443" w:rsidRPr="00071D66" w:rsidRDefault="00DC2443" w:rsidP="00DC2443">
      <w:pPr>
        <w:rPr>
          <w:rFonts w:ascii="Times New Roman" w:hAnsi="Times New Roman"/>
          <w:sz w:val="28"/>
          <w:szCs w:val="28"/>
        </w:rPr>
      </w:pPr>
      <w:r w:rsidRPr="00071D66">
        <w:rPr>
          <w:rFonts w:ascii="Times New Roman" w:hAnsi="Times New Roman"/>
          <w:sz w:val="28"/>
          <w:szCs w:val="28"/>
          <w:lang w:val="en-US"/>
        </w:rPr>
        <w:lastRenderedPageBreak/>
        <w:t>I</w:t>
      </w:r>
      <w:r w:rsidRPr="00071D66">
        <w:rPr>
          <w:rFonts w:ascii="Times New Roman" w:hAnsi="Times New Roman"/>
          <w:sz w:val="28"/>
          <w:szCs w:val="28"/>
          <w:vertAlign w:val="subscript"/>
        </w:rPr>
        <w:t>к</w:t>
      </w:r>
      <w:r w:rsidRPr="00071D66">
        <w:rPr>
          <w:rFonts w:ascii="Times New Roman" w:hAnsi="Times New Roman"/>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I</m:t>
                </m:r>
              </m:e>
              <m:sub>
                <m:r>
                  <w:rPr>
                    <w:rFonts w:ascii="Cambria Math" w:hAnsi="Cambria Math"/>
                    <w:sz w:val="28"/>
                    <w:szCs w:val="28"/>
                  </w:rPr>
                  <m:t>б</m:t>
                </m:r>
              </m:sub>
            </m:sSub>
          </m:num>
          <m:den>
            <m:sSub>
              <m:sSubPr>
                <m:ctrlPr>
                  <w:rPr>
                    <w:rFonts w:ascii="Cambria Math" w:hAnsi="Cambria Math"/>
                    <w:i/>
                    <w:sz w:val="28"/>
                    <w:szCs w:val="28"/>
                  </w:rPr>
                </m:ctrlPr>
              </m:sSubPr>
              <m:e>
                <m:r>
                  <w:rPr>
                    <w:rFonts w:ascii="Cambria Math" w:hAnsi="Cambria Math"/>
                    <w:sz w:val="28"/>
                    <w:szCs w:val="28"/>
                  </w:rPr>
                  <m:t>Х</m:t>
                </m:r>
              </m:e>
              <m:sub>
                <m:r>
                  <w:rPr>
                    <w:rFonts w:ascii="Cambria Math" w:hAnsi="Cambria Math"/>
                    <w:sz w:val="28"/>
                    <w:szCs w:val="28"/>
                  </w:rPr>
                  <m:t>*рез</m:t>
                </m:r>
              </m:sub>
            </m:sSub>
          </m:den>
        </m:f>
      </m:oMath>
      <w:r w:rsidRPr="00071D66">
        <w:rPr>
          <w:rFonts w:ascii="Times New Roman" w:hAnsi="Times New Roman"/>
          <w:sz w:val="28"/>
          <w:szCs w:val="28"/>
        </w:rPr>
        <w:t xml:space="preserve"> ,</w:t>
      </w:r>
    </w:p>
    <w:p w:rsidR="00DC2443" w:rsidRPr="00071D66" w:rsidRDefault="00DC2443" w:rsidP="00DC2443">
      <w:pPr>
        <w:rPr>
          <w:rFonts w:ascii="Times New Roman" w:hAnsi="Times New Roman"/>
          <w:sz w:val="28"/>
          <w:szCs w:val="28"/>
        </w:rPr>
      </w:pPr>
      <w:r w:rsidRPr="00071D66">
        <w:rPr>
          <w:rFonts w:ascii="Times New Roman" w:hAnsi="Times New Roman"/>
          <w:sz w:val="28"/>
          <w:szCs w:val="28"/>
        </w:rPr>
        <w:t xml:space="preserve">        где </w:t>
      </w:r>
      <w:r w:rsidRPr="00071D66">
        <w:rPr>
          <w:rFonts w:ascii="Times New Roman" w:hAnsi="Times New Roman"/>
          <w:sz w:val="28"/>
          <w:szCs w:val="28"/>
          <w:lang w:val="en-US"/>
        </w:rPr>
        <w:t>I</w:t>
      </w:r>
      <w:r w:rsidRPr="00071D66">
        <w:rPr>
          <w:rFonts w:ascii="Times New Roman" w:hAnsi="Times New Roman"/>
          <w:sz w:val="28"/>
          <w:szCs w:val="28"/>
          <w:vertAlign w:val="subscript"/>
        </w:rPr>
        <w:t>б</w:t>
      </w:r>
      <w:r w:rsidRPr="00071D66">
        <w:rPr>
          <w:rFonts w:ascii="Times New Roman" w:hAnsi="Times New Roman"/>
          <w:sz w:val="28"/>
          <w:szCs w:val="28"/>
        </w:rPr>
        <w:t>- базисный ток той ступени напряжения где находится точка КЗ;</w:t>
      </w:r>
    </w:p>
    <w:p w:rsidR="00DC2443" w:rsidRPr="00071D66" w:rsidRDefault="00DC2443" w:rsidP="00DC2443">
      <w:pPr>
        <w:rPr>
          <w:rFonts w:ascii="Times New Roman" w:hAnsi="Times New Roman"/>
          <w:sz w:val="28"/>
          <w:szCs w:val="28"/>
        </w:rPr>
      </w:pPr>
      <w:r w:rsidRPr="00071D66">
        <w:rPr>
          <w:rFonts w:ascii="Times New Roman" w:hAnsi="Times New Roman"/>
          <w:sz w:val="28"/>
          <w:szCs w:val="28"/>
          <w:lang w:val="en-US"/>
        </w:rPr>
        <w:t>I</w:t>
      </w:r>
      <w:r w:rsidRPr="00071D66">
        <w:rPr>
          <w:rFonts w:ascii="Times New Roman" w:hAnsi="Times New Roman"/>
          <w:sz w:val="28"/>
          <w:szCs w:val="28"/>
          <w:vertAlign w:val="subscript"/>
        </w:rPr>
        <w:t>б</w:t>
      </w:r>
      <w:r w:rsidRPr="00071D66">
        <w:rPr>
          <w:rFonts w:ascii="Times New Roman" w:hAnsi="Times New Roman"/>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б</m:t>
                </m:r>
              </m:sub>
            </m:sSub>
          </m:num>
          <m:den>
            <m:rad>
              <m:radPr>
                <m:degHide m:val="1"/>
                <m:ctrlPr>
                  <w:rPr>
                    <w:rFonts w:ascii="Cambria Math" w:hAnsi="Cambria Math"/>
                    <w:i/>
                    <w:sz w:val="28"/>
                    <w:szCs w:val="28"/>
                  </w:rPr>
                </m:ctrlPr>
              </m:radPr>
              <m:deg/>
              <m:e>
                <m:r>
                  <w:rPr>
                    <w:rFonts w:ascii="Cambria Math" w:hAnsi="Cambria Math"/>
                    <w:sz w:val="28"/>
                    <w:szCs w:val="28"/>
                  </w:rPr>
                  <m:t>3</m:t>
                </m:r>
              </m:e>
            </m:rad>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ср</m:t>
                </m:r>
              </m:sub>
            </m:sSub>
          </m:den>
        </m:f>
      </m:oMath>
      <w:r w:rsidRPr="00071D66">
        <w:rPr>
          <w:rFonts w:ascii="Times New Roman" w:hAnsi="Times New Roman"/>
          <w:sz w:val="28"/>
          <w:szCs w:val="28"/>
        </w:rPr>
        <w:t xml:space="preserve"> ;</w:t>
      </w:r>
    </w:p>
    <w:p w:rsidR="00DC2443" w:rsidRPr="00071D66" w:rsidRDefault="00DC2443" w:rsidP="00DC2443">
      <w:pPr>
        <w:rPr>
          <w:rFonts w:ascii="Times New Roman" w:hAnsi="Times New Roman"/>
          <w:sz w:val="28"/>
          <w:szCs w:val="28"/>
        </w:rPr>
      </w:pPr>
      <w:r w:rsidRPr="00071D66">
        <w:rPr>
          <w:rFonts w:ascii="Times New Roman" w:hAnsi="Times New Roman"/>
          <w:sz w:val="28"/>
          <w:szCs w:val="28"/>
        </w:rPr>
        <w:t xml:space="preserve">        Ударный ток короткого замыкания:</w:t>
      </w:r>
    </w:p>
    <w:p w:rsidR="00DC2443" w:rsidRPr="00071D66" w:rsidRDefault="00DC2443" w:rsidP="00DC2443">
      <w:pPr>
        <w:rPr>
          <w:rFonts w:ascii="Times New Roman" w:hAnsi="Times New Roman"/>
          <w:sz w:val="28"/>
          <w:szCs w:val="28"/>
        </w:rPr>
      </w:pPr>
      <w:r w:rsidRPr="00071D66">
        <w:rPr>
          <w:rFonts w:ascii="Times New Roman" w:hAnsi="Times New Roman"/>
          <w:sz w:val="28"/>
          <w:szCs w:val="28"/>
          <w:lang w:val="en-US"/>
        </w:rPr>
        <w:t>I</w:t>
      </w:r>
      <w:r w:rsidRPr="00071D66">
        <w:rPr>
          <w:rFonts w:ascii="Times New Roman" w:hAnsi="Times New Roman"/>
          <w:sz w:val="28"/>
          <w:szCs w:val="28"/>
          <w:vertAlign w:val="subscript"/>
        </w:rPr>
        <w:t>у</w:t>
      </w:r>
      <w:r w:rsidRPr="00071D66">
        <w:rPr>
          <w:rFonts w:ascii="Times New Roman" w:hAnsi="Times New Roman"/>
          <w:sz w:val="28"/>
          <w:szCs w:val="28"/>
        </w:rPr>
        <w:t>= √2*к</w:t>
      </w:r>
      <w:r w:rsidRPr="00071D66">
        <w:rPr>
          <w:rFonts w:ascii="Times New Roman" w:hAnsi="Times New Roman"/>
          <w:sz w:val="28"/>
          <w:szCs w:val="28"/>
          <w:vertAlign w:val="subscript"/>
        </w:rPr>
        <w:t>у</w:t>
      </w:r>
      <w:r w:rsidRPr="00071D66">
        <w:rPr>
          <w:rFonts w:ascii="Times New Roman" w:hAnsi="Times New Roman"/>
          <w:sz w:val="28"/>
          <w:szCs w:val="28"/>
        </w:rPr>
        <w:t>*</w:t>
      </w:r>
      <w:r w:rsidRPr="00071D66">
        <w:rPr>
          <w:rFonts w:ascii="Times New Roman" w:hAnsi="Times New Roman"/>
          <w:sz w:val="28"/>
          <w:szCs w:val="28"/>
          <w:lang w:val="en-US"/>
        </w:rPr>
        <w:t>I</w:t>
      </w:r>
      <w:r w:rsidRPr="00071D66">
        <w:rPr>
          <w:rFonts w:ascii="Times New Roman" w:hAnsi="Times New Roman"/>
          <w:sz w:val="28"/>
          <w:szCs w:val="28"/>
          <w:vertAlign w:val="subscript"/>
        </w:rPr>
        <w:t xml:space="preserve">к </w:t>
      </w:r>
      <w:r w:rsidRPr="00071D66">
        <w:rPr>
          <w:rFonts w:ascii="Times New Roman" w:hAnsi="Times New Roman"/>
          <w:sz w:val="28"/>
          <w:szCs w:val="28"/>
        </w:rPr>
        <w:t>,</w:t>
      </w:r>
    </w:p>
    <w:p w:rsidR="00DC2443" w:rsidRPr="00071D66" w:rsidRDefault="00DC2443" w:rsidP="00DC2443">
      <w:pPr>
        <w:rPr>
          <w:rFonts w:ascii="Times New Roman" w:hAnsi="Times New Roman"/>
          <w:sz w:val="28"/>
          <w:szCs w:val="28"/>
        </w:rPr>
      </w:pPr>
      <w:r w:rsidRPr="00071D66">
        <w:rPr>
          <w:rFonts w:ascii="Times New Roman" w:hAnsi="Times New Roman"/>
          <w:sz w:val="28"/>
          <w:szCs w:val="28"/>
        </w:rPr>
        <w:t xml:space="preserve">   где к</w:t>
      </w:r>
      <w:r w:rsidRPr="00071D66">
        <w:rPr>
          <w:rFonts w:ascii="Times New Roman" w:hAnsi="Times New Roman"/>
          <w:sz w:val="28"/>
          <w:szCs w:val="28"/>
          <w:vertAlign w:val="subscript"/>
        </w:rPr>
        <w:t>у</w:t>
      </w:r>
      <w:r w:rsidRPr="00071D66">
        <w:rPr>
          <w:rFonts w:ascii="Times New Roman" w:hAnsi="Times New Roman"/>
          <w:sz w:val="28"/>
          <w:szCs w:val="28"/>
        </w:rPr>
        <w:t>- ударный коэффициент, к</w:t>
      </w:r>
      <w:r w:rsidRPr="00071D66">
        <w:rPr>
          <w:rFonts w:ascii="Times New Roman" w:hAnsi="Times New Roman"/>
          <w:sz w:val="28"/>
          <w:szCs w:val="28"/>
          <w:vertAlign w:val="subscript"/>
        </w:rPr>
        <w:t>у</w:t>
      </w:r>
      <w:r w:rsidRPr="00071D66">
        <w:rPr>
          <w:rFonts w:ascii="Times New Roman" w:hAnsi="Times New Roman"/>
          <w:sz w:val="28"/>
          <w:szCs w:val="28"/>
        </w:rPr>
        <w:t>=1,8 при расчете токов КЗ на шинах подстанций (л1, стр150).</w:t>
      </w:r>
    </w:p>
    <w:p w:rsidR="00DC2443" w:rsidRPr="00071D66" w:rsidRDefault="00DC2443" w:rsidP="00DC2443">
      <w:pPr>
        <w:rPr>
          <w:rFonts w:ascii="Times New Roman" w:hAnsi="Times New Roman"/>
          <w:sz w:val="28"/>
          <w:szCs w:val="28"/>
        </w:rPr>
      </w:pPr>
      <w:r w:rsidRPr="00071D66">
        <w:rPr>
          <w:rFonts w:ascii="Times New Roman" w:hAnsi="Times New Roman"/>
          <w:sz w:val="28"/>
          <w:szCs w:val="28"/>
        </w:rPr>
        <w:t xml:space="preserve">         Мощность короткого замыкания:</w:t>
      </w:r>
    </w:p>
    <w:p w:rsidR="00DC2443" w:rsidRPr="00071D66" w:rsidRDefault="00DC2443" w:rsidP="00DC2443">
      <w:pPr>
        <w:rPr>
          <w:rFonts w:ascii="Times New Roman" w:hAnsi="Times New Roman"/>
          <w:sz w:val="28"/>
          <w:szCs w:val="28"/>
        </w:rPr>
      </w:pPr>
      <w:r w:rsidRPr="00071D66">
        <w:rPr>
          <w:rFonts w:ascii="Times New Roman" w:hAnsi="Times New Roman"/>
          <w:sz w:val="28"/>
          <w:szCs w:val="28"/>
          <w:lang w:val="en-US"/>
        </w:rPr>
        <w:t>S</w:t>
      </w:r>
      <w:r w:rsidRPr="00071D66">
        <w:rPr>
          <w:rFonts w:ascii="Times New Roman" w:hAnsi="Times New Roman"/>
          <w:sz w:val="28"/>
          <w:szCs w:val="28"/>
          <w:vertAlign w:val="subscript"/>
        </w:rPr>
        <w:t>к</w:t>
      </w:r>
      <w:r w:rsidRPr="00071D66">
        <w:rPr>
          <w:rFonts w:ascii="Times New Roman" w:hAnsi="Times New Roman"/>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б</m:t>
                </m:r>
              </m:sub>
            </m:sSub>
          </m:num>
          <m:den>
            <m:sSub>
              <m:sSubPr>
                <m:ctrlPr>
                  <w:rPr>
                    <w:rFonts w:ascii="Cambria Math" w:hAnsi="Cambria Math"/>
                    <w:i/>
                    <w:sz w:val="28"/>
                    <w:szCs w:val="28"/>
                  </w:rPr>
                </m:ctrlPr>
              </m:sSubPr>
              <m:e>
                <m:r>
                  <w:rPr>
                    <w:rFonts w:ascii="Cambria Math" w:hAnsi="Cambria Math"/>
                    <w:sz w:val="28"/>
                    <w:szCs w:val="28"/>
                  </w:rPr>
                  <m:t>Х</m:t>
                </m:r>
              </m:e>
              <m:sub>
                <m:r>
                  <w:rPr>
                    <w:rFonts w:ascii="Cambria Math" w:hAnsi="Cambria Math"/>
                    <w:sz w:val="28"/>
                    <w:szCs w:val="28"/>
                  </w:rPr>
                  <m:t>*рез</m:t>
                </m:r>
              </m:sub>
            </m:sSub>
          </m:den>
        </m:f>
      </m:oMath>
    </w:p>
    <w:p w:rsidR="00DC2443" w:rsidRPr="00071D66" w:rsidRDefault="00DC2443" w:rsidP="00DC2443">
      <w:pPr>
        <w:rPr>
          <w:rFonts w:ascii="Times New Roman" w:hAnsi="Times New Roman"/>
          <w:sz w:val="28"/>
          <w:szCs w:val="28"/>
        </w:rPr>
      </w:pPr>
      <w:r w:rsidRPr="00071D66">
        <w:rPr>
          <w:rFonts w:ascii="Times New Roman" w:hAnsi="Times New Roman"/>
          <w:b/>
          <w:sz w:val="28"/>
          <w:szCs w:val="28"/>
        </w:rPr>
        <w:t>Таблица 5</w:t>
      </w:r>
      <w:r w:rsidR="00EF2F13">
        <w:rPr>
          <w:rFonts w:ascii="Times New Roman" w:hAnsi="Times New Roman"/>
          <w:b/>
          <w:sz w:val="28"/>
          <w:szCs w:val="28"/>
        </w:rPr>
        <w:t>.10</w:t>
      </w:r>
      <w:r w:rsidRPr="00071D66">
        <w:rPr>
          <w:rFonts w:ascii="Times New Roman" w:hAnsi="Times New Roman"/>
          <w:sz w:val="28"/>
          <w:szCs w:val="28"/>
        </w:rPr>
        <w:t xml:space="preserve"> – Результаты  расчетов токов короткого замыкания</w:t>
      </w:r>
    </w:p>
    <w:tbl>
      <w:tblPr>
        <w:tblW w:w="0" w:type="auto"/>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9"/>
        <w:gridCol w:w="1417"/>
        <w:gridCol w:w="1134"/>
        <w:gridCol w:w="1369"/>
      </w:tblGrid>
      <w:tr w:rsidR="00DC2443" w:rsidRPr="00071D66" w:rsidTr="00EB47BA">
        <w:trPr>
          <w:trHeight w:val="686"/>
        </w:trPr>
        <w:tc>
          <w:tcPr>
            <w:tcW w:w="4399" w:type="dxa"/>
            <w:tcBorders>
              <w:top w:val="single" w:sz="4" w:space="0" w:color="000000"/>
              <w:left w:val="single" w:sz="4" w:space="0" w:color="000000"/>
              <w:bottom w:val="single" w:sz="4" w:space="0" w:color="000000"/>
              <w:right w:val="single" w:sz="4" w:space="0" w:color="000000"/>
            </w:tcBorders>
            <w:shd w:val="clear" w:color="auto" w:fill="auto"/>
            <w:hideMark/>
          </w:tcPr>
          <w:p w:rsidR="00DC2443" w:rsidRPr="00071D66" w:rsidRDefault="00DC2443" w:rsidP="00EB47BA">
            <w:pPr>
              <w:spacing w:after="0" w:line="240" w:lineRule="auto"/>
              <w:ind w:right="284"/>
              <w:jc w:val="center"/>
              <w:rPr>
                <w:rFonts w:ascii="Times New Roman" w:eastAsia="Times New Roman" w:hAnsi="Times New Roman"/>
                <w:sz w:val="28"/>
                <w:szCs w:val="28"/>
              </w:rPr>
            </w:pPr>
            <w:r w:rsidRPr="00071D66">
              <w:rPr>
                <w:rFonts w:ascii="Times New Roman" w:eastAsia="Times New Roman" w:hAnsi="Times New Roman"/>
                <w:sz w:val="28"/>
                <w:szCs w:val="28"/>
              </w:rPr>
              <w:t>Точка КЗ</w:t>
            </w:r>
          </w:p>
        </w:tc>
        <w:tc>
          <w:tcPr>
            <w:tcW w:w="1417" w:type="dxa"/>
            <w:tcBorders>
              <w:top w:val="single" w:sz="4" w:space="0" w:color="000000"/>
              <w:left w:val="single" w:sz="4" w:space="0" w:color="000000"/>
              <w:bottom w:val="single" w:sz="4" w:space="0" w:color="000000"/>
              <w:right w:val="single" w:sz="4" w:space="0" w:color="000000"/>
            </w:tcBorders>
            <w:shd w:val="clear" w:color="auto" w:fill="auto"/>
            <w:hideMark/>
          </w:tcPr>
          <w:p w:rsidR="00DC2443" w:rsidRPr="00071D66" w:rsidRDefault="00DC2443" w:rsidP="00EB47BA">
            <w:pPr>
              <w:spacing w:after="0" w:line="240" w:lineRule="auto"/>
              <w:ind w:right="-35"/>
              <w:jc w:val="center"/>
              <w:rPr>
                <w:rFonts w:ascii="Times New Roman" w:eastAsia="Times New Roman" w:hAnsi="Times New Roman"/>
                <w:sz w:val="28"/>
                <w:szCs w:val="28"/>
              </w:rPr>
            </w:pPr>
            <w:r w:rsidRPr="00071D66">
              <w:rPr>
                <w:rFonts w:ascii="Times New Roman" w:eastAsia="Times New Roman" w:hAnsi="Times New Roman"/>
                <w:sz w:val="28"/>
                <w:szCs w:val="28"/>
                <w:lang w:val="en-US"/>
              </w:rPr>
              <w:t>I</w:t>
            </w:r>
            <w:r w:rsidRPr="00071D66">
              <w:rPr>
                <w:rFonts w:ascii="Times New Roman" w:eastAsia="Times New Roman" w:hAnsi="Times New Roman"/>
                <w:sz w:val="28"/>
                <w:szCs w:val="28"/>
              </w:rPr>
              <w:t>к,кА</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DC2443" w:rsidRPr="00071D66" w:rsidRDefault="00DC2443" w:rsidP="00EB47BA">
            <w:pPr>
              <w:spacing w:after="0" w:line="240" w:lineRule="auto"/>
              <w:jc w:val="center"/>
              <w:rPr>
                <w:rFonts w:ascii="Times New Roman" w:eastAsia="Times New Roman" w:hAnsi="Times New Roman"/>
                <w:sz w:val="28"/>
                <w:szCs w:val="28"/>
              </w:rPr>
            </w:pPr>
            <w:r w:rsidRPr="00071D66">
              <w:rPr>
                <w:rFonts w:ascii="Times New Roman" w:eastAsia="Times New Roman" w:hAnsi="Times New Roman"/>
                <w:sz w:val="28"/>
                <w:szCs w:val="28"/>
                <w:lang w:val="en-US"/>
              </w:rPr>
              <w:t>i</w:t>
            </w:r>
            <w:r w:rsidRPr="00071D66">
              <w:rPr>
                <w:rFonts w:ascii="Times New Roman" w:eastAsia="Times New Roman" w:hAnsi="Times New Roman"/>
                <w:sz w:val="28"/>
                <w:szCs w:val="28"/>
              </w:rPr>
              <w:t>у,кА</w:t>
            </w:r>
          </w:p>
        </w:tc>
        <w:tc>
          <w:tcPr>
            <w:tcW w:w="1369" w:type="dxa"/>
            <w:tcBorders>
              <w:top w:val="single" w:sz="4" w:space="0" w:color="000000"/>
              <w:left w:val="single" w:sz="4" w:space="0" w:color="000000"/>
              <w:bottom w:val="single" w:sz="4" w:space="0" w:color="000000"/>
              <w:right w:val="single" w:sz="4" w:space="0" w:color="000000"/>
            </w:tcBorders>
            <w:shd w:val="clear" w:color="auto" w:fill="auto"/>
            <w:hideMark/>
          </w:tcPr>
          <w:p w:rsidR="00DC2443" w:rsidRPr="00071D66" w:rsidRDefault="00DC2443" w:rsidP="00EB47BA">
            <w:pPr>
              <w:spacing w:after="0" w:line="240" w:lineRule="auto"/>
              <w:jc w:val="center"/>
              <w:rPr>
                <w:rFonts w:ascii="Times New Roman" w:eastAsia="Times New Roman" w:hAnsi="Times New Roman"/>
                <w:sz w:val="28"/>
                <w:szCs w:val="28"/>
              </w:rPr>
            </w:pPr>
            <w:r w:rsidRPr="00071D66">
              <w:rPr>
                <w:rFonts w:ascii="Times New Roman" w:eastAsia="Times New Roman" w:hAnsi="Times New Roman"/>
                <w:sz w:val="28"/>
                <w:szCs w:val="28"/>
                <w:lang w:val="en-US"/>
              </w:rPr>
              <w:t>S</w:t>
            </w:r>
            <w:r w:rsidRPr="00071D66">
              <w:rPr>
                <w:rFonts w:ascii="Times New Roman" w:eastAsia="Times New Roman" w:hAnsi="Times New Roman"/>
                <w:sz w:val="28"/>
                <w:szCs w:val="28"/>
              </w:rPr>
              <w:t>к, МВА</w:t>
            </w:r>
          </w:p>
        </w:tc>
      </w:tr>
      <w:tr w:rsidR="00DC2443" w:rsidRPr="00071D66" w:rsidTr="00EB47BA">
        <w:trPr>
          <w:trHeight w:val="362"/>
        </w:trPr>
        <w:tc>
          <w:tcPr>
            <w:tcW w:w="4399" w:type="dxa"/>
            <w:tcBorders>
              <w:top w:val="single" w:sz="4" w:space="0" w:color="000000"/>
              <w:left w:val="single" w:sz="4" w:space="0" w:color="000000"/>
              <w:bottom w:val="single" w:sz="4" w:space="0" w:color="000000"/>
              <w:right w:val="single" w:sz="4" w:space="0" w:color="000000"/>
            </w:tcBorders>
            <w:shd w:val="clear" w:color="auto" w:fill="auto"/>
            <w:hideMark/>
          </w:tcPr>
          <w:p w:rsidR="00DC2443" w:rsidRPr="00071D66" w:rsidRDefault="00DC2443" w:rsidP="00EB47BA">
            <w:pPr>
              <w:spacing w:after="0" w:line="240" w:lineRule="auto"/>
              <w:ind w:right="284"/>
              <w:jc w:val="center"/>
              <w:rPr>
                <w:rFonts w:ascii="Times New Roman" w:eastAsia="Times New Roman" w:hAnsi="Times New Roman"/>
                <w:sz w:val="28"/>
                <w:szCs w:val="28"/>
              </w:rPr>
            </w:pPr>
            <w:r w:rsidRPr="00071D66">
              <w:rPr>
                <w:rFonts w:ascii="Times New Roman" w:eastAsia="Times New Roman" w:hAnsi="Times New Roman"/>
                <w:sz w:val="28"/>
                <w:szCs w:val="28"/>
              </w:rPr>
              <w:t>Относительно точки К1</w:t>
            </w:r>
          </w:p>
        </w:tc>
        <w:tc>
          <w:tcPr>
            <w:tcW w:w="1417" w:type="dxa"/>
            <w:tcBorders>
              <w:top w:val="single" w:sz="4" w:space="0" w:color="000000"/>
              <w:left w:val="single" w:sz="4" w:space="0" w:color="000000"/>
              <w:bottom w:val="single" w:sz="4" w:space="0" w:color="000000"/>
              <w:right w:val="single" w:sz="4" w:space="0" w:color="000000"/>
            </w:tcBorders>
            <w:shd w:val="clear" w:color="auto" w:fill="auto"/>
            <w:hideMark/>
          </w:tcPr>
          <w:p w:rsidR="00DC2443" w:rsidRPr="00071D66" w:rsidRDefault="00DC2443" w:rsidP="00EB47BA">
            <w:pPr>
              <w:spacing w:after="0" w:line="240" w:lineRule="auto"/>
              <w:jc w:val="center"/>
              <w:rPr>
                <w:rFonts w:ascii="Times New Roman" w:eastAsia="Times New Roman"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DC2443" w:rsidRPr="00071D66" w:rsidRDefault="00DC2443" w:rsidP="00EB47BA">
            <w:pPr>
              <w:spacing w:after="0" w:line="240" w:lineRule="auto"/>
              <w:rPr>
                <w:rFonts w:ascii="Times New Roman" w:eastAsia="Times New Roman" w:hAnsi="Times New Roman"/>
                <w:sz w:val="28"/>
                <w:szCs w:val="28"/>
              </w:rPr>
            </w:pPr>
          </w:p>
        </w:tc>
        <w:tc>
          <w:tcPr>
            <w:tcW w:w="1369" w:type="dxa"/>
            <w:tcBorders>
              <w:top w:val="single" w:sz="4" w:space="0" w:color="000000"/>
              <w:left w:val="single" w:sz="4" w:space="0" w:color="000000"/>
              <w:bottom w:val="single" w:sz="4" w:space="0" w:color="000000"/>
              <w:right w:val="single" w:sz="4" w:space="0" w:color="000000"/>
            </w:tcBorders>
            <w:shd w:val="clear" w:color="auto" w:fill="auto"/>
            <w:hideMark/>
          </w:tcPr>
          <w:p w:rsidR="00DC2443" w:rsidRPr="00071D66" w:rsidRDefault="00DC2443" w:rsidP="00EB47BA">
            <w:pPr>
              <w:spacing w:after="0" w:line="240" w:lineRule="auto"/>
              <w:jc w:val="center"/>
              <w:rPr>
                <w:rFonts w:ascii="Times New Roman" w:eastAsia="Times New Roman" w:hAnsi="Times New Roman"/>
                <w:sz w:val="28"/>
                <w:szCs w:val="28"/>
              </w:rPr>
            </w:pPr>
          </w:p>
        </w:tc>
      </w:tr>
      <w:tr w:rsidR="00DC2443" w:rsidRPr="00071D66" w:rsidTr="00EB47BA">
        <w:trPr>
          <w:trHeight w:val="335"/>
        </w:trPr>
        <w:tc>
          <w:tcPr>
            <w:tcW w:w="4399" w:type="dxa"/>
            <w:tcBorders>
              <w:top w:val="single" w:sz="4" w:space="0" w:color="000000"/>
              <w:left w:val="single" w:sz="4" w:space="0" w:color="000000"/>
              <w:bottom w:val="single" w:sz="4" w:space="0" w:color="000000"/>
              <w:right w:val="single" w:sz="4" w:space="0" w:color="000000"/>
            </w:tcBorders>
            <w:shd w:val="clear" w:color="auto" w:fill="auto"/>
            <w:hideMark/>
          </w:tcPr>
          <w:p w:rsidR="00DC2443" w:rsidRPr="00071D66" w:rsidRDefault="00DC2443" w:rsidP="00EB47BA">
            <w:pPr>
              <w:spacing w:after="0" w:line="240" w:lineRule="auto"/>
              <w:ind w:right="284"/>
              <w:jc w:val="center"/>
              <w:rPr>
                <w:rFonts w:ascii="Times New Roman" w:eastAsia="Times New Roman" w:hAnsi="Times New Roman"/>
                <w:sz w:val="28"/>
                <w:szCs w:val="28"/>
              </w:rPr>
            </w:pPr>
            <w:r w:rsidRPr="00071D66">
              <w:rPr>
                <w:rFonts w:ascii="Times New Roman" w:eastAsia="Times New Roman" w:hAnsi="Times New Roman"/>
                <w:sz w:val="28"/>
                <w:szCs w:val="28"/>
              </w:rPr>
              <w:t>Относительно точки К2</w:t>
            </w:r>
          </w:p>
        </w:tc>
        <w:tc>
          <w:tcPr>
            <w:tcW w:w="1417" w:type="dxa"/>
            <w:tcBorders>
              <w:top w:val="single" w:sz="4" w:space="0" w:color="000000"/>
              <w:left w:val="single" w:sz="4" w:space="0" w:color="000000"/>
              <w:bottom w:val="single" w:sz="4" w:space="0" w:color="000000"/>
              <w:right w:val="single" w:sz="4" w:space="0" w:color="000000"/>
            </w:tcBorders>
            <w:shd w:val="clear" w:color="auto" w:fill="auto"/>
            <w:hideMark/>
          </w:tcPr>
          <w:p w:rsidR="00DC2443" w:rsidRPr="00071D66" w:rsidRDefault="00DC2443" w:rsidP="00EB47BA">
            <w:pPr>
              <w:spacing w:after="0" w:line="240" w:lineRule="auto"/>
              <w:jc w:val="center"/>
              <w:rPr>
                <w:rFonts w:ascii="Times New Roman" w:eastAsia="Times New Roman"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DC2443" w:rsidRPr="00071D66" w:rsidRDefault="00DC2443" w:rsidP="00EB47BA">
            <w:pPr>
              <w:spacing w:after="0" w:line="240" w:lineRule="auto"/>
              <w:jc w:val="center"/>
              <w:rPr>
                <w:rFonts w:ascii="Times New Roman" w:eastAsia="Times New Roman" w:hAnsi="Times New Roman"/>
                <w:sz w:val="28"/>
                <w:szCs w:val="28"/>
              </w:rPr>
            </w:pPr>
          </w:p>
        </w:tc>
        <w:tc>
          <w:tcPr>
            <w:tcW w:w="1369" w:type="dxa"/>
            <w:tcBorders>
              <w:top w:val="single" w:sz="4" w:space="0" w:color="000000"/>
              <w:left w:val="single" w:sz="4" w:space="0" w:color="000000"/>
              <w:bottom w:val="single" w:sz="4" w:space="0" w:color="000000"/>
              <w:right w:val="single" w:sz="4" w:space="0" w:color="000000"/>
            </w:tcBorders>
            <w:shd w:val="clear" w:color="auto" w:fill="auto"/>
            <w:hideMark/>
          </w:tcPr>
          <w:p w:rsidR="00DC2443" w:rsidRPr="00071D66" w:rsidRDefault="00DC2443" w:rsidP="00EB47BA">
            <w:pPr>
              <w:spacing w:after="0" w:line="240" w:lineRule="auto"/>
              <w:ind w:right="34"/>
              <w:jc w:val="center"/>
              <w:rPr>
                <w:rFonts w:ascii="Times New Roman" w:eastAsia="Times New Roman" w:hAnsi="Times New Roman"/>
                <w:sz w:val="28"/>
                <w:szCs w:val="28"/>
              </w:rPr>
            </w:pPr>
          </w:p>
        </w:tc>
      </w:tr>
    </w:tbl>
    <w:p w:rsidR="008D3EB3" w:rsidRPr="00071D66" w:rsidRDefault="008D3EB3" w:rsidP="004D3350">
      <w:pPr>
        <w:tabs>
          <w:tab w:val="left" w:pos="142"/>
        </w:tabs>
        <w:spacing w:line="240" w:lineRule="auto"/>
        <w:rPr>
          <w:rFonts w:ascii="Times New Roman" w:eastAsia="Times New Roman" w:hAnsi="Times New Roman"/>
          <w:b/>
          <w:sz w:val="28"/>
          <w:szCs w:val="28"/>
          <w:lang w:eastAsia="ru-RU"/>
        </w:rPr>
      </w:pPr>
    </w:p>
    <w:p w:rsidR="00071D66" w:rsidRDefault="008D3EB3" w:rsidP="00AD3999">
      <w:pPr>
        <w:spacing w:after="0"/>
        <w:jc w:val="both"/>
        <w:rPr>
          <w:rFonts w:ascii="Times New Roman" w:eastAsiaTheme="minorEastAsia" w:hAnsi="Times New Roman"/>
          <w:sz w:val="28"/>
          <w:szCs w:val="28"/>
        </w:rPr>
      </w:pPr>
      <w:r w:rsidRPr="00071D66">
        <w:rPr>
          <w:rFonts w:ascii="Times New Roman" w:eastAsia="Times New Roman" w:hAnsi="Times New Roman"/>
          <w:b/>
          <w:sz w:val="28"/>
          <w:szCs w:val="28"/>
          <w:lang w:eastAsia="ru-RU"/>
        </w:rPr>
        <w:t>Пример 1</w:t>
      </w:r>
    </w:p>
    <w:p w:rsidR="00AD3999" w:rsidRPr="00071D66" w:rsidRDefault="00071D66" w:rsidP="00AD3999">
      <w:pPr>
        <w:spacing w:after="0"/>
        <w:jc w:val="both"/>
        <w:rPr>
          <w:rFonts w:ascii="Times New Roman" w:eastAsiaTheme="minorEastAsia" w:hAnsi="Times New Roman"/>
          <w:sz w:val="28"/>
          <w:szCs w:val="28"/>
        </w:rPr>
      </w:pPr>
      <w:r>
        <w:rPr>
          <w:rFonts w:ascii="Times New Roman" w:eastAsiaTheme="minorEastAsia" w:hAnsi="Times New Roman"/>
          <w:sz w:val="28"/>
          <w:szCs w:val="28"/>
        </w:rPr>
        <w:t xml:space="preserve">Для заданной схемы </w:t>
      </w:r>
      <w:r w:rsidR="00A50C42">
        <w:rPr>
          <w:rFonts w:ascii="Times New Roman" w:eastAsiaTheme="minorEastAsia" w:hAnsi="Times New Roman"/>
          <w:sz w:val="28"/>
          <w:szCs w:val="28"/>
        </w:rPr>
        <w:t>о</w:t>
      </w:r>
      <w:r w:rsidR="00AD3999" w:rsidRPr="00071D66">
        <w:rPr>
          <w:rFonts w:ascii="Times New Roman" w:eastAsiaTheme="minorEastAsia" w:hAnsi="Times New Roman"/>
          <w:sz w:val="28"/>
          <w:szCs w:val="28"/>
        </w:rPr>
        <w:t xml:space="preserve">пределить </w:t>
      </w:r>
      <w:r>
        <w:rPr>
          <w:rFonts w:ascii="Times New Roman" w:eastAsiaTheme="minorEastAsia" w:hAnsi="Times New Roman"/>
          <w:sz w:val="28"/>
          <w:szCs w:val="28"/>
        </w:rPr>
        <w:t>параметры</w:t>
      </w:r>
      <w:r w:rsidR="00AD3999" w:rsidRPr="00071D66">
        <w:rPr>
          <w:rFonts w:ascii="Times New Roman" w:eastAsiaTheme="minorEastAsia" w:hAnsi="Times New Roman"/>
          <w:sz w:val="28"/>
          <w:szCs w:val="28"/>
        </w:rPr>
        <w:t xml:space="preserve"> короткого замыкания</w:t>
      </w:r>
      <w:r>
        <w:rPr>
          <w:rFonts w:ascii="Times New Roman" w:eastAsiaTheme="minorEastAsia" w:hAnsi="Times New Roman"/>
          <w:sz w:val="28"/>
          <w:szCs w:val="28"/>
        </w:rPr>
        <w:t>: ток</w:t>
      </w:r>
      <w:r w:rsidR="00AD3999" w:rsidRPr="00071D66">
        <w:rPr>
          <w:rFonts w:ascii="Times New Roman" w:eastAsiaTheme="minorEastAsia" w:hAnsi="Times New Roman"/>
          <w:sz w:val="28"/>
          <w:szCs w:val="28"/>
        </w:rPr>
        <w:t xml:space="preserve"> установившегося режима, в началь</w:t>
      </w:r>
      <w:r>
        <w:rPr>
          <w:rFonts w:ascii="Times New Roman" w:eastAsiaTheme="minorEastAsia" w:hAnsi="Times New Roman"/>
          <w:sz w:val="28"/>
          <w:szCs w:val="28"/>
        </w:rPr>
        <w:t xml:space="preserve">ный момент </w:t>
      </w:r>
      <w:r w:rsidR="00AD3999" w:rsidRPr="00071D66">
        <w:rPr>
          <w:rFonts w:ascii="Times New Roman" w:eastAsiaTheme="minorEastAsia" w:hAnsi="Times New Roman"/>
          <w:sz w:val="28"/>
          <w:szCs w:val="28"/>
        </w:rPr>
        <w:t>времени, ударный ток КЗ, мощность КЗ.</w:t>
      </w:r>
    </w:p>
    <w:p w:rsidR="00AD3999" w:rsidRPr="00071D66" w:rsidRDefault="008D4617" w:rsidP="00AD3999">
      <w:pPr>
        <w:spacing w:after="0" w:line="240" w:lineRule="auto"/>
        <w:rPr>
          <w:rFonts w:ascii="Times New Roman" w:hAnsi="Times New Roman"/>
          <w:sz w:val="28"/>
          <w:szCs w:val="28"/>
        </w:rPr>
      </w:pPr>
      <w:r w:rsidRPr="00071D66">
        <w:rPr>
          <w:rFonts w:ascii="Times New Roman" w:eastAsia="Times New Roman" w:hAnsi="Times New Roman"/>
          <w:sz w:val="28"/>
          <w:szCs w:val="28"/>
          <w:lang w:eastAsia="ru-RU"/>
        </w:rPr>
        <w:object w:dxaOrig="5604" w:dyaOrig="43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8.25pt;height:148.5pt" o:ole="">
            <v:imagedata r:id="rId12" o:title=""/>
          </v:shape>
          <o:OLEObject Type="Embed" ProgID="CorelDRAW.Graphic.12" ShapeID="_x0000_i1025" DrawAspect="Content" ObjectID="_1708854325" r:id="rId13"/>
        </w:object>
      </w:r>
    </w:p>
    <w:p w:rsidR="00AD3999" w:rsidRPr="00256EF0" w:rsidRDefault="00AD3999" w:rsidP="00AD3999">
      <w:pPr>
        <w:rPr>
          <w:rFonts w:asciiTheme="minorHAnsi" w:hAnsiTheme="minorHAnsi" w:cstheme="minorHAnsi"/>
          <w:sz w:val="24"/>
          <w:szCs w:val="24"/>
        </w:rPr>
      </w:pPr>
    </w:p>
    <w:p w:rsidR="00071D66" w:rsidRPr="00071D66" w:rsidRDefault="00071D66" w:rsidP="00071D66">
      <w:pPr>
        <w:spacing w:after="0"/>
        <w:jc w:val="both"/>
        <w:rPr>
          <w:rFonts w:ascii="Times New Roman" w:eastAsiaTheme="minorEastAsia" w:hAnsi="Times New Roman"/>
          <w:b/>
          <w:sz w:val="28"/>
          <w:szCs w:val="28"/>
        </w:rPr>
      </w:pPr>
      <w:r w:rsidRPr="00071D66">
        <w:rPr>
          <w:rFonts w:ascii="Times New Roman" w:eastAsiaTheme="minorEastAsia" w:hAnsi="Times New Roman"/>
          <w:b/>
          <w:sz w:val="28"/>
          <w:szCs w:val="28"/>
        </w:rPr>
        <w:t>Решение:</w:t>
      </w:r>
    </w:p>
    <w:p w:rsidR="00071D66" w:rsidRPr="00071D66" w:rsidRDefault="00071D66" w:rsidP="00071D66">
      <w:pPr>
        <w:spacing w:after="0"/>
        <w:jc w:val="both"/>
        <w:rPr>
          <w:rFonts w:ascii="Times New Roman" w:eastAsiaTheme="minorEastAsia" w:hAnsi="Times New Roman"/>
          <w:sz w:val="28"/>
          <w:szCs w:val="28"/>
        </w:rPr>
      </w:pPr>
      <w:r w:rsidRPr="00071D66">
        <w:rPr>
          <w:rFonts w:ascii="Times New Roman" w:eastAsiaTheme="minorEastAsia" w:hAnsi="Times New Roman"/>
          <w:sz w:val="28"/>
          <w:szCs w:val="28"/>
        </w:rPr>
        <w:t>Составляю расчетную схему:</w:t>
      </w:r>
    </w:p>
    <w:p w:rsidR="00A50C42" w:rsidRDefault="00A50C42" w:rsidP="00AD3999">
      <w:pPr>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2394857" cy="2471057"/>
            <wp:effectExtent l="0" t="0" r="5715" b="571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ас.кр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94857" cy="2471057"/>
                    </a:xfrm>
                    <a:prstGeom prst="rect">
                      <a:avLst/>
                    </a:prstGeom>
                  </pic:spPr>
                </pic:pic>
              </a:graphicData>
            </a:graphic>
          </wp:inline>
        </w:drawing>
      </w:r>
    </w:p>
    <w:p w:rsidR="00AD3999" w:rsidRPr="00071D66" w:rsidRDefault="00AD3999" w:rsidP="00AD3999">
      <w:pPr>
        <w:rPr>
          <w:rFonts w:ascii="Times New Roman" w:hAnsi="Times New Roman"/>
          <w:sz w:val="28"/>
          <w:szCs w:val="28"/>
        </w:rPr>
      </w:pPr>
      <w:r w:rsidRPr="00071D66">
        <w:rPr>
          <w:rFonts w:ascii="Times New Roman" w:hAnsi="Times New Roman"/>
          <w:sz w:val="28"/>
          <w:szCs w:val="28"/>
        </w:rPr>
        <w:t>Составляю схему замещения:</w:t>
      </w:r>
    </w:p>
    <w:p w:rsidR="00AD3999" w:rsidRDefault="00D34C19" w:rsidP="00AD3999">
      <w:pPr>
        <w:rPr>
          <w:rFonts w:asciiTheme="minorHAnsi" w:hAnsiTheme="minorHAnsi" w:cstheme="minorHAnsi"/>
          <w:sz w:val="24"/>
          <w:szCs w:val="24"/>
        </w:rPr>
      </w:pPr>
      <w:r>
        <w:rPr>
          <w:rFonts w:asciiTheme="minorHAnsi" w:hAnsiTheme="minorHAnsi" w:cstheme="minorHAnsi"/>
          <w:noProof/>
          <w:sz w:val="24"/>
          <w:szCs w:val="24"/>
          <w:lang w:eastAsia="ru-RU"/>
        </w:rPr>
        <w:drawing>
          <wp:inline distT="0" distB="0" distL="0" distR="0">
            <wp:extent cx="1970314" cy="2340429"/>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 кр1.JPG"/>
                    <pic:cNvPicPr/>
                  </pic:nvPicPr>
                  <pic:blipFill>
                    <a:blip r:embed="rId15">
                      <a:extLst>
                        <a:ext uri="{28A0092B-C50C-407E-A947-70E740481C1C}">
                          <a14:useLocalDpi xmlns:a14="http://schemas.microsoft.com/office/drawing/2010/main" val="0"/>
                        </a:ext>
                      </a:extLst>
                    </a:blip>
                    <a:stretch>
                      <a:fillRect/>
                    </a:stretch>
                  </pic:blipFill>
                  <pic:spPr>
                    <a:xfrm>
                      <a:off x="0" y="0"/>
                      <a:ext cx="1970314" cy="2340429"/>
                    </a:xfrm>
                    <a:prstGeom prst="rect">
                      <a:avLst/>
                    </a:prstGeom>
                  </pic:spPr>
                </pic:pic>
              </a:graphicData>
            </a:graphic>
          </wp:inline>
        </w:drawing>
      </w:r>
    </w:p>
    <w:p w:rsidR="00AD3999" w:rsidRPr="00071D66" w:rsidRDefault="00AD3999" w:rsidP="00AD3999">
      <w:pPr>
        <w:rPr>
          <w:rFonts w:ascii="Times New Roman" w:hAnsi="Times New Roman"/>
          <w:sz w:val="28"/>
          <w:szCs w:val="28"/>
        </w:rPr>
      </w:pPr>
      <w:r w:rsidRPr="00071D66">
        <w:rPr>
          <w:rFonts w:ascii="Times New Roman" w:hAnsi="Times New Roman"/>
          <w:sz w:val="28"/>
          <w:szCs w:val="28"/>
        </w:rPr>
        <w:t xml:space="preserve">Задаюсь базисной мощностью </w:t>
      </w:r>
      <w:r w:rsidRPr="00071D66">
        <w:rPr>
          <w:rFonts w:ascii="Times New Roman" w:hAnsi="Times New Roman"/>
          <w:sz w:val="28"/>
          <w:szCs w:val="28"/>
          <w:lang w:val="en-US"/>
        </w:rPr>
        <w:t>S</w:t>
      </w:r>
      <w:r w:rsidRPr="00071D66">
        <w:rPr>
          <w:rFonts w:ascii="Times New Roman" w:hAnsi="Times New Roman"/>
          <w:sz w:val="28"/>
          <w:szCs w:val="28"/>
          <w:vertAlign w:val="subscript"/>
        </w:rPr>
        <w:t>б</w:t>
      </w:r>
      <w:r w:rsidRPr="00071D66">
        <w:rPr>
          <w:rFonts w:ascii="Times New Roman" w:hAnsi="Times New Roman"/>
          <w:sz w:val="28"/>
          <w:szCs w:val="28"/>
        </w:rPr>
        <w:t>= 100МВА</w:t>
      </w:r>
    </w:p>
    <w:p w:rsidR="00AD3999" w:rsidRPr="00071D66" w:rsidRDefault="00AD3999" w:rsidP="00502F69">
      <w:pPr>
        <w:rPr>
          <w:rFonts w:ascii="Times New Roman" w:hAnsi="Times New Roman"/>
          <w:sz w:val="28"/>
          <w:szCs w:val="28"/>
        </w:rPr>
      </w:pPr>
      <w:r w:rsidRPr="00071D66">
        <w:rPr>
          <w:rFonts w:ascii="Times New Roman" w:hAnsi="Times New Roman"/>
          <w:sz w:val="28"/>
          <w:szCs w:val="28"/>
        </w:rPr>
        <w:t xml:space="preserve">Определяю сопротивление элементов:                 </w:t>
      </w:r>
    </w:p>
    <w:p w:rsidR="00AD3999" w:rsidRPr="00071D66" w:rsidRDefault="00AD3999" w:rsidP="00AD3999">
      <w:pPr>
        <w:rPr>
          <w:rFonts w:ascii="Times New Roman" w:hAnsi="Times New Roman"/>
          <w:sz w:val="28"/>
          <w:szCs w:val="28"/>
        </w:rPr>
      </w:pPr>
      <w:r w:rsidRPr="00071D66">
        <w:rPr>
          <w:rFonts w:ascii="Times New Roman" w:hAnsi="Times New Roman"/>
          <w:sz w:val="28"/>
          <w:szCs w:val="28"/>
        </w:rPr>
        <w:t xml:space="preserve">   - трансформаторов:</w:t>
      </w:r>
    </w:p>
    <w:p w:rsidR="00575B75" w:rsidRPr="00071D66" w:rsidRDefault="00575B75" w:rsidP="00575B75">
      <w:pPr>
        <w:rPr>
          <w:rFonts w:ascii="Times New Roman" w:hAnsi="Times New Roman"/>
          <w:sz w:val="28"/>
          <w:szCs w:val="28"/>
        </w:rPr>
      </w:pPr>
      <w:r w:rsidRPr="00071D66">
        <w:rPr>
          <w:rFonts w:ascii="Times New Roman" w:hAnsi="Times New Roman"/>
          <w:sz w:val="28"/>
          <w:szCs w:val="28"/>
        </w:rPr>
        <w:t xml:space="preserve">  Х</w:t>
      </w:r>
      <w:r w:rsidRPr="00071D66">
        <w:rPr>
          <w:rFonts w:ascii="Times New Roman" w:hAnsi="Times New Roman"/>
          <w:sz w:val="28"/>
          <w:szCs w:val="28"/>
          <w:vertAlign w:val="subscript"/>
        </w:rPr>
        <w:t>*б</w:t>
      </w:r>
      <w:r w:rsidRPr="00071D66">
        <w:rPr>
          <w:rFonts w:ascii="Times New Roman" w:hAnsi="Times New Roman"/>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к</m:t>
                </m:r>
              </m:sub>
            </m:sSub>
          </m:num>
          <m:den>
            <m:r>
              <w:rPr>
                <w:rFonts w:ascii="Cambria Math" w:hAnsi="Cambria Math"/>
                <w:sz w:val="28"/>
                <w:szCs w:val="28"/>
              </w:rPr>
              <m:t>100</m:t>
            </m:r>
          </m:den>
        </m:f>
      </m:oMath>
      <w:r w:rsidRPr="00071D66">
        <w:rPr>
          <w:rFonts w:ascii="Times New Roman" w:hAnsi="Times New Roman"/>
          <w:sz w:val="28"/>
          <w:szCs w:val="28"/>
        </w:rPr>
        <w:t>*</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б</m:t>
                </m:r>
              </m:sub>
            </m:sSub>
          </m:num>
          <m:den>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нт</m:t>
                </m:r>
              </m:sub>
            </m:sSub>
          </m:den>
        </m:f>
      </m:oMath>
      <w:r w:rsidRPr="00071D66">
        <w:rPr>
          <w:rFonts w:ascii="Times New Roman" w:hAnsi="Times New Roman"/>
          <w:sz w:val="28"/>
          <w:szCs w:val="28"/>
        </w:rPr>
        <w:t xml:space="preserve"> = </w:t>
      </w:r>
      <m:oMath>
        <m:f>
          <m:fPr>
            <m:ctrlPr>
              <w:rPr>
                <w:rFonts w:ascii="Cambria Math" w:hAnsi="Cambria Math"/>
                <w:i/>
                <w:sz w:val="28"/>
                <w:szCs w:val="28"/>
              </w:rPr>
            </m:ctrlPr>
          </m:fPr>
          <m:num>
            <m:r>
              <w:rPr>
                <w:rFonts w:ascii="Cambria Math" w:hAnsi="Cambria Math"/>
                <w:sz w:val="28"/>
                <w:szCs w:val="28"/>
              </w:rPr>
              <m:t>10,5</m:t>
            </m:r>
          </m:num>
          <m:den>
            <m:r>
              <w:rPr>
                <w:rFonts w:ascii="Cambria Math" w:hAnsi="Cambria Math"/>
                <w:sz w:val="28"/>
                <w:szCs w:val="28"/>
              </w:rPr>
              <m:t>100</m:t>
            </m:r>
          </m:den>
        </m:f>
      </m:oMath>
      <w:r w:rsidRPr="00071D66">
        <w:rPr>
          <w:rFonts w:ascii="Times New Roman" w:hAnsi="Times New Roman"/>
          <w:sz w:val="28"/>
          <w:szCs w:val="28"/>
        </w:rPr>
        <w:t>*</w:t>
      </w:r>
      <m:oMath>
        <m:f>
          <m:fPr>
            <m:ctrlPr>
              <w:rPr>
                <w:rFonts w:ascii="Cambria Math" w:hAnsi="Cambria Math"/>
                <w:i/>
                <w:sz w:val="28"/>
                <w:szCs w:val="28"/>
              </w:rPr>
            </m:ctrlPr>
          </m:fPr>
          <m:num>
            <m:r>
              <w:rPr>
                <w:rFonts w:ascii="Cambria Math" w:hAnsi="Cambria Math"/>
                <w:sz w:val="28"/>
                <w:szCs w:val="28"/>
              </w:rPr>
              <m:t>100</m:t>
            </m:r>
          </m:num>
          <m:den>
            <m:r>
              <w:rPr>
                <w:rFonts w:ascii="Cambria Math" w:hAnsi="Cambria Math"/>
                <w:sz w:val="28"/>
                <w:szCs w:val="28"/>
              </w:rPr>
              <m:t>10</m:t>
            </m:r>
          </m:den>
        </m:f>
      </m:oMath>
      <w:r w:rsidRPr="00071D66">
        <w:rPr>
          <w:rFonts w:ascii="Times New Roman" w:hAnsi="Times New Roman"/>
          <w:sz w:val="28"/>
          <w:szCs w:val="28"/>
        </w:rPr>
        <w:t xml:space="preserve"> = 1,05</w:t>
      </w:r>
    </w:p>
    <w:p w:rsidR="00AD3999" w:rsidRPr="00071D66" w:rsidRDefault="00AD3999" w:rsidP="00AD3999">
      <w:pPr>
        <w:rPr>
          <w:rFonts w:ascii="Times New Roman" w:hAnsi="Times New Roman"/>
          <w:sz w:val="28"/>
          <w:szCs w:val="28"/>
        </w:rPr>
      </w:pPr>
      <w:r w:rsidRPr="00071D66">
        <w:rPr>
          <w:rFonts w:ascii="Times New Roman" w:hAnsi="Times New Roman"/>
          <w:sz w:val="28"/>
          <w:szCs w:val="28"/>
        </w:rPr>
        <w:t xml:space="preserve">   где </w:t>
      </w:r>
      <w:r w:rsidRPr="00071D66">
        <w:rPr>
          <w:rFonts w:ascii="Times New Roman" w:hAnsi="Times New Roman"/>
          <w:sz w:val="28"/>
          <w:szCs w:val="28"/>
          <w:lang w:val="en-US"/>
        </w:rPr>
        <w:t>U</w:t>
      </w:r>
      <w:r w:rsidRPr="00071D66">
        <w:rPr>
          <w:rFonts w:ascii="Times New Roman" w:hAnsi="Times New Roman"/>
          <w:sz w:val="28"/>
          <w:szCs w:val="28"/>
          <w:vertAlign w:val="subscript"/>
        </w:rPr>
        <w:t>к</w:t>
      </w:r>
      <w:r w:rsidRPr="00071D66">
        <w:rPr>
          <w:rFonts w:ascii="Times New Roman" w:hAnsi="Times New Roman"/>
          <w:sz w:val="28"/>
          <w:szCs w:val="28"/>
        </w:rPr>
        <w:t xml:space="preserve"> – напряжение короткого замыкания, %;</w:t>
      </w:r>
    </w:p>
    <w:p w:rsidR="00AD3999" w:rsidRPr="00071D66" w:rsidRDefault="00AD3999" w:rsidP="00AD3999">
      <w:pPr>
        <w:rPr>
          <w:rFonts w:ascii="Times New Roman" w:hAnsi="Times New Roman"/>
          <w:sz w:val="28"/>
          <w:szCs w:val="28"/>
        </w:rPr>
      </w:pPr>
      <w:r w:rsidRPr="00071D66">
        <w:rPr>
          <w:rFonts w:ascii="Times New Roman" w:hAnsi="Times New Roman"/>
          <w:sz w:val="28"/>
          <w:szCs w:val="28"/>
          <w:lang w:val="en-US"/>
        </w:rPr>
        <w:t>S</w:t>
      </w:r>
      <w:r w:rsidRPr="00071D66">
        <w:rPr>
          <w:rFonts w:ascii="Times New Roman" w:hAnsi="Times New Roman"/>
          <w:sz w:val="28"/>
          <w:szCs w:val="28"/>
          <w:vertAlign w:val="subscript"/>
        </w:rPr>
        <w:t>нт</w:t>
      </w:r>
      <w:r w:rsidRPr="00071D66">
        <w:rPr>
          <w:rFonts w:ascii="Times New Roman" w:hAnsi="Times New Roman"/>
          <w:sz w:val="28"/>
          <w:szCs w:val="28"/>
        </w:rPr>
        <w:t>- номинальная мощность трансформатора,МВА;</w:t>
      </w:r>
    </w:p>
    <w:p w:rsidR="00AD3999" w:rsidRPr="00071D66" w:rsidRDefault="00AD3999" w:rsidP="00AD3999">
      <w:pPr>
        <w:rPr>
          <w:rFonts w:ascii="Times New Roman" w:hAnsi="Times New Roman"/>
          <w:sz w:val="28"/>
          <w:szCs w:val="28"/>
        </w:rPr>
      </w:pPr>
      <w:r w:rsidRPr="00071D66">
        <w:rPr>
          <w:rFonts w:ascii="Times New Roman" w:hAnsi="Times New Roman"/>
          <w:sz w:val="28"/>
          <w:szCs w:val="28"/>
        </w:rPr>
        <w:t xml:space="preserve">          - линии электропередач:</w:t>
      </w:r>
    </w:p>
    <w:p w:rsidR="00575B75" w:rsidRPr="00071D66" w:rsidRDefault="00575B75" w:rsidP="00575B75">
      <w:pPr>
        <w:rPr>
          <w:rFonts w:ascii="Times New Roman" w:hAnsi="Times New Roman"/>
          <w:sz w:val="28"/>
          <w:szCs w:val="28"/>
        </w:rPr>
      </w:pPr>
      <w:r w:rsidRPr="00071D66">
        <w:rPr>
          <w:rFonts w:ascii="Times New Roman" w:hAnsi="Times New Roman"/>
          <w:sz w:val="28"/>
          <w:szCs w:val="28"/>
        </w:rPr>
        <w:t xml:space="preserve">  Х</w:t>
      </w:r>
      <w:r w:rsidRPr="00071D66">
        <w:rPr>
          <w:rFonts w:ascii="Times New Roman" w:hAnsi="Times New Roman"/>
          <w:sz w:val="28"/>
          <w:szCs w:val="28"/>
          <w:vertAlign w:val="subscript"/>
        </w:rPr>
        <w:t>*б</w:t>
      </w:r>
      <w:r w:rsidRPr="00071D66">
        <w:rPr>
          <w:rFonts w:ascii="Times New Roman" w:hAnsi="Times New Roman"/>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к</m:t>
                </m:r>
              </m:sub>
            </m:sSub>
          </m:num>
          <m:den>
            <m:r>
              <w:rPr>
                <w:rFonts w:ascii="Cambria Math" w:hAnsi="Cambria Math"/>
                <w:sz w:val="28"/>
                <w:szCs w:val="28"/>
              </w:rPr>
              <m:t>100</m:t>
            </m:r>
          </m:den>
        </m:f>
      </m:oMath>
      <w:r w:rsidRPr="00071D66">
        <w:rPr>
          <w:rFonts w:ascii="Times New Roman" w:hAnsi="Times New Roman"/>
          <w:sz w:val="28"/>
          <w:szCs w:val="28"/>
        </w:rPr>
        <w:t>*</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б</m:t>
                </m:r>
              </m:sub>
            </m:sSub>
          </m:num>
          <m:den>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нт</m:t>
                </m:r>
              </m:sub>
            </m:sSub>
          </m:den>
        </m:f>
      </m:oMath>
      <w:r w:rsidRPr="00071D66">
        <w:rPr>
          <w:rFonts w:ascii="Times New Roman" w:hAnsi="Times New Roman"/>
          <w:sz w:val="28"/>
          <w:szCs w:val="28"/>
        </w:rPr>
        <w:t xml:space="preserve"> = </w:t>
      </w:r>
      <m:oMath>
        <m:f>
          <m:fPr>
            <m:ctrlPr>
              <w:rPr>
                <w:rFonts w:ascii="Cambria Math" w:hAnsi="Cambria Math"/>
                <w:i/>
                <w:sz w:val="28"/>
                <w:szCs w:val="28"/>
              </w:rPr>
            </m:ctrlPr>
          </m:fPr>
          <m:num>
            <m:r>
              <w:rPr>
                <w:rFonts w:ascii="Cambria Math" w:hAnsi="Cambria Math"/>
                <w:sz w:val="28"/>
                <w:szCs w:val="28"/>
              </w:rPr>
              <m:t>10,5</m:t>
            </m:r>
          </m:num>
          <m:den>
            <m:r>
              <w:rPr>
                <w:rFonts w:ascii="Cambria Math" w:hAnsi="Cambria Math"/>
                <w:sz w:val="28"/>
                <w:szCs w:val="28"/>
              </w:rPr>
              <m:t>100</m:t>
            </m:r>
          </m:den>
        </m:f>
      </m:oMath>
      <w:r w:rsidRPr="00071D66">
        <w:rPr>
          <w:rFonts w:ascii="Times New Roman" w:hAnsi="Times New Roman"/>
          <w:sz w:val="28"/>
          <w:szCs w:val="28"/>
        </w:rPr>
        <w:t>*</w:t>
      </w:r>
      <m:oMath>
        <m:f>
          <m:fPr>
            <m:ctrlPr>
              <w:rPr>
                <w:rFonts w:ascii="Cambria Math" w:hAnsi="Cambria Math"/>
                <w:i/>
                <w:sz w:val="28"/>
                <w:szCs w:val="28"/>
              </w:rPr>
            </m:ctrlPr>
          </m:fPr>
          <m:num>
            <m:r>
              <w:rPr>
                <w:rFonts w:ascii="Cambria Math" w:hAnsi="Cambria Math"/>
                <w:sz w:val="28"/>
                <w:szCs w:val="28"/>
              </w:rPr>
              <m:t>100</m:t>
            </m:r>
          </m:num>
          <m:den>
            <m:r>
              <w:rPr>
                <w:rFonts w:ascii="Cambria Math" w:hAnsi="Cambria Math"/>
                <w:sz w:val="28"/>
                <w:szCs w:val="28"/>
              </w:rPr>
              <m:t>10</m:t>
            </m:r>
          </m:den>
        </m:f>
      </m:oMath>
      <w:r w:rsidRPr="00071D66">
        <w:rPr>
          <w:rFonts w:ascii="Times New Roman" w:hAnsi="Times New Roman"/>
          <w:sz w:val="28"/>
          <w:szCs w:val="28"/>
        </w:rPr>
        <w:t xml:space="preserve"> = 1,05</w:t>
      </w:r>
    </w:p>
    <w:p w:rsidR="00AD3999" w:rsidRPr="00071D66" w:rsidRDefault="00AD3999" w:rsidP="00AD3999">
      <w:pPr>
        <w:rPr>
          <w:rFonts w:ascii="Times New Roman" w:hAnsi="Times New Roman"/>
          <w:sz w:val="28"/>
          <w:szCs w:val="28"/>
        </w:rPr>
      </w:pPr>
      <w:r w:rsidRPr="00071D66">
        <w:rPr>
          <w:rFonts w:ascii="Times New Roman" w:hAnsi="Times New Roman"/>
          <w:sz w:val="28"/>
          <w:szCs w:val="28"/>
        </w:rPr>
        <w:t xml:space="preserve">    где х</w:t>
      </w:r>
      <w:r w:rsidRPr="00071D66">
        <w:rPr>
          <w:rFonts w:ascii="Times New Roman" w:hAnsi="Times New Roman"/>
          <w:sz w:val="28"/>
          <w:szCs w:val="28"/>
          <w:vertAlign w:val="subscript"/>
        </w:rPr>
        <w:t>0</w:t>
      </w:r>
      <w:r w:rsidRPr="00071D66">
        <w:rPr>
          <w:rFonts w:ascii="Times New Roman" w:hAnsi="Times New Roman"/>
          <w:sz w:val="28"/>
          <w:szCs w:val="28"/>
        </w:rPr>
        <w:t>- удельное сопротивление одного километра линии, х</w:t>
      </w:r>
      <w:r w:rsidRPr="00071D66">
        <w:rPr>
          <w:rFonts w:ascii="Times New Roman" w:hAnsi="Times New Roman"/>
          <w:sz w:val="28"/>
          <w:szCs w:val="28"/>
          <w:vertAlign w:val="subscript"/>
        </w:rPr>
        <w:t>0</w:t>
      </w:r>
      <w:r w:rsidRPr="00071D66">
        <w:rPr>
          <w:rFonts w:ascii="Times New Roman" w:hAnsi="Times New Roman"/>
          <w:sz w:val="28"/>
          <w:szCs w:val="28"/>
        </w:rPr>
        <w:t>= 0,4Ом/км;</w:t>
      </w:r>
    </w:p>
    <w:p w:rsidR="00AD3999" w:rsidRPr="00071D66" w:rsidRDefault="00AD3999" w:rsidP="00AD3999">
      <w:pPr>
        <w:rPr>
          <w:rFonts w:ascii="Times New Roman" w:hAnsi="Times New Roman"/>
          <w:sz w:val="28"/>
          <w:szCs w:val="28"/>
        </w:rPr>
      </w:pPr>
      <w:r w:rsidRPr="00071D66">
        <w:rPr>
          <w:rFonts w:ascii="Times New Roman" w:hAnsi="Times New Roman"/>
          <w:sz w:val="28"/>
          <w:szCs w:val="28"/>
          <w:lang w:val="en-US"/>
        </w:rPr>
        <w:lastRenderedPageBreak/>
        <w:t>l</w:t>
      </w:r>
      <w:r w:rsidRPr="00071D66">
        <w:rPr>
          <w:rFonts w:ascii="Times New Roman" w:hAnsi="Times New Roman"/>
          <w:sz w:val="28"/>
          <w:szCs w:val="28"/>
        </w:rPr>
        <w:t xml:space="preserve"> – длина линии,км;</w:t>
      </w:r>
    </w:p>
    <w:p w:rsidR="00AD3999" w:rsidRDefault="00AD3999" w:rsidP="00AD3999">
      <w:pPr>
        <w:rPr>
          <w:rFonts w:ascii="Times New Roman" w:hAnsi="Times New Roman"/>
          <w:sz w:val="28"/>
          <w:szCs w:val="28"/>
        </w:rPr>
      </w:pPr>
      <w:r w:rsidRPr="00071D66">
        <w:rPr>
          <w:rFonts w:ascii="Times New Roman" w:hAnsi="Times New Roman"/>
          <w:sz w:val="28"/>
          <w:szCs w:val="28"/>
          <w:lang w:val="en-US"/>
        </w:rPr>
        <w:t>U</w:t>
      </w:r>
      <w:r w:rsidRPr="00071D66">
        <w:rPr>
          <w:rFonts w:ascii="Times New Roman" w:hAnsi="Times New Roman"/>
          <w:sz w:val="28"/>
          <w:szCs w:val="28"/>
          <w:vertAlign w:val="subscript"/>
        </w:rPr>
        <w:t>ср</w:t>
      </w:r>
      <w:r w:rsidRPr="00071D66">
        <w:rPr>
          <w:rFonts w:ascii="Times New Roman" w:hAnsi="Times New Roman"/>
          <w:sz w:val="28"/>
          <w:szCs w:val="28"/>
        </w:rPr>
        <w:t>- среднее напряжение линии,кВ;</w:t>
      </w:r>
    </w:p>
    <w:p w:rsidR="00AD3999" w:rsidRPr="00071D66" w:rsidRDefault="00AD3999" w:rsidP="00A6413F">
      <w:pPr>
        <w:rPr>
          <w:rFonts w:ascii="Times New Roman" w:hAnsi="Times New Roman"/>
          <w:sz w:val="28"/>
          <w:szCs w:val="28"/>
        </w:rPr>
      </w:pPr>
      <w:r w:rsidRPr="00071D66">
        <w:rPr>
          <w:rFonts w:ascii="Times New Roman" w:hAnsi="Times New Roman"/>
          <w:sz w:val="28"/>
          <w:szCs w:val="28"/>
        </w:rPr>
        <w:t>Упрощаю схему замещения:</w:t>
      </w:r>
    </w:p>
    <w:p w:rsidR="00AD3999" w:rsidRPr="00071D66" w:rsidRDefault="00AD3999" w:rsidP="00AD3999">
      <w:pPr>
        <w:tabs>
          <w:tab w:val="left" w:pos="2640"/>
        </w:tabs>
        <w:rPr>
          <w:rFonts w:ascii="Times New Roman" w:hAnsi="Times New Roman"/>
          <w:sz w:val="28"/>
          <w:szCs w:val="28"/>
        </w:rPr>
      </w:pPr>
      <w:r w:rsidRPr="00071D66">
        <w:rPr>
          <w:rFonts w:ascii="Times New Roman" w:hAnsi="Times New Roman"/>
          <w:sz w:val="28"/>
          <w:szCs w:val="28"/>
        </w:rPr>
        <w:t>Х</w:t>
      </w:r>
      <w:r w:rsidRPr="00071D66">
        <w:rPr>
          <w:rFonts w:ascii="Times New Roman" w:hAnsi="Times New Roman"/>
          <w:sz w:val="28"/>
          <w:szCs w:val="28"/>
          <w:vertAlign w:val="subscript"/>
        </w:rPr>
        <w:t>6</w:t>
      </w:r>
      <w:r w:rsidRPr="00071D66">
        <w:rPr>
          <w:rFonts w:ascii="Times New Roman" w:hAnsi="Times New Roman"/>
          <w:sz w:val="28"/>
          <w:szCs w:val="28"/>
        </w:rPr>
        <w:t>= Х</w:t>
      </w:r>
      <w:r w:rsidR="00B5369F">
        <w:rPr>
          <w:rFonts w:ascii="Times New Roman" w:hAnsi="Times New Roman"/>
          <w:sz w:val="28"/>
          <w:szCs w:val="28"/>
          <w:vertAlign w:val="subscript"/>
        </w:rPr>
        <w:t>2</w:t>
      </w:r>
      <w:r w:rsidR="00B5369F">
        <w:rPr>
          <w:rFonts w:ascii="Times New Roman" w:hAnsi="Times New Roman"/>
          <w:sz w:val="28"/>
          <w:szCs w:val="28"/>
        </w:rPr>
        <w:t>/2= 1,05/2= 0,53</w:t>
      </w:r>
    </w:p>
    <w:p w:rsidR="00AD3999" w:rsidRPr="00071D66" w:rsidRDefault="00AD3999" w:rsidP="00AD3999">
      <w:pPr>
        <w:rPr>
          <w:rFonts w:ascii="Times New Roman" w:hAnsi="Times New Roman"/>
          <w:sz w:val="28"/>
          <w:szCs w:val="28"/>
        </w:rPr>
      </w:pPr>
      <w:r w:rsidRPr="00071D66">
        <w:rPr>
          <w:rFonts w:ascii="Times New Roman" w:hAnsi="Times New Roman"/>
          <w:sz w:val="28"/>
          <w:szCs w:val="28"/>
        </w:rPr>
        <w:t>Х</w:t>
      </w:r>
      <w:r w:rsidR="00B5369F">
        <w:rPr>
          <w:rFonts w:ascii="Times New Roman" w:hAnsi="Times New Roman"/>
          <w:sz w:val="28"/>
          <w:szCs w:val="28"/>
          <w:vertAlign w:val="subscript"/>
        </w:rPr>
        <w:t>7</w:t>
      </w:r>
      <w:r w:rsidRPr="00071D66">
        <w:rPr>
          <w:rFonts w:ascii="Times New Roman" w:hAnsi="Times New Roman"/>
          <w:sz w:val="28"/>
          <w:szCs w:val="28"/>
        </w:rPr>
        <w:t xml:space="preserve"> =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Х</m:t>
                </m:r>
              </m:e>
              <m:sub>
                <m:r>
                  <w:rPr>
                    <w:rFonts w:ascii="Cambria Math" w:hAnsi="Cambria Math"/>
                    <w:sz w:val="28"/>
                    <w:szCs w:val="28"/>
                  </w:rPr>
                  <m:t>4</m:t>
                </m:r>
              </m:sub>
            </m:sSub>
          </m:num>
          <m:den>
            <m:r>
              <w:rPr>
                <w:rFonts w:ascii="Cambria Math" w:hAnsi="Cambria Math"/>
                <w:sz w:val="28"/>
                <w:szCs w:val="28"/>
              </w:rPr>
              <m:t>2</m:t>
            </m:r>
          </m:den>
        </m:f>
      </m:oMath>
      <w:r w:rsidRPr="00071D66">
        <w:rPr>
          <w:rFonts w:ascii="Times New Roman" w:hAnsi="Times New Roman"/>
          <w:sz w:val="28"/>
          <w:szCs w:val="28"/>
        </w:rPr>
        <w:t xml:space="preserve"> = </w:t>
      </w:r>
      <m:oMath>
        <m:f>
          <m:fPr>
            <m:ctrlPr>
              <w:rPr>
                <w:rFonts w:ascii="Cambria Math" w:hAnsi="Cambria Math"/>
                <w:i/>
                <w:sz w:val="28"/>
                <w:szCs w:val="28"/>
              </w:rPr>
            </m:ctrlPr>
          </m:fPr>
          <m:num>
            <m:r>
              <w:rPr>
                <w:rFonts w:ascii="Cambria Math" w:hAnsi="Cambria Math"/>
                <w:sz w:val="28"/>
                <w:szCs w:val="28"/>
              </w:rPr>
              <m:t>0,151</m:t>
            </m:r>
          </m:num>
          <m:den>
            <m:r>
              <w:rPr>
                <w:rFonts w:ascii="Cambria Math" w:hAnsi="Cambria Math"/>
                <w:sz w:val="28"/>
                <w:szCs w:val="28"/>
              </w:rPr>
              <m:t>2</m:t>
            </m:r>
          </m:den>
        </m:f>
      </m:oMath>
      <w:r w:rsidR="00B5369F">
        <w:rPr>
          <w:rFonts w:ascii="Times New Roman" w:hAnsi="Times New Roman"/>
          <w:sz w:val="28"/>
          <w:szCs w:val="28"/>
        </w:rPr>
        <w:t xml:space="preserve"> = 0,075</w:t>
      </w:r>
    </w:p>
    <w:p w:rsidR="00AD3999" w:rsidRPr="00071D66" w:rsidRDefault="00AD3999" w:rsidP="00AD3999">
      <w:pPr>
        <w:tabs>
          <w:tab w:val="left" w:pos="3309"/>
        </w:tabs>
        <w:rPr>
          <w:rFonts w:ascii="Times New Roman" w:hAnsi="Times New Roman"/>
          <w:sz w:val="28"/>
          <w:szCs w:val="28"/>
        </w:rPr>
      </w:pPr>
      <w:r w:rsidRPr="00071D66">
        <w:rPr>
          <w:rFonts w:ascii="Times New Roman" w:hAnsi="Times New Roman"/>
          <w:sz w:val="28"/>
          <w:szCs w:val="28"/>
        </w:rPr>
        <w:tab/>
        <w:t>Х</w:t>
      </w:r>
      <w:r w:rsidR="00B5369F">
        <w:rPr>
          <w:rFonts w:ascii="Times New Roman" w:hAnsi="Times New Roman"/>
          <w:sz w:val="28"/>
          <w:szCs w:val="28"/>
          <w:vertAlign w:val="subscript"/>
        </w:rPr>
        <w:t>8</w:t>
      </w:r>
      <w:r w:rsidRPr="00071D66">
        <w:rPr>
          <w:rFonts w:ascii="Times New Roman" w:hAnsi="Times New Roman"/>
          <w:sz w:val="28"/>
          <w:szCs w:val="28"/>
        </w:rPr>
        <w:t xml:space="preserve"> = Х</w:t>
      </w:r>
      <w:r w:rsidR="00B5369F">
        <w:rPr>
          <w:rFonts w:ascii="Times New Roman" w:hAnsi="Times New Roman"/>
          <w:sz w:val="28"/>
          <w:szCs w:val="28"/>
          <w:vertAlign w:val="subscript"/>
        </w:rPr>
        <w:t>6</w:t>
      </w:r>
      <w:r w:rsidRPr="00071D66">
        <w:rPr>
          <w:rFonts w:ascii="Times New Roman" w:hAnsi="Times New Roman"/>
          <w:sz w:val="28"/>
          <w:szCs w:val="28"/>
        </w:rPr>
        <w:t>+ Х</w:t>
      </w:r>
      <w:r w:rsidR="00B5369F">
        <w:rPr>
          <w:rFonts w:ascii="Times New Roman" w:hAnsi="Times New Roman"/>
          <w:sz w:val="28"/>
          <w:szCs w:val="28"/>
          <w:vertAlign w:val="subscript"/>
        </w:rPr>
        <w:t>7</w:t>
      </w:r>
      <w:r w:rsidR="00B5369F">
        <w:rPr>
          <w:rFonts w:ascii="Times New Roman" w:hAnsi="Times New Roman"/>
          <w:sz w:val="28"/>
          <w:szCs w:val="28"/>
        </w:rPr>
        <w:t>= 0,53 +0,075 = 0,605</w:t>
      </w:r>
    </w:p>
    <w:p w:rsidR="00AD3999" w:rsidRPr="00071D66" w:rsidRDefault="00AD3999" w:rsidP="00AD3999">
      <w:pPr>
        <w:tabs>
          <w:tab w:val="left" w:pos="1320"/>
        </w:tabs>
        <w:rPr>
          <w:rFonts w:ascii="Times New Roman" w:hAnsi="Times New Roman"/>
          <w:sz w:val="28"/>
          <w:szCs w:val="28"/>
        </w:rPr>
      </w:pPr>
      <w:r w:rsidRPr="00071D66">
        <w:rPr>
          <w:rFonts w:ascii="Times New Roman" w:hAnsi="Times New Roman"/>
          <w:sz w:val="28"/>
          <w:szCs w:val="28"/>
        </w:rPr>
        <w:tab/>
        <w:t xml:space="preserve"> Х</w:t>
      </w:r>
      <w:r w:rsidR="00B5369F">
        <w:rPr>
          <w:rFonts w:ascii="Times New Roman" w:hAnsi="Times New Roman"/>
          <w:sz w:val="28"/>
          <w:szCs w:val="28"/>
          <w:vertAlign w:val="subscript"/>
        </w:rPr>
        <w:t>8</w:t>
      </w:r>
      <w:r w:rsidRPr="00071D66">
        <w:rPr>
          <w:rFonts w:ascii="Times New Roman" w:hAnsi="Times New Roman"/>
          <w:sz w:val="28"/>
          <w:szCs w:val="28"/>
        </w:rPr>
        <w:t xml:space="preserve"> = Х</w:t>
      </w:r>
      <w:r w:rsidRPr="00071D66">
        <w:rPr>
          <w:rFonts w:ascii="Times New Roman" w:hAnsi="Times New Roman"/>
          <w:sz w:val="28"/>
          <w:szCs w:val="28"/>
          <w:vertAlign w:val="subscript"/>
        </w:rPr>
        <w:t>рез</w:t>
      </w:r>
      <w:r w:rsidR="00B5369F">
        <w:rPr>
          <w:rFonts w:ascii="Times New Roman" w:hAnsi="Times New Roman"/>
          <w:sz w:val="28"/>
          <w:szCs w:val="28"/>
        </w:rPr>
        <w:t xml:space="preserve"> = 0,605</w:t>
      </w:r>
    </w:p>
    <w:p w:rsidR="00AD3999" w:rsidRPr="00071D66" w:rsidRDefault="00B5369F" w:rsidP="00AD3999">
      <w:pPr>
        <w:tabs>
          <w:tab w:val="left" w:pos="1320"/>
        </w:tabs>
        <w:rPr>
          <w:rFonts w:ascii="Times New Roman" w:hAnsi="Times New Roman"/>
          <w:sz w:val="28"/>
          <w:szCs w:val="28"/>
        </w:rPr>
      </w:pPr>
      <w:r>
        <w:rPr>
          <w:rFonts w:ascii="Times New Roman" w:hAnsi="Times New Roman"/>
          <w:sz w:val="28"/>
          <w:szCs w:val="28"/>
        </w:rPr>
        <w:t xml:space="preserve">Точка КЗ удалена от источника, так как она питается от системы бесконечной мощности. </w:t>
      </w:r>
      <w:r w:rsidR="00AD3999" w:rsidRPr="00071D66">
        <w:rPr>
          <w:rFonts w:ascii="Times New Roman" w:hAnsi="Times New Roman"/>
          <w:sz w:val="28"/>
          <w:szCs w:val="28"/>
        </w:rPr>
        <w:t>Параметры коротко</w:t>
      </w:r>
      <w:r>
        <w:rPr>
          <w:rFonts w:ascii="Times New Roman" w:hAnsi="Times New Roman"/>
          <w:sz w:val="28"/>
          <w:szCs w:val="28"/>
        </w:rPr>
        <w:t>го замыкания определяю по формулам:</w:t>
      </w:r>
    </w:p>
    <w:p w:rsidR="00AD3999" w:rsidRPr="00071D66" w:rsidRDefault="00AD3999" w:rsidP="00AD3999">
      <w:pPr>
        <w:rPr>
          <w:rFonts w:ascii="Times New Roman" w:hAnsi="Times New Roman"/>
          <w:sz w:val="28"/>
          <w:szCs w:val="28"/>
        </w:rPr>
      </w:pPr>
      <w:r w:rsidRPr="00071D66">
        <w:rPr>
          <w:rFonts w:ascii="Times New Roman" w:hAnsi="Times New Roman"/>
          <w:sz w:val="28"/>
          <w:szCs w:val="28"/>
          <w:lang w:val="en-US"/>
        </w:rPr>
        <w:t>I</w:t>
      </w:r>
      <w:r w:rsidRPr="00071D66">
        <w:rPr>
          <w:rFonts w:ascii="Times New Roman" w:hAnsi="Times New Roman"/>
          <w:sz w:val="28"/>
          <w:szCs w:val="28"/>
          <w:vertAlign w:val="subscript"/>
        </w:rPr>
        <w:t>п</w:t>
      </w:r>
      <w:r w:rsidRPr="00071D66">
        <w:rPr>
          <w:rFonts w:ascii="Times New Roman" w:hAnsi="Times New Roman"/>
          <w:sz w:val="28"/>
          <w:szCs w:val="28"/>
          <w:vertAlign w:val="subscript"/>
          <w:lang w:val="en-US"/>
        </w:rPr>
        <w:t>t</w:t>
      </w:r>
      <w:r w:rsidRPr="00071D66">
        <w:rPr>
          <w:rFonts w:ascii="Times New Roman" w:hAnsi="Times New Roman"/>
          <w:sz w:val="28"/>
          <w:szCs w:val="28"/>
          <w:vertAlign w:val="subscript"/>
        </w:rPr>
        <w:t>=0</w:t>
      </w:r>
      <w:r w:rsidRPr="00071D66">
        <w:rPr>
          <w:rFonts w:ascii="Times New Roman" w:hAnsi="Times New Roman"/>
          <w:sz w:val="28"/>
          <w:szCs w:val="28"/>
        </w:rPr>
        <w:t xml:space="preserve">= </w:t>
      </w:r>
      <w:r w:rsidR="00B5369F" w:rsidRPr="00071D66">
        <w:rPr>
          <w:rFonts w:ascii="Times New Roman" w:hAnsi="Times New Roman"/>
          <w:sz w:val="28"/>
          <w:szCs w:val="28"/>
          <w:lang w:val="en-US"/>
        </w:rPr>
        <w:t>I</w:t>
      </w:r>
      <w:r w:rsidR="00B5369F" w:rsidRPr="00071D66">
        <w:rPr>
          <w:rFonts w:ascii="Times New Roman" w:hAnsi="Times New Roman"/>
          <w:sz w:val="28"/>
          <w:szCs w:val="28"/>
          <w:vertAlign w:val="subscript"/>
        </w:rPr>
        <w:t>п</w:t>
      </w:r>
      <w:r w:rsidR="00B5369F" w:rsidRPr="00071D66">
        <w:rPr>
          <w:rFonts w:ascii="Times New Roman" w:hAnsi="Times New Roman"/>
          <w:sz w:val="28"/>
          <w:szCs w:val="28"/>
          <w:vertAlign w:val="subscript"/>
          <w:lang w:val="en-US"/>
        </w:rPr>
        <w:t>t</w:t>
      </w:r>
      <w:r w:rsidR="00B5369F" w:rsidRPr="00071D66">
        <w:rPr>
          <w:rFonts w:ascii="Times New Roman" w:hAnsi="Times New Roman"/>
          <w:sz w:val="28"/>
          <w:szCs w:val="28"/>
          <w:vertAlign w:val="subscript"/>
        </w:rPr>
        <w:t>=∞</w:t>
      </w:r>
      <w:r w:rsidR="00B5369F" w:rsidRPr="00071D66">
        <w:rPr>
          <w:rFonts w:ascii="Times New Roman" w:hAnsi="Times New Roman"/>
          <w:sz w:val="28"/>
          <w:szCs w:val="28"/>
        </w:rPr>
        <w:t>=</w:t>
      </w:r>
      <w:r w:rsidR="002A5F97" w:rsidRPr="00071D66">
        <w:rPr>
          <w:rFonts w:ascii="Times New Roman" w:hAnsi="Times New Roman"/>
          <w:sz w:val="28"/>
          <w:szCs w:val="28"/>
          <w:lang w:val="en-US"/>
        </w:rPr>
        <w:t>I</w:t>
      </w:r>
      <w:r w:rsidR="002A5F97" w:rsidRPr="00071D66">
        <w:rPr>
          <w:rFonts w:ascii="Times New Roman" w:hAnsi="Times New Roman"/>
          <w:sz w:val="28"/>
          <w:szCs w:val="28"/>
          <w:vertAlign w:val="subscript"/>
        </w:rPr>
        <w:t>к</w:t>
      </w:r>
      <m:oMath>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I</m:t>
                </m:r>
              </m:e>
              <m:sub>
                <m:r>
                  <w:rPr>
                    <w:rFonts w:ascii="Cambria Math" w:hAnsi="Cambria Math"/>
                    <w:sz w:val="28"/>
                    <w:szCs w:val="28"/>
                  </w:rPr>
                  <m:t>б</m:t>
                </m:r>
              </m:sub>
            </m:sSub>
          </m:num>
          <m:den>
            <m:sSub>
              <m:sSubPr>
                <m:ctrlPr>
                  <w:rPr>
                    <w:rFonts w:ascii="Cambria Math" w:hAnsi="Cambria Math"/>
                    <w:i/>
                    <w:sz w:val="28"/>
                    <w:szCs w:val="28"/>
                  </w:rPr>
                </m:ctrlPr>
              </m:sSubPr>
              <m:e>
                <m:r>
                  <w:rPr>
                    <w:rFonts w:ascii="Cambria Math" w:hAnsi="Cambria Math"/>
                    <w:sz w:val="28"/>
                    <w:szCs w:val="28"/>
                  </w:rPr>
                  <m:t>Х</m:t>
                </m:r>
              </m:e>
              <m:sub>
                <m:r>
                  <w:rPr>
                    <w:rFonts w:ascii="Cambria Math" w:hAnsi="Cambria Math"/>
                    <w:sz w:val="28"/>
                    <w:szCs w:val="28"/>
                  </w:rPr>
                  <m:t>рез</m:t>
                </m:r>
              </m:sub>
            </m:sSub>
          </m:den>
        </m:f>
      </m:oMath>
    </w:p>
    <w:p w:rsidR="002A5F97" w:rsidRDefault="002A5F97" w:rsidP="002A5F97">
      <w:pPr>
        <w:rPr>
          <w:rFonts w:ascii="Times New Roman" w:hAnsi="Times New Roman"/>
          <w:sz w:val="28"/>
          <w:szCs w:val="28"/>
        </w:rPr>
      </w:pPr>
      <w:r w:rsidRPr="00071D66">
        <w:rPr>
          <w:rFonts w:ascii="Times New Roman" w:hAnsi="Times New Roman"/>
          <w:sz w:val="28"/>
          <w:szCs w:val="28"/>
          <w:lang w:val="en-US"/>
        </w:rPr>
        <w:t>I</w:t>
      </w:r>
      <w:r w:rsidRPr="00071D66">
        <w:rPr>
          <w:rFonts w:ascii="Times New Roman" w:hAnsi="Times New Roman"/>
          <w:sz w:val="28"/>
          <w:szCs w:val="28"/>
          <w:vertAlign w:val="subscript"/>
        </w:rPr>
        <w:t>б</w:t>
      </w:r>
      <w:r w:rsidRPr="00071D66">
        <w:rPr>
          <w:rFonts w:ascii="Times New Roman" w:hAnsi="Times New Roman"/>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б</m:t>
                </m:r>
              </m:sub>
            </m:sSub>
          </m:num>
          <m:den>
            <m:rad>
              <m:radPr>
                <m:degHide m:val="1"/>
                <m:ctrlPr>
                  <w:rPr>
                    <w:rFonts w:ascii="Cambria Math" w:hAnsi="Cambria Math"/>
                    <w:i/>
                    <w:sz w:val="28"/>
                    <w:szCs w:val="28"/>
                  </w:rPr>
                </m:ctrlPr>
              </m:radPr>
              <m:deg/>
              <m:e>
                <m:r>
                  <w:rPr>
                    <w:rFonts w:ascii="Cambria Math" w:hAnsi="Cambria Math"/>
                    <w:sz w:val="28"/>
                    <w:szCs w:val="28"/>
                  </w:rPr>
                  <m:t>3</m:t>
                </m:r>
              </m:e>
            </m:rad>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ср</m:t>
                </m:r>
              </m:sub>
            </m:sSub>
          </m:den>
        </m:f>
      </m:oMath>
      <w:r>
        <w:rPr>
          <w:rFonts w:ascii="Times New Roman" w:hAnsi="Times New Roman"/>
          <w:sz w:val="28"/>
          <w:szCs w:val="28"/>
        </w:rPr>
        <w:t xml:space="preserve"> =</w:t>
      </w:r>
      <m:oMath>
        <m:f>
          <m:fPr>
            <m:ctrlPr>
              <w:rPr>
                <w:rFonts w:ascii="Cambria Math" w:hAnsi="Cambria Math"/>
                <w:i/>
                <w:sz w:val="28"/>
                <w:szCs w:val="28"/>
              </w:rPr>
            </m:ctrlPr>
          </m:fPr>
          <m:num>
            <m:r>
              <w:rPr>
                <w:rFonts w:ascii="Cambria Math" w:hAnsi="Cambria Math"/>
                <w:sz w:val="28"/>
                <w:szCs w:val="28"/>
              </w:rPr>
              <m:t>100</m:t>
            </m:r>
          </m:num>
          <m:den>
            <m:rad>
              <m:radPr>
                <m:degHide m:val="1"/>
                <m:ctrlPr>
                  <w:rPr>
                    <w:rFonts w:ascii="Cambria Math" w:hAnsi="Cambria Math"/>
                    <w:i/>
                    <w:sz w:val="28"/>
                    <w:szCs w:val="28"/>
                  </w:rPr>
                </m:ctrlPr>
              </m:radPr>
              <m:deg/>
              <m:e>
                <m:r>
                  <w:rPr>
                    <w:rFonts w:ascii="Cambria Math" w:hAnsi="Cambria Math"/>
                    <w:sz w:val="28"/>
                    <w:szCs w:val="28"/>
                  </w:rPr>
                  <m:t>3</m:t>
                </m:r>
              </m:e>
            </m:rad>
            <m:r>
              <w:rPr>
                <w:rFonts w:ascii="Cambria Math" w:hAnsi="Cambria Math"/>
                <w:sz w:val="28"/>
                <w:szCs w:val="28"/>
              </w:rPr>
              <m:t>*115</m:t>
            </m:r>
          </m:den>
        </m:f>
      </m:oMath>
      <w:r>
        <w:rPr>
          <w:rFonts w:ascii="Times New Roman" w:hAnsi="Times New Roman"/>
          <w:sz w:val="28"/>
          <w:szCs w:val="28"/>
        </w:rPr>
        <w:t xml:space="preserve"> = 0,503кА</w:t>
      </w:r>
    </w:p>
    <w:p w:rsidR="00774973" w:rsidRDefault="002A5F97" w:rsidP="00774973">
      <w:pPr>
        <w:rPr>
          <w:rFonts w:ascii="Times New Roman" w:hAnsi="Times New Roman"/>
          <w:sz w:val="28"/>
          <w:szCs w:val="28"/>
        </w:rPr>
      </w:pPr>
      <w:r w:rsidRPr="00071D66">
        <w:rPr>
          <w:rFonts w:ascii="Times New Roman" w:hAnsi="Times New Roman"/>
          <w:sz w:val="28"/>
          <w:szCs w:val="28"/>
          <w:lang w:val="en-US"/>
        </w:rPr>
        <w:t>I</w:t>
      </w:r>
      <w:r w:rsidRPr="00071D66">
        <w:rPr>
          <w:rFonts w:ascii="Times New Roman" w:hAnsi="Times New Roman"/>
          <w:sz w:val="28"/>
          <w:szCs w:val="28"/>
          <w:vertAlign w:val="subscript"/>
        </w:rPr>
        <w:t>к</w:t>
      </w:r>
      <m:oMath>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I</m:t>
                </m:r>
              </m:e>
              <m:sub>
                <m:r>
                  <w:rPr>
                    <w:rFonts w:ascii="Cambria Math" w:hAnsi="Cambria Math"/>
                    <w:sz w:val="28"/>
                    <w:szCs w:val="28"/>
                  </w:rPr>
                  <m:t>б</m:t>
                </m:r>
              </m:sub>
            </m:sSub>
          </m:num>
          <m:den>
            <m:sSub>
              <m:sSubPr>
                <m:ctrlPr>
                  <w:rPr>
                    <w:rFonts w:ascii="Cambria Math" w:hAnsi="Cambria Math"/>
                    <w:i/>
                    <w:sz w:val="28"/>
                    <w:szCs w:val="28"/>
                  </w:rPr>
                </m:ctrlPr>
              </m:sSubPr>
              <m:e>
                <m:r>
                  <w:rPr>
                    <w:rFonts w:ascii="Cambria Math" w:hAnsi="Cambria Math"/>
                    <w:sz w:val="28"/>
                    <w:szCs w:val="28"/>
                  </w:rPr>
                  <m:t>Х</m:t>
                </m:r>
              </m:e>
              <m:sub>
                <m:r>
                  <w:rPr>
                    <w:rFonts w:ascii="Cambria Math" w:hAnsi="Cambria Math"/>
                    <w:sz w:val="28"/>
                    <w:szCs w:val="28"/>
                  </w:rPr>
                  <m:t>рез</m:t>
                </m:r>
              </m:sub>
            </m:sSub>
          </m:den>
        </m:f>
      </m:oMath>
      <w:r>
        <w:rPr>
          <w:rFonts w:ascii="Times New Roman" w:hAnsi="Times New Roman"/>
          <w:sz w:val="28"/>
          <w:szCs w:val="28"/>
        </w:rPr>
        <w:t xml:space="preserve"> =</w:t>
      </w:r>
      <m:oMath>
        <m:f>
          <m:fPr>
            <m:ctrlPr>
              <w:rPr>
                <w:rFonts w:ascii="Cambria Math" w:hAnsi="Cambria Math"/>
                <w:i/>
                <w:sz w:val="28"/>
                <w:szCs w:val="28"/>
              </w:rPr>
            </m:ctrlPr>
          </m:fPr>
          <m:num>
            <m:r>
              <w:rPr>
                <w:rFonts w:ascii="Cambria Math" w:hAnsi="Cambria Math"/>
                <w:sz w:val="28"/>
                <w:szCs w:val="28"/>
              </w:rPr>
              <m:t>0,503</m:t>
            </m:r>
          </m:num>
          <m:den>
            <m:r>
              <w:rPr>
                <w:rFonts w:ascii="Cambria Math" w:hAnsi="Cambria Math"/>
                <w:sz w:val="28"/>
                <w:szCs w:val="28"/>
              </w:rPr>
              <m:t xml:space="preserve"> 0,605</m:t>
            </m:r>
          </m:den>
        </m:f>
      </m:oMath>
      <w:r>
        <w:rPr>
          <w:rFonts w:ascii="Times New Roman" w:hAnsi="Times New Roman"/>
          <w:sz w:val="28"/>
          <w:szCs w:val="28"/>
        </w:rPr>
        <w:t xml:space="preserve"> = 0,83</w:t>
      </w:r>
      <w:r w:rsidR="00774973">
        <w:rPr>
          <w:rFonts w:ascii="Times New Roman" w:hAnsi="Times New Roman"/>
          <w:sz w:val="28"/>
          <w:szCs w:val="28"/>
        </w:rPr>
        <w:t>кА</w:t>
      </w:r>
    </w:p>
    <w:p w:rsidR="00774973" w:rsidRPr="00071D66" w:rsidRDefault="00774973" w:rsidP="00774973">
      <w:pPr>
        <w:rPr>
          <w:rFonts w:ascii="Times New Roman" w:hAnsi="Times New Roman"/>
          <w:sz w:val="28"/>
          <w:szCs w:val="28"/>
        </w:rPr>
      </w:pPr>
      <w:r w:rsidRPr="00071D66">
        <w:rPr>
          <w:rFonts w:ascii="Times New Roman" w:hAnsi="Times New Roman"/>
          <w:sz w:val="28"/>
          <w:szCs w:val="28"/>
        </w:rPr>
        <w:t xml:space="preserve"> Ударный ток короткого замыкания:</w:t>
      </w:r>
    </w:p>
    <w:p w:rsidR="00774973" w:rsidRPr="00071D66" w:rsidRDefault="00774973" w:rsidP="00774973">
      <w:pPr>
        <w:rPr>
          <w:rFonts w:ascii="Times New Roman" w:hAnsi="Times New Roman"/>
          <w:sz w:val="28"/>
          <w:szCs w:val="28"/>
        </w:rPr>
      </w:pPr>
      <w:r w:rsidRPr="00071D66">
        <w:rPr>
          <w:rFonts w:ascii="Times New Roman" w:hAnsi="Times New Roman"/>
          <w:sz w:val="28"/>
          <w:szCs w:val="28"/>
          <w:lang w:val="en-US"/>
        </w:rPr>
        <w:t>i</w:t>
      </w:r>
      <w:r w:rsidRPr="00071D66">
        <w:rPr>
          <w:rFonts w:ascii="Times New Roman" w:hAnsi="Times New Roman"/>
          <w:sz w:val="28"/>
          <w:szCs w:val="28"/>
          <w:vertAlign w:val="subscript"/>
        </w:rPr>
        <w:t>у</w:t>
      </w:r>
      <w:r w:rsidRPr="00071D66">
        <w:rPr>
          <w:rFonts w:ascii="Times New Roman" w:hAnsi="Times New Roman"/>
          <w:sz w:val="28"/>
          <w:szCs w:val="28"/>
        </w:rPr>
        <w:t xml:space="preserve"> = √2*К</w:t>
      </w:r>
      <w:r w:rsidRPr="00071D66">
        <w:rPr>
          <w:rFonts w:ascii="Times New Roman" w:hAnsi="Times New Roman"/>
          <w:sz w:val="28"/>
          <w:szCs w:val="28"/>
          <w:vertAlign w:val="subscript"/>
        </w:rPr>
        <w:t>у</w:t>
      </w:r>
      <w:r w:rsidRPr="00071D66">
        <w:rPr>
          <w:rFonts w:ascii="Times New Roman" w:hAnsi="Times New Roman"/>
          <w:sz w:val="28"/>
          <w:szCs w:val="28"/>
        </w:rPr>
        <w:t>*</w:t>
      </w:r>
      <w:r w:rsidRPr="00071D66">
        <w:rPr>
          <w:rFonts w:ascii="Times New Roman" w:hAnsi="Times New Roman"/>
          <w:sz w:val="28"/>
          <w:szCs w:val="28"/>
          <w:lang w:val="en-US"/>
        </w:rPr>
        <w:t>I</w:t>
      </w:r>
      <w:r w:rsidRPr="00071D66">
        <w:rPr>
          <w:rFonts w:ascii="Times New Roman" w:hAnsi="Times New Roman"/>
          <w:sz w:val="28"/>
          <w:szCs w:val="28"/>
          <w:vertAlign w:val="subscript"/>
        </w:rPr>
        <w:t>п</w:t>
      </w:r>
      <w:r w:rsidRPr="00071D66">
        <w:rPr>
          <w:rFonts w:ascii="Times New Roman" w:hAnsi="Times New Roman"/>
          <w:sz w:val="28"/>
          <w:szCs w:val="28"/>
          <w:vertAlign w:val="subscript"/>
          <w:lang w:val="en-US"/>
        </w:rPr>
        <w:t>t</w:t>
      </w:r>
      <w:r w:rsidRPr="00071D66">
        <w:rPr>
          <w:rFonts w:ascii="Times New Roman" w:hAnsi="Times New Roman"/>
          <w:sz w:val="28"/>
          <w:szCs w:val="28"/>
          <w:vertAlign w:val="subscript"/>
        </w:rPr>
        <w:t>=0</w:t>
      </w:r>
      <w:r>
        <w:rPr>
          <w:rFonts w:ascii="Times New Roman" w:hAnsi="Times New Roman"/>
          <w:sz w:val="28"/>
          <w:szCs w:val="28"/>
        </w:rPr>
        <w:t xml:space="preserve"> = 1,41*1,8*0,83 = 2,11</w:t>
      </w:r>
      <w:r w:rsidRPr="00071D66">
        <w:rPr>
          <w:rFonts w:ascii="Times New Roman" w:hAnsi="Times New Roman"/>
          <w:sz w:val="28"/>
          <w:szCs w:val="28"/>
        </w:rPr>
        <w:t>кА</w:t>
      </w:r>
    </w:p>
    <w:p w:rsidR="00774973" w:rsidRPr="00071D66" w:rsidRDefault="00774973" w:rsidP="00774973">
      <w:pPr>
        <w:rPr>
          <w:rFonts w:ascii="Times New Roman" w:hAnsi="Times New Roman"/>
          <w:sz w:val="28"/>
          <w:szCs w:val="28"/>
        </w:rPr>
      </w:pPr>
      <w:r>
        <w:rPr>
          <w:rFonts w:ascii="Times New Roman" w:hAnsi="Times New Roman"/>
          <w:sz w:val="28"/>
          <w:szCs w:val="28"/>
        </w:rPr>
        <w:t>где К</w:t>
      </w:r>
      <w:r w:rsidRPr="00071D66">
        <w:rPr>
          <w:rFonts w:ascii="Times New Roman" w:hAnsi="Times New Roman"/>
          <w:sz w:val="28"/>
          <w:szCs w:val="28"/>
          <w:vertAlign w:val="subscript"/>
        </w:rPr>
        <w:t xml:space="preserve">у </w:t>
      </w:r>
      <w:r w:rsidRPr="00071D66">
        <w:rPr>
          <w:rFonts w:ascii="Times New Roman" w:hAnsi="Times New Roman"/>
          <w:sz w:val="28"/>
          <w:szCs w:val="28"/>
        </w:rPr>
        <w:t>– ударный коэффициент, к</w:t>
      </w:r>
      <w:r w:rsidRPr="00071D66">
        <w:rPr>
          <w:rFonts w:ascii="Times New Roman" w:hAnsi="Times New Roman"/>
          <w:sz w:val="28"/>
          <w:szCs w:val="28"/>
          <w:vertAlign w:val="subscript"/>
        </w:rPr>
        <w:t>у</w:t>
      </w:r>
      <w:r w:rsidRPr="00071D66">
        <w:rPr>
          <w:rFonts w:ascii="Times New Roman" w:hAnsi="Times New Roman"/>
          <w:sz w:val="28"/>
          <w:szCs w:val="28"/>
        </w:rPr>
        <w:t>=1,8 при расчете токов КЗ на шинах подстанций (л1, стр150).</w:t>
      </w:r>
    </w:p>
    <w:p w:rsidR="00137E9F" w:rsidRDefault="00AD3999" w:rsidP="00774973">
      <w:pPr>
        <w:rPr>
          <w:rFonts w:ascii="Times New Roman" w:hAnsi="Times New Roman"/>
          <w:sz w:val="28"/>
          <w:szCs w:val="28"/>
        </w:rPr>
      </w:pPr>
      <w:r w:rsidRPr="00071D66">
        <w:rPr>
          <w:rFonts w:ascii="Times New Roman" w:hAnsi="Times New Roman"/>
          <w:sz w:val="28"/>
          <w:szCs w:val="28"/>
        </w:rPr>
        <w:t xml:space="preserve">           Мощность короткого замыкания:</w:t>
      </w:r>
    </w:p>
    <w:p w:rsidR="00774973" w:rsidRPr="00071D66" w:rsidRDefault="00774973" w:rsidP="00774973">
      <w:pPr>
        <w:rPr>
          <w:rFonts w:ascii="Times New Roman" w:hAnsi="Times New Roman"/>
          <w:sz w:val="28"/>
          <w:szCs w:val="28"/>
        </w:rPr>
      </w:pPr>
      <w:r w:rsidRPr="00071D66">
        <w:rPr>
          <w:rFonts w:ascii="Times New Roman" w:hAnsi="Times New Roman"/>
          <w:sz w:val="28"/>
          <w:szCs w:val="28"/>
          <w:lang w:val="en-US"/>
        </w:rPr>
        <w:t>S</w:t>
      </w:r>
      <w:r w:rsidRPr="00071D66">
        <w:rPr>
          <w:rFonts w:ascii="Times New Roman" w:hAnsi="Times New Roman"/>
          <w:sz w:val="28"/>
          <w:szCs w:val="28"/>
          <w:vertAlign w:val="subscript"/>
        </w:rPr>
        <w:t>к</w:t>
      </w:r>
      <w:r w:rsidRPr="00071D66">
        <w:rPr>
          <w:rFonts w:ascii="Times New Roman" w:hAnsi="Times New Roman"/>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б</m:t>
                </m:r>
              </m:sub>
            </m:sSub>
          </m:num>
          <m:den>
            <m:sSub>
              <m:sSubPr>
                <m:ctrlPr>
                  <w:rPr>
                    <w:rFonts w:ascii="Cambria Math" w:hAnsi="Cambria Math"/>
                    <w:i/>
                    <w:sz w:val="28"/>
                    <w:szCs w:val="28"/>
                  </w:rPr>
                </m:ctrlPr>
              </m:sSubPr>
              <m:e>
                <m:r>
                  <w:rPr>
                    <w:rFonts w:ascii="Cambria Math" w:hAnsi="Cambria Math"/>
                    <w:sz w:val="28"/>
                    <w:szCs w:val="28"/>
                  </w:rPr>
                  <m:t>Х</m:t>
                </m:r>
              </m:e>
              <m:sub>
                <m:r>
                  <w:rPr>
                    <w:rFonts w:ascii="Cambria Math" w:hAnsi="Cambria Math"/>
                    <w:sz w:val="28"/>
                    <w:szCs w:val="28"/>
                  </w:rPr>
                  <m:t>*рез</m:t>
                </m:r>
              </m:sub>
            </m:sSub>
          </m:den>
        </m:f>
      </m:oMath>
      <w:r>
        <w:rPr>
          <w:rFonts w:ascii="Times New Roman" w:hAnsi="Times New Roman"/>
          <w:sz w:val="28"/>
          <w:szCs w:val="28"/>
        </w:rPr>
        <w:t xml:space="preserve"> =</w:t>
      </w:r>
      <m:oMath>
        <m:f>
          <m:fPr>
            <m:ctrlPr>
              <w:rPr>
                <w:rFonts w:ascii="Cambria Math" w:hAnsi="Cambria Math"/>
                <w:i/>
                <w:sz w:val="28"/>
                <w:szCs w:val="28"/>
              </w:rPr>
            </m:ctrlPr>
          </m:fPr>
          <m:num>
            <m:r>
              <w:rPr>
                <w:rFonts w:ascii="Cambria Math" w:hAnsi="Cambria Math"/>
                <w:sz w:val="28"/>
                <w:szCs w:val="28"/>
              </w:rPr>
              <m:t>100</m:t>
            </m:r>
          </m:num>
          <m:den>
            <m:r>
              <w:rPr>
                <w:rFonts w:ascii="Cambria Math" w:hAnsi="Cambria Math"/>
                <w:sz w:val="28"/>
                <w:szCs w:val="28"/>
              </w:rPr>
              <m:t>0,605</m:t>
            </m:r>
          </m:den>
        </m:f>
      </m:oMath>
      <w:r>
        <w:rPr>
          <w:rFonts w:ascii="Times New Roman" w:hAnsi="Times New Roman"/>
          <w:sz w:val="28"/>
          <w:szCs w:val="28"/>
        </w:rPr>
        <w:t xml:space="preserve"> = 165,3МВА</w:t>
      </w:r>
    </w:p>
    <w:p w:rsidR="00AD3999" w:rsidRPr="00071D66" w:rsidRDefault="00EF2F13" w:rsidP="00AD3999">
      <w:pPr>
        <w:rPr>
          <w:rFonts w:ascii="Times New Roman" w:hAnsi="Times New Roman"/>
          <w:sz w:val="28"/>
          <w:szCs w:val="28"/>
        </w:rPr>
      </w:pPr>
      <w:r>
        <w:rPr>
          <w:rFonts w:ascii="Times New Roman" w:hAnsi="Times New Roman"/>
          <w:b/>
          <w:sz w:val="28"/>
          <w:szCs w:val="28"/>
        </w:rPr>
        <w:t xml:space="preserve">                Таблица 5.11</w:t>
      </w:r>
      <w:r w:rsidR="00AD3999" w:rsidRPr="00071D66">
        <w:rPr>
          <w:rFonts w:ascii="Times New Roman" w:hAnsi="Times New Roman"/>
          <w:sz w:val="28"/>
          <w:szCs w:val="28"/>
        </w:rPr>
        <w:t xml:space="preserve"> – Результаты  расчетов токов короткого замыкания</w:t>
      </w:r>
    </w:p>
    <w:tbl>
      <w:tblPr>
        <w:tblW w:w="0" w:type="auto"/>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9"/>
        <w:gridCol w:w="1417"/>
        <w:gridCol w:w="1134"/>
        <w:gridCol w:w="1369"/>
      </w:tblGrid>
      <w:tr w:rsidR="00137E9F" w:rsidRPr="00071D66" w:rsidTr="0016445A">
        <w:trPr>
          <w:trHeight w:val="686"/>
        </w:trPr>
        <w:tc>
          <w:tcPr>
            <w:tcW w:w="4399" w:type="dxa"/>
            <w:tcBorders>
              <w:top w:val="single" w:sz="4" w:space="0" w:color="000000"/>
              <w:left w:val="single" w:sz="4" w:space="0" w:color="000000"/>
              <w:bottom w:val="single" w:sz="4" w:space="0" w:color="000000"/>
              <w:right w:val="single" w:sz="4" w:space="0" w:color="000000"/>
            </w:tcBorders>
            <w:shd w:val="clear" w:color="auto" w:fill="auto"/>
            <w:hideMark/>
          </w:tcPr>
          <w:p w:rsidR="00137E9F" w:rsidRPr="00071D66" w:rsidRDefault="00137E9F" w:rsidP="0016445A">
            <w:pPr>
              <w:spacing w:after="0" w:line="240" w:lineRule="auto"/>
              <w:ind w:right="284"/>
              <w:jc w:val="center"/>
              <w:rPr>
                <w:rFonts w:ascii="Times New Roman" w:eastAsia="Times New Roman" w:hAnsi="Times New Roman"/>
                <w:sz w:val="28"/>
                <w:szCs w:val="28"/>
              </w:rPr>
            </w:pPr>
            <w:r w:rsidRPr="00071D66">
              <w:rPr>
                <w:rFonts w:ascii="Times New Roman" w:eastAsia="Times New Roman" w:hAnsi="Times New Roman"/>
                <w:sz w:val="28"/>
                <w:szCs w:val="28"/>
              </w:rPr>
              <w:t>Точка КЗ</w:t>
            </w:r>
          </w:p>
        </w:tc>
        <w:tc>
          <w:tcPr>
            <w:tcW w:w="1417" w:type="dxa"/>
            <w:tcBorders>
              <w:top w:val="single" w:sz="4" w:space="0" w:color="000000"/>
              <w:left w:val="single" w:sz="4" w:space="0" w:color="000000"/>
              <w:bottom w:val="single" w:sz="4" w:space="0" w:color="000000"/>
              <w:right w:val="single" w:sz="4" w:space="0" w:color="000000"/>
            </w:tcBorders>
            <w:shd w:val="clear" w:color="auto" w:fill="auto"/>
            <w:hideMark/>
          </w:tcPr>
          <w:p w:rsidR="00137E9F" w:rsidRPr="00071D66" w:rsidRDefault="00137E9F" w:rsidP="0016445A">
            <w:pPr>
              <w:spacing w:after="0" w:line="240" w:lineRule="auto"/>
              <w:ind w:right="-35"/>
              <w:jc w:val="center"/>
              <w:rPr>
                <w:rFonts w:ascii="Times New Roman" w:eastAsia="Times New Roman" w:hAnsi="Times New Roman"/>
                <w:sz w:val="28"/>
                <w:szCs w:val="28"/>
              </w:rPr>
            </w:pPr>
            <w:r w:rsidRPr="00071D66">
              <w:rPr>
                <w:rFonts w:ascii="Times New Roman" w:eastAsia="Times New Roman" w:hAnsi="Times New Roman"/>
                <w:sz w:val="28"/>
                <w:szCs w:val="28"/>
                <w:lang w:val="en-US"/>
              </w:rPr>
              <w:t>I</w:t>
            </w:r>
            <w:r w:rsidRPr="00071D66">
              <w:rPr>
                <w:rFonts w:ascii="Times New Roman" w:eastAsia="Times New Roman" w:hAnsi="Times New Roman"/>
                <w:sz w:val="28"/>
                <w:szCs w:val="28"/>
              </w:rPr>
              <w:t>к,кА</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137E9F" w:rsidRPr="00071D66" w:rsidRDefault="00137E9F" w:rsidP="0016445A">
            <w:pPr>
              <w:spacing w:after="0" w:line="240" w:lineRule="auto"/>
              <w:jc w:val="center"/>
              <w:rPr>
                <w:rFonts w:ascii="Times New Roman" w:eastAsia="Times New Roman" w:hAnsi="Times New Roman"/>
                <w:sz w:val="28"/>
                <w:szCs w:val="28"/>
              </w:rPr>
            </w:pPr>
            <w:r w:rsidRPr="00071D66">
              <w:rPr>
                <w:rFonts w:ascii="Times New Roman" w:eastAsia="Times New Roman" w:hAnsi="Times New Roman"/>
                <w:sz w:val="28"/>
                <w:szCs w:val="28"/>
                <w:lang w:val="en-US"/>
              </w:rPr>
              <w:t>i</w:t>
            </w:r>
            <w:r w:rsidRPr="00071D66">
              <w:rPr>
                <w:rFonts w:ascii="Times New Roman" w:eastAsia="Times New Roman" w:hAnsi="Times New Roman"/>
                <w:sz w:val="28"/>
                <w:szCs w:val="28"/>
              </w:rPr>
              <w:t>у,кА</w:t>
            </w:r>
          </w:p>
        </w:tc>
        <w:tc>
          <w:tcPr>
            <w:tcW w:w="1369" w:type="dxa"/>
            <w:tcBorders>
              <w:top w:val="single" w:sz="4" w:space="0" w:color="000000"/>
              <w:left w:val="single" w:sz="4" w:space="0" w:color="000000"/>
              <w:bottom w:val="single" w:sz="4" w:space="0" w:color="000000"/>
              <w:right w:val="single" w:sz="4" w:space="0" w:color="000000"/>
            </w:tcBorders>
            <w:shd w:val="clear" w:color="auto" w:fill="auto"/>
            <w:hideMark/>
          </w:tcPr>
          <w:p w:rsidR="00137E9F" w:rsidRPr="00071D66" w:rsidRDefault="00137E9F" w:rsidP="0016445A">
            <w:pPr>
              <w:spacing w:after="0" w:line="240" w:lineRule="auto"/>
              <w:jc w:val="center"/>
              <w:rPr>
                <w:rFonts w:ascii="Times New Roman" w:eastAsia="Times New Roman" w:hAnsi="Times New Roman"/>
                <w:sz w:val="28"/>
                <w:szCs w:val="28"/>
              </w:rPr>
            </w:pPr>
            <w:r w:rsidRPr="00071D66">
              <w:rPr>
                <w:rFonts w:ascii="Times New Roman" w:eastAsia="Times New Roman" w:hAnsi="Times New Roman"/>
                <w:sz w:val="28"/>
                <w:szCs w:val="28"/>
                <w:lang w:val="en-US"/>
              </w:rPr>
              <w:t>S</w:t>
            </w:r>
            <w:r w:rsidRPr="00071D66">
              <w:rPr>
                <w:rFonts w:ascii="Times New Roman" w:eastAsia="Times New Roman" w:hAnsi="Times New Roman"/>
                <w:sz w:val="28"/>
                <w:szCs w:val="28"/>
              </w:rPr>
              <w:t>к, МВА</w:t>
            </w:r>
          </w:p>
        </w:tc>
      </w:tr>
      <w:tr w:rsidR="00137E9F" w:rsidRPr="00071D66" w:rsidTr="0016445A">
        <w:trPr>
          <w:trHeight w:val="362"/>
        </w:trPr>
        <w:tc>
          <w:tcPr>
            <w:tcW w:w="4399" w:type="dxa"/>
            <w:tcBorders>
              <w:top w:val="single" w:sz="4" w:space="0" w:color="000000"/>
              <w:left w:val="single" w:sz="4" w:space="0" w:color="000000"/>
              <w:bottom w:val="single" w:sz="4" w:space="0" w:color="000000"/>
              <w:right w:val="single" w:sz="4" w:space="0" w:color="000000"/>
            </w:tcBorders>
            <w:shd w:val="clear" w:color="auto" w:fill="auto"/>
            <w:hideMark/>
          </w:tcPr>
          <w:p w:rsidR="00137E9F" w:rsidRPr="00071D66" w:rsidRDefault="00137E9F" w:rsidP="0016445A">
            <w:pPr>
              <w:spacing w:after="0" w:line="240" w:lineRule="auto"/>
              <w:ind w:right="284"/>
              <w:jc w:val="center"/>
              <w:rPr>
                <w:rFonts w:ascii="Times New Roman" w:eastAsia="Times New Roman" w:hAnsi="Times New Roman"/>
                <w:sz w:val="28"/>
                <w:szCs w:val="28"/>
              </w:rPr>
            </w:pPr>
            <w:r w:rsidRPr="00071D66">
              <w:rPr>
                <w:rFonts w:ascii="Times New Roman" w:eastAsia="Times New Roman" w:hAnsi="Times New Roman"/>
                <w:sz w:val="28"/>
                <w:szCs w:val="28"/>
              </w:rPr>
              <w:t>Относительно точки К1</w:t>
            </w:r>
          </w:p>
        </w:tc>
        <w:tc>
          <w:tcPr>
            <w:tcW w:w="1417" w:type="dxa"/>
            <w:tcBorders>
              <w:top w:val="single" w:sz="4" w:space="0" w:color="000000"/>
              <w:left w:val="single" w:sz="4" w:space="0" w:color="000000"/>
              <w:bottom w:val="single" w:sz="4" w:space="0" w:color="000000"/>
              <w:right w:val="single" w:sz="4" w:space="0" w:color="000000"/>
            </w:tcBorders>
            <w:shd w:val="clear" w:color="auto" w:fill="auto"/>
            <w:hideMark/>
          </w:tcPr>
          <w:p w:rsidR="00137E9F" w:rsidRPr="00071D66" w:rsidRDefault="00137E9F" w:rsidP="0016445A">
            <w:pPr>
              <w:spacing w:after="0" w:line="240" w:lineRule="auto"/>
              <w:jc w:val="center"/>
              <w:rPr>
                <w:rFonts w:ascii="Times New Roman" w:eastAsia="Times New Roman" w:hAnsi="Times New Roman"/>
                <w:sz w:val="28"/>
                <w:szCs w:val="28"/>
              </w:rPr>
            </w:pPr>
            <w:r>
              <w:rPr>
                <w:rFonts w:ascii="Times New Roman" w:eastAsia="Times New Roman" w:hAnsi="Times New Roman"/>
                <w:sz w:val="28"/>
                <w:szCs w:val="28"/>
              </w:rPr>
              <w:t>0,83</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137E9F" w:rsidRPr="00071D66" w:rsidRDefault="00137E9F" w:rsidP="0016445A">
            <w:pPr>
              <w:spacing w:after="0" w:line="240" w:lineRule="auto"/>
              <w:rPr>
                <w:rFonts w:ascii="Times New Roman" w:eastAsia="Times New Roman" w:hAnsi="Times New Roman"/>
                <w:sz w:val="28"/>
                <w:szCs w:val="28"/>
              </w:rPr>
            </w:pPr>
            <w:r>
              <w:rPr>
                <w:rFonts w:ascii="Times New Roman" w:eastAsia="Times New Roman" w:hAnsi="Times New Roman"/>
                <w:sz w:val="28"/>
                <w:szCs w:val="28"/>
              </w:rPr>
              <w:t>2,11</w:t>
            </w:r>
          </w:p>
        </w:tc>
        <w:tc>
          <w:tcPr>
            <w:tcW w:w="1369" w:type="dxa"/>
            <w:tcBorders>
              <w:top w:val="single" w:sz="4" w:space="0" w:color="000000"/>
              <w:left w:val="single" w:sz="4" w:space="0" w:color="000000"/>
              <w:bottom w:val="single" w:sz="4" w:space="0" w:color="000000"/>
              <w:right w:val="single" w:sz="4" w:space="0" w:color="000000"/>
            </w:tcBorders>
            <w:shd w:val="clear" w:color="auto" w:fill="auto"/>
            <w:hideMark/>
          </w:tcPr>
          <w:p w:rsidR="00137E9F" w:rsidRPr="00071D66" w:rsidRDefault="00137E9F" w:rsidP="0016445A">
            <w:pPr>
              <w:spacing w:after="0" w:line="240" w:lineRule="auto"/>
              <w:jc w:val="center"/>
              <w:rPr>
                <w:rFonts w:ascii="Times New Roman" w:eastAsia="Times New Roman" w:hAnsi="Times New Roman"/>
                <w:sz w:val="28"/>
                <w:szCs w:val="28"/>
              </w:rPr>
            </w:pPr>
            <w:r>
              <w:rPr>
                <w:rFonts w:ascii="Times New Roman" w:eastAsia="Times New Roman" w:hAnsi="Times New Roman"/>
                <w:sz w:val="28"/>
                <w:szCs w:val="28"/>
              </w:rPr>
              <w:t>165,3</w:t>
            </w:r>
          </w:p>
        </w:tc>
      </w:tr>
    </w:tbl>
    <w:p w:rsidR="008D3EB3" w:rsidRPr="00071D66" w:rsidRDefault="008D3EB3" w:rsidP="004D3350">
      <w:pPr>
        <w:tabs>
          <w:tab w:val="left" w:pos="142"/>
        </w:tabs>
        <w:spacing w:line="240" w:lineRule="auto"/>
        <w:rPr>
          <w:rFonts w:ascii="Times New Roman" w:eastAsia="Times New Roman" w:hAnsi="Times New Roman"/>
          <w:b/>
          <w:sz w:val="28"/>
          <w:szCs w:val="28"/>
          <w:lang w:eastAsia="ru-RU"/>
        </w:rPr>
      </w:pPr>
    </w:p>
    <w:p w:rsidR="00A6413F" w:rsidRDefault="00A6413F" w:rsidP="004D3350">
      <w:pPr>
        <w:tabs>
          <w:tab w:val="left" w:pos="142"/>
        </w:tabs>
        <w:spacing w:line="240" w:lineRule="auto"/>
        <w:rPr>
          <w:rFonts w:ascii="Times New Roman" w:eastAsia="Times New Roman" w:hAnsi="Times New Roman"/>
          <w:b/>
          <w:sz w:val="28"/>
          <w:szCs w:val="28"/>
          <w:lang w:eastAsia="ru-RU"/>
        </w:rPr>
      </w:pPr>
    </w:p>
    <w:p w:rsidR="00A6413F" w:rsidRDefault="00A6413F" w:rsidP="004D3350">
      <w:pPr>
        <w:tabs>
          <w:tab w:val="left" w:pos="142"/>
        </w:tabs>
        <w:spacing w:line="240" w:lineRule="auto"/>
        <w:rPr>
          <w:rFonts w:ascii="Times New Roman" w:eastAsia="Times New Roman" w:hAnsi="Times New Roman"/>
          <w:b/>
          <w:sz w:val="28"/>
          <w:szCs w:val="28"/>
          <w:lang w:eastAsia="ru-RU"/>
        </w:rPr>
      </w:pPr>
    </w:p>
    <w:p w:rsidR="008D3EB3" w:rsidRPr="00071D66" w:rsidRDefault="008D3EB3" w:rsidP="004D3350">
      <w:pPr>
        <w:tabs>
          <w:tab w:val="left" w:pos="142"/>
        </w:tabs>
        <w:spacing w:line="240" w:lineRule="auto"/>
        <w:rPr>
          <w:rFonts w:ascii="Times New Roman" w:eastAsia="Times New Roman" w:hAnsi="Times New Roman"/>
          <w:b/>
          <w:sz w:val="28"/>
          <w:szCs w:val="28"/>
          <w:lang w:eastAsia="ru-RU"/>
        </w:rPr>
      </w:pPr>
      <w:r w:rsidRPr="00071D66">
        <w:rPr>
          <w:rFonts w:ascii="Times New Roman" w:eastAsia="Times New Roman" w:hAnsi="Times New Roman"/>
          <w:b/>
          <w:sz w:val="28"/>
          <w:szCs w:val="28"/>
          <w:lang w:eastAsia="ru-RU"/>
        </w:rPr>
        <w:lastRenderedPageBreak/>
        <w:t>Пример 2</w:t>
      </w:r>
    </w:p>
    <w:p w:rsidR="00C079ED" w:rsidRDefault="00137E9F" w:rsidP="00137E9F">
      <w:pPr>
        <w:spacing w:after="0"/>
        <w:jc w:val="both"/>
        <w:rPr>
          <w:rFonts w:ascii="Times New Roman" w:eastAsiaTheme="minorEastAsia" w:hAnsi="Times New Roman"/>
          <w:noProof/>
          <w:sz w:val="28"/>
          <w:szCs w:val="28"/>
          <w:lang w:eastAsia="ru-RU"/>
        </w:rPr>
      </w:pPr>
      <w:r>
        <w:rPr>
          <w:rFonts w:ascii="Times New Roman" w:eastAsiaTheme="minorEastAsia" w:hAnsi="Times New Roman"/>
          <w:sz w:val="28"/>
          <w:szCs w:val="28"/>
        </w:rPr>
        <w:t>Для заданной схемы о</w:t>
      </w:r>
      <w:r w:rsidRPr="00071D66">
        <w:rPr>
          <w:rFonts w:ascii="Times New Roman" w:eastAsiaTheme="minorEastAsia" w:hAnsi="Times New Roman"/>
          <w:sz w:val="28"/>
          <w:szCs w:val="28"/>
        </w:rPr>
        <w:t xml:space="preserve">пределить </w:t>
      </w:r>
      <w:r>
        <w:rPr>
          <w:rFonts w:ascii="Times New Roman" w:eastAsiaTheme="minorEastAsia" w:hAnsi="Times New Roman"/>
          <w:sz w:val="28"/>
          <w:szCs w:val="28"/>
        </w:rPr>
        <w:t>параметры</w:t>
      </w:r>
      <w:r w:rsidRPr="00071D66">
        <w:rPr>
          <w:rFonts w:ascii="Times New Roman" w:eastAsiaTheme="minorEastAsia" w:hAnsi="Times New Roman"/>
          <w:sz w:val="28"/>
          <w:szCs w:val="28"/>
        </w:rPr>
        <w:t xml:space="preserve"> короткого замыкания</w:t>
      </w:r>
      <w:r>
        <w:rPr>
          <w:rFonts w:ascii="Times New Roman" w:eastAsiaTheme="minorEastAsia" w:hAnsi="Times New Roman"/>
          <w:sz w:val="28"/>
          <w:szCs w:val="28"/>
        </w:rPr>
        <w:t>: ток</w:t>
      </w:r>
      <w:r w:rsidRPr="00071D66">
        <w:rPr>
          <w:rFonts w:ascii="Times New Roman" w:eastAsiaTheme="minorEastAsia" w:hAnsi="Times New Roman"/>
          <w:sz w:val="28"/>
          <w:szCs w:val="28"/>
        </w:rPr>
        <w:t xml:space="preserve"> установившегося режима, в началь</w:t>
      </w:r>
      <w:r>
        <w:rPr>
          <w:rFonts w:ascii="Times New Roman" w:eastAsiaTheme="minorEastAsia" w:hAnsi="Times New Roman"/>
          <w:sz w:val="28"/>
          <w:szCs w:val="28"/>
        </w:rPr>
        <w:t xml:space="preserve">ный момент </w:t>
      </w:r>
      <w:r w:rsidRPr="00071D66">
        <w:rPr>
          <w:rFonts w:ascii="Times New Roman" w:eastAsiaTheme="minorEastAsia" w:hAnsi="Times New Roman"/>
          <w:sz w:val="28"/>
          <w:szCs w:val="28"/>
        </w:rPr>
        <w:t>времени, ударный ток КЗ, мощность КЗ.</w:t>
      </w:r>
    </w:p>
    <w:p w:rsidR="00C079ED" w:rsidRDefault="00C079ED" w:rsidP="00137E9F">
      <w:pPr>
        <w:spacing w:after="0"/>
        <w:jc w:val="both"/>
        <w:rPr>
          <w:rFonts w:ascii="Times New Roman" w:eastAsiaTheme="minorEastAsia" w:hAnsi="Times New Roman"/>
          <w:noProof/>
          <w:sz w:val="28"/>
          <w:szCs w:val="28"/>
          <w:lang w:eastAsia="ru-RU"/>
        </w:rPr>
      </w:pPr>
      <w:r>
        <w:rPr>
          <w:rFonts w:ascii="Times New Roman" w:eastAsiaTheme="minorEastAsia" w:hAnsi="Times New Roman"/>
          <w:noProof/>
          <w:sz w:val="28"/>
          <w:szCs w:val="28"/>
          <w:lang w:eastAsia="ru-RU"/>
        </w:rPr>
        <w:drawing>
          <wp:inline distT="0" distB="0" distL="0" distR="0">
            <wp:extent cx="3091543" cy="1992086"/>
            <wp:effectExtent l="0" t="0" r="0" b="825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 кр2.JPG"/>
                    <pic:cNvPicPr/>
                  </pic:nvPicPr>
                  <pic:blipFill>
                    <a:blip r:embed="rId16">
                      <a:extLst>
                        <a:ext uri="{28A0092B-C50C-407E-A947-70E740481C1C}">
                          <a14:useLocalDpi xmlns:a14="http://schemas.microsoft.com/office/drawing/2010/main" val="0"/>
                        </a:ext>
                      </a:extLst>
                    </a:blip>
                    <a:stretch>
                      <a:fillRect/>
                    </a:stretch>
                  </pic:blipFill>
                  <pic:spPr>
                    <a:xfrm>
                      <a:off x="0" y="0"/>
                      <a:ext cx="3093618" cy="1993423"/>
                    </a:xfrm>
                    <a:prstGeom prst="rect">
                      <a:avLst/>
                    </a:prstGeom>
                  </pic:spPr>
                </pic:pic>
              </a:graphicData>
            </a:graphic>
          </wp:inline>
        </w:drawing>
      </w:r>
    </w:p>
    <w:p w:rsidR="00392565" w:rsidRPr="00071D66" w:rsidRDefault="00392565" w:rsidP="00392565">
      <w:pPr>
        <w:spacing w:after="0"/>
        <w:jc w:val="both"/>
        <w:rPr>
          <w:rFonts w:ascii="Times New Roman" w:eastAsiaTheme="minorEastAsia" w:hAnsi="Times New Roman"/>
          <w:b/>
          <w:sz w:val="28"/>
          <w:szCs w:val="28"/>
        </w:rPr>
      </w:pPr>
      <w:r w:rsidRPr="00071D66">
        <w:rPr>
          <w:rFonts w:ascii="Times New Roman" w:eastAsiaTheme="minorEastAsia" w:hAnsi="Times New Roman"/>
          <w:b/>
          <w:sz w:val="28"/>
          <w:szCs w:val="28"/>
        </w:rPr>
        <w:t>Решение:</w:t>
      </w:r>
    </w:p>
    <w:p w:rsidR="00871F7E" w:rsidRDefault="00392565" w:rsidP="00137E9F">
      <w:pPr>
        <w:spacing w:after="0"/>
        <w:jc w:val="both"/>
        <w:rPr>
          <w:rFonts w:ascii="Times New Roman" w:eastAsiaTheme="minorEastAsia" w:hAnsi="Times New Roman"/>
          <w:sz w:val="28"/>
          <w:szCs w:val="28"/>
        </w:rPr>
      </w:pPr>
      <w:r w:rsidRPr="00071D66">
        <w:rPr>
          <w:rFonts w:ascii="Times New Roman" w:eastAsiaTheme="minorEastAsia" w:hAnsi="Times New Roman"/>
          <w:sz w:val="28"/>
          <w:szCs w:val="28"/>
        </w:rPr>
        <w:t>Составляю расчетную схему:</w:t>
      </w:r>
    </w:p>
    <w:p w:rsidR="00C079ED" w:rsidRDefault="00C079ED" w:rsidP="00137E9F">
      <w:pPr>
        <w:spacing w:after="0"/>
        <w:jc w:val="both"/>
        <w:rPr>
          <w:rFonts w:ascii="Times New Roman" w:eastAsiaTheme="minorEastAsia" w:hAnsi="Times New Roman"/>
          <w:sz w:val="28"/>
          <w:szCs w:val="28"/>
        </w:rPr>
      </w:pPr>
    </w:p>
    <w:p w:rsidR="00C079ED" w:rsidRDefault="00C079ED" w:rsidP="00137E9F">
      <w:pPr>
        <w:spacing w:after="0"/>
        <w:jc w:val="both"/>
        <w:rPr>
          <w:rFonts w:ascii="Times New Roman" w:eastAsiaTheme="minorEastAsia" w:hAnsi="Times New Roman"/>
          <w:sz w:val="28"/>
          <w:szCs w:val="28"/>
        </w:rPr>
      </w:pPr>
      <w:r>
        <w:rPr>
          <w:rFonts w:ascii="Times New Roman" w:eastAsiaTheme="minorEastAsia" w:hAnsi="Times New Roman"/>
          <w:noProof/>
          <w:sz w:val="28"/>
          <w:szCs w:val="28"/>
          <w:lang w:eastAsia="ru-RU"/>
        </w:rPr>
        <w:drawing>
          <wp:inline distT="0" distB="0" distL="0" distR="0">
            <wp:extent cx="3298370" cy="20574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 кр1.JPG"/>
                    <pic:cNvPicPr/>
                  </pic:nvPicPr>
                  <pic:blipFill>
                    <a:blip r:embed="rId17">
                      <a:extLst>
                        <a:ext uri="{28A0092B-C50C-407E-A947-70E740481C1C}">
                          <a14:useLocalDpi xmlns:a14="http://schemas.microsoft.com/office/drawing/2010/main" val="0"/>
                        </a:ext>
                      </a:extLst>
                    </a:blip>
                    <a:stretch>
                      <a:fillRect/>
                    </a:stretch>
                  </pic:blipFill>
                  <pic:spPr>
                    <a:xfrm>
                      <a:off x="0" y="0"/>
                      <a:ext cx="3300586" cy="2058782"/>
                    </a:xfrm>
                    <a:prstGeom prst="rect">
                      <a:avLst/>
                    </a:prstGeom>
                  </pic:spPr>
                </pic:pic>
              </a:graphicData>
            </a:graphic>
          </wp:inline>
        </w:drawing>
      </w:r>
    </w:p>
    <w:p w:rsidR="000A0D59" w:rsidRDefault="00C079ED" w:rsidP="000A0D59">
      <w:pPr>
        <w:rPr>
          <w:rFonts w:ascii="Times New Roman" w:hAnsi="Times New Roman"/>
          <w:sz w:val="28"/>
          <w:szCs w:val="28"/>
        </w:rPr>
      </w:pPr>
      <w:r w:rsidRPr="00071D66">
        <w:rPr>
          <w:rFonts w:ascii="Times New Roman" w:hAnsi="Times New Roman"/>
          <w:sz w:val="28"/>
          <w:szCs w:val="28"/>
        </w:rPr>
        <w:t>Составляю схему замещения:</w:t>
      </w:r>
    </w:p>
    <w:p w:rsidR="00C079ED" w:rsidRDefault="000A0D59" w:rsidP="000A0D59">
      <w:pPr>
        <w:rPr>
          <w:rFonts w:ascii="Times New Roman" w:eastAsiaTheme="minorEastAsia" w:hAnsi="Times New Roman"/>
          <w:sz w:val="28"/>
          <w:szCs w:val="28"/>
        </w:rPr>
      </w:pPr>
      <w:r>
        <w:rPr>
          <w:rFonts w:ascii="Times New Roman" w:eastAsiaTheme="minorEastAsia" w:hAnsi="Times New Roman"/>
          <w:noProof/>
          <w:sz w:val="28"/>
          <w:szCs w:val="28"/>
          <w:lang w:eastAsia="ru-RU"/>
        </w:rPr>
        <w:drawing>
          <wp:inline distT="0" distB="0" distL="0" distR="0">
            <wp:extent cx="2286000" cy="2316422"/>
            <wp:effectExtent l="0" t="0" r="0" b="825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р ген.JPG"/>
                    <pic:cNvPicPr/>
                  </pic:nvPicPr>
                  <pic:blipFill>
                    <a:blip r:embed="rId18">
                      <a:extLst>
                        <a:ext uri="{28A0092B-C50C-407E-A947-70E740481C1C}">
                          <a14:useLocalDpi xmlns:a14="http://schemas.microsoft.com/office/drawing/2010/main" val="0"/>
                        </a:ext>
                      </a:extLst>
                    </a:blip>
                    <a:stretch>
                      <a:fillRect/>
                    </a:stretch>
                  </pic:blipFill>
                  <pic:spPr>
                    <a:xfrm>
                      <a:off x="0" y="0"/>
                      <a:ext cx="2283131" cy="2313515"/>
                    </a:xfrm>
                    <a:prstGeom prst="rect">
                      <a:avLst/>
                    </a:prstGeom>
                  </pic:spPr>
                </pic:pic>
              </a:graphicData>
            </a:graphic>
          </wp:inline>
        </w:drawing>
      </w:r>
    </w:p>
    <w:p w:rsidR="000A0D59" w:rsidRPr="00071D66" w:rsidRDefault="000A0D59" w:rsidP="000A0D59">
      <w:pPr>
        <w:rPr>
          <w:rFonts w:ascii="Times New Roman" w:hAnsi="Times New Roman"/>
          <w:sz w:val="28"/>
          <w:szCs w:val="28"/>
        </w:rPr>
      </w:pPr>
      <w:r w:rsidRPr="00071D66">
        <w:rPr>
          <w:rFonts w:ascii="Times New Roman" w:hAnsi="Times New Roman"/>
          <w:sz w:val="28"/>
          <w:szCs w:val="28"/>
        </w:rPr>
        <w:lastRenderedPageBreak/>
        <w:t xml:space="preserve">Задаюсь базисной мощностью </w:t>
      </w:r>
      <w:r w:rsidRPr="00071D66">
        <w:rPr>
          <w:rFonts w:ascii="Times New Roman" w:hAnsi="Times New Roman"/>
          <w:sz w:val="28"/>
          <w:szCs w:val="28"/>
          <w:lang w:val="en-US"/>
        </w:rPr>
        <w:t>S</w:t>
      </w:r>
      <w:r w:rsidRPr="00071D66">
        <w:rPr>
          <w:rFonts w:ascii="Times New Roman" w:hAnsi="Times New Roman"/>
          <w:sz w:val="28"/>
          <w:szCs w:val="28"/>
          <w:vertAlign w:val="subscript"/>
        </w:rPr>
        <w:t>б</w:t>
      </w:r>
      <w:r w:rsidRPr="00071D66">
        <w:rPr>
          <w:rFonts w:ascii="Times New Roman" w:hAnsi="Times New Roman"/>
          <w:sz w:val="28"/>
          <w:szCs w:val="28"/>
        </w:rPr>
        <w:t>= 100МВА</w:t>
      </w:r>
    </w:p>
    <w:p w:rsidR="000A0D59" w:rsidRPr="00071D66" w:rsidRDefault="000A0D59" w:rsidP="000A0D59">
      <w:pPr>
        <w:rPr>
          <w:rFonts w:ascii="Times New Roman" w:hAnsi="Times New Roman"/>
          <w:sz w:val="28"/>
          <w:szCs w:val="28"/>
        </w:rPr>
      </w:pPr>
      <w:r w:rsidRPr="00071D66">
        <w:rPr>
          <w:rFonts w:ascii="Times New Roman" w:hAnsi="Times New Roman"/>
          <w:sz w:val="28"/>
          <w:szCs w:val="28"/>
        </w:rPr>
        <w:t xml:space="preserve">Определяю сопротивление элементов:                 </w:t>
      </w:r>
    </w:p>
    <w:p w:rsidR="00575B75" w:rsidRPr="00071D66" w:rsidRDefault="00575B75" w:rsidP="00575B75">
      <w:pPr>
        <w:rPr>
          <w:rFonts w:ascii="Times New Roman" w:hAnsi="Times New Roman"/>
          <w:sz w:val="28"/>
          <w:szCs w:val="28"/>
        </w:rPr>
      </w:pPr>
      <w:r w:rsidRPr="00071D66">
        <w:rPr>
          <w:rFonts w:ascii="Times New Roman" w:hAnsi="Times New Roman"/>
          <w:sz w:val="28"/>
          <w:szCs w:val="28"/>
        </w:rPr>
        <w:t xml:space="preserve">Определяю сопротивление элементов:                 </w:t>
      </w:r>
    </w:p>
    <w:p w:rsidR="00575B75" w:rsidRPr="00575B75" w:rsidRDefault="00575B75" w:rsidP="00575B75">
      <w:pPr>
        <w:rPr>
          <w:rFonts w:ascii="Times New Roman" w:hAnsi="Times New Roman"/>
          <w:sz w:val="28"/>
          <w:szCs w:val="28"/>
        </w:rPr>
      </w:pPr>
      <w:r w:rsidRPr="00575B75">
        <w:rPr>
          <w:rFonts w:ascii="Times New Roman" w:hAnsi="Times New Roman"/>
          <w:sz w:val="28"/>
          <w:szCs w:val="28"/>
        </w:rPr>
        <w:t>-генераторов:</w:t>
      </w:r>
    </w:p>
    <w:p w:rsidR="00575B75" w:rsidRPr="00575B75" w:rsidRDefault="00575B75" w:rsidP="00575B75">
      <w:pPr>
        <w:rPr>
          <w:rFonts w:ascii="Times New Roman" w:hAnsi="Times New Roman"/>
          <w:sz w:val="28"/>
          <w:szCs w:val="28"/>
        </w:rPr>
      </w:pPr>
      <w:r w:rsidRPr="00575B75">
        <w:rPr>
          <w:rFonts w:ascii="Times New Roman" w:hAnsi="Times New Roman"/>
          <w:sz w:val="28"/>
          <w:szCs w:val="28"/>
        </w:rPr>
        <w:t xml:space="preserve">                                             Х</w:t>
      </w:r>
      <w:r w:rsidRPr="00575B75">
        <w:rPr>
          <w:rFonts w:ascii="Times New Roman" w:hAnsi="Times New Roman"/>
          <w:sz w:val="28"/>
          <w:szCs w:val="28"/>
          <w:vertAlign w:val="subscript"/>
        </w:rPr>
        <w:t>*б</w:t>
      </w:r>
      <w:r w:rsidRPr="00575B75">
        <w:rPr>
          <w:rFonts w:ascii="Times New Roman" w:hAnsi="Times New Roman"/>
          <w:sz w:val="28"/>
          <w:szCs w:val="28"/>
        </w:rPr>
        <w:t>= Х</w:t>
      </w:r>
      <w:r w:rsidRPr="00575B75">
        <w:rPr>
          <w:rFonts w:ascii="Times New Roman" w:hAnsi="Times New Roman"/>
          <w:sz w:val="28"/>
          <w:szCs w:val="28"/>
          <w:vertAlign w:val="subscript"/>
          <w:lang w:val="en-US"/>
        </w:rPr>
        <w:t>d</w:t>
      </w:r>
      <w:r w:rsidRPr="00575B75">
        <w:rPr>
          <w:rFonts w:ascii="Times New Roman" w:hAnsi="Times New Roman"/>
          <w:sz w:val="28"/>
          <w:szCs w:val="28"/>
          <w:vertAlign w:val="superscript"/>
        </w:rPr>
        <w:t>″</w:t>
      </w:r>
      <w:r w:rsidRPr="00575B75">
        <w:rPr>
          <w:rFonts w:ascii="Times New Roman" w:hAnsi="Times New Roman"/>
          <w:sz w:val="28"/>
          <w:szCs w:val="28"/>
        </w:rPr>
        <w:t>*</w:t>
      </w:r>
      <m:oMath>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rPr>
                  <m:t>б</m:t>
                </m:r>
              </m:sub>
            </m:sSub>
          </m:num>
          <m:den>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rPr>
                  <m:t>нг</m:t>
                </m:r>
              </m:sub>
            </m:sSub>
          </m:den>
        </m:f>
      </m:oMath>
      <w:r w:rsidRPr="00575B75">
        <w:rPr>
          <w:rFonts w:ascii="Times New Roman" w:hAnsi="Times New Roman"/>
          <w:sz w:val="28"/>
          <w:szCs w:val="28"/>
        </w:rPr>
        <w:t xml:space="preserve"> = 0,16*</w:t>
      </w:r>
      <m:oMath>
        <m:f>
          <m:fPr>
            <m:ctrlPr>
              <w:rPr>
                <w:rFonts w:ascii="Cambria Math" w:hAnsi="Cambria Math"/>
                <w:i/>
                <w:sz w:val="28"/>
                <w:szCs w:val="28"/>
              </w:rPr>
            </m:ctrlPr>
          </m:fPr>
          <m:num>
            <m:r>
              <w:rPr>
                <w:rFonts w:ascii="Cambria Math" w:hAnsi="Cambria Math"/>
                <w:sz w:val="28"/>
                <w:szCs w:val="28"/>
              </w:rPr>
              <m:t>100</m:t>
            </m:r>
          </m:num>
          <m:den>
            <m:r>
              <w:rPr>
                <w:rFonts w:ascii="Cambria Math" w:hAnsi="Cambria Math"/>
                <w:sz w:val="28"/>
                <w:szCs w:val="28"/>
              </w:rPr>
              <m:t>40</m:t>
            </m:r>
          </m:den>
        </m:f>
      </m:oMath>
      <w:r w:rsidRPr="00575B75">
        <w:rPr>
          <w:rFonts w:ascii="Times New Roman" w:hAnsi="Times New Roman"/>
          <w:sz w:val="28"/>
          <w:szCs w:val="28"/>
        </w:rPr>
        <w:t xml:space="preserve"> = 0,4</w:t>
      </w:r>
    </w:p>
    <w:p w:rsidR="00575B75" w:rsidRPr="00AD1F8E" w:rsidRDefault="00575B75" w:rsidP="00575B75">
      <w:pPr>
        <w:rPr>
          <w:rFonts w:ascii="Times New Roman" w:hAnsi="Times New Roman"/>
          <w:sz w:val="28"/>
          <w:szCs w:val="28"/>
        </w:rPr>
      </w:pPr>
      <w:r w:rsidRPr="00AD1F8E">
        <w:rPr>
          <w:rFonts w:ascii="Times New Roman" w:hAnsi="Times New Roman"/>
          <w:sz w:val="28"/>
          <w:szCs w:val="28"/>
        </w:rPr>
        <w:t xml:space="preserve"> где Х</w:t>
      </w:r>
      <w:r w:rsidRPr="00AD1F8E">
        <w:rPr>
          <w:rFonts w:ascii="Times New Roman" w:hAnsi="Times New Roman"/>
          <w:sz w:val="28"/>
          <w:szCs w:val="28"/>
          <w:vertAlign w:val="subscript"/>
          <w:lang w:val="en-US"/>
        </w:rPr>
        <w:t>d</w:t>
      </w:r>
      <w:r w:rsidRPr="00AD1F8E">
        <w:rPr>
          <w:rFonts w:ascii="Times New Roman" w:hAnsi="Times New Roman"/>
          <w:sz w:val="28"/>
          <w:szCs w:val="28"/>
          <w:vertAlign w:val="superscript"/>
        </w:rPr>
        <w:t>″</w:t>
      </w:r>
      <w:r w:rsidRPr="00AD1F8E">
        <w:rPr>
          <w:rFonts w:ascii="Times New Roman" w:hAnsi="Times New Roman"/>
          <w:sz w:val="28"/>
          <w:szCs w:val="28"/>
        </w:rPr>
        <w:t>- сверхпереходное индуктивное сопротивление по продольной оси полюсов, отн. ед.;</w:t>
      </w:r>
    </w:p>
    <w:p w:rsidR="00575B75" w:rsidRPr="00AD1F8E" w:rsidRDefault="00575B75" w:rsidP="00575B75">
      <w:pPr>
        <w:rPr>
          <w:rFonts w:ascii="Times New Roman" w:hAnsi="Times New Roman"/>
          <w:sz w:val="28"/>
          <w:szCs w:val="28"/>
        </w:rPr>
      </w:pPr>
      <w:r w:rsidRPr="00AD1F8E">
        <w:rPr>
          <w:rFonts w:ascii="Times New Roman" w:hAnsi="Times New Roman"/>
          <w:sz w:val="28"/>
          <w:szCs w:val="28"/>
          <w:lang w:val="en-US"/>
        </w:rPr>
        <w:t>S</w:t>
      </w:r>
      <w:r w:rsidRPr="00AD1F8E">
        <w:rPr>
          <w:rFonts w:ascii="Times New Roman" w:hAnsi="Times New Roman"/>
          <w:sz w:val="28"/>
          <w:szCs w:val="28"/>
          <w:vertAlign w:val="subscript"/>
        </w:rPr>
        <w:t>б</w:t>
      </w:r>
      <w:r w:rsidRPr="00AD1F8E">
        <w:rPr>
          <w:rFonts w:ascii="Times New Roman" w:hAnsi="Times New Roman"/>
          <w:sz w:val="28"/>
          <w:szCs w:val="28"/>
        </w:rPr>
        <w:t xml:space="preserve"> – базисная мощность, задается произвольно, обычно 100; 1000МВА;</w:t>
      </w:r>
    </w:p>
    <w:p w:rsidR="00575B75" w:rsidRPr="00AD1F8E" w:rsidRDefault="00575B75" w:rsidP="00575B75">
      <w:pPr>
        <w:rPr>
          <w:rFonts w:ascii="Times New Roman" w:hAnsi="Times New Roman"/>
          <w:sz w:val="28"/>
          <w:szCs w:val="28"/>
        </w:rPr>
      </w:pPr>
      <w:r w:rsidRPr="00AD1F8E">
        <w:rPr>
          <w:rFonts w:ascii="Times New Roman" w:hAnsi="Times New Roman"/>
          <w:sz w:val="28"/>
          <w:szCs w:val="28"/>
          <w:lang w:val="en-US"/>
        </w:rPr>
        <w:t>S</w:t>
      </w:r>
      <w:r w:rsidRPr="00AD1F8E">
        <w:rPr>
          <w:rFonts w:ascii="Times New Roman" w:hAnsi="Times New Roman"/>
          <w:sz w:val="28"/>
          <w:szCs w:val="28"/>
          <w:vertAlign w:val="subscript"/>
        </w:rPr>
        <w:t>нг</w:t>
      </w:r>
      <w:r w:rsidRPr="00AD1F8E">
        <w:rPr>
          <w:rFonts w:ascii="Times New Roman" w:hAnsi="Times New Roman"/>
          <w:sz w:val="28"/>
          <w:szCs w:val="28"/>
        </w:rPr>
        <w:t>- номинальная мощность генераторов, МВА;</w:t>
      </w:r>
    </w:p>
    <w:p w:rsidR="000A0D59" w:rsidRPr="00071D66" w:rsidRDefault="000A0D59" w:rsidP="000A0D59">
      <w:pPr>
        <w:rPr>
          <w:rFonts w:ascii="Times New Roman" w:hAnsi="Times New Roman"/>
          <w:sz w:val="28"/>
          <w:szCs w:val="28"/>
        </w:rPr>
      </w:pPr>
      <w:r w:rsidRPr="00071D66">
        <w:rPr>
          <w:rFonts w:ascii="Times New Roman" w:hAnsi="Times New Roman"/>
          <w:sz w:val="28"/>
          <w:szCs w:val="28"/>
        </w:rPr>
        <w:t xml:space="preserve"> - трансформаторов:</w:t>
      </w:r>
    </w:p>
    <w:p w:rsidR="00575B75" w:rsidRPr="00071D66" w:rsidRDefault="00575B75" w:rsidP="00575B75">
      <w:pPr>
        <w:rPr>
          <w:rFonts w:ascii="Times New Roman" w:hAnsi="Times New Roman"/>
          <w:sz w:val="28"/>
          <w:szCs w:val="28"/>
        </w:rPr>
      </w:pPr>
      <w:r w:rsidRPr="00071D66">
        <w:rPr>
          <w:rFonts w:ascii="Times New Roman" w:hAnsi="Times New Roman"/>
          <w:sz w:val="28"/>
          <w:szCs w:val="28"/>
        </w:rPr>
        <w:t xml:space="preserve">   - трансформаторов:</w:t>
      </w:r>
    </w:p>
    <w:p w:rsidR="00575B75" w:rsidRPr="00071D66" w:rsidRDefault="00575B75" w:rsidP="00575B75">
      <w:pPr>
        <w:rPr>
          <w:rFonts w:ascii="Times New Roman" w:hAnsi="Times New Roman"/>
          <w:sz w:val="28"/>
          <w:szCs w:val="28"/>
        </w:rPr>
      </w:pPr>
      <w:r w:rsidRPr="00071D66">
        <w:rPr>
          <w:rFonts w:ascii="Times New Roman" w:hAnsi="Times New Roman"/>
          <w:sz w:val="28"/>
          <w:szCs w:val="28"/>
        </w:rPr>
        <w:t xml:space="preserve">  Х</w:t>
      </w:r>
      <w:r w:rsidRPr="00071D66">
        <w:rPr>
          <w:rFonts w:ascii="Times New Roman" w:hAnsi="Times New Roman"/>
          <w:sz w:val="28"/>
          <w:szCs w:val="28"/>
          <w:vertAlign w:val="subscript"/>
        </w:rPr>
        <w:t>*б</w:t>
      </w:r>
      <w:r w:rsidRPr="00071D66">
        <w:rPr>
          <w:rFonts w:ascii="Times New Roman" w:hAnsi="Times New Roman"/>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к</m:t>
                </m:r>
              </m:sub>
            </m:sSub>
          </m:num>
          <m:den>
            <m:r>
              <w:rPr>
                <w:rFonts w:ascii="Cambria Math" w:hAnsi="Cambria Math"/>
                <w:sz w:val="28"/>
                <w:szCs w:val="28"/>
              </w:rPr>
              <m:t>100</m:t>
            </m:r>
          </m:den>
        </m:f>
      </m:oMath>
      <w:r w:rsidRPr="00071D66">
        <w:rPr>
          <w:rFonts w:ascii="Times New Roman" w:hAnsi="Times New Roman"/>
          <w:sz w:val="28"/>
          <w:szCs w:val="28"/>
        </w:rPr>
        <w:t>*</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б</m:t>
                </m:r>
              </m:sub>
            </m:sSub>
          </m:num>
          <m:den>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нт</m:t>
                </m:r>
              </m:sub>
            </m:sSub>
          </m:den>
        </m:f>
      </m:oMath>
      <w:r w:rsidRPr="00071D66">
        <w:rPr>
          <w:rFonts w:ascii="Times New Roman" w:hAnsi="Times New Roman"/>
          <w:sz w:val="28"/>
          <w:szCs w:val="28"/>
        </w:rPr>
        <w:t xml:space="preserve"> = </w:t>
      </w:r>
      <m:oMath>
        <m:f>
          <m:fPr>
            <m:ctrlPr>
              <w:rPr>
                <w:rFonts w:ascii="Cambria Math" w:hAnsi="Cambria Math"/>
                <w:i/>
                <w:sz w:val="28"/>
                <w:szCs w:val="28"/>
              </w:rPr>
            </m:ctrlPr>
          </m:fPr>
          <m:num>
            <m:r>
              <w:rPr>
                <w:rFonts w:ascii="Cambria Math" w:hAnsi="Cambria Math"/>
                <w:sz w:val="28"/>
                <w:szCs w:val="28"/>
              </w:rPr>
              <m:t>11,5</m:t>
            </m:r>
          </m:num>
          <m:den>
            <m:r>
              <w:rPr>
                <w:rFonts w:ascii="Cambria Math" w:hAnsi="Cambria Math"/>
                <w:sz w:val="28"/>
                <w:szCs w:val="28"/>
              </w:rPr>
              <m:t>100</m:t>
            </m:r>
          </m:den>
        </m:f>
      </m:oMath>
      <w:r w:rsidRPr="00071D66">
        <w:rPr>
          <w:rFonts w:ascii="Times New Roman" w:hAnsi="Times New Roman"/>
          <w:sz w:val="28"/>
          <w:szCs w:val="28"/>
        </w:rPr>
        <w:t>*</w:t>
      </w:r>
      <m:oMath>
        <m:f>
          <m:fPr>
            <m:ctrlPr>
              <w:rPr>
                <w:rFonts w:ascii="Cambria Math" w:hAnsi="Cambria Math"/>
                <w:i/>
                <w:sz w:val="28"/>
                <w:szCs w:val="28"/>
              </w:rPr>
            </m:ctrlPr>
          </m:fPr>
          <m:num>
            <m:r>
              <w:rPr>
                <w:rFonts w:ascii="Cambria Math" w:hAnsi="Cambria Math"/>
                <w:sz w:val="28"/>
                <w:szCs w:val="28"/>
              </w:rPr>
              <m:t>100</m:t>
            </m:r>
          </m:num>
          <m:den>
            <m:r>
              <w:rPr>
                <w:rFonts w:ascii="Cambria Math" w:hAnsi="Cambria Math"/>
                <w:sz w:val="28"/>
                <w:szCs w:val="28"/>
              </w:rPr>
              <m:t>40</m:t>
            </m:r>
          </m:den>
        </m:f>
      </m:oMath>
      <w:r>
        <w:rPr>
          <w:rFonts w:ascii="Times New Roman" w:hAnsi="Times New Roman"/>
          <w:sz w:val="28"/>
          <w:szCs w:val="28"/>
        </w:rPr>
        <w:t xml:space="preserve"> = 0,29</w:t>
      </w:r>
    </w:p>
    <w:p w:rsidR="00575B75" w:rsidRPr="00071D66" w:rsidRDefault="00575B75" w:rsidP="00575B75">
      <w:pPr>
        <w:rPr>
          <w:rFonts w:ascii="Times New Roman" w:hAnsi="Times New Roman"/>
          <w:sz w:val="28"/>
          <w:szCs w:val="28"/>
        </w:rPr>
      </w:pPr>
      <w:r w:rsidRPr="00071D66">
        <w:rPr>
          <w:rFonts w:ascii="Times New Roman" w:hAnsi="Times New Roman"/>
          <w:sz w:val="28"/>
          <w:szCs w:val="28"/>
        </w:rPr>
        <w:t xml:space="preserve">   где </w:t>
      </w:r>
      <w:r w:rsidRPr="00071D66">
        <w:rPr>
          <w:rFonts w:ascii="Times New Roman" w:hAnsi="Times New Roman"/>
          <w:sz w:val="28"/>
          <w:szCs w:val="28"/>
          <w:lang w:val="en-US"/>
        </w:rPr>
        <w:t>U</w:t>
      </w:r>
      <w:r w:rsidRPr="00071D66">
        <w:rPr>
          <w:rFonts w:ascii="Times New Roman" w:hAnsi="Times New Roman"/>
          <w:sz w:val="28"/>
          <w:szCs w:val="28"/>
          <w:vertAlign w:val="subscript"/>
        </w:rPr>
        <w:t>к</w:t>
      </w:r>
      <w:r w:rsidRPr="00071D66">
        <w:rPr>
          <w:rFonts w:ascii="Times New Roman" w:hAnsi="Times New Roman"/>
          <w:sz w:val="28"/>
          <w:szCs w:val="28"/>
        </w:rPr>
        <w:t xml:space="preserve"> – напряжение короткого замыкания, %;</w:t>
      </w:r>
    </w:p>
    <w:p w:rsidR="00575B75" w:rsidRPr="00071D66" w:rsidRDefault="00575B75" w:rsidP="00575B75">
      <w:pPr>
        <w:rPr>
          <w:rFonts w:ascii="Times New Roman" w:hAnsi="Times New Roman"/>
          <w:sz w:val="28"/>
          <w:szCs w:val="28"/>
        </w:rPr>
      </w:pPr>
      <w:r w:rsidRPr="00071D66">
        <w:rPr>
          <w:rFonts w:ascii="Times New Roman" w:hAnsi="Times New Roman"/>
          <w:sz w:val="28"/>
          <w:szCs w:val="28"/>
          <w:lang w:val="en-US"/>
        </w:rPr>
        <w:t>S</w:t>
      </w:r>
      <w:r w:rsidRPr="00071D66">
        <w:rPr>
          <w:rFonts w:ascii="Times New Roman" w:hAnsi="Times New Roman"/>
          <w:sz w:val="28"/>
          <w:szCs w:val="28"/>
          <w:vertAlign w:val="subscript"/>
        </w:rPr>
        <w:t>нт</w:t>
      </w:r>
      <w:r w:rsidRPr="00071D66">
        <w:rPr>
          <w:rFonts w:ascii="Times New Roman" w:hAnsi="Times New Roman"/>
          <w:sz w:val="28"/>
          <w:szCs w:val="28"/>
        </w:rPr>
        <w:t>- номинальная мощность трансформатора,МВА;</w:t>
      </w:r>
    </w:p>
    <w:p w:rsidR="00575B75" w:rsidRPr="00071D66" w:rsidRDefault="00575B75" w:rsidP="00575B75">
      <w:pPr>
        <w:rPr>
          <w:rFonts w:ascii="Times New Roman" w:hAnsi="Times New Roman"/>
          <w:sz w:val="28"/>
          <w:szCs w:val="28"/>
        </w:rPr>
      </w:pPr>
      <w:r w:rsidRPr="00071D66">
        <w:rPr>
          <w:rFonts w:ascii="Times New Roman" w:hAnsi="Times New Roman"/>
          <w:sz w:val="28"/>
          <w:szCs w:val="28"/>
        </w:rPr>
        <w:t xml:space="preserve">          - линии электропередач:</w:t>
      </w:r>
    </w:p>
    <w:p w:rsidR="00575B75" w:rsidRPr="00071D66" w:rsidRDefault="00575B75" w:rsidP="00575B75">
      <w:pPr>
        <w:rPr>
          <w:rFonts w:ascii="Times New Roman" w:hAnsi="Times New Roman"/>
          <w:sz w:val="28"/>
          <w:szCs w:val="28"/>
        </w:rPr>
      </w:pPr>
      <w:r w:rsidRPr="00071D66">
        <w:rPr>
          <w:rFonts w:ascii="Times New Roman" w:hAnsi="Times New Roman"/>
          <w:sz w:val="28"/>
          <w:szCs w:val="28"/>
        </w:rPr>
        <w:t xml:space="preserve"> Х</w:t>
      </w:r>
      <w:r w:rsidRPr="00071D66">
        <w:rPr>
          <w:rFonts w:ascii="Times New Roman" w:hAnsi="Times New Roman"/>
          <w:sz w:val="28"/>
          <w:szCs w:val="28"/>
          <w:vertAlign w:val="subscript"/>
        </w:rPr>
        <w:t>*б</w:t>
      </w:r>
      <w:r w:rsidRPr="00071D66">
        <w:rPr>
          <w:rFonts w:ascii="Times New Roman" w:hAnsi="Times New Roman"/>
          <w:sz w:val="28"/>
          <w:szCs w:val="28"/>
        </w:rPr>
        <w:t>= х</w:t>
      </w:r>
      <w:r w:rsidRPr="00071D66">
        <w:rPr>
          <w:rFonts w:ascii="Times New Roman" w:hAnsi="Times New Roman"/>
          <w:sz w:val="28"/>
          <w:szCs w:val="28"/>
          <w:vertAlign w:val="subscript"/>
        </w:rPr>
        <w:t>0</w:t>
      </w:r>
      <w:r w:rsidRPr="00071D66">
        <w:rPr>
          <w:rFonts w:ascii="Times New Roman" w:hAnsi="Times New Roman"/>
          <w:sz w:val="28"/>
          <w:szCs w:val="28"/>
        </w:rPr>
        <w:t>*</w:t>
      </w:r>
      <w:r w:rsidRPr="00071D66">
        <w:rPr>
          <w:rFonts w:ascii="Times New Roman" w:hAnsi="Times New Roman"/>
          <w:sz w:val="28"/>
          <w:szCs w:val="28"/>
          <w:lang w:val="en-US"/>
        </w:rPr>
        <w:t>l</w:t>
      </w:r>
      <w:r w:rsidRPr="00071D66">
        <w:rPr>
          <w:rFonts w:ascii="Times New Roman" w:hAnsi="Times New Roman"/>
          <w:sz w:val="28"/>
          <w:szCs w:val="28"/>
        </w:rPr>
        <w:t xml:space="preserve"> *</w:t>
      </w:r>
      <m:oMath>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rPr>
                  <m:t>б</m:t>
                </m:r>
              </m:sub>
            </m:sSub>
          </m:num>
          <m:den>
            <m:sSubSup>
              <m:sSubSupPr>
                <m:ctrlPr>
                  <w:rPr>
                    <w:rFonts w:ascii="Cambria Math" w:hAnsi="Cambria Math"/>
                    <w:i/>
                    <w:sz w:val="28"/>
                    <w:szCs w:val="28"/>
                    <w:lang w:val="en-US"/>
                  </w:rPr>
                </m:ctrlPr>
              </m:sSubSupPr>
              <m:e>
                <m:r>
                  <w:rPr>
                    <w:rFonts w:ascii="Cambria Math" w:hAnsi="Cambria Math"/>
                    <w:sz w:val="28"/>
                    <w:szCs w:val="28"/>
                    <w:lang w:val="en-US"/>
                  </w:rPr>
                  <m:t>U</m:t>
                </m:r>
              </m:e>
              <m:sub>
                <m:r>
                  <w:rPr>
                    <w:rFonts w:ascii="Cambria Math" w:hAnsi="Cambria Math"/>
                    <w:sz w:val="28"/>
                    <w:szCs w:val="28"/>
                  </w:rPr>
                  <m:t>ср</m:t>
                </m:r>
              </m:sub>
              <m:sup>
                <m:r>
                  <w:rPr>
                    <w:rFonts w:ascii="Cambria Math" w:hAnsi="Cambria Math"/>
                    <w:sz w:val="28"/>
                    <w:szCs w:val="28"/>
                  </w:rPr>
                  <m:t>2</m:t>
                </m:r>
              </m:sup>
            </m:sSubSup>
          </m:den>
        </m:f>
      </m:oMath>
      <w:r>
        <w:rPr>
          <w:rFonts w:ascii="Times New Roman" w:hAnsi="Times New Roman"/>
          <w:sz w:val="28"/>
          <w:szCs w:val="28"/>
        </w:rPr>
        <w:t xml:space="preserve"> = 0,4*13</w:t>
      </w:r>
      <w:r w:rsidRPr="00071D66">
        <w:rPr>
          <w:rFonts w:ascii="Times New Roman" w:hAnsi="Times New Roman"/>
          <w:sz w:val="28"/>
          <w:szCs w:val="28"/>
        </w:rPr>
        <w:t>0*</w:t>
      </w:r>
      <m:oMath>
        <m:f>
          <m:fPr>
            <m:ctrlPr>
              <w:rPr>
                <w:rFonts w:ascii="Cambria Math" w:hAnsi="Cambria Math"/>
                <w:i/>
                <w:sz w:val="28"/>
                <w:szCs w:val="28"/>
              </w:rPr>
            </m:ctrlPr>
          </m:fPr>
          <m:num>
            <m:r>
              <w:rPr>
                <w:rFonts w:ascii="Cambria Math" w:hAnsi="Cambria Math"/>
                <w:sz w:val="28"/>
                <w:szCs w:val="28"/>
              </w:rPr>
              <m:t>100</m:t>
            </m:r>
          </m:num>
          <m:den>
            <m:sSup>
              <m:sSupPr>
                <m:ctrlPr>
                  <w:rPr>
                    <w:rFonts w:ascii="Cambria Math" w:hAnsi="Cambria Math"/>
                    <w:i/>
                    <w:sz w:val="28"/>
                    <w:szCs w:val="28"/>
                  </w:rPr>
                </m:ctrlPr>
              </m:sSupPr>
              <m:e>
                <m:r>
                  <w:rPr>
                    <w:rFonts w:ascii="Cambria Math" w:hAnsi="Cambria Math"/>
                    <w:sz w:val="28"/>
                    <w:szCs w:val="28"/>
                  </w:rPr>
                  <m:t>230</m:t>
                </m:r>
              </m:e>
              <m:sup>
                <m:r>
                  <w:rPr>
                    <w:rFonts w:ascii="Cambria Math" w:hAnsi="Cambria Math"/>
                    <w:sz w:val="28"/>
                    <w:szCs w:val="28"/>
                  </w:rPr>
                  <m:t>2</m:t>
                </m:r>
              </m:sup>
            </m:sSup>
          </m:den>
        </m:f>
      </m:oMath>
      <w:r>
        <w:rPr>
          <w:rFonts w:ascii="Times New Roman" w:hAnsi="Times New Roman"/>
          <w:sz w:val="28"/>
          <w:szCs w:val="28"/>
        </w:rPr>
        <w:t xml:space="preserve"> = 0,098</w:t>
      </w:r>
    </w:p>
    <w:p w:rsidR="00575B75" w:rsidRPr="00071D66" w:rsidRDefault="00575B75" w:rsidP="00575B75">
      <w:pPr>
        <w:rPr>
          <w:rFonts w:ascii="Times New Roman" w:hAnsi="Times New Roman"/>
          <w:sz w:val="28"/>
          <w:szCs w:val="28"/>
        </w:rPr>
      </w:pPr>
      <w:r w:rsidRPr="00071D66">
        <w:rPr>
          <w:rFonts w:ascii="Times New Roman" w:hAnsi="Times New Roman"/>
          <w:sz w:val="28"/>
          <w:szCs w:val="28"/>
        </w:rPr>
        <w:t xml:space="preserve">    где х</w:t>
      </w:r>
      <w:r w:rsidRPr="00071D66">
        <w:rPr>
          <w:rFonts w:ascii="Times New Roman" w:hAnsi="Times New Roman"/>
          <w:sz w:val="28"/>
          <w:szCs w:val="28"/>
          <w:vertAlign w:val="subscript"/>
        </w:rPr>
        <w:t>0</w:t>
      </w:r>
      <w:r w:rsidRPr="00071D66">
        <w:rPr>
          <w:rFonts w:ascii="Times New Roman" w:hAnsi="Times New Roman"/>
          <w:sz w:val="28"/>
          <w:szCs w:val="28"/>
        </w:rPr>
        <w:t>- удельное сопротивление одного километра линии, х</w:t>
      </w:r>
      <w:r w:rsidRPr="00071D66">
        <w:rPr>
          <w:rFonts w:ascii="Times New Roman" w:hAnsi="Times New Roman"/>
          <w:sz w:val="28"/>
          <w:szCs w:val="28"/>
          <w:vertAlign w:val="subscript"/>
        </w:rPr>
        <w:t>0</w:t>
      </w:r>
      <w:r w:rsidRPr="00071D66">
        <w:rPr>
          <w:rFonts w:ascii="Times New Roman" w:hAnsi="Times New Roman"/>
          <w:sz w:val="28"/>
          <w:szCs w:val="28"/>
        </w:rPr>
        <w:t>= 0,4Ом/км;</w:t>
      </w:r>
    </w:p>
    <w:p w:rsidR="00575B75" w:rsidRPr="00071D66" w:rsidRDefault="00575B75" w:rsidP="00575B75">
      <w:pPr>
        <w:rPr>
          <w:rFonts w:ascii="Times New Roman" w:hAnsi="Times New Roman"/>
          <w:sz w:val="28"/>
          <w:szCs w:val="28"/>
        </w:rPr>
      </w:pPr>
      <w:r w:rsidRPr="00071D66">
        <w:rPr>
          <w:rFonts w:ascii="Times New Roman" w:hAnsi="Times New Roman"/>
          <w:sz w:val="28"/>
          <w:szCs w:val="28"/>
          <w:lang w:val="en-US"/>
        </w:rPr>
        <w:t>l</w:t>
      </w:r>
      <w:r w:rsidRPr="00071D66">
        <w:rPr>
          <w:rFonts w:ascii="Times New Roman" w:hAnsi="Times New Roman"/>
          <w:sz w:val="28"/>
          <w:szCs w:val="28"/>
        </w:rPr>
        <w:t xml:space="preserve"> – длина линии,км;</w:t>
      </w:r>
    </w:p>
    <w:p w:rsidR="000A0D59" w:rsidRPr="00071D66" w:rsidRDefault="00575B75" w:rsidP="00A927B3">
      <w:pPr>
        <w:rPr>
          <w:rFonts w:ascii="Times New Roman" w:hAnsi="Times New Roman"/>
          <w:sz w:val="28"/>
          <w:szCs w:val="28"/>
        </w:rPr>
      </w:pPr>
      <w:r w:rsidRPr="00071D66">
        <w:rPr>
          <w:rFonts w:ascii="Times New Roman" w:hAnsi="Times New Roman"/>
          <w:sz w:val="28"/>
          <w:szCs w:val="28"/>
          <w:lang w:val="en-US"/>
        </w:rPr>
        <w:t>U</w:t>
      </w:r>
      <w:r w:rsidRPr="00071D66">
        <w:rPr>
          <w:rFonts w:ascii="Times New Roman" w:hAnsi="Times New Roman"/>
          <w:sz w:val="28"/>
          <w:szCs w:val="28"/>
          <w:vertAlign w:val="subscript"/>
        </w:rPr>
        <w:t>ср</w:t>
      </w:r>
      <w:r w:rsidRPr="00071D66">
        <w:rPr>
          <w:rFonts w:ascii="Times New Roman" w:hAnsi="Times New Roman"/>
          <w:sz w:val="28"/>
          <w:szCs w:val="28"/>
        </w:rPr>
        <w:t>- среднее напряжение линии,кВ;</w:t>
      </w:r>
    </w:p>
    <w:p w:rsidR="000A0D59" w:rsidRDefault="000A0D59" w:rsidP="00A927B3">
      <w:pPr>
        <w:rPr>
          <w:rFonts w:ascii="Times New Roman" w:eastAsiaTheme="minorEastAsia" w:hAnsi="Times New Roman"/>
          <w:sz w:val="28"/>
          <w:szCs w:val="28"/>
        </w:rPr>
      </w:pPr>
      <w:r w:rsidRPr="00071D66">
        <w:rPr>
          <w:rFonts w:ascii="Times New Roman" w:hAnsi="Times New Roman"/>
          <w:sz w:val="28"/>
          <w:szCs w:val="28"/>
        </w:rPr>
        <w:lastRenderedPageBreak/>
        <w:t>Упрощаю схему замещения:</w:t>
      </w:r>
      <w:r w:rsidR="00A927B3">
        <w:rPr>
          <w:rFonts w:ascii="Times New Roman" w:eastAsiaTheme="minorEastAsia" w:hAnsi="Times New Roman"/>
          <w:noProof/>
          <w:sz w:val="28"/>
          <w:szCs w:val="28"/>
          <w:lang w:eastAsia="ru-RU"/>
        </w:rPr>
        <w:drawing>
          <wp:inline distT="0" distB="0" distL="0" distR="0">
            <wp:extent cx="4693920" cy="195072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р ген1.JPG"/>
                    <pic:cNvPicPr/>
                  </pic:nvPicPr>
                  <pic:blipFill>
                    <a:blip r:embed="rId19">
                      <a:extLst>
                        <a:ext uri="{28A0092B-C50C-407E-A947-70E740481C1C}">
                          <a14:useLocalDpi xmlns:a14="http://schemas.microsoft.com/office/drawing/2010/main" val="0"/>
                        </a:ext>
                      </a:extLst>
                    </a:blip>
                    <a:stretch>
                      <a:fillRect/>
                    </a:stretch>
                  </pic:blipFill>
                  <pic:spPr>
                    <a:xfrm>
                      <a:off x="0" y="0"/>
                      <a:ext cx="4693920" cy="1950720"/>
                    </a:xfrm>
                    <a:prstGeom prst="rect">
                      <a:avLst/>
                    </a:prstGeom>
                  </pic:spPr>
                </pic:pic>
              </a:graphicData>
            </a:graphic>
          </wp:inline>
        </w:drawing>
      </w:r>
    </w:p>
    <w:p w:rsidR="00C079ED" w:rsidRDefault="00A927B3" w:rsidP="00137E9F">
      <w:pPr>
        <w:spacing w:after="0"/>
        <w:jc w:val="both"/>
        <w:rPr>
          <w:rFonts w:ascii="Times New Roman" w:eastAsiaTheme="minorEastAsia" w:hAnsi="Times New Roman"/>
          <w:sz w:val="28"/>
          <w:szCs w:val="28"/>
        </w:rPr>
      </w:pPr>
      <w:r>
        <w:rPr>
          <w:rFonts w:ascii="Times New Roman" w:eastAsiaTheme="minorEastAsia" w:hAnsi="Times New Roman"/>
          <w:sz w:val="28"/>
          <w:szCs w:val="28"/>
        </w:rPr>
        <w:t>Х</w:t>
      </w:r>
      <w:r>
        <w:rPr>
          <w:rFonts w:ascii="Times New Roman" w:eastAsiaTheme="minorEastAsia" w:hAnsi="Times New Roman"/>
          <w:sz w:val="28"/>
          <w:szCs w:val="28"/>
          <w:vertAlign w:val="subscript"/>
        </w:rPr>
        <w:t>8</w:t>
      </w:r>
      <w:r>
        <w:rPr>
          <w:rFonts w:ascii="Times New Roman" w:eastAsiaTheme="minorEastAsia" w:hAnsi="Times New Roman"/>
          <w:sz w:val="28"/>
          <w:szCs w:val="28"/>
        </w:rPr>
        <w:t xml:space="preserve"> = Х</w:t>
      </w:r>
      <w:r>
        <w:rPr>
          <w:rFonts w:ascii="Times New Roman" w:eastAsiaTheme="minorEastAsia" w:hAnsi="Times New Roman"/>
          <w:sz w:val="28"/>
          <w:szCs w:val="28"/>
          <w:vertAlign w:val="subscript"/>
        </w:rPr>
        <w:t>9</w:t>
      </w:r>
      <w:r>
        <w:rPr>
          <w:rFonts w:ascii="Times New Roman" w:eastAsiaTheme="minorEastAsia" w:hAnsi="Times New Roman"/>
          <w:sz w:val="28"/>
          <w:szCs w:val="28"/>
        </w:rPr>
        <w:t xml:space="preserve"> = Х</w:t>
      </w:r>
      <w:r>
        <w:rPr>
          <w:rFonts w:ascii="Times New Roman" w:eastAsiaTheme="minorEastAsia" w:hAnsi="Times New Roman"/>
          <w:sz w:val="28"/>
          <w:szCs w:val="28"/>
          <w:vertAlign w:val="subscript"/>
        </w:rPr>
        <w:t>10</w:t>
      </w:r>
      <w:r>
        <w:rPr>
          <w:rFonts w:ascii="Times New Roman" w:eastAsiaTheme="minorEastAsia" w:hAnsi="Times New Roman"/>
          <w:sz w:val="28"/>
          <w:szCs w:val="28"/>
        </w:rPr>
        <w:t xml:space="preserve"> = Х</w:t>
      </w:r>
      <w:r>
        <w:rPr>
          <w:rFonts w:ascii="Times New Roman" w:eastAsiaTheme="minorEastAsia" w:hAnsi="Times New Roman"/>
          <w:sz w:val="28"/>
          <w:szCs w:val="28"/>
          <w:vertAlign w:val="subscript"/>
        </w:rPr>
        <w:t>1</w:t>
      </w:r>
      <w:r>
        <w:rPr>
          <w:rFonts w:ascii="Times New Roman" w:eastAsiaTheme="minorEastAsia" w:hAnsi="Times New Roman"/>
          <w:sz w:val="28"/>
          <w:szCs w:val="28"/>
        </w:rPr>
        <w:t xml:space="preserve"> + Х</w:t>
      </w:r>
      <w:r>
        <w:rPr>
          <w:rFonts w:ascii="Times New Roman" w:eastAsiaTheme="minorEastAsia" w:hAnsi="Times New Roman"/>
          <w:sz w:val="28"/>
          <w:szCs w:val="28"/>
          <w:vertAlign w:val="subscript"/>
        </w:rPr>
        <w:t>4</w:t>
      </w:r>
      <w:r>
        <w:rPr>
          <w:rFonts w:ascii="Times New Roman" w:eastAsiaTheme="minorEastAsia" w:hAnsi="Times New Roman"/>
          <w:sz w:val="28"/>
          <w:szCs w:val="28"/>
        </w:rPr>
        <w:t xml:space="preserve"> = 0,4 + 0,29= 0,69</w:t>
      </w:r>
    </w:p>
    <w:p w:rsidR="00A927B3" w:rsidRPr="00A927B3" w:rsidRDefault="00A927B3" w:rsidP="00137E9F">
      <w:pPr>
        <w:spacing w:after="0"/>
        <w:jc w:val="both"/>
        <w:rPr>
          <w:rFonts w:ascii="Times New Roman" w:eastAsiaTheme="minorEastAsia" w:hAnsi="Times New Roman"/>
          <w:sz w:val="28"/>
          <w:szCs w:val="28"/>
        </w:rPr>
      </w:pPr>
      <w:r>
        <w:rPr>
          <w:rFonts w:ascii="Times New Roman" w:eastAsiaTheme="minorEastAsia" w:hAnsi="Times New Roman"/>
          <w:sz w:val="28"/>
          <w:szCs w:val="28"/>
        </w:rPr>
        <w:t>Х</w:t>
      </w:r>
      <w:r>
        <w:rPr>
          <w:rFonts w:ascii="Times New Roman" w:eastAsiaTheme="minorEastAsia" w:hAnsi="Times New Roman"/>
          <w:sz w:val="28"/>
          <w:szCs w:val="28"/>
          <w:vertAlign w:val="subscript"/>
        </w:rPr>
        <w:t>11</w:t>
      </w:r>
      <w:r>
        <w:rPr>
          <w:rFonts w:ascii="Times New Roman" w:eastAsiaTheme="minorEastAsia" w:hAnsi="Times New Roman"/>
          <w:sz w:val="28"/>
          <w:szCs w:val="28"/>
        </w:rPr>
        <w:t xml:space="preserve"> = </w:t>
      </w:r>
      <m:oMath>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Х</m:t>
                </m:r>
              </m:e>
              <m:sub>
                <m:r>
                  <w:rPr>
                    <w:rFonts w:ascii="Cambria Math" w:eastAsiaTheme="minorEastAsia" w:hAnsi="Cambria Math"/>
                    <w:sz w:val="28"/>
                    <w:szCs w:val="28"/>
                  </w:rPr>
                  <m:t>8</m:t>
                </m:r>
              </m:sub>
            </m:sSub>
          </m:num>
          <m:den>
            <m:r>
              <w:rPr>
                <w:rFonts w:ascii="Cambria Math" w:eastAsiaTheme="minorEastAsia" w:hAnsi="Cambria Math"/>
                <w:sz w:val="28"/>
                <w:szCs w:val="28"/>
              </w:rPr>
              <m:t>3</m:t>
            </m:r>
          </m:den>
        </m:f>
      </m:oMath>
      <w:r>
        <w:rPr>
          <w:rFonts w:ascii="Times New Roman" w:eastAsiaTheme="minorEastAsia" w:hAnsi="Times New Roman"/>
          <w:sz w:val="28"/>
          <w:szCs w:val="28"/>
        </w:rPr>
        <w:t xml:space="preserve"> = </w:t>
      </w:r>
      <m:oMath>
        <m:f>
          <m:fPr>
            <m:ctrlPr>
              <w:rPr>
                <w:rFonts w:ascii="Cambria Math" w:eastAsiaTheme="minorEastAsia" w:hAnsi="Cambria Math"/>
                <w:i/>
                <w:sz w:val="28"/>
                <w:szCs w:val="28"/>
              </w:rPr>
            </m:ctrlPr>
          </m:fPr>
          <m:num>
            <m:r>
              <w:rPr>
                <w:rFonts w:ascii="Cambria Math" w:eastAsiaTheme="minorEastAsia" w:hAnsi="Cambria Math"/>
                <w:sz w:val="28"/>
                <w:szCs w:val="28"/>
              </w:rPr>
              <m:t>0,69</m:t>
            </m:r>
          </m:num>
          <m:den>
            <m:r>
              <w:rPr>
                <w:rFonts w:ascii="Cambria Math" w:eastAsiaTheme="minorEastAsia" w:hAnsi="Cambria Math"/>
                <w:sz w:val="28"/>
                <w:szCs w:val="28"/>
              </w:rPr>
              <m:t>3</m:t>
            </m:r>
          </m:den>
        </m:f>
      </m:oMath>
      <w:r>
        <w:rPr>
          <w:rFonts w:ascii="Times New Roman" w:eastAsiaTheme="minorEastAsia" w:hAnsi="Times New Roman"/>
          <w:sz w:val="28"/>
          <w:szCs w:val="28"/>
        </w:rPr>
        <w:t xml:space="preserve"> = 0,23</w:t>
      </w:r>
    </w:p>
    <w:p w:rsidR="00C079ED" w:rsidRPr="0066522C" w:rsidRDefault="00A927B3" w:rsidP="00137E9F">
      <w:pPr>
        <w:spacing w:after="0"/>
        <w:jc w:val="both"/>
        <w:rPr>
          <w:rFonts w:ascii="Times New Roman" w:eastAsiaTheme="minorEastAsia" w:hAnsi="Times New Roman"/>
          <w:sz w:val="28"/>
          <w:szCs w:val="28"/>
        </w:rPr>
      </w:pPr>
      <w:r>
        <w:rPr>
          <w:rFonts w:ascii="Times New Roman" w:eastAsiaTheme="minorEastAsia" w:hAnsi="Times New Roman"/>
          <w:sz w:val="28"/>
          <w:szCs w:val="28"/>
        </w:rPr>
        <w:t>Х</w:t>
      </w:r>
      <w:r>
        <w:rPr>
          <w:rFonts w:ascii="Times New Roman" w:eastAsiaTheme="minorEastAsia" w:hAnsi="Times New Roman"/>
          <w:sz w:val="28"/>
          <w:szCs w:val="28"/>
          <w:vertAlign w:val="subscript"/>
        </w:rPr>
        <w:t>12</w:t>
      </w:r>
      <w:r>
        <w:rPr>
          <w:rFonts w:ascii="Times New Roman" w:eastAsiaTheme="minorEastAsia" w:hAnsi="Times New Roman"/>
          <w:sz w:val="28"/>
          <w:szCs w:val="28"/>
        </w:rPr>
        <w:t xml:space="preserve"> = </w:t>
      </w:r>
      <w:r w:rsidR="0066522C">
        <w:rPr>
          <w:rFonts w:ascii="Times New Roman" w:eastAsiaTheme="minorEastAsia" w:hAnsi="Times New Roman"/>
          <w:sz w:val="28"/>
          <w:szCs w:val="28"/>
        </w:rPr>
        <w:t>Х</w:t>
      </w:r>
      <w:r w:rsidR="0066522C">
        <w:rPr>
          <w:rFonts w:ascii="Times New Roman" w:eastAsiaTheme="minorEastAsia" w:hAnsi="Times New Roman"/>
          <w:sz w:val="28"/>
          <w:szCs w:val="28"/>
          <w:vertAlign w:val="subscript"/>
        </w:rPr>
        <w:t>7</w:t>
      </w:r>
      <w:r w:rsidR="0066522C">
        <w:rPr>
          <w:rFonts w:ascii="Times New Roman" w:eastAsiaTheme="minorEastAsia" w:hAnsi="Times New Roman"/>
          <w:sz w:val="28"/>
          <w:szCs w:val="28"/>
        </w:rPr>
        <w:t xml:space="preserve"> + Х</w:t>
      </w:r>
      <w:r w:rsidR="0066522C">
        <w:rPr>
          <w:rFonts w:ascii="Times New Roman" w:eastAsiaTheme="minorEastAsia" w:hAnsi="Times New Roman"/>
          <w:sz w:val="28"/>
          <w:szCs w:val="28"/>
          <w:vertAlign w:val="subscript"/>
        </w:rPr>
        <w:t>11</w:t>
      </w:r>
      <w:r w:rsidR="0066522C">
        <w:rPr>
          <w:rFonts w:ascii="Times New Roman" w:eastAsiaTheme="minorEastAsia" w:hAnsi="Times New Roman"/>
          <w:sz w:val="28"/>
          <w:szCs w:val="28"/>
        </w:rPr>
        <w:t xml:space="preserve"> = 0,1 + 0,23 = 0,33</w:t>
      </w:r>
    </w:p>
    <w:p w:rsidR="00871F7E" w:rsidRPr="00071D66" w:rsidRDefault="00871F7E" w:rsidP="00137E9F">
      <w:pPr>
        <w:spacing w:after="0"/>
        <w:jc w:val="both"/>
        <w:rPr>
          <w:rFonts w:ascii="Times New Roman" w:eastAsiaTheme="minorEastAsia" w:hAnsi="Times New Roman"/>
          <w:sz w:val="28"/>
          <w:szCs w:val="28"/>
        </w:rPr>
      </w:pPr>
    </w:p>
    <w:p w:rsidR="008D3EB3" w:rsidRDefault="0066522C" w:rsidP="004D3350">
      <w:pPr>
        <w:tabs>
          <w:tab w:val="left" w:pos="142"/>
        </w:tabs>
        <w:spacing w:line="240" w:lineRule="auto"/>
        <w:rPr>
          <w:rFonts w:ascii="Times New Roman" w:eastAsiaTheme="minorEastAsia" w:hAnsi="Times New Roman"/>
          <w:sz w:val="28"/>
          <w:szCs w:val="28"/>
        </w:rPr>
      </w:pPr>
      <w:r>
        <w:rPr>
          <w:rFonts w:ascii="Times New Roman" w:eastAsiaTheme="minorEastAsia" w:hAnsi="Times New Roman"/>
          <w:sz w:val="28"/>
          <w:szCs w:val="28"/>
        </w:rPr>
        <w:t xml:space="preserve">              Х</w:t>
      </w:r>
      <w:r>
        <w:rPr>
          <w:rFonts w:ascii="Times New Roman" w:eastAsiaTheme="minorEastAsia" w:hAnsi="Times New Roman"/>
          <w:sz w:val="28"/>
          <w:szCs w:val="28"/>
          <w:vertAlign w:val="subscript"/>
        </w:rPr>
        <w:t>12</w:t>
      </w:r>
      <w:r>
        <w:rPr>
          <w:rFonts w:ascii="Times New Roman" w:eastAsiaTheme="minorEastAsia" w:hAnsi="Times New Roman"/>
          <w:sz w:val="28"/>
          <w:szCs w:val="28"/>
        </w:rPr>
        <w:t xml:space="preserve"> = Х</w:t>
      </w:r>
      <w:r>
        <w:rPr>
          <w:rFonts w:ascii="Times New Roman" w:eastAsiaTheme="minorEastAsia" w:hAnsi="Times New Roman"/>
          <w:sz w:val="28"/>
          <w:szCs w:val="28"/>
          <w:vertAlign w:val="subscript"/>
        </w:rPr>
        <w:t>*рез</w:t>
      </w:r>
      <w:r>
        <w:rPr>
          <w:rFonts w:ascii="Times New Roman" w:eastAsiaTheme="minorEastAsia" w:hAnsi="Times New Roman"/>
          <w:sz w:val="28"/>
          <w:szCs w:val="28"/>
        </w:rPr>
        <w:t xml:space="preserve"> = 0,33</w:t>
      </w:r>
    </w:p>
    <w:p w:rsidR="0066522C" w:rsidRDefault="0066522C" w:rsidP="0066522C">
      <w:pPr>
        <w:rPr>
          <w:rFonts w:ascii="Times New Roman" w:hAnsi="Times New Roman"/>
          <w:sz w:val="28"/>
          <w:szCs w:val="28"/>
        </w:rPr>
      </w:pPr>
      <w:r>
        <w:rPr>
          <w:rFonts w:ascii="Times New Roman" w:hAnsi="Times New Roman"/>
          <w:sz w:val="28"/>
          <w:szCs w:val="28"/>
        </w:rPr>
        <w:t>Определяю расчетное сопротивление:</w:t>
      </w:r>
    </w:p>
    <w:p w:rsidR="0066522C" w:rsidRPr="00AD1F8E" w:rsidRDefault="0066522C" w:rsidP="0066522C">
      <w:pPr>
        <w:rPr>
          <w:rFonts w:ascii="Times New Roman" w:hAnsi="Times New Roman"/>
          <w:sz w:val="28"/>
          <w:szCs w:val="28"/>
        </w:rPr>
      </w:pPr>
      <w:r w:rsidRPr="00AD1F8E">
        <w:rPr>
          <w:rFonts w:ascii="Times New Roman" w:hAnsi="Times New Roman"/>
          <w:sz w:val="28"/>
          <w:szCs w:val="28"/>
        </w:rPr>
        <w:t xml:space="preserve">                    Х</w:t>
      </w:r>
      <w:r w:rsidRPr="00AD1F8E">
        <w:rPr>
          <w:rFonts w:ascii="Times New Roman" w:hAnsi="Times New Roman"/>
          <w:sz w:val="28"/>
          <w:szCs w:val="28"/>
          <w:vertAlign w:val="subscript"/>
        </w:rPr>
        <w:t>*расч</w:t>
      </w:r>
      <w:r w:rsidRPr="00AD1F8E">
        <w:rPr>
          <w:rFonts w:ascii="Times New Roman" w:hAnsi="Times New Roman"/>
          <w:sz w:val="28"/>
          <w:szCs w:val="28"/>
        </w:rPr>
        <w:t>= Х</w:t>
      </w:r>
      <w:r w:rsidRPr="00AD1F8E">
        <w:rPr>
          <w:rFonts w:ascii="Times New Roman" w:hAnsi="Times New Roman"/>
          <w:sz w:val="28"/>
          <w:szCs w:val="28"/>
          <w:vertAlign w:val="subscript"/>
        </w:rPr>
        <w:t>*рез</w:t>
      </w:r>
      <w:r w:rsidRPr="00AD1F8E">
        <w:rPr>
          <w:rFonts w:ascii="Times New Roman" w:hAnsi="Times New Roman"/>
          <w:sz w:val="28"/>
          <w:szCs w:val="28"/>
        </w:rPr>
        <w:t>*</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∑нг</m:t>
                </m:r>
              </m:sub>
            </m:sSub>
          </m:num>
          <m:den>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б</m:t>
                </m:r>
              </m:sub>
            </m:sSub>
          </m:den>
        </m:f>
      </m:oMath>
      <w:r w:rsidRPr="00AD1F8E">
        <w:rPr>
          <w:rFonts w:ascii="Times New Roman" w:hAnsi="Times New Roman"/>
          <w:sz w:val="28"/>
          <w:szCs w:val="28"/>
        </w:rPr>
        <w:t xml:space="preserve"> ,</w:t>
      </w:r>
    </w:p>
    <w:p w:rsidR="0066522C" w:rsidRDefault="0066522C" w:rsidP="0066522C">
      <w:pPr>
        <w:tabs>
          <w:tab w:val="left" w:pos="142"/>
        </w:tabs>
        <w:spacing w:line="240" w:lineRule="auto"/>
        <w:rPr>
          <w:rFonts w:ascii="Times New Roman" w:hAnsi="Times New Roman"/>
          <w:sz w:val="28"/>
          <w:szCs w:val="28"/>
        </w:rPr>
      </w:pPr>
      <w:r w:rsidRPr="00AD1F8E">
        <w:rPr>
          <w:rFonts w:ascii="Times New Roman" w:hAnsi="Times New Roman"/>
          <w:sz w:val="28"/>
          <w:szCs w:val="28"/>
        </w:rPr>
        <w:t xml:space="preserve">  где </w:t>
      </w:r>
      <m:oMath>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∑нг</m:t>
            </m:r>
          </m:sub>
        </m:sSub>
      </m:oMath>
      <w:r w:rsidRPr="00AD1F8E">
        <w:rPr>
          <w:rFonts w:ascii="Times New Roman" w:hAnsi="Times New Roman"/>
          <w:sz w:val="28"/>
          <w:szCs w:val="28"/>
        </w:rPr>
        <w:t>-суммарная номинальная мощность генераторов, МВА</w:t>
      </w:r>
    </w:p>
    <w:p w:rsidR="0066522C" w:rsidRPr="0066522C" w:rsidRDefault="0066522C" w:rsidP="0066522C">
      <w:pPr>
        <w:tabs>
          <w:tab w:val="left" w:pos="142"/>
        </w:tabs>
        <w:spacing w:line="240" w:lineRule="auto"/>
        <w:rPr>
          <w:rFonts w:ascii="Times New Roman" w:eastAsiaTheme="minorEastAsia" w:hAnsi="Times New Roman"/>
          <w:sz w:val="28"/>
          <w:szCs w:val="28"/>
        </w:rPr>
      </w:pPr>
      <w:r>
        <w:rPr>
          <w:rFonts w:ascii="Times New Roman" w:hAnsi="Times New Roman"/>
          <w:sz w:val="28"/>
          <w:szCs w:val="28"/>
        </w:rPr>
        <w:t xml:space="preserve">                                      Х</w:t>
      </w:r>
      <w:r>
        <w:rPr>
          <w:rFonts w:ascii="Times New Roman" w:hAnsi="Times New Roman"/>
          <w:sz w:val="28"/>
          <w:szCs w:val="28"/>
          <w:vertAlign w:val="subscript"/>
        </w:rPr>
        <w:t>*расч</w:t>
      </w:r>
      <w:r>
        <w:rPr>
          <w:rFonts w:ascii="Times New Roman" w:hAnsi="Times New Roman"/>
          <w:sz w:val="28"/>
          <w:szCs w:val="28"/>
        </w:rPr>
        <w:t xml:space="preserve"> = 0,33*</w:t>
      </w:r>
      <m:oMath>
        <m:f>
          <m:fPr>
            <m:ctrlPr>
              <w:rPr>
                <w:rFonts w:ascii="Cambria Math" w:hAnsi="Cambria Math"/>
                <w:i/>
                <w:sz w:val="28"/>
                <w:szCs w:val="28"/>
              </w:rPr>
            </m:ctrlPr>
          </m:fPr>
          <m:num>
            <m:r>
              <w:rPr>
                <w:rFonts w:ascii="Cambria Math" w:hAnsi="Cambria Math"/>
                <w:sz w:val="28"/>
                <w:szCs w:val="28"/>
              </w:rPr>
              <m:t>40*3</m:t>
            </m:r>
          </m:num>
          <m:den>
            <m:r>
              <w:rPr>
                <w:rFonts w:ascii="Cambria Math" w:hAnsi="Cambria Math"/>
                <w:sz w:val="28"/>
                <w:szCs w:val="28"/>
              </w:rPr>
              <m:t>100</m:t>
            </m:r>
          </m:den>
        </m:f>
      </m:oMath>
      <w:r>
        <w:rPr>
          <w:rFonts w:ascii="Times New Roman" w:hAnsi="Times New Roman"/>
          <w:sz w:val="28"/>
          <w:szCs w:val="28"/>
        </w:rPr>
        <w:t xml:space="preserve"> = 0,396Ом</w:t>
      </w:r>
    </w:p>
    <w:p w:rsidR="0066522C" w:rsidRPr="00AD1F8E" w:rsidRDefault="0066522C" w:rsidP="0066522C">
      <w:pPr>
        <w:tabs>
          <w:tab w:val="right" w:pos="9921"/>
        </w:tabs>
        <w:rPr>
          <w:rFonts w:ascii="Times New Roman" w:hAnsi="Times New Roman"/>
          <w:sz w:val="20"/>
          <w:szCs w:val="20"/>
        </w:rPr>
      </w:pPr>
      <w:r w:rsidRPr="00AD1F8E">
        <w:rPr>
          <w:rFonts w:ascii="Times New Roman" w:hAnsi="Times New Roman"/>
          <w:sz w:val="28"/>
          <w:szCs w:val="28"/>
          <w:lang w:val="en-US"/>
        </w:rPr>
        <w:t>I</w:t>
      </w:r>
      <w:r w:rsidRPr="00AD1F8E">
        <w:rPr>
          <w:rFonts w:ascii="Times New Roman" w:hAnsi="Times New Roman"/>
          <w:sz w:val="28"/>
          <w:szCs w:val="28"/>
          <w:vertAlign w:val="subscript"/>
        </w:rPr>
        <w:t>∑нг</w:t>
      </w:r>
      <w:r w:rsidRPr="00AD1F8E">
        <w:rPr>
          <w:rFonts w:ascii="Times New Roman" w:hAnsi="Times New Roman"/>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S</m:t>
                </m:r>
              </m:e>
              <m:sub>
                <m:nary>
                  <m:naryPr>
                    <m:chr m:val="∑"/>
                    <m:limLoc m:val="undOvr"/>
                    <m:subHide m:val="1"/>
                    <m:supHide m:val="1"/>
                    <m:ctrlPr>
                      <w:rPr>
                        <w:rFonts w:ascii="Cambria Math" w:hAnsi="Cambria Math"/>
                        <w:i/>
                        <w:sz w:val="28"/>
                        <w:szCs w:val="28"/>
                      </w:rPr>
                    </m:ctrlPr>
                  </m:naryPr>
                  <m:sub/>
                  <m:sup/>
                  <m:e>
                    <m:r>
                      <w:rPr>
                        <w:rFonts w:ascii="Cambria Math" w:hAnsi="Cambria Math"/>
                        <w:sz w:val="28"/>
                        <w:szCs w:val="28"/>
                      </w:rPr>
                      <m:t>нг</m:t>
                    </m:r>
                  </m:e>
                </m:nary>
              </m:sub>
            </m:sSub>
          </m:num>
          <m:den>
            <m:rad>
              <m:radPr>
                <m:degHide m:val="1"/>
                <m:ctrlPr>
                  <w:rPr>
                    <w:rFonts w:ascii="Cambria Math" w:hAnsi="Cambria Math"/>
                    <w:i/>
                    <w:sz w:val="28"/>
                    <w:szCs w:val="28"/>
                  </w:rPr>
                </m:ctrlPr>
              </m:radPr>
              <m:deg/>
              <m:e>
                <m:r>
                  <w:rPr>
                    <w:rFonts w:ascii="Cambria Math" w:hAnsi="Cambria Math"/>
                    <w:sz w:val="28"/>
                    <w:szCs w:val="28"/>
                  </w:rPr>
                  <m:t>3</m:t>
                </m:r>
              </m:e>
            </m:ra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U</m:t>
                </m:r>
              </m:e>
              <m:sub>
                <m:r>
                  <w:rPr>
                    <w:rFonts w:ascii="Cambria Math" w:hAnsi="Cambria Math"/>
                    <w:sz w:val="28"/>
                    <w:szCs w:val="28"/>
                  </w:rPr>
                  <m:t>ср</m:t>
                </m:r>
              </m:sub>
            </m:sSub>
          </m:den>
        </m:f>
      </m:oMath>
      <w:r>
        <w:rPr>
          <w:rFonts w:ascii="Times New Roman" w:hAnsi="Times New Roman"/>
          <w:sz w:val="28"/>
          <w:szCs w:val="28"/>
        </w:rPr>
        <w:t xml:space="preserve"> = </w:t>
      </w:r>
      <m:oMath>
        <m:f>
          <m:fPr>
            <m:ctrlPr>
              <w:rPr>
                <w:rFonts w:ascii="Cambria Math" w:hAnsi="Cambria Math"/>
                <w:i/>
                <w:sz w:val="28"/>
                <w:szCs w:val="28"/>
              </w:rPr>
            </m:ctrlPr>
          </m:fPr>
          <m:num>
            <m:r>
              <w:rPr>
                <w:rFonts w:ascii="Cambria Math" w:hAnsi="Cambria Math"/>
                <w:sz w:val="28"/>
                <w:szCs w:val="28"/>
              </w:rPr>
              <m:t>40*3</m:t>
            </m:r>
          </m:num>
          <m:den>
            <m:r>
              <w:rPr>
                <w:rFonts w:ascii="Cambria Math" w:hAnsi="Cambria Math"/>
                <w:sz w:val="28"/>
                <w:szCs w:val="28"/>
              </w:rPr>
              <m:t>1,73*220</m:t>
            </m:r>
          </m:den>
        </m:f>
      </m:oMath>
      <w:r>
        <w:rPr>
          <w:rFonts w:ascii="Times New Roman" w:hAnsi="Times New Roman"/>
          <w:sz w:val="28"/>
          <w:szCs w:val="28"/>
        </w:rPr>
        <w:t>= 0,315</w:t>
      </w:r>
    </w:p>
    <w:p w:rsidR="0066522C" w:rsidRPr="00AD1F8E" w:rsidRDefault="0066522C" w:rsidP="0066522C">
      <w:pPr>
        <w:rPr>
          <w:rFonts w:ascii="Times New Roman" w:hAnsi="Times New Roman"/>
          <w:sz w:val="20"/>
          <w:szCs w:val="20"/>
        </w:rPr>
      </w:pPr>
      <w:r>
        <w:rPr>
          <w:rFonts w:ascii="Times New Roman" w:hAnsi="Times New Roman"/>
          <w:sz w:val="28"/>
          <w:szCs w:val="28"/>
        </w:rPr>
        <w:t>Определяю по кривым</w:t>
      </w:r>
      <w:r w:rsidR="008D4617">
        <w:rPr>
          <w:rFonts w:ascii="Times New Roman" w:hAnsi="Times New Roman"/>
          <w:sz w:val="28"/>
          <w:szCs w:val="28"/>
        </w:rPr>
        <w:t xml:space="preserve"> (приложение В)</w:t>
      </w:r>
      <w:r w:rsidR="00E13C2B" w:rsidRPr="00AD1F8E">
        <w:rPr>
          <w:rFonts w:ascii="Times New Roman" w:hAnsi="Times New Roman"/>
          <w:sz w:val="28"/>
          <w:szCs w:val="28"/>
        </w:rPr>
        <w:t xml:space="preserve">кратность тока КЗ в момент времени </w:t>
      </w:r>
      <w:r w:rsidR="00E13C2B" w:rsidRPr="00AD1F8E">
        <w:rPr>
          <w:rFonts w:ascii="Times New Roman" w:hAnsi="Times New Roman"/>
          <w:sz w:val="28"/>
          <w:szCs w:val="28"/>
          <w:lang w:val="en-US"/>
        </w:rPr>
        <w:t>t</w:t>
      </w:r>
      <w:r w:rsidR="00E13C2B">
        <w:rPr>
          <w:rFonts w:ascii="Times New Roman" w:hAnsi="Times New Roman"/>
          <w:sz w:val="28"/>
          <w:szCs w:val="28"/>
        </w:rPr>
        <w:t>=0; к</w:t>
      </w:r>
      <w:r w:rsidR="00E13C2B">
        <w:rPr>
          <w:rFonts w:ascii="Times New Roman" w:hAnsi="Times New Roman"/>
          <w:sz w:val="28"/>
          <w:szCs w:val="28"/>
          <w:vertAlign w:val="subscript"/>
          <w:lang w:val="en-US"/>
        </w:rPr>
        <w:t>t</w:t>
      </w:r>
      <w:r w:rsidR="00E13C2B" w:rsidRPr="00E13C2B">
        <w:rPr>
          <w:rFonts w:ascii="Times New Roman" w:hAnsi="Times New Roman"/>
          <w:sz w:val="28"/>
          <w:szCs w:val="28"/>
          <w:vertAlign w:val="subscript"/>
        </w:rPr>
        <w:t>=0</w:t>
      </w:r>
      <w:r w:rsidR="00E13C2B" w:rsidRPr="00E13C2B">
        <w:rPr>
          <w:rFonts w:ascii="Times New Roman" w:hAnsi="Times New Roman"/>
          <w:sz w:val="28"/>
          <w:szCs w:val="28"/>
        </w:rPr>
        <w:t>=2</w:t>
      </w:r>
      <w:r w:rsidR="00E13C2B">
        <w:rPr>
          <w:rFonts w:ascii="Times New Roman" w:hAnsi="Times New Roman"/>
          <w:sz w:val="28"/>
          <w:szCs w:val="28"/>
        </w:rPr>
        <w:t>,</w:t>
      </w:r>
      <w:r w:rsidR="00E13C2B" w:rsidRPr="00E13C2B">
        <w:rPr>
          <w:rFonts w:ascii="Times New Roman" w:hAnsi="Times New Roman"/>
          <w:sz w:val="28"/>
          <w:szCs w:val="28"/>
        </w:rPr>
        <w:t>8</w:t>
      </w:r>
      <w:r w:rsidRPr="00AD1F8E">
        <w:rPr>
          <w:rFonts w:ascii="Times New Roman" w:hAnsi="Times New Roman"/>
          <w:sz w:val="28"/>
          <w:szCs w:val="28"/>
        </w:rPr>
        <w:t xml:space="preserve">              Ток в начальный момент времени:                                                             </w:t>
      </w:r>
    </w:p>
    <w:p w:rsidR="0066522C" w:rsidRPr="00AD1F8E" w:rsidRDefault="0066522C" w:rsidP="0066522C">
      <w:pPr>
        <w:rPr>
          <w:rFonts w:ascii="Times New Roman" w:hAnsi="Times New Roman"/>
          <w:sz w:val="28"/>
          <w:szCs w:val="28"/>
        </w:rPr>
      </w:pPr>
      <w:r w:rsidRPr="00AD1F8E">
        <w:rPr>
          <w:rFonts w:ascii="Times New Roman" w:hAnsi="Times New Roman"/>
          <w:sz w:val="28"/>
          <w:szCs w:val="28"/>
          <w:lang w:val="en-US"/>
        </w:rPr>
        <w:t>I</w:t>
      </w:r>
      <w:r w:rsidRPr="00AD1F8E">
        <w:rPr>
          <w:rFonts w:ascii="Times New Roman" w:hAnsi="Times New Roman"/>
          <w:sz w:val="28"/>
          <w:szCs w:val="28"/>
          <w:vertAlign w:val="subscript"/>
        </w:rPr>
        <w:t>п</w:t>
      </w:r>
      <w:r w:rsidRPr="00AD1F8E">
        <w:rPr>
          <w:rFonts w:ascii="Times New Roman" w:hAnsi="Times New Roman"/>
          <w:sz w:val="28"/>
          <w:szCs w:val="28"/>
          <w:vertAlign w:val="subscript"/>
          <w:lang w:val="en-US"/>
        </w:rPr>
        <w:t>t</w:t>
      </w:r>
      <w:r w:rsidRPr="00AD1F8E">
        <w:rPr>
          <w:rFonts w:ascii="Times New Roman" w:hAnsi="Times New Roman"/>
          <w:sz w:val="28"/>
          <w:szCs w:val="28"/>
          <w:vertAlign w:val="subscript"/>
        </w:rPr>
        <w:t>=0</w:t>
      </w:r>
      <w:r w:rsidRPr="00AD1F8E">
        <w:rPr>
          <w:rFonts w:ascii="Times New Roman" w:hAnsi="Times New Roman"/>
          <w:sz w:val="28"/>
          <w:szCs w:val="28"/>
        </w:rPr>
        <w:t>= к</w:t>
      </w:r>
      <w:r w:rsidRPr="00AD1F8E">
        <w:rPr>
          <w:rFonts w:ascii="Times New Roman" w:hAnsi="Times New Roman"/>
          <w:sz w:val="28"/>
          <w:szCs w:val="28"/>
          <w:vertAlign w:val="subscript"/>
          <w:lang w:val="en-US"/>
        </w:rPr>
        <w:t>t</w:t>
      </w:r>
      <w:r w:rsidRPr="00AD1F8E">
        <w:rPr>
          <w:rFonts w:ascii="Times New Roman" w:hAnsi="Times New Roman"/>
          <w:sz w:val="28"/>
          <w:szCs w:val="28"/>
          <w:vertAlign w:val="subscript"/>
        </w:rPr>
        <w:t>=0</w:t>
      </w:r>
      <w:r w:rsidRPr="00AD1F8E">
        <w:rPr>
          <w:rFonts w:ascii="Times New Roman" w:hAnsi="Times New Roman"/>
          <w:sz w:val="28"/>
          <w:szCs w:val="28"/>
        </w:rPr>
        <w:t>*</w:t>
      </w:r>
      <w:r w:rsidRPr="00AD1F8E">
        <w:rPr>
          <w:rFonts w:ascii="Times New Roman" w:hAnsi="Times New Roman"/>
          <w:sz w:val="28"/>
          <w:szCs w:val="28"/>
          <w:lang w:val="en-US"/>
        </w:rPr>
        <w:t>I</w:t>
      </w:r>
      <w:r w:rsidRPr="00AD1F8E">
        <w:rPr>
          <w:rFonts w:ascii="Times New Roman" w:hAnsi="Times New Roman"/>
          <w:sz w:val="28"/>
          <w:szCs w:val="28"/>
          <w:vertAlign w:val="subscript"/>
        </w:rPr>
        <w:t>∑нг</w:t>
      </w:r>
      <w:r w:rsidR="00E13C2B">
        <w:rPr>
          <w:rFonts w:ascii="Times New Roman" w:hAnsi="Times New Roman"/>
          <w:sz w:val="28"/>
          <w:szCs w:val="28"/>
        </w:rPr>
        <w:t xml:space="preserve"> = 2,8*0,315 = 0,882кА</w:t>
      </w:r>
    </w:p>
    <w:p w:rsidR="00E13C2B" w:rsidRDefault="00E13C2B" w:rsidP="0066522C">
      <w:pPr>
        <w:rPr>
          <w:rFonts w:ascii="Times New Roman" w:hAnsi="Times New Roman"/>
          <w:sz w:val="28"/>
          <w:szCs w:val="28"/>
        </w:rPr>
      </w:pPr>
      <w:r>
        <w:rPr>
          <w:rFonts w:ascii="Times New Roman" w:hAnsi="Times New Roman"/>
          <w:sz w:val="28"/>
          <w:szCs w:val="28"/>
        </w:rPr>
        <w:t xml:space="preserve">  Кратность тока КЗ установившегося режима при </w:t>
      </w:r>
      <w:r>
        <w:rPr>
          <w:rFonts w:ascii="Times New Roman" w:hAnsi="Times New Roman"/>
          <w:sz w:val="28"/>
          <w:szCs w:val="28"/>
          <w:lang w:val="en-US"/>
        </w:rPr>
        <w:t>t</w:t>
      </w:r>
      <w:r w:rsidRPr="00E13C2B">
        <w:rPr>
          <w:rFonts w:ascii="Times New Roman" w:hAnsi="Times New Roman"/>
          <w:sz w:val="28"/>
          <w:szCs w:val="28"/>
        </w:rPr>
        <w:t>=</w:t>
      </w:r>
      <w:r>
        <w:rPr>
          <w:rFonts w:ascii="Times New Roman" w:hAnsi="Times New Roman"/>
          <w:sz w:val="28"/>
          <w:szCs w:val="28"/>
        </w:rPr>
        <w:t xml:space="preserve">∞; </w:t>
      </w:r>
      <w:r w:rsidRPr="00AD1F8E">
        <w:rPr>
          <w:rFonts w:ascii="Times New Roman" w:hAnsi="Times New Roman"/>
          <w:sz w:val="28"/>
          <w:szCs w:val="28"/>
        </w:rPr>
        <w:t>к</w:t>
      </w:r>
      <w:r w:rsidRPr="00AD1F8E">
        <w:rPr>
          <w:rFonts w:ascii="Times New Roman" w:hAnsi="Times New Roman"/>
          <w:sz w:val="28"/>
          <w:szCs w:val="28"/>
          <w:vertAlign w:val="subscript"/>
          <w:lang w:val="en-US"/>
        </w:rPr>
        <w:t>t</w:t>
      </w:r>
      <w:r w:rsidRPr="00AD1F8E">
        <w:rPr>
          <w:rFonts w:ascii="Times New Roman" w:hAnsi="Times New Roman"/>
          <w:sz w:val="28"/>
          <w:szCs w:val="28"/>
          <w:vertAlign w:val="subscript"/>
        </w:rPr>
        <w:t>=∞</w:t>
      </w:r>
      <w:r>
        <w:rPr>
          <w:rFonts w:ascii="Times New Roman" w:hAnsi="Times New Roman"/>
          <w:sz w:val="28"/>
          <w:szCs w:val="28"/>
        </w:rPr>
        <w:t xml:space="preserve"> = 2,7</w:t>
      </w:r>
    </w:p>
    <w:p w:rsidR="0066522C" w:rsidRPr="00AD1F8E" w:rsidRDefault="0066522C" w:rsidP="0066522C">
      <w:pPr>
        <w:rPr>
          <w:rFonts w:ascii="Times New Roman" w:hAnsi="Times New Roman"/>
          <w:sz w:val="28"/>
          <w:szCs w:val="28"/>
        </w:rPr>
      </w:pPr>
      <w:r w:rsidRPr="00AD1F8E">
        <w:rPr>
          <w:rFonts w:ascii="Times New Roman" w:hAnsi="Times New Roman"/>
          <w:sz w:val="28"/>
          <w:szCs w:val="28"/>
        </w:rPr>
        <w:t>Ток установившегося режима:</w:t>
      </w:r>
    </w:p>
    <w:p w:rsidR="0066522C" w:rsidRPr="00E13C2B" w:rsidRDefault="0066522C" w:rsidP="0066522C">
      <w:pPr>
        <w:rPr>
          <w:rFonts w:ascii="Times New Roman" w:hAnsi="Times New Roman"/>
          <w:sz w:val="28"/>
          <w:szCs w:val="28"/>
        </w:rPr>
      </w:pPr>
      <w:r w:rsidRPr="00AD1F8E">
        <w:rPr>
          <w:rFonts w:ascii="Times New Roman" w:hAnsi="Times New Roman"/>
          <w:sz w:val="28"/>
          <w:szCs w:val="28"/>
          <w:lang w:val="en-US"/>
        </w:rPr>
        <w:t>I</w:t>
      </w:r>
      <w:r w:rsidRPr="00AD1F8E">
        <w:rPr>
          <w:rFonts w:ascii="Times New Roman" w:hAnsi="Times New Roman"/>
          <w:sz w:val="28"/>
          <w:szCs w:val="28"/>
          <w:vertAlign w:val="subscript"/>
        </w:rPr>
        <w:t>п</w:t>
      </w:r>
      <w:r w:rsidRPr="00AD1F8E">
        <w:rPr>
          <w:rFonts w:ascii="Times New Roman" w:hAnsi="Times New Roman"/>
          <w:sz w:val="28"/>
          <w:szCs w:val="28"/>
          <w:vertAlign w:val="subscript"/>
          <w:lang w:val="en-US"/>
        </w:rPr>
        <w:t>t</w:t>
      </w:r>
      <w:r w:rsidRPr="00AD1F8E">
        <w:rPr>
          <w:rFonts w:ascii="Times New Roman" w:hAnsi="Times New Roman"/>
          <w:sz w:val="28"/>
          <w:szCs w:val="28"/>
          <w:vertAlign w:val="subscript"/>
        </w:rPr>
        <w:t>=∞</w:t>
      </w:r>
      <w:r w:rsidRPr="00AD1F8E">
        <w:rPr>
          <w:rFonts w:ascii="Times New Roman" w:hAnsi="Times New Roman"/>
          <w:sz w:val="28"/>
          <w:szCs w:val="28"/>
        </w:rPr>
        <w:t>= к</w:t>
      </w:r>
      <w:r w:rsidRPr="00AD1F8E">
        <w:rPr>
          <w:rFonts w:ascii="Times New Roman" w:hAnsi="Times New Roman"/>
          <w:sz w:val="28"/>
          <w:szCs w:val="28"/>
          <w:vertAlign w:val="subscript"/>
          <w:lang w:val="en-US"/>
        </w:rPr>
        <w:t>t</w:t>
      </w:r>
      <w:r w:rsidRPr="00AD1F8E">
        <w:rPr>
          <w:rFonts w:ascii="Times New Roman" w:hAnsi="Times New Roman"/>
          <w:sz w:val="28"/>
          <w:szCs w:val="28"/>
          <w:vertAlign w:val="subscript"/>
        </w:rPr>
        <w:t>=∞</w:t>
      </w:r>
      <w:r w:rsidRPr="00AD1F8E">
        <w:rPr>
          <w:rFonts w:ascii="Times New Roman" w:hAnsi="Times New Roman"/>
          <w:sz w:val="28"/>
          <w:szCs w:val="28"/>
        </w:rPr>
        <w:t>*</w:t>
      </w:r>
      <w:r w:rsidRPr="00AD1F8E">
        <w:rPr>
          <w:rFonts w:ascii="Times New Roman" w:hAnsi="Times New Roman"/>
          <w:sz w:val="28"/>
          <w:szCs w:val="28"/>
          <w:lang w:val="en-US"/>
        </w:rPr>
        <w:t>I</w:t>
      </w:r>
      <w:r w:rsidR="00E13C2B">
        <w:rPr>
          <w:rFonts w:ascii="Times New Roman" w:hAnsi="Times New Roman"/>
          <w:sz w:val="28"/>
          <w:szCs w:val="28"/>
          <w:vertAlign w:val="subscript"/>
        </w:rPr>
        <w:t>∑нг</w:t>
      </w:r>
      <w:r w:rsidR="00E13C2B">
        <w:rPr>
          <w:rFonts w:ascii="Times New Roman" w:hAnsi="Times New Roman"/>
          <w:sz w:val="28"/>
          <w:szCs w:val="28"/>
        </w:rPr>
        <w:t>= 2,7*0,315 = 0,85кА</w:t>
      </w:r>
    </w:p>
    <w:p w:rsidR="00961E90" w:rsidRPr="00AD1F8E" w:rsidRDefault="00961E90" w:rsidP="00961E90">
      <w:pPr>
        <w:rPr>
          <w:rFonts w:ascii="Times New Roman" w:hAnsi="Times New Roman"/>
          <w:sz w:val="28"/>
          <w:szCs w:val="28"/>
        </w:rPr>
      </w:pPr>
      <w:r w:rsidRPr="00AD1F8E">
        <w:rPr>
          <w:rFonts w:ascii="Times New Roman" w:hAnsi="Times New Roman"/>
          <w:sz w:val="28"/>
          <w:szCs w:val="28"/>
        </w:rPr>
        <w:t xml:space="preserve"> Ударный ток короткого замыкания:</w:t>
      </w:r>
    </w:p>
    <w:p w:rsidR="00961E90" w:rsidRPr="00AD1F8E" w:rsidRDefault="00961E90" w:rsidP="00961E90">
      <w:pPr>
        <w:rPr>
          <w:rFonts w:ascii="Times New Roman" w:hAnsi="Times New Roman"/>
          <w:sz w:val="28"/>
          <w:szCs w:val="28"/>
        </w:rPr>
      </w:pPr>
      <w:r w:rsidRPr="00AD1F8E">
        <w:rPr>
          <w:rFonts w:ascii="Times New Roman" w:hAnsi="Times New Roman"/>
          <w:sz w:val="28"/>
          <w:szCs w:val="28"/>
          <w:lang w:val="en-US"/>
        </w:rPr>
        <w:t>i</w:t>
      </w:r>
      <w:r w:rsidRPr="00AD1F8E">
        <w:rPr>
          <w:rFonts w:ascii="Times New Roman" w:hAnsi="Times New Roman"/>
          <w:sz w:val="28"/>
          <w:szCs w:val="28"/>
          <w:vertAlign w:val="subscript"/>
        </w:rPr>
        <w:t>у</w:t>
      </w:r>
      <w:r w:rsidRPr="00AD1F8E">
        <w:rPr>
          <w:rFonts w:ascii="Times New Roman" w:hAnsi="Times New Roman"/>
          <w:sz w:val="28"/>
          <w:szCs w:val="28"/>
        </w:rPr>
        <w:t xml:space="preserve"> = √2*к</w:t>
      </w:r>
      <w:r w:rsidRPr="00AD1F8E">
        <w:rPr>
          <w:rFonts w:ascii="Times New Roman" w:hAnsi="Times New Roman"/>
          <w:sz w:val="28"/>
          <w:szCs w:val="28"/>
          <w:vertAlign w:val="subscript"/>
        </w:rPr>
        <w:t>у</w:t>
      </w:r>
      <w:r w:rsidRPr="00AD1F8E">
        <w:rPr>
          <w:rFonts w:ascii="Times New Roman" w:hAnsi="Times New Roman"/>
          <w:sz w:val="28"/>
          <w:szCs w:val="28"/>
        </w:rPr>
        <w:t>*</w:t>
      </w:r>
      <w:r w:rsidRPr="00AD1F8E">
        <w:rPr>
          <w:rFonts w:ascii="Times New Roman" w:hAnsi="Times New Roman"/>
          <w:sz w:val="28"/>
          <w:szCs w:val="28"/>
          <w:lang w:val="en-US"/>
        </w:rPr>
        <w:t>I</w:t>
      </w:r>
      <w:r w:rsidRPr="00AD1F8E">
        <w:rPr>
          <w:rFonts w:ascii="Times New Roman" w:hAnsi="Times New Roman"/>
          <w:sz w:val="28"/>
          <w:szCs w:val="28"/>
          <w:vertAlign w:val="subscript"/>
        </w:rPr>
        <w:t>п</w:t>
      </w:r>
      <w:r w:rsidRPr="00AD1F8E">
        <w:rPr>
          <w:rFonts w:ascii="Times New Roman" w:hAnsi="Times New Roman"/>
          <w:sz w:val="28"/>
          <w:szCs w:val="28"/>
          <w:vertAlign w:val="subscript"/>
          <w:lang w:val="en-US"/>
        </w:rPr>
        <w:t>t</w:t>
      </w:r>
      <w:r w:rsidRPr="00AD1F8E">
        <w:rPr>
          <w:rFonts w:ascii="Times New Roman" w:hAnsi="Times New Roman"/>
          <w:sz w:val="28"/>
          <w:szCs w:val="28"/>
          <w:vertAlign w:val="subscript"/>
        </w:rPr>
        <w:t>=0</w:t>
      </w:r>
      <w:r>
        <w:rPr>
          <w:rFonts w:ascii="Times New Roman" w:hAnsi="Times New Roman"/>
          <w:sz w:val="28"/>
          <w:szCs w:val="28"/>
        </w:rPr>
        <w:t xml:space="preserve"> = 1,44*1,96*0,882 = 2,49кА</w:t>
      </w:r>
    </w:p>
    <w:p w:rsidR="00961E90" w:rsidRPr="00AD1F8E" w:rsidRDefault="00961E90" w:rsidP="00961E90">
      <w:pPr>
        <w:rPr>
          <w:rFonts w:ascii="Times New Roman" w:hAnsi="Times New Roman"/>
          <w:sz w:val="28"/>
          <w:szCs w:val="28"/>
        </w:rPr>
      </w:pPr>
      <w:r w:rsidRPr="00AD1F8E">
        <w:rPr>
          <w:rFonts w:ascii="Times New Roman" w:hAnsi="Times New Roman"/>
          <w:sz w:val="28"/>
          <w:szCs w:val="28"/>
        </w:rPr>
        <w:lastRenderedPageBreak/>
        <w:t>где к</w:t>
      </w:r>
      <w:r w:rsidRPr="00AD1F8E">
        <w:rPr>
          <w:rFonts w:ascii="Times New Roman" w:hAnsi="Times New Roman"/>
          <w:sz w:val="28"/>
          <w:szCs w:val="28"/>
          <w:vertAlign w:val="subscript"/>
        </w:rPr>
        <w:t xml:space="preserve">у </w:t>
      </w:r>
      <w:r w:rsidRPr="00AD1F8E">
        <w:rPr>
          <w:rFonts w:ascii="Times New Roman" w:hAnsi="Times New Roman"/>
          <w:sz w:val="28"/>
          <w:szCs w:val="28"/>
        </w:rPr>
        <w:t>– ударный коэффициент, зависит от постоянной времени затухания апериодической составляющей тока КЗ; к</w:t>
      </w:r>
      <w:r w:rsidRPr="00AD1F8E">
        <w:rPr>
          <w:rFonts w:ascii="Times New Roman" w:hAnsi="Times New Roman"/>
          <w:sz w:val="28"/>
          <w:szCs w:val="28"/>
          <w:vertAlign w:val="subscript"/>
        </w:rPr>
        <w:t>у</w:t>
      </w:r>
      <w:r w:rsidRPr="00AD1F8E">
        <w:rPr>
          <w:rFonts w:ascii="Times New Roman" w:hAnsi="Times New Roman"/>
          <w:sz w:val="28"/>
          <w:szCs w:val="28"/>
        </w:rPr>
        <w:t xml:space="preserve"> = 1,96 (л1,стр150) при питании места КЗ от генераторов.</w:t>
      </w:r>
    </w:p>
    <w:p w:rsidR="0066522C" w:rsidRPr="00AD1F8E" w:rsidRDefault="0066522C" w:rsidP="0066522C">
      <w:pPr>
        <w:rPr>
          <w:rFonts w:ascii="Times New Roman" w:hAnsi="Times New Roman"/>
          <w:sz w:val="28"/>
          <w:szCs w:val="28"/>
        </w:rPr>
      </w:pPr>
      <w:r w:rsidRPr="00AD1F8E">
        <w:rPr>
          <w:rFonts w:ascii="Times New Roman" w:hAnsi="Times New Roman"/>
          <w:sz w:val="28"/>
          <w:szCs w:val="28"/>
        </w:rPr>
        <w:t xml:space="preserve">     Мощность короткого замыкания:</w:t>
      </w:r>
    </w:p>
    <w:p w:rsidR="0066522C" w:rsidRPr="00AD1F8E" w:rsidRDefault="0066522C" w:rsidP="0066522C">
      <w:pPr>
        <w:rPr>
          <w:rFonts w:ascii="Times New Roman" w:hAnsi="Times New Roman"/>
          <w:sz w:val="28"/>
          <w:szCs w:val="28"/>
        </w:rPr>
      </w:pPr>
      <w:r w:rsidRPr="00AD1F8E">
        <w:rPr>
          <w:rFonts w:ascii="Times New Roman" w:hAnsi="Times New Roman"/>
          <w:sz w:val="28"/>
          <w:szCs w:val="28"/>
          <w:lang w:val="en-US"/>
        </w:rPr>
        <w:t>S</w:t>
      </w:r>
      <w:r w:rsidRPr="00AD1F8E">
        <w:rPr>
          <w:rFonts w:ascii="Times New Roman" w:hAnsi="Times New Roman"/>
          <w:sz w:val="28"/>
          <w:szCs w:val="28"/>
          <w:vertAlign w:val="subscript"/>
        </w:rPr>
        <w:t>п</w:t>
      </w:r>
      <w:r w:rsidRPr="00AD1F8E">
        <w:rPr>
          <w:rFonts w:ascii="Times New Roman" w:hAnsi="Times New Roman"/>
          <w:sz w:val="28"/>
          <w:szCs w:val="28"/>
          <w:vertAlign w:val="subscript"/>
          <w:lang w:val="en-US"/>
        </w:rPr>
        <w:t>t</w:t>
      </w:r>
      <w:r w:rsidRPr="00AD1F8E">
        <w:rPr>
          <w:rFonts w:ascii="Times New Roman" w:hAnsi="Times New Roman"/>
          <w:sz w:val="28"/>
          <w:szCs w:val="28"/>
          <w:vertAlign w:val="subscript"/>
        </w:rPr>
        <w:t>=0</w:t>
      </w:r>
      <w:r w:rsidRPr="00AD1F8E">
        <w:rPr>
          <w:rFonts w:ascii="Times New Roman" w:hAnsi="Times New Roman"/>
          <w:sz w:val="28"/>
          <w:szCs w:val="28"/>
        </w:rPr>
        <w:t xml:space="preserve">= </w:t>
      </w:r>
      <w:r w:rsidRPr="00AD1F8E">
        <w:rPr>
          <w:rFonts w:ascii="Times New Roman" w:hAnsi="Times New Roman"/>
          <w:sz w:val="28"/>
          <w:szCs w:val="28"/>
          <w:lang w:val="en-US"/>
        </w:rPr>
        <w:t>S</w:t>
      </w:r>
      <w:r w:rsidRPr="00AD1F8E">
        <w:rPr>
          <w:rFonts w:ascii="Times New Roman" w:hAnsi="Times New Roman"/>
          <w:sz w:val="28"/>
          <w:szCs w:val="28"/>
          <w:vertAlign w:val="subscript"/>
        </w:rPr>
        <w:t>к</w:t>
      </w:r>
      <w:r w:rsidRPr="00AD1F8E">
        <w:rPr>
          <w:rFonts w:ascii="Times New Roman" w:hAnsi="Times New Roman"/>
          <w:sz w:val="28"/>
          <w:szCs w:val="28"/>
        </w:rPr>
        <w:t xml:space="preserve"> = к</w:t>
      </w:r>
      <w:r w:rsidRPr="00AD1F8E">
        <w:rPr>
          <w:rFonts w:ascii="Times New Roman" w:hAnsi="Times New Roman"/>
          <w:sz w:val="28"/>
          <w:szCs w:val="28"/>
          <w:vertAlign w:val="subscript"/>
          <w:lang w:val="en-US"/>
        </w:rPr>
        <w:t>t</w:t>
      </w:r>
      <w:r w:rsidRPr="00AD1F8E">
        <w:rPr>
          <w:rFonts w:ascii="Times New Roman" w:hAnsi="Times New Roman"/>
          <w:sz w:val="28"/>
          <w:szCs w:val="28"/>
          <w:vertAlign w:val="subscript"/>
        </w:rPr>
        <w:t>=0</w:t>
      </w:r>
      <w:r w:rsidRPr="00AD1F8E">
        <w:rPr>
          <w:rFonts w:ascii="Times New Roman" w:hAnsi="Times New Roman"/>
          <w:sz w:val="28"/>
          <w:szCs w:val="28"/>
        </w:rPr>
        <w:t>*</w:t>
      </w:r>
      <w:r w:rsidRPr="00AD1F8E">
        <w:rPr>
          <w:rFonts w:ascii="Times New Roman" w:hAnsi="Times New Roman"/>
          <w:sz w:val="28"/>
          <w:szCs w:val="28"/>
          <w:lang w:val="en-US"/>
        </w:rPr>
        <w:t>S</w:t>
      </w:r>
      <w:r w:rsidRPr="00AD1F8E">
        <w:rPr>
          <w:rFonts w:ascii="Times New Roman" w:hAnsi="Times New Roman"/>
          <w:sz w:val="28"/>
          <w:szCs w:val="28"/>
          <w:vertAlign w:val="subscript"/>
        </w:rPr>
        <w:t>∑нг</w:t>
      </w:r>
      <w:r w:rsidR="00961E90">
        <w:rPr>
          <w:rFonts w:ascii="Times New Roman" w:hAnsi="Times New Roman"/>
          <w:sz w:val="28"/>
          <w:szCs w:val="28"/>
        </w:rPr>
        <w:t>= 2,8*40*3 = 336МВА</w:t>
      </w:r>
    </w:p>
    <w:p w:rsidR="0066522C" w:rsidRPr="00AD1F8E" w:rsidRDefault="0066522C" w:rsidP="0066522C">
      <w:pPr>
        <w:rPr>
          <w:rFonts w:ascii="Times New Roman" w:hAnsi="Times New Roman"/>
          <w:sz w:val="28"/>
          <w:szCs w:val="28"/>
        </w:rPr>
      </w:pPr>
      <w:r w:rsidRPr="00AD1F8E">
        <w:rPr>
          <w:rFonts w:ascii="Times New Roman" w:hAnsi="Times New Roman"/>
          <w:sz w:val="28"/>
          <w:szCs w:val="28"/>
        </w:rPr>
        <w:t xml:space="preserve">    где к</w:t>
      </w:r>
      <w:r w:rsidRPr="00AD1F8E">
        <w:rPr>
          <w:rFonts w:ascii="Times New Roman" w:hAnsi="Times New Roman"/>
          <w:sz w:val="28"/>
          <w:szCs w:val="28"/>
          <w:vertAlign w:val="subscript"/>
        </w:rPr>
        <w:t xml:space="preserve">у </w:t>
      </w:r>
      <w:r w:rsidRPr="00AD1F8E">
        <w:rPr>
          <w:rFonts w:ascii="Times New Roman" w:hAnsi="Times New Roman"/>
          <w:sz w:val="28"/>
          <w:szCs w:val="28"/>
        </w:rPr>
        <w:t>– ударный коэффициент, зависит от постоянной времени затухания апериодической составляющей тока КЗ; к</w:t>
      </w:r>
      <w:r w:rsidRPr="00AD1F8E">
        <w:rPr>
          <w:rFonts w:ascii="Times New Roman" w:hAnsi="Times New Roman"/>
          <w:sz w:val="28"/>
          <w:szCs w:val="28"/>
          <w:vertAlign w:val="subscript"/>
        </w:rPr>
        <w:t>у</w:t>
      </w:r>
      <w:r w:rsidRPr="00AD1F8E">
        <w:rPr>
          <w:rFonts w:ascii="Times New Roman" w:hAnsi="Times New Roman"/>
          <w:sz w:val="28"/>
          <w:szCs w:val="28"/>
        </w:rPr>
        <w:t xml:space="preserve"> = 1,96 (л1,стр150) при питании места КЗ от генераторов.</w:t>
      </w:r>
    </w:p>
    <w:p w:rsidR="00961E90" w:rsidRPr="00071D66" w:rsidRDefault="00961E90" w:rsidP="00961E90">
      <w:pPr>
        <w:rPr>
          <w:rFonts w:ascii="Times New Roman" w:hAnsi="Times New Roman"/>
          <w:sz w:val="28"/>
          <w:szCs w:val="28"/>
        </w:rPr>
      </w:pPr>
      <w:r w:rsidRPr="00137E9F">
        <w:rPr>
          <w:rFonts w:ascii="Times New Roman" w:hAnsi="Times New Roman"/>
          <w:b/>
          <w:sz w:val="28"/>
          <w:szCs w:val="28"/>
        </w:rPr>
        <w:t xml:space="preserve">Таблица </w:t>
      </w:r>
      <w:r w:rsidR="00EF2F13">
        <w:rPr>
          <w:rFonts w:ascii="Times New Roman" w:hAnsi="Times New Roman"/>
          <w:b/>
          <w:sz w:val="28"/>
          <w:szCs w:val="28"/>
        </w:rPr>
        <w:t>5.12</w:t>
      </w:r>
      <w:r w:rsidRPr="00071D66">
        <w:rPr>
          <w:rFonts w:ascii="Times New Roman" w:hAnsi="Times New Roman"/>
          <w:sz w:val="28"/>
          <w:szCs w:val="28"/>
        </w:rPr>
        <w:t xml:space="preserve"> – Результаты  расчетов токов короткого замыкания</w:t>
      </w:r>
    </w:p>
    <w:tbl>
      <w:tblPr>
        <w:tblW w:w="0" w:type="auto"/>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5"/>
        <w:gridCol w:w="1276"/>
        <w:gridCol w:w="1055"/>
        <w:gridCol w:w="1134"/>
        <w:gridCol w:w="1369"/>
      </w:tblGrid>
      <w:tr w:rsidR="00961E90" w:rsidRPr="00071D66" w:rsidTr="000F6184">
        <w:trPr>
          <w:trHeight w:val="686"/>
        </w:trPr>
        <w:tc>
          <w:tcPr>
            <w:tcW w:w="3485" w:type="dxa"/>
            <w:tcBorders>
              <w:top w:val="single" w:sz="4" w:space="0" w:color="000000"/>
              <w:left w:val="single" w:sz="4" w:space="0" w:color="000000"/>
              <w:bottom w:val="single" w:sz="4" w:space="0" w:color="000000"/>
              <w:right w:val="single" w:sz="4" w:space="0" w:color="auto"/>
            </w:tcBorders>
            <w:shd w:val="clear" w:color="auto" w:fill="auto"/>
            <w:hideMark/>
          </w:tcPr>
          <w:p w:rsidR="00961E90" w:rsidRPr="00071D66" w:rsidRDefault="00961E90" w:rsidP="0016445A">
            <w:pPr>
              <w:spacing w:after="0" w:line="240" w:lineRule="auto"/>
              <w:ind w:right="284"/>
              <w:jc w:val="center"/>
              <w:rPr>
                <w:rFonts w:ascii="Times New Roman" w:eastAsia="Times New Roman" w:hAnsi="Times New Roman"/>
                <w:sz w:val="28"/>
                <w:szCs w:val="28"/>
              </w:rPr>
            </w:pPr>
            <w:r w:rsidRPr="00071D66">
              <w:rPr>
                <w:rFonts w:ascii="Times New Roman" w:eastAsia="Times New Roman" w:hAnsi="Times New Roman"/>
                <w:sz w:val="28"/>
                <w:szCs w:val="28"/>
              </w:rPr>
              <w:t>Точка КЗ</w:t>
            </w:r>
          </w:p>
        </w:tc>
        <w:tc>
          <w:tcPr>
            <w:tcW w:w="1276" w:type="dxa"/>
            <w:tcBorders>
              <w:top w:val="single" w:sz="4" w:space="0" w:color="000000"/>
              <w:left w:val="single" w:sz="4" w:space="0" w:color="auto"/>
              <w:bottom w:val="single" w:sz="4" w:space="0" w:color="000000"/>
              <w:right w:val="single" w:sz="4" w:space="0" w:color="000000"/>
            </w:tcBorders>
            <w:shd w:val="clear" w:color="auto" w:fill="auto"/>
          </w:tcPr>
          <w:p w:rsidR="00961E90" w:rsidRPr="00071D66" w:rsidRDefault="00961E90" w:rsidP="00961E90">
            <w:pPr>
              <w:spacing w:after="0" w:line="240" w:lineRule="auto"/>
              <w:ind w:right="284"/>
              <w:rPr>
                <w:rFonts w:ascii="Times New Roman" w:eastAsia="Times New Roman" w:hAnsi="Times New Roman"/>
                <w:sz w:val="28"/>
                <w:szCs w:val="28"/>
              </w:rPr>
            </w:pPr>
            <w:r w:rsidRPr="00071D66">
              <w:rPr>
                <w:rFonts w:ascii="Times New Roman" w:eastAsia="Times New Roman" w:hAnsi="Times New Roman"/>
                <w:sz w:val="28"/>
                <w:szCs w:val="28"/>
                <w:lang w:val="en-US"/>
              </w:rPr>
              <w:t>I</w:t>
            </w:r>
            <w:r w:rsidRPr="00071D66">
              <w:rPr>
                <w:rFonts w:ascii="Times New Roman" w:eastAsia="Times New Roman" w:hAnsi="Times New Roman"/>
                <w:sz w:val="28"/>
                <w:szCs w:val="28"/>
              </w:rPr>
              <w:t>к</w:t>
            </w:r>
            <w:r>
              <w:rPr>
                <w:rFonts w:ascii="Times New Roman" w:eastAsia="Times New Roman" w:hAnsi="Times New Roman"/>
                <w:sz w:val="28"/>
                <w:szCs w:val="28"/>
                <w:lang w:val="en-US"/>
              </w:rPr>
              <w:t>t</w:t>
            </w:r>
            <w:r w:rsidRPr="000F6184">
              <w:rPr>
                <w:rFonts w:ascii="Times New Roman" w:eastAsia="Times New Roman" w:hAnsi="Times New Roman"/>
                <w:sz w:val="28"/>
                <w:szCs w:val="28"/>
              </w:rPr>
              <w:t>=</w:t>
            </w:r>
            <w:r w:rsidR="000F6184" w:rsidRPr="000F6184">
              <w:rPr>
                <w:rFonts w:ascii="Times New Roman" w:eastAsia="Times New Roman" w:hAnsi="Times New Roman"/>
                <w:sz w:val="28"/>
                <w:szCs w:val="28"/>
              </w:rPr>
              <w:t>0</w:t>
            </w:r>
            <w:r w:rsidR="000F6184">
              <w:rPr>
                <w:rFonts w:ascii="Times New Roman" w:eastAsia="Times New Roman" w:hAnsi="Times New Roman"/>
                <w:sz w:val="28"/>
                <w:szCs w:val="28"/>
              </w:rPr>
              <w:t>,</w:t>
            </w:r>
            <w:r w:rsidRPr="00071D66">
              <w:rPr>
                <w:rFonts w:ascii="Times New Roman" w:eastAsia="Times New Roman" w:hAnsi="Times New Roman"/>
                <w:sz w:val="28"/>
                <w:szCs w:val="28"/>
              </w:rPr>
              <w:t>кА</w:t>
            </w:r>
          </w:p>
        </w:tc>
        <w:tc>
          <w:tcPr>
            <w:tcW w:w="1055" w:type="dxa"/>
            <w:tcBorders>
              <w:top w:val="single" w:sz="4" w:space="0" w:color="000000"/>
              <w:left w:val="single" w:sz="4" w:space="0" w:color="000000"/>
              <w:bottom w:val="single" w:sz="4" w:space="0" w:color="000000"/>
              <w:right w:val="single" w:sz="4" w:space="0" w:color="000000"/>
            </w:tcBorders>
            <w:shd w:val="clear" w:color="auto" w:fill="auto"/>
            <w:hideMark/>
          </w:tcPr>
          <w:p w:rsidR="000F6184" w:rsidRDefault="00961E90" w:rsidP="0016445A">
            <w:pPr>
              <w:spacing w:after="0" w:line="240" w:lineRule="auto"/>
              <w:ind w:right="-35"/>
              <w:jc w:val="center"/>
              <w:rPr>
                <w:rFonts w:ascii="Times New Roman" w:eastAsia="Times New Roman" w:hAnsi="Times New Roman"/>
                <w:sz w:val="28"/>
                <w:szCs w:val="28"/>
              </w:rPr>
            </w:pPr>
            <w:r w:rsidRPr="00071D66">
              <w:rPr>
                <w:rFonts w:ascii="Times New Roman" w:eastAsia="Times New Roman" w:hAnsi="Times New Roman"/>
                <w:sz w:val="28"/>
                <w:szCs w:val="28"/>
                <w:lang w:val="en-US"/>
              </w:rPr>
              <w:t>I</w:t>
            </w:r>
            <w:r w:rsidRPr="00071D66">
              <w:rPr>
                <w:rFonts w:ascii="Times New Roman" w:eastAsia="Times New Roman" w:hAnsi="Times New Roman"/>
                <w:sz w:val="28"/>
                <w:szCs w:val="28"/>
              </w:rPr>
              <w:t>к</w:t>
            </w:r>
            <w:r>
              <w:rPr>
                <w:rFonts w:ascii="Times New Roman" w:eastAsia="Times New Roman" w:hAnsi="Times New Roman"/>
                <w:sz w:val="28"/>
                <w:szCs w:val="28"/>
                <w:lang w:val="en-US"/>
              </w:rPr>
              <w:t>t</w:t>
            </w:r>
            <w:r w:rsidRPr="000F6184">
              <w:rPr>
                <w:rFonts w:ascii="Times New Roman" w:eastAsia="Times New Roman" w:hAnsi="Times New Roman"/>
                <w:sz w:val="28"/>
                <w:szCs w:val="28"/>
              </w:rPr>
              <w:t>=∞</w:t>
            </w:r>
            <w:r w:rsidRPr="00071D66">
              <w:rPr>
                <w:rFonts w:ascii="Times New Roman" w:eastAsia="Times New Roman" w:hAnsi="Times New Roman"/>
                <w:sz w:val="28"/>
                <w:szCs w:val="28"/>
              </w:rPr>
              <w:t>,</w:t>
            </w:r>
          </w:p>
          <w:p w:rsidR="00961E90" w:rsidRPr="00071D66" w:rsidRDefault="00961E90" w:rsidP="0016445A">
            <w:pPr>
              <w:spacing w:after="0" w:line="240" w:lineRule="auto"/>
              <w:ind w:right="-35"/>
              <w:jc w:val="center"/>
              <w:rPr>
                <w:rFonts w:ascii="Times New Roman" w:eastAsia="Times New Roman" w:hAnsi="Times New Roman"/>
                <w:sz w:val="28"/>
                <w:szCs w:val="28"/>
              </w:rPr>
            </w:pPr>
            <w:r w:rsidRPr="00071D66">
              <w:rPr>
                <w:rFonts w:ascii="Times New Roman" w:eastAsia="Times New Roman" w:hAnsi="Times New Roman"/>
                <w:sz w:val="28"/>
                <w:szCs w:val="28"/>
              </w:rPr>
              <w:t>кА</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961E90" w:rsidRPr="00071D66" w:rsidRDefault="00961E90" w:rsidP="0016445A">
            <w:pPr>
              <w:spacing w:after="0" w:line="240" w:lineRule="auto"/>
              <w:jc w:val="center"/>
              <w:rPr>
                <w:rFonts w:ascii="Times New Roman" w:eastAsia="Times New Roman" w:hAnsi="Times New Roman"/>
                <w:sz w:val="28"/>
                <w:szCs w:val="28"/>
              </w:rPr>
            </w:pPr>
            <w:r w:rsidRPr="00071D66">
              <w:rPr>
                <w:rFonts w:ascii="Times New Roman" w:eastAsia="Times New Roman" w:hAnsi="Times New Roman"/>
                <w:sz w:val="28"/>
                <w:szCs w:val="28"/>
                <w:lang w:val="en-US"/>
              </w:rPr>
              <w:t>i</w:t>
            </w:r>
            <w:r w:rsidRPr="00071D66">
              <w:rPr>
                <w:rFonts w:ascii="Times New Roman" w:eastAsia="Times New Roman" w:hAnsi="Times New Roman"/>
                <w:sz w:val="28"/>
                <w:szCs w:val="28"/>
              </w:rPr>
              <w:t>у,кА</w:t>
            </w:r>
          </w:p>
        </w:tc>
        <w:tc>
          <w:tcPr>
            <w:tcW w:w="1369" w:type="dxa"/>
            <w:tcBorders>
              <w:top w:val="single" w:sz="4" w:space="0" w:color="000000"/>
              <w:left w:val="single" w:sz="4" w:space="0" w:color="000000"/>
              <w:bottom w:val="single" w:sz="4" w:space="0" w:color="000000"/>
              <w:right w:val="single" w:sz="4" w:space="0" w:color="000000"/>
            </w:tcBorders>
            <w:shd w:val="clear" w:color="auto" w:fill="auto"/>
            <w:hideMark/>
          </w:tcPr>
          <w:p w:rsidR="00961E90" w:rsidRPr="00071D66" w:rsidRDefault="00961E90" w:rsidP="0016445A">
            <w:pPr>
              <w:spacing w:after="0" w:line="240" w:lineRule="auto"/>
              <w:jc w:val="center"/>
              <w:rPr>
                <w:rFonts w:ascii="Times New Roman" w:eastAsia="Times New Roman" w:hAnsi="Times New Roman"/>
                <w:sz w:val="28"/>
                <w:szCs w:val="28"/>
              </w:rPr>
            </w:pPr>
            <w:r w:rsidRPr="00071D66">
              <w:rPr>
                <w:rFonts w:ascii="Times New Roman" w:eastAsia="Times New Roman" w:hAnsi="Times New Roman"/>
                <w:sz w:val="28"/>
                <w:szCs w:val="28"/>
                <w:lang w:val="en-US"/>
              </w:rPr>
              <w:t>S</w:t>
            </w:r>
            <w:r w:rsidRPr="00071D66">
              <w:rPr>
                <w:rFonts w:ascii="Times New Roman" w:eastAsia="Times New Roman" w:hAnsi="Times New Roman"/>
                <w:sz w:val="28"/>
                <w:szCs w:val="28"/>
              </w:rPr>
              <w:t>к, МВА</w:t>
            </w:r>
          </w:p>
        </w:tc>
      </w:tr>
      <w:tr w:rsidR="00961E90" w:rsidRPr="00071D66" w:rsidTr="000F6184">
        <w:trPr>
          <w:trHeight w:val="362"/>
        </w:trPr>
        <w:tc>
          <w:tcPr>
            <w:tcW w:w="3485" w:type="dxa"/>
            <w:tcBorders>
              <w:top w:val="single" w:sz="4" w:space="0" w:color="000000"/>
              <w:left w:val="single" w:sz="4" w:space="0" w:color="000000"/>
              <w:bottom w:val="single" w:sz="4" w:space="0" w:color="000000"/>
              <w:right w:val="single" w:sz="4" w:space="0" w:color="auto"/>
            </w:tcBorders>
            <w:shd w:val="clear" w:color="auto" w:fill="auto"/>
            <w:hideMark/>
          </w:tcPr>
          <w:p w:rsidR="00961E90" w:rsidRPr="00071D66" w:rsidRDefault="00961E90" w:rsidP="0016445A">
            <w:pPr>
              <w:spacing w:after="0" w:line="240" w:lineRule="auto"/>
              <w:ind w:right="284"/>
              <w:jc w:val="center"/>
              <w:rPr>
                <w:rFonts w:ascii="Times New Roman" w:eastAsia="Times New Roman" w:hAnsi="Times New Roman"/>
                <w:sz w:val="28"/>
                <w:szCs w:val="28"/>
              </w:rPr>
            </w:pPr>
            <w:r w:rsidRPr="00071D66">
              <w:rPr>
                <w:rFonts w:ascii="Times New Roman" w:eastAsia="Times New Roman" w:hAnsi="Times New Roman"/>
                <w:sz w:val="28"/>
                <w:szCs w:val="28"/>
              </w:rPr>
              <w:t>Относительно точки К1</w:t>
            </w:r>
          </w:p>
        </w:tc>
        <w:tc>
          <w:tcPr>
            <w:tcW w:w="1276" w:type="dxa"/>
            <w:tcBorders>
              <w:top w:val="single" w:sz="4" w:space="0" w:color="000000"/>
              <w:left w:val="single" w:sz="4" w:space="0" w:color="auto"/>
              <w:bottom w:val="single" w:sz="4" w:space="0" w:color="000000"/>
              <w:right w:val="single" w:sz="4" w:space="0" w:color="000000"/>
            </w:tcBorders>
            <w:shd w:val="clear" w:color="auto" w:fill="auto"/>
          </w:tcPr>
          <w:p w:rsidR="00961E90" w:rsidRPr="00071D66" w:rsidRDefault="000F6184" w:rsidP="00961E90">
            <w:pPr>
              <w:spacing w:after="0" w:line="240" w:lineRule="auto"/>
              <w:ind w:right="284"/>
              <w:jc w:val="center"/>
              <w:rPr>
                <w:rFonts w:ascii="Times New Roman" w:eastAsia="Times New Roman" w:hAnsi="Times New Roman"/>
                <w:sz w:val="28"/>
                <w:szCs w:val="28"/>
              </w:rPr>
            </w:pPr>
            <w:r>
              <w:rPr>
                <w:rFonts w:ascii="Times New Roman" w:eastAsia="Times New Roman" w:hAnsi="Times New Roman"/>
                <w:sz w:val="28"/>
                <w:szCs w:val="28"/>
              </w:rPr>
              <w:t>0,882</w:t>
            </w:r>
          </w:p>
        </w:tc>
        <w:tc>
          <w:tcPr>
            <w:tcW w:w="1055" w:type="dxa"/>
            <w:tcBorders>
              <w:top w:val="single" w:sz="4" w:space="0" w:color="000000"/>
              <w:left w:val="single" w:sz="4" w:space="0" w:color="000000"/>
              <w:bottom w:val="single" w:sz="4" w:space="0" w:color="000000"/>
              <w:right w:val="single" w:sz="4" w:space="0" w:color="000000"/>
            </w:tcBorders>
            <w:shd w:val="clear" w:color="auto" w:fill="auto"/>
            <w:hideMark/>
          </w:tcPr>
          <w:p w:rsidR="00961E90" w:rsidRPr="00071D66" w:rsidRDefault="000F6184" w:rsidP="0016445A">
            <w:pPr>
              <w:spacing w:after="0" w:line="240" w:lineRule="auto"/>
              <w:jc w:val="center"/>
              <w:rPr>
                <w:rFonts w:ascii="Times New Roman" w:eastAsia="Times New Roman" w:hAnsi="Times New Roman"/>
                <w:sz w:val="28"/>
                <w:szCs w:val="28"/>
              </w:rPr>
            </w:pPr>
            <w:r>
              <w:rPr>
                <w:rFonts w:ascii="Times New Roman" w:eastAsia="Times New Roman" w:hAnsi="Times New Roman"/>
                <w:sz w:val="28"/>
                <w:szCs w:val="28"/>
              </w:rPr>
              <w:t>0,85</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961E90" w:rsidRPr="00071D66" w:rsidRDefault="000F6184" w:rsidP="0016445A">
            <w:pPr>
              <w:spacing w:after="0" w:line="240" w:lineRule="auto"/>
              <w:rPr>
                <w:rFonts w:ascii="Times New Roman" w:eastAsia="Times New Roman" w:hAnsi="Times New Roman"/>
                <w:sz w:val="28"/>
                <w:szCs w:val="28"/>
              </w:rPr>
            </w:pPr>
            <w:r>
              <w:rPr>
                <w:rFonts w:ascii="Times New Roman" w:eastAsia="Times New Roman" w:hAnsi="Times New Roman"/>
                <w:sz w:val="28"/>
                <w:szCs w:val="28"/>
              </w:rPr>
              <w:t>2,49</w:t>
            </w:r>
          </w:p>
        </w:tc>
        <w:tc>
          <w:tcPr>
            <w:tcW w:w="1369" w:type="dxa"/>
            <w:tcBorders>
              <w:top w:val="single" w:sz="4" w:space="0" w:color="000000"/>
              <w:left w:val="single" w:sz="4" w:space="0" w:color="000000"/>
              <w:bottom w:val="single" w:sz="4" w:space="0" w:color="000000"/>
              <w:right w:val="single" w:sz="4" w:space="0" w:color="000000"/>
            </w:tcBorders>
            <w:shd w:val="clear" w:color="auto" w:fill="auto"/>
            <w:hideMark/>
          </w:tcPr>
          <w:p w:rsidR="00961E90" w:rsidRPr="00071D66" w:rsidRDefault="000F6184" w:rsidP="0016445A">
            <w:pPr>
              <w:spacing w:after="0" w:line="240" w:lineRule="auto"/>
              <w:jc w:val="center"/>
              <w:rPr>
                <w:rFonts w:ascii="Times New Roman" w:eastAsia="Times New Roman" w:hAnsi="Times New Roman"/>
                <w:sz w:val="28"/>
                <w:szCs w:val="28"/>
              </w:rPr>
            </w:pPr>
            <w:r>
              <w:rPr>
                <w:rFonts w:ascii="Times New Roman" w:eastAsia="Times New Roman" w:hAnsi="Times New Roman"/>
                <w:sz w:val="28"/>
                <w:szCs w:val="28"/>
              </w:rPr>
              <w:t>336</w:t>
            </w:r>
          </w:p>
        </w:tc>
      </w:tr>
    </w:tbl>
    <w:p w:rsidR="00961E90" w:rsidRPr="00071D66" w:rsidRDefault="00961E90" w:rsidP="00961E90">
      <w:pPr>
        <w:tabs>
          <w:tab w:val="left" w:pos="142"/>
        </w:tabs>
        <w:spacing w:line="240" w:lineRule="auto"/>
        <w:rPr>
          <w:rFonts w:ascii="Times New Roman" w:eastAsia="Times New Roman" w:hAnsi="Times New Roman"/>
          <w:b/>
          <w:sz w:val="28"/>
          <w:szCs w:val="28"/>
          <w:lang w:eastAsia="ru-RU"/>
        </w:rPr>
      </w:pPr>
    </w:p>
    <w:p w:rsidR="00AB572E" w:rsidRPr="000F6184" w:rsidRDefault="00513BF2" w:rsidP="00513BF2">
      <w:pPr>
        <w:widowControl w:val="0"/>
        <w:autoSpaceDE w:val="0"/>
        <w:autoSpaceDN w:val="0"/>
        <w:adjustRightInd w:val="0"/>
        <w:spacing w:after="0" w:line="240" w:lineRule="auto"/>
        <w:rPr>
          <w:rFonts w:ascii="Times New Roman" w:eastAsia="Times New Roman" w:hAnsi="Times New Roman"/>
          <w:b/>
          <w:sz w:val="28"/>
          <w:szCs w:val="28"/>
          <w:lang w:eastAsia="ru-RU"/>
        </w:rPr>
      </w:pPr>
      <w:r w:rsidRPr="000F6184">
        <w:rPr>
          <w:rFonts w:ascii="Times New Roman" w:eastAsia="Times New Roman" w:hAnsi="Times New Roman"/>
          <w:b/>
          <w:sz w:val="28"/>
          <w:szCs w:val="28"/>
          <w:lang w:eastAsia="ru-RU"/>
        </w:rPr>
        <w:t>Тема6.5 Типовые электрические схемы  подстанций</w:t>
      </w:r>
    </w:p>
    <w:p w:rsidR="00520375" w:rsidRPr="000F6184" w:rsidRDefault="00520375" w:rsidP="00520375">
      <w:pPr>
        <w:spacing w:after="0"/>
        <w:jc w:val="right"/>
        <w:rPr>
          <w:rFonts w:ascii="Times New Roman" w:eastAsia="Times New Roman" w:hAnsi="Times New Roman"/>
          <w:sz w:val="28"/>
          <w:szCs w:val="28"/>
          <w:lang w:eastAsia="ru-RU"/>
        </w:rPr>
      </w:pPr>
    </w:p>
    <w:p w:rsidR="00520375" w:rsidRDefault="00AB572E" w:rsidP="00520375">
      <w:pPr>
        <w:spacing w:after="0"/>
        <w:jc w:val="both"/>
        <w:rPr>
          <w:rFonts w:ascii="Times New Roman" w:eastAsia="Times New Roman" w:hAnsi="Times New Roman"/>
          <w:sz w:val="28"/>
          <w:szCs w:val="28"/>
          <w:lang w:eastAsia="ru-RU"/>
        </w:rPr>
      </w:pPr>
      <w:r w:rsidRPr="000F6184">
        <w:rPr>
          <w:rFonts w:ascii="Times New Roman" w:eastAsia="Times New Roman" w:hAnsi="Times New Roman"/>
          <w:sz w:val="28"/>
          <w:szCs w:val="28"/>
          <w:lang w:eastAsia="ru-RU"/>
        </w:rPr>
        <w:t>При составлении схемы подстанции вначале с</w:t>
      </w:r>
      <w:r w:rsidR="00F813D4" w:rsidRPr="000F6184">
        <w:rPr>
          <w:rFonts w:ascii="Times New Roman" w:eastAsia="Times New Roman" w:hAnsi="Times New Roman"/>
          <w:sz w:val="28"/>
          <w:szCs w:val="28"/>
          <w:lang w:eastAsia="ru-RU"/>
        </w:rPr>
        <w:t>оставляется структурная схема</w:t>
      </w:r>
      <w:r w:rsidRPr="000F6184">
        <w:rPr>
          <w:rFonts w:ascii="Times New Roman" w:eastAsia="Times New Roman" w:hAnsi="Times New Roman"/>
          <w:sz w:val="28"/>
          <w:szCs w:val="28"/>
          <w:lang w:eastAsia="ru-RU"/>
        </w:rPr>
        <w:t xml:space="preserve"> подстанции</w:t>
      </w:r>
      <w:r w:rsidR="00F813D4" w:rsidRPr="000F6184">
        <w:rPr>
          <w:rFonts w:ascii="Times New Roman" w:eastAsia="Times New Roman" w:hAnsi="Times New Roman"/>
          <w:sz w:val="28"/>
          <w:szCs w:val="28"/>
          <w:lang w:eastAsia="ru-RU"/>
        </w:rPr>
        <w:t>, которая включает основное электрооборудование: трансформаторы, распределительные устройства и со</w:t>
      </w:r>
      <w:r w:rsidR="00F813D4">
        <w:rPr>
          <w:rFonts w:ascii="Times New Roman" w:eastAsia="Times New Roman" w:hAnsi="Times New Roman"/>
          <w:sz w:val="28"/>
          <w:szCs w:val="28"/>
          <w:lang w:eastAsia="ru-RU"/>
        </w:rPr>
        <w:t>единения между ними. Структурная схема зависит от основного оборудования: двух- или трео</w:t>
      </w:r>
      <w:r>
        <w:rPr>
          <w:rFonts w:ascii="Times New Roman" w:eastAsia="Times New Roman" w:hAnsi="Times New Roman"/>
          <w:sz w:val="28"/>
          <w:szCs w:val="28"/>
          <w:lang w:eastAsia="ru-RU"/>
        </w:rPr>
        <w:t>х</w:t>
      </w:r>
      <w:r w:rsidR="00F813D4">
        <w:rPr>
          <w:rFonts w:ascii="Times New Roman" w:eastAsia="Times New Roman" w:hAnsi="Times New Roman"/>
          <w:sz w:val="28"/>
          <w:szCs w:val="28"/>
          <w:lang w:eastAsia="ru-RU"/>
        </w:rPr>
        <w:t>бмоточные транс</w:t>
      </w:r>
      <w:r>
        <w:rPr>
          <w:rFonts w:ascii="Times New Roman" w:eastAsia="Times New Roman" w:hAnsi="Times New Roman"/>
          <w:sz w:val="28"/>
          <w:szCs w:val="28"/>
          <w:lang w:eastAsia="ru-RU"/>
        </w:rPr>
        <w:t>форматоры</w:t>
      </w:r>
      <w:r w:rsidR="00F813D4">
        <w:rPr>
          <w:rFonts w:ascii="Times New Roman" w:eastAsia="Times New Roman" w:hAnsi="Times New Roman"/>
          <w:sz w:val="28"/>
          <w:szCs w:val="28"/>
          <w:lang w:eastAsia="ru-RU"/>
        </w:rPr>
        <w:t>, количества распределительных устройств, типа подстанции.</w:t>
      </w:r>
    </w:p>
    <w:p w:rsidR="00520375" w:rsidRDefault="00520375" w:rsidP="00520375">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Затем производится выбор схем для каждого распределительного устрой</w:t>
      </w:r>
      <w:r w:rsidR="00AB572E">
        <w:rPr>
          <w:rFonts w:ascii="Times New Roman" w:eastAsia="Times New Roman" w:hAnsi="Times New Roman"/>
          <w:sz w:val="28"/>
          <w:szCs w:val="28"/>
          <w:lang w:eastAsia="ru-RU"/>
        </w:rPr>
        <w:t>ства подстанции также, как и для электростанции по таблице приложения</w:t>
      </w:r>
      <w:r w:rsidR="008D4617">
        <w:rPr>
          <w:rFonts w:ascii="Times New Roman" w:eastAsia="Times New Roman" w:hAnsi="Times New Roman"/>
          <w:sz w:val="28"/>
          <w:szCs w:val="28"/>
          <w:lang w:eastAsia="ru-RU"/>
        </w:rPr>
        <w:t xml:space="preserve"> Г</w:t>
      </w:r>
      <w:r w:rsidR="00C67177">
        <w:rPr>
          <w:rFonts w:ascii="Times New Roman" w:eastAsia="Times New Roman" w:hAnsi="Times New Roman"/>
          <w:sz w:val="28"/>
          <w:szCs w:val="28"/>
          <w:lang w:eastAsia="ru-RU"/>
        </w:rPr>
        <w:t>.</w:t>
      </w:r>
    </w:p>
    <w:p w:rsidR="008D3EB3" w:rsidRDefault="00520375" w:rsidP="000602E6">
      <w:pPr>
        <w:spacing w:after="0"/>
        <w:jc w:val="both"/>
        <w:rPr>
          <w:rFonts w:ascii="Times New Roman" w:eastAsia="Times New Roman" w:hAnsi="Times New Roman"/>
          <w:sz w:val="20"/>
          <w:szCs w:val="20"/>
          <w:lang w:eastAsia="ru-RU"/>
        </w:rPr>
      </w:pPr>
      <w:r>
        <w:rPr>
          <w:rFonts w:ascii="Times New Roman" w:eastAsia="Times New Roman" w:hAnsi="Times New Roman"/>
          <w:sz w:val="28"/>
          <w:szCs w:val="28"/>
          <w:lang w:eastAsia="ru-RU"/>
        </w:rPr>
        <w:t xml:space="preserve">   Конструктивное выполнение распределительных устройств бывает двух видов: наружной и внутренней установки. Обычно распредустройства напряжением 35кВ и выше выполняются открытыми (оборудование располагается на открытом воздухе); распредустройства 6, 10кВ выполняются закрытыми, в зданиях или в виде КРУНов (комплектных распределительных устройств наружной установки).</w:t>
      </w:r>
    </w:p>
    <w:p w:rsidR="0016445A" w:rsidRPr="00E90479" w:rsidRDefault="008D3EB3" w:rsidP="00E90479">
      <w:pPr>
        <w:spacing w:after="0"/>
        <w:jc w:val="both"/>
        <w:rPr>
          <w:rFonts w:ascii="Times New Roman" w:hAnsi="Times New Roman"/>
          <w:b/>
          <w:sz w:val="28"/>
          <w:szCs w:val="28"/>
        </w:rPr>
      </w:pPr>
      <w:r w:rsidRPr="00764178">
        <w:rPr>
          <w:rFonts w:ascii="Times New Roman" w:eastAsia="Times New Roman" w:hAnsi="Times New Roman"/>
          <w:b/>
          <w:sz w:val="28"/>
          <w:szCs w:val="28"/>
          <w:lang w:eastAsia="ru-RU"/>
        </w:rPr>
        <w:t>Пример</w:t>
      </w:r>
    </w:p>
    <w:p w:rsidR="0016445A" w:rsidRPr="00E90479" w:rsidRDefault="0016445A" w:rsidP="0016445A">
      <w:pPr>
        <w:rPr>
          <w:rFonts w:ascii="Times New Roman" w:hAnsi="Times New Roman"/>
          <w:sz w:val="28"/>
          <w:szCs w:val="28"/>
        </w:rPr>
      </w:pPr>
      <w:r w:rsidRPr="00E90479">
        <w:rPr>
          <w:rFonts w:ascii="Times New Roman" w:hAnsi="Times New Roman"/>
          <w:sz w:val="28"/>
          <w:szCs w:val="28"/>
        </w:rPr>
        <w:t xml:space="preserve">Составить структурную </w:t>
      </w:r>
      <w:r w:rsidR="00E90479">
        <w:rPr>
          <w:rFonts w:ascii="Times New Roman" w:hAnsi="Times New Roman"/>
          <w:sz w:val="28"/>
          <w:szCs w:val="28"/>
        </w:rPr>
        <w:t xml:space="preserve">и главную </w:t>
      </w:r>
      <w:r w:rsidRPr="00E90479">
        <w:rPr>
          <w:rFonts w:ascii="Times New Roman" w:hAnsi="Times New Roman"/>
          <w:sz w:val="28"/>
          <w:szCs w:val="28"/>
        </w:rPr>
        <w:t>схему подстанции;</w:t>
      </w:r>
      <w:r w:rsidR="00E90479">
        <w:rPr>
          <w:rFonts w:ascii="Times New Roman" w:hAnsi="Times New Roman"/>
          <w:sz w:val="28"/>
          <w:szCs w:val="28"/>
        </w:rPr>
        <w:t xml:space="preserve"> тип подстанции-узловая; к ОРУ500кВ подходит 2 линии, от ОРУ110кВ отходит 4 линии</w:t>
      </w:r>
      <w:r w:rsidR="00D81C0E">
        <w:rPr>
          <w:rFonts w:ascii="Times New Roman" w:hAnsi="Times New Roman"/>
          <w:sz w:val="28"/>
          <w:szCs w:val="28"/>
        </w:rPr>
        <w:t>; от РУ10кВ отходит 2 линии.</w:t>
      </w:r>
    </w:p>
    <w:p w:rsidR="00E90479" w:rsidRPr="00E90479" w:rsidRDefault="00E90479" w:rsidP="00E90479">
      <w:pPr>
        <w:rPr>
          <w:rFonts w:ascii="Times New Roman" w:hAnsi="Times New Roman"/>
          <w:b/>
          <w:sz w:val="28"/>
          <w:szCs w:val="28"/>
        </w:rPr>
      </w:pPr>
      <w:r w:rsidRPr="00E90479">
        <w:rPr>
          <w:rFonts w:ascii="Times New Roman" w:hAnsi="Times New Roman"/>
          <w:b/>
          <w:sz w:val="28"/>
          <w:szCs w:val="28"/>
        </w:rPr>
        <w:t>Решение:</w:t>
      </w:r>
    </w:p>
    <w:p w:rsidR="00E90479" w:rsidRPr="00E90479" w:rsidRDefault="00E90479" w:rsidP="00E90479">
      <w:pPr>
        <w:rPr>
          <w:rFonts w:ascii="Times New Roman" w:hAnsi="Times New Roman"/>
          <w:sz w:val="28"/>
          <w:szCs w:val="28"/>
        </w:rPr>
      </w:pPr>
      <w:r w:rsidRPr="00E90479">
        <w:rPr>
          <w:rFonts w:ascii="Times New Roman" w:hAnsi="Times New Roman"/>
          <w:b/>
          <w:sz w:val="28"/>
          <w:szCs w:val="28"/>
        </w:rPr>
        <w:t>1</w:t>
      </w:r>
      <w:r w:rsidRPr="00E90479">
        <w:rPr>
          <w:rFonts w:ascii="Times New Roman" w:hAnsi="Times New Roman"/>
          <w:sz w:val="28"/>
          <w:szCs w:val="28"/>
        </w:rPr>
        <w:t xml:space="preserve"> Составляю структурную схему:</w:t>
      </w:r>
    </w:p>
    <w:p w:rsidR="00E90479" w:rsidRPr="00E90479" w:rsidRDefault="00E90479" w:rsidP="00E90479">
      <w:pPr>
        <w:rPr>
          <w:rFonts w:ascii="Times New Roman" w:hAnsi="Times New Roman"/>
          <w:sz w:val="28"/>
          <w:szCs w:val="28"/>
        </w:rPr>
      </w:pPr>
      <w:r w:rsidRPr="00E90479">
        <w:rPr>
          <w:rFonts w:ascii="Times New Roman" w:hAnsi="Times New Roman"/>
          <w:sz w:val="28"/>
          <w:szCs w:val="28"/>
        </w:rPr>
        <w:lastRenderedPageBreak/>
        <w:tab/>
      </w:r>
      <w:r w:rsidRPr="00E90479">
        <w:rPr>
          <w:rFonts w:ascii="Times New Roman" w:hAnsi="Times New Roman"/>
          <w:noProof/>
          <w:sz w:val="28"/>
          <w:szCs w:val="28"/>
          <w:lang w:eastAsia="ru-RU"/>
        </w:rPr>
        <w:drawing>
          <wp:inline distT="0" distB="0" distL="0" distR="0">
            <wp:extent cx="4180114" cy="2830286"/>
            <wp:effectExtent l="0" t="0" r="0" b="825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20">
                      <a:extLst>
                        <a:ext uri="{28A0092B-C50C-407E-A947-70E740481C1C}">
                          <a14:useLocalDpi xmlns:a14="http://schemas.microsoft.com/office/drawing/2010/main" val="0"/>
                        </a:ext>
                      </a:extLst>
                    </a:blip>
                    <a:stretch>
                      <a:fillRect/>
                    </a:stretch>
                  </pic:blipFill>
                  <pic:spPr>
                    <a:xfrm>
                      <a:off x="0" y="0"/>
                      <a:ext cx="4188620" cy="2836045"/>
                    </a:xfrm>
                    <a:prstGeom prst="rect">
                      <a:avLst/>
                    </a:prstGeom>
                  </pic:spPr>
                </pic:pic>
              </a:graphicData>
            </a:graphic>
          </wp:inline>
        </w:drawing>
      </w:r>
    </w:p>
    <w:p w:rsidR="00E90479" w:rsidRPr="00E90479" w:rsidRDefault="00E90479" w:rsidP="00E90479">
      <w:pPr>
        <w:rPr>
          <w:rFonts w:ascii="Times New Roman" w:hAnsi="Times New Roman"/>
          <w:sz w:val="28"/>
          <w:szCs w:val="28"/>
        </w:rPr>
      </w:pPr>
      <w:r w:rsidRPr="00E90479">
        <w:rPr>
          <w:rFonts w:ascii="Times New Roman" w:hAnsi="Times New Roman"/>
          <w:b/>
          <w:sz w:val="28"/>
          <w:szCs w:val="28"/>
        </w:rPr>
        <w:t xml:space="preserve">          2</w:t>
      </w:r>
      <w:r w:rsidRPr="00E90479">
        <w:rPr>
          <w:rFonts w:ascii="Times New Roman" w:hAnsi="Times New Roman"/>
          <w:sz w:val="28"/>
          <w:szCs w:val="28"/>
        </w:rPr>
        <w:t xml:space="preserve"> Схемы распределительных устройств зависят от напряжения и количества присоединений к РУ. </w:t>
      </w:r>
    </w:p>
    <w:p w:rsidR="00E90479" w:rsidRPr="00E90479" w:rsidRDefault="00D81C0E" w:rsidP="00E90479">
      <w:pPr>
        <w:rPr>
          <w:rFonts w:ascii="Times New Roman" w:hAnsi="Times New Roman"/>
          <w:sz w:val="28"/>
          <w:szCs w:val="28"/>
        </w:rPr>
      </w:pPr>
      <w:r>
        <w:rPr>
          <w:rFonts w:ascii="Times New Roman" w:hAnsi="Times New Roman"/>
          <w:sz w:val="28"/>
          <w:szCs w:val="28"/>
        </w:rPr>
        <w:t xml:space="preserve">   РУ 500кВ имеет четыре присоединения (две линии,  два трансформатора</w:t>
      </w:r>
      <w:r w:rsidR="00E90479" w:rsidRPr="00E90479">
        <w:rPr>
          <w:rFonts w:ascii="Times New Roman" w:hAnsi="Times New Roman"/>
          <w:sz w:val="28"/>
          <w:szCs w:val="28"/>
        </w:rPr>
        <w:t>), пред</w:t>
      </w:r>
      <w:r>
        <w:rPr>
          <w:rFonts w:ascii="Times New Roman" w:hAnsi="Times New Roman"/>
          <w:sz w:val="28"/>
          <w:szCs w:val="28"/>
        </w:rPr>
        <w:t>лагаю</w:t>
      </w:r>
      <w:r w:rsidR="00E90479" w:rsidRPr="00E90479">
        <w:rPr>
          <w:rFonts w:ascii="Times New Roman" w:hAnsi="Times New Roman"/>
          <w:sz w:val="28"/>
          <w:szCs w:val="28"/>
        </w:rPr>
        <w:t xml:space="preserve"> схему</w:t>
      </w:r>
      <w:r>
        <w:rPr>
          <w:rFonts w:ascii="Times New Roman" w:hAnsi="Times New Roman"/>
          <w:sz w:val="28"/>
          <w:szCs w:val="28"/>
        </w:rPr>
        <w:t xml:space="preserve"> четырехугольника.</w:t>
      </w:r>
      <w:r w:rsidR="00E90479" w:rsidRPr="00E90479">
        <w:rPr>
          <w:rFonts w:ascii="Times New Roman" w:hAnsi="Times New Roman"/>
          <w:sz w:val="28"/>
          <w:szCs w:val="28"/>
        </w:rPr>
        <w:t>.</w:t>
      </w:r>
    </w:p>
    <w:p w:rsidR="00E90479" w:rsidRPr="00E90479" w:rsidRDefault="00D81C0E" w:rsidP="00E90479">
      <w:pPr>
        <w:rPr>
          <w:rFonts w:ascii="Times New Roman" w:hAnsi="Times New Roman"/>
          <w:sz w:val="28"/>
          <w:szCs w:val="28"/>
        </w:rPr>
      </w:pPr>
      <w:r>
        <w:rPr>
          <w:rFonts w:ascii="Times New Roman" w:hAnsi="Times New Roman"/>
          <w:sz w:val="28"/>
          <w:szCs w:val="28"/>
        </w:rPr>
        <w:t xml:space="preserve">   РУ 110кВ имеет шесть присоединений (четыре линии и</w:t>
      </w:r>
      <w:r w:rsidR="00E90479" w:rsidRPr="00E90479">
        <w:rPr>
          <w:rFonts w:ascii="Times New Roman" w:hAnsi="Times New Roman"/>
          <w:sz w:val="28"/>
          <w:szCs w:val="28"/>
        </w:rPr>
        <w:t xml:space="preserve"> два трансформато</w:t>
      </w:r>
      <w:r>
        <w:rPr>
          <w:rFonts w:ascii="Times New Roman" w:hAnsi="Times New Roman"/>
          <w:sz w:val="28"/>
          <w:szCs w:val="28"/>
        </w:rPr>
        <w:t>ра</w:t>
      </w:r>
      <w:r w:rsidR="00E90479" w:rsidRPr="00E90479">
        <w:rPr>
          <w:rFonts w:ascii="Times New Roman" w:hAnsi="Times New Roman"/>
          <w:sz w:val="28"/>
          <w:szCs w:val="28"/>
        </w:rPr>
        <w:t>), предлагаю схему с одной рабочей и обходной системами шин.</w:t>
      </w:r>
    </w:p>
    <w:p w:rsidR="00E90479" w:rsidRPr="00E90479" w:rsidRDefault="00E90479" w:rsidP="00E90479">
      <w:pPr>
        <w:rPr>
          <w:rFonts w:ascii="Times New Roman" w:hAnsi="Times New Roman"/>
          <w:sz w:val="28"/>
          <w:szCs w:val="28"/>
        </w:rPr>
      </w:pPr>
      <w:r w:rsidRPr="00E90479">
        <w:rPr>
          <w:rFonts w:ascii="Times New Roman" w:hAnsi="Times New Roman"/>
          <w:sz w:val="28"/>
          <w:szCs w:val="28"/>
        </w:rPr>
        <w:t xml:space="preserve">   К РУ 10 кВ на узловых подстанциях обычно подключают синхронные компенсаторы, трансформаторы собственных нужд.</w:t>
      </w:r>
    </w:p>
    <w:p w:rsidR="00E90479" w:rsidRPr="00E90479" w:rsidRDefault="00E90479" w:rsidP="00E90479">
      <w:pPr>
        <w:rPr>
          <w:rFonts w:ascii="Times New Roman" w:hAnsi="Times New Roman"/>
          <w:sz w:val="28"/>
          <w:szCs w:val="28"/>
        </w:rPr>
      </w:pPr>
      <w:r w:rsidRPr="00E90479">
        <w:rPr>
          <w:rFonts w:ascii="Times New Roman" w:hAnsi="Times New Roman"/>
          <w:b/>
          <w:sz w:val="28"/>
          <w:szCs w:val="28"/>
        </w:rPr>
        <w:t xml:space="preserve">      3</w:t>
      </w:r>
      <w:r w:rsidRPr="00E90479">
        <w:rPr>
          <w:rFonts w:ascii="Times New Roman" w:hAnsi="Times New Roman"/>
          <w:sz w:val="28"/>
          <w:szCs w:val="28"/>
        </w:rPr>
        <w:t xml:space="preserve"> Составляю полную главную схему подстанции.                  </w:t>
      </w:r>
    </w:p>
    <w:p w:rsidR="00E90479" w:rsidRPr="00E90479" w:rsidRDefault="00E90479" w:rsidP="00E90479">
      <w:pPr>
        <w:rPr>
          <w:rFonts w:ascii="Times New Roman" w:hAnsi="Times New Roman"/>
          <w:sz w:val="28"/>
          <w:szCs w:val="28"/>
        </w:rPr>
      </w:pPr>
      <w:r w:rsidRPr="00E90479">
        <w:rPr>
          <w:rFonts w:ascii="Times New Roman" w:hAnsi="Times New Roman"/>
          <w:noProof/>
          <w:sz w:val="28"/>
          <w:szCs w:val="28"/>
          <w:lang w:eastAsia="ru-RU"/>
        </w:rPr>
        <w:lastRenderedPageBreak/>
        <w:drawing>
          <wp:inline distT="0" distB="0" distL="0" distR="0">
            <wp:extent cx="5940425" cy="4225290"/>
            <wp:effectExtent l="0" t="0" r="3175" b="381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с в 4.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0425" cy="4225290"/>
                    </a:xfrm>
                    <a:prstGeom prst="rect">
                      <a:avLst/>
                    </a:prstGeom>
                  </pic:spPr>
                </pic:pic>
              </a:graphicData>
            </a:graphic>
          </wp:inline>
        </w:drawing>
      </w:r>
    </w:p>
    <w:p w:rsidR="00422530" w:rsidRDefault="00422530" w:rsidP="00DD7A3E">
      <w:pPr>
        <w:widowControl w:val="0"/>
        <w:autoSpaceDE w:val="0"/>
        <w:autoSpaceDN w:val="0"/>
        <w:adjustRightInd w:val="0"/>
        <w:spacing w:after="0" w:line="240" w:lineRule="auto"/>
        <w:rPr>
          <w:rFonts w:ascii="Times New Roman" w:eastAsia="Times New Roman" w:hAnsi="Times New Roman"/>
          <w:b/>
          <w:sz w:val="28"/>
          <w:szCs w:val="28"/>
          <w:lang w:eastAsia="ru-RU"/>
        </w:rPr>
      </w:pPr>
    </w:p>
    <w:p w:rsidR="004D3350" w:rsidRPr="00DD7A3E" w:rsidRDefault="00DD7A3E" w:rsidP="004D3350">
      <w:pPr>
        <w:tabs>
          <w:tab w:val="left" w:pos="142"/>
        </w:tabs>
        <w:spacing w:line="240" w:lineRule="auto"/>
        <w:rPr>
          <w:rFonts w:ascii="Times New Roman" w:eastAsia="Times New Roman" w:hAnsi="Times New Roman"/>
          <w:b/>
          <w:sz w:val="28"/>
          <w:szCs w:val="28"/>
          <w:lang w:eastAsia="ru-RU"/>
        </w:rPr>
      </w:pPr>
      <w:r w:rsidRPr="00DD7A3E">
        <w:rPr>
          <w:rFonts w:ascii="Times New Roman" w:eastAsia="Times New Roman" w:hAnsi="Times New Roman"/>
          <w:b/>
          <w:sz w:val="28"/>
          <w:szCs w:val="28"/>
          <w:lang w:eastAsia="ru-RU"/>
        </w:rPr>
        <w:t xml:space="preserve">Тема 6.6 </w:t>
      </w:r>
      <w:r w:rsidR="004D3350" w:rsidRPr="00DD7A3E">
        <w:rPr>
          <w:rFonts w:ascii="Times New Roman" w:eastAsia="Times New Roman" w:hAnsi="Times New Roman"/>
          <w:b/>
          <w:sz w:val="28"/>
          <w:szCs w:val="28"/>
          <w:lang w:eastAsia="ru-RU"/>
        </w:rPr>
        <w:t xml:space="preserve"> Схемы электроснабжени</w:t>
      </w:r>
      <w:r w:rsidR="00554F0C">
        <w:rPr>
          <w:rFonts w:ascii="Times New Roman" w:eastAsia="Times New Roman" w:hAnsi="Times New Roman"/>
          <w:b/>
          <w:sz w:val="28"/>
          <w:szCs w:val="28"/>
          <w:lang w:eastAsia="ru-RU"/>
        </w:rPr>
        <w:t>я установок собственных нужд</w:t>
      </w:r>
      <w:r w:rsidR="004D3350" w:rsidRPr="00DD7A3E">
        <w:rPr>
          <w:rFonts w:ascii="Times New Roman" w:eastAsia="Times New Roman" w:hAnsi="Times New Roman"/>
          <w:b/>
          <w:sz w:val="28"/>
          <w:szCs w:val="28"/>
          <w:lang w:eastAsia="ru-RU"/>
        </w:rPr>
        <w:t xml:space="preserve"> подстанций</w:t>
      </w:r>
    </w:p>
    <w:p w:rsidR="00422530" w:rsidRDefault="00422530" w:rsidP="00422530">
      <w:pPr>
        <w:spacing w:after="0"/>
        <w:rPr>
          <w:rFonts w:ascii="Times New Roman" w:hAnsi="Times New Roman"/>
          <w:sz w:val="28"/>
          <w:szCs w:val="28"/>
        </w:rPr>
      </w:pPr>
      <w:r>
        <w:rPr>
          <w:rFonts w:ascii="Times New Roman" w:hAnsi="Times New Roman"/>
          <w:sz w:val="28"/>
          <w:szCs w:val="28"/>
        </w:rPr>
        <w:t>Электроприёмниками собственных нужд подстанций являются:</w:t>
      </w:r>
    </w:p>
    <w:p w:rsidR="00422530" w:rsidRDefault="00422530" w:rsidP="00422530">
      <w:pPr>
        <w:spacing w:after="0"/>
        <w:rPr>
          <w:rFonts w:ascii="Times New Roman" w:hAnsi="Times New Roman"/>
          <w:sz w:val="28"/>
          <w:szCs w:val="28"/>
        </w:rPr>
      </w:pPr>
      <w:r>
        <w:rPr>
          <w:rFonts w:ascii="Times New Roman" w:hAnsi="Times New Roman"/>
          <w:sz w:val="28"/>
          <w:szCs w:val="28"/>
        </w:rPr>
        <w:t xml:space="preserve"> - электродвигатели системы охлаждения трансформаторов, синхронных компенсаторов;</w:t>
      </w:r>
    </w:p>
    <w:p w:rsidR="00422530" w:rsidRDefault="00422530" w:rsidP="00422530">
      <w:pPr>
        <w:spacing w:after="0"/>
        <w:rPr>
          <w:rFonts w:ascii="Times New Roman" w:hAnsi="Times New Roman"/>
          <w:sz w:val="28"/>
          <w:szCs w:val="28"/>
        </w:rPr>
      </w:pPr>
      <w:r>
        <w:rPr>
          <w:rFonts w:ascii="Times New Roman" w:hAnsi="Times New Roman"/>
          <w:sz w:val="28"/>
          <w:szCs w:val="28"/>
        </w:rPr>
        <w:t xml:space="preserve"> - устройства обогрева масляных выключателей, шкафов комплектных распределительных устройств наружной установки;</w:t>
      </w:r>
    </w:p>
    <w:p w:rsidR="00422530" w:rsidRDefault="00422530" w:rsidP="00422530">
      <w:pPr>
        <w:spacing w:after="0"/>
        <w:rPr>
          <w:rFonts w:ascii="Times New Roman" w:hAnsi="Times New Roman"/>
          <w:sz w:val="28"/>
          <w:szCs w:val="28"/>
        </w:rPr>
      </w:pPr>
      <w:r>
        <w:rPr>
          <w:rFonts w:ascii="Times New Roman" w:hAnsi="Times New Roman"/>
          <w:sz w:val="28"/>
          <w:szCs w:val="28"/>
        </w:rPr>
        <w:t xml:space="preserve"> - электродвигатели компрессоров, снабжающие воздухом воздушные выключатели и пневматические приводы;</w:t>
      </w:r>
    </w:p>
    <w:p w:rsidR="00422530" w:rsidRDefault="00422530" w:rsidP="00422530">
      <w:pPr>
        <w:spacing w:after="0"/>
        <w:rPr>
          <w:rFonts w:ascii="Times New Roman" w:hAnsi="Times New Roman"/>
          <w:sz w:val="28"/>
          <w:szCs w:val="28"/>
        </w:rPr>
      </w:pPr>
      <w:r>
        <w:rPr>
          <w:rFonts w:ascii="Times New Roman" w:hAnsi="Times New Roman"/>
          <w:sz w:val="28"/>
          <w:szCs w:val="28"/>
        </w:rPr>
        <w:t xml:space="preserve"> - электрическое освещение, отопление, вентиляция закрытых распределительных устройств;</w:t>
      </w:r>
    </w:p>
    <w:p w:rsidR="00422530" w:rsidRDefault="00422530" w:rsidP="00422530">
      <w:pPr>
        <w:spacing w:after="0"/>
        <w:rPr>
          <w:rFonts w:ascii="Times New Roman" w:hAnsi="Times New Roman"/>
          <w:sz w:val="28"/>
          <w:szCs w:val="28"/>
        </w:rPr>
      </w:pPr>
      <w:r>
        <w:rPr>
          <w:rFonts w:ascii="Times New Roman" w:hAnsi="Times New Roman"/>
          <w:sz w:val="28"/>
          <w:szCs w:val="28"/>
        </w:rPr>
        <w:t xml:space="preserve"> - электрическое освещение открытых распределительных устройств;</w:t>
      </w:r>
    </w:p>
    <w:p w:rsidR="00422530" w:rsidRDefault="00422530" w:rsidP="00422530">
      <w:pPr>
        <w:spacing w:after="0"/>
        <w:rPr>
          <w:rFonts w:ascii="Times New Roman" w:hAnsi="Times New Roman"/>
          <w:sz w:val="28"/>
          <w:szCs w:val="28"/>
        </w:rPr>
      </w:pPr>
      <w:r>
        <w:rPr>
          <w:rFonts w:ascii="Times New Roman" w:hAnsi="Times New Roman"/>
          <w:sz w:val="28"/>
          <w:szCs w:val="28"/>
        </w:rPr>
        <w:t xml:space="preserve"> - система пожаротушения.</w:t>
      </w:r>
    </w:p>
    <w:p w:rsidR="00554F0C" w:rsidRDefault="00422530" w:rsidP="00554F0C">
      <w:pPr>
        <w:spacing w:after="0"/>
        <w:ind w:left="150"/>
        <w:rPr>
          <w:rFonts w:ascii="Times New Roman" w:hAnsi="Times New Roman"/>
          <w:sz w:val="28"/>
          <w:szCs w:val="28"/>
        </w:rPr>
      </w:pPr>
      <w:r>
        <w:rPr>
          <w:rFonts w:ascii="Times New Roman" w:hAnsi="Times New Roman"/>
          <w:sz w:val="28"/>
          <w:szCs w:val="28"/>
        </w:rPr>
        <w:t xml:space="preserve">Наиболее ответственными приёмниками электроэнергии системы собственных нужд являются </w:t>
      </w:r>
      <w:r w:rsidR="00554F0C">
        <w:rPr>
          <w:rFonts w:ascii="Times New Roman" w:hAnsi="Times New Roman"/>
          <w:sz w:val="28"/>
          <w:szCs w:val="28"/>
        </w:rPr>
        <w:t xml:space="preserve">оперативные цепи, система связи, телемеханики, система охлаждения трансформаторов, аварийное освещение, система пожаротушения. </w:t>
      </w:r>
      <w:r w:rsidR="00830147">
        <w:rPr>
          <w:rFonts w:ascii="Times New Roman" w:hAnsi="Times New Roman"/>
          <w:sz w:val="28"/>
          <w:szCs w:val="28"/>
        </w:rPr>
        <w:t>Перечень потребителей собственных нужд приведен (Л1, стр 474÷478) и в прил</w:t>
      </w:r>
      <w:r w:rsidR="008D4617">
        <w:rPr>
          <w:rFonts w:ascii="Times New Roman" w:hAnsi="Times New Roman"/>
          <w:sz w:val="28"/>
          <w:szCs w:val="28"/>
        </w:rPr>
        <w:t>ожениях Д и Е</w:t>
      </w:r>
      <w:r w:rsidR="00830147">
        <w:rPr>
          <w:rFonts w:ascii="Times New Roman" w:hAnsi="Times New Roman"/>
          <w:sz w:val="28"/>
          <w:szCs w:val="28"/>
        </w:rPr>
        <w:t>.</w:t>
      </w:r>
    </w:p>
    <w:p w:rsidR="00422530" w:rsidRDefault="00B34E94" w:rsidP="00B34E94">
      <w:pPr>
        <w:spacing w:after="0"/>
        <w:ind w:left="150"/>
        <w:rPr>
          <w:rFonts w:ascii="Times New Roman" w:hAnsi="Times New Roman"/>
          <w:sz w:val="28"/>
          <w:szCs w:val="28"/>
        </w:rPr>
      </w:pPr>
      <w:r>
        <w:rPr>
          <w:rFonts w:ascii="Times New Roman" w:hAnsi="Times New Roman"/>
          <w:sz w:val="28"/>
          <w:szCs w:val="28"/>
        </w:rPr>
        <w:lastRenderedPageBreak/>
        <w:t>Мощность потребителей собственных нужд подстанций невел</w:t>
      </w:r>
      <w:r w:rsidR="00D81C0E">
        <w:rPr>
          <w:rFonts w:ascii="Times New Roman" w:hAnsi="Times New Roman"/>
          <w:sz w:val="28"/>
          <w:szCs w:val="28"/>
        </w:rPr>
        <w:t>и</w:t>
      </w:r>
      <w:r>
        <w:rPr>
          <w:rFonts w:ascii="Times New Roman" w:hAnsi="Times New Roman"/>
          <w:sz w:val="28"/>
          <w:szCs w:val="28"/>
        </w:rPr>
        <w:t xml:space="preserve">ка,поэтому они присоединяются к сети 380/220В,которая получает питание от </w:t>
      </w:r>
      <w:r w:rsidR="00422530">
        <w:rPr>
          <w:rFonts w:ascii="Times New Roman" w:hAnsi="Times New Roman"/>
          <w:sz w:val="28"/>
          <w:szCs w:val="28"/>
        </w:rPr>
        <w:t xml:space="preserve"> понижаю</w:t>
      </w:r>
      <w:r>
        <w:rPr>
          <w:rFonts w:ascii="Times New Roman" w:hAnsi="Times New Roman"/>
          <w:sz w:val="28"/>
          <w:szCs w:val="28"/>
        </w:rPr>
        <w:t>щих</w:t>
      </w:r>
      <w:r w:rsidR="00422530">
        <w:rPr>
          <w:rFonts w:ascii="Times New Roman" w:hAnsi="Times New Roman"/>
          <w:sz w:val="28"/>
          <w:szCs w:val="28"/>
        </w:rPr>
        <w:t xml:space="preserve"> трансформато</w:t>
      </w:r>
      <w:r>
        <w:rPr>
          <w:rFonts w:ascii="Times New Roman" w:hAnsi="Times New Roman"/>
          <w:sz w:val="28"/>
          <w:szCs w:val="28"/>
        </w:rPr>
        <w:t>ров.</w:t>
      </w:r>
    </w:p>
    <w:p w:rsidR="00422530" w:rsidRDefault="00422530" w:rsidP="00422530">
      <w:pPr>
        <w:spacing w:after="0"/>
        <w:rPr>
          <w:rFonts w:ascii="Times New Roman" w:hAnsi="Times New Roman"/>
          <w:sz w:val="28"/>
          <w:szCs w:val="28"/>
        </w:rPr>
      </w:pPr>
      <w:r>
        <w:rPr>
          <w:rFonts w:ascii="Times New Roman" w:hAnsi="Times New Roman"/>
          <w:sz w:val="28"/>
          <w:szCs w:val="28"/>
        </w:rPr>
        <w:t xml:space="preserve">Расчётная нагрузка потребителей собственных нужд подстанций определяется по формуле:                                                                      </w:t>
      </w:r>
    </w:p>
    <w:p w:rsidR="00422530" w:rsidRPr="005C1183" w:rsidRDefault="00422530" w:rsidP="00422530">
      <w:pPr>
        <w:spacing w:after="0"/>
        <w:rPr>
          <w:rStyle w:val="ab"/>
          <w:rFonts w:cs="Calibri"/>
          <w:iCs/>
          <w:sz w:val="36"/>
          <w:szCs w:val="36"/>
        </w:rPr>
      </w:pPr>
      <w:r w:rsidRPr="005C1183">
        <w:rPr>
          <w:rFonts w:ascii="Times New Roman" w:hAnsi="Times New Roman"/>
          <w:sz w:val="28"/>
          <w:szCs w:val="28"/>
          <w:lang w:val="en-US"/>
        </w:rPr>
        <w:t>S</w:t>
      </w:r>
      <w:r>
        <w:rPr>
          <w:rFonts w:ascii="Times New Roman" w:hAnsi="Times New Roman"/>
          <w:sz w:val="28"/>
          <w:szCs w:val="28"/>
          <w:vertAlign w:val="subscript"/>
        </w:rPr>
        <w:t>расч</w:t>
      </w:r>
      <w:r w:rsidRPr="005C1183">
        <w:rPr>
          <w:rFonts w:ascii="Times New Roman" w:hAnsi="Times New Roman"/>
          <w:sz w:val="28"/>
          <w:szCs w:val="28"/>
        </w:rPr>
        <w:t xml:space="preserve"> = </w:t>
      </w:r>
      <w:r>
        <w:rPr>
          <w:rFonts w:ascii="Times New Roman" w:hAnsi="Times New Roman"/>
          <w:sz w:val="28"/>
          <w:szCs w:val="28"/>
        </w:rPr>
        <w:t>К</w:t>
      </w:r>
      <w:r>
        <w:rPr>
          <w:rFonts w:ascii="Times New Roman" w:hAnsi="Times New Roman"/>
          <w:sz w:val="28"/>
          <w:szCs w:val="28"/>
          <w:vertAlign w:val="subscript"/>
        </w:rPr>
        <w:t>с</w:t>
      </w:r>
      <w:r w:rsidRPr="005C1183">
        <w:rPr>
          <w:rFonts w:ascii="Times New Roman" w:hAnsi="Times New Roman"/>
          <w:sz w:val="28"/>
          <w:szCs w:val="28"/>
        </w:rPr>
        <w:t xml:space="preserve">*√ </w:t>
      </w:r>
      <m:oMath>
        <m:sSubSup>
          <m:sSubSupPr>
            <m:ctrlPr>
              <w:rPr>
                <w:rFonts w:ascii="Cambria Math" w:hAnsi="Cambria Math"/>
                <w:i/>
                <w:sz w:val="28"/>
                <w:szCs w:val="28"/>
              </w:rPr>
            </m:ctrlPr>
          </m:sSubSupPr>
          <m:e>
            <m:r>
              <w:rPr>
                <w:rFonts w:ascii="Cambria Math" w:hAnsi="Cambria Math"/>
                <w:sz w:val="28"/>
                <w:szCs w:val="28"/>
              </w:rPr>
              <m:t>Р</m:t>
            </m:r>
          </m:e>
          <m:sub>
            <m:r>
              <w:rPr>
                <w:rFonts w:ascii="Cambria Math" w:hAnsi="Cambria Math"/>
                <w:sz w:val="28"/>
                <w:szCs w:val="28"/>
              </w:rPr>
              <m:t>уст</m:t>
            </m:r>
          </m:sub>
          <m:sup>
            <m:r>
              <w:rPr>
                <w:rFonts w:ascii="Cambria Math" w:hAnsi="Cambria Math"/>
                <w:sz w:val="28"/>
                <w:szCs w:val="28"/>
              </w:rPr>
              <m:t>2</m:t>
            </m:r>
          </m:sup>
        </m:sSubSup>
      </m:oMath>
      <w:r w:rsidRPr="005C1183">
        <w:rPr>
          <w:rFonts w:ascii="Times New Roman" w:hAnsi="Times New Roman"/>
          <w:sz w:val="28"/>
          <w:szCs w:val="28"/>
        </w:rPr>
        <w:t xml:space="preserve">+ </w:t>
      </w:r>
      <m:oMath>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уст</m:t>
            </m:r>
          </m:sub>
          <m:sup>
            <m:r>
              <w:rPr>
                <w:rFonts w:ascii="Cambria Math" w:hAnsi="Cambria Math"/>
                <w:sz w:val="28"/>
                <w:szCs w:val="28"/>
              </w:rPr>
              <m:t>2</m:t>
            </m:r>
          </m:sup>
        </m:sSubSup>
      </m:oMath>
    </w:p>
    <w:p w:rsidR="00422530" w:rsidRDefault="00422530" w:rsidP="00422530">
      <w:pPr>
        <w:spacing w:after="0"/>
        <w:rPr>
          <w:rFonts w:ascii="Times New Roman" w:hAnsi="Times New Roman"/>
          <w:sz w:val="28"/>
          <w:szCs w:val="28"/>
        </w:rPr>
      </w:pPr>
      <w:r>
        <w:rPr>
          <w:rFonts w:ascii="Times New Roman" w:hAnsi="Times New Roman"/>
          <w:sz w:val="28"/>
          <w:szCs w:val="28"/>
        </w:rPr>
        <w:t>где</w:t>
      </w:r>
      <w:r w:rsidR="00CF60E8">
        <w:rPr>
          <w:rFonts w:ascii="Times New Roman" w:hAnsi="Times New Roman"/>
          <w:sz w:val="32"/>
          <w:szCs w:val="32"/>
        </w:rPr>
        <w:fldChar w:fldCharType="begin"/>
      </w:r>
      <w:r>
        <w:rPr>
          <w:rFonts w:ascii="Times New Roman" w:hAnsi="Times New Roman"/>
          <w:sz w:val="32"/>
          <w:szCs w:val="32"/>
        </w:rPr>
        <w:instrText xml:space="preserve"> QUOTE </w:instrText>
      </w:r>
      <w:r w:rsidR="00456F45">
        <w:rPr>
          <w:noProof/>
          <w:lang w:eastAsia="ru-RU"/>
        </w:rPr>
        <w:drawing>
          <wp:inline distT="0" distB="0" distL="0" distR="0">
            <wp:extent cx="283210" cy="272415"/>
            <wp:effectExtent l="0" t="0" r="0" b="0"/>
            <wp:docPr id="9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3210" cy="272415"/>
                    </a:xfrm>
                    <a:prstGeom prst="rect">
                      <a:avLst/>
                    </a:prstGeom>
                    <a:noFill/>
                    <a:ln>
                      <a:noFill/>
                    </a:ln>
                  </pic:spPr>
                </pic:pic>
              </a:graphicData>
            </a:graphic>
          </wp:inline>
        </w:drawing>
      </w:r>
      <w:r w:rsidR="00CF60E8">
        <w:rPr>
          <w:rFonts w:ascii="Times New Roman" w:hAnsi="Times New Roman"/>
          <w:sz w:val="32"/>
          <w:szCs w:val="32"/>
        </w:rPr>
        <w:fldChar w:fldCharType="separate"/>
      </w:r>
      <w:r w:rsidRPr="00422530">
        <w:rPr>
          <w:rFonts w:cs="Calibri"/>
          <w:noProof/>
          <w:sz w:val="28"/>
          <w:szCs w:val="28"/>
          <w:lang w:eastAsia="ru-RU"/>
        </w:rPr>
        <w:t>К</w:t>
      </w:r>
      <w:r w:rsidRPr="00422530">
        <w:rPr>
          <w:rFonts w:cs="Calibri"/>
          <w:noProof/>
          <w:sz w:val="28"/>
          <w:szCs w:val="28"/>
          <w:vertAlign w:val="subscript"/>
          <w:lang w:eastAsia="ru-RU"/>
        </w:rPr>
        <w:t>с</w:t>
      </w:r>
      <w:r w:rsidR="00CF60E8">
        <w:rPr>
          <w:rFonts w:ascii="Times New Roman" w:hAnsi="Times New Roman"/>
          <w:sz w:val="32"/>
          <w:szCs w:val="32"/>
        </w:rPr>
        <w:fldChar w:fldCharType="end"/>
      </w:r>
      <w:r>
        <w:rPr>
          <w:rFonts w:ascii="Times New Roman" w:hAnsi="Times New Roman"/>
          <w:sz w:val="28"/>
          <w:szCs w:val="28"/>
        </w:rPr>
        <w:t>- коэффициент спроса, учитывающий одновременность и загрузку потребителей собственных нужд. Его можно принять 0,8;</w:t>
      </w:r>
    </w:p>
    <w:p w:rsidR="00422530" w:rsidRDefault="00422530" w:rsidP="00422530">
      <w:pPr>
        <w:spacing w:after="0"/>
        <w:rPr>
          <w:rFonts w:ascii="Times New Roman" w:hAnsi="Times New Roman"/>
          <w:sz w:val="28"/>
          <w:szCs w:val="28"/>
        </w:rPr>
      </w:pPr>
      <w:r>
        <w:rPr>
          <w:rFonts w:ascii="Times New Roman" w:hAnsi="Times New Roman"/>
          <w:sz w:val="28"/>
          <w:szCs w:val="28"/>
        </w:rPr>
        <w:t>- Р,</w:t>
      </w:r>
      <w:r>
        <w:rPr>
          <w:rFonts w:ascii="Times New Roman" w:hAnsi="Times New Roman"/>
          <w:sz w:val="28"/>
          <w:szCs w:val="28"/>
          <w:lang w:val="en-US"/>
        </w:rPr>
        <w:t>Q</w:t>
      </w:r>
      <w:r w:rsidRPr="00F633B5">
        <w:rPr>
          <w:rFonts w:ascii="Times New Roman" w:hAnsi="Times New Roman"/>
          <w:sz w:val="28"/>
          <w:szCs w:val="28"/>
        </w:rPr>
        <w:t xml:space="preserve"> - </w:t>
      </w:r>
      <w:r>
        <w:rPr>
          <w:rFonts w:ascii="Times New Roman" w:hAnsi="Times New Roman"/>
          <w:sz w:val="28"/>
          <w:szCs w:val="28"/>
        </w:rPr>
        <w:t>установленная активная и реактивная мощность потребителей собственных нужд, кВт, квар.</w:t>
      </w:r>
    </w:p>
    <w:p w:rsidR="00422530" w:rsidRDefault="00422530" w:rsidP="00422530">
      <w:pPr>
        <w:spacing w:after="0"/>
        <w:rPr>
          <w:rFonts w:ascii="Times New Roman" w:hAnsi="Times New Roman"/>
          <w:sz w:val="28"/>
          <w:szCs w:val="28"/>
        </w:rPr>
      </w:pPr>
      <w:r>
        <w:rPr>
          <w:rFonts w:ascii="Times New Roman" w:hAnsi="Times New Roman"/>
          <w:sz w:val="28"/>
          <w:szCs w:val="28"/>
        </w:rPr>
        <w:t xml:space="preserve">     Расчет нагрузок собственных нужд обычно сводится в таблицу.</w:t>
      </w:r>
    </w:p>
    <w:p w:rsidR="00422530" w:rsidRPr="00F633B5" w:rsidRDefault="00422530" w:rsidP="00422530">
      <w:pPr>
        <w:spacing w:after="0"/>
        <w:rPr>
          <w:rFonts w:ascii="Times New Roman" w:hAnsi="Times New Roman"/>
          <w:sz w:val="28"/>
          <w:szCs w:val="28"/>
        </w:rPr>
      </w:pPr>
    </w:p>
    <w:p w:rsidR="00422530" w:rsidRPr="00422530" w:rsidRDefault="00EF2F13" w:rsidP="00422530">
      <w:pPr>
        <w:spacing w:after="0"/>
        <w:ind w:firstLine="426"/>
        <w:jc w:val="both"/>
        <w:rPr>
          <w:rFonts w:ascii="Times New Roman" w:eastAsia="Times New Roman" w:hAnsi="Times New Roman"/>
          <w:sz w:val="28"/>
          <w:szCs w:val="28"/>
        </w:rPr>
      </w:pPr>
      <w:r>
        <w:rPr>
          <w:rFonts w:ascii="Times New Roman" w:eastAsia="Times New Roman" w:hAnsi="Times New Roman"/>
          <w:b/>
          <w:sz w:val="28"/>
          <w:szCs w:val="28"/>
        </w:rPr>
        <w:t>Таблица 5.13</w:t>
      </w:r>
      <w:r w:rsidR="00422530" w:rsidRPr="00422530">
        <w:rPr>
          <w:rFonts w:ascii="Times New Roman" w:eastAsia="Times New Roman" w:hAnsi="Times New Roman"/>
          <w:sz w:val="28"/>
          <w:szCs w:val="28"/>
        </w:rPr>
        <w:t xml:space="preserve"> – Нагрузка собственных нужд подстанции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1"/>
        <w:gridCol w:w="1210"/>
        <w:gridCol w:w="1549"/>
        <w:gridCol w:w="850"/>
        <w:gridCol w:w="708"/>
        <w:gridCol w:w="1417"/>
        <w:gridCol w:w="1526"/>
      </w:tblGrid>
      <w:tr w:rsidR="00422530" w:rsidTr="00EB47BA">
        <w:tc>
          <w:tcPr>
            <w:tcW w:w="120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2530" w:rsidRPr="00EB47BA" w:rsidRDefault="00422530"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Вид потребителя</w:t>
            </w:r>
          </w:p>
        </w:tc>
        <w:tc>
          <w:tcPr>
            <w:tcW w:w="1441"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2530" w:rsidRPr="00EB47BA" w:rsidRDefault="00422530"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Установленная мощность</w:t>
            </w:r>
          </w:p>
        </w:tc>
        <w:tc>
          <w:tcPr>
            <w:tcW w:w="44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2530" w:rsidRPr="00EF2F13" w:rsidRDefault="00422530"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lang w:val="en-US"/>
              </w:rPr>
              <w:t>cosφ</w:t>
            </w:r>
          </w:p>
        </w:tc>
        <w:tc>
          <w:tcPr>
            <w:tcW w:w="37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2530" w:rsidRPr="00EF2F13" w:rsidRDefault="00422530"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lang w:val="en-US"/>
              </w:rPr>
              <w:t>tgφ</w:t>
            </w:r>
          </w:p>
        </w:tc>
        <w:tc>
          <w:tcPr>
            <w:tcW w:w="1537"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2530" w:rsidRPr="00EB47BA" w:rsidRDefault="00422530" w:rsidP="00EB47BA">
            <w:pPr>
              <w:spacing w:after="0" w:line="240" w:lineRule="auto"/>
              <w:jc w:val="center"/>
              <w:rPr>
                <w:rFonts w:ascii="Times New Roman" w:eastAsia="Times New Roman" w:hAnsi="Times New Roman"/>
                <w:sz w:val="28"/>
                <w:szCs w:val="28"/>
              </w:rPr>
            </w:pPr>
            <w:r w:rsidRPr="00EF2F13">
              <w:rPr>
                <w:rFonts w:ascii="Times New Roman" w:eastAsia="Times New Roman" w:hAnsi="Times New Roman"/>
                <w:sz w:val="28"/>
                <w:szCs w:val="28"/>
              </w:rPr>
              <w:t>Нагрузка</w:t>
            </w:r>
          </w:p>
        </w:tc>
      </w:tr>
      <w:tr w:rsidR="00422530" w:rsidTr="00EB47BA">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2530" w:rsidRPr="00EB47BA" w:rsidRDefault="00422530" w:rsidP="00EB47BA">
            <w:pPr>
              <w:spacing w:after="0" w:line="240" w:lineRule="auto"/>
              <w:rPr>
                <w:rFonts w:ascii="Times New Roman" w:eastAsia="Times New Roman" w:hAnsi="Times New Roman"/>
                <w:sz w:val="28"/>
                <w:szCs w:val="28"/>
              </w:rPr>
            </w:pPr>
          </w:p>
        </w:tc>
        <w:tc>
          <w:tcPr>
            <w:tcW w:w="63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2530" w:rsidRPr="00EB47BA" w:rsidRDefault="00422530"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Ед., кВт</w:t>
            </w:r>
          </w:p>
        </w:tc>
        <w:tc>
          <w:tcPr>
            <w:tcW w:w="8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2530" w:rsidRPr="00EB47BA" w:rsidRDefault="00422530"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всего, кВт</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2530" w:rsidRPr="00EF2F13" w:rsidRDefault="00422530" w:rsidP="00EB47BA">
            <w:pPr>
              <w:spacing w:after="0" w:line="240" w:lineRule="auto"/>
              <w:rPr>
                <w:rFonts w:ascii="Times New Roman" w:eastAsia="Times New Roman" w:hAnsi="Times New Roman"/>
                <w:sz w:val="28"/>
                <w:szCs w:val="2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2530" w:rsidRPr="00EF2F13" w:rsidRDefault="00422530" w:rsidP="00EB47BA">
            <w:pPr>
              <w:spacing w:after="0" w:line="240" w:lineRule="auto"/>
              <w:rPr>
                <w:rFonts w:ascii="Times New Roman" w:eastAsia="Times New Roman" w:hAnsi="Times New Roman"/>
                <w:sz w:val="28"/>
                <w:szCs w:val="28"/>
              </w:rPr>
            </w:pPr>
          </w:p>
        </w:tc>
        <w:tc>
          <w:tcPr>
            <w:tcW w:w="7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2530" w:rsidRPr="00EB47BA" w:rsidRDefault="00422530"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rPr>
              <w:t>P</w:t>
            </w:r>
            <w:r w:rsidRPr="00EB47BA">
              <w:rPr>
                <w:rFonts w:ascii="Times New Roman" w:eastAsia="Times New Roman" w:hAnsi="Times New Roman"/>
                <w:sz w:val="28"/>
                <w:szCs w:val="28"/>
                <w:vertAlign w:val="subscript"/>
              </w:rPr>
              <w:t>уст</w:t>
            </w:r>
            <w:r w:rsidRPr="00EB47BA">
              <w:rPr>
                <w:rFonts w:ascii="Times New Roman" w:eastAsia="Times New Roman" w:hAnsi="Times New Roman"/>
                <w:sz w:val="28"/>
                <w:szCs w:val="28"/>
              </w:rPr>
              <w:t>, кВт</w:t>
            </w:r>
          </w:p>
        </w:tc>
        <w:tc>
          <w:tcPr>
            <w:tcW w:w="79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2530" w:rsidRPr="00EB47BA" w:rsidRDefault="00422530" w:rsidP="00EB47BA">
            <w:pPr>
              <w:spacing w:after="0" w:line="240" w:lineRule="auto"/>
              <w:jc w:val="center"/>
              <w:rPr>
                <w:rFonts w:ascii="Times New Roman" w:eastAsia="Times New Roman" w:hAnsi="Times New Roman"/>
                <w:sz w:val="28"/>
                <w:szCs w:val="28"/>
              </w:rPr>
            </w:pPr>
            <w:r w:rsidRPr="00EB47BA">
              <w:rPr>
                <w:rFonts w:ascii="Times New Roman" w:eastAsia="Times New Roman" w:hAnsi="Times New Roman"/>
                <w:sz w:val="28"/>
                <w:szCs w:val="28"/>
                <w:lang w:val="en-US"/>
              </w:rPr>
              <w:t>Q</w:t>
            </w:r>
            <w:r w:rsidRPr="00EB47BA">
              <w:rPr>
                <w:rFonts w:ascii="Times New Roman" w:eastAsia="Times New Roman" w:hAnsi="Times New Roman"/>
                <w:sz w:val="28"/>
                <w:szCs w:val="28"/>
                <w:vertAlign w:val="subscript"/>
              </w:rPr>
              <w:t>уст</w:t>
            </w:r>
            <w:r w:rsidRPr="00EB47BA">
              <w:rPr>
                <w:rFonts w:ascii="Times New Roman" w:eastAsia="Times New Roman" w:hAnsi="Times New Roman"/>
                <w:sz w:val="28"/>
                <w:szCs w:val="28"/>
              </w:rPr>
              <w:t>, квар</w:t>
            </w:r>
          </w:p>
        </w:tc>
      </w:tr>
      <w:tr w:rsidR="00422530" w:rsidTr="00EB47BA">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2530" w:rsidRPr="00EB47BA" w:rsidRDefault="00422530" w:rsidP="00EB47BA">
            <w:pPr>
              <w:spacing w:after="0" w:line="240" w:lineRule="auto"/>
              <w:rPr>
                <w:rFonts w:ascii="Times New Roman" w:eastAsia="Times New Roman" w:hAnsi="Times New Roman"/>
                <w:sz w:val="28"/>
                <w:szCs w:val="28"/>
              </w:rPr>
            </w:pPr>
          </w:p>
          <w:p w:rsidR="00422530" w:rsidRPr="00EB47BA" w:rsidRDefault="00422530" w:rsidP="00EB47BA">
            <w:pPr>
              <w:spacing w:after="0" w:line="240" w:lineRule="auto"/>
              <w:rPr>
                <w:rFonts w:ascii="Times New Roman" w:eastAsia="Times New Roman" w:hAnsi="Times New Roman"/>
                <w:sz w:val="28"/>
                <w:szCs w:val="28"/>
              </w:rPr>
            </w:pPr>
          </w:p>
        </w:tc>
        <w:tc>
          <w:tcPr>
            <w:tcW w:w="63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2530" w:rsidRPr="00EB47BA" w:rsidRDefault="00422530" w:rsidP="00EB47BA">
            <w:pPr>
              <w:spacing w:after="0" w:line="240" w:lineRule="auto"/>
              <w:jc w:val="center"/>
              <w:rPr>
                <w:rFonts w:ascii="Times New Roman" w:eastAsia="Times New Roman" w:hAnsi="Times New Roman"/>
                <w:sz w:val="28"/>
                <w:szCs w:val="28"/>
              </w:rPr>
            </w:pPr>
          </w:p>
        </w:tc>
        <w:tc>
          <w:tcPr>
            <w:tcW w:w="8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2530" w:rsidRPr="00EB47BA" w:rsidRDefault="00422530" w:rsidP="00EB47BA">
            <w:pPr>
              <w:spacing w:after="0" w:line="240" w:lineRule="auto"/>
              <w:jc w:val="center"/>
              <w:rPr>
                <w:rFonts w:ascii="Times New Roman" w:eastAsia="Times New Roman" w:hAnsi="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2530" w:rsidRPr="00EF2F13" w:rsidRDefault="00422530" w:rsidP="00EB47BA">
            <w:pPr>
              <w:spacing w:after="0" w:line="240" w:lineRule="auto"/>
              <w:rPr>
                <w:rFonts w:ascii="Times New Roman" w:eastAsia="Times New Roman" w:hAnsi="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422530" w:rsidRPr="00EF2F13" w:rsidRDefault="00422530" w:rsidP="00EB47BA">
            <w:pPr>
              <w:spacing w:after="0" w:line="240" w:lineRule="auto"/>
              <w:rPr>
                <w:rFonts w:ascii="Times New Roman" w:eastAsia="Times New Roman" w:hAnsi="Times New Roman"/>
                <w:sz w:val="28"/>
                <w:szCs w:val="28"/>
              </w:rPr>
            </w:pPr>
          </w:p>
        </w:tc>
        <w:tc>
          <w:tcPr>
            <w:tcW w:w="7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2530" w:rsidRPr="00EB47BA" w:rsidRDefault="00422530" w:rsidP="00EB47BA">
            <w:pPr>
              <w:spacing w:after="0" w:line="240" w:lineRule="auto"/>
              <w:jc w:val="center"/>
              <w:rPr>
                <w:rFonts w:ascii="Times New Roman" w:eastAsia="Times New Roman" w:hAnsi="Times New Roman"/>
                <w:sz w:val="28"/>
                <w:szCs w:val="28"/>
              </w:rPr>
            </w:pPr>
          </w:p>
        </w:tc>
        <w:tc>
          <w:tcPr>
            <w:tcW w:w="7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2530" w:rsidRPr="00EF2F13" w:rsidRDefault="00422530" w:rsidP="00EB47BA">
            <w:pPr>
              <w:spacing w:after="0" w:line="240" w:lineRule="auto"/>
              <w:jc w:val="center"/>
              <w:rPr>
                <w:rFonts w:ascii="Times New Roman" w:eastAsia="Times New Roman" w:hAnsi="Times New Roman"/>
                <w:sz w:val="28"/>
                <w:szCs w:val="28"/>
              </w:rPr>
            </w:pPr>
          </w:p>
        </w:tc>
      </w:tr>
      <w:tr w:rsidR="00422530" w:rsidTr="00EB47BA">
        <w:tc>
          <w:tcPr>
            <w:tcW w:w="120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2530" w:rsidRPr="00EB47BA" w:rsidRDefault="00422530" w:rsidP="00EB47BA">
            <w:pPr>
              <w:spacing w:after="0" w:line="240" w:lineRule="auto"/>
              <w:rPr>
                <w:rFonts w:ascii="Times New Roman" w:eastAsia="Times New Roman" w:hAnsi="Times New Roman"/>
                <w:sz w:val="28"/>
                <w:szCs w:val="28"/>
              </w:rPr>
            </w:pPr>
          </w:p>
        </w:tc>
        <w:tc>
          <w:tcPr>
            <w:tcW w:w="63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2530" w:rsidRPr="00EB47BA" w:rsidRDefault="00422530" w:rsidP="00EB47BA">
            <w:pPr>
              <w:spacing w:after="0" w:line="240" w:lineRule="auto"/>
              <w:jc w:val="center"/>
              <w:rPr>
                <w:rFonts w:ascii="Times New Roman" w:eastAsia="Times New Roman" w:hAnsi="Times New Roman"/>
                <w:sz w:val="28"/>
                <w:szCs w:val="28"/>
              </w:rPr>
            </w:pPr>
          </w:p>
        </w:tc>
        <w:tc>
          <w:tcPr>
            <w:tcW w:w="8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2530" w:rsidRPr="00EB47BA" w:rsidRDefault="00422530" w:rsidP="00EB47BA">
            <w:pPr>
              <w:spacing w:after="0" w:line="240" w:lineRule="auto"/>
              <w:jc w:val="center"/>
              <w:rPr>
                <w:rFonts w:ascii="Times New Roman" w:eastAsia="Times New Roman" w:hAnsi="Times New Roman"/>
                <w:sz w:val="28"/>
                <w:szCs w:val="28"/>
              </w:rPr>
            </w:pP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2530" w:rsidRPr="00EB47BA" w:rsidRDefault="00422530" w:rsidP="00EB47BA">
            <w:pPr>
              <w:spacing w:after="0" w:line="240" w:lineRule="auto"/>
              <w:jc w:val="center"/>
              <w:rPr>
                <w:rFonts w:ascii="Times New Roman" w:eastAsia="Times New Roman" w:hAnsi="Times New Roman"/>
                <w:sz w:val="28"/>
                <w:szCs w:val="28"/>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2530" w:rsidRPr="00EB47BA" w:rsidRDefault="00422530" w:rsidP="00EB47BA">
            <w:pPr>
              <w:spacing w:after="0" w:line="240" w:lineRule="auto"/>
              <w:jc w:val="center"/>
              <w:rPr>
                <w:rFonts w:ascii="Times New Roman" w:eastAsia="Times New Roman" w:hAnsi="Times New Roman"/>
                <w:sz w:val="28"/>
                <w:szCs w:val="28"/>
              </w:rPr>
            </w:pPr>
          </w:p>
        </w:tc>
        <w:tc>
          <w:tcPr>
            <w:tcW w:w="7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2530" w:rsidRPr="00EB47BA" w:rsidRDefault="00422530" w:rsidP="00EB47BA">
            <w:pPr>
              <w:spacing w:after="0" w:line="240" w:lineRule="auto"/>
              <w:jc w:val="center"/>
              <w:rPr>
                <w:rFonts w:ascii="Times New Roman" w:eastAsia="Times New Roman" w:hAnsi="Times New Roman"/>
                <w:sz w:val="28"/>
                <w:szCs w:val="28"/>
              </w:rPr>
            </w:pPr>
          </w:p>
        </w:tc>
        <w:tc>
          <w:tcPr>
            <w:tcW w:w="79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2530" w:rsidRPr="00EB47BA" w:rsidRDefault="00422530" w:rsidP="00EB47BA">
            <w:pPr>
              <w:spacing w:after="0" w:line="240" w:lineRule="auto"/>
              <w:jc w:val="center"/>
              <w:rPr>
                <w:rFonts w:ascii="Times New Roman" w:eastAsia="Times New Roman" w:hAnsi="Times New Roman"/>
                <w:sz w:val="28"/>
                <w:szCs w:val="28"/>
              </w:rPr>
            </w:pPr>
          </w:p>
        </w:tc>
      </w:tr>
    </w:tbl>
    <w:p w:rsidR="00422530" w:rsidRDefault="00422530" w:rsidP="00422530">
      <w:pPr>
        <w:spacing w:after="0"/>
        <w:rPr>
          <w:rFonts w:ascii="Times New Roman" w:hAnsi="Times New Roman"/>
          <w:sz w:val="32"/>
          <w:szCs w:val="32"/>
        </w:rPr>
      </w:pPr>
    </w:p>
    <w:p w:rsidR="00422530" w:rsidRDefault="00422530" w:rsidP="00422530">
      <w:pPr>
        <w:spacing w:after="0"/>
        <w:rPr>
          <w:rFonts w:ascii="Times New Roman" w:hAnsi="Times New Roman"/>
          <w:sz w:val="28"/>
          <w:szCs w:val="28"/>
        </w:rPr>
      </w:pPr>
      <w:r>
        <w:rPr>
          <w:rFonts w:ascii="Times New Roman" w:hAnsi="Times New Roman"/>
          <w:sz w:val="28"/>
          <w:szCs w:val="28"/>
        </w:rPr>
        <w:t>Мощность трансформаторов собственных нужд на двухтрансформаторной подстанции определяется из условия:</w:t>
      </w:r>
    </w:p>
    <w:p w:rsidR="00422530" w:rsidRPr="00F633B5" w:rsidRDefault="00422530" w:rsidP="00422530">
      <w:pPr>
        <w:spacing w:after="0"/>
        <w:rPr>
          <w:rFonts w:ascii="Times New Roman" w:hAnsi="Times New Roman"/>
          <w:sz w:val="28"/>
          <w:szCs w:val="28"/>
        </w:rPr>
      </w:pPr>
      <w:r>
        <w:rPr>
          <w:rFonts w:ascii="Times New Roman" w:hAnsi="Times New Roman"/>
          <w:sz w:val="28"/>
          <w:szCs w:val="28"/>
          <w:lang w:val="en-US"/>
        </w:rPr>
        <w:t>S</w:t>
      </w:r>
      <w:r>
        <w:rPr>
          <w:rFonts w:ascii="Times New Roman" w:hAnsi="Times New Roman"/>
          <w:sz w:val="28"/>
          <w:szCs w:val="28"/>
          <w:vertAlign w:val="subscript"/>
        </w:rPr>
        <w:t>т</w:t>
      </w:r>
      <w:r>
        <w:rPr>
          <w:rFonts w:ascii="Times New Roman" w:hAnsi="Times New Roman"/>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расч</m:t>
                </m:r>
              </m:sub>
            </m:sSub>
          </m:num>
          <m:den>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п</m:t>
                </m:r>
              </m:sub>
            </m:sSub>
          </m:den>
        </m:f>
      </m:oMath>
    </w:p>
    <w:p w:rsidR="00422530" w:rsidRDefault="00422530" w:rsidP="00422530">
      <w:pPr>
        <w:spacing w:after="0"/>
        <w:rPr>
          <w:rFonts w:ascii="Times New Roman" w:hAnsi="Times New Roman"/>
          <w:sz w:val="32"/>
          <w:szCs w:val="32"/>
        </w:rPr>
      </w:pPr>
      <w:r>
        <w:rPr>
          <w:rFonts w:ascii="Times New Roman" w:hAnsi="Times New Roman"/>
          <w:sz w:val="28"/>
          <w:szCs w:val="28"/>
        </w:rPr>
        <w:t>где</w:t>
      </w:r>
      <w:r w:rsidR="00CF60E8">
        <w:rPr>
          <w:rFonts w:ascii="Times New Roman" w:hAnsi="Times New Roman"/>
          <w:sz w:val="36"/>
          <w:szCs w:val="36"/>
        </w:rPr>
        <w:fldChar w:fldCharType="begin"/>
      </w:r>
      <w:r>
        <w:rPr>
          <w:rFonts w:ascii="Times New Roman" w:hAnsi="Times New Roman"/>
          <w:sz w:val="36"/>
          <w:szCs w:val="36"/>
        </w:rPr>
        <w:instrText xml:space="preserve"> QUOTE </w:instrText>
      </w:r>
      <w:r w:rsidR="00456F45">
        <w:rPr>
          <w:noProof/>
          <w:lang w:eastAsia="ru-RU"/>
        </w:rPr>
        <w:drawing>
          <wp:inline distT="0" distB="0" distL="0" distR="0">
            <wp:extent cx="272415" cy="184785"/>
            <wp:effectExtent l="0" t="0" r="0" b="0"/>
            <wp:docPr id="9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72415" cy="184785"/>
                    </a:xfrm>
                    <a:prstGeom prst="rect">
                      <a:avLst/>
                    </a:prstGeom>
                    <a:noFill/>
                    <a:ln>
                      <a:noFill/>
                    </a:ln>
                  </pic:spPr>
                </pic:pic>
              </a:graphicData>
            </a:graphic>
          </wp:inline>
        </w:drawing>
      </w:r>
      <w:r w:rsidR="00CF60E8">
        <w:rPr>
          <w:rFonts w:ascii="Times New Roman" w:hAnsi="Times New Roman"/>
          <w:sz w:val="36"/>
          <w:szCs w:val="36"/>
        </w:rPr>
        <w:fldChar w:fldCharType="separate"/>
      </w:r>
      <w:r w:rsidRPr="00422530">
        <w:rPr>
          <w:rFonts w:cs="Calibri"/>
          <w:noProof/>
          <w:sz w:val="28"/>
          <w:szCs w:val="28"/>
          <w:lang w:eastAsia="ru-RU"/>
        </w:rPr>
        <w:t>К</w:t>
      </w:r>
      <w:r w:rsidRPr="00422530">
        <w:rPr>
          <w:rFonts w:cs="Calibri"/>
          <w:noProof/>
          <w:sz w:val="28"/>
          <w:szCs w:val="28"/>
          <w:vertAlign w:val="subscript"/>
          <w:lang w:eastAsia="ru-RU"/>
        </w:rPr>
        <w:t>п</w:t>
      </w:r>
      <w:r w:rsidR="00CF60E8">
        <w:rPr>
          <w:rFonts w:ascii="Times New Roman" w:hAnsi="Times New Roman"/>
          <w:sz w:val="36"/>
          <w:szCs w:val="36"/>
        </w:rPr>
        <w:fldChar w:fldCharType="end"/>
      </w:r>
      <w:r>
        <w:rPr>
          <w:rFonts w:ascii="Times New Roman" w:hAnsi="Times New Roman"/>
          <w:sz w:val="28"/>
          <w:szCs w:val="28"/>
        </w:rPr>
        <w:t>- коэффициент допустимой аварийной перегрузки;</w:t>
      </w:r>
    </w:p>
    <w:p w:rsidR="00422530" w:rsidRPr="00EC3992" w:rsidRDefault="00CF60E8" w:rsidP="00422530">
      <w:pPr>
        <w:spacing w:after="0"/>
        <w:rPr>
          <w:rFonts w:ascii="Times New Roman" w:hAnsi="Times New Roman"/>
          <w:sz w:val="32"/>
          <w:szCs w:val="32"/>
        </w:rPr>
      </w:pPr>
      <w:r>
        <w:rPr>
          <w:rFonts w:ascii="Times New Roman" w:hAnsi="Times New Roman"/>
          <w:sz w:val="36"/>
          <w:szCs w:val="36"/>
        </w:rPr>
        <w:fldChar w:fldCharType="begin"/>
      </w:r>
      <w:r w:rsidR="00422530">
        <w:rPr>
          <w:rFonts w:ascii="Times New Roman" w:hAnsi="Times New Roman"/>
          <w:sz w:val="36"/>
          <w:szCs w:val="36"/>
        </w:rPr>
        <w:instrText xml:space="preserve"> QUOTE </w:instrText>
      </w:r>
      <w:r w:rsidR="00456F45">
        <w:rPr>
          <w:noProof/>
          <w:lang w:eastAsia="ru-RU"/>
        </w:rPr>
        <w:drawing>
          <wp:inline distT="0" distB="0" distL="0" distR="0">
            <wp:extent cx="304800" cy="207010"/>
            <wp:effectExtent l="0" t="0" r="0" b="0"/>
            <wp:docPr id="9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04800" cy="207010"/>
                    </a:xfrm>
                    <a:prstGeom prst="rect">
                      <a:avLst/>
                    </a:prstGeom>
                    <a:noFill/>
                    <a:ln>
                      <a:noFill/>
                    </a:ln>
                  </pic:spPr>
                </pic:pic>
              </a:graphicData>
            </a:graphic>
          </wp:inline>
        </w:drawing>
      </w:r>
      <w:r>
        <w:rPr>
          <w:rFonts w:ascii="Times New Roman" w:hAnsi="Times New Roman"/>
          <w:sz w:val="36"/>
          <w:szCs w:val="36"/>
        </w:rPr>
        <w:fldChar w:fldCharType="separate"/>
      </w:r>
      <w:r w:rsidR="00422530" w:rsidRPr="00422530">
        <w:rPr>
          <w:rFonts w:cs="Calibri"/>
          <w:noProof/>
          <w:sz w:val="28"/>
          <w:szCs w:val="28"/>
          <w:lang w:eastAsia="ru-RU"/>
        </w:rPr>
        <w:t>К</w:t>
      </w:r>
      <w:r w:rsidR="00422530" w:rsidRPr="00422530">
        <w:rPr>
          <w:rFonts w:cs="Calibri"/>
          <w:noProof/>
          <w:sz w:val="28"/>
          <w:szCs w:val="28"/>
          <w:vertAlign w:val="subscript"/>
          <w:lang w:eastAsia="ru-RU"/>
        </w:rPr>
        <w:t>п</w:t>
      </w:r>
      <w:r>
        <w:rPr>
          <w:rFonts w:ascii="Times New Roman" w:hAnsi="Times New Roman"/>
          <w:sz w:val="36"/>
          <w:szCs w:val="36"/>
        </w:rPr>
        <w:fldChar w:fldCharType="end"/>
      </w:r>
      <w:r w:rsidR="0076594E">
        <w:rPr>
          <w:rFonts w:ascii="Times New Roman" w:hAnsi="Times New Roman"/>
          <w:sz w:val="32"/>
          <w:szCs w:val="32"/>
        </w:rPr>
        <w:t>= 1,05</w:t>
      </w:r>
      <w:r w:rsidR="00422530">
        <w:rPr>
          <w:rFonts w:ascii="Times New Roman" w:hAnsi="Times New Roman"/>
          <w:sz w:val="32"/>
          <w:szCs w:val="32"/>
        </w:rPr>
        <w:t xml:space="preserve">  </w:t>
      </w:r>
    </w:p>
    <w:p w:rsidR="00422530" w:rsidRDefault="00422530" w:rsidP="00422530">
      <w:pPr>
        <w:spacing w:after="0"/>
        <w:rPr>
          <w:rFonts w:ascii="Times New Roman" w:hAnsi="Times New Roman"/>
          <w:sz w:val="28"/>
          <w:szCs w:val="28"/>
        </w:rPr>
      </w:pPr>
    </w:p>
    <w:p w:rsidR="00422530" w:rsidRDefault="00422530" w:rsidP="00422530">
      <w:pPr>
        <w:spacing w:after="0"/>
        <w:rPr>
          <w:rFonts w:ascii="Times New Roman" w:hAnsi="Times New Roman"/>
          <w:sz w:val="28"/>
          <w:szCs w:val="28"/>
        </w:rPr>
      </w:pPr>
      <w:r>
        <w:rPr>
          <w:rFonts w:ascii="Times New Roman" w:hAnsi="Times New Roman"/>
          <w:sz w:val="28"/>
          <w:szCs w:val="28"/>
        </w:rPr>
        <w:t>Для питания потребителей собственных нужд используются трансформаторы типа ТМ, мощностью 25,40,63,100,250,400,630кВА, напря</w:t>
      </w:r>
      <w:r w:rsidR="00830147">
        <w:rPr>
          <w:rFonts w:ascii="Times New Roman" w:hAnsi="Times New Roman"/>
          <w:sz w:val="28"/>
          <w:szCs w:val="28"/>
        </w:rPr>
        <w:t>жением 6/0,4кВ или 10/0,4кВ (например ТМ400/10 напряжением 10/0,4кВ).</w:t>
      </w:r>
    </w:p>
    <w:p w:rsidR="00830147" w:rsidRDefault="00830147" w:rsidP="00830147">
      <w:pPr>
        <w:spacing w:after="0"/>
        <w:ind w:left="150"/>
        <w:rPr>
          <w:rFonts w:ascii="Times New Roman" w:hAnsi="Times New Roman"/>
          <w:sz w:val="28"/>
          <w:szCs w:val="28"/>
        </w:rPr>
      </w:pPr>
      <w:r>
        <w:rPr>
          <w:rFonts w:ascii="Times New Roman" w:hAnsi="Times New Roman"/>
          <w:sz w:val="28"/>
          <w:szCs w:val="28"/>
        </w:rPr>
        <w:t>Для питания оперативных цепей подстанций используются постоянный или переменный ток.</w:t>
      </w:r>
    </w:p>
    <w:p w:rsidR="00B34E94" w:rsidRDefault="00B34E94" w:rsidP="00B34E94">
      <w:pPr>
        <w:spacing w:after="0"/>
        <w:ind w:left="150"/>
        <w:jc w:val="both"/>
        <w:rPr>
          <w:rFonts w:ascii="Times New Roman" w:hAnsi="Times New Roman"/>
          <w:sz w:val="28"/>
          <w:szCs w:val="28"/>
        </w:rPr>
      </w:pPr>
      <w:r>
        <w:rPr>
          <w:rFonts w:ascii="Times New Roman" w:hAnsi="Times New Roman"/>
          <w:sz w:val="28"/>
          <w:szCs w:val="28"/>
        </w:rPr>
        <w:t>Трансформаторы собственных нужд могут быть присоединены к сборным шинам РУ 6-10 кВ или к выводам низкого напряжения главных силовых трансформаторов отпайкой на участке между трансформатором  и выключателем.</w:t>
      </w:r>
    </w:p>
    <w:p w:rsidR="00B34E94" w:rsidRDefault="00B34E94" w:rsidP="00B34E94">
      <w:pPr>
        <w:spacing w:after="0"/>
        <w:ind w:left="150"/>
        <w:rPr>
          <w:rFonts w:ascii="Times New Roman" w:hAnsi="Times New Roman"/>
          <w:sz w:val="28"/>
          <w:szCs w:val="28"/>
        </w:rPr>
      </w:pPr>
      <w:r>
        <w:rPr>
          <w:rFonts w:ascii="Times New Roman" w:hAnsi="Times New Roman"/>
          <w:sz w:val="28"/>
          <w:szCs w:val="28"/>
        </w:rPr>
        <w:t xml:space="preserve">       Для питания оперативных цепей подстанций используются постоянный или переменный ток.</w:t>
      </w:r>
    </w:p>
    <w:p w:rsidR="00B34E94" w:rsidRDefault="00B34E94" w:rsidP="00B34E94">
      <w:pPr>
        <w:spacing w:after="0"/>
        <w:ind w:left="150"/>
        <w:rPr>
          <w:rFonts w:ascii="Times New Roman" w:hAnsi="Times New Roman"/>
          <w:sz w:val="28"/>
          <w:szCs w:val="28"/>
        </w:rPr>
      </w:pPr>
      <w:r w:rsidRPr="002974FC">
        <w:rPr>
          <w:rFonts w:ascii="Times New Roman" w:hAnsi="Times New Roman"/>
          <w:b/>
          <w:sz w:val="28"/>
          <w:szCs w:val="28"/>
        </w:rPr>
        <w:lastRenderedPageBreak/>
        <w:t>Постоянный оперативный ток</w:t>
      </w:r>
      <w:r>
        <w:rPr>
          <w:rFonts w:ascii="Times New Roman" w:hAnsi="Times New Roman"/>
          <w:sz w:val="28"/>
          <w:szCs w:val="28"/>
        </w:rPr>
        <w:t xml:space="preserve"> обеспечивает наиболее надёжную работ</w:t>
      </w:r>
      <w:r w:rsidR="00830147">
        <w:rPr>
          <w:rFonts w:ascii="Times New Roman" w:hAnsi="Times New Roman"/>
          <w:sz w:val="28"/>
          <w:szCs w:val="28"/>
        </w:rPr>
        <w:t>у приводов выключателей, применяется на подстанциях</w:t>
      </w:r>
      <w:r>
        <w:rPr>
          <w:rFonts w:ascii="Times New Roman" w:hAnsi="Times New Roman"/>
          <w:sz w:val="28"/>
          <w:szCs w:val="28"/>
        </w:rPr>
        <w:t xml:space="preserve"> 110</w:t>
      </w:r>
      <w:r w:rsidR="00830147">
        <w:rPr>
          <w:rFonts w:ascii="Times New Roman" w:hAnsi="Times New Roman"/>
          <w:sz w:val="28"/>
          <w:szCs w:val="28"/>
        </w:rPr>
        <w:t>, 220</w:t>
      </w:r>
      <w:r>
        <w:rPr>
          <w:rFonts w:ascii="Times New Roman" w:hAnsi="Times New Roman"/>
          <w:sz w:val="28"/>
          <w:szCs w:val="28"/>
        </w:rPr>
        <w:t>кВ и вы</w:t>
      </w:r>
      <w:r w:rsidR="00830147">
        <w:rPr>
          <w:rFonts w:ascii="Times New Roman" w:hAnsi="Times New Roman"/>
          <w:sz w:val="28"/>
          <w:szCs w:val="28"/>
        </w:rPr>
        <w:t>ше, с числом выключателей три и больше.</w:t>
      </w:r>
    </w:p>
    <w:p w:rsidR="00B34E94" w:rsidRDefault="00830147" w:rsidP="00B34E94">
      <w:pPr>
        <w:spacing w:after="0"/>
        <w:rPr>
          <w:rFonts w:ascii="Times New Roman" w:hAnsi="Times New Roman"/>
          <w:sz w:val="28"/>
          <w:szCs w:val="28"/>
        </w:rPr>
      </w:pPr>
      <w:r>
        <w:rPr>
          <w:rFonts w:ascii="Times New Roman" w:hAnsi="Times New Roman"/>
          <w:b/>
          <w:sz w:val="28"/>
          <w:szCs w:val="28"/>
        </w:rPr>
        <w:t>П</w:t>
      </w:r>
      <w:r w:rsidRPr="002974FC">
        <w:rPr>
          <w:rFonts w:ascii="Times New Roman" w:hAnsi="Times New Roman"/>
          <w:b/>
          <w:sz w:val="28"/>
          <w:szCs w:val="28"/>
        </w:rPr>
        <w:t xml:space="preserve">еременный </w:t>
      </w:r>
      <w:r>
        <w:rPr>
          <w:rFonts w:ascii="Times New Roman" w:hAnsi="Times New Roman"/>
          <w:b/>
          <w:sz w:val="28"/>
          <w:szCs w:val="28"/>
        </w:rPr>
        <w:t xml:space="preserve">оперативный </w:t>
      </w:r>
      <w:r w:rsidRPr="002974FC">
        <w:rPr>
          <w:rFonts w:ascii="Times New Roman" w:hAnsi="Times New Roman"/>
          <w:b/>
          <w:sz w:val="28"/>
          <w:szCs w:val="28"/>
        </w:rPr>
        <w:t>ток</w:t>
      </w:r>
      <w:r w:rsidR="00937684">
        <w:rPr>
          <w:rFonts w:ascii="Times New Roman" w:hAnsi="Times New Roman"/>
          <w:sz w:val="28"/>
          <w:szCs w:val="28"/>
        </w:rPr>
        <w:t xml:space="preserve">применяется на подстанциях 35÷ 220кВ без выключателей ВН, или с одним или двумя выключателями. Возможно применение выпрямленного тока на подстанциях 110кВ с одним или двумя выключателями ВН. На подстанциях с оперативным переменным током </w:t>
      </w:r>
      <w:r w:rsidR="00B34E94">
        <w:rPr>
          <w:rFonts w:ascii="Times New Roman" w:hAnsi="Times New Roman"/>
          <w:sz w:val="28"/>
          <w:szCs w:val="28"/>
        </w:rPr>
        <w:t xml:space="preserve">трансформаторы собственных нужд присоединяются </w:t>
      </w:r>
      <w:r w:rsidR="00937684">
        <w:rPr>
          <w:rFonts w:ascii="Times New Roman" w:hAnsi="Times New Roman"/>
          <w:sz w:val="28"/>
          <w:szCs w:val="28"/>
        </w:rPr>
        <w:t xml:space="preserve">отпайкой </w:t>
      </w:r>
      <w:r w:rsidR="00B34E94">
        <w:rPr>
          <w:rFonts w:ascii="Times New Roman" w:hAnsi="Times New Roman"/>
          <w:sz w:val="28"/>
          <w:szCs w:val="28"/>
        </w:rPr>
        <w:t>к выво</w:t>
      </w:r>
      <w:r w:rsidR="00937684">
        <w:rPr>
          <w:rFonts w:ascii="Times New Roman" w:hAnsi="Times New Roman"/>
          <w:sz w:val="28"/>
          <w:szCs w:val="28"/>
        </w:rPr>
        <w:t>ду</w:t>
      </w:r>
      <w:r w:rsidR="00B34E94">
        <w:rPr>
          <w:rFonts w:ascii="Times New Roman" w:hAnsi="Times New Roman"/>
          <w:sz w:val="28"/>
          <w:szCs w:val="28"/>
        </w:rPr>
        <w:t xml:space="preserve"> главных трансформаторов. Это необходимо для возможности управления выключателями 6-10кВ при полной потере напряжения на шинах 6-10кВ.</w:t>
      </w:r>
    </w:p>
    <w:p w:rsidR="00937684" w:rsidRDefault="00937684" w:rsidP="00B34E94">
      <w:pPr>
        <w:spacing w:after="0"/>
        <w:rPr>
          <w:rFonts w:ascii="Times New Roman" w:hAnsi="Times New Roman"/>
          <w:sz w:val="28"/>
          <w:szCs w:val="28"/>
        </w:rPr>
      </w:pPr>
      <w:r>
        <w:rPr>
          <w:rFonts w:ascii="Times New Roman" w:hAnsi="Times New Roman"/>
          <w:sz w:val="28"/>
          <w:szCs w:val="28"/>
        </w:rPr>
        <w:t xml:space="preserve">     На подстанциях с оперативным постоянным током </w:t>
      </w:r>
      <w:r w:rsidR="00AC7C85">
        <w:rPr>
          <w:rFonts w:ascii="Times New Roman" w:hAnsi="Times New Roman"/>
          <w:sz w:val="28"/>
          <w:szCs w:val="28"/>
        </w:rPr>
        <w:t>трансформаторы собственных нужд присоединяются к шинам 6÷35кВ.</w:t>
      </w:r>
    </w:p>
    <w:p w:rsidR="00B34E94" w:rsidRDefault="00B34E94" w:rsidP="00B34E94">
      <w:pPr>
        <w:spacing w:after="0"/>
        <w:rPr>
          <w:rFonts w:ascii="Times New Roman" w:hAnsi="Times New Roman"/>
          <w:sz w:val="28"/>
          <w:szCs w:val="28"/>
        </w:rPr>
      </w:pPr>
      <w:r>
        <w:rPr>
          <w:rFonts w:ascii="Times New Roman" w:hAnsi="Times New Roman"/>
          <w:sz w:val="28"/>
          <w:szCs w:val="28"/>
        </w:rPr>
        <w:t xml:space="preserve">  Сборные шины 0,4кВ секционируются.</w:t>
      </w:r>
    </w:p>
    <w:p w:rsidR="00E90479" w:rsidRPr="00E90479" w:rsidRDefault="00E90479" w:rsidP="00E90479">
      <w:pPr>
        <w:spacing w:line="360" w:lineRule="auto"/>
        <w:rPr>
          <w:rFonts w:ascii="Times New Roman" w:hAnsi="Times New Roman"/>
          <w:sz w:val="28"/>
          <w:szCs w:val="28"/>
        </w:rPr>
      </w:pPr>
      <w:r w:rsidRPr="00E90479">
        <w:rPr>
          <w:rFonts w:ascii="Times New Roman" w:hAnsi="Times New Roman"/>
          <w:sz w:val="28"/>
          <w:szCs w:val="28"/>
        </w:rPr>
        <w:t>Состав потребителей собственных нужд ПС зависит от типа ПС, мощности трансформа</w:t>
      </w:r>
      <w:r w:rsidR="000A5A00">
        <w:rPr>
          <w:rFonts w:ascii="Times New Roman" w:hAnsi="Times New Roman"/>
          <w:sz w:val="28"/>
          <w:szCs w:val="28"/>
        </w:rPr>
        <w:t>торов, типа электрооборудования.</w:t>
      </w:r>
      <w:r w:rsidR="00C0334D">
        <w:rPr>
          <w:rFonts w:ascii="Times New Roman" w:hAnsi="Times New Roman"/>
          <w:sz w:val="28"/>
          <w:szCs w:val="28"/>
        </w:rPr>
        <w:t>Потребители</w:t>
      </w:r>
      <w:r w:rsidR="000A5A00">
        <w:rPr>
          <w:rFonts w:ascii="Times New Roman" w:hAnsi="Times New Roman"/>
          <w:sz w:val="28"/>
          <w:szCs w:val="28"/>
        </w:rPr>
        <w:t xml:space="preserve"> собственных нужд ПС</w:t>
      </w:r>
      <w:r w:rsidRPr="00E90479">
        <w:rPr>
          <w:rFonts w:ascii="Times New Roman" w:hAnsi="Times New Roman"/>
          <w:sz w:val="28"/>
          <w:szCs w:val="28"/>
        </w:rPr>
        <w:t xml:space="preserve"> имеют небольшую мощность</w:t>
      </w:r>
      <w:r w:rsidR="00E27DDC">
        <w:rPr>
          <w:rFonts w:ascii="Times New Roman" w:hAnsi="Times New Roman"/>
          <w:sz w:val="28"/>
          <w:szCs w:val="28"/>
        </w:rPr>
        <w:t xml:space="preserve"> (приложение Д и Е)</w:t>
      </w:r>
      <w:r w:rsidRPr="00E90479">
        <w:rPr>
          <w:rFonts w:ascii="Times New Roman" w:hAnsi="Times New Roman"/>
          <w:sz w:val="28"/>
          <w:szCs w:val="28"/>
        </w:rPr>
        <w:t>, питаются на напряжении380/220в от трансформаторов  собственных  нужд напряжением 10/0,4кВ. Мощность трансформаторов выбираю с учетом перегрузочной способности трансформаторов в послеаварийном режиме.</w:t>
      </w:r>
    </w:p>
    <w:p w:rsidR="00E90479" w:rsidRPr="00E90479" w:rsidRDefault="00E90479" w:rsidP="00E90479">
      <w:pPr>
        <w:tabs>
          <w:tab w:val="left" w:pos="1903"/>
        </w:tabs>
        <w:rPr>
          <w:rFonts w:ascii="Times New Roman" w:hAnsi="Times New Roman"/>
          <w:sz w:val="28"/>
          <w:szCs w:val="28"/>
        </w:rPr>
      </w:pPr>
      <w:r w:rsidRPr="00E90479">
        <w:rPr>
          <w:rFonts w:ascii="Times New Roman" w:hAnsi="Times New Roman"/>
          <w:sz w:val="28"/>
          <w:szCs w:val="28"/>
        </w:rPr>
        <w:tab/>
      </w:r>
      <w:r w:rsidR="00EF2F13">
        <w:rPr>
          <w:rFonts w:ascii="Times New Roman" w:hAnsi="Times New Roman"/>
          <w:b/>
          <w:sz w:val="28"/>
          <w:szCs w:val="28"/>
        </w:rPr>
        <w:t>Таблица 5.13</w:t>
      </w:r>
      <w:r w:rsidRPr="00E90479">
        <w:rPr>
          <w:rFonts w:ascii="Times New Roman" w:hAnsi="Times New Roman"/>
          <w:sz w:val="28"/>
          <w:szCs w:val="28"/>
        </w:rPr>
        <w:t>– Нагрузка потребителей собственных нужд</w:t>
      </w:r>
    </w:p>
    <w:tbl>
      <w:tblPr>
        <w:tblW w:w="17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708"/>
        <w:gridCol w:w="1534"/>
        <w:gridCol w:w="1261"/>
        <w:gridCol w:w="1260"/>
        <w:gridCol w:w="1440"/>
        <w:gridCol w:w="1260"/>
        <w:gridCol w:w="1080"/>
        <w:gridCol w:w="1058"/>
        <w:gridCol w:w="1260"/>
        <w:gridCol w:w="878"/>
        <w:gridCol w:w="1260"/>
        <w:gridCol w:w="878"/>
        <w:gridCol w:w="2139"/>
      </w:tblGrid>
      <w:tr w:rsidR="00E90479" w:rsidRPr="00E90479" w:rsidTr="004838E1">
        <w:trPr>
          <w:gridAfter w:val="2"/>
          <w:wAfter w:w="3017" w:type="dxa"/>
        </w:trPr>
        <w:tc>
          <w:tcPr>
            <w:tcW w:w="1708" w:type="dxa"/>
            <w:vMerge w:val="restart"/>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p>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Вид потребителя</w:t>
            </w:r>
          </w:p>
        </w:tc>
        <w:tc>
          <w:tcPr>
            <w:tcW w:w="2795" w:type="dxa"/>
            <w:gridSpan w:val="2"/>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Установленная мощность</w:t>
            </w:r>
          </w:p>
        </w:tc>
        <w:tc>
          <w:tcPr>
            <w:tcW w:w="1260" w:type="dxa"/>
            <w:vMerge w:val="restart"/>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jc w:val="center"/>
              <w:rPr>
                <w:rFonts w:ascii="Times New Roman" w:hAnsi="Times New Roman"/>
                <w:sz w:val="28"/>
                <w:szCs w:val="28"/>
              </w:rPr>
            </w:pPr>
            <w:r w:rsidRPr="00E90479">
              <w:rPr>
                <w:rFonts w:ascii="Times New Roman" w:hAnsi="Times New Roman"/>
                <w:sz w:val="28"/>
                <w:szCs w:val="28"/>
              </w:rPr>
              <w:t>с</w:t>
            </w:r>
            <w:r w:rsidRPr="00E90479">
              <w:rPr>
                <w:rFonts w:ascii="Times New Roman" w:hAnsi="Times New Roman"/>
                <w:sz w:val="28"/>
                <w:szCs w:val="28"/>
                <w:lang w:val="en-US"/>
              </w:rPr>
              <w:t>osφ</w:t>
            </w:r>
          </w:p>
        </w:tc>
        <w:tc>
          <w:tcPr>
            <w:tcW w:w="1440" w:type="dxa"/>
            <w:vMerge w:val="restart"/>
            <w:tcBorders>
              <w:top w:val="single" w:sz="4" w:space="0" w:color="000000"/>
              <w:left w:val="single" w:sz="4" w:space="0" w:color="000000"/>
              <w:bottom w:val="single" w:sz="4" w:space="0" w:color="000000"/>
              <w:right w:val="single" w:sz="4" w:space="0" w:color="000000"/>
            </w:tcBorders>
            <w:hideMark/>
          </w:tcPr>
          <w:p w:rsidR="00E90479" w:rsidRPr="00E90479" w:rsidRDefault="00D33683" w:rsidP="004838E1">
            <w:pPr>
              <w:spacing w:after="0" w:line="240" w:lineRule="auto"/>
              <w:jc w:val="center"/>
              <w:rPr>
                <w:rFonts w:ascii="Times New Roman" w:hAnsi="Times New Roman"/>
                <w:sz w:val="28"/>
                <w:szCs w:val="28"/>
              </w:rPr>
            </w:pPr>
            <w:r>
              <w:rPr>
                <w:rFonts w:ascii="Times New Roman" w:hAnsi="Times New Roman"/>
                <w:sz w:val="28"/>
                <w:szCs w:val="28"/>
                <w:lang w:val="en-US"/>
              </w:rPr>
              <w:t>sin</w:t>
            </w:r>
            <w:r w:rsidR="00E90479" w:rsidRPr="00E90479">
              <w:rPr>
                <w:rFonts w:ascii="Times New Roman" w:hAnsi="Times New Roman"/>
                <w:sz w:val="28"/>
                <w:szCs w:val="28"/>
                <w:lang w:val="en-US"/>
              </w:rPr>
              <w:t>φ</w:t>
            </w:r>
          </w:p>
        </w:tc>
        <w:tc>
          <w:tcPr>
            <w:tcW w:w="3398" w:type="dxa"/>
            <w:gridSpan w:val="3"/>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jc w:val="center"/>
              <w:rPr>
                <w:rFonts w:ascii="Times New Roman" w:hAnsi="Times New Roman"/>
                <w:sz w:val="28"/>
                <w:szCs w:val="28"/>
              </w:rPr>
            </w:pPr>
            <w:r w:rsidRPr="00E90479">
              <w:rPr>
                <w:rFonts w:ascii="Times New Roman" w:hAnsi="Times New Roman"/>
                <w:sz w:val="28"/>
                <w:szCs w:val="28"/>
              </w:rPr>
              <w:t>Мощность</w:t>
            </w:r>
          </w:p>
        </w:tc>
        <w:tc>
          <w:tcPr>
            <w:tcW w:w="3398" w:type="dxa"/>
            <w:gridSpan w:val="3"/>
            <w:tcBorders>
              <w:top w:val="single" w:sz="4" w:space="0" w:color="000000"/>
              <w:left w:val="single" w:sz="4" w:space="0" w:color="000000"/>
              <w:bottom w:val="single" w:sz="4" w:space="0" w:color="000000"/>
              <w:right w:val="single" w:sz="4" w:space="0" w:color="000000"/>
            </w:tcBorders>
          </w:tcPr>
          <w:p w:rsidR="00E90479" w:rsidRPr="00E90479" w:rsidRDefault="00E90479" w:rsidP="004838E1">
            <w:pPr>
              <w:spacing w:after="0" w:line="240" w:lineRule="auto"/>
              <w:jc w:val="center"/>
              <w:rPr>
                <w:rFonts w:ascii="Times New Roman" w:hAnsi="Times New Roman"/>
                <w:sz w:val="28"/>
                <w:szCs w:val="28"/>
              </w:rPr>
            </w:pPr>
          </w:p>
        </w:tc>
      </w:tr>
      <w:tr w:rsidR="00E90479" w:rsidRPr="00E90479" w:rsidTr="004838E1">
        <w:trPr>
          <w:gridAfter w:val="4"/>
          <w:wAfter w:w="5155" w:type="dxa"/>
        </w:trPr>
        <w:tc>
          <w:tcPr>
            <w:tcW w:w="1708" w:type="dxa"/>
            <w:vMerge/>
            <w:tcBorders>
              <w:top w:val="single" w:sz="4" w:space="0" w:color="000000"/>
              <w:left w:val="single" w:sz="4" w:space="0" w:color="000000"/>
              <w:bottom w:val="single" w:sz="4" w:space="0" w:color="000000"/>
              <w:right w:val="single" w:sz="4" w:space="0" w:color="000000"/>
            </w:tcBorders>
            <w:vAlign w:val="center"/>
            <w:hideMark/>
          </w:tcPr>
          <w:p w:rsidR="00E90479" w:rsidRPr="00E90479" w:rsidRDefault="00E90479" w:rsidP="004838E1">
            <w:pPr>
              <w:spacing w:after="0" w:line="240" w:lineRule="auto"/>
              <w:rPr>
                <w:rFonts w:ascii="Times New Roman" w:hAnsi="Times New Roman"/>
                <w:sz w:val="28"/>
                <w:szCs w:val="28"/>
              </w:rPr>
            </w:pPr>
          </w:p>
        </w:tc>
        <w:tc>
          <w:tcPr>
            <w:tcW w:w="1534"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кВт*кол-во</w:t>
            </w:r>
          </w:p>
        </w:tc>
        <w:tc>
          <w:tcPr>
            <w:tcW w:w="1261"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Всего кВт</w:t>
            </w:r>
          </w:p>
        </w:tc>
        <w:tc>
          <w:tcPr>
            <w:tcW w:w="1260" w:type="dxa"/>
            <w:vMerge/>
            <w:tcBorders>
              <w:top w:val="single" w:sz="4" w:space="0" w:color="000000"/>
              <w:left w:val="single" w:sz="4" w:space="0" w:color="000000"/>
              <w:bottom w:val="single" w:sz="4" w:space="0" w:color="000000"/>
              <w:right w:val="single" w:sz="4" w:space="0" w:color="000000"/>
            </w:tcBorders>
            <w:vAlign w:val="center"/>
            <w:hideMark/>
          </w:tcPr>
          <w:p w:rsidR="00E90479" w:rsidRPr="00E90479" w:rsidRDefault="00E90479" w:rsidP="004838E1">
            <w:pPr>
              <w:spacing w:after="0" w:line="240" w:lineRule="auto"/>
              <w:rPr>
                <w:rFonts w:ascii="Times New Roman" w:hAnsi="Times New Roman"/>
                <w:sz w:val="28"/>
                <w:szCs w:val="28"/>
              </w:rPr>
            </w:pPr>
          </w:p>
        </w:tc>
        <w:tc>
          <w:tcPr>
            <w:tcW w:w="1440" w:type="dxa"/>
            <w:vMerge/>
            <w:tcBorders>
              <w:top w:val="single" w:sz="4" w:space="0" w:color="000000"/>
              <w:left w:val="single" w:sz="4" w:space="0" w:color="000000"/>
              <w:bottom w:val="single" w:sz="4" w:space="0" w:color="000000"/>
              <w:right w:val="single" w:sz="4" w:space="0" w:color="000000"/>
            </w:tcBorders>
            <w:vAlign w:val="center"/>
            <w:hideMark/>
          </w:tcPr>
          <w:p w:rsidR="00E90479" w:rsidRPr="00E90479" w:rsidRDefault="00E90479" w:rsidP="004838E1">
            <w:pPr>
              <w:spacing w:after="0" w:line="240" w:lineRule="auto"/>
              <w:rPr>
                <w:rFonts w:ascii="Times New Roman" w:hAnsi="Times New Roman"/>
                <w:sz w:val="28"/>
                <w:szCs w:val="28"/>
              </w:rPr>
            </w:pPr>
          </w:p>
        </w:tc>
        <w:tc>
          <w:tcPr>
            <w:tcW w:w="1260"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jc w:val="center"/>
              <w:rPr>
                <w:rFonts w:ascii="Times New Roman" w:hAnsi="Times New Roman"/>
                <w:sz w:val="28"/>
                <w:szCs w:val="28"/>
              </w:rPr>
            </w:pPr>
            <w:r w:rsidRPr="00E90479">
              <w:rPr>
                <w:rFonts w:ascii="Times New Roman" w:hAnsi="Times New Roman"/>
                <w:sz w:val="28"/>
                <w:szCs w:val="28"/>
              </w:rPr>
              <w:t>Р,кВт</w:t>
            </w:r>
          </w:p>
        </w:tc>
        <w:tc>
          <w:tcPr>
            <w:tcW w:w="1080"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jc w:val="center"/>
              <w:rPr>
                <w:rFonts w:ascii="Times New Roman" w:hAnsi="Times New Roman"/>
                <w:sz w:val="28"/>
                <w:szCs w:val="28"/>
              </w:rPr>
            </w:pPr>
            <w:r w:rsidRPr="00E90479">
              <w:rPr>
                <w:rFonts w:ascii="Times New Roman" w:hAnsi="Times New Roman"/>
                <w:sz w:val="28"/>
                <w:szCs w:val="28"/>
                <w:lang w:val="en-US"/>
              </w:rPr>
              <w:t>Q</w:t>
            </w:r>
            <w:r w:rsidRPr="00E90479">
              <w:rPr>
                <w:rFonts w:ascii="Times New Roman" w:hAnsi="Times New Roman"/>
                <w:sz w:val="28"/>
                <w:szCs w:val="28"/>
              </w:rPr>
              <w:t>,квар</w:t>
            </w:r>
          </w:p>
        </w:tc>
        <w:tc>
          <w:tcPr>
            <w:tcW w:w="2318" w:type="dxa"/>
            <w:gridSpan w:val="2"/>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p>
        </w:tc>
      </w:tr>
      <w:tr w:rsidR="00E90479" w:rsidRPr="00E90479" w:rsidTr="004838E1">
        <w:trPr>
          <w:gridAfter w:val="4"/>
          <w:wAfter w:w="5155" w:type="dxa"/>
        </w:trPr>
        <w:tc>
          <w:tcPr>
            <w:tcW w:w="1708"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 xml:space="preserve">Охлаждение силового трансформатора 250000/500 </w:t>
            </w:r>
          </w:p>
        </w:tc>
        <w:tc>
          <w:tcPr>
            <w:tcW w:w="1534"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44,4*2</w:t>
            </w:r>
          </w:p>
        </w:tc>
        <w:tc>
          <w:tcPr>
            <w:tcW w:w="1261"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88,8</w:t>
            </w:r>
          </w:p>
        </w:tc>
        <w:tc>
          <w:tcPr>
            <w:tcW w:w="1260"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0,85</w:t>
            </w:r>
          </w:p>
        </w:tc>
        <w:tc>
          <w:tcPr>
            <w:tcW w:w="1440"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0,62</w:t>
            </w:r>
          </w:p>
        </w:tc>
        <w:tc>
          <w:tcPr>
            <w:tcW w:w="1260"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88,8</w:t>
            </w:r>
          </w:p>
        </w:tc>
        <w:tc>
          <w:tcPr>
            <w:tcW w:w="1080"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55,06</w:t>
            </w:r>
          </w:p>
        </w:tc>
        <w:tc>
          <w:tcPr>
            <w:tcW w:w="2318" w:type="dxa"/>
            <w:gridSpan w:val="2"/>
            <w:tcBorders>
              <w:top w:val="single" w:sz="4" w:space="0" w:color="000000"/>
              <w:left w:val="single" w:sz="4" w:space="0" w:color="000000"/>
              <w:bottom w:val="single" w:sz="4" w:space="0" w:color="000000"/>
              <w:right w:val="single" w:sz="4" w:space="0" w:color="000000"/>
            </w:tcBorders>
          </w:tcPr>
          <w:p w:rsidR="00E90479" w:rsidRPr="00E90479" w:rsidRDefault="00E90479" w:rsidP="004838E1">
            <w:pPr>
              <w:spacing w:after="0" w:line="240" w:lineRule="auto"/>
              <w:rPr>
                <w:rFonts w:ascii="Times New Roman" w:hAnsi="Times New Roman"/>
                <w:sz w:val="28"/>
                <w:szCs w:val="28"/>
              </w:rPr>
            </w:pPr>
          </w:p>
        </w:tc>
      </w:tr>
      <w:tr w:rsidR="00E90479" w:rsidRPr="00E90479" w:rsidTr="004838E1">
        <w:trPr>
          <w:gridAfter w:val="4"/>
          <w:wAfter w:w="5155" w:type="dxa"/>
        </w:trPr>
        <w:tc>
          <w:tcPr>
            <w:tcW w:w="1708"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Подогрев приводов разъединителей</w:t>
            </w:r>
          </w:p>
        </w:tc>
        <w:tc>
          <w:tcPr>
            <w:tcW w:w="1534"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0,6*32</w:t>
            </w:r>
          </w:p>
        </w:tc>
        <w:tc>
          <w:tcPr>
            <w:tcW w:w="1261"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19,2</w:t>
            </w:r>
          </w:p>
        </w:tc>
        <w:tc>
          <w:tcPr>
            <w:tcW w:w="1260"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1</w:t>
            </w:r>
          </w:p>
        </w:tc>
        <w:tc>
          <w:tcPr>
            <w:tcW w:w="1440"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0</w:t>
            </w:r>
          </w:p>
        </w:tc>
        <w:tc>
          <w:tcPr>
            <w:tcW w:w="1260"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19,2</w:t>
            </w:r>
          </w:p>
        </w:tc>
        <w:tc>
          <w:tcPr>
            <w:tcW w:w="1080"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0</w:t>
            </w:r>
          </w:p>
        </w:tc>
        <w:tc>
          <w:tcPr>
            <w:tcW w:w="2318" w:type="dxa"/>
            <w:gridSpan w:val="2"/>
            <w:tcBorders>
              <w:top w:val="single" w:sz="4" w:space="0" w:color="000000"/>
              <w:left w:val="single" w:sz="4" w:space="0" w:color="000000"/>
              <w:bottom w:val="single" w:sz="4" w:space="0" w:color="000000"/>
              <w:right w:val="single" w:sz="4" w:space="0" w:color="000000"/>
            </w:tcBorders>
          </w:tcPr>
          <w:p w:rsidR="00E90479" w:rsidRPr="00E90479" w:rsidRDefault="00E90479" w:rsidP="004838E1">
            <w:pPr>
              <w:spacing w:after="0" w:line="240" w:lineRule="auto"/>
              <w:rPr>
                <w:rFonts w:ascii="Times New Roman" w:hAnsi="Times New Roman"/>
                <w:sz w:val="28"/>
                <w:szCs w:val="28"/>
              </w:rPr>
            </w:pPr>
          </w:p>
        </w:tc>
      </w:tr>
      <w:tr w:rsidR="00E90479" w:rsidRPr="00E90479" w:rsidTr="00777683">
        <w:trPr>
          <w:gridAfter w:val="4"/>
          <w:wAfter w:w="5155" w:type="dxa"/>
          <w:trHeight w:val="699"/>
        </w:trPr>
        <w:tc>
          <w:tcPr>
            <w:tcW w:w="1708" w:type="dxa"/>
            <w:tcBorders>
              <w:top w:val="single" w:sz="4" w:space="0" w:color="000000"/>
              <w:left w:val="single" w:sz="4" w:space="0" w:color="000000"/>
              <w:bottom w:val="single" w:sz="4" w:space="0" w:color="auto"/>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Отопление, освещение,вентиля</w:t>
            </w:r>
            <w:r w:rsidRPr="00E90479">
              <w:rPr>
                <w:rFonts w:ascii="Times New Roman" w:hAnsi="Times New Roman"/>
                <w:sz w:val="28"/>
                <w:szCs w:val="28"/>
              </w:rPr>
              <w:lastRenderedPageBreak/>
              <w:t>ция ЗРУ,совмещенного со ЩУ</w:t>
            </w:r>
          </w:p>
          <w:p w:rsidR="00E90479" w:rsidRPr="00E90479" w:rsidRDefault="00E90479" w:rsidP="004838E1">
            <w:pPr>
              <w:spacing w:after="0" w:line="240" w:lineRule="auto"/>
              <w:rPr>
                <w:rFonts w:ascii="Times New Roman" w:hAnsi="Times New Roman"/>
                <w:sz w:val="28"/>
                <w:szCs w:val="28"/>
              </w:rPr>
            </w:pPr>
          </w:p>
        </w:tc>
        <w:tc>
          <w:tcPr>
            <w:tcW w:w="1534" w:type="dxa"/>
            <w:tcBorders>
              <w:top w:val="single" w:sz="4" w:space="0" w:color="000000"/>
              <w:left w:val="single" w:sz="4" w:space="0" w:color="000000"/>
              <w:bottom w:val="single" w:sz="4" w:space="0" w:color="auto"/>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lastRenderedPageBreak/>
              <w:t>20</w:t>
            </w:r>
          </w:p>
        </w:tc>
        <w:tc>
          <w:tcPr>
            <w:tcW w:w="1261" w:type="dxa"/>
            <w:tcBorders>
              <w:top w:val="single" w:sz="4" w:space="0" w:color="000000"/>
              <w:left w:val="single" w:sz="4" w:space="0" w:color="000000"/>
              <w:bottom w:val="single" w:sz="4" w:space="0" w:color="auto"/>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20</w:t>
            </w:r>
          </w:p>
        </w:tc>
        <w:tc>
          <w:tcPr>
            <w:tcW w:w="1260" w:type="dxa"/>
            <w:tcBorders>
              <w:top w:val="single" w:sz="4" w:space="0" w:color="000000"/>
              <w:left w:val="single" w:sz="4" w:space="0" w:color="000000"/>
              <w:bottom w:val="single" w:sz="4" w:space="0" w:color="auto"/>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1</w:t>
            </w:r>
          </w:p>
        </w:tc>
        <w:tc>
          <w:tcPr>
            <w:tcW w:w="1440" w:type="dxa"/>
            <w:tcBorders>
              <w:top w:val="single" w:sz="4" w:space="0" w:color="000000"/>
              <w:left w:val="single" w:sz="4" w:space="0" w:color="000000"/>
              <w:bottom w:val="single" w:sz="4" w:space="0" w:color="auto"/>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0</w:t>
            </w:r>
          </w:p>
        </w:tc>
        <w:tc>
          <w:tcPr>
            <w:tcW w:w="1260" w:type="dxa"/>
            <w:tcBorders>
              <w:top w:val="single" w:sz="4" w:space="0" w:color="000000"/>
              <w:left w:val="single" w:sz="4" w:space="0" w:color="000000"/>
              <w:bottom w:val="single" w:sz="4" w:space="0" w:color="auto"/>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20</w:t>
            </w:r>
          </w:p>
        </w:tc>
        <w:tc>
          <w:tcPr>
            <w:tcW w:w="1080" w:type="dxa"/>
            <w:tcBorders>
              <w:top w:val="single" w:sz="4" w:space="0" w:color="000000"/>
              <w:left w:val="single" w:sz="4" w:space="0" w:color="000000"/>
              <w:bottom w:val="single" w:sz="4" w:space="0" w:color="auto"/>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0</w:t>
            </w:r>
          </w:p>
        </w:tc>
        <w:tc>
          <w:tcPr>
            <w:tcW w:w="2318" w:type="dxa"/>
            <w:gridSpan w:val="2"/>
            <w:tcBorders>
              <w:top w:val="single" w:sz="4" w:space="0" w:color="000000"/>
              <w:left w:val="single" w:sz="4" w:space="0" w:color="000000"/>
              <w:bottom w:val="single" w:sz="4" w:space="0" w:color="auto"/>
              <w:right w:val="single" w:sz="4" w:space="0" w:color="000000"/>
            </w:tcBorders>
          </w:tcPr>
          <w:p w:rsidR="00E90479" w:rsidRPr="00E90479" w:rsidRDefault="00E90479" w:rsidP="004838E1">
            <w:pPr>
              <w:spacing w:after="0" w:line="240" w:lineRule="auto"/>
              <w:rPr>
                <w:rFonts w:ascii="Times New Roman" w:hAnsi="Times New Roman"/>
                <w:sz w:val="28"/>
                <w:szCs w:val="28"/>
              </w:rPr>
            </w:pPr>
          </w:p>
        </w:tc>
      </w:tr>
      <w:tr w:rsidR="00E90479" w:rsidRPr="00E90479" w:rsidTr="004838E1">
        <w:trPr>
          <w:gridAfter w:val="4"/>
          <w:wAfter w:w="5155" w:type="dxa"/>
          <w:trHeight w:val="783"/>
        </w:trPr>
        <w:tc>
          <w:tcPr>
            <w:tcW w:w="1708" w:type="dxa"/>
            <w:tcBorders>
              <w:top w:val="single" w:sz="4" w:space="0" w:color="auto"/>
              <w:left w:val="single" w:sz="4" w:space="0" w:color="000000"/>
              <w:bottom w:val="single" w:sz="4" w:space="0" w:color="000000"/>
              <w:right w:val="single" w:sz="4" w:space="0" w:color="000000"/>
            </w:tcBorders>
          </w:tcPr>
          <w:p w:rsidR="00E90479" w:rsidRPr="00E90479" w:rsidRDefault="00E90479" w:rsidP="004838E1">
            <w:pPr>
              <w:spacing w:after="0" w:line="240" w:lineRule="auto"/>
              <w:rPr>
                <w:rFonts w:ascii="Times New Roman" w:hAnsi="Times New Roman"/>
                <w:sz w:val="28"/>
                <w:szCs w:val="28"/>
              </w:rPr>
            </w:pPr>
          </w:p>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Подогрев выключателей</w:t>
            </w:r>
          </w:p>
        </w:tc>
        <w:tc>
          <w:tcPr>
            <w:tcW w:w="1534" w:type="dxa"/>
            <w:tcBorders>
              <w:top w:val="single" w:sz="4" w:space="0" w:color="auto"/>
              <w:left w:val="single" w:sz="4" w:space="0" w:color="000000"/>
              <w:bottom w:val="single" w:sz="4" w:space="0" w:color="000000"/>
              <w:right w:val="single" w:sz="4" w:space="0" w:color="000000"/>
            </w:tcBorders>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3,6*12</w:t>
            </w:r>
          </w:p>
        </w:tc>
        <w:tc>
          <w:tcPr>
            <w:tcW w:w="1261" w:type="dxa"/>
            <w:tcBorders>
              <w:top w:val="single" w:sz="4" w:space="0" w:color="auto"/>
              <w:left w:val="single" w:sz="4" w:space="0" w:color="000000"/>
              <w:bottom w:val="single" w:sz="4" w:space="0" w:color="000000"/>
              <w:right w:val="single" w:sz="4" w:space="0" w:color="000000"/>
            </w:tcBorders>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43,2</w:t>
            </w:r>
          </w:p>
        </w:tc>
        <w:tc>
          <w:tcPr>
            <w:tcW w:w="1260" w:type="dxa"/>
            <w:tcBorders>
              <w:top w:val="single" w:sz="4" w:space="0" w:color="auto"/>
              <w:left w:val="single" w:sz="4" w:space="0" w:color="000000"/>
              <w:bottom w:val="single" w:sz="4" w:space="0" w:color="000000"/>
              <w:right w:val="single" w:sz="4" w:space="0" w:color="000000"/>
            </w:tcBorders>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1</w:t>
            </w:r>
          </w:p>
        </w:tc>
        <w:tc>
          <w:tcPr>
            <w:tcW w:w="1440" w:type="dxa"/>
            <w:tcBorders>
              <w:top w:val="single" w:sz="4" w:space="0" w:color="auto"/>
              <w:left w:val="single" w:sz="4" w:space="0" w:color="000000"/>
              <w:bottom w:val="single" w:sz="4" w:space="0" w:color="000000"/>
              <w:right w:val="single" w:sz="4" w:space="0" w:color="000000"/>
            </w:tcBorders>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0</w:t>
            </w:r>
          </w:p>
        </w:tc>
        <w:tc>
          <w:tcPr>
            <w:tcW w:w="1260" w:type="dxa"/>
            <w:tcBorders>
              <w:top w:val="single" w:sz="4" w:space="0" w:color="auto"/>
              <w:left w:val="single" w:sz="4" w:space="0" w:color="000000"/>
              <w:bottom w:val="single" w:sz="4" w:space="0" w:color="000000"/>
              <w:right w:val="single" w:sz="4" w:space="0" w:color="000000"/>
            </w:tcBorders>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43,2</w:t>
            </w:r>
          </w:p>
        </w:tc>
        <w:tc>
          <w:tcPr>
            <w:tcW w:w="1080" w:type="dxa"/>
            <w:tcBorders>
              <w:top w:val="single" w:sz="4" w:space="0" w:color="auto"/>
              <w:left w:val="single" w:sz="4" w:space="0" w:color="000000"/>
              <w:bottom w:val="single" w:sz="4" w:space="0" w:color="000000"/>
              <w:right w:val="single" w:sz="4" w:space="0" w:color="000000"/>
            </w:tcBorders>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0</w:t>
            </w:r>
          </w:p>
        </w:tc>
        <w:tc>
          <w:tcPr>
            <w:tcW w:w="2318" w:type="dxa"/>
            <w:gridSpan w:val="2"/>
            <w:tcBorders>
              <w:top w:val="single" w:sz="4" w:space="0" w:color="auto"/>
              <w:left w:val="single" w:sz="4" w:space="0" w:color="000000"/>
              <w:bottom w:val="single" w:sz="4" w:space="0" w:color="000000"/>
              <w:right w:val="single" w:sz="4" w:space="0" w:color="000000"/>
            </w:tcBorders>
          </w:tcPr>
          <w:p w:rsidR="00E90479" w:rsidRPr="00E90479" w:rsidRDefault="00E90479" w:rsidP="004838E1">
            <w:pPr>
              <w:spacing w:after="0" w:line="240" w:lineRule="auto"/>
              <w:rPr>
                <w:rFonts w:ascii="Times New Roman" w:hAnsi="Times New Roman"/>
                <w:sz w:val="28"/>
                <w:szCs w:val="28"/>
              </w:rPr>
            </w:pPr>
          </w:p>
        </w:tc>
      </w:tr>
      <w:tr w:rsidR="00E90479" w:rsidRPr="00E90479" w:rsidTr="004838E1">
        <w:trPr>
          <w:gridAfter w:val="4"/>
          <w:wAfter w:w="5155" w:type="dxa"/>
          <w:trHeight w:val="783"/>
        </w:trPr>
        <w:tc>
          <w:tcPr>
            <w:tcW w:w="1708" w:type="dxa"/>
            <w:tcBorders>
              <w:top w:val="single" w:sz="4" w:space="0" w:color="auto"/>
              <w:left w:val="single" w:sz="4" w:space="0" w:color="000000"/>
              <w:bottom w:val="single" w:sz="4" w:space="0" w:color="000000"/>
              <w:right w:val="single" w:sz="4" w:space="0" w:color="000000"/>
            </w:tcBorders>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 xml:space="preserve">Освещение </w:t>
            </w:r>
          </w:p>
          <w:p w:rsidR="00E90479" w:rsidRPr="00E90479" w:rsidRDefault="00C0334D" w:rsidP="004838E1">
            <w:pPr>
              <w:spacing w:after="0" w:line="240" w:lineRule="auto"/>
              <w:rPr>
                <w:rFonts w:ascii="Times New Roman" w:hAnsi="Times New Roman"/>
                <w:sz w:val="28"/>
                <w:szCs w:val="28"/>
              </w:rPr>
            </w:pPr>
            <w:r>
              <w:rPr>
                <w:rFonts w:ascii="Times New Roman" w:hAnsi="Times New Roman"/>
                <w:sz w:val="28"/>
                <w:szCs w:val="28"/>
              </w:rPr>
              <w:t>ОРУ 50</w:t>
            </w:r>
            <w:r w:rsidR="00E90479" w:rsidRPr="00E90479">
              <w:rPr>
                <w:rFonts w:ascii="Times New Roman" w:hAnsi="Times New Roman"/>
                <w:sz w:val="28"/>
                <w:szCs w:val="28"/>
              </w:rPr>
              <w:t>0кВ</w:t>
            </w:r>
          </w:p>
        </w:tc>
        <w:tc>
          <w:tcPr>
            <w:tcW w:w="1534" w:type="dxa"/>
            <w:tcBorders>
              <w:top w:val="single" w:sz="4" w:space="0" w:color="auto"/>
              <w:left w:val="single" w:sz="4" w:space="0" w:color="000000"/>
              <w:bottom w:val="single" w:sz="4" w:space="0" w:color="000000"/>
              <w:right w:val="single" w:sz="4" w:space="0" w:color="000000"/>
            </w:tcBorders>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5</w:t>
            </w:r>
          </w:p>
        </w:tc>
        <w:tc>
          <w:tcPr>
            <w:tcW w:w="1261" w:type="dxa"/>
            <w:tcBorders>
              <w:top w:val="single" w:sz="4" w:space="0" w:color="auto"/>
              <w:left w:val="single" w:sz="4" w:space="0" w:color="000000"/>
              <w:bottom w:val="single" w:sz="4" w:space="0" w:color="000000"/>
              <w:right w:val="single" w:sz="4" w:space="0" w:color="000000"/>
            </w:tcBorders>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5</w:t>
            </w:r>
          </w:p>
        </w:tc>
        <w:tc>
          <w:tcPr>
            <w:tcW w:w="1260" w:type="dxa"/>
            <w:tcBorders>
              <w:top w:val="single" w:sz="4" w:space="0" w:color="auto"/>
              <w:left w:val="single" w:sz="4" w:space="0" w:color="000000"/>
              <w:bottom w:val="single" w:sz="4" w:space="0" w:color="000000"/>
              <w:right w:val="single" w:sz="4" w:space="0" w:color="000000"/>
            </w:tcBorders>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1</w:t>
            </w:r>
          </w:p>
        </w:tc>
        <w:tc>
          <w:tcPr>
            <w:tcW w:w="1440" w:type="dxa"/>
            <w:tcBorders>
              <w:top w:val="single" w:sz="4" w:space="0" w:color="auto"/>
              <w:left w:val="single" w:sz="4" w:space="0" w:color="000000"/>
              <w:bottom w:val="single" w:sz="4" w:space="0" w:color="000000"/>
              <w:right w:val="single" w:sz="4" w:space="0" w:color="000000"/>
            </w:tcBorders>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0</w:t>
            </w:r>
          </w:p>
        </w:tc>
        <w:tc>
          <w:tcPr>
            <w:tcW w:w="1260" w:type="dxa"/>
            <w:tcBorders>
              <w:top w:val="single" w:sz="4" w:space="0" w:color="auto"/>
              <w:left w:val="single" w:sz="4" w:space="0" w:color="000000"/>
              <w:bottom w:val="single" w:sz="4" w:space="0" w:color="000000"/>
              <w:right w:val="single" w:sz="4" w:space="0" w:color="000000"/>
            </w:tcBorders>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5</w:t>
            </w:r>
          </w:p>
        </w:tc>
        <w:tc>
          <w:tcPr>
            <w:tcW w:w="1080" w:type="dxa"/>
            <w:tcBorders>
              <w:top w:val="single" w:sz="4" w:space="0" w:color="auto"/>
              <w:left w:val="single" w:sz="4" w:space="0" w:color="000000"/>
              <w:bottom w:val="single" w:sz="4" w:space="0" w:color="000000"/>
              <w:right w:val="single" w:sz="4" w:space="0" w:color="000000"/>
            </w:tcBorders>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0</w:t>
            </w:r>
          </w:p>
        </w:tc>
        <w:tc>
          <w:tcPr>
            <w:tcW w:w="2318" w:type="dxa"/>
            <w:gridSpan w:val="2"/>
            <w:tcBorders>
              <w:top w:val="single" w:sz="4" w:space="0" w:color="auto"/>
              <w:left w:val="single" w:sz="4" w:space="0" w:color="000000"/>
              <w:bottom w:val="single" w:sz="4" w:space="0" w:color="000000"/>
              <w:right w:val="single" w:sz="4" w:space="0" w:color="000000"/>
            </w:tcBorders>
          </w:tcPr>
          <w:p w:rsidR="00E90479" w:rsidRPr="00E90479" w:rsidRDefault="00E90479" w:rsidP="004838E1">
            <w:pPr>
              <w:spacing w:after="0" w:line="240" w:lineRule="auto"/>
              <w:rPr>
                <w:rFonts w:ascii="Times New Roman" w:hAnsi="Times New Roman"/>
                <w:sz w:val="28"/>
                <w:szCs w:val="28"/>
              </w:rPr>
            </w:pPr>
          </w:p>
        </w:tc>
      </w:tr>
      <w:tr w:rsidR="00E90479" w:rsidRPr="00E90479" w:rsidTr="004838E1">
        <w:trPr>
          <w:gridAfter w:val="4"/>
          <w:wAfter w:w="5155" w:type="dxa"/>
        </w:trPr>
        <w:tc>
          <w:tcPr>
            <w:tcW w:w="1708"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Освещение ОРУ-110кВ</w:t>
            </w:r>
          </w:p>
        </w:tc>
        <w:tc>
          <w:tcPr>
            <w:tcW w:w="1534"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5</w:t>
            </w:r>
          </w:p>
        </w:tc>
        <w:tc>
          <w:tcPr>
            <w:tcW w:w="1261"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5</w:t>
            </w:r>
          </w:p>
        </w:tc>
        <w:tc>
          <w:tcPr>
            <w:tcW w:w="1260"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1</w:t>
            </w:r>
          </w:p>
        </w:tc>
        <w:tc>
          <w:tcPr>
            <w:tcW w:w="1440"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0</w:t>
            </w:r>
          </w:p>
        </w:tc>
        <w:tc>
          <w:tcPr>
            <w:tcW w:w="1260"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5</w:t>
            </w:r>
          </w:p>
        </w:tc>
        <w:tc>
          <w:tcPr>
            <w:tcW w:w="1080"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006</w:t>
            </w:r>
          </w:p>
        </w:tc>
        <w:tc>
          <w:tcPr>
            <w:tcW w:w="2318" w:type="dxa"/>
            <w:gridSpan w:val="2"/>
            <w:tcBorders>
              <w:top w:val="single" w:sz="4" w:space="0" w:color="000000"/>
              <w:left w:val="single" w:sz="4" w:space="0" w:color="000000"/>
              <w:bottom w:val="single" w:sz="4" w:space="0" w:color="000000"/>
              <w:right w:val="single" w:sz="4" w:space="0" w:color="000000"/>
            </w:tcBorders>
          </w:tcPr>
          <w:p w:rsidR="00E90479" w:rsidRPr="00E90479" w:rsidRDefault="00E90479" w:rsidP="004838E1">
            <w:pPr>
              <w:spacing w:after="0" w:line="240" w:lineRule="auto"/>
              <w:rPr>
                <w:rFonts w:ascii="Times New Roman" w:hAnsi="Times New Roman"/>
                <w:sz w:val="28"/>
                <w:szCs w:val="28"/>
              </w:rPr>
            </w:pPr>
          </w:p>
        </w:tc>
      </w:tr>
      <w:tr w:rsidR="00E90479" w:rsidRPr="00E90479" w:rsidTr="004838E1">
        <w:tc>
          <w:tcPr>
            <w:tcW w:w="7203" w:type="dxa"/>
            <w:gridSpan w:val="5"/>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 xml:space="preserve">                                                                                                 Итого:</w:t>
            </w:r>
          </w:p>
        </w:tc>
        <w:tc>
          <w:tcPr>
            <w:tcW w:w="1260" w:type="dxa"/>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181,2</w:t>
            </w:r>
          </w:p>
        </w:tc>
        <w:tc>
          <w:tcPr>
            <w:tcW w:w="2138" w:type="dxa"/>
            <w:gridSpan w:val="2"/>
            <w:tcBorders>
              <w:top w:val="single" w:sz="4" w:space="0" w:color="000000"/>
              <w:left w:val="single" w:sz="4" w:space="0" w:color="000000"/>
              <w:bottom w:val="single" w:sz="4" w:space="0" w:color="000000"/>
              <w:right w:val="single" w:sz="4" w:space="0" w:color="000000"/>
            </w:tcBorders>
            <w:hideMark/>
          </w:tcPr>
          <w:p w:rsidR="00E90479" w:rsidRPr="00E90479" w:rsidRDefault="00E90479" w:rsidP="004838E1">
            <w:pPr>
              <w:spacing w:after="0" w:line="240" w:lineRule="auto"/>
              <w:rPr>
                <w:rFonts w:ascii="Times New Roman" w:hAnsi="Times New Roman"/>
                <w:sz w:val="28"/>
                <w:szCs w:val="28"/>
              </w:rPr>
            </w:pPr>
            <w:r w:rsidRPr="00E90479">
              <w:rPr>
                <w:rFonts w:ascii="Times New Roman" w:hAnsi="Times New Roman"/>
                <w:sz w:val="28"/>
                <w:szCs w:val="28"/>
              </w:rPr>
              <w:t>55,06</w:t>
            </w:r>
          </w:p>
        </w:tc>
        <w:tc>
          <w:tcPr>
            <w:tcW w:w="2138" w:type="dxa"/>
            <w:gridSpan w:val="2"/>
            <w:tcBorders>
              <w:top w:val="single" w:sz="4" w:space="0" w:color="000000"/>
              <w:left w:val="single" w:sz="4" w:space="0" w:color="000000"/>
              <w:bottom w:val="single" w:sz="4" w:space="0" w:color="000000"/>
              <w:right w:val="single" w:sz="4" w:space="0" w:color="000000"/>
            </w:tcBorders>
          </w:tcPr>
          <w:p w:rsidR="00E90479" w:rsidRPr="00E90479" w:rsidRDefault="00E90479" w:rsidP="004838E1">
            <w:pPr>
              <w:spacing w:after="0" w:line="240" w:lineRule="auto"/>
              <w:rPr>
                <w:rFonts w:ascii="Times New Roman" w:hAnsi="Times New Roman"/>
                <w:sz w:val="28"/>
                <w:szCs w:val="28"/>
              </w:rPr>
            </w:pPr>
          </w:p>
        </w:tc>
        <w:tc>
          <w:tcPr>
            <w:tcW w:w="2138" w:type="dxa"/>
            <w:gridSpan w:val="2"/>
            <w:tcBorders>
              <w:top w:val="single" w:sz="4" w:space="0" w:color="000000"/>
              <w:left w:val="single" w:sz="4" w:space="0" w:color="000000"/>
              <w:bottom w:val="single" w:sz="4" w:space="0" w:color="000000"/>
              <w:right w:val="single" w:sz="4" w:space="0" w:color="000000"/>
            </w:tcBorders>
          </w:tcPr>
          <w:p w:rsidR="00E90479" w:rsidRPr="00E90479" w:rsidRDefault="00E90479" w:rsidP="004838E1">
            <w:pPr>
              <w:spacing w:after="0" w:line="240" w:lineRule="auto"/>
              <w:rPr>
                <w:rFonts w:ascii="Times New Roman" w:hAnsi="Times New Roman"/>
                <w:sz w:val="28"/>
                <w:szCs w:val="28"/>
              </w:rPr>
            </w:pPr>
          </w:p>
        </w:tc>
        <w:tc>
          <w:tcPr>
            <w:tcW w:w="2139" w:type="dxa"/>
            <w:tcBorders>
              <w:top w:val="single" w:sz="4" w:space="0" w:color="000000"/>
              <w:left w:val="single" w:sz="4" w:space="0" w:color="000000"/>
              <w:bottom w:val="single" w:sz="4" w:space="0" w:color="000000"/>
              <w:right w:val="single" w:sz="4" w:space="0" w:color="000000"/>
            </w:tcBorders>
          </w:tcPr>
          <w:p w:rsidR="00E90479" w:rsidRPr="00E90479" w:rsidRDefault="00E90479" w:rsidP="004838E1">
            <w:pPr>
              <w:spacing w:after="0" w:line="240" w:lineRule="auto"/>
              <w:rPr>
                <w:rFonts w:ascii="Times New Roman" w:hAnsi="Times New Roman"/>
                <w:sz w:val="28"/>
                <w:szCs w:val="28"/>
              </w:rPr>
            </w:pPr>
          </w:p>
        </w:tc>
      </w:tr>
    </w:tbl>
    <w:p w:rsidR="00777683" w:rsidRDefault="00777683" w:rsidP="00E90479">
      <w:pPr>
        <w:rPr>
          <w:rFonts w:ascii="Times New Roman" w:hAnsi="Times New Roman"/>
          <w:sz w:val="28"/>
          <w:szCs w:val="28"/>
        </w:rPr>
      </w:pPr>
    </w:p>
    <w:p w:rsidR="00E90479" w:rsidRPr="00E90479" w:rsidRDefault="00E90479" w:rsidP="00E90479">
      <w:pPr>
        <w:rPr>
          <w:rFonts w:ascii="Times New Roman" w:hAnsi="Times New Roman"/>
          <w:sz w:val="28"/>
          <w:szCs w:val="28"/>
        </w:rPr>
      </w:pPr>
      <w:r w:rsidRPr="00E90479">
        <w:rPr>
          <w:rFonts w:ascii="Times New Roman" w:hAnsi="Times New Roman"/>
          <w:sz w:val="28"/>
          <w:szCs w:val="28"/>
        </w:rPr>
        <w:t xml:space="preserve">Расчет нагрузки:      </w:t>
      </w:r>
    </w:p>
    <w:p w:rsidR="00E90479" w:rsidRPr="00E90479" w:rsidRDefault="00E90479" w:rsidP="00E90479">
      <w:pPr>
        <w:rPr>
          <w:rFonts w:ascii="Times New Roman" w:hAnsi="Times New Roman"/>
          <w:sz w:val="28"/>
          <w:szCs w:val="28"/>
        </w:rPr>
      </w:pPr>
      <w:r w:rsidRPr="00E90479">
        <w:rPr>
          <w:rFonts w:ascii="Times New Roman" w:hAnsi="Times New Roman"/>
          <w:sz w:val="28"/>
          <w:szCs w:val="28"/>
          <w:lang w:val="en-US"/>
        </w:rPr>
        <w:t>P</w:t>
      </w:r>
      <w:r w:rsidRPr="00E90479">
        <w:rPr>
          <w:rFonts w:ascii="Times New Roman" w:hAnsi="Times New Roman"/>
          <w:sz w:val="28"/>
          <w:szCs w:val="28"/>
          <w:vertAlign w:val="subscript"/>
        </w:rPr>
        <w:t xml:space="preserve">уст. </w:t>
      </w:r>
      <w:r w:rsidRPr="00E90479">
        <w:rPr>
          <w:rFonts w:ascii="Times New Roman" w:hAnsi="Times New Roman"/>
          <w:sz w:val="28"/>
          <w:szCs w:val="28"/>
        </w:rPr>
        <w:t xml:space="preserve">= 181,2кВт;         </w:t>
      </w:r>
      <w:r w:rsidRPr="00E90479">
        <w:rPr>
          <w:rFonts w:ascii="Times New Roman" w:hAnsi="Times New Roman"/>
          <w:sz w:val="28"/>
          <w:szCs w:val="28"/>
          <w:lang w:val="en-US"/>
        </w:rPr>
        <w:t>Q</w:t>
      </w:r>
      <w:r w:rsidRPr="00E90479">
        <w:rPr>
          <w:rFonts w:ascii="Times New Roman" w:hAnsi="Times New Roman"/>
          <w:sz w:val="28"/>
          <w:szCs w:val="28"/>
          <w:vertAlign w:val="subscript"/>
        </w:rPr>
        <w:t xml:space="preserve">уст. </w:t>
      </w:r>
      <w:r w:rsidRPr="00E90479">
        <w:rPr>
          <w:rFonts w:ascii="Times New Roman" w:hAnsi="Times New Roman"/>
          <w:sz w:val="28"/>
          <w:szCs w:val="28"/>
        </w:rPr>
        <w:t>= 55,06 квар .</w:t>
      </w:r>
    </w:p>
    <w:p w:rsidR="000A5A00" w:rsidRDefault="00E90479" w:rsidP="00E90479">
      <w:pPr>
        <w:rPr>
          <w:rFonts w:ascii="Times New Roman" w:hAnsi="Times New Roman"/>
          <w:sz w:val="28"/>
          <w:szCs w:val="28"/>
        </w:rPr>
      </w:pPr>
      <w:r w:rsidRPr="00E90479">
        <w:rPr>
          <w:rFonts w:ascii="Times New Roman" w:hAnsi="Times New Roman"/>
          <w:sz w:val="28"/>
          <w:szCs w:val="28"/>
        </w:rPr>
        <w:t xml:space="preserve"> Полная </w:t>
      </w:r>
      <w:r w:rsidR="000A5A00">
        <w:rPr>
          <w:rFonts w:ascii="Times New Roman" w:hAnsi="Times New Roman"/>
          <w:sz w:val="28"/>
          <w:szCs w:val="28"/>
        </w:rPr>
        <w:t xml:space="preserve">расчетная </w:t>
      </w:r>
      <w:r w:rsidRPr="00E90479">
        <w:rPr>
          <w:rFonts w:ascii="Times New Roman" w:hAnsi="Times New Roman"/>
          <w:sz w:val="28"/>
          <w:szCs w:val="28"/>
        </w:rPr>
        <w:t xml:space="preserve">мощность составляет:            </w:t>
      </w:r>
    </w:p>
    <w:p w:rsidR="000A5A00" w:rsidRDefault="00DF2D0E" w:rsidP="000A5A00">
      <w:pPr>
        <w:rPr>
          <w:rFonts w:ascii="Times New Roman" w:hAnsi="Times New Roman"/>
          <w:sz w:val="28"/>
          <w:szCs w:val="28"/>
        </w:rPr>
      </w:pPr>
      <m:oMathPara>
        <m:oMath>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Р</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с</m:t>
              </m:r>
            </m:sub>
          </m:sSub>
          <m:r>
            <w:rPr>
              <w:rFonts w:ascii="Cambria Math" w:hAnsi="Cambria Math"/>
              <w:sz w:val="28"/>
              <w:szCs w:val="28"/>
            </w:rPr>
            <m:t>*</m:t>
          </m:r>
          <m:rad>
            <m:radPr>
              <m:degHide m:val="1"/>
              <m:ctrlPr>
                <w:rPr>
                  <w:rFonts w:ascii="Cambria Math" w:hAnsi="Cambria Math"/>
                  <w:i/>
                  <w:sz w:val="28"/>
                  <w:szCs w:val="28"/>
                </w:rPr>
              </m:ctrlPr>
            </m:radPr>
            <m:deg/>
            <m:e>
              <m:sSubSup>
                <m:sSubSupPr>
                  <m:ctrlPr>
                    <w:rPr>
                      <w:rFonts w:ascii="Cambria Math" w:hAnsi="Cambria Math"/>
                      <w:i/>
                      <w:sz w:val="28"/>
                      <w:szCs w:val="28"/>
                    </w:rPr>
                  </m:ctrlPr>
                </m:sSubSupPr>
                <m:e>
                  <m:r>
                    <w:rPr>
                      <w:rFonts w:ascii="Cambria Math" w:hAnsi="Cambria Math"/>
                      <w:sz w:val="28"/>
                      <w:szCs w:val="28"/>
                    </w:rPr>
                    <m:t>P</m:t>
                  </m:r>
                </m:e>
                <m:sub>
                  <m:r>
                    <w:rPr>
                      <w:rFonts w:ascii="Cambria Math" w:hAnsi="Cambria Math"/>
                      <w:sz w:val="28"/>
                      <w:szCs w:val="28"/>
                    </w:rPr>
                    <m:t>уст</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уст</m:t>
                  </m:r>
                </m:sub>
                <m:sup>
                  <m:r>
                    <w:rPr>
                      <w:rFonts w:ascii="Cambria Math" w:hAnsi="Cambria Math"/>
                      <w:sz w:val="28"/>
                      <w:szCs w:val="28"/>
                    </w:rPr>
                    <m:t>2</m:t>
                  </m:r>
                </m:sup>
              </m:sSubSup>
            </m:e>
          </m:rad>
        </m:oMath>
      </m:oMathPara>
    </w:p>
    <w:p w:rsidR="00E90479" w:rsidRPr="00E90479" w:rsidRDefault="000A5A00" w:rsidP="000A5A00">
      <w:pPr>
        <w:rPr>
          <w:rFonts w:ascii="Times New Roman" w:hAnsi="Times New Roman"/>
          <w:sz w:val="28"/>
          <w:szCs w:val="28"/>
        </w:rPr>
      </w:pPr>
      <w:r>
        <w:rPr>
          <w:rFonts w:ascii="Times New Roman" w:hAnsi="Times New Roman"/>
          <w:sz w:val="28"/>
          <w:szCs w:val="28"/>
        </w:rPr>
        <w:t>г</w:t>
      </w:r>
      <w:r w:rsidR="00E90479" w:rsidRPr="00E90479">
        <w:rPr>
          <w:rFonts w:ascii="Times New Roman" w:hAnsi="Times New Roman"/>
          <w:sz w:val="28"/>
          <w:szCs w:val="28"/>
        </w:rPr>
        <w:t xml:space="preserve">де </w:t>
      </w:r>
      <m:oMath>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с</m:t>
            </m:r>
          </m:sub>
        </m:sSub>
      </m:oMath>
      <w:r w:rsidR="00E90479" w:rsidRPr="00E90479">
        <w:rPr>
          <w:rFonts w:ascii="Times New Roman" w:hAnsi="Times New Roman"/>
          <w:sz w:val="28"/>
          <w:szCs w:val="28"/>
        </w:rPr>
        <w:t>- коэффициент спроса,</w:t>
      </w:r>
      <w:r>
        <w:rPr>
          <w:rFonts w:ascii="Times New Roman" w:hAnsi="Times New Roman"/>
          <w:sz w:val="28"/>
          <w:szCs w:val="28"/>
        </w:rPr>
        <w:t xml:space="preserve"> учитывает неодновременность и неполную загрузку потребителей;</w:t>
      </w:r>
    </w:p>
    <w:p w:rsidR="00E90479" w:rsidRPr="00E90479" w:rsidRDefault="00DF2D0E" w:rsidP="00E90479">
      <w:pPr>
        <w:ind w:left="851" w:right="284"/>
        <w:jc w:val="center"/>
        <w:rPr>
          <w:rFonts w:ascii="Times New Roman" w:hAnsi="Times New Roman"/>
          <w:sz w:val="28"/>
          <w:szCs w:val="28"/>
        </w:rPr>
      </w:pPr>
      <m:oMathPara>
        <m:oMath>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с</m:t>
              </m:r>
            </m:sub>
          </m:sSub>
          <m:r>
            <w:rPr>
              <w:rFonts w:ascii="Cambria Math" w:hAnsi="Cambria Math"/>
              <w:sz w:val="28"/>
              <w:szCs w:val="28"/>
            </w:rPr>
            <m:t>=0,8</m:t>
          </m:r>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Р</m:t>
              </m:r>
            </m:sub>
          </m:sSub>
          <m:r>
            <w:rPr>
              <w:rFonts w:ascii="Cambria Math" w:hAnsi="Cambria Math"/>
              <w:sz w:val="28"/>
              <w:szCs w:val="28"/>
            </w:rPr>
            <m:t>=0,8×</m:t>
          </m:r>
          <m:rad>
            <m:radPr>
              <m:degHide m:val="1"/>
              <m:ctrlPr>
                <w:rPr>
                  <w:rFonts w:ascii="Cambria Math" w:hAnsi="Cambria Math"/>
                  <w:i/>
                  <w:sz w:val="28"/>
                  <w:szCs w:val="28"/>
                </w:rPr>
              </m:ctrlPr>
            </m:radPr>
            <m:deg/>
            <m:e>
              <m:sSup>
                <m:sSupPr>
                  <m:ctrlPr>
                    <w:rPr>
                      <w:rFonts w:ascii="Cambria Math" w:hAnsi="Cambria Math"/>
                      <w:i/>
                      <w:sz w:val="28"/>
                      <w:szCs w:val="28"/>
                    </w:rPr>
                  </m:ctrlPr>
                </m:sSupPr>
                <m:e>
                  <m:r>
                    <w:rPr>
                      <w:rFonts w:ascii="Cambria Math" w:hAnsi="Cambria Math"/>
                      <w:sz w:val="28"/>
                      <w:szCs w:val="28"/>
                    </w:rPr>
                    <m:t>181,2</m:t>
                  </m:r>
                </m:e>
                <m:sup>
                  <m:r>
                    <w:rPr>
                      <w:rFonts w:ascii="Cambria Math" w:hAnsi="Cambria Math"/>
                      <w:sz w:val="28"/>
                      <w:szCs w:val="28"/>
                    </w:rPr>
                    <m:t>2</m:t>
                  </m:r>
                </m:sup>
              </m:sSup>
              <m:sSup>
                <m:sSupPr>
                  <m:ctrlPr>
                    <w:rPr>
                      <w:rFonts w:ascii="Cambria Math" w:hAnsi="Cambria Math"/>
                      <w:i/>
                      <w:sz w:val="28"/>
                      <w:szCs w:val="28"/>
                    </w:rPr>
                  </m:ctrlPr>
                </m:sSupPr>
                <m:e>
                  <m:r>
                    <w:rPr>
                      <w:rFonts w:ascii="Cambria Math" w:hAnsi="Cambria Math"/>
                      <w:sz w:val="28"/>
                      <w:szCs w:val="28"/>
                    </w:rPr>
                    <m:t>+55,06</m:t>
                  </m:r>
                </m:e>
                <m:sup>
                  <m:r>
                    <w:rPr>
                      <w:rFonts w:ascii="Cambria Math" w:hAnsi="Cambria Math"/>
                      <w:sz w:val="28"/>
                      <w:szCs w:val="28"/>
                    </w:rPr>
                    <m:t>2</m:t>
                  </m:r>
                </m:sup>
              </m:sSup>
            </m:e>
          </m:rad>
          <m:r>
            <w:rPr>
              <w:rFonts w:ascii="Cambria Math" w:hAnsi="Cambria Math"/>
              <w:sz w:val="28"/>
              <w:szCs w:val="28"/>
            </w:rPr>
            <m:t>=189,4кВ</m:t>
          </m:r>
        </m:oMath>
      </m:oMathPara>
    </w:p>
    <w:p w:rsidR="00E90479" w:rsidRPr="00E90479" w:rsidRDefault="00E90479" w:rsidP="000A5A00">
      <w:pPr>
        <w:ind w:right="284"/>
        <w:rPr>
          <w:rFonts w:ascii="Times New Roman" w:hAnsi="Times New Roman"/>
          <w:sz w:val="28"/>
          <w:szCs w:val="28"/>
        </w:rPr>
      </w:pPr>
      <w:r w:rsidRPr="00E90479">
        <w:rPr>
          <w:rFonts w:ascii="Times New Roman" w:hAnsi="Times New Roman"/>
          <w:sz w:val="28"/>
          <w:szCs w:val="28"/>
        </w:rPr>
        <w:t>Определяю желаемую мощность трансформаторов собственных нужд:</w:t>
      </w:r>
    </w:p>
    <w:p w:rsidR="00E90479" w:rsidRPr="00E90479" w:rsidRDefault="00DF2D0E" w:rsidP="00E90479">
      <w:pPr>
        <w:ind w:left="851" w:right="284"/>
        <w:jc w:val="both"/>
        <w:rPr>
          <w:rFonts w:ascii="Times New Roman" w:hAnsi="Times New Roman"/>
          <w:sz w:val="28"/>
          <w:szCs w:val="28"/>
        </w:rPr>
      </w:pPr>
      <m:oMathPara>
        <m:oMath>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Т</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расч</m:t>
                  </m:r>
                </m:sub>
              </m:sSub>
            </m:num>
            <m:den>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п</m:t>
                  </m:r>
                </m:sub>
              </m:sSub>
            </m:den>
          </m:f>
        </m:oMath>
      </m:oMathPara>
    </w:p>
    <w:p w:rsidR="00E90479" w:rsidRPr="00E90479" w:rsidRDefault="00E90479" w:rsidP="00E90479">
      <w:pPr>
        <w:ind w:right="284"/>
        <w:rPr>
          <w:rFonts w:ascii="Times New Roman" w:hAnsi="Times New Roman"/>
          <w:sz w:val="28"/>
          <w:szCs w:val="28"/>
        </w:rPr>
      </w:pPr>
      <w:r w:rsidRPr="00E90479">
        <w:rPr>
          <w:rFonts w:ascii="Times New Roman" w:hAnsi="Times New Roman"/>
          <w:sz w:val="28"/>
          <w:szCs w:val="28"/>
        </w:rPr>
        <w:t>где</w:t>
      </w:r>
      <m:oMath>
        <m:sSub>
          <m:sSubPr>
            <m:ctrlPr>
              <w:rPr>
                <w:rFonts w:ascii="Cambria Math" w:hAnsi="Cambria Math"/>
                <w:i/>
                <w:sz w:val="28"/>
                <w:szCs w:val="28"/>
              </w:rPr>
            </m:ctrlPr>
          </m:sSubPr>
          <m:e>
            <m:r>
              <w:rPr>
                <w:rFonts w:ascii="Cambria Math" w:hAnsi="Cambria Math"/>
                <w:sz w:val="28"/>
                <w:szCs w:val="28"/>
              </w:rPr>
              <m:t xml:space="preserve"> К</m:t>
            </m:r>
          </m:e>
          <m:sub>
            <m:r>
              <w:rPr>
                <w:rFonts w:ascii="Cambria Math" w:hAnsi="Cambria Math"/>
                <w:sz w:val="28"/>
                <w:szCs w:val="28"/>
              </w:rPr>
              <m:t>п</m:t>
            </m:r>
          </m:sub>
        </m:sSub>
      </m:oMath>
      <w:r w:rsidRPr="00E90479">
        <w:rPr>
          <w:rFonts w:ascii="Times New Roman" w:hAnsi="Times New Roman"/>
          <w:sz w:val="28"/>
          <w:szCs w:val="28"/>
        </w:rPr>
        <w:t xml:space="preserve"> = 1,4 коэффициент перегрузки</w:t>
      </w:r>
      <w:r w:rsidR="000A5A00">
        <w:rPr>
          <w:rFonts w:ascii="Times New Roman" w:hAnsi="Times New Roman"/>
          <w:sz w:val="28"/>
          <w:szCs w:val="28"/>
        </w:rPr>
        <w:t xml:space="preserve"> в послеаварийном режиме.</w:t>
      </w:r>
    </w:p>
    <w:p w:rsidR="00E90479" w:rsidRPr="00E90479" w:rsidRDefault="00DF2D0E" w:rsidP="00E90479">
      <w:pPr>
        <w:ind w:right="284"/>
        <w:jc w:val="center"/>
        <w:rPr>
          <w:rFonts w:ascii="Times New Roman" w:hAnsi="Times New Roman"/>
          <w:sz w:val="28"/>
          <w:szCs w:val="28"/>
        </w:rPr>
      </w:pPr>
      <m:oMathPara>
        <m:oMath>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Т</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189,4</m:t>
              </m:r>
            </m:num>
            <m:den>
              <m:r>
                <w:rPr>
                  <w:rFonts w:ascii="Cambria Math" w:hAnsi="Cambria Math"/>
                  <w:sz w:val="28"/>
                  <w:szCs w:val="28"/>
                </w:rPr>
                <m:t>1,4</m:t>
              </m:r>
            </m:den>
          </m:f>
          <m:r>
            <w:rPr>
              <w:rFonts w:ascii="Cambria Math" w:hAnsi="Cambria Math"/>
              <w:sz w:val="28"/>
              <w:szCs w:val="28"/>
            </w:rPr>
            <m:t>=135,3 кВА</m:t>
          </m:r>
        </m:oMath>
      </m:oMathPara>
    </w:p>
    <w:p w:rsidR="00E90479" w:rsidRPr="00E90479" w:rsidRDefault="00E90479" w:rsidP="00E90479">
      <w:pPr>
        <w:ind w:right="284"/>
        <w:jc w:val="center"/>
        <w:rPr>
          <w:rFonts w:ascii="Times New Roman" w:hAnsi="Times New Roman"/>
          <w:sz w:val="28"/>
          <w:szCs w:val="28"/>
        </w:rPr>
      </w:pPr>
      <m:oMathPara>
        <m:oMath>
          <m:r>
            <w:rPr>
              <w:rFonts w:ascii="Cambria Math" w:hAnsi="Cambria Math"/>
              <w:sz w:val="28"/>
              <w:szCs w:val="28"/>
            </w:rPr>
            <m:t>160кВА&gt;135,3кВА</m:t>
          </m:r>
        </m:oMath>
      </m:oMathPara>
    </w:p>
    <w:p w:rsidR="00FD3C04" w:rsidRDefault="00E90479" w:rsidP="00C0334D">
      <w:pPr>
        <w:ind w:right="284"/>
        <w:jc w:val="both"/>
        <w:rPr>
          <w:rFonts w:ascii="Times New Roman" w:hAnsi="Times New Roman"/>
          <w:sz w:val="28"/>
          <w:szCs w:val="28"/>
        </w:rPr>
      </w:pPr>
      <w:r w:rsidRPr="00E90479">
        <w:rPr>
          <w:rFonts w:ascii="Times New Roman" w:hAnsi="Times New Roman"/>
          <w:sz w:val="28"/>
          <w:szCs w:val="28"/>
        </w:rPr>
        <w:lastRenderedPageBreak/>
        <w:t>Выбираю трансформатор сборных нужд марки ТМ-160/10, напряжением 10/0,4кВ, мощностью 160кВА.</w:t>
      </w:r>
      <w:r w:rsidR="00C0334D">
        <w:rPr>
          <w:rFonts w:ascii="Times New Roman" w:hAnsi="Times New Roman"/>
          <w:sz w:val="28"/>
          <w:szCs w:val="28"/>
        </w:rPr>
        <w:t xml:space="preserve"> Подключаю их к выводам трансформаторов 10кВ.</w:t>
      </w:r>
    </w:p>
    <w:p w:rsidR="0060220E" w:rsidRPr="00FD3C04" w:rsidRDefault="00764178" w:rsidP="00FD3C04">
      <w:pPr>
        <w:spacing w:after="0"/>
        <w:rPr>
          <w:rFonts w:ascii="Times New Roman" w:hAnsi="Times New Roman"/>
          <w:sz w:val="28"/>
          <w:szCs w:val="28"/>
        </w:rPr>
      </w:pPr>
      <w:r>
        <w:rPr>
          <w:rFonts w:ascii="Times New Roman" w:hAnsi="Times New Roman"/>
          <w:b/>
          <w:sz w:val="28"/>
          <w:szCs w:val="28"/>
          <w:lang w:val="en-US"/>
        </w:rPr>
        <w:t>V</w:t>
      </w:r>
      <w:r w:rsidR="00F005A6" w:rsidRPr="00F005A6">
        <w:rPr>
          <w:rFonts w:ascii="Times New Roman" w:hAnsi="Times New Roman"/>
          <w:b/>
          <w:sz w:val="28"/>
          <w:szCs w:val="28"/>
        </w:rPr>
        <w:t>І</w:t>
      </w:r>
      <w:r w:rsidR="0039228C" w:rsidRPr="0039228C">
        <w:rPr>
          <w:rFonts w:ascii="Times New Roman" w:hAnsi="Times New Roman"/>
          <w:b/>
          <w:sz w:val="28"/>
          <w:szCs w:val="28"/>
        </w:rPr>
        <w:t>Задания на контрольную работу 1</w:t>
      </w:r>
    </w:p>
    <w:p w:rsidR="00C0334D" w:rsidRDefault="00C67177" w:rsidP="0060220E">
      <w:pPr>
        <w:tabs>
          <w:tab w:val="left" w:pos="142"/>
        </w:tabs>
        <w:rPr>
          <w:rFonts w:ascii="Times New Roman" w:hAnsi="Times New Roman"/>
          <w:b/>
          <w:sz w:val="28"/>
          <w:szCs w:val="28"/>
        </w:rPr>
      </w:pPr>
      <w:r w:rsidRPr="0031391C">
        <w:rPr>
          <w:rFonts w:ascii="Times New Roman" w:hAnsi="Times New Roman"/>
          <w:b/>
          <w:sz w:val="28"/>
          <w:szCs w:val="28"/>
        </w:rPr>
        <w:t>Задача 1</w:t>
      </w:r>
      <w:bookmarkStart w:id="0" w:name="_GoBack"/>
      <w:bookmarkEnd w:id="0"/>
    </w:p>
    <w:p w:rsidR="00764178" w:rsidRDefault="00C0334D" w:rsidP="0060220E">
      <w:pPr>
        <w:tabs>
          <w:tab w:val="left" w:pos="142"/>
        </w:tabs>
        <w:rPr>
          <w:rFonts w:ascii="Times New Roman" w:hAnsi="Times New Roman"/>
          <w:sz w:val="28"/>
          <w:szCs w:val="28"/>
        </w:rPr>
      </w:pPr>
      <w:r w:rsidRPr="00C0334D">
        <w:rPr>
          <w:rFonts w:ascii="Times New Roman" w:hAnsi="Times New Roman"/>
          <w:sz w:val="28"/>
          <w:szCs w:val="28"/>
        </w:rPr>
        <w:t>Эту задачу</w:t>
      </w:r>
      <w:r w:rsidR="000A68C9">
        <w:rPr>
          <w:rFonts w:ascii="Times New Roman" w:hAnsi="Times New Roman"/>
          <w:sz w:val="28"/>
          <w:szCs w:val="28"/>
        </w:rPr>
        <w:t xml:space="preserve"> </w:t>
      </w:r>
      <w:r w:rsidR="00C67177" w:rsidRPr="0031391C">
        <w:rPr>
          <w:rFonts w:ascii="Times New Roman" w:hAnsi="Times New Roman"/>
          <w:sz w:val="28"/>
          <w:szCs w:val="28"/>
        </w:rPr>
        <w:t>можно выполнить двумя способами: по суточным графи</w:t>
      </w:r>
      <w:r w:rsidR="00C67177">
        <w:rPr>
          <w:rFonts w:ascii="Times New Roman" w:hAnsi="Times New Roman"/>
          <w:sz w:val="28"/>
          <w:szCs w:val="28"/>
        </w:rPr>
        <w:t>кам (1 вариант</w:t>
      </w:r>
      <w:r w:rsidR="00C67177" w:rsidRPr="0031391C">
        <w:rPr>
          <w:rFonts w:ascii="Times New Roman" w:hAnsi="Times New Roman"/>
          <w:sz w:val="28"/>
          <w:szCs w:val="28"/>
        </w:rPr>
        <w:t>) или с помощью коэффициента разновременно</w:t>
      </w:r>
      <w:r w:rsidR="00C67177">
        <w:rPr>
          <w:rFonts w:ascii="Times New Roman" w:hAnsi="Times New Roman"/>
          <w:sz w:val="28"/>
          <w:szCs w:val="28"/>
        </w:rPr>
        <w:t>сти максимумов(2 вариант</w:t>
      </w:r>
      <w:r w:rsidR="00C67177" w:rsidRPr="0031391C">
        <w:rPr>
          <w:rFonts w:ascii="Times New Roman" w:hAnsi="Times New Roman"/>
          <w:sz w:val="28"/>
          <w:szCs w:val="28"/>
        </w:rPr>
        <w:t>). Выполнить задание по одному любому вариан</w:t>
      </w:r>
      <w:r w:rsidR="00764178">
        <w:rPr>
          <w:rFonts w:ascii="Times New Roman" w:hAnsi="Times New Roman"/>
          <w:sz w:val="28"/>
          <w:szCs w:val="28"/>
        </w:rPr>
        <w:t>ту.</w:t>
      </w:r>
    </w:p>
    <w:p w:rsidR="0060220E" w:rsidRDefault="00731997" w:rsidP="0060220E">
      <w:pPr>
        <w:tabs>
          <w:tab w:val="left" w:pos="142"/>
        </w:tabs>
        <w:rPr>
          <w:rFonts w:ascii="Times New Roman" w:hAnsi="Times New Roman"/>
          <w:sz w:val="28"/>
          <w:szCs w:val="28"/>
        </w:rPr>
      </w:pPr>
      <w:r w:rsidRPr="00764178">
        <w:rPr>
          <w:rFonts w:ascii="Times New Roman" w:hAnsi="Times New Roman"/>
          <w:b/>
          <w:sz w:val="28"/>
          <w:szCs w:val="28"/>
        </w:rPr>
        <w:t>1 вариант</w:t>
      </w:r>
    </w:p>
    <w:p w:rsidR="00777683" w:rsidRDefault="007F51BD" w:rsidP="00777683">
      <w:pPr>
        <w:tabs>
          <w:tab w:val="left" w:pos="570"/>
          <w:tab w:val="center" w:pos="4677"/>
        </w:tabs>
        <w:rPr>
          <w:rFonts w:ascii="Times New Roman" w:hAnsi="Times New Roman"/>
          <w:sz w:val="28"/>
          <w:szCs w:val="28"/>
        </w:rPr>
      </w:pPr>
      <w:r w:rsidRPr="0031391C">
        <w:rPr>
          <w:rFonts w:ascii="Times New Roman" w:hAnsi="Times New Roman"/>
          <w:sz w:val="28"/>
          <w:szCs w:val="28"/>
        </w:rPr>
        <w:t>Построить суточные графики зимнего и летнего дня активной нагрузки для подста</w:t>
      </w:r>
      <w:r w:rsidR="00144458" w:rsidRPr="0031391C">
        <w:rPr>
          <w:rFonts w:ascii="Times New Roman" w:hAnsi="Times New Roman"/>
          <w:sz w:val="28"/>
          <w:szCs w:val="28"/>
        </w:rPr>
        <w:t>нции проектируемого предприятия</w:t>
      </w:r>
      <w:r w:rsidR="003A5BC8" w:rsidRPr="0031391C">
        <w:rPr>
          <w:rFonts w:ascii="Times New Roman" w:hAnsi="Times New Roman"/>
          <w:sz w:val="28"/>
          <w:szCs w:val="28"/>
        </w:rPr>
        <w:t xml:space="preserve">; </w:t>
      </w:r>
      <w:r w:rsidRPr="0031391C">
        <w:rPr>
          <w:rFonts w:ascii="Times New Roman" w:hAnsi="Times New Roman"/>
          <w:sz w:val="28"/>
          <w:szCs w:val="28"/>
        </w:rPr>
        <w:t>Построить годовой график прод</w:t>
      </w:r>
      <w:r w:rsidR="00144458" w:rsidRPr="0031391C">
        <w:rPr>
          <w:rFonts w:ascii="Times New Roman" w:hAnsi="Times New Roman"/>
          <w:sz w:val="28"/>
          <w:szCs w:val="28"/>
        </w:rPr>
        <w:t>олжительности активной нагрузки</w:t>
      </w:r>
      <w:r w:rsidR="003A5BC8" w:rsidRPr="0031391C">
        <w:rPr>
          <w:rFonts w:ascii="Times New Roman" w:hAnsi="Times New Roman"/>
          <w:sz w:val="28"/>
          <w:szCs w:val="28"/>
        </w:rPr>
        <w:t xml:space="preserve">; </w:t>
      </w:r>
      <w:r w:rsidRPr="0031391C">
        <w:rPr>
          <w:rFonts w:ascii="Times New Roman" w:hAnsi="Times New Roman"/>
          <w:sz w:val="28"/>
          <w:szCs w:val="28"/>
        </w:rPr>
        <w:t>Определить технико-экономические показатели проектируе</w:t>
      </w:r>
      <w:r w:rsidR="00144458" w:rsidRPr="0031391C">
        <w:rPr>
          <w:rFonts w:ascii="Times New Roman" w:hAnsi="Times New Roman"/>
          <w:sz w:val="28"/>
          <w:szCs w:val="28"/>
        </w:rPr>
        <w:t>мой подстанции</w:t>
      </w:r>
      <w:r w:rsidRPr="0031391C">
        <w:rPr>
          <w:rFonts w:ascii="Times New Roman" w:hAnsi="Times New Roman"/>
          <w:sz w:val="28"/>
          <w:szCs w:val="28"/>
        </w:rPr>
        <w:t xml:space="preserve"> Исходные дан</w:t>
      </w:r>
      <w:r w:rsidR="00040620">
        <w:rPr>
          <w:rFonts w:ascii="Times New Roman" w:hAnsi="Times New Roman"/>
          <w:sz w:val="28"/>
          <w:szCs w:val="28"/>
        </w:rPr>
        <w:t>ные приведе</w:t>
      </w:r>
      <w:r w:rsidRPr="0031391C">
        <w:rPr>
          <w:rFonts w:ascii="Times New Roman" w:hAnsi="Times New Roman"/>
          <w:sz w:val="28"/>
          <w:szCs w:val="28"/>
        </w:rPr>
        <w:t>ны в таблице 1.</w:t>
      </w:r>
    </w:p>
    <w:p w:rsidR="007F51BD" w:rsidRPr="0031391C" w:rsidRDefault="00EF2F13" w:rsidP="00777683">
      <w:pPr>
        <w:tabs>
          <w:tab w:val="left" w:pos="570"/>
          <w:tab w:val="center" w:pos="4677"/>
        </w:tabs>
        <w:rPr>
          <w:rFonts w:ascii="Times New Roman" w:hAnsi="Times New Roman"/>
          <w:sz w:val="28"/>
          <w:szCs w:val="28"/>
        </w:rPr>
      </w:pPr>
      <w:r>
        <w:rPr>
          <w:rFonts w:ascii="Times New Roman" w:hAnsi="Times New Roman"/>
          <w:b/>
          <w:sz w:val="28"/>
          <w:szCs w:val="28"/>
        </w:rPr>
        <w:t>Таблица 6.1</w:t>
      </w:r>
      <w:r w:rsidR="0031391C" w:rsidRPr="0031391C">
        <w:rPr>
          <w:rFonts w:ascii="Times New Roman" w:hAnsi="Times New Roman"/>
          <w:sz w:val="28"/>
          <w:szCs w:val="28"/>
        </w:rPr>
        <w:t xml:space="preserve"> – Исходные данные к задаче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2664"/>
        <w:gridCol w:w="2642"/>
        <w:gridCol w:w="1972"/>
        <w:gridCol w:w="1555"/>
      </w:tblGrid>
      <w:tr w:rsidR="00BB08FF" w:rsidRPr="0031391C" w:rsidTr="0031391C">
        <w:tc>
          <w:tcPr>
            <w:tcW w:w="738" w:type="dxa"/>
          </w:tcPr>
          <w:p w:rsidR="007F51BD" w:rsidRPr="0060220E" w:rsidRDefault="007F51BD" w:rsidP="003A17AB">
            <w:pPr>
              <w:spacing w:after="0" w:line="240" w:lineRule="auto"/>
              <w:jc w:val="center"/>
              <w:rPr>
                <w:rFonts w:ascii="Times New Roman" w:hAnsi="Times New Roman"/>
                <w:sz w:val="24"/>
                <w:szCs w:val="24"/>
              </w:rPr>
            </w:pPr>
            <w:r w:rsidRPr="0060220E">
              <w:rPr>
                <w:rFonts w:ascii="Times New Roman" w:hAnsi="Times New Roman"/>
                <w:sz w:val="24"/>
                <w:szCs w:val="24"/>
              </w:rPr>
              <w:t>№</w:t>
            </w:r>
          </w:p>
          <w:p w:rsidR="007F51BD" w:rsidRPr="0060220E" w:rsidRDefault="007F51BD" w:rsidP="003A17AB">
            <w:pPr>
              <w:spacing w:after="0" w:line="240" w:lineRule="auto"/>
              <w:jc w:val="center"/>
              <w:rPr>
                <w:rFonts w:ascii="Times New Roman" w:hAnsi="Times New Roman"/>
                <w:sz w:val="24"/>
                <w:szCs w:val="24"/>
              </w:rPr>
            </w:pPr>
            <w:r w:rsidRPr="0060220E">
              <w:rPr>
                <w:rFonts w:ascii="Times New Roman" w:hAnsi="Times New Roman"/>
                <w:sz w:val="24"/>
                <w:szCs w:val="24"/>
              </w:rPr>
              <w:t>Вар.</w:t>
            </w:r>
          </w:p>
        </w:tc>
        <w:tc>
          <w:tcPr>
            <w:tcW w:w="2664" w:type="dxa"/>
          </w:tcPr>
          <w:p w:rsidR="007F51BD" w:rsidRPr="0060220E" w:rsidRDefault="007F51BD" w:rsidP="003A17AB">
            <w:pPr>
              <w:spacing w:after="0" w:line="240" w:lineRule="auto"/>
              <w:jc w:val="center"/>
              <w:rPr>
                <w:rFonts w:ascii="Times New Roman" w:hAnsi="Times New Roman"/>
                <w:sz w:val="24"/>
                <w:szCs w:val="24"/>
              </w:rPr>
            </w:pPr>
            <w:r w:rsidRPr="0060220E">
              <w:rPr>
                <w:rFonts w:ascii="Times New Roman" w:hAnsi="Times New Roman"/>
                <w:sz w:val="24"/>
                <w:szCs w:val="24"/>
              </w:rPr>
              <w:t>Продолжительность действия летнего графика</w:t>
            </w:r>
          </w:p>
          <w:p w:rsidR="007F51BD" w:rsidRPr="0060220E" w:rsidRDefault="007F51BD" w:rsidP="003A17AB">
            <w:pPr>
              <w:spacing w:after="0" w:line="240" w:lineRule="auto"/>
              <w:jc w:val="center"/>
              <w:rPr>
                <w:rFonts w:ascii="Times New Roman" w:hAnsi="Times New Roman"/>
                <w:sz w:val="24"/>
                <w:szCs w:val="24"/>
              </w:rPr>
            </w:pPr>
            <w:r w:rsidRPr="0060220E">
              <w:rPr>
                <w:rFonts w:ascii="Times New Roman" w:hAnsi="Times New Roman"/>
                <w:sz w:val="24"/>
                <w:szCs w:val="24"/>
              </w:rPr>
              <w:t>Тл</w:t>
            </w:r>
          </w:p>
        </w:tc>
        <w:tc>
          <w:tcPr>
            <w:tcW w:w="2642" w:type="dxa"/>
          </w:tcPr>
          <w:p w:rsidR="007F51BD" w:rsidRPr="0060220E" w:rsidRDefault="007F51BD" w:rsidP="003A17AB">
            <w:pPr>
              <w:spacing w:after="0" w:line="240" w:lineRule="auto"/>
              <w:jc w:val="center"/>
              <w:rPr>
                <w:rFonts w:ascii="Times New Roman" w:hAnsi="Times New Roman"/>
                <w:sz w:val="24"/>
                <w:szCs w:val="24"/>
              </w:rPr>
            </w:pPr>
            <w:r w:rsidRPr="0060220E">
              <w:rPr>
                <w:rFonts w:ascii="Times New Roman" w:hAnsi="Times New Roman"/>
                <w:sz w:val="24"/>
                <w:szCs w:val="24"/>
              </w:rPr>
              <w:t>Продолжительность действия зимнего графика</w:t>
            </w:r>
          </w:p>
          <w:p w:rsidR="007F51BD" w:rsidRPr="0060220E" w:rsidRDefault="007F51BD" w:rsidP="003A17AB">
            <w:pPr>
              <w:spacing w:after="0" w:line="240" w:lineRule="auto"/>
              <w:jc w:val="center"/>
              <w:rPr>
                <w:rFonts w:ascii="Times New Roman" w:hAnsi="Times New Roman"/>
                <w:sz w:val="24"/>
                <w:szCs w:val="24"/>
              </w:rPr>
            </w:pPr>
            <w:r w:rsidRPr="0060220E">
              <w:rPr>
                <w:rFonts w:ascii="Times New Roman" w:hAnsi="Times New Roman"/>
                <w:sz w:val="24"/>
                <w:szCs w:val="24"/>
              </w:rPr>
              <w:t>Тз</w:t>
            </w:r>
          </w:p>
        </w:tc>
        <w:tc>
          <w:tcPr>
            <w:tcW w:w="1972" w:type="dxa"/>
          </w:tcPr>
          <w:p w:rsidR="007F51BD" w:rsidRPr="0060220E" w:rsidRDefault="007F51BD" w:rsidP="003A17AB">
            <w:pPr>
              <w:spacing w:after="0" w:line="240" w:lineRule="auto"/>
              <w:jc w:val="center"/>
              <w:rPr>
                <w:rFonts w:ascii="Times New Roman" w:hAnsi="Times New Roman"/>
                <w:sz w:val="24"/>
                <w:szCs w:val="24"/>
              </w:rPr>
            </w:pPr>
            <w:r w:rsidRPr="0060220E">
              <w:rPr>
                <w:rFonts w:ascii="Times New Roman" w:hAnsi="Times New Roman"/>
                <w:sz w:val="24"/>
                <w:szCs w:val="24"/>
              </w:rPr>
              <w:t>Максимальная мощность Рмах МВт</w:t>
            </w:r>
          </w:p>
        </w:tc>
        <w:tc>
          <w:tcPr>
            <w:tcW w:w="1555" w:type="dxa"/>
          </w:tcPr>
          <w:p w:rsidR="007F51BD" w:rsidRPr="0060220E" w:rsidRDefault="007F51BD" w:rsidP="003A17AB">
            <w:pPr>
              <w:spacing w:after="0" w:line="240" w:lineRule="auto"/>
              <w:jc w:val="center"/>
              <w:rPr>
                <w:rFonts w:ascii="Times New Roman" w:hAnsi="Times New Roman"/>
                <w:sz w:val="24"/>
                <w:szCs w:val="24"/>
              </w:rPr>
            </w:pPr>
            <w:r w:rsidRPr="0060220E">
              <w:rPr>
                <w:rFonts w:ascii="Times New Roman" w:hAnsi="Times New Roman"/>
                <w:sz w:val="24"/>
                <w:szCs w:val="24"/>
              </w:rPr>
              <w:t>График нагрузки</w:t>
            </w:r>
          </w:p>
          <w:p w:rsidR="007F51BD" w:rsidRPr="0060220E" w:rsidRDefault="007F51BD" w:rsidP="003A17AB">
            <w:pPr>
              <w:spacing w:after="0" w:line="240" w:lineRule="auto"/>
              <w:rPr>
                <w:rFonts w:ascii="Times New Roman" w:hAnsi="Times New Roman"/>
                <w:sz w:val="24"/>
                <w:szCs w:val="24"/>
              </w:rPr>
            </w:pPr>
          </w:p>
          <w:p w:rsidR="007F51BD" w:rsidRPr="0060220E" w:rsidRDefault="007F51BD" w:rsidP="003A17AB">
            <w:pPr>
              <w:spacing w:after="0" w:line="240" w:lineRule="auto"/>
              <w:jc w:val="center"/>
              <w:rPr>
                <w:rFonts w:ascii="Times New Roman" w:hAnsi="Times New Roman"/>
                <w:sz w:val="24"/>
                <w:szCs w:val="24"/>
              </w:rPr>
            </w:pPr>
          </w:p>
        </w:tc>
      </w:tr>
      <w:tr w:rsidR="00BB08FF" w:rsidRPr="0031391C" w:rsidTr="0031391C">
        <w:tc>
          <w:tcPr>
            <w:tcW w:w="738" w:type="dxa"/>
          </w:tcPr>
          <w:p w:rsidR="007F51BD" w:rsidRPr="0031391C" w:rsidRDefault="007F51BD" w:rsidP="003A17AB">
            <w:pPr>
              <w:spacing w:after="0" w:line="240" w:lineRule="auto"/>
              <w:jc w:val="center"/>
              <w:rPr>
                <w:rFonts w:ascii="Times New Roman" w:hAnsi="Times New Roman"/>
                <w:sz w:val="28"/>
                <w:szCs w:val="28"/>
              </w:rPr>
            </w:pPr>
            <w:r w:rsidRPr="0031391C">
              <w:rPr>
                <w:rFonts w:ascii="Times New Roman" w:hAnsi="Times New Roman"/>
                <w:sz w:val="28"/>
                <w:szCs w:val="28"/>
              </w:rPr>
              <w:t>1</w:t>
            </w:r>
          </w:p>
        </w:tc>
        <w:tc>
          <w:tcPr>
            <w:tcW w:w="2664"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182</w:t>
            </w:r>
          </w:p>
        </w:tc>
        <w:tc>
          <w:tcPr>
            <w:tcW w:w="2642"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183</w:t>
            </w:r>
          </w:p>
        </w:tc>
        <w:tc>
          <w:tcPr>
            <w:tcW w:w="1972"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10</w:t>
            </w:r>
          </w:p>
        </w:tc>
        <w:tc>
          <w:tcPr>
            <w:tcW w:w="1555"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Рис 1</w:t>
            </w:r>
          </w:p>
        </w:tc>
      </w:tr>
      <w:tr w:rsidR="00BB08FF" w:rsidRPr="0031391C" w:rsidTr="0031391C">
        <w:tc>
          <w:tcPr>
            <w:tcW w:w="738" w:type="dxa"/>
          </w:tcPr>
          <w:p w:rsidR="007F51BD" w:rsidRPr="0031391C" w:rsidRDefault="007F51BD" w:rsidP="003A17AB">
            <w:pPr>
              <w:spacing w:after="0" w:line="240" w:lineRule="auto"/>
              <w:jc w:val="center"/>
              <w:rPr>
                <w:rFonts w:ascii="Times New Roman" w:hAnsi="Times New Roman"/>
                <w:sz w:val="28"/>
                <w:szCs w:val="28"/>
              </w:rPr>
            </w:pPr>
            <w:r w:rsidRPr="0031391C">
              <w:rPr>
                <w:rFonts w:ascii="Times New Roman" w:hAnsi="Times New Roman"/>
                <w:sz w:val="28"/>
                <w:szCs w:val="28"/>
              </w:rPr>
              <w:t>2</w:t>
            </w:r>
          </w:p>
        </w:tc>
        <w:tc>
          <w:tcPr>
            <w:tcW w:w="2664"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165</w:t>
            </w:r>
          </w:p>
        </w:tc>
        <w:tc>
          <w:tcPr>
            <w:tcW w:w="2642"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200</w:t>
            </w:r>
          </w:p>
        </w:tc>
        <w:tc>
          <w:tcPr>
            <w:tcW w:w="1972"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16</w:t>
            </w:r>
          </w:p>
        </w:tc>
        <w:tc>
          <w:tcPr>
            <w:tcW w:w="1555"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Рис 2</w:t>
            </w:r>
          </w:p>
        </w:tc>
      </w:tr>
      <w:tr w:rsidR="00BB08FF" w:rsidRPr="0031391C" w:rsidTr="0031391C">
        <w:tc>
          <w:tcPr>
            <w:tcW w:w="738" w:type="dxa"/>
          </w:tcPr>
          <w:p w:rsidR="007F51BD" w:rsidRPr="0031391C" w:rsidRDefault="007F51BD" w:rsidP="003A17AB">
            <w:pPr>
              <w:spacing w:after="0" w:line="240" w:lineRule="auto"/>
              <w:jc w:val="center"/>
              <w:rPr>
                <w:rFonts w:ascii="Times New Roman" w:hAnsi="Times New Roman"/>
                <w:sz w:val="28"/>
                <w:szCs w:val="28"/>
              </w:rPr>
            </w:pPr>
            <w:r w:rsidRPr="0031391C">
              <w:rPr>
                <w:rFonts w:ascii="Times New Roman" w:hAnsi="Times New Roman"/>
                <w:sz w:val="28"/>
                <w:szCs w:val="28"/>
              </w:rPr>
              <w:t>3</w:t>
            </w:r>
          </w:p>
        </w:tc>
        <w:tc>
          <w:tcPr>
            <w:tcW w:w="2664"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152</w:t>
            </w:r>
          </w:p>
        </w:tc>
        <w:tc>
          <w:tcPr>
            <w:tcW w:w="2642"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213</w:t>
            </w:r>
          </w:p>
        </w:tc>
        <w:tc>
          <w:tcPr>
            <w:tcW w:w="1972"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12</w:t>
            </w:r>
          </w:p>
        </w:tc>
        <w:tc>
          <w:tcPr>
            <w:tcW w:w="1555"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Рис 3</w:t>
            </w:r>
          </w:p>
        </w:tc>
      </w:tr>
      <w:tr w:rsidR="00BB08FF" w:rsidRPr="0031391C" w:rsidTr="0031391C">
        <w:tc>
          <w:tcPr>
            <w:tcW w:w="738" w:type="dxa"/>
          </w:tcPr>
          <w:p w:rsidR="007F51BD" w:rsidRPr="0031391C" w:rsidRDefault="007F51BD" w:rsidP="003A17AB">
            <w:pPr>
              <w:spacing w:after="0" w:line="240" w:lineRule="auto"/>
              <w:jc w:val="center"/>
              <w:rPr>
                <w:rFonts w:ascii="Times New Roman" w:hAnsi="Times New Roman"/>
                <w:sz w:val="28"/>
                <w:szCs w:val="28"/>
              </w:rPr>
            </w:pPr>
            <w:r w:rsidRPr="0031391C">
              <w:rPr>
                <w:rFonts w:ascii="Times New Roman" w:hAnsi="Times New Roman"/>
                <w:sz w:val="28"/>
                <w:szCs w:val="28"/>
              </w:rPr>
              <w:t>4</w:t>
            </w:r>
          </w:p>
        </w:tc>
        <w:tc>
          <w:tcPr>
            <w:tcW w:w="2664"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182</w:t>
            </w:r>
          </w:p>
        </w:tc>
        <w:tc>
          <w:tcPr>
            <w:tcW w:w="2642"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183</w:t>
            </w:r>
          </w:p>
        </w:tc>
        <w:tc>
          <w:tcPr>
            <w:tcW w:w="1972"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8</w:t>
            </w:r>
          </w:p>
        </w:tc>
        <w:tc>
          <w:tcPr>
            <w:tcW w:w="1555"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Рис 4</w:t>
            </w:r>
          </w:p>
        </w:tc>
      </w:tr>
      <w:tr w:rsidR="00BB08FF" w:rsidRPr="0031391C" w:rsidTr="0031391C">
        <w:tc>
          <w:tcPr>
            <w:tcW w:w="738" w:type="dxa"/>
          </w:tcPr>
          <w:p w:rsidR="007F51BD" w:rsidRPr="0031391C" w:rsidRDefault="007F51BD" w:rsidP="003A17AB">
            <w:pPr>
              <w:spacing w:after="0" w:line="240" w:lineRule="auto"/>
              <w:jc w:val="center"/>
              <w:rPr>
                <w:rFonts w:ascii="Times New Roman" w:hAnsi="Times New Roman"/>
                <w:sz w:val="28"/>
                <w:szCs w:val="28"/>
              </w:rPr>
            </w:pPr>
            <w:r w:rsidRPr="0031391C">
              <w:rPr>
                <w:rFonts w:ascii="Times New Roman" w:hAnsi="Times New Roman"/>
                <w:sz w:val="28"/>
                <w:szCs w:val="28"/>
              </w:rPr>
              <w:t>5</w:t>
            </w:r>
          </w:p>
        </w:tc>
        <w:tc>
          <w:tcPr>
            <w:tcW w:w="2664"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165</w:t>
            </w:r>
          </w:p>
        </w:tc>
        <w:tc>
          <w:tcPr>
            <w:tcW w:w="2642"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200</w:t>
            </w:r>
          </w:p>
        </w:tc>
        <w:tc>
          <w:tcPr>
            <w:tcW w:w="1972"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14</w:t>
            </w:r>
          </w:p>
        </w:tc>
        <w:tc>
          <w:tcPr>
            <w:tcW w:w="1555"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Рис 5</w:t>
            </w:r>
          </w:p>
        </w:tc>
      </w:tr>
      <w:tr w:rsidR="00BB08FF" w:rsidRPr="0031391C" w:rsidTr="0031391C">
        <w:tc>
          <w:tcPr>
            <w:tcW w:w="738" w:type="dxa"/>
          </w:tcPr>
          <w:p w:rsidR="007F51BD" w:rsidRPr="0031391C" w:rsidRDefault="007F51BD" w:rsidP="003A17AB">
            <w:pPr>
              <w:spacing w:after="0" w:line="240" w:lineRule="auto"/>
              <w:jc w:val="center"/>
              <w:rPr>
                <w:rFonts w:ascii="Times New Roman" w:hAnsi="Times New Roman"/>
                <w:sz w:val="28"/>
                <w:szCs w:val="28"/>
              </w:rPr>
            </w:pPr>
            <w:r w:rsidRPr="0031391C">
              <w:rPr>
                <w:rFonts w:ascii="Times New Roman" w:hAnsi="Times New Roman"/>
                <w:sz w:val="28"/>
                <w:szCs w:val="28"/>
              </w:rPr>
              <w:t>6</w:t>
            </w:r>
          </w:p>
        </w:tc>
        <w:tc>
          <w:tcPr>
            <w:tcW w:w="2664"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152</w:t>
            </w:r>
          </w:p>
        </w:tc>
        <w:tc>
          <w:tcPr>
            <w:tcW w:w="2642"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213</w:t>
            </w:r>
          </w:p>
        </w:tc>
        <w:tc>
          <w:tcPr>
            <w:tcW w:w="1972"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9</w:t>
            </w:r>
          </w:p>
        </w:tc>
        <w:tc>
          <w:tcPr>
            <w:tcW w:w="1555"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Рис 1</w:t>
            </w:r>
          </w:p>
        </w:tc>
      </w:tr>
      <w:tr w:rsidR="00BB08FF" w:rsidRPr="0031391C" w:rsidTr="0031391C">
        <w:tc>
          <w:tcPr>
            <w:tcW w:w="738" w:type="dxa"/>
          </w:tcPr>
          <w:p w:rsidR="007F51BD" w:rsidRPr="0031391C" w:rsidRDefault="007F51BD" w:rsidP="003A17AB">
            <w:pPr>
              <w:spacing w:after="0" w:line="240" w:lineRule="auto"/>
              <w:jc w:val="center"/>
              <w:rPr>
                <w:rFonts w:ascii="Times New Roman" w:hAnsi="Times New Roman"/>
                <w:sz w:val="28"/>
                <w:szCs w:val="28"/>
              </w:rPr>
            </w:pPr>
            <w:r w:rsidRPr="0031391C">
              <w:rPr>
                <w:rFonts w:ascii="Times New Roman" w:hAnsi="Times New Roman"/>
                <w:sz w:val="28"/>
                <w:szCs w:val="28"/>
              </w:rPr>
              <w:t>7</w:t>
            </w:r>
          </w:p>
        </w:tc>
        <w:tc>
          <w:tcPr>
            <w:tcW w:w="2664"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182</w:t>
            </w:r>
          </w:p>
        </w:tc>
        <w:tc>
          <w:tcPr>
            <w:tcW w:w="2642"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183</w:t>
            </w:r>
          </w:p>
        </w:tc>
        <w:tc>
          <w:tcPr>
            <w:tcW w:w="1972"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7</w:t>
            </w:r>
          </w:p>
        </w:tc>
        <w:tc>
          <w:tcPr>
            <w:tcW w:w="1555" w:type="dxa"/>
          </w:tcPr>
          <w:p w:rsidR="002B450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Рис 2</w:t>
            </w:r>
          </w:p>
        </w:tc>
      </w:tr>
      <w:tr w:rsidR="00BB08FF" w:rsidRPr="0031391C" w:rsidTr="0031391C">
        <w:tc>
          <w:tcPr>
            <w:tcW w:w="738" w:type="dxa"/>
          </w:tcPr>
          <w:p w:rsidR="007F51BD" w:rsidRPr="0031391C" w:rsidRDefault="007F51BD" w:rsidP="003A17AB">
            <w:pPr>
              <w:spacing w:after="0" w:line="240" w:lineRule="auto"/>
              <w:jc w:val="center"/>
              <w:rPr>
                <w:rFonts w:ascii="Times New Roman" w:hAnsi="Times New Roman"/>
                <w:sz w:val="28"/>
                <w:szCs w:val="28"/>
              </w:rPr>
            </w:pPr>
            <w:r w:rsidRPr="0031391C">
              <w:rPr>
                <w:rFonts w:ascii="Times New Roman" w:hAnsi="Times New Roman"/>
                <w:sz w:val="28"/>
                <w:szCs w:val="28"/>
              </w:rPr>
              <w:t>8</w:t>
            </w:r>
          </w:p>
        </w:tc>
        <w:tc>
          <w:tcPr>
            <w:tcW w:w="2664"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165</w:t>
            </w:r>
          </w:p>
        </w:tc>
        <w:tc>
          <w:tcPr>
            <w:tcW w:w="2642"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200</w:t>
            </w:r>
          </w:p>
        </w:tc>
        <w:tc>
          <w:tcPr>
            <w:tcW w:w="1972"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11</w:t>
            </w:r>
          </w:p>
        </w:tc>
        <w:tc>
          <w:tcPr>
            <w:tcW w:w="1555"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Рис 3</w:t>
            </w:r>
          </w:p>
        </w:tc>
      </w:tr>
      <w:tr w:rsidR="00BB08FF" w:rsidRPr="0031391C" w:rsidTr="0031391C">
        <w:tc>
          <w:tcPr>
            <w:tcW w:w="738" w:type="dxa"/>
          </w:tcPr>
          <w:p w:rsidR="007F51BD" w:rsidRPr="0031391C" w:rsidRDefault="007F51BD" w:rsidP="003A17AB">
            <w:pPr>
              <w:spacing w:after="0" w:line="240" w:lineRule="auto"/>
              <w:jc w:val="center"/>
              <w:rPr>
                <w:rFonts w:ascii="Times New Roman" w:hAnsi="Times New Roman"/>
                <w:sz w:val="28"/>
                <w:szCs w:val="28"/>
              </w:rPr>
            </w:pPr>
            <w:r w:rsidRPr="0031391C">
              <w:rPr>
                <w:rFonts w:ascii="Times New Roman" w:hAnsi="Times New Roman"/>
                <w:sz w:val="28"/>
                <w:szCs w:val="28"/>
              </w:rPr>
              <w:t>9</w:t>
            </w:r>
          </w:p>
        </w:tc>
        <w:tc>
          <w:tcPr>
            <w:tcW w:w="2664"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152</w:t>
            </w:r>
          </w:p>
        </w:tc>
        <w:tc>
          <w:tcPr>
            <w:tcW w:w="2642"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213</w:t>
            </w:r>
          </w:p>
        </w:tc>
        <w:tc>
          <w:tcPr>
            <w:tcW w:w="1972"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15</w:t>
            </w:r>
          </w:p>
        </w:tc>
        <w:tc>
          <w:tcPr>
            <w:tcW w:w="1555"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Рис 4</w:t>
            </w:r>
          </w:p>
        </w:tc>
      </w:tr>
      <w:tr w:rsidR="00BB08FF" w:rsidRPr="0031391C" w:rsidTr="0031391C">
        <w:tc>
          <w:tcPr>
            <w:tcW w:w="738" w:type="dxa"/>
          </w:tcPr>
          <w:p w:rsidR="007F51BD" w:rsidRPr="0031391C" w:rsidRDefault="007F51BD" w:rsidP="003A17AB">
            <w:pPr>
              <w:spacing w:after="0" w:line="240" w:lineRule="auto"/>
              <w:jc w:val="center"/>
              <w:rPr>
                <w:rFonts w:ascii="Times New Roman" w:hAnsi="Times New Roman"/>
                <w:sz w:val="28"/>
                <w:szCs w:val="28"/>
              </w:rPr>
            </w:pPr>
            <w:r w:rsidRPr="0031391C">
              <w:rPr>
                <w:rFonts w:ascii="Times New Roman" w:hAnsi="Times New Roman"/>
                <w:sz w:val="28"/>
                <w:szCs w:val="28"/>
              </w:rPr>
              <w:t>10</w:t>
            </w:r>
          </w:p>
        </w:tc>
        <w:tc>
          <w:tcPr>
            <w:tcW w:w="2664"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182</w:t>
            </w:r>
          </w:p>
        </w:tc>
        <w:tc>
          <w:tcPr>
            <w:tcW w:w="2642"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183</w:t>
            </w:r>
          </w:p>
        </w:tc>
        <w:tc>
          <w:tcPr>
            <w:tcW w:w="1972"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18</w:t>
            </w:r>
          </w:p>
        </w:tc>
        <w:tc>
          <w:tcPr>
            <w:tcW w:w="1555" w:type="dxa"/>
          </w:tcPr>
          <w:p w:rsidR="007F51BD" w:rsidRPr="0031391C" w:rsidRDefault="002B450D" w:rsidP="003A17AB">
            <w:pPr>
              <w:spacing w:after="0" w:line="240" w:lineRule="auto"/>
              <w:jc w:val="center"/>
              <w:rPr>
                <w:rFonts w:ascii="Times New Roman" w:hAnsi="Times New Roman"/>
                <w:sz w:val="28"/>
                <w:szCs w:val="28"/>
              </w:rPr>
            </w:pPr>
            <w:r w:rsidRPr="0031391C">
              <w:rPr>
                <w:rFonts w:ascii="Times New Roman" w:hAnsi="Times New Roman"/>
                <w:sz w:val="28"/>
                <w:szCs w:val="28"/>
              </w:rPr>
              <w:t>Рис 5</w:t>
            </w:r>
            <w:r w:rsidRPr="0031391C">
              <w:rPr>
                <w:rFonts w:ascii="Times New Roman" w:hAnsi="Times New Roman"/>
                <w:position w:val="-10"/>
                <w:sz w:val="28"/>
                <w:szCs w:val="28"/>
              </w:rPr>
              <w:object w:dxaOrig="180" w:dyaOrig="340">
                <v:shape id="_x0000_i1026" type="#_x0000_t75" style="width:9.75pt;height:16.5pt" o:ole="">
                  <v:imagedata r:id="rId25" o:title=""/>
                </v:shape>
                <o:OLEObject Type="Embed" ProgID="Equation.3" ShapeID="_x0000_i1026" DrawAspect="Content" ObjectID="_1708854326" r:id="rId26"/>
              </w:object>
            </w:r>
          </w:p>
        </w:tc>
      </w:tr>
    </w:tbl>
    <w:p w:rsidR="00374B07" w:rsidRPr="0031391C" w:rsidRDefault="00456F45" w:rsidP="009079FA">
      <w:pPr>
        <w:ind w:left="-851"/>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6444615" cy="1883410"/>
            <wp:effectExtent l="0" t="0" r="0" b="0"/>
            <wp:docPr id="98"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44615" cy="1883410"/>
                    </a:xfrm>
                    <a:prstGeom prst="rect">
                      <a:avLst/>
                    </a:prstGeom>
                    <a:noFill/>
                    <a:ln>
                      <a:noFill/>
                    </a:ln>
                  </pic:spPr>
                </pic:pic>
              </a:graphicData>
            </a:graphic>
          </wp:inline>
        </w:drawing>
      </w:r>
    </w:p>
    <w:p w:rsidR="00374B07" w:rsidRPr="0031391C" w:rsidRDefault="00456F45" w:rsidP="0010169C">
      <w:pPr>
        <w:rPr>
          <w:rFonts w:ascii="Times New Roman" w:hAnsi="Times New Roman"/>
          <w:sz w:val="28"/>
          <w:szCs w:val="28"/>
        </w:rPr>
      </w:pPr>
      <w:r>
        <w:rPr>
          <w:rFonts w:ascii="Times New Roman" w:hAnsi="Times New Roman"/>
          <w:noProof/>
          <w:sz w:val="28"/>
          <w:szCs w:val="28"/>
          <w:lang w:eastAsia="ru-RU"/>
        </w:rPr>
        <w:drawing>
          <wp:inline distT="0" distB="0" distL="0" distR="0">
            <wp:extent cx="4745990" cy="2101215"/>
            <wp:effectExtent l="0" t="0" r="0" b="0"/>
            <wp:docPr id="99"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45990" cy="2101215"/>
                    </a:xfrm>
                    <a:prstGeom prst="rect">
                      <a:avLst/>
                    </a:prstGeom>
                    <a:noFill/>
                    <a:ln>
                      <a:noFill/>
                    </a:ln>
                  </pic:spPr>
                </pic:pic>
              </a:graphicData>
            </a:graphic>
          </wp:inline>
        </w:drawing>
      </w:r>
    </w:p>
    <w:p w:rsidR="001F26D9" w:rsidRPr="0031391C" w:rsidRDefault="00731997" w:rsidP="00F97EC0">
      <w:pPr>
        <w:rPr>
          <w:rFonts w:ascii="Times New Roman" w:hAnsi="Times New Roman"/>
          <w:sz w:val="28"/>
          <w:szCs w:val="28"/>
        </w:rPr>
      </w:pPr>
      <w:r w:rsidRPr="00F005A6">
        <w:rPr>
          <w:rFonts w:ascii="Times New Roman" w:hAnsi="Times New Roman"/>
          <w:b/>
          <w:sz w:val="28"/>
          <w:szCs w:val="28"/>
        </w:rPr>
        <w:t>2 вариант</w:t>
      </w:r>
    </w:p>
    <w:p w:rsidR="009515F7" w:rsidRPr="0031391C" w:rsidRDefault="00731997" w:rsidP="00F97EC0">
      <w:pPr>
        <w:rPr>
          <w:rFonts w:ascii="Times New Roman" w:hAnsi="Times New Roman"/>
          <w:sz w:val="28"/>
          <w:szCs w:val="28"/>
        </w:rPr>
      </w:pPr>
      <w:r w:rsidRPr="0031391C">
        <w:rPr>
          <w:rFonts w:ascii="Times New Roman" w:hAnsi="Times New Roman"/>
          <w:sz w:val="28"/>
          <w:szCs w:val="28"/>
        </w:rPr>
        <w:t>Определить расчетную максимальную полную мощность потребителей подстанции, если даны нагрузки по фидерам ( Р</w:t>
      </w:r>
      <w:r w:rsidRPr="0031391C">
        <w:rPr>
          <w:rFonts w:ascii="Times New Roman" w:hAnsi="Times New Roman"/>
          <w:sz w:val="28"/>
          <w:szCs w:val="28"/>
          <w:vertAlign w:val="subscript"/>
        </w:rPr>
        <w:t>1</w:t>
      </w:r>
      <w:r w:rsidRPr="0031391C">
        <w:rPr>
          <w:rFonts w:ascii="Times New Roman" w:hAnsi="Times New Roman"/>
          <w:sz w:val="28"/>
          <w:szCs w:val="28"/>
        </w:rPr>
        <w:t>; Р</w:t>
      </w:r>
      <w:r w:rsidRPr="0031391C">
        <w:rPr>
          <w:rFonts w:ascii="Times New Roman" w:hAnsi="Times New Roman"/>
          <w:sz w:val="28"/>
          <w:szCs w:val="28"/>
          <w:vertAlign w:val="subscript"/>
        </w:rPr>
        <w:t>2</w:t>
      </w:r>
      <w:r w:rsidRPr="0031391C">
        <w:rPr>
          <w:rFonts w:ascii="Times New Roman" w:hAnsi="Times New Roman"/>
          <w:sz w:val="28"/>
          <w:szCs w:val="28"/>
        </w:rPr>
        <w:t>; Р</w:t>
      </w:r>
      <w:r w:rsidRPr="0031391C">
        <w:rPr>
          <w:rFonts w:ascii="Times New Roman" w:hAnsi="Times New Roman"/>
          <w:sz w:val="28"/>
          <w:szCs w:val="28"/>
          <w:vertAlign w:val="subscript"/>
        </w:rPr>
        <w:t>3</w:t>
      </w:r>
      <w:r w:rsidRPr="0031391C">
        <w:rPr>
          <w:rFonts w:ascii="Times New Roman" w:hAnsi="Times New Roman"/>
          <w:sz w:val="28"/>
          <w:szCs w:val="28"/>
        </w:rPr>
        <w:t>;Р</w:t>
      </w:r>
      <w:r w:rsidRPr="0031391C">
        <w:rPr>
          <w:rFonts w:ascii="Times New Roman" w:hAnsi="Times New Roman"/>
          <w:sz w:val="28"/>
          <w:szCs w:val="28"/>
          <w:vertAlign w:val="subscript"/>
        </w:rPr>
        <w:t>4</w:t>
      </w:r>
      <w:r w:rsidRPr="0031391C">
        <w:rPr>
          <w:rFonts w:ascii="Times New Roman" w:hAnsi="Times New Roman"/>
          <w:sz w:val="28"/>
          <w:szCs w:val="28"/>
        </w:rPr>
        <w:t>; Р</w:t>
      </w:r>
      <w:r w:rsidRPr="0031391C">
        <w:rPr>
          <w:rFonts w:ascii="Times New Roman" w:hAnsi="Times New Roman"/>
          <w:sz w:val="28"/>
          <w:szCs w:val="28"/>
          <w:vertAlign w:val="subscript"/>
        </w:rPr>
        <w:t>5</w:t>
      </w:r>
      <w:r w:rsidRPr="0031391C">
        <w:rPr>
          <w:rFonts w:ascii="Times New Roman" w:hAnsi="Times New Roman"/>
          <w:sz w:val="28"/>
          <w:szCs w:val="28"/>
        </w:rPr>
        <w:t>; Р</w:t>
      </w:r>
      <w:r w:rsidRPr="0031391C">
        <w:rPr>
          <w:rFonts w:ascii="Times New Roman" w:hAnsi="Times New Roman"/>
          <w:sz w:val="28"/>
          <w:szCs w:val="28"/>
          <w:vertAlign w:val="subscript"/>
        </w:rPr>
        <w:t>6</w:t>
      </w:r>
      <w:r w:rsidRPr="0031391C">
        <w:rPr>
          <w:rFonts w:ascii="Times New Roman" w:hAnsi="Times New Roman"/>
          <w:sz w:val="28"/>
          <w:szCs w:val="28"/>
        </w:rPr>
        <w:t>)</w:t>
      </w:r>
      <w:r w:rsidR="002A4B4A" w:rsidRPr="0031391C">
        <w:rPr>
          <w:rFonts w:ascii="Times New Roman" w:hAnsi="Times New Roman"/>
          <w:sz w:val="28"/>
          <w:szCs w:val="28"/>
        </w:rPr>
        <w:t xml:space="preserve">, </w:t>
      </w:r>
      <w:r w:rsidRPr="0031391C">
        <w:rPr>
          <w:rFonts w:ascii="Times New Roman" w:hAnsi="Times New Roman"/>
          <w:sz w:val="28"/>
          <w:szCs w:val="28"/>
        </w:rPr>
        <w:t xml:space="preserve"> учитывая  коэффициент разновременности максиму</w:t>
      </w:r>
      <w:r w:rsidR="002A4B4A" w:rsidRPr="0031391C">
        <w:rPr>
          <w:rFonts w:ascii="Times New Roman" w:hAnsi="Times New Roman"/>
          <w:sz w:val="28"/>
          <w:szCs w:val="28"/>
        </w:rPr>
        <w:t>мов</w:t>
      </w:r>
      <w:r w:rsidRPr="0031391C">
        <w:rPr>
          <w:rFonts w:ascii="Times New Roman" w:hAnsi="Times New Roman"/>
          <w:sz w:val="28"/>
          <w:szCs w:val="28"/>
        </w:rPr>
        <w:t>.Исходные данные приведены в таблице 2</w:t>
      </w:r>
      <w:r w:rsidR="009515F7" w:rsidRPr="0031391C">
        <w:rPr>
          <w:rFonts w:ascii="Times New Roman" w:hAnsi="Times New Roman"/>
          <w:sz w:val="28"/>
          <w:szCs w:val="28"/>
        </w:rPr>
        <w:t xml:space="preserve">. </w:t>
      </w:r>
    </w:p>
    <w:p w:rsidR="009515F7" w:rsidRPr="0031391C" w:rsidRDefault="00EF2F13" w:rsidP="00F97EC0">
      <w:pPr>
        <w:rPr>
          <w:rFonts w:ascii="Times New Roman" w:hAnsi="Times New Roman"/>
          <w:sz w:val="28"/>
          <w:szCs w:val="28"/>
        </w:rPr>
      </w:pPr>
      <w:r>
        <w:rPr>
          <w:rFonts w:ascii="Times New Roman" w:hAnsi="Times New Roman"/>
          <w:b/>
          <w:sz w:val="28"/>
          <w:szCs w:val="28"/>
        </w:rPr>
        <w:t>Таблица 6.2</w:t>
      </w:r>
      <w:r w:rsidR="003A5BC8" w:rsidRPr="0031391C">
        <w:rPr>
          <w:rFonts w:ascii="Times New Roman" w:hAnsi="Times New Roman"/>
          <w:sz w:val="28"/>
          <w:szCs w:val="28"/>
        </w:rPr>
        <w:t>- Исходные данные к задаче</w:t>
      </w:r>
      <w:r w:rsidR="00F005A6">
        <w:rPr>
          <w:rFonts w:ascii="Times New Roman" w:hAnsi="Times New Roman"/>
          <w:sz w:val="28"/>
          <w:szCs w:val="28"/>
        </w:rPr>
        <w:t xml:space="preserve"> 1</w:t>
      </w:r>
    </w:p>
    <w:tbl>
      <w:tblPr>
        <w:tblW w:w="9759"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7"/>
        <w:gridCol w:w="1220"/>
        <w:gridCol w:w="1162"/>
        <w:gridCol w:w="1150"/>
        <w:gridCol w:w="1255"/>
        <w:gridCol w:w="1349"/>
        <w:gridCol w:w="587"/>
        <w:gridCol w:w="289"/>
        <w:gridCol w:w="149"/>
        <w:gridCol w:w="1009"/>
        <w:gridCol w:w="842"/>
      </w:tblGrid>
      <w:tr w:rsidR="00F36BE3" w:rsidRPr="0031391C" w:rsidTr="00F6300F">
        <w:trPr>
          <w:cantSplit/>
          <w:trHeight w:val="99"/>
        </w:trPr>
        <w:tc>
          <w:tcPr>
            <w:tcW w:w="747" w:type="dxa"/>
            <w:vMerge w:val="restart"/>
            <w:textDirection w:val="btLr"/>
          </w:tcPr>
          <w:p w:rsidR="00F36BE3" w:rsidRPr="0031391C" w:rsidRDefault="00F36BE3" w:rsidP="00777683">
            <w:pPr>
              <w:spacing w:line="216" w:lineRule="auto"/>
              <w:ind w:left="389" w:right="113"/>
              <w:rPr>
                <w:rFonts w:ascii="Times New Roman" w:hAnsi="Times New Roman"/>
                <w:sz w:val="28"/>
                <w:szCs w:val="28"/>
              </w:rPr>
            </w:pPr>
            <w:r w:rsidRPr="0031391C">
              <w:rPr>
                <w:rFonts w:ascii="Times New Roman" w:hAnsi="Times New Roman"/>
                <w:sz w:val="28"/>
                <w:szCs w:val="28"/>
              </w:rPr>
              <w:t>Вариант</w:t>
            </w:r>
          </w:p>
          <w:p w:rsidR="00F36BE3" w:rsidRPr="0031391C" w:rsidRDefault="00F36BE3" w:rsidP="00777683">
            <w:pPr>
              <w:spacing w:line="216" w:lineRule="auto"/>
              <w:ind w:left="113" w:right="113"/>
              <w:rPr>
                <w:rFonts w:ascii="Times New Roman" w:hAnsi="Times New Roman"/>
                <w:sz w:val="28"/>
                <w:szCs w:val="28"/>
              </w:rPr>
            </w:pPr>
          </w:p>
          <w:p w:rsidR="00F36BE3" w:rsidRPr="0031391C" w:rsidRDefault="00F36BE3" w:rsidP="00777683">
            <w:pPr>
              <w:spacing w:line="216" w:lineRule="auto"/>
              <w:ind w:left="113" w:right="113"/>
              <w:rPr>
                <w:rFonts w:ascii="Times New Roman" w:hAnsi="Times New Roman"/>
                <w:sz w:val="28"/>
                <w:szCs w:val="28"/>
              </w:rPr>
            </w:pPr>
          </w:p>
        </w:tc>
        <w:tc>
          <w:tcPr>
            <w:tcW w:w="7161" w:type="dxa"/>
            <w:gridSpan w:val="8"/>
          </w:tcPr>
          <w:p w:rsidR="00F36BE3" w:rsidRPr="0031391C" w:rsidRDefault="00F36BE3" w:rsidP="00777683">
            <w:pPr>
              <w:spacing w:after="0" w:line="216" w:lineRule="auto"/>
              <w:rPr>
                <w:rFonts w:ascii="Times New Roman" w:hAnsi="Times New Roman"/>
                <w:sz w:val="28"/>
                <w:szCs w:val="28"/>
              </w:rPr>
            </w:pPr>
          </w:p>
          <w:p w:rsidR="00F36BE3" w:rsidRPr="0031391C" w:rsidRDefault="00F36BE3" w:rsidP="00777683">
            <w:pPr>
              <w:spacing w:after="0" w:line="216" w:lineRule="auto"/>
              <w:rPr>
                <w:rFonts w:ascii="Times New Roman" w:hAnsi="Times New Roman"/>
                <w:sz w:val="28"/>
                <w:szCs w:val="28"/>
              </w:rPr>
            </w:pPr>
            <w:r w:rsidRPr="0031391C">
              <w:rPr>
                <w:rFonts w:ascii="Times New Roman" w:hAnsi="Times New Roman"/>
                <w:sz w:val="28"/>
                <w:szCs w:val="28"/>
              </w:rPr>
              <w:t xml:space="preserve">                 Мощность потребителей низкого напряжения, кВт</w:t>
            </w:r>
          </w:p>
        </w:tc>
        <w:tc>
          <w:tcPr>
            <w:tcW w:w="1009" w:type="dxa"/>
            <w:vMerge w:val="restart"/>
          </w:tcPr>
          <w:p w:rsidR="00F36BE3" w:rsidRPr="0031391C" w:rsidRDefault="00F36BE3" w:rsidP="00777683">
            <w:pPr>
              <w:spacing w:after="0" w:line="216" w:lineRule="auto"/>
              <w:rPr>
                <w:rFonts w:ascii="Times New Roman" w:hAnsi="Times New Roman"/>
                <w:sz w:val="28"/>
                <w:szCs w:val="28"/>
              </w:rPr>
            </w:pPr>
          </w:p>
          <w:p w:rsidR="00F36BE3" w:rsidRPr="0031391C" w:rsidRDefault="00F36BE3" w:rsidP="00777683">
            <w:pPr>
              <w:spacing w:after="0" w:line="216" w:lineRule="auto"/>
              <w:rPr>
                <w:rFonts w:ascii="Times New Roman" w:hAnsi="Times New Roman"/>
                <w:sz w:val="28"/>
                <w:szCs w:val="28"/>
                <w:vertAlign w:val="subscript"/>
              </w:rPr>
            </w:pPr>
            <w:r w:rsidRPr="0031391C">
              <w:rPr>
                <w:rFonts w:ascii="Times New Roman" w:hAnsi="Times New Roman"/>
                <w:sz w:val="28"/>
                <w:szCs w:val="28"/>
              </w:rPr>
              <w:t>К</w:t>
            </w:r>
            <w:r w:rsidRPr="0031391C">
              <w:rPr>
                <w:rFonts w:ascii="Times New Roman" w:hAnsi="Times New Roman"/>
                <w:sz w:val="28"/>
                <w:szCs w:val="28"/>
                <w:vertAlign w:val="subscript"/>
              </w:rPr>
              <w:t>рм</w:t>
            </w:r>
          </w:p>
          <w:p w:rsidR="00F36BE3" w:rsidRPr="0031391C" w:rsidRDefault="00F36BE3" w:rsidP="00777683">
            <w:pPr>
              <w:spacing w:after="0" w:line="216" w:lineRule="auto"/>
              <w:rPr>
                <w:rFonts w:ascii="Times New Roman" w:hAnsi="Times New Roman"/>
                <w:sz w:val="28"/>
                <w:szCs w:val="28"/>
              </w:rPr>
            </w:pPr>
          </w:p>
          <w:p w:rsidR="00F36BE3" w:rsidRPr="0031391C" w:rsidRDefault="00F36BE3" w:rsidP="00777683">
            <w:pPr>
              <w:spacing w:line="216" w:lineRule="auto"/>
              <w:rPr>
                <w:rFonts w:ascii="Times New Roman" w:hAnsi="Times New Roman"/>
                <w:sz w:val="28"/>
                <w:szCs w:val="28"/>
              </w:rPr>
            </w:pPr>
          </w:p>
        </w:tc>
        <w:tc>
          <w:tcPr>
            <w:tcW w:w="842" w:type="dxa"/>
            <w:vMerge w:val="restart"/>
          </w:tcPr>
          <w:p w:rsidR="00F36BE3" w:rsidRPr="0031391C" w:rsidRDefault="00F36BE3" w:rsidP="00777683">
            <w:pPr>
              <w:spacing w:after="0" w:line="216" w:lineRule="auto"/>
              <w:rPr>
                <w:rFonts w:ascii="Times New Roman" w:hAnsi="Times New Roman"/>
                <w:sz w:val="28"/>
                <w:szCs w:val="28"/>
              </w:rPr>
            </w:pPr>
          </w:p>
          <w:p w:rsidR="00F36BE3" w:rsidRPr="00EF2F13" w:rsidRDefault="00F36BE3" w:rsidP="00777683">
            <w:pPr>
              <w:spacing w:line="216" w:lineRule="auto"/>
              <w:rPr>
                <w:rFonts w:ascii="Times New Roman" w:hAnsi="Times New Roman"/>
                <w:sz w:val="28"/>
                <w:szCs w:val="28"/>
              </w:rPr>
            </w:pPr>
            <w:r w:rsidRPr="0031391C">
              <w:rPr>
                <w:rFonts w:ascii="Times New Roman" w:hAnsi="Times New Roman"/>
                <w:sz w:val="28"/>
                <w:szCs w:val="28"/>
                <w:lang w:val="en-US"/>
              </w:rPr>
              <w:t>Cosϕ</w:t>
            </w:r>
          </w:p>
        </w:tc>
      </w:tr>
      <w:tr w:rsidR="00210156" w:rsidRPr="0031391C" w:rsidTr="00F6300F">
        <w:trPr>
          <w:cantSplit/>
          <w:trHeight w:val="182"/>
        </w:trPr>
        <w:tc>
          <w:tcPr>
            <w:tcW w:w="747" w:type="dxa"/>
            <w:vMerge/>
            <w:tcBorders>
              <w:bottom w:val="single" w:sz="4" w:space="0" w:color="auto"/>
            </w:tcBorders>
            <w:textDirection w:val="btLr"/>
          </w:tcPr>
          <w:p w:rsidR="00F36BE3" w:rsidRPr="00EF2F13" w:rsidRDefault="00F36BE3" w:rsidP="00777683">
            <w:pPr>
              <w:spacing w:line="216" w:lineRule="auto"/>
              <w:ind w:left="113" w:right="113"/>
              <w:rPr>
                <w:rFonts w:ascii="Times New Roman" w:hAnsi="Times New Roman"/>
                <w:sz w:val="28"/>
                <w:szCs w:val="28"/>
              </w:rPr>
            </w:pPr>
          </w:p>
        </w:tc>
        <w:tc>
          <w:tcPr>
            <w:tcW w:w="1221" w:type="dxa"/>
            <w:tcBorders>
              <w:bottom w:val="single" w:sz="4" w:space="0" w:color="auto"/>
            </w:tcBorders>
          </w:tcPr>
          <w:p w:rsidR="00F36BE3" w:rsidRPr="0031391C" w:rsidRDefault="00F36BE3" w:rsidP="00777683">
            <w:pPr>
              <w:spacing w:line="216" w:lineRule="auto"/>
              <w:rPr>
                <w:rFonts w:ascii="Times New Roman" w:hAnsi="Times New Roman"/>
                <w:sz w:val="28"/>
                <w:szCs w:val="28"/>
                <w:vertAlign w:val="subscript"/>
              </w:rPr>
            </w:pPr>
            <w:r w:rsidRPr="0031391C">
              <w:rPr>
                <w:rFonts w:ascii="Times New Roman" w:hAnsi="Times New Roman"/>
                <w:sz w:val="28"/>
                <w:szCs w:val="28"/>
              </w:rPr>
              <w:t>Р</w:t>
            </w:r>
            <w:r w:rsidRPr="0031391C">
              <w:rPr>
                <w:rFonts w:ascii="Times New Roman" w:hAnsi="Times New Roman"/>
                <w:sz w:val="28"/>
                <w:szCs w:val="28"/>
                <w:vertAlign w:val="subscript"/>
              </w:rPr>
              <w:t>1</w:t>
            </w:r>
          </w:p>
        </w:tc>
        <w:tc>
          <w:tcPr>
            <w:tcW w:w="1163" w:type="dxa"/>
            <w:tcBorders>
              <w:bottom w:val="single" w:sz="4" w:space="0" w:color="auto"/>
            </w:tcBorders>
          </w:tcPr>
          <w:p w:rsidR="00F36BE3" w:rsidRPr="0031391C" w:rsidRDefault="00F36BE3" w:rsidP="00777683">
            <w:pPr>
              <w:spacing w:line="216" w:lineRule="auto"/>
              <w:rPr>
                <w:rFonts w:ascii="Times New Roman" w:hAnsi="Times New Roman"/>
                <w:sz w:val="28"/>
                <w:szCs w:val="28"/>
                <w:vertAlign w:val="subscript"/>
              </w:rPr>
            </w:pPr>
            <w:r w:rsidRPr="0031391C">
              <w:rPr>
                <w:rFonts w:ascii="Times New Roman" w:hAnsi="Times New Roman"/>
                <w:sz w:val="28"/>
                <w:szCs w:val="28"/>
              </w:rPr>
              <w:t>Р</w:t>
            </w:r>
            <w:r w:rsidRPr="0031391C">
              <w:rPr>
                <w:rFonts w:ascii="Times New Roman" w:hAnsi="Times New Roman"/>
                <w:sz w:val="28"/>
                <w:szCs w:val="28"/>
                <w:vertAlign w:val="subscript"/>
              </w:rPr>
              <w:t>2</w:t>
            </w:r>
          </w:p>
        </w:tc>
        <w:tc>
          <w:tcPr>
            <w:tcW w:w="1151" w:type="dxa"/>
            <w:tcBorders>
              <w:bottom w:val="single" w:sz="4" w:space="0" w:color="auto"/>
            </w:tcBorders>
          </w:tcPr>
          <w:p w:rsidR="00F36BE3" w:rsidRPr="0031391C" w:rsidRDefault="00F36BE3" w:rsidP="00777683">
            <w:pPr>
              <w:spacing w:line="216" w:lineRule="auto"/>
              <w:rPr>
                <w:rFonts w:ascii="Times New Roman" w:hAnsi="Times New Roman"/>
                <w:sz w:val="28"/>
                <w:szCs w:val="28"/>
                <w:vertAlign w:val="subscript"/>
              </w:rPr>
            </w:pPr>
            <w:r w:rsidRPr="0031391C">
              <w:rPr>
                <w:rFonts w:ascii="Times New Roman" w:hAnsi="Times New Roman"/>
                <w:sz w:val="28"/>
                <w:szCs w:val="28"/>
              </w:rPr>
              <w:t>Р</w:t>
            </w:r>
            <w:r w:rsidRPr="0031391C">
              <w:rPr>
                <w:rFonts w:ascii="Times New Roman" w:hAnsi="Times New Roman"/>
                <w:sz w:val="28"/>
                <w:szCs w:val="28"/>
                <w:vertAlign w:val="subscript"/>
              </w:rPr>
              <w:t>3</w:t>
            </w:r>
          </w:p>
        </w:tc>
        <w:tc>
          <w:tcPr>
            <w:tcW w:w="1256" w:type="dxa"/>
            <w:tcBorders>
              <w:bottom w:val="single" w:sz="4" w:space="0" w:color="auto"/>
            </w:tcBorders>
          </w:tcPr>
          <w:p w:rsidR="00F36BE3" w:rsidRPr="0031391C" w:rsidRDefault="00F36BE3" w:rsidP="00777683">
            <w:pPr>
              <w:spacing w:line="216" w:lineRule="auto"/>
              <w:rPr>
                <w:rFonts w:ascii="Times New Roman" w:hAnsi="Times New Roman"/>
                <w:sz w:val="28"/>
                <w:szCs w:val="28"/>
                <w:vertAlign w:val="subscript"/>
              </w:rPr>
            </w:pPr>
            <w:r w:rsidRPr="0031391C">
              <w:rPr>
                <w:rFonts w:ascii="Times New Roman" w:hAnsi="Times New Roman"/>
                <w:sz w:val="28"/>
                <w:szCs w:val="28"/>
              </w:rPr>
              <w:t>Р</w:t>
            </w:r>
            <w:r w:rsidRPr="0031391C">
              <w:rPr>
                <w:rFonts w:ascii="Times New Roman" w:hAnsi="Times New Roman"/>
                <w:sz w:val="28"/>
                <w:szCs w:val="28"/>
                <w:vertAlign w:val="subscript"/>
              </w:rPr>
              <w:t>4</w:t>
            </w:r>
          </w:p>
        </w:tc>
        <w:tc>
          <w:tcPr>
            <w:tcW w:w="1350" w:type="dxa"/>
            <w:tcBorders>
              <w:bottom w:val="single" w:sz="4" w:space="0" w:color="auto"/>
            </w:tcBorders>
          </w:tcPr>
          <w:p w:rsidR="00F36BE3" w:rsidRPr="0031391C" w:rsidRDefault="00F36BE3" w:rsidP="00777683">
            <w:pPr>
              <w:spacing w:line="216" w:lineRule="auto"/>
              <w:rPr>
                <w:rFonts w:ascii="Times New Roman" w:hAnsi="Times New Roman"/>
                <w:sz w:val="28"/>
                <w:szCs w:val="28"/>
                <w:vertAlign w:val="subscript"/>
              </w:rPr>
            </w:pPr>
            <w:r w:rsidRPr="0031391C">
              <w:rPr>
                <w:rFonts w:ascii="Times New Roman" w:hAnsi="Times New Roman"/>
                <w:sz w:val="28"/>
                <w:szCs w:val="28"/>
              </w:rPr>
              <w:t>Р</w:t>
            </w:r>
            <w:r w:rsidRPr="0031391C">
              <w:rPr>
                <w:rFonts w:ascii="Times New Roman" w:hAnsi="Times New Roman"/>
                <w:sz w:val="28"/>
                <w:szCs w:val="28"/>
                <w:vertAlign w:val="subscript"/>
              </w:rPr>
              <w:t>5</w:t>
            </w:r>
          </w:p>
        </w:tc>
        <w:tc>
          <w:tcPr>
            <w:tcW w:w="1019" w:type="dxa"/>
            <w:gridSpan w:val="3"/>
            <w:tcBorders>
              <w:bottom w:val="single" w:sz="4" w:space="0" w:color="auto"/>
            </w:tcBorders>
          </w:tcPr>
          <w:p w:rsidR="00F36BE3" w:rsidRPr="0031391C" w:rsidRDefault="00F36BE3" w:rsidP="00777683">
            <w:pPr>
              <w:spacing w:line="216" w:lineRule="auto"/>
              <w:rPr>
                <w:rFonts w:ascii="Times New Roman" w:hAnsi="Times New Roman"/>
                <w:sz w:val="28"/>
                <w:szCs w:val="28"/>
                <w:vertAlign w:val="subscript"/>
              </w:rPr>
            </w:pPr>
            <w:r w:rsidRPr="0031391C">
              <w:rPr>
                <w:rFonts w:ascii="Times New Roman" w:hAnsi="Times New Roman"/>
                <w:sz w:val="28"/>
                <w:szCs w:val="28"/>
              </w:rPr>
              <w:t>Р</w:t>
            </w:r>
            <w:r w:rsidRPr="0031391C">
              <w:rPr>
                <w:rFonts w:ascii="Times New Roman" w:hAnsi="Times New Roman"/>
                <w:sz w:val="28"/>
                <w:szCs w:val="28"/>
                <w:vertAlign w:val="subscript"/>
              </w:rPr>
              <w:t>6</w:t>
            </w:r>
          </w:p>
        </w:tc>
        <w:tc>
          <w:tcPr>
            <w:tcW w:w="1009" w:type="dxa"/>
            <w:vMerge/>
            <w:tcBorders>
              <w:bottom w:val="single" w:sz="4" w:space="0" w:color="auto"/>
            </w:tcBorders>
            <w:textDirection w:val="btLr"/>
          </w:tcPr>
          <w:p w:rsidR="00F36BE3" w:rsidRPr="0031391C" w:rsidRDefault="00F36BE3" w:rsidP="00777683">
            <w:pPr>
              <w:spacing w:after="0" w:line="216" w:lineRule="auto"/>
              <w:ind w:left="113" w:right="113"/>
              <w:rPr>
                <w:rFonts w:ascii="Times New Roman" w:hAnsi="Times New Roman"/>
                <w:sz w:val="28"/>
                <w:szCs w:val="28"/>
              </w:rPr>
            </w:pPr>
          </w:p>
        </w:tc>
        <w:tc>
          <w:tcPr>
            <w:tcW w:w="842" w:type="dxa"/>
            <w:vMerge/>
            <w:tcBorders>
              <w:bottom w:val="single" w:sz="4" w:space="0" w:color="auto"/>
            </w:tcBorders>
          </w:tcPr>
          <w:p w:rsidR="00F36BE3" w:rsidRPr="0031391C" w:rsidRDefault="00F36BE3" w:rsidP="00777683">
            <w:pPr>
              <w:spacing w:after="0" w:line="216" w:lineRule="auto"/>
              <w:rPr>
                <w:rFonts w:ascii="Times New Roman" w:hAnsi="Times New Roman"/>
                <w:sz w:val="28"/>
                <w:szCs w:val="28"/>
              </w:rPr>
            </w:pPr>
          </w:p>
        </w:tc>
      </w:tr>
      <w:tr w:rsidR="00210156" w:rsidRPr="0031391C" w:rsidTr="00F6300F">
        <w:trPr>
          <w:cantSplit/>
          <w:trHeight w:val="93"/>
        </w:trPr>
        <w:tc>
          <w:tcPr>
            <w:tcW w:w="747" w:type="dxa"/>
            <w:tcBorders>
              <w:bottom w:val="single" w:sz="4" w:space="0" w:color="auto"/>
            </w:tcBorders>
          </w:tcPr>
          <w:p w:rsidR="00F36BE3" w:rsidRPr="0031391C" w:rsidRDefault="00F36BE3" w:rsidP="00777683">
            <w:pPr>
              <w:spacing w:line="216" w:lineRule="auto"/>
              <w:ind w:left="182"/>
              <w:rPr>
                <w:rFonts w:ascii="Times New Roman" w:hAnsi="Times New Roman"/>
                <w:sz w:val="28"/>
                <w:szCs w:val="28"/>
              </w:rPr>
            </w:pPr>
            <w:r w:rsidRPr="0031391C">
              <w:rPr>
                <w:rFonts w:ascii="Times New Roman" w:hAnsi="Times New Roman"/>
                <w:sz w:val="28"/>
                <w:szCs w:val="28"/>
              </w:rPr>
              <w:t>1</w:t>
            </w:r>
          </w:p>
          <w:p w:rsidR="00F36BE3" w:rsidRPr="0031391C" w:rsidRDefault="00F36BE3" w:rsidP="00777683">
            <w:pPr>
              <w:spacing w:line="216" w:lineRule="auto"/>
              <w:ind w:left="182"/>
              <w:rPr>
                <w:rFonts w:ascii="Times New Roman" w:hAnsi="Times New Roman"/>
                <w:sz w:val="28"/>
                <w:szCs w:val="28"/>
              </w:rPr>
            </w:pPr>
            <w:r w:rsidRPr="0031391C">
              <w:rPr>
                <w:rFonts w:ascii="Times New Roman" w:hAnsi="Times New Roman"/>
                <w:sz w:val="28"/>
                <w:szCs w:val="28"/>
              </w:rPr>
              <w:t>2</w:t>
            </w:r>
          </w:p>
          <w:p w:rsidR="00F36BE3" w:rsidRPr="0031391C" w:rsidRDefault="00F36BE3" w:rsidP="00777683">
            <w:pPr>
              <w:spacing w:line="216" w:lineRule="auto"/>
              <w:rPr>
                <w:rFonts w:ascii="Times New Roman" w:hAnsi="Times New Roman"/>
                <w:sz w:val="28"/>
                <w:szCs w:val="28"/>
              </w:rPr>
            </w:pPr>
            <w:r w:rsidRPr="0031391C">
              <w:rPr>
                <w:rFonts w:ascii="Times New Roman" w:hAnsi="Times New Roman"/>
                <w:sz w:val="28"/>
                <w:szCs w:val="28"/>
              </w:rPr>
              <w:t xml:space="preserve">    3</w:t>
            </w:r>
          </w:p>
        </w:tc>
        <w:tc>
          <w:tcPr>
            <w:tcW w:w="1221" w:type="dxa"/>
            <w:tcBorders>
              <w:bottom w:val="single" w:sz="4" w:space="0" w:color="auto"/>
            </w:tcBorders>
          </w:tcPr>
          <w:p w:rsidR="008A70C9" w:rsidRPr="0031391C" w:rsidRDefault="008A70C9" w:rsidP="00777683">
            <w:pPr>
              <w:spacing w:line="216" w:lineRule="auto"/>
              <w:rPr>
                <w:rFonts w:ascii="Times New Roman" w:hAnsi="Times New Roman"/>
                <w:sz w:val="28"/>
                <w:szCs w:val="28"/>
              </w:rPr>
            </w:pPr>
            <w:r w:rsidRPr="0031391C">
              <w:rPr>
                <w:rFonts w:ascii="Times New Roman" w:hAnsi="Times New Roman"/>
                <w:sz w:val="28"/>
                <w:szCs w:val="28"/>
              </w:rPr>
              <w:t>400</w:t>
            </w:r>
          </w:p>
          <w:p w:rsidR="00F36BE3" w:rsidRPr="0031391C" w:rsidRDefault="008A70C9" w:rsidP="00777683">
            <w:pPr>
              <w:spacing w:line="216" w:lineRule="auto"/>
              <w:rPr>
                <w:rFonts w:ascii="Times New Roman" w:hAnsi="Times New Roman"/>
                <w:sz w:val="28"/>
                <w:szCs w:val="28"/>
              </w:rPr>
            </w:pPr>
            <w:r w:rsidRPr="0031391C">
              <w:rPr>
                <w:rFonts w:ascii="Times New Roman" w:hAnsi="Times New Roman"/>
                <w:sz w:val="28"/>
                <w:szCs w:val="28"/>
              </w:rPr>
              <w:t>10000</w:t>
            </w:r>
          </w:p>
          <w:p w:rsidR="00057CE0" w:rsidRPr="0031391C" w:rsidRDefault="00057CE0" w:rsidP="00777683">
            <w:pPr>
              <w:spacing w:line="216" w:lineRule="auto"/>
              <w:rPr>
                <w:rFonts w:ascii="Times New Roman" w:hAnsi="Times New Roman"/>
                <w:sz w:val="28"/>
                <w:szCs w:val="28"/>
              </w:rPr>
            </w:pPr>
            <w:r w:rsidRPr="0031391C">
              <w:rPr>
                <w:rFonts w:ascii="Times New Roman" w:hAnsi="Times New Roman"/>
                <w:sz w:val="28"/>
                <w:szCs w:val="28"/>
              </w:rPr>
              <w:t>3500</w:t>
            </w:r>
          </w:p>
        </w:tc>
        <w:tc>
          <w:tcPr>
            <w:tcW w:w="1163" w:type="dxa"/>
            <w:tcBorders>
              <w:bottom w:val="single" w:sz="4" w:space="0" w:color="auto"/>
            </w:tcBorders>
          </w:tcPr>
          <w:p w:rsidR="008A70C9" w:rsidRPr="0031391C" w:rsidRDefault="00F36BE3" w:rsidP="00777683">
            <w:pPr>
              <w:spacing w:line="216" w:lineRule="auto"/>
              <w:rPr>
                <w:rFonts w:ascii="Times New Roman" w:hAnsi="Times New Roman"/>
                <w:sz w:val="28"/>
                <w:szCs w:val="28"/>
              </w:rPr>
            </w:pPr>
            <w:r w:rsidRPr="0031391C">
              <w:rPr>
                <w:rFonts w:ascii="Times New Roman" w:hAnsi="Times New Roman"/>
                <w:sz w:val="28"/>
                <w:szCs w:val="28"/>
              </w:rPr>
              <w:t>200</w:t>
            </w:r>
          </w:p>
          <w:p w:rsidR="00F36BE3" w:rsidRPr="0031391C" w:rsidRDefault="008A70C9" w:rsidP="00777683">
            <w:pPr>
              <w:spacing w:line="216" w:lineRule="auto"/>
              <w:rPr>
                <w:rFonts w:ascii="Times New Roman" w:hAnsi="Times New Roman"/>
                <w:sz w:val="28"/>
                <w:szCs w:val="28"/>
              </w:rPr>
            </w:pPr>
            <w:r w:rsidRPr="0031391C">
              <w:rPr>
                <w:rFonts w:ascii="Times New Roman" w:hAnsi="Times New Roman"/>
                <w:sz w:val="28"/>
                <w:szCs w:val="28"/>
              </w:rPr>
              <w:t>5000</w:t>
            </w:r>
          </w:p>
          <w:p w:rsidR="00057CE0" w:rsidRPr="0031391C" w:rsidRDefault="00057CE0" w:rsidP="00777683">
            <w:pPr>
              <w:spacing w:line="216" w:lineRule="auto"/>
              <w:rPr>
                <w:rFonts w:ascii="Times New Roman" w:hAnsi="Times New Roman"/>
                <w:sz w:val="28"/>
                <w:szCs w:val="28"/>
              </w:rPr>
            </w:pPr>
            <w:r w:rsidRPr="0031391C">
              <w:rPr>
                <w:rFonts w:ascii="Times New Roman" w:hAnsi="Times New Roman"/>
                <w:sz w:val="28"/>
                <w:szCs w:val="28"/>
              </w:rPr>
              <w:t>5000</w:t>
            </w:r>
          </w:p>
        </w:tc>
        <w:tc>
          <w:tcPr>
            <w:tcW w:w="1151" w:type="dxa"/>
            <w:tcBorders>
              <w:bottom w:val="single" w:sz="4" w:space="0" w:color="auto"/>
            </w:tcBorders>
          </w:tcPr>
          <w:p w:rsidR="008A70C9" w:rsidRPr="0031391C" w:rsidRDefault="008A70C9" w:rsidP="00777683">
            <w:pPr>
              <w:spacing w:line="216" w:lineRule="auto"/>
              <w:rPr>
                <w:rFonts w:ascii="Times New Roman" w:hAnsi="Times New Roman"/>
                <w:sz w:val="28"/>
                <w:szCs w:val="28"/>
              </w:rPr>
            </w:pPr>
            <w:r w:rsidRPr="0031391C">
              <w:rPr>
                <w:rFonts w:ascii="Times New Roman" w:hAnsi="Times New Roman"/>
                <w:sz w:val="28"/>
                <w:szCs w:val="28"/>
              </w:rPr>
              <w:t>1300</w:t>
            </w:r>
          </w:p>
          <w:p w:rsidR="00F36BE3" w:rsidRPr="0031391C" w:rsidRDefault="008A70C9" w:rsidP="00777683">
            <w:pPr>
              <w:spacing w:line="216" w:lineRule="auto"/>
              <w:rPr>
                <w:rFonts w:ascii="Times New Roman" w:hAnsi="Times New Roman"/>
                <w:sz w:val="28"/>
                <w:szCs w:val="28"/>
              </w:rPr>
            </w:pPr>
            <w:r w:rsidRPr="0031391C">
              <w:rPr>
                <w:rFonts w:ascii="Times New Roman" w:hAnsi="Times New Roman"/>
                <w:sz w:val="28"/>
                <w:szCs w:val="28"/>
              </w:rPr>
              <w:t>8000</w:t>
            </w:r>
          </w:p>
          <w:p w:rsidR="00057CE0" w:rsidRPr="0031391C" w:rsidRDefault="00057CE0" w:rsidP="00777683">
            <w:pPr>
              <w:spacing w:line="216" w:lineRule="auto"/>
              <w:rPr>
                <w:rFonts w:ascii="Times New Roman" w:hAnsi="Times New Roman"/>
                <w:sz w:val="28"/>
                <w:szCs w:val="28"/>
              </w:rPr>
            </w:pPr>
            <w:r w:rsidRPr="0031391C">
              <w:rPr>
                <w:rFonts w:ascii="Times New Roman" w:hAnsi="Times New Roman"/>
                <w:sz w:val="28"/>
                <w:szCs w:val="28"/>
              </w:rPr>
              <w:t>500</w:t>
            </w:r>
          </w:p>
        </w:tc>
        <w:tc>
          <w:tcPr>
            <w:tcW w:w="1256" w:type="dxa"/>
            <w:tcBorders>
              <w:bottom w:val="single" w:sz="4" w:space="0" w:color="auto"/>
            </w:tcBorders>
          </w:tcPr>
          <w:p w:rsidR="008A70C9" w:rsidRPr="0031391C" w:rsidRDefault="008A70C9" w:rsidP="00777683">
            <w:pPr>
              <w:spacing w:line="216" w:lineRule="auto"/>
              <w:rPr>
                <w:rFonts w:ascii="Times New Roman" w:hAnsi="Times New Roman"/>
                <w:sz w:val="28"/>
                <w:szCs w:val="28"/>
              </w:rPr>
            </w:pPr>
            <w:r w:rsidRPr="0031391C">
              <w:rPr>
                <w:rFonts w:ascii="Times New Roman" w:hAnsi="Times New Roman"/>
                <w:sz w:val="28"/>
                <w:szCs w:val="28"/>
              </w:rPr>
              <w:t>1000</w:t>
            </w:r>
          </w:p>
          <w:p w:rsidR="00F36BE3" w:rsidRPr="0031391C" w:rsidRDefault="008A70C9" w:rsidP="00777683">
            <w:pPr>
              <w:spacing w:line="216" w:lineRule="auto"/>
              <w:rPr>
                <w:rFonts w:ascii="Times New Roman" w:hAnsi="Times New Roman"/>
                <w:sz w:val="28"/>
                <w:szCs w:val="28"/>
              </w:rPr>
            </w:pPr>
            <w:r w:rsidRPr="0031391C">
              <w:rPr>
                <w:rFonts w:ascii="Times New Roman" w:hAnsi="Times New Roman"/>
                <w:sz w:val="28"/>
                <w:szCs w:val="28"/>
              </w:rPr>
              <w:t>3800</w:t>
            </w:r>
          </w:p>
          <w:p w:rsidR="00057CE0" w:rsidRPr="0031391C" w:rsidRDefault="00057CE0" w:rsidP="00777683">
            <w:pPr>
              <w:spacing w:line="216" w:lineRule="auto"/>
              <w:rPr>
                <w:rFonts w:ascii="Times New Roman" w:hAnsi="Times New Roman"/>
                <w:sz w:val="28"/>
                <w:szCs w:val="28"/>
              </w:rPr>
            </w:pPr>
            <w:r w:rsidRPr="0031391C">
              <w:rPr>
                <w:rFonts w:ascii="Times New Roman" w:hAnsi="Times New Roman"/>
                <w:sz w:val="28"/>
                <w:szCs w:val="28"/>
              </w:rPr>
              <w:t>500</w:t>
            </w:r>
          </w:p>
        </w:tc>
        <w:tc>
          <w:tcPr>
            <w:tcW w:w="1350" w:type="dxa"/>
            <w:tcBorders>
              <w:bottom w:val="single" w:sz="4" w:space="0" w:color="auto"/>
            </w:tcBorders>
          </w:tcPr>
          <w:p w:rsidR="008A70C9" w:rsidRPr="0031391C" w:rsidRDefault="008A70C9" w:rsidP="00777683">
            <w:pPr>
              <w:spacing w:line="216" w:lineRule="auto"/>
              <w:rPr>
                <w:rFonts w:ascii="Times New Roman" w:hAnsi="Times New Roman"/>
                <w:sz w:val="28"/>
                <w:szCs w:val="28"/>
              </w:rPr>
            </w:pPr>
            <w:r w:rsidRPr="0031391C">
              <w:rPr>
                <w:rFonts w:ascii="Times New Roman" w:hAnsi="Times New Roman"/>
                <w:sz w:val="28"/>
                <w:szCs w:val="28"/>
              </w:rPr>
              <w:t>400</w:t>
            </w:r>
          </w:p>
          <w:p w:rsidR="00F36BE3" w:rsidRPr="0031391C" w:rsidRDefault="008A70C9" w:rsidP="00777683">
            <w:pPr>
              <w:spacing w:line="216" w:lineRule="auto"/>
              <w:rPr>
                <w:rFonts w:ascii="Times New Roman" w:hAnsi="Times New Roman"/>
                <w:sz w:val="28"/>
                <w:szCs w:val="28"/>
              </w:rPr>
            </w:pPr>
            <w:r w:rsidRPr="0031391C">
              <w:rPr>
                <w:rFonts w:ascii="Times New Roman" w:hAnsi="Times New Roman"/>
                <w:sz w:val="28"/>
                <w:szCs w:val="28"/>
              </w:rPr>
              <w:t>12000</w:t>
            </w:r>
          </w:p>
          <w:p w:rsidR="00057CE0" w:rsidRPr="0031391C" w:rsidRDefault="00057CE0" w:rsidP="00777683">
            <w:pPr>
              <w:spacing w:line="216" w:lineRule="auto"/>
              <w:rPr>
                <w:rFonts w:ascii="Times New Roman" w:hAnsi="Times New Roman"/>
                <w:sz w:val="28"/>
                <w:szCs w:val="28"/>
              </w:rPr>
            </w:pPr>
            <w:r w:rsidRPr="0031391C">
              <w:rPr>
                <w:rFonts w:ascii="Times New Roman" w:hAnsi="Times New Roman"/>
                <w:sz w:val="28"/>
                <w:szCs w:val="28"/>
              </w:rPr>
              <w:t>1500</w:t>
            </w:r>
          </w:p>
        </w:tc>
        <w:tc>
          <w:tcPr>
            <w:tcW w:w="1019" w:type="dxa"/>
            <w:gridSpan w:val="3"/>
            <w:tcBorders>
              <w:bottom w:val="single" w:sz="4" w:space="0" w:color="auto"/>
            </w:tcBorders>
          </w:tcPr>
          <w:p w:rsidR="008A70C9" w:rsidRPr="0031391C" w:rsidRDefault="008A70C9" w:rsidP="00777683">
            <w:pPr>
              <w:spacing w:line="216" w:lineRule="auto"/>
              <w:rPr>
                <w:rFonts w:ascii="Times New Roman" w:hAnsi="Times New Roman"/>
                <w:sz w:val="28"/>
                <w:szCs w:val="28"/>
              </w:rPr>
            </w:pPr>
            <w:r w:rsidRPr="0031391C">
              <w:rPr>
                <w:rFonts w:ascii="Times New Roman" w:hAnsi="Times New Roman"/>
                <w:sz w:val="28"/>
                <w:szCs w:val="28"/>
              </w:rPr>
              <w:t>200</w:t>
            </w:r>
          </w:p>
          <w:p w:rsidR="00F36BE3" w:rsidRPr="0031391C" w:rsidRDefault="008A70C9" w:rsidP="00777683">
            <w:pPr>
              <w:spacing w:line="216" w:lineRule="auto"/>
              <w:rPr>
                <w:rFonts w:ascii="Times New Roman" w:hAnsi="Times New Roman"/>
                <w:sz w:val="28"/>
                <w:szCs w:val="28"/>
              </w:rPr>
            </w:pPr>
            <w:r w:rsidRPr="0031391C">
              <w:rPr>
                <w:rFonts w:ascii="Times New Roman" w:hAnsi="Times New Roman"/>
                <w:sz w:val="28"/>
                <w:szCs w:val="28"/>
              </w:rPr>
              <w:t>6000</w:t>
            </w:r>
          </w:p>
          <w:p w:rsidR="00057CE0" w:rsidRPr="0031391C" w:rsidRDefault="00057CE0" w:rsidP="00777683">
            <w:pPr>
              <w:spacing w:line="216" w:lineRule="auto"/>
              <w:rPr>
                <w:rFonts w:ascii="Times New Roman" w:hAnsi="Times New Roman"/>
                <w:sz w:val="28"/>
                <w:szCs w:val="28"/>
              </w:rPr>
            </w:pPr>
            <w:r w:rsidRPr="0031391C">
              <w:rPr>
                <w:rFonts w:ascii="Times New Roman" w:hAnsi="Times New Roman"/>
                <w:sz w:val="28"/>
                <w:szCs w:val="28"/>
              </w:rPr>
              <w:t>3000</w:t>
            </w:r>
          </w:p>
        </w:tc>
        <w:tc>
          <w:tcPr>
            <w:tcW w:w="1009" w:type="dxa"/>
            <w:tcBorders>
              <w:bottom w:val="single" w:sz="4" w:space="0" w:color="auto"/>
            </w:tcBorders>
          </w:tcPr>
          <w:p w:rsidR="00F36BE3" w:rsidRPr="0031391C" w:rsidRDefault="008A70C9" w:rsidP="00777683">
            <w:pPr>
              <w:spacing w:after="0" w:line="216" w:lineRule="auto"/>
              <w:rPr>
                <w:rFonts w:ascii="Times New Roman" w:hAnsi="Times New Roman"/>
                <w:sz w:val="28"/>
                <w:szCs w:val="28"/>
              </w:rPr>
            </w:pPr>
            <w:r w:rsidRPr="0031391C">
              <w:rPr>
                <w:rFonts w:ascii="Times New Roman" w:hAnsi="Times New Roman"/>
                <w:sz w:val="28"/>
                <w:szCs w:val="28"/>
              </w:rPr>
              <w:t>0,85</w:t>
            </w:r>
          </w:p>
          <w:p w:rsidR="008A70C9" w:rsidRPr="0031391C" w:rsidRDefault="008A70C9" w:rsidP="00777683">
            <w:pPr>
              <w:spacing w:after="0" w:line="216" w:lineRule="auto"/>
              <w:rPr>
                <w:rFonts w:ascii="Times New Roman" w:hAnsi="Times New Roman"/>
                <w:sz w:val="28"/>
                <w:szCs w:val="28"/>
              </w:rPr>
            </w:pPr>
          </w:p>
          <w:p w:rsidR="008A70C9" w:rsidRPr="0031391C" w:rsidRDefault="008A70C9" w:rsidP="00777683">
            <w:pPr>
              <w:spacing w:after="0" w:line="216" w:lineRule="auto"/>
              <w:rPr>
                <w:rFonts w:ascii="Times New Roman" w:hAnsi="Times New Roman"/>
                <w:sz w:val="28"/>
                <w:szCs w:val="28"/>
              </w:rPr>
            </w:pPr>
            <w:r w:rsidRPr="0031391C">
              <w:rPr>
                <w:rFonts w:ascii="Times New Roman" w:hAnsi="Times New Roman"/>
                <w:sz w:val="28"/>
                <w:szCs w:val="28"/>
              </w:rPr>
              <w:t>0,86</w:t>
            </w:r>
          </w:p>
          <w:p w:rsidR="00057CE0" w:rsidRPr="0031391C" w:rsidRDefault="00057CE0" w:rsidP="00777683">
            <w:pPr>
              <w:spacing w:after="0" w:line="216" w:lineRule="auto"/>
              <w:rPr>
                <w:rFonts w:ascii="Times New Roman" w:hAnsi="Times New Roman"/>
                <w:sz w:val="28"/>
                <w:szCs w:val="28"/>
              </w:rPr>
            </w:pPr>
          </w:p>
          <w:p w:rsidR="00057CE0" w:rsidRPr="0031391C" w:rsidRDefault="00057CE0" w:rsidP="00777683">
            <w:pPr>
              <w:spacing w:after="0" w:line="216" w:lineRule="auto"/>
              <w:rPr>
                <w:rFonts w:ascii="Times New Roman" w:hAnsi="Times New Roman"/>
                <w:sz w:val="28"/>
                <w:szCs w:val="28"/>
              </w:rPr>
            </w:pPr>
            <w:r w:rsidRPr="0031391C">
              <w:rPr>
                <w:rFonts w:ascii="Times New Roman" w:hAnsi="Times New Roman"/>
                <w:sz w:val="28"/>
                <w:szCs w:val="28"/>
              </w:rPr>
              <w:t>0,87</w:t>
            </w:r>
          </w:p>
        </w:tc>
        <w:tc>
          <w:tcPr>
            <w:tcW w:w="842" w:type="dxa"/>
            <w:tcBorders>
              <w:bottom w:val="single" w:sz="4" w:space="0" w:color="auto"/>
            </w:tcBorders>
          </w:tcPr>
          <w:p w:rsidR="00F36BE3" w:rsidRPr="0031391C" w:rsidRDefault="008A70C9" w:rsidP="00777683">
            <w:pPr>
              <w:spacing w:after="0" w:line="216" w:lineRule="auto"/>
              <w:rPr>
                <w:rFonts w:ascii="Times New Roman" w:hAnsi="Times New Roman"/>
                <w:sz w:val="28"/>
                <w:szCs w:val="28"/>
              </w:rPr>
            </w:pPr>
            <w:r w:rsidRPr="0031391C">
              <w:rPr>
                <w:rFonts w:ascii="Times New Roman" w:hAnsi="Times New Roman"/>
                <w:sz w:val="28"/>
                <w:szCs w:val="28"/>
              </w:rPr>
              <w:t>0,9</w:t>
            </w:r>
          </w:p>
          <w:p w:rsidR="008A70C9" w:rsidRPr="0031391C" w:rsidRDefault="008A70C9" w:rsidP="00777683">
            <w:pPr>
              <w:spacing w:after="0" w:line="216" w:lineRule="auto"/>
              <w:rPr>
                <w:rFonts w:ascii="Times New Roman" w:hAnsi="Times New Roman"/>
                <w:sz w:val="28"/>
                <w:szCs w:val="28"/>
              </w:rPr>
            </w:pPr>
          </w:p>
          <w:p w:rsidR="008A70C9" w:rsidRPr="0031391C" w:rsidRDefault="008A70C9" w:rsidP="00777683">
            <w:pPr>
              <w:spacing w:after="0" w:line="216" w:lineRule="auto"/>
              <w:rPr>
                <w:rFonts w:ascii="Times New Roman" w:hAnsi="Times New Roman"/>
                <w:sz w:val="28"/>
                <w:szCs w:val="28"/>
              </w:rPr>
            </w:pPr>
            <w:r w:rsidRPr="0031391C">
              <w:rPr>
                <w:rFonts w:ascii="Times New Roman" w:hAnsi="Times New Roman"/>
                <w:sz w:val="28"/>
                <w:szCs w:val="28"/>
              </w:rPr>
              <w:t>0,9</w:t>
            </w:r>
          </w:p>
          <w:p w:rsidR="00057CE0" w:rsidRPr="0031391C" w:rsidRDefault="00057CE0" w:rsidP="00777683">
            <w:pPr>
              <w:spacing w:after="0" w:line="216" w:lineRule="auto"/>
              <w:rPr>
                <w:rFonts w:ascii="Times New Roman" w:hAnsi="Times New Roman"/>
                <w:sz w:val="28"/>
                <w:szCs w:val="28"/>
              </w:rPr>
            </w:pPr>
          </w:p>
          <w:p w:rsidR="00057CE0" w:rsidRPr="0031391C" w:rsidRDefault="00057CE0" w:rsidP="00777683">
            <w:pPr>
              <w:spacing w:after="0" w:line="216" w:lineRule="auto"/>
              <w:rPr>
                <w:rFonts w:ascii="Times New Roman" w:hAnsi="Times New Roman"/>
                <w:sz w:val="28"/>
                <w:szCs w:val="28"/>
              </w:rPr>
            </w:pPr>
            <w:r w:rsidRPr="0031391C">
              <w:rPr>
                <w:rFonts w:ascii="Times New Roman" w:hAnsi="Times New Roman"/>
                <w:sz w:val="28"/>
                <w:szCs w:val="28"/>
              </w:rPr>
              <w:t>0,9</w:t>
            </w:r>
          </w:p>
        </w:tc>
      </w:tr>
      <w:tr w:rsidR="00210156" w:rsidRPr="0031391C" w:rsidTr="00F6300F">
        <w:trPr>
          <w:cantSplit/>
          <w:trHeight w:val="1383"/>
        </w:trPr>
        <w:tc>
          <w:tcPr>
            <w:tcW w:w="747" w:type="dxa"/>
            <w:tcBorders>
              <w:bottom w:val="single" w:sz="4" w:space="0" w:color="auto"/>
            </w:tcBorders>
          </w:tcPr>
          <w:p w:rsidR="00F36BE3" w:rsidRPr="0031391C" w:rsidRDefault="00F36BE3" w:rsidP="00777683">
            <w:pPr>
              <w:spacing w:line="216" w:lineRule="auto"/>
              <w:rPr>
                <w:rFonts w:ascii="Times New Roman" w:hAnsi="Times New Roman"/>
                <w:sz w:val="28"/>
                <w:szCs w:val="28"/>
              </w:rPr>
            </w:pPr>
            <w:r w:rsidRPr="0031391C">
              <w:rPr>
                <w:rFonts w:ascii="Times New Roman" w:hAnsi="Times New Roman"/>
                <w:sz w:val="28"/>
                <w:szCs w:val="28"/>
              </w:rPr>
              <w:lastRenderedPageBreak/>
              <w:t xml:space="preserve">    4</w:t>
            </w:r>
          </w:p>
          <w:p w:rsidR="00F36BE3" w:rsidRPr="0031391C" w:rsidRDefault="00F36BE3" w:rsidP="00777683">
            <w:pPr>
              <w:spacing w:line="216" w:lineRule="auto"/>
              <w:rPr>
                <w:rFonts w:ascii="Times New Roman" w:hAnsi="Times New Roman"/>
                <w:sz w:val="28"/>
                <w:szCs w:val="28"/>
              </w:rPr>
            </w:pPr>
            <w:r w:rsidRPr="0031391C">
              <w:rPr>
                <w:rFonts w:ascii="Times New Roman" w:hAnsi="Times New Roman"/>
                <w:sz w:val="28"/>
                <w:szCs w:val="28"/>
              </w:rPr>
              <w:t xml:space="preserve">    5</w:t>
            </w:r>
          </w:p>
          <w:p w:rsidR="00F36BE3" w:rsidRPr="0031391C" w:rsidRDefault="00F36BE3" w:rsidP="00777683">
            <w:pPr>
              <w:spacing w:line="216" w:lineRule="auto"/>
              <w:rPr>
                <w:rFonts w:ascii="Times New Roman" w:hAnsi="Times New Roman"/>
                <w:sz w:val="28"/>
                <w:szCs w:val="28"/>
              </w:rPr>
            </w:pPr>
            <w:r w:rsidRPr="0031391C">
              <w:rPr>
                <w:rFonts w:ascii="Times New Roman" w:hAnsi="Times New Roman"/>
                <w:sz w:val="28"/>
                <w:szCs w:val="28"/>
              </w:rPr>
              <w:t xml:space="preserve">    6</w:t>
            </w:r>
          </w:p>
          <w:p w:rsidR="00F36BE3" w:rsidRPr="0031391C" w:rsidRDefault="00F36BE3" w:rsidP="00777683">
            <w:pPr>
              <w:spacing w:line="216" w:lineRule="auto"/>
              <w:rPr>
                <w:rFonts w:ascii="Times New Roman" w:hAnsi="Times New Roman"/>
                <w:sz w:val="28"/>
                <w:szCs w:val="28"/>
              </w:rPr>
            </w:pPr>
            <w:r w:rsidRPr="0031391C">
              <w:rPr>
                <w:rFonts w:ascii="Times New Roman" w:hAnsi="Times New Roman"/>
                <w:sz w:val="28"/>
                <w:szCs w:val="28"/>
              </w:rPr>
              <w:t xml:space="preserve">    7</w:t>
            </w:r>
          </w:p>
        </w:tc>
        <w:tc>
          <w:tcPr>
            <w:tcW w:w="1221" w:type="dxa"/>
            <w:tcBorders>
              <w:bottom w:val="single" w:sz="4" w:space="0" w:color="auto"/>
            </w:tcBorders>
          </w:tcPr>
          <w:p w:rsidR="00F36BE3" w:rsidRPr="0031391C" w:rsidRDefault="00057CE0" w:rsidP="00777683">
            <w:pPr>
              <w:spacing w:line="216" w:lineRule="auto"/>
              <w:rPr>
                <w:rFonts w:ascii="Times New Roman" w:hAnsi="Times New Roman"/>
                <w:sz w:val="28"/>
                <w:szCs w:val="28"/>
              </w:rPr>
            </w:pPr>
            <w:r w:rsidRPr="0031391C">
              <w:rPr>
                <w:rFonts w:ascii="Times New Roman" w:hAnsi="Times New Roman"/>
                <w:sz w:val="28"/>
                <w:szCs w:val="28"/>
              </w:rPr>
              <w:t>800</w:t>
            </w:r>
          </w:p>
          <w:p w:rsidR="00057CE0" w:rsidRPr="0031391C" w:rsidRDefault="00057CE0" w:rsidP="00777683">
            <w:pPr>
              <w:spacing w:line="216" w:lineRule="auto"/>
              <w:rPr>
                <w:rFonts w:ascii="Times New Roman" w:hAnsi="Times New Roman"/>
                <w:sz w:val="28"/>
                <w:szCs w:val="28"/>
              </w:rPr>
            </w:pPr>
            <w:r w:rsidRPr="0031391C">
              <w:rPr>
                <w:rFonts w:ascii="Times New Roman" w:hAnsi="Times New Roman"/>
                <w:sz w:val="28"/>
                <w:szCs w:val="28"/>
              </w:rPr>
              <w:t>5000</w:t>
            </w:r>
          </w:p>
          <w:p w:rsidR="00057CE0" w:rsidRPr="0031391C" w:rsidRDefault="00057CE0" w:rsidP="00777683">
            <w:pPr>
              <w:spacing w:line="216" w:lineRule="auto"/>
              <w:rPr>
                <w:rFonts w:ascii="Times New Roman" w:hAnsi="Times New Roman"/>
                <w:sz w:val="28"/>
                <w:szCs w:val="28"/>
              </w:rPr>
            </w:pPr>
            <w:r w:rsidRPr="0031391C">
              <w:rPr>
                <w:rFonts w:ascii="Times New Roman" w:hAnsi="Times New Roman"/>
                <w:sz w:val="28"/>
                <w:szCs w:val="28"/>
              </w:rPr>
              <w:t>1600</w:t>
            </w:r>
          </w:p>
          <w:p w:rsidR="00057CE0" w:rsidRPr="0031391C" w:rsidRDefault="00057CE0" w:rsidP="00777683">
            <w:pPr>
              <w:spacing w:line="216" w:lineRule="auto"/>
              <w:rPr>
                <w:rFonts w:ascii="Times New Roman" w:hAnsi="Times New Roman"/>
                <w:sz w:val="28"/>
                <w:szCs w:val="28"/>
              </w:rPr>
            </w:pPr>
            <w:r w:rsidRPr="0031391C">
              <w:rPr>
                <w:rFonts w:ascii="Times New Roman" w:hAnsi="Times New Roman"/>
                <w:sz w:val="28"/>
                <w:szCs w:val="28"/>
              </w:rPr>
              <w:t>3500</w:t>
            </w:r>
          </w:p>
        </w:tc>
        <w:tc>
          <w:tcPr>
            <w:tcW w:w="1163" w:type="dxa"/>
            <w:tcBorders>
              <w:bottom w:val="single" w:sz="4" w:space="0" w:color="auto"/>
            </w:tcBorders>
          </w:tcPr>
          <w:p w:rsidR="00F36BE3" w:rsidRPr="0031391C" w:rsidRDefault="00057CE0" w:rsidP="00777683">
            <w:pPr>
              <w:spacing w:line="216" w:lineRule="auto"/>
              <w:rPr>
                <w:rFonts w:ascii="Times New Roman" w:hAnsi="Times New Roman"/>
                <w:sz w:val="28"/>
                <w:szCs w:val="28"/>
              </w:rPr>
            </w:pPr>
            <w:r w:rsidRPr="0031391C">
              <w:rPr>
                <w:rFonts w:ascii="Times New Roman" w:hAnsi="Times New Roman"/>
                <w:sz w:val="28"/>
                <w:szCs w:val="28"/>
              </w:rPr>
              <w:t>500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2500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800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5000</w:t>
            </w:r>
          </w:p>
        </w:tc>
        <w:tc>
          <w:tcPr>
            <w:tcW w:w="1151" w:type="dxa"/>
            <w:tcBorders>
              <w:bottom w:val="single" w:sz="4" w:space="0" w:color="auto"/>
            </w:tcBorders>
          </w:tcPr>
          <w:p w:rsidR="00F36BE3"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700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4000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1000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500</w:t>
            </w:r>
          </w:p>
        </w:tc>
        <w:tc>
          <w:tcPr>
            <w:tcW w:w="1256" w:type="dxa"/>
            <w:tcBorders>
              <w:bottom w:val="single" w:sz="4" w:space="0" w:color="auto"/>
            </w:tcBorders>
          </w:tcPr>
          <w:p w:rsidR="00F36BE3"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2000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1900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3000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500</w:t>
            </w:r>
          </w:p>
        </w:tc>
        <w:tc>
          <w:tcPr>
            <w:tcW w:w="1350" w:type="dxa"/>
            <w:tcBorders>
              <w:bottom w:val="single" w:sz="4" w:space="0" w:color="auto"/>
            </w:tcBorders>
          </w:tcPr>
          <w:p w:rsidR="00F36BE3"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1200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6000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1800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1500</w:t>
            </w:r>
          </w:p>
        </w:tc>
        <w:tc>
          <w:tcPr>
            <w:tcW w:w="1019" w:type="dxa"/>
            <w:gridSpan w:val="3"/>
            <w:tcBorders>
              <w:bottom w:val="single" w:sz="4" w:space="0" w:color="auto"/>
            </w:tcBorders>
          </w:tcPr>
          <w:p w:rsidR="00F36BE3"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400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3000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600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3000</w:t>
            </w:r>
          </w:p>
        </w:tc>
        <w:tc>
          <w:tcPr>
            <w:tcW w:w="1009" w:type="dxa"/>
            <w:tcBorders>
              <w:bottom w:val="single" w:sz="4" w:space="0" w:color="auto"/>
            </w:tcBorders>
          </w:tcPr>
          <w:p w:rsidR="00F36BE3" w:rsidRPr="0031391C" w:rsidRDefault="00210156" w:rsidP="00777683">
            <w:pPr>
              <w:spacing w:after="0" w:line="216" w:lineRule="auto"/>
              <w:rPr>
                <w:rFonts w:ascii="Times New Roman" w:hAnsi="Times New Roman"/>
                <w:sz w:val="28"/>
                <w:szCs w:val="28"/>
              </w:rPr>
            </w:pPr>
            <w:r w:rsidRPr="0031391C">
              <w:rPr>
                <w:rFonts w:ascii="Times New Roman" w:hAnsi="Times New Roman"/>
                <w:sz w:val="28"/>
                <w:szCs w:val="28"/>
              </w:rPr>
              <w:t>0,88</w:t>
            </w:r>
          </w:p>
          <w:p w:rsidR="00210156" w:rsidRPr="0031391C" w:rsidRDefault="00210156" w:rsidP="00777683">
            <w:pPr>
              <w:spacing w:after="0" w:line="216" w:lineRule="auto"/>
              <w:rPr>
                <w:rFonts w:ascii="Times New Roman" w:hAnsi="Times New Roman"/>
                <w:sz w:val="28"/>
                <w:szCs w:val="28"/>
              </w:rPr>
            </w:pPr>
          </w:p>
          <w:p w:rsidR="00210156" w:rsidRPr="0031391C" w:rsidRDefault="00210156" w:rsidP="00777683">
            <w:pPr>
              <w:spacing w:after="0" w:line="216" w:lineRule="auto"/>
              <w:rPr>
                <w:rFonts w:ascii="Times New Roman" w:hAnsi="Times New Roman"/>
                <w:sz w:val="28"/>
                <w:szCs w:val="28"/>
              </w:rPr>
            </w:pPr>
            <w:r w:rsidRPr="0031391C">
              <w:rPr>
                <w:rFonts w:ascii="Times New Roman" w:hAnsi="Times New Roman"/>
                <w:sz w:val="28"/>
                <w:szCs w:val="28"/>
              </w:rPr>
              <w:t>0,89</w:t>
            </w:r>
          </w:p>
          <w:p w:rsidR="00210156" w:rsidRPr="0031391C" w:rsidRDefault="00210156" w:rsidP="00777683">
            <w:pPr>
              <w:spacing w:after="0" w:line="216" w:lineRule="auto"/>
              <w:rPr>
                <w:rFonts w:ascii="Times New Roman" w:hAnsi="Times New Roman"/>
                <w:sz w:val="28"/>
                <w:szCs w:val="28"/>
              </w:rPr>
            </w:pPr>
          </w:p>
          <w:p w:rsidR="00210156" w:rsidRPr="0031391C" w:rsidRDefault="00210156" w:rsidP="00777683">
            <w:pPr>
              <w:spacing w:after="0" w:line="216" w:lineRule="auto"/>
              <w:rPr>
                <w:rFonts w:ascii="Times New Roman" w:hAnsi="Times New Roman"/>
                <w:sz w:val="28"/>
                <w:szCs w:val="28"/>
              </w:rPr>
            </w:pPr>
            <w:r w:rsidRPr="0031391C">
              <w:rPr>
                <w:rFonts w:ascii="Times New Roman" w:hAnsi="Times New Roman"/>
                <w:sz w:val="28"/>
                <w:szCs w:val="28"/>
              </w:rPr>
              <w:t>0,9</w:t>
            </w:r>
          </w:p>
          <w:p w:rsidR="00210156" w:rsidRPr="0031391C" w:rsidRDefault="00210156" w:rsidP="00777683">
            <w:pPr>
              <w:spacing w:after="0" w:line="216" w:lineRule="auto"/>
              <w:rPr>
                <w:rFonts w:ascii="Times New Roman" w:hAnsi="Times New Roman"/>
                <w:sz w:val="28"/>
                <w:szCs w:val="28"/>
              </w:rPr>
            </w:pPr>
          </w:p>
          <w:p w:rsidR="00210156" w:rsidRPr="0031391C" w:rsidRDefault="00210156" w:rsidP="00777683">
            <w:pPr>
              <w:spacing w:after="0" w:line="216" w:lineRule="auto"/>
              <w:rPr>
                <w:rFonts w:ascii="Times New Roman" w:hAnsi="Times New Roman"/>
                <w:sz w:val="28"/>
                <w:szCs w:val="28"/>
              </w:rPr>
            </w:pPr>
            <w:r w:rsidRPr="0031391C">
              <w:rPr>
                <w:rFonts w:ascii="Times New Roman" w:hAnsi="Times New Roman"/>
                <w:sz w:val="28"/>
                <w:szCs w:val="28"/>
              </w:rPr>
              <w:t>0,91</w:t>
            </w:r>
          </w:p>
        </w:tc>
        <w:tc>
          <w:tcPr>
            <w:tcW w:w="842" w:type="dxa"/>
            <w:tcBorders>
              <w:bottom w:val="single" w:sz="4" w:space="0" w:color="auto"/>
            </w:tcBorders>
          </w:tcPr>
          <w:p w:rsidR="00F36BE3" w:rsidRPr="0031391C" w:rsidRDefault="00F6300F" w:rsidP="00777683">
            <w:pPr>
              <w:spacing w:after="0" w:line="216" w:lineRule="auto"/>
              <w:rPr>
                <w:rFonts w:ascii="Times New Roman" w:hAnsi="Times New Roman"/>
                <w:sz w:val="28"/>
                <w:szCs w:val="28"/>
              </w:rPr>
            </w:pPr>
            <w:r w:rsidRPr="0031391C">
              <w:rPr>
                <w:rFonts w:ascii="Times New Roman" w:hAnsi="Times New Roman"/>
                <w:sz w:val="28"/>
                <w:szCs w:val="28"/>
              </w:rPr>
              <w:t>0,9</w:t>
            </w:r>
          </w:p>
          <w:p w:rsidR="00F6300F" w:rsidRPr="0031391C" w:rsidRDefault="00F6300F" w:rsidP="00777683">
            <w:pPr>
              <w:spacing w:after="0" w:line="216" w:lineRule="auto"/>
              <w:rPr>
                <w:rFonts w:ascii="Times New Roman" w:hAnsi="Times New Roman"/>
                <w:sz w:val="28"/>
                <w:szCs w:val="28"/>
              </w:rPr>
            </w:pPr>
          </w:p>
          <w:p w:rsidR="00F6300F" w:rsidRPr="0031391C" w:rsidRDefault="00F6300F" w:rsidP="00777683">
            <w:pPr>
              <w:spacing w:after="0" w:line="216" w:lineRule="auto"/>
              <w:rPr>
                <w:rFonts w:ascii="Times New Roman" w:hAnsi="Times New Roman"/>
                <w:sz w:val="28"/>
                <w:szCs w:val="28"/>
              </w:rPr>
            </w:pPr>
            <w:r w:rsidRPr="0031391C">
              <w:rPr>
                <w:rFonts w:ascii="Times New Roman" w:hAnsi="Times New Roman"/>
                <w:sz w:val="28"/>
                <w:szCs w:val="28"/>
              </w:rPr>
              <w:t>0,9</w:t>
            </w:r>
          </w:p>
          <w:p w:rsidR="00F6300F" w:rsidRPr="0031391C" w:rsidRDefault="00F6300F" w:rsidP="00777683">
            <w:pPr>
              <w:spacing w:after="0" w:line="216" w:lineRule="auto"/>
              <w:rPr>
                <w:rFonts w:ascii="Times New Roman" w:hAnsi="Times New Roman"/>
                <w:sz w:val="28"/>
                <w:szCs w:val="28"/>
              </w:rPr>
            </w:pPr>
          </w:p>
          <w:p w:rsidR="00F6300F" w:rsidRPr="0031391C" w:rsidRDefault="00F6300F" w:rsidP="00777683">
            <w:pPr>
              <w:spacing w:after="0" w:line="216" w:lineRule="auto"/>
              <w:rPr>
                <w:rFonts w:ascii="Times New Roman" w:hAnsi="Times New Roman"/>
                <w:sz w:val="28"/>
                <w:szCs w:val="28"/>
              </w:rPr>
            </w:pPr>
            <w:r w:rsidRPr="0031391C">
              <w:rPr>
                <w:rFonts w:ascii="Times New Roman" w:hAnsi="Times New Roman"/>
                <w:sz w:val="28"/>
                <w:szCs w:val="28"/>
              </w:rPr>
              <w:t>0,9</w:t>
            </w:r>
          </w:p>
          <w:p w:rsidR="00F6300F" w:rsidRPr="0031391C" w:rsidRDefault="00F6300F" w:rsidP="00777683">
            <w:pPr>
              <w:spacing w:after="0" w:line="216" w:lineRule="auto"/>
              <w:rPr>
                <w:rFonts w:ascii="Times New Roman" w:hAnsi="Times New Roman"/>
                <w:sz w:val="28"/>
                <w:szCs w:val="28"/>
              </w:rPr>
            </w:pPr>
          </w:p>
          <w:p w:rsidR="00F6300F" w:rsidRPr="0031391C" w:rsidRDefault="00F6300F" w:rsidP="00777683">
            <w:pPr>
              <w:spacing w:after="0" w:line="216" w:lineRule="auto"/>
              <w:rPr>
                <w:rFonts w:ascii="Times New Roman" w:hAnsi="Times New Roman"/>
                <w:sz w:val="28"/>
                <w:szCs w:val="28"/>
              </w:rPr>
            </w:pPr>
            <w:r w:rsidRPr="0031391C">
              <w:rPr>
                <w:rFonts w:ascii="Times New Roman" w:hAnsi="Times New Roman"/>
                <w:sz w:val="28"/>
                <w:szCs w:val="28"/>
              </w:rPr>
              <w:t>0,9</w:t>
            </w:r>
          </w:p>
        </w:tc>
      </w:tr>
      <w:tr w:rsidR="00210156" w:rsidRPr="0031391C" w:rsidTr="00F6300F">
        <w:trPr>
          <w:cantSplit/>
          <w:trHeight w:val="510"/>
        </w:trPr>
        <w:tc>
          <w:tcPr>
            <w:tcW w:w="747" w:type="dxa"/>
            <w:vMerge w:val="restart"/>
          </w:tcPr>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 xml:space="preserve">    8</w:t>
            </w:r>
          </w:p>
          <w:p w:rsidR="00210156" w:rsidRPr="0031391C" w:rsidRDefault="00210156" w:rsidP="00777683">
            <w:pPr>
              <w:spacing w:line="216" w:lineRule="auto"/>
              <w:ind w:left="200"/>
              <w:rPr>
                <w:rFonts w:ascii="Times New Roman" w:hAnsi="Times New Roman"/>
                <w:sz w:val="28"/>
                <w:szCs w:val="28"/>
              </w:rPr>
            </w:pPr>
            <w:r w:rsidRPr="0031391C">
              <w:rPr>
                <w:rFonts w:ascii="Times New Roman" w:hAnsi="Times New Roman"/>
                <w:sz w:val="28"/>
                <w:szCs w:val="28"/>
              </w:rPr>
              <w:t>9</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 xml:space="preserve">  10</w:t>
            </w:r>
          </w:p>
        </w:tc>
        <w:tc>
          <w:tcPr>
            <w:tcW w:w="1221" w:type="dxa"/>
            <w:vMerge w:val="restart"/>
          </w:tcPr>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4000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5000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8000</w:t>
            </w:r>
          </w:p>
        </w:tc>
        <w:tc>
          <w:tcPr>
            <w:tcW w:w="1163" w:type="dxa"/>
            <w:vMerge w:val="restart"/>
          </w:tcPr>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2000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2500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5000</w:t>
            </w:r>
          </w:p>
        </w:tc>
        <w:tc>
          <w:tcPr>
            <w:tcW w:w="1151" w:type="dxa"/>
            <w:vMerge w:val="restart"/>
          </w:tcPr>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13000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4000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7000</w:t>
            </w:r>
          </w:p>
        </w:tc>
        <w:tc>
          <w:tcPr>
            <w:tcW w:w="1256" w:type="dxa"/>
            <w:vMerge w:val="restart"/>
          </w:tcPr>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10000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1900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20000</w:t>
            </w:r>
          </w:p>
        </w:tc>
        <w:tc>
          <w:tcPr>
            <w:tcW w:w="1350" w:type="dxa"/>
            <w:vMerge w:val="restart"/>
          </w:tcPr>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4000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6000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12000</w:t>
            </w:r>
          </w:p>
        </w:tc>
        <w:tc>
          <w:tcPr>
            <w:tcW w:w="1019" w:type="dxa"/>
            <w:gridSpan w:val="3"/>
            <w:tcBorders>
              <w:bottom w:val="nil"/>
            </w:tcBorders>
          </w:tcPr>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2000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3000</w:t>
            </w:r>
          </w:p>
          <w:p w:rsidR="00210156" w:rsidRPr="0031391C" w:rsidRDefault="00210156" w:rsidP="00777683">
            <w:pPr>
              <w:spacing w:line="216" w:lineRule="auto"/>
              <w:rPr>
                <w:rFonts w:ascii="Times New Roman" w:hAnsi="Times New Roman"/>
                <w:sz w:val="28"/>
                <w:szCs w:val="28"/>
              </w:rPr>
            </w:pPr>
            <w:r w:rsidRPr="0031391C">
              <w:rPr>
                <w:rFonts w:ascii="Times New Roman" w:hAnsi="Times New Roman"/>
                <w:sz w:val="28"/>
                <w:szCs w:val="28"/>
              </w:rPr>
              <w:t>4000</w:t>
            </w:r>
          </w:p>
        </w:tc>
        <w:tc>
          <w:tcPr>
            <w:tcW w:w="1009" w:type="dxa"/>
            <w:tcBorders>
              <w:bottom w:val="nil"/>
            </w:tcBorders>
          </w:tcPr>
          <w:p w:rsidR="00210156" w:rsidRPr="0031391C" w:rsidRDefault="00F6300F" w:rsidP="00777683">
            <w:pPr>
              <w:spacing w:after="0" w:line="216" w:lineRule="auto"/>
              <w:rPr>
                <w:rFonts w:ascii="Times New Roman" w:hAnsi="Times New Roman"/>
                <w:sz w:val="28"/>
                <w:szCs w:val="28"/>
              </w:rPr>
            </w:pPr>
            <w:r w:rsidRPr="0031391C">
              <w:rPr>
                <w:rFonts w:ascii="Times New Roman" w:hAnsi="Times New Roman"/>
                <w:sz w:val="28"/>
                <w:szCs w:val="28"/>
              </w:rPr>
              <w:t>0,85</w:t>
            </w:r>
          </w:p>
          <w:p w:rsidR="00F6300F" w:rsidRPr="0031391C" w:rsidRDefault="00F6300F" w:rsidP="00777683">
            <w:pPr>
              <w:spacing w:after="0" w:line="216" w:lineRule="auto"/>
              <w:rPr>
                <w:rFonts w:ascii="Times New Roman" w:hAnsi="Times New Roman"/>
                <w:sz w:val="28"/>
                <w:szCs w:val="28"/>
              </w:rPr>
            </w:pPr>
          </w:p>
          <w:p w:rsidR="00F6300F" w:rsidRPr="0031391C" w:rsidRDefault="00F6300F" w:rsidP="00777683">
            <w:pPr>
              <w:spacing w:after="0" w:line="216" w:lineRule="auto"/>
              <w:rPr>
                <w:rFonts w:ascii="Times New Roman" w:hAnsi="Times New Roman"/>
                <w:sz w:val="28"/>
                <w:szCs w:val="28"/>
              </w:rPr>
            </w:pPr>
            <w:r w:rsidRPr="0031391C">
              <w:rPr>
                <w:rFonts w:ascii="Times New Roman" w:hAnsi="Times New Roman"/>
                <w:sz w:val="28"/>
                <w:szCs w:val="28"/>
              </w:rPr>
              <w:t>0,86</w:t>
            </w:r>
          </w:p>
          <w:p w:rsidR="00F6300F" w:rsidRPr="0031391C" w:rsidRDefault="00F6300F" w:rsidP="00777683">
            <w:pPr>
              <w:spacing w:after="0" w:line="216" w:lineRule="auto"/>
              <w:rPr>
                <w:rFonts w:ascii="Times New Roman" w:hAnsi="Times New Roman"/>
                <w:sz w:val="28"/>
                <w:szCs w:val="28"/>
              </w:rPr>
            </w:pPr>
          </w:p>
          <w:p w:rsidR="00F6300F" w:rsidRPr="0031391C" w:rsidRDefault="00F6300F" w:rsidP="00777683">
            <w:pPr>
              <w:spacing w:after="0" w:line="216" w:lineRule="auto"/>
              <w:rPr>
                <w:rFonts w:ascii="Times New Roman" w:hAnsi="Times New Roman"/>
                <w:sz w:val="28"/>
                <w:szCs w:val="28"/>
              </w:rPr>
            </w:pPr>
            <w:r w:rsidRPr="0031391C">
              <w:rPr>
                <w:rFonts w:ascii="Times New Roman" w:hAnsi="Times New Roman"/>
                <w:sz w:val="28"/>
                <w:szCs w:val="28"/>
              </w:rPr>
              <w:t>0,87</w:t>
            </w:r>
          </w:p>
        </w:tc>
        <w:tc>
          <w:tcPr>
            <w:tcW w:w="842" w:type="dxa"/>
            <w:tcBorders>
              <w:bottom w:val="nil"/>
            </w:tcBorders>
          </w:tcPr>
          <w:p w:rsidR="00210156" w:rsidRPr="0031391C" w:rsidRDefault="00F6300F" w:rsidP="00777683">
            <w:pPr>
              <w:spacing w:after="0" w:line="216" w:lineRule="auto"/>
              <w:rPr>
                <w:rFonts w:ascii="Times New Roman" w:hAnsi="Times New Roman"/>
                <w:sz w:val="28"/>
                <w:szCs w:val="28"/>
              </w:rPr>
            </w:pPr>
            <w:r w:rsidRPr="0031391C">
              <w:rPr>
                <w:rFonts w:ascii="Times New Roman" w:hAnsi="Times New Roman"/>
                <w:sz w:val="28"/>
                <w:szCs w:val="28"/>
              </w:rPr>
              <w:t>0,9</w:t>
            </w:r>
          </w:p>
          <w:p w:rsidR="00F6300F" w:rsidRPr="0031391C" w:rsidRDefault="00F6300F" w:rsidP="00777683">
            <w:pPr>
              <w:spacing w:after="0" w:line="216" w:lineRule="auto"/>
              <w:rPr>
                <w:rFonts w:ascii="Times New Roman" w:hAnsi="Times New Roman"/>
                <w:sz w:val="28"/>
                <w:szCs w:val="28"/>
              </w:rPr>
            </w:pPr>
          </w:p>
          <w:p w:rsidR="00F6300F" w:rsidRPr="0031391C" w:rsidRDefault="00F6300F" w:rsidP="00777683">
            <w:pPr>
              <w:spacing w:after="0" w:line="216" w:lineRule="auto"/>
              <w:rPr>
                <w:rFonts w:ascii="Times New Roman" w:hAnsi="Times New Roman"/>
                <w:sz w:val="28"/>
                <w:szCs w:val="28"/>
              </w:rPr>
            </w:pPr>
            <w:r w:rsidRPr="0031391C">
              <w:rPr>
                <w:rFonts w:ascii="Times New Roman" w:hAnsi="Times New Roman"/>
                <w:sz w:val="28"/>
                <w:szCs w:val="28"/>
              </w:rPr>
              <w:t>0,9</w:t>
            </w:r>
          </w:p>
          <w:p w:rsidR="00F6300F" w:rsidRPr="0031391C" w:rsidRDefault="00F6300F" w:rsidP="00777683">
            <w:pPr>
              <w:spacing w:after="0" w:line="216" w:lineRule="auto"/>
              <w:rPr>
                <w:rFonts w:ascii="Times New Roman" w:hAnsi="Times New Roman"/>
                <w:sz w:val="28"/>
                <w:szCs w:val="28"/>
              </w:rPr>
            </w:pPr>
          </w:p>
          <w:p w:rsidR="00F6300F" w:rsidRPr="0031391C" w:rsidRDefault="00F6300F" w:rsidP="00777683">
            <w:pPr>
              <w:spacing w:after="0" w:line="216" w:lineRule="auto"/>
              <w:rPr>
                <w:rFonts w:ascii="Times New Roman" w:hAnsi="Times New Roman"/>
                <w:sz w:val="28"/>
                <w:szCs w:val="28"/>
              </w:rPr>
            </w:pPr>
            <w:r w:rsidRPr="0031391C">
              <w:rPr>
                <w:rFonts w:ascii="Times New Roman" w:hAnsi="Times New Roman"/>
                <w:sz w:val="28"/>
                <w:szCs w:val="28"/>
              </w:rPr>
              <w:t>0,9</w:t>
            </w:r>
          </w:p>
        </w:tc>
      </w:tr>
      <w:tr w:rsidR="00210156" w:rsidRPr="0031391C" w:rsidTr="00F6300F">
        <w:trPr>
          <w:cantSplit/>
          <w:trHeight w:val="83"/>
        </w:trPr>
        <w:tc>
          <w:tcPr>
            <w:tcW w:w="747" w:type="dxa"/>
            <w:vMerge/>
            <w:tcBorders>
              <w:bottom w:val="single" w:sz="4" w:space="0" w:color="auto"/>
            </w:tcBorders>
          </w:tcPr>
          <w:p w:rsidR="00210156" w:rsidRPr="0031391C" w:rsidRDefault="00210156" w:rsidP="00777683">
            <w:pPr>
              <w:spacing w:line="216" w:lineRule="auto"/>
              <w:rPr>
                <w:rFonts w:ascii="Times New Roman" w:hAnsi="Times New Roman"/>
                <w:sz w:val="28"/>
                <w:szCs w:val="28"/>
              </w:rPr>
            </w:pPr>
          </w:p>
        </w:tc>
        <w:tc>
          <w:tcPr>
            <w:tcW w:w="1221" w:type="dxa"/>
            <w:vMerge/>
            <w:tcBorders>
              <w:bottom w:val="single" w:sz="4" w:space="0" w:color="auto"/>
            </w:tcBorders>
          </w:tcPr>
          <w:p w:rsidR="00210156" w:rsidRPr="0031391C" w:rsidRDefault="00210156" w:rsidP="00777683">
            <w:pPr>
              <w:spacing w:line="216" w:lineRule="auto"/>
              <w:rPr>
                <w:rFonts w:ascii="Times New Roman" w:hAnsi="Times New Roman"/>
                <w:sz w:val="28"/>
                <w:szCs w:val="28"/>
              </w:rPr>
            </w:pPr>
          </w:p>
        </w:tc>
        <w:tc>
          <w:tcPr>
            <w:tcW w:w="1163" w:type="dxa"/>
            <w:vMerge/>
            <w:tcBorders>
              <w:bottom w:val="single" w:sz="4" w:space="0" w:color="auto"/>
            </w:tcBorders>
          </w:tcPr>
          <w:p w:rsidR="00210156" w:rsidRPr="0031391C" w:rsidRDefault="00210156" w:rsidP="00777683">
            <w:pPr>
              <w:spacing w:line="216" w:lineRule="auto"/>
              <w:rPr>
                <w:rFonts w:ascii="Times New Roman" w:hAnsi="Times New Roman"/>
                <w:sz w:val="28"/>
                <w:szCs w:val="28"/>
              </w:rPr>
            </w:pPr>
          </w:p>
        </w:tc>
        <w:tc>
          <w:tcPr>
            <w:tcW w:w="1151" w:type="dxa"/>
            <w:vMerge/>
            <w:tcBorders>
              <w:bottom w:val="single" w:sz="4" w:space="0" w:color="auto"/>
            </w:tcBorders>
          </w:tcPr>
          <w:p w:rsidR="00210156" w:rsidRPr="0031391C" w:rsidRDefault="00210156" w:rsidP="00777683">
            <w:pPr>
              <w:spacing w:line="216" w:lineRule="auto"/>
              <w:rPr>
                <w:rFonts w:ascii="Times New Roman" w:hAnsi="Times New Roman"/>
                <w:sz w:val="28"/>
                <w:szCs w:val="28"/>
              </w:rPr>
            </w:pPr>
          </w:p>
        </w:tc>
        <w:tc>
          <w:tcPr>
            <w:tcW w:w="1256" w:type="dxa"/>
            <w:vMerge/>
            <w:tcBorders>
              <w:bottom w:val="single" w:sz="4" w:space="0" w:color="auto"/>
            </w:tcBorders>
          </w:tcPr>
          <w:p w:rsidR="00210156" w:rsidRPr="0031391C" w:rsidRDefault="00210156" w:rsidP="00777683">
            <w:pPr>
              <w:spacing w:line="216" w:lineRule="auto"/>
              <w:rPr>
                <w:rFonts w:ascii="Times New Roman" w:hAnsi="Times New Roman"/>
                <w:sz w:val="28"/>
                <w:szCs w:val="28"/>
              </w:rPr>
            </w:pPr>
          </w:p>
        </w:tc>
        <w:tc>
          <w:tcPr>
            <w:tcW w:w="1350" w:type="dxa"/>
            <w:vMerge/>
            <w:tcBorders>
              <w:bottom w:val="single" w:sz="4" w:space="0" w:color="auto"/>
            </w:tcBorders>
          </w:tcPr>
          <w:p w:rsidR="00210156" w:rsidRPr="0031391C" w:rsidRDefault="00210156" w:rsidP="00777683">
            <w:pPr>
              <w:spacing w:line="216" w:lineRule="auto"/>
              <w:rPr>
                <w:rFonts w:ascii="Times New Roman" w:hAnsi="Times New Roman"/>
                <w:sz w:val="28"/>
                <w:szCs w:val="28"/>
              </w:rPr>
            </w:pPr>
          </w:p>
        </w:tc>
        <w:tc>
          <w:tcPr>
            <w:tcW w:w="1025" w:type="dxa"/>
            <w:gridSpan w:val="3"/>
            <w:tcBorders>
              <w:top w:val="nil"/>
              <w:bottom w:val="single" w:sz="4" w:space="0" w:color="auto"/>
            </w:tcBorders>
          </w:tcPr>
          <w:p w:rsidR="00210156" w:rsidRPr="0031391C" w:rsidRDefault="00210156" w:rsidP="00777683">
            <w:pPr>
              <w:spacing w:line="216" w:lineRule="auto"/>
              <w:rPr>
                <w:rFonts w:ascii="Times New Roman" w:hAnsi="Times New Roman"/>
                <w:sz w:val="28"/>
                <w:szCs w:val="28"/>
              </w:rPr>
            </w:pPr>
          </w:p>
        </w:tc>
        <w:tc>
          <w:tcPr>
            <w:tcW w:w="1010" w:type="dxa"/>
            <w:tcBorders>
              <w:top w:val="nil"/>
              <w:bottom w:val="single" w:sz="4" w:space="0" w:color="auto"/>
            </w:tcBorders>
          </w:tcPr>
          <w:p w:rsidR="00210156" w:rsidRPr="0031391C" w:rsidRDefault="00210156" w:rsidP="00777683">
            <w:pPr>
              <w:spacing w:line="216" w:lineRule="auto"/>
              <w:rPr>
                <w:rFonts w:ascii="Times New Roman" w:hAnsi="Times New Roman"/>
                <w:sz w:val="28"/>
                <w:szCs w:val="28"/>
              </w:rPr>
            </w:pPr>
          </w:p>
        </w:tc>
        <w:tc>
          <w:tcPr>
            <w:tcW w:w="835" w:type="dxa"/>
            <w:tcBorders>
              <w:top w:val="nil"/>
              <w:bottom w:val="single" w:sz="4" w:space="0" w:color="auto"/>
            </w:tcBorders>
          </w:tcPr>
          <w:p w:rsidR="00210156" w:rsidRPr="0031391C" w:rsidRDefault="00210156" w:rsidP="00777683">
            <w:pPr>
              <w:spacing w:line="216" w:lineRule="auto"/>
              <w:rPr>
                <w:rFonts w:ascii="Times New Roman" w:hAnsi="Times New Roman"/>
                <w:sz w:val="28"/>
                <w:szCs w:val="28"/>
              </w:rPr>
            </w:pPr>
          </w:p>
        </w:tc>
      </w:tr>
      <w:tr w:rsidR="001F7446" w:rsidRPr="0031391C" w:rsidTr="00F6300F">
        <w:trPr>
          <w:gridBefore w:val="5"/>
          <w:gridAfter w:val="4"/>
          <w:wBefore w:w="5538" w:type="dxa"/>
          <w:wAfter w:w="2284" w:type="dxa"/>
          <w:trHeight w:val="129"/>
        </w:trPr>
        <w:tc>
          <w:tcPr>
            <w:tcW w:w="1937" w:type="dxa"/>
            <w:gridSpan w:val="2"/>
            <w:tcBorders>
              <w:top w:val="nil"/>
              <w:left w:val="nil"/>
              <w:bottom w:val="nil"/>
              <w:right w:val="nil"/>
            </w:tcBorders>
          </w:tcPr>
          <w:p w:rsidR="001F7446" w:rsidRPr="0031391C" w:rsidRDefault="001F7446" w:rsidP="00777683">
            <w:pPr>
              <w:spacing w:after="0" w:line="216" w:lineRule="auto"/>
              <w:rPr>
                <w:rFonts w:ascii="Times New Roman" w:hAnsi="Times New Roman"/>
                <w:sz w:val="28"/>
                <w:szCs w:val="28"/>
              </w:rPr>
            </w:pPr>
          </w:p>
        </w:tc>
      </w:tr>
      <w:tr w:rsidR="001F7446" w:rsidRPr="0031391C" w:rsidTr="00F6300F">
        <w:trPr>
          <w:trHeight w:val="122"/>
        </w:trPr>
        <w:tc>
          <w:tcPr>
            <w:tcW w:w="5538" w:type="dxa"/>
            <w:gridSpan w:val="5"/>
            <w:tcBorders>
              <w:top w:val="nil"/>
              <w:left w:val="nil"/>
              <w:bottom w:val="nil"/>
              <w:right w:val="nil"/>
            </w:tcBorders>
          </w:tcPr>
          <w:p w:rsidR="001F7446" w:rsidRPr="0031391C" w:rsidRDefault="001F7446" w:rsidP="00777683">
            <w:pPr>
              <w:spacing w:after="0" w:line="216" w:lineRule="auto"/>
              <w:rPr>
                <w:rFonts w:ascii="Times New Roman" w:hAnsi="Times New Roman"/>
                <w:sz w:val="28"/>
                <w:szCs w:val="28"/>
              </w:rPr>
            </w:pPr>
          </w:p>
        </w:tc>
        <w:tc>
          <w:tcPr>
            <w:tcW w:w="2226" w:type="dxa"/>
            <w:gridSpan w:val="3"/>
            <w:tcBorders>
              <w:top w:val="nil"/>
              <w:left w:val="nil"/>
              <w:bottom w:val="nil"/>
              <w:right w:val="nil"/>
            </w:tcBorders>
          </w:tcPr>
          <w:p w:rsidR="001F7446" w:rsidRPr="0031391C" w:rsidRDefault="001F7446" w:rsidP="00777683">
            <w:pPr>
              <w:spacing w:after="0" w:line="216" w:lineRule="auto"/>
              <w:rPr>
                <w:rFonts w:ascii="Times New Roman" w:hAnsi="Times New Roman"/>
                <w:sz w:val="28"/>
                <w:szCs w:val="28"/>
              </w:rPr>
            </w:pPr>
          </w:p>
        </w:tc>
        <w:tc>
          <w:tcPr>
            <w:tcW w:w="1995" w:type="dxa"/>
            <w:gridSpan w:val="3"/>
            <w:tcBorders>
              <w:top w:val="nil"/>
              <w:left w:val="nil"/>
              <w:bottom w:val="nil"/>
              <w:right w:val="nil"/>
            </w:tcBorders>
          </w:tcPr>
          <w:p w:rsidR="001F7446" w:rsidRPr="0031391C" w:rsidRDefault="001F7446" w:rsidP="00777683">
            <w:pPr>
              <w:spacing w:after="0" w:line="216" w:lineRule="auto"/>
              <w:rPr>
                <w:rFonts w:ascii="Times New Roman" w:hAnsi="Times New Roman"/>
                <w:sz w:val="28"/>
                <w:szCs w:val="28"/>
              </w:rPr>
            </w:pPr>
          </w:p>
        </w:tc>
      </w:tr>
    </w:tbl>
    <w:p w:rsidR="00F97EC0" w:rsidRPr="0031391C" w:rsidRDefault="00F97EC0" w:rsidP="00F97EC0">
      <w:pPr>
        <w:rPr>
          <w:rFonts w:ascii="Times New Roman" w:hAnsi="Times New Roman"/>
          <w:sz w:val="28"/>
          <w:szCs w:val="28"/>
        </w:rPr>
      </w:pPr>
      <w:r w:rsidRPr="0031391C">
        <w:rPr>
          <w:rFonts w:ascii="Times New Roman" w:hAnsi="Times New Roman"/>
          <w:b/>
          <w:sz w:val="28"/>
          <w:szCs w:val="28"/>
        </w:rPr>
        <w:t xml:space="preserve"> Задача 2</w:t>
      </w:r>
    </w:p>
    <w:p w:rsidR="001F26D9" w:rsidRPr="0031391C" w:rsidRDefault="00F9256C" w:rsidP="00C0334D">
      <w:pPr>
        <w:rPr>
          <w:rFonts w:ascii="Times New Roman" w:hAnsi="Times New Roman"/>
          <w:sz w:val="28"/>
          <w:szCs w:val="28"/>
        </w:rPr>
      </w:pPr>
      <w:r w:rsidRPr="0031391C">
        <w:rPr>
          <w:rFonts w:ascii="Times New Roman" w:hAnsi="Times New Roman"/>
          <w:sz w:val="28"/>
          <w:szCs w:val="28"/>
        </w:rPr>
        <w:t>Выбрать тип, количество и мощность силовых трансформаторов на подстанции</w:t>
      </w:r>
      <w:r w:rsidR="00C0334D">
        <w:rPr>
          <w:rFonts w:ascii="Times New Roman" w:hAnsi="Times New Roman"/>
          <w:sz w:val="28"/>
          <w:szCs w:val="28"/>
        </w:rPr>
        <w:t xml:space="preserve">.  </w:t>
      </w:r>
      <w:r w:rsidR="001F26D9" w:rsidRPr="0031391C">
        <w:rPr>
          <w:rFonts w:ascii="Times New Roman" w:hAnsi="Times New Roman"/>
          <w:sz w:val="28"/>
          <w:szCs w:val="28"/>
        </w:rPr>
        <w:t>Расч</w:t>
      </w:r>
      <w:r w:rsidR="00C67177">
        <w:rPr>
          <w:rFonts w:ascii="Times New Roman" w:hAnsi="Times New Roman"/>
          <w:sz w:val="28"/>
          <w:szCs w:val="28"/>
        </w:rPr>
        <w:t>етную максимальную мощность Р</w:t>
      </w:r>
      <w:r w:rsidR="00C67177">
        <w:rPr>
          <w:rFonts w:ascii="Times New Roman" w:hAnsi="Times New Roman"/>
          <w:sz w:val="28"/>
          <w:szCs w:val="28"/>
          <w:vertAlign w:val="subscript"/>
        </w:rPr>
        <w:t>мах</w:t>
      </w:r>
      <w:r w:rsidR="001F26D9" w:rsidRPr="0031391C">
        <w:rPr>
          <w:rFonts w:ascii="Times New Roman" w:hAnsi="Times New Roman"/>
          <w:sz w:val="28"/>
          <w:szCs w:val="28"/>
        </w:rPr>
        <w:t xml:space="preserve">  и другие показатели потребителей при</w:t>
      </w:r>
      <w:r w:rsidRPr="0031391C">
        <w:rPr>
          <w:rFonts w:ascii="Times New Roman" w:hAnsi="Times New Roman"/>
          <w:sz w:val="28"/>
          <w:szCs w:val="28"/>
        </w:rPr>
        <w:t>нять по результатам задачи 1.</w:t>
      </w:r>
      <w:r w:rsidR="00C67177">
        <w:rPr>
          <w:rFonts w:ascii="Times New Roman" w:hAnsi="Times New Roman"/>
          <w:sz w:val="28"/>
          <w:szCs w:val="28"/>
        </w:rPr>
        <w:t>Мощность потребителей І, ІІи ІІІ</w:t>
      </w:r>
      <w:r w:rsidR="00F6300F" w:rsidRPr="0031391C">
        <w:rPr>
          <w:rFonts w:ascii="Times New Roman" w:hAnsi="Times New Roman"/>
          <w:sz w:val="28"/>
          <w:szCs w:val="28"/>
        </w:rPr>
        <w:t xml:space="preserve"> категорий указана в таблице 3</w:t>
      </w:r>
      <w:r w:rsidRPr="0031391C">
        <w:rPr>
          <w:rFonts w:ascii="Times New Roman" w:hAnsi="Times New Roman"/>
          <w:sz w:val="28"/>
          <w:szCs w:val="28"/>
        </w:rPr>
        <w:t xml:space="preserve"> в процентах от расчетной максимальной мощно</w:t>
      </w:r>
      <w:r w:rsidR="00107BF8">
        <w:rPr>
          <w:rFonts w:ascii="Times New Roman" w:hAnsi="Times New Roman"/>
          <w:sz w:val="28"/>
          <w:szCs w:val="28"/>
        </w:rPr>
        <w:t xml:space="preserve">сти </w:t>
      </w:r>
      <w:r w:rsidR="00107BF8">
        <w:rPr>
          <w:rFonts w:ascii="Times New Roman" w:hAnsi="Times New Roman"/>
          <w:sz w:val="28"/>
          <w:szCs w:val="28"/>
          <w:lang w:val="en-US"/>
        </w:rPr>
        <w:t>S</w:t>
      </w:r>
      <w:r w:rsidRPr="0031391C">
        <w:rPr>
          <w:rFonts w:ascii="Times New Roman" w:hAnsi="Times New Roman"/>
          <w:sz w:val="28"/>
          <w:szCs w:val="28"/>
        </w:rPr>
        <w:t>м</w:t>
      </w:r>
      <w:r w:rsidR="00107BF8">
        <w:rPr>
          <w:rFonts w:ascii="Times New Roman" w:hAnsi="Times New Roman"/>
          <w:sz w:val="28"/>
          <w:szCs w:val="28"/>
        </w:rPr>
        <w:t>ах</w:t>
      </w:r>
      <w:r w:rsidR="00CA032D" w:rsidRPr="0031391C">
        <w:rPr>
          <w:rFonts w:ascii="Times New Roman" w:hAnsi="Times New Roman"/>
          <w:sz w:val="28"/>
          <w:szCs w:val="28"/>
        </w:rPr>
        <w:t>.</w:t>
      </w:r>
    </w:p>
    <w:p w:rsidR="001F26D9" w:rsidRPr="0031391C" w:rsidRDefault="00F6300F" w:rsidP="001F26D9">
      <w:pPr>
        <w:pStyle w:val="a3"/>
        <w:jc w:val="center"/>
        <w:rPr>
          <w:rFonts w:ascii="Times New Roman" w:hAnsi="Times New Roman"/>
          <w:sz w:val="28"/>
          <w:szCs w:val="28"/>
        </w:rPr>
      </w:pPr>
      <w:r w:rsidRPr="0031391C">
        <w:rPr>
          <w:rFonts w:ascii="Times New Roman" w:hAnsi="Times New Roman"/>
          <w:b/>
          <w:sz w:val="28"/>
          <w:szCs w:val="28"/>
        </w:rPr>
        <w:t xml:space="preserve">Таблица </w:t>
      </w:r>
      <w:r w:rsidR="00EF2F13">
        <w:rPr>
          <w:rFonts w:ascii="Times New Roman" w:hAnsi="Times New Roman"/>
          <w:b/>
          <w:sz w:val="28"/>
          <w:szCs w:val="28"/>
        </w:rPr>
        <w:t>6.</w:t>
      </w:r>
      <w:r w:rsidRPr="0031391C">
        <w:rPr>
          <w:rFonts w:ascii="Times New Roman" w:hAnsi="Times New Roman"/>
          <w:b/>
          <w:sz w:val="28"/>
          <w:szCs w:val="28"/>
        </w:rPr>
        <w:t>3</w:t>
      </w:r>
      <w:r w:rsidR="003A5BC8" w:rsidRPr="0031391C">
        <w:rPr>
          <w:rFonts w:ascii="Times New Roman" w:hAnsi="Times New Roman"/>
          <w:sz w:val="28"/>
          <w:szCs w:val="28"/>
        </w:rPr>
        <w:t xml:space="preserve"> – Исходные данные к задаче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567"/>
        <w:gridCol w:w="708"/>
        <w:gridCol w:w="706"/>
        <w:gridCol w:w="776"/>
        <w:gridCol w:w="678"/>
        <w:gridCol w:w="712"/>
        <w:gridCol w:w="712"/>
        <w:gridCol w:w="712"/>
        <w:gridCol w:w="644"/>
        <w:gridCol w:w="730"/>
      </w:tblGrid>
      <w:tr w:rsidR="00BB08FF" w:rsidRPr="0031391C" w:rsidTr="00183166">
        <w:tc>
          <w:tcPr>
            <w:tcW w:w="2518" w:type="dxa"/>
          </w:tcPr>
          <w:p w:rsidR="001F26D9" w:rsidRPr="0031391C" w:rsidRDefault="001F26D9"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Вариант</w:t>
            </w:r>
          </w:p>
        </w:tc>
        <w:tc>
          <w:tcPr>
            <w:tcW w:w="567" w:type="dxa"/>
          </w:tcPr>
          <w:p w:rsidR="001F26D9" w:rsidRPr="0031391C" w:rsidRDefault="001F26D9"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1</w:t>
            </w:r>
          </w:p>
        </w:tc>
        <w:tc>
          <w:tcPr>
            <w:tcW w:w="708" w:type="dxa"/>
          </w:tcPr>
          <w:p w:rsidR="001F26D9" w:rsidRPr="0031391C" w:rsidRDefault="001F26D9"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2</w:t>
            </w:r>
          </w:p>
        </w:tc>
        <w:tc>
          <w:tcPr>
            <w:tcW w:w="706" w:type="dxa"/>
          </w:tcPr>
          <w:p w:rsidR="001F26D9" w:rsidRPr="0031391C" w:rsidRDefault="001F26D9"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3</w:t>
            </w:r>
          </w:p>
        </w:tc>
        <w:tc>
          <w:tcPr>
            <w:tcW w:w="776" w:type="dxa"/>
          </w:tcPr>
          <w:p w:rsidR="001F26D9" w:rsidRPr="0031391C" w:rsidRDefault="001F26D9"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4</w:t>
            </w:r>
          </w:p>
        </w:tc>
        <w:tc>
          <w:tcPr>
            <w:tcW w:w="678" w:type="dxa"/>
          </w:tcPr>
          <w:p w:rsidR="001F26D9" w:rsidRPr="0031391C" w:rsidRDefault="001F26D9"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5</w:t>
            </w:r>
          </w:p>
        </w:tc>
        <w:tc>
          <w:tcPr>
            <w:tcW w:w="712" w:type="dxa"/>
          </w:tcPr>
          <w:p w:rsidR="001F26D9" w:rsidRPr="0031391C" w:rsidRDefault="001F26D9"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6</w:t>
            </w:r>
          </w:p>
        </w:tc>
        <w:tc>
          <w:tcPr>
            <w:tcW w:w="712" w:type="dxa"/>
          </w:tcPr>
          <w:p w:rsidR="001F26D9" w:rsidRPr="0031391C" w:rsidRDefault="001F26D9"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7</w:t>
            </w:r>
          </w:p>
        </w:tc>
        <w:tc>
          <w:tcPr>
            <w:tcW w:w="712" w:type="dxa"/>
          </w:tcPr>
          <w:p w:rsidR="001F26D9" w:rsidRPr="0031391C" w:rsidRDefault="001F26D9"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8</w:t>
            </w:r>
          </w:p>
        </w:tc>
        <w:tc>
          <w:tcPr>
            <w:tcW w:w="644" w:type="dxa"/>
          </w:tcPr>
          <w:p w:rsidR="001F26D9" w:rsidRPr="0031391C" w:rsidRDefault="001F26D9"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9</w:t>
            </w:r>
          </w:p>
        </w:tc>
        <w:tc>
          <w:tcPr>
            <w:tcW w:w="730" w:type="dxa"/>
          </w:tcPr>
          <w:p w:rsidR="001F26D9" w:rsidRPr="0031391C" w:rsidRDefault="001F26D9"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10</w:t>
            </w:r>
          </w:p>
        </w:tc>
      </w:tr>
      <w:tr w:rsidR="00BB08FF" w:rsidRPr="0031391C" w:rsidTr="00183166">
        <w:tc>
          <w:tcPr>
            <w:tcW w:w="2518" w:type="dxa"/>
          </w:tcPr>
          <w:p w:rsidR="001F26D9" w:rsidRPr="0031391C" w:rsidRDefault="001F26D9" w:rsidP="003A17AB">
            <w:pPr>
              <w:pStyle w:val="a3"/>
              <w:spacing w:after="0" w:line="240" w:lineRule="auto"/>
              <w:ind w:left="0"/>
              <w:rPr>
                <w:rFonts w:ascii="Times New Roman" w:hAnsi="Times New Roman"/>
                <w:sz w:val="28"/>
                <w:szCs w:val="28"/>
              </w:rPr>
            </w:pPr>
            <w:r w:rsidRPr="0031391C">
              <w:rPr>
                <w:rFonts w:ascii="Times New Roman" w:hAnsi="Times New Roman"/>
                <w:sz w:val="28"/>
                <w:szCs w:val="28"/>
              </w:rPr>
              <w:t>Мощность потребителей первой категории</w:t>
            </w:r>
            <w:r w:rsidR="009079FA" w:rsidRPr="0031391C">
              <w:rPr>
                <w:rFonts w:ascii="Times New Roman" w:hAnsi="Times New Roman"/>
                <w:sz w:val="28"/>
                <w:szCs w:val="28"/>
                <w:lang w:val="en-US"/>
              </w:rPr>
              <w:t>S</w:t>
            </w:r>
            <w:r w:rsidR="00C67177">
              <w:rPr>
                <w:rFonts w:ascii="Times New Roman" w:hAnsi="Times New Roman"/>
                <w:sz w:val="28"/>
                <w:szCs w:val="28"/>
                <w:vertAlign w:val="subscript"/>
              </w:rPr>
              <w:t>1</w:t>
            </w:r>
            <w:r w:rsidR="009079FA" w:rsidRPr="0031391C">
              <w:rPr>
                <w:rFonts w:ascii="Times New Roman" w:hAnsi="Times New Roman"/>
                <w:sz w:val="28"/>
                <w:szCs w:val="28"/>
              </w:rPr>
              <w:t>, %</w:t>
            </w:r>
          </w:p>
        </w:tc>
        <w:tc>
          <w:tcPr>
            <w:tcW w:w="567"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20</w:t>
            </w:r>
          </w:p>
        </w:tc>
        <w:tc>
          <w:tcPr>
            <w:tcW w:w="708"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30</w:t>
            </w:r>
          </w:p>
        </w:tc>
        <w:tc>
          <w:tcPr>
            <w:tcW w:w="706"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10</w:t>
            </w:r>
          </w:p>
        </w:tc>
        <w:tc>
          <w:tcPr>
            <w:tcW w:w="776"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15</w:t>
            </w:r>
          </w:p>
        </w:tc>
        <w:tc>
          <w:tcPr>
            <w:tcW w:w="678"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20</w:t>
            </w:r>
          </w:p>
        </w:tc>
        <w:tc>
          <w:tcPr>
            <w:tcW w:w="712"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20</w:t>
            </w:r>
          </w:p>
        </w:tc>
        <w:tc>
          <w:tcPr>
            <w:tcW w:w="712"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10</w:t>
            </w:r>
          </w:p>
        </w:tc>
        <w:tc>
          <w:tcPr>
            <w:tcW w:w="712"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10</w:t>
            </w:r>
          </w:p>
        </w:tc>
        <w:tc>
          <w:tcPr>
            <w:tcW w:w="644"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10</w:t>
            </w:r>
          </w:p>
        </w:tc>
        <w:tc>
          <w:tcPr>
            <w:tcW w:w="730"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30</w:t>
            </w:r>
          </w:p>
        </w:tc>
      </w:tr>
      <w:tr w:rsidR="00BB08FF" w:rsidRPr="0031391C" w:rsidTr="00183166">
        <w:tc>
          <w:tcPr>
            <w:tcW w:w="2518" w:type="dxa"/>
          </w:tcPr>
          <w:p w:rsidR="001F26D9" w:rsidRPr="0031391C" w:rsidRDefault="009079FA" w:rsidP="003A17AB">
            <w:pPr>
              <w:pStyle w:val="a3"/>
              <w:spacing w:after="0" w:line="240" w:lineRule="auto"/>
              <w:ind w:left="0"/>
              <w:rPr>
                <w:rFonts w:ascii="Times New Roman" w:hAnsi="Times New Roman"/>
                <w:sz w:val="28"/>
                <w:szCs w:val="28"/>
              </w:rPr>
            </w:pPr>
            <w:r w:rsidRPr="0031391C">
              <w:rPr>
                <w:rFonts w:ascii="Times New Roman" w:hAnsi="Times New Roman"/>
                <w:sz w:val="28"/>
                <w:szCs w:val="28"/>
              </w:rPr>
              <w:t xml:space="preserve">Мощность потребителей второй категории </w:t>
            </w:r>
            <w:r w:rsidR="00C67177">
              <w:rPr>
                <w:rFonts w:ascii="Times New Roman" w:hAnsi="Times New Roman"/>
                <w:sz w:val="28"/>
                <w:szCs w:val="28"/>
                <w:lang w:val="en-US"/>
              </w:rPr>
              <w:t>S</w:t>
            </w:r>
            <w:r w:rsidR="00C67177" w:rsidRPr="00C67177">
              <w:rPr>
                <w:rFonts w:ascii="Times New Roman" w:hAnsi="Times New Roman"/>
                <w:sz w:val="28"/>
                <w:szCs w:val="28"/>
                <w:vertAlign w:val="subscript"/>
              </w:rPr>
              <w:t>ІІ</w:t>
            </w:r>
            <w:r w:rsidR="003A17AB" w:rsidRPr="0031391C">
              <w:rPr>
                <w:rFonts w:ascii="Times New Roman" w:hAnsi="Times New Roman"/>
                <w:sz w:val="28"/>
                <w:szCs w:val="28"/>
              </w:rPr>
              <w:t>, %</w:t>
            </w:r>
          </w:p>
        </w:tc>
        <w:tc>
          <w:tcPr>
            <w:tcW w:w="567"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40</w:t>
            </w:r>
          </w:p>
        </w:tc>
        <w:tc>
          <w:tcPr>
            <w:tcW w:w="708"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40</w:t>
            </w:r>
          </w:p>
        </w:tc>
        <w:tc>
          <w:tcPr>
            <w:tcW w:w="706"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20</w:t>
            </w:r>
          </w:p>
        </w:tc>
        <w:tc>
          <w:tcPr>
            <w:tcW w:w="776"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20</w:t>
            </w:r>
          </w:p>
        </w:tc>
        <w:tc>
          <w:tcPr>
            <w:tcW w:w="678"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30</w:t>
            </w:r>
          </w:p>
        </w:tc>
        <w:tc>
          <w:tcPr>
            <w:tcW w:w="712"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40</w:t>
            </w:r>
          </w:p>
        </w:tc>
        <w:tc>
          <w:tcPr>
            <w:tcW w:w="712"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20</w:t>
            </w:r>
          </w:p>
        </w:tc>
        <w:tc>
          <w:tcPr>
            <w:tcW w:w="712"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30</w:t>
            </w:r>
          </w:p>
        </w:tc>
        <w:tc>
          <w:tcPr>
            <w:tcW w:w="644"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20</w:t>
            </w:r>
          </w:p>
        </w:tc>
        <w:tc>
          <w:tcPr>
            <w:tcW w:w="730"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20</w:t>
            </w:r>
          </w:p>
        </w:tc>
      </w:tr>
      <w:tr w:rsidR="00BB08FF" w:rsidRPr="0031391C" w:rsidTr="00183166">
        <w:tc>
          <w:tcPr>
            <w:tcW w:w="2518" w:type="dxa"/>
          </w:tcPr>
          <w:p w:rsidR="001F26D9" w:rsidRPr="0031391C" w:rsidRDefault="009079FA" w:rsidP="003A17AB">
            <w:pPr>
              <w:pStyle w:val="a3"/>
              <w:spacing w:after="0" w:line="240" w:lineRule="auto"/>
              <w:ind w:left="0"/>
              <w:rPr>
                <w:rFonts w:ascii="Times New Roman" w:hAnsi="Times New Roman"/>
                <w:sz w:val="28"/>
                <w:szCs w:val="28"/>
              </w:rPr>
            </w:pPr>
            <w:r w:rsidRPr="0031391C">
              <w:rPr>
                <w:rFonts w:ascii="Times New Roman" w:hAnsi="Times New Roman"/>
                <w:sz w:val="28"/>
                <w:szCs w:val="28"/>
              </w:rPr>
              <w:t xml:space="preserve">Мощность потребителей третьей категории </w:t>
            </w:r>
            <w:r w:rsidR="00C67177">
              <w:rPr>
                <w:rFonts w:ascii="Times New Roman" w:hAnsi="Times New Roman"/>
                <w:sz w:val="28"/>
                <w:szCs w:val="28"/>
                <w:lang w:val="en-US"/>
              </w:rPr>
              <w:t>S</w:t>
            </w:r>
            <w:r w:rsidR="00C67177" w:rsidRPr="00C67177">
              <w:rPr>
                <w:rFonts w:ascii="Times New Roman" w:hAnsi="Times New Roman"/>
                <w:sz w:val="28"/>
                <w:szCs w:val="28"/>
                <w:vertAlign w:val="subscript"/>
              </w:rPr>
              <w:t>ІІІ</w:t>
            </w:r>
            <w:r w:rsidRPr="0031391C">
              <w:rPr>
                <w:rFonts w:ascii="Times New Roman" w:hAnsi="Times New Roman"/>
                <w:sz w:val="28"/>
                <w:szCs w:val="28"/>
              </w:rPr>
              <w:t>, %</w:t>
            </w:r>
          </w:p>
        </w:tc>
        <w:tc>
          <w:tcPr>
            <w:tcW w:w="567"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40</w:t>
            </w:r>
          </w:p>
        </w:tc>
        <w:tc>
          <w:tcPr>
            <w:tcW w:w="708"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30</w:t>
            </w:r>
          </w:p>
        </w:tc>
        <w:tc>
          <w:tcPr>
            <w:tcW w:w="706"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70</w:t>
            </w:r>
          </w:p>
        </w:tc>
        <w:tc>
          <w:tcPr>
            <w:tcW w:w="776"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65</w:t>
            </w:r>
          </w:p>
        </w:tc>
        <w:tc>
          <w:tcPr>
            <w:tcW w:w="678"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50</w:t>
            </w:r>
          </w:p>
        </w:tc>
        <w:tc>
          <w:tcPr>
            <w:tcW w:w="712"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40</w:t>
            </w:r>
          </w:p>
        </w:tc>
        <w:tc>
          <w:tcPr>
            <w:tcW w:w="712"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70</w:t>
            </w:r>
          </w:p>
        </w:tc>
        <w:tc>
          <w:tcPr>
            <w:tcW w:w="712"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60</w:t>
            </w:r>
          </w:p>
        </w:tc>
        <w:tc>
          <w:tcPr>
            <w:tcW w:w="644"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70</w:t>
            </w:r>
          </w:p>
        </w:tc>
        <w:tc>
          <w:tcPr>
            <w:tcW w:w="730"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50</w:t>
            </w:r>
          </w:p>
        </w:tc>
      </w:tr>
      <w:tr w:rsidR="00BB08FF" w:rsidRPr="0031391C" w:rsidTr="00183166">
        <w:tc>
          <w:tcPr>
            <w:tcW w:w="2518" w:type="dxa"/>
          </w:tcPr>
          <w:p w:rsidR="001F26D9" w:rsidRPr="0031391C" w:rsidRDefault="003A17AB" w:rsidP="003A17AB">
            <w:pPr>
              <w:pStyle w:val="a3"/>
              <w:spacing w:after="0" w:line="240" w:lineRule="auto"/>
              <w:ind w:left="0"/>
              <w:rPr>
                <w:rFonts w:ascii="Times New Roman" w:hAnsi="Times New Roman"/>
                <w:sz w:val="28"/>
                <w:szCs w:val="28"/>
              </w:rPr>
            </w:pPr>
            <w:r w:rsidRPr="0031391C">
              <w:rPr>
                <w:rFonts w:ascii="Times New Roman" w:hAnsi="Times New Roman"/>
                <w:sz w:val="28"/>
                <w:szCs w:val="28"/>
              </w:rPr>
              <w:t xml:space="preserve">Напряжение питающей сети, </w:t>
            </w:r>
            <w:r w:rsidRPr="0031391C">
              <w:rPr>
                <w:rFonts w:ascii="Times New Roman" w:hAnsi="Times New Roman"/>
                <w:sz w:val="28"/>
                <w:szCs w:val="28"/>
                <w:lang w:val="en-US"/>
              </w:rPr>
              <w:t>U</w:t>
            </w:r>
            <w:r w:rsidR="00C67177">
              <w:rPr>
                <w:rFonts w:ascii="Times New Roman" w:hAnsi="Times New Roman"/>
                <w:sz w:val="28"/>
                <w:szCs w:val="28"/>
                <w:vertAlign w:val="subscript"/>
              </w:rPr>
              <w:t>1</w:t>
            </w:r>
            <w:r w:rsidRPr="0031391C">
              <w:rPr>
                <w:rFonts w:ascii="Times New Roman" w:hAnsi="Times New Roman"/>
                <w:sz w:val="28"/>
                <w:szCs w:val="28"/>
              </w:rPr>
              <w:t>, кВ</w:t>
            </w:r>
          </w:p>
        </w:tc>
        <w:tc>
          <w:tcPr>
            <w:tcW w:w="567"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35</w:t>
            </w:r>
          </w:p>
        </w:tc>
        <w:tc>
          <w:tcPr>
            <w:tcW w:w="708"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220</w:t>
            </w:r>
          </w:p>
        </w:tc>
        <w:tc>
          <w:tcPr>
            <w:tcW w:w="706"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110</w:t>
            </w:r>
          </w:p>
        </w:tc>
        <w:tc>
          <w:tcPr>
            <w:tcW w:w="776"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35</w:t>
            </w:r>
          </w:p>
        </w:tc>
        <w:tc>
          <w:tcPr>
            <w:tcW w:w="678"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110</w:t>
            </w:r>
          </w:p>
        </w:tc>
        <w:tc>
          <w:tcPr>
            <w:tcW w:w="712"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35</w:t>
            </w:r>
          </w:p>
        </w:tc>
        <w:tc>
          <w:tcPr>
            <w:tcW w:w="712"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35</w:t>
            </w:r>
          </w:p>
        </w:tc>
        <w:tc>
          <w:tcPr>
            <w:tcW w:w="712"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110</w:t>
            </w:r>
          </w:p>
        </w:tc>
        <w:tc>
          <w:tcPr>
            <w:tcW w:w="644"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35</w:t>
            </w:r>
          </w:p>
        </w:tc>
        <w:tc>
          <w:tcPr>
            <w:tcW w:w="730"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220</w:t>
            </w:r>
          </w:p>
        </w:tc>
      </w:tr>
      <w:tr w:rsidR="00BB08FF" w:rsidRPr="0031391C" w:rsidTr="00183166">
        <w:tc>
          <w:tcPr>
            <w:tcW w:w="2518" w:type="dxa"/>
          </w:tcPr>
          <w:p w:rsidR="001F26D9" w:rsidRPr="0031391C" w:rsidRDefault="003A17AB" w:rsidP="003A17AB">
            <w:pPr>
              <w:pStyle w:val="a3"/>
              <w:spacing w:after="0" w:line="240" w:lineRule="auto"/>
              <w:ind w:left="0"/>
              <w:rPr>
                <w:rFonts w:ascii="Times New Roman" w:hAnsi="Times New Roman"/>
                <w:sz w:val="28"/>
                <w:szCs w:val="28"/>
              </w:rPr>
            </w:pPr>
            <w:r w:rsidRPr="0031391C">
              <w:rPr>
                <w:rFonts w:ascii="Times New Roman" w:hAnsi="Times New Roman"/>
                <w:sz w:val="28"/>
                <w:szCs w:val="28"/>
              </w:rPr>
              <w:t xml:space="preserve">Напряжение питающей сети, </w:t>
            </w:r>
            <w:r w:rsidR="00C67177">
              <w:rPr>
                <w:rFonts w:ascii="Times New Roman" w:hAnsi="Times New Roman"/>
                <w:sz w:val="28"/>
                <w:szCs w:val="28"/>
                <w:lang w:val="en-US"/>
              </w:rPr>
              <w:t>U</w:t>
            </w:r>
            <w:r w:rsidR="00C67177">
              <w:rPr>
                <w:rFonts w:ascii="Times New Roman" w:hAnsi="Times New Roman"/>
                <w:sz w:val="28"/>
                <w:szCs w:val="28"/>
                <w:vertAlign w:val="subscript"/>
              </w:rPr>
              <w:t>2</w:t>
            </w:r>
            <w:r w:rsidRPr="0031391C">
              <w:rPr>
                <w:rFonts w:ascii="Times New Roman" w:hAnsi="Times New Roman"/>
                <w:sz w:val="28"/>
                <w:szCs w:val="28"/>
              </w:rPr>
              <w:t>, кВ</w:t>
            </w:r>
          </w:p>
        </w:tc>
        <w:tc>
          <w:tcPr>
            <w:tcW w:w="567"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6</w:t>
            </w:r>
          </w:p>
        </w:tc>
        <w:tc>
          <w:tcPr>
            <w:tcW w:w="708"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10</w:t>
            </w:r>
          </w:p>
        </w:tc>
        <w:tc>
          <w:tcPr>
            <w:tcW w:w="706"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6</w:t>
            </w:r>
          </w:p>
        </w:tc>
        <w:tc>
          <w:tcPr>
            <w:tcW w:w="776"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10</w:t>
            </w:r>
          </w:p>
        </w:tc>
        <w:tc>
          <w:tcPr>
            <w:tcW w:w="678"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6</w:t>
            </w:r>
          </w:p>
        </w:tc>
        <w:tc>
          <w:tcPr>
            <w:tcW w:w="712"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10</w:t>
            </w:r>
          </w:p>
        </w:tc>
        <w:tc>
          <w:tcPr>
            <w:tcW w:w="712"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6</w:t>
            </w:r>
          </w:p>
        </w:tc>
        <w:tc>
          <w:tcPr>
            <w:tcW w:w="712"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10</w:t>
            </w:r>
          </w:p>
        </w:tc>
        <w:tc>
          <w:tcPr>
            <w:tcW w:w="644"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6</w:t>
            </w:r>
          </w:p>
        </w:tc>
        <w:tc>
          <w:tcPr>
            <w:tcW w:w="730"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10</w:t>
            </w:r>
          </w:p>
        </w:tc>
      </w:tr>
      <w:tr w:rsidR="00BB08FF" w:rsidRPr="0031391C" w:rsidTr="00183166">
        <w:tc>
          <w:tcPr>
            <w:tcW w:w="2518" w:type="dxa"/>
          </w:tcPr>
          <w:p w:rsidR="001F26D9" w:rsidRPr="0031391C" w:rsidRDefault="00BB08FF" w:rsidP="003A17AB">
            <w:pPr>
              <w:pStyle w:val="a3"/>
              <w:spacing w:after="0" w:line="240" w:lineRule="auto"/>
              <w:ind w:left="0"/>
              <w:rPr>
                <w:rFonts w:ascii="Times New Roman" w:hAnsi="Times New Roman"/>
                <w:sz w:val="28"/>
                <w:szCs w:val="28"/>
              </w:rPr>
            </w:pPr>
            <w:r w:rsidRPr="0031391C">
              <w:rPr>
                <w:rFonts w:ascii="Times New Roman" w:hAnsi="Times New Roman"/>
                <w:sz w:val="28"/>
                <w:szCs w:val="28"/>
              </w:rPr>
              <w:t>Коэффициент</w:t>
            </w:r>
            <w:r w:rsidR="003A17AB" w:rsidRPr="0031391C">
              <w:rPr>
                <w:rFonts w:ascii="Times New Roman" w:hAnsi="Times New Roman"/>
                <w:sz w:val="28"/>
                <w:szCs w:val="28"/>
              </w:rPr>
              <w:t xml:space="preserve"> мощности потребителей подстан</w:t>
            </w:r>
            <w:r w:rsidR="003A17AB" w:rsidRPr="0031391C">
              <w:rPr>
                <w:rFonts w:ascii="Times New Roman" w:hAnsi="Times New Roman"/>
                <w:sz w:val="28"/>
                <w:szCs w:val="28"/>
              </w:rPr>
              <w:lastRenderedPageBreak/>
              <w:t>ции</w:t>
            </w:r>
          </w:p>
        </w:tc>
        <w:tc>
          <w:tcPr>
            <w:tcW w:w="567"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lastRenderedPageBreak/>
              <w:t>0,9</w:t>
            </w:r>
          </w:p>
        </w:tc>
        <w:tc>
          <w:tcPr>
            <w:tcW w:w="708"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0,95</w:t>
            </w:r>
          </w:p>
        </w:tc>
        <w:tc>
          <w:tcPr>
            <w:tcW w:w="706"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0,92</w:t>
            </w:r>
          </w:p>
        </w:tc>
        <w:tc>
          <w:tcPr>
            <w:tcW w:w="776"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0,93,</w:t>
            </w:r>
          </w:p>
        </w:tc>
        <w:tc>
          <w:tcPr>
            <w:tcW w:w="678"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0,9</w:t>
            </w:r>
          </w:p>
        </w:tc>
        <w:tc>
          <w:tcPr>
            <w:tcW w:w="712"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0,95</w:t>
            </w:r>
          </w:p>
        </w:tc>
        <w:tc>
          <w:tcPr>
            <w:tcW w:w="712"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0,92</w:t>
            </w:r>
          </w:p>
        </w:tc>
        <w:tc>
          <w:tcPr>
            <w:tcW w:w="712"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0,93</w:t>
            </w:r>
          </w:p>
        </w:tc>
        <w:tc>
          <w:tcPr>
            <w:tcW w:w="644"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0,9</w:t>
            </w:r>
          </w:p>
        </w:tc>
        <w:tc>
          <w:tcPr>
            <w:tcW w:w="730" w:type="dxa"/>
          </w:tcPr>
          <w:p w:rsidR="001F26D9" w:rsidRPr="0031391C" w:rsidRDefault="003A17AB" w:rsidP="003A17AB">
            <w:pPr>
              <w:pStyle w:val="a3"/>
              <w:spacing w:after="0" w:line="240" w:lineRule="auto"/>
              <w:ind w:left="0"/>
              <w:jc w:val="center"/>
              <w:rPr>
                <w:rFonts w:ascii="Times New Roman" w:hAnsi="Times New Roman"/>
                <w:sz w:val="28"/>
                <w:szCs w:val="28"/>
              </w:rPr>
            </w:pPr>
            <w:r w:rsidRPr="0031391C">
              <w:rPr>
                <w:rFonts w:ascii="Times New Roman" w:hAnsi="Times New Roman"/>
                <w:sz w:val="28"/>
                <w:szCs w:val="28"/>
              </w:rPr>
              <w:t>0,95</w:t>
            </w:r>
          </w:p>
        </w:tc>
      </w:tr>
    </w:tbl>
    <w:p w:rsidR="0087587E" w:rsidRDefault="0087587E" w:rsidP="0087587E">
      <w:pPr>
        <w:rPr>
          <w:rFonts w:ascii="Times New Roman" w:hAnsi="Times New Roman"/>
          <w:b/>
          <w:sz w:val="28"/>
          <w:szCs w:val="28"/>
        </w:rPr>
      </w:pPr>
    </w:p>
    <w:p w:rsidR="00BB08FF" w:rsidRPr="0087587E" w:rsidRDefault="00BB08FF" w:rsidP="0087587E">
      <w:pPr>
        <w:rPr>
          <w:rFonts w:ascii="Times New Roman" w:hAnsi="Times New Roman"/>
          <w:sz w:val="28"/>
          <w:szCs w:val="28"/>
        </w:rPr>
      </w:pPr>
      <w:r w:rsidRPr="0087587E">
        <w:rPr>
          <w:rFonts w:ascii="Times New Roman" w:hAnsi="Times New Roman"/>
          <w:b/>
          <w:sz w:val="28"/>
          <w:szCs w:val="28"/>
        </w:rPr>
        <w:t>Задача 3</w:t>
      </w:r>
    </w:p>
    <w:p w:rsidR="00157A95" w:rsidRDefault="0087587E" w:rsidP="00157A95">
      <w:pPr>
        <w:pStyle w:val="a3"/>
        <w:jc w:val="both"/>
        <w:rPr>
          <w:rFonts w:ascii="Times New Roman" w:hAnsi="Times New Roman"/>
          <w:sz w:val="28"/>
          <w:szCs w:val="28"/>
        </w:rPr>
      </w:pPr>
      <w:r>
        <w:rPr>
          <w:rFonts w:ascii="Times New Roman" w:hAnsi="Times New Roman"/>
          <w:sz w:val="28"/>
          <w:szCs w:val="28"/>
        </w:rPr>
        <w:t>Рассчитать параметры короткого замыкания</w:t>
      </w:r>
      <w:r w:rsidR="00157A95">
        <w:rPr>
          <w:rFonts w:ascii="Times New Roman" w:hAnsi="Times New Roman"/>
          <w:sz w:val="28"/>
          <w:szCs w:val="28"/>
        </w:rPr>
        <w:t>: действующее значение</w:t>
      </w:r>
    </w:p>
    <w:p w:rsidR="001745F1" w:rsidRPr="0031391C" w:rsidRDefault="0087587E" w:rsidP="00157A95">
      <w:pPr>
        <w:tabs>
          <w:tab w:val="left" w:pos="940"/>
        </w:tabs>
        <w:spacing w:line="360" w:lineRule="auto"/>
        <w:rPr>
          <w:rFonts w:ascii="Times New Roman" w:hAnsi="Times New Roman"/>
          <w:sz w:val="28"/>
          <w:szCs w:val="28"/>
        </w:rPr>
      </w:pPr>
      <w:r>
        <w:rPr>
          <w:rFonts w:ascii="Times New Roman" w:hAnsi="Times New Roman"/>
          <w:sz w:val="28"/>
          <w:szCs w:val="28"/>
        </w:rPr>
        <w:t xml:space="preserve">периодической составляющей </w:t>
      </w:r>
      <w:r w:rsidRPr="0087587E">
        <w:rPr>
          <w:rFonts w:ascii="Times New Roman" w:hAnsi="Times New Roman"/>
          <w:sz w:val="28"/>
          <w:szCs w:val="28"/>
          <w:lang w:val="en-US"/>
        </w:rPr>
        <w:t>I</w:t>
      </w:r>
      <w:r>
        <w:rPr>
          <w:rFonts w:ascii="Times New Roman" w:hAnsi="Times New Roman"/>
          <w:sz w:val="28"/>
          <w:szCs w:val="28"/>
          <w:vertAlign w:val="subscript"/>
        </w:rPr>
        <w:t>по</w:t>
      </w:r>
      <w:r>
        <w:rPr>
          <w:rFonts w:ascii="Times New Roman" w:hAnsi="Times New Roman"/>
          <w:sz w:val="28"/>
          <w:szCs w:val="28"/>
        </w:rPr>
        <w:t xml:space="preserve">, установившееся значение периодической составляющей </w:t>
      </w:r>
      <w:r>
        <w:rPr>
          <w:rFonts w:ascii="Times New Roman" w:hAnsi="Times New Roman"/>
          <w:sz w:val="28"/>
          <w:szCs w:val="28"/>
          <w:lang w:val="en-US"/>
        </w:rPr>
        <w:t>I</w:t>
      </w:r>
      <w:r w:rsidRPr="0087587E">
        <w:rPr>
          <w:rFonts w:ascii="Times New Roman" w:hAnsi="Times New Roman"/>
          <w:sz w:val="28"/>
          <w:szCs w:val="28"/>
          <w:vertAlign w:val="subscript"/>
        </w:rPr>
        <w:t>∞</w:t>
      </w:r>
      <w:r>
        <w:rPr>
          <w:rFonts w:ascii="Times New Roman" w:hAnsi="Times New Roman"/>
          <w:sz w:val="28"/>
          <w:szCs w:val="28"/>
        </w:rPr>
        <w:t xml:space="preserve">, ударный ток КЗ, мощность КЗ для схемы своего варианта в точке </w:t>
      </w:r>
      <w:r w:rsidRPr="0087587E">
        <w:rPr>
          <w:rFonts w:ascii="Times New Roman" w:hAnsi="Times New Roman"/>
          <w:b/>
          <w:sz w:val="28"/>
          <w:szCs w:val="28"/>
        </w:rPr>
        <w:t>К1</w:t>
      </w:r>
      <w:r>
        <w:rPr>
          <w:rFonts w:ascii="Times New Roman" w:hAnsi="Times New Roman"/>
          <w:sz w:val="28"/>
          <w:szCs w:val="28"/>
        </w:rPr>
        <w:t>.</w:t>
      </w:r>
      <w:r w:rsidR="00157A95">
        <w:rPr>
          <w:rFonts w:ascii="Times New Roman" w:hAnsi="Times New Roman"/>
          <w:sz w:val="28"/>
          <w:szCs w:val="28"/>
        </w:rPr>
        <w:t xml:space="preserve"> Номер варианта определить по последней цифре шрифта зачетной книжки.</w:t>
      </w:r>
      <w:r w:rsidR="004F78D1" w:rsidRPr="0031391C">
        <w:rPr>
          <w:rFonts w:ascii="Times New Roman" w:hAnsi="Times New Roman"/>
          <w:sz w:val="28"/>
          <w:szCs w:val="28"/>
        </w:rPr>
        <w:t>С</w:t>
      </w:r>
      <w:r w:rsidR="001745F1" w:rsidRPr="0031391C">
        <w:rPr>
          <w:rFonts w:ascii="Times New Roman" w:hAnsi="Times New Roman"/>
          <w:sz w:val="28"/>
          <w:szCs w:val="28"/>
        </w:rPr>
        <w:t>оставить таблицу «Результаты расчета токов корот</w:t>
      </w:r>
      <w:r w:rsidR="004F78D1" w:rsidRPr="0031391C">
        <w:rPr>
          <w:rFonts w:ascii="Times New Roman" w:hAnsi="Times New Roman"/>
          <w:sz w:val="28"/>
          <w:szCs w:val="28"/>
        </w:rPr>
        <w:t>кого замыкания»</w:t>
      </w:r>
      <w:r w:rsidR="00C0334D">
        <w:rPr>
          <w:rFonts w:ascii="Times New Roman" w:hAnsi="Times New Roman"/>
          <w:sz w:val="28"/>
          <w:szCs w:val="28"/>
        </w:rPr>
        <w:t>.</w:t>
      </w:r>
    </w:p>
    <w:p w:rsidR="00745374" w:rsidRPr="00777683" w:rsidRDefault="00C0334D" w:rsidP="00745374">
      <w:pPr>
        <w:tabs>
          <w:tab w:val="left" w:pos="940"/>
        </w:tabs>
        <w:spacing w:line="360" w:lineRule="auto"/>
        <w:jc w:val="center"/>
        <w:rPr>
          <w:rFonts w:eastAsia="Times New Roman" w:cs="Calibri"/>
          <w:b/>
          <w:i/>
          <w:sz w:val="32"/>
          <w:szCs w:val="32"/>
          <w:lang w:eastAsia="ru-RU"/>
        </w:rPr>
      </w:pPr>
      <w:r w:rsidRPr="00777683">
        <w:rPr>
          <w:rFonts w:eastAsia="Times New Roman" w:cs="Calibri"/>
          <w:noProof/>
          <w:sz w:val="32"/>
          <w:szCs w:val="32"/>
          <w:lang w:eastAsia="ru-RU"/>
        </w:rPr>
        <w:drawing>
          <wp:anchor distT="0" distB="0" distL="114300" distR="114300" simplePos="0" relativeHeight="251661312" behindDoc="1" locked="0" layoutInCell="1" allowOverlap="1">
            <wp:simplePos x="0" y="0"/>
            <wp:positionH relativeFrom="column">
              <wp:posOffset>84636</wp:posOffset>
            </wp:positionH>
            <wp:positionV relativeFrom="paragraph">
              <wp:posOffset>340814</wp:posOffset>
            </wp:positionV>
            <wp:extent cx="2993572" cy="2416628"/>
            <wp:effectExtent l="0" t="0" r="0" b="3175"/>
            <wp:wrapNone/>
            <wp:docPr id="6" name="Рисунок 6" descr="сс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ссс"/>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89258" cy="2413146"/>
                    </a:xfrm>
                    <a:prstGeom prst="rect">
                      <a:avLst/>
                    </a:prstGeom>
                    <a:noFill/>
                    <a:ln>
                      <a:noFill/>
                    </a:ln>
                  </pic:spPr>
                </pic:pic>
              </a:graphicData>
            </a:graphic>
          </wp:anchor>
        </w:drawing>
      </w:r>
      <w:r w:rsidR="00745374" w:rsidRPr="00777683">
        <w:rPr>
          <w:rFonts w:eastAsia="Times New Roman" w:cs="Calibri"/>
          <w:b/>
          <w:i/>
          <w:sz w:val="32"/>
          <w:szCs w:val="32"/>
          <w:lang w:eastAsia="ru-RU"/>
        </w:rPr>
        <w:t>Вариант 1</w:t>
      </w:r>
    </w:p>
    <w:p w:rsidR="00C01764" w:rsidRPr="00745374" w:rsidRDefault="00C01764" w:rsidP="00C01764">
      <w:pPr>
        <w:tabs>
          <w:tab w:val="left" w:pos="940"/>
          <w:tab w:val="left" w:pos="6137"/>
        </w:tabs>
        <w:spacing w:line="360" w:lineRule="auto"/>
        <w:rPr>
          <w:rFonts w:eastAsia="Times New Roman" w:cs="Calibri"/>
          <w:sz w:val="24"/>
          <w:szCs w:val="24"/>
          <w:lang w:eastAsia="ru-RU"/>
        </w:rPr>
      </w:pPr>
      <w:r>
        <w:rPr>
          <w:rFonts w:eastAsia="Times New Roman" w:cs="Calibri"/>
          <w:b/>
          <w:i/>
          <w:sz w:val="28"/>
          <w:szCs w:val="28"/>
          <w:lang w:eastAsia="ru-RU"/>
        </w:rPr>
        <w:tab/>
      </w:r>
      <w:r>
        <w:rPr>
          <w:rFonts w:eastAsia="Times New Roman" w:cs="Calibri"/>
          <w:b/>
          <w:i/>
          <w:sz w:val="28"/>
          <w:szCs w:val="28"/>
          <w:lang w:eastAsia="ru-RU"/>
        </w:rPr>
        <w:tab/>
      </w:r>
    </w:p>
    <w:p w:rsidR="00745374" w:rsidRPr="00745374" w:rsidRDefault="00745374" w:rsidP="0022152A">
      <w:pPr>
        <w:tabs>
          <w:tab w:val="left" w:pos="940"/>
          <w:tab w:val="left" w:pos="6137"/>
        </w:tabs>
        <w:spacing w:line="360" w:lineRule="auto"/>
        <w:jc w:val="right"/>
        <w:rPr>
          <w:rFonts w:eastAsia="Times New Roman" w:cs="Calibri"/>
          <w:sz w:val="24"/>
          <w:szCs w:val="24"/>
          <w:lang w:eastAsia="ru-RU"/>
        </w:rPr>
      </w:pPr>
      <w:r w:rsidRPr="00745374">
        <w:rPr>
          <w:rFonts w:eastAsia="Times New Roman" w:cs="Calibri"/>
          <w:sz w:val="24"/>
          <w:szCs w:val="24"/>
          <w:lang w:eastAsia="ru-RU"/>
        </w:rPr>
        <w:t xml:space="preserve">Энергосистема: </w:t>
      </w:r>
      <w:r w:rsidRPr="00745374">
        <w:rPr>
          <w:rFonts w:eastAsia="Times New Roman" w:cs="Calibri"/>
          <w:sz w:val="24"/>
          <w:szCs w:val="24"/>
          <w:lang w:val="en-US" w:eastAsia="ru-RU"/>
        </w:rPr>
        <w:t>S</w:t>
      </w:r>
      <w:r w:rsidRPr="00745374">
        <w:rPr>
          <w:rFonts w:eastAsia="Times New Roman" w:cs="Calibri"/>
          <w:sz w:val="24"/>
          <w:szCs w:val="24"/>
          <w:vertAlign w:val="subscript"/>
          <w:lang w:val="en-US" w:eastAsia="ru-RU"/>
        </w:rPr>
        <w:t>c</w:t>
      </w:r>
      <w:r w:rsidRPr="00745374">
        <w:rPr>
          <w:rFonts w:eastAsia="Times New Roman" w:cs="Calibri"/>
          <w:sz w:val="24"/>
          <w:szCs w:val="24"/>
          <w:lang w:eastAsia="ru-RU"/>
        </w:rPr>
        <w:t>=∞; х</w:t>
      </w:r>
      <w:r w:rsidRPr="00745374">
        <w:rPr>
          <w:rFonts w:eastAsia="Times New Roman" w:cs="Calibri"/>
          <w:sz w:val="24"/>
          <w:szCs w:val="24"/>
          <w:vertAlign w:val="subscript"/>
          <w:lang w:eastAsia="ru-RU"/>
        </w:rPr>
        <w:t>с</w:t>
      </w:r>
      <w:r w:rsidRPr="00745374">
        <w:rPr>
          <w:rFonts w:eastAsia="Times New Roman" w:cs="Calibri"/>
          <w:sz w:val="24"/>
          <w:szCs w:val="24"/>
          <w:lang w:eastAsia="ru-RU"/>
        </w:rPr>
        <w:t>=0</w:t>
      </w:r>
    </w:p>
    <w:p w:rsidR="00745374" w:rsidRPr="00745374" w:rsidRDefault="00745374" w:rsidP="0022152A">
      <w:pPr>
        <w:tabs>
          <w:tab w:val="left" w:pos="940"/>
        </w:tabs>
        <w:spacing w:line="360" w:lineRule="auto"/>
        <w:jc w:val="right"/>
        <w:rPr>
          <w:rFonts w:eastAsia="Times New Roman" w:cs="Calibri"/>
          <w:sz w:val="24"/>
          <w:szCs w:val="24"/>
          <w:lang w:eastAsia="ru-RU"/>
        </w:rPr>
      </w:pPr>
      <w:r w:rsidRPr="00745374">
        <w:rPr>
          <w:rFonts w:eastAsia="Times New Roman" w:cs="Calibri"/>
          <w:sz w:val="24"/>
          <w:szCs w:val="24"/>
          <w:lang w:eastAsia="ru-RU"/>
        </w:rPr>
        <w:t>Линии Л1, Л2:</w:t>
      </w:r>
      <w:r w:rsidRPr="00745374">
        <w:rPr>
          <w:rFonts w:eastAsia="Times New Roman" w:cs="Calibri"/>
          <w:sz w:val="24"/>
          <w:szCs w:val="24"/>
          <w:lang w:val="en-US" w:eastAsia="ru-RU"/>
        </w:rPr>
        <w:t>L</w:t>
      </w:r>
      <w:r w:rsidRPr="00745374">
        <w:rPr>
          <w:rFonts w:eastAsia="Times New Roman" w:cs="Calibri"/>
          <w:sz w:val="24"/>
          <w:szCs w:val="24"/>
          <w:vertAlign w:val="subscript"/>
          <w:lang w:eastAsia="ru-RU"/>
        </w:rPr>
        <w:t>1</w:t>
      </w:r>
      <w:r w:rsidRPr="00745374">
        <w:rPr>
          <w:rFonts w:eastAsia="Times New Roman" w:cs="Calibri"/>
          <w:sz w:val="24"/>
          <w:szCs w:val="24"/>
          <w:lang w:eastAsia="ru-RU"/>
        </w:rPr>
        <w:t>=</w:t>
      </w:r>
      <w:r w:rsidRPr="00745374">
        <w:rPr>
          <w:rFonts w:eastAsia="Times New Roman" w:cs="Calibri"/>
          <w:sz w:val="24"/>
          <w:szCs w:val="24"/>
          <w:lang w:val="en-US" w:eastAsia="ru-RU"/>
        </w:rPr>
        <w:t>L</w:t>
      </w:r>
      <w:r w:rsidRPr="00745374">
        <w:rPr>
          <w:rFonts w:eastAsia="Times New Roman" w:cs="Calibri"/>
          <w:sz w:val="24"/>
          <w:szCs w:val="24"/>
          <w:vertAlign w:val="subscript"/>
          <w:lang w:eastAsia="ru-RU"/>
        </w:rPr>
        <w:t>2</w:t>
      </w:r>
      <w:r w:rsidRPr="00745374">
        <w:rPr>
          <w:rFonts w:eastAsia="Times New Roman" w:cs="Calibri"/>
          <w:sz w:val="24"/>
          <w:szCs w:val="24"/>
          <w:lang w:eastAsia="ru-RU"/>
        </w:rPr>
        <w:t>=90 км</w:t>
      </w:r>
    </w:p>
    <w:p w:rsidR="00745374" w:rsidRPr="00745374" w:rsidRDefault="00745374" w:rsidP="0022152A">
      <w:pPr>
        <w:tabs>
          <w:tab w:val="left" w:pos="420"/>
          <w:tab w:val="left" w:pos="940"/>
          <w:tab w:val="right" w:pos="10488"/>
        </w:tabs>
        <w:spacing w:line="360" w:lineRule="auto"/>
        <w:jc w:val="right"/>
        <w:rPr>
          <w:rFonts w:eastAsia="Times New Roman" w:cs="Calibri"/>
          <w:sz w:val="24"/>
          <w:szCs w:val="24"/>
          <w:lang w:eastAsia="ru-RU"/>
        </w:rPr>
      </w:pPr>
      <w:r w:rsidRPr="00745374">
        <w:rPr>
          <w:rFonts w:eastAsia="Times New Roman" w:cs="Calibri"/>
          <w:sz w:val="24"/>
          <w:szCs w:val="24"/>
          <w:lang w:eastAsia="ru-RU"/>
        </w:rPr>
        <w:t>Сопротивление линии х</w:t>
      </w:r>
      <w:r w:rsidRPr="00745374">
        <w:rPr>
          <w:rFonts w:eastAsia="Times New Roman" w:cs="Calibri"/>
          <w:sz w:val="24"/>
          <w:szCs w:val="24"/>
          <w:vertAlign w:val="subscript"/>
          <w:lang w:eastAsia="ru-RU"/>
        </w:rPr>
        <w:t>0</w:t>
      </w:r>
      <w:r w:rsidRPr="00745374">
        <w:rPr>
          <w:rFonts w:eastAsia="Times New Roman" w:cs="Calibri"/>
          <w:sz w:val="24"/>
          <w:szCs w:val="24"/>
          <w:lang w:eastAsia="ru-RU"/>
        </w:rPr>
        <w:t>=0,4 Ом/км</w:t>
      </w:r>
    </w:p>
    <w:p w:rsidR="00745374" w:rsidRPr="00745374" w:rsidRDefault="00456F45" w:rsidP="0022152A">
      <w:pPr>
        <w:tabs>
          <w:tab w:val="left" w:pos="940"/>
        </w:tabs>
        <w:spacing w:line="360" w:lineRule="auto"/>
        <w:jc w:val="right"/>
        <w:rPr>
          <w:rFonts w:eastAsia="Times New Roman" w:cs="Calibri"/>
          <w:sz w:val="24"/>
          <w:szCs w:val="24"/>
          <w:lang w:eastAsia="ru-RU"/>
        </w:rPr>
      </w:pPr>
      <w:r w:rsidRPr="00456F45">
        <w:rPr>
          <w:rFonts w:eastAsia="Times New Roman" w:cs="Calibri"/>
          <w:sz w:val="24"/>
          <w:szCs w:val="24"/>
          <w:lang w:eastAsia="ru-RU"/>
        </w:rPr>
        <w:t>Трансфор</w:t>
      </w:r>
      <w:r w:rsidR="00823EAB">
        <w:rPr>
          <w:rFonts w:eastAsia="Times New Roman" w:cs="Calibri"/>
          <w:sz w:val="24"/>
          <w:szCs w:val="24"/>
          <w:lang w:eastAsia="ru-RU"/>
        </w:rPr>
        <w:t>мато</w:t>
      </w:r>
      <w:r w:rsidRPr="00456F45">
        <w:rPr>
          <w:rFonts w:eastAsia="Times New Roman" w:cs="Calibri"/>
          <w:sz w:val="24"/>
          <w:szCs w:val="24"/>
          <w:lang w:eastAsia="ru-RU"/>
        </w:rPr>
        <w:t>ры Т1,Т2:</w:t>
      </w:r>
      <w:r w:rsidR="00745374" w:rsidRPr="00745374">
        <w:rPr>
          <w:rFonts w:eastAsia="Times New Roman" w:cs="Calibri"/>
          <w:sz w:val="24"/>
          <w:szCs w:val="24"/>
          <w:lang w:val="en-US" w:eastAsia="ru-RU"/>
        </w:rPr>
        <w:t>S</w:t>
      </w:r>
      <w:r w:rsidR="00745374" w:rsidRPr="00745374">
        <w:rPr>
          <w:rFonts w:eastAsia="Times New Roman" w:cs="Calibri"/>
          <w:sz w:val="24"/>
          <w:szCs w:val="24"/>
          <w:vertAlign w:val="subscript"/>
          <w:lang w:eastAsia="ru-RU"/>
        </w:rPr>
        <w:t>т1</w:t>
      </w:r>
      <w:r w:rsidR="00745374" w:rsidRPr="00745374">
        <w:rPr>
          <w:rFonts w:eastAsia="Times New Roman" w:cs="Calibri"/>
          <w:sz w:val="24"/>
          <w:szCs w:val="24"/>
          <w:lang w:eastAsia="ru-RU"/>
        </w:rPr>
        <w:t>=</w:t>
      </w:r>
      <w:r w:rsidR="00745374" w:rsidRPr="00745374">
        <w:rPr>
          <w:rFonts w:eastAsia="Times New Roman" w:cs="Calibri"/>
          <w:sz w:val="24"/>
          <w:szCs w:val="24"/>
          <w:lang w:val="en-US" w:eastAsia="ru-RU"/>
        </w:rPr>
        <w:t>S</w:t>
      </w:r>
      <w:r w:rsidR="00745374" w:rsidRPr="00745374">
        <w:rPr>
          <w:rFonts w:eastAsia="Times New Roman" w:cs="Calibri"/>
          <w:sz w:val="24"/>
          <w:szCs w:val="24"/>
          <w:vertAlign w:val="subscript"/>
          <w:lang w:eastAsia="ru-RU"/>
        </w:rPr>
        <w:t>т2</w:t>
      </w:r>
      <w:r w:rsidR="00745374" w:rsidRPr="00745374">
        <w:rPr>
          <w:rFonts w:eastAsia="Times New Roman" w:cs="Calibri"/>
          <w:sz w:val="24"/>
          <w:szCs w:val="24"/>
          <w:lang w:eastAsia="ru-RU"/>
        </w:rPr>
        <w:t>=40МВА</w:t>
      </w:r>
    </w:p>
    <w:p w:rsidR="0022152A" w:rsidRDefault="00745374" w:rsidP="0022152A">
      <w:pPr>
        <w:tabs>
          <w:tab w:val="left" w:pos="940"/>
        </w:tabs>
        <w:spacing w:line="360" w:lineRule="auto"/>
        <w:jc w:val="right"/>
        <w:rPr>
          <w:rFonts w:eastAsia="Times New Roman" w:cs="Calibri"/>
          <w:sz w:val="24"/>
          <w:szCs w:val="24"/>
          <w:lang w:eastAsia="ru-RU"/>
        </w:rPr>
      </w:pP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квс</w:t>
      </w:r>
      <w:r w:rsidRPr="00745374">
        <w:rPr>
          <w:rFonts w:eastAsia="Times New Roman" w:cs="Calibri"/>
          <w:sz w:val="24"/>
          <w:szCs w:val="24"/>
          <w:lang w:eastAsia="ru-RU"/>
        </w:rPr>
        <w:t xml:space="preserve">=12,5%; </w:t>
      </w: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квн</w:t>
      </w:r>
      <w:r w:rsidRPr="00745374">
        <w:rPr>
          <w:rFonts w:eastAsia="Times New Roman" w:cs="Calibri"/>
          <w:sz w:val="24"/>
          <w:szCs w:val="24"/>
          <w:lang w:eastAsia="ru-RU"/>
        </w:rPr>
        <w:t xml:space="preserve">=20%; </w:t>
      </w: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ксн</w:t>
      </w:r>
      <w:r w:rsidRPr="00745374">
        <w:rPr>
          <w:rFonts w:eastAsia="Times New Roman" w:cs="Calibri"/>
          <w:sz w:val="24"/>
          <w:szCs w:val="24"/>
          <w:lang w:eastAsia="ru-RU"/>
        </w:rPr>
        <w:t>=6,5%</w:t>
      </w:r>
    </w:p>
    <w:p w:rsidR="00745374" w:rsidRPr="00745374" w:rsidRDefault="00745374" w:rsidP="0022152A">
      <w:pPr>
        <w:tabs>
          <w:tab w:val="left" w:pos="940"/>
        </w:tabs>
        <w:spacing w:line="360" w:lineRule="auto"/>
        <w:jc w:val="right"/>
        <w:rPr>
          <w:rFonts w:eastAsia="Times New Roman" w:cs="Calibri"/>
          <w:sz w:val="24"/>
          <w:szCs w:val="24"/>
          <w:lang w:eastAsia="ru-RU"/>
        </w:rPr>
      </w:pP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1</w:t>
      </w:r>
      <w:r w:rsidRPr="00745374">
        <w:rPr>
          <w:rFonts w:eastAsia="Times New Roman" w:cs="Calibri"/>
          <w:sz w:val="24"/>
          <w:szCs w:val="24"/>
          <w:lang w:eastAsia="ru-RU"/>
        </w:rPr>
        <w:t xml:space="preserve">=220кВ; </w:t>
      </w: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2</w:t>
      </w:r>
      <w:r w:rsidRPr="00745374">
        <w:rPr>
          <w:rFonts w:eastAsia="Times New Roman" w:cs="Calibri"/>
          <w:sz w:val="24"/>
          <w:szCs w:val="24"/>
          <w:lang w:eastAsia="ru-RU"/>
        </w:rPr>
        <w:t xml:space="preserve">=10 кВ; </w:t>
      </w: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3</w:t>
      </w:r>
      <w:r w:rsidRPr="00745374">
        <w:rPr>
          <w:rFonts w:eastAsia="Times New Roman" w:cs="Calibri"/>
          <w:sz w:val="24"/>
          <w:szCs w:val="24"/>
          <w:lang w:eastAsia="ru-RU"/>
        </w:rPr>
        <w:t>=35 кВ</w:t>
      </w:r>
    </w:p>
    <w:p w:rsidR="00745374" w:rsidRPr="00745374" w:rsidRDefault="00745374" w:rsidP="00745374">
      <w:pPr>
        <w:jc w:val="right"/>
        <w:rPr>
          <w:rFonts w:eastAsia="Times New Roman" w:cs="Calibri"/>
          <w:sz w:val="28"/>
          <w:szCs w:val="28"/>
          <w:lang w:eastAsia="ru-RU"/>
        </w:rPr>
      </w:pPr>
    </w:p>
    <w:p w:rsidR="00777683" w:rsidRDefault="00777683" w:rsidP="00745374">
      <w:pPr>
        <w:tabs>
          <w:tab w:val="left" w:pos="940"/>
        </w:tabs>
        <w:spacing w:line="360" w:lineRule="auto"/>
        <w:jc w:val="center"/>
        <w:rPr>
          <w:rFonts w:eastAsia="Times New Roman" w:cs="Calibri"/>
          <w:b/>
          <w:i/>
          <w:sz w:val="32"/>
          <w:szCs w:val="32"/>
          <w:lang w:eastAsia="ru-RU"/>
        </w:rPr>
      </w:pPr>
    </w:p>
    <w:p w:rsidR="00745374" w:rsidRPr="00777683" w:rsidRDefault="00745374" w:rsidP="00745374">
      <w:pPr>
        <w:tabs>
          <w:tab w:val="left" w:pos="940"/>
        </w:tabs>
        <w:spacing w:line="360" w:lineRule="auto"/>
        <w:jc w:val="center"/>
        <w:rPr>
          <w:rFonts w:eastAsia="Times New Roman" w:cs="Calibri"/>
          <w:b/>
          <w:i/>
          <w:sz w:val="32"/>
          <w:szCs w:val="32"/>
          <w:lang w:eastAsia="ru-RU"/>
        </w:rPr>
      </w:pPr>
      <w:r w:rsidRPr="00777683">
        <w:rPr>
          <w:rFonts w:eastAsia="Times New Roman" w:cs="Calibri"/>
          <w:b/>
          <w:i/>
          <w:sz w:val="32"/>
          <w:szCs w:val="32"/>
          <w:lang w:eastAsia="ru-RU"/>
        </w:rPr>
        <w:t>Вариант 2</w:t>
      </w:r>
    </w:p>
    <w:p w:rsidR="00745374" w:rsidRPr="00745374" w:rsidRDefault="00456F45" w:rsidP="00745374">
      <w:pPr>
        <w:tabs>
          <w:tab w:val="left" w:pos="940"/>
        </w:tabs>
        <w:spacing w:line="360" w:lineRule="auto"/>
        <w:jc w:val="center"/>
        <w:rPr>
          <w:rFonts w:eastAsia="Times New Roman" w:cs="Calibri"/>
          <w:b/>
          <w:i/>
          <w:sz w:val="28"/>
          <w:szCs w:val="28"/>
          <w:lang w:eastAsia="ru-RU"/>
        </w:rPr>
      </w:pPr>
      <w:r>
        <w:rPr>
          <w:rFonts w:eastAsia="Times New Roman" w:cs="Calibri"/>
          <w:noProof/>
          <w:lang w:eastAsia="ru-RU"/>
        </w:rPr>
        <w:drawing>
          <wp:anchor distT="0" distB="0" distL="114300" distR="114300" simplePos="0" relativeHeight="251662336" behindDoc="1" locked="0" layoutInCell="1" allowOverlap="1">
            <wp:simplePos x="0" y="0"/>
            <wp:positionH relativeFrom="column">
              <wp:posOffset>-2449</wp:posOffset>
            </wp:positionH>
            <wp:positionV relativeFrom="paragraph">
              <wp:posOffset>159657</wp:posOffset>
            </wp:positionV>
            <wp:extent cx="2797628" cy="2329543"/>
            <wp:effectExtent l="0" t="0" r="3175" b="0"/>
            <wp:wrapNone/>
            <wp:docPr id="7" name="Рисунок 7" descr="сс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ссс"/>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98170" cy="2329994"/>
                    </a:xfrm>
                    <a:prstGeom prst="rect">
                      <a:avLst/>
                    </a:prstGeom>
                    <a:noFill/>
                    <a:ln>
                      <a:noFill/>
                    </a:ln>
                  </pic:spPr>
                </pic:pic>
              </a:graphicData>
            </a:graphic>
          </wp:anchor>
        </w:drawing>
      </w:r>
    </w:p>
    <w:p w:rsidR="00745374" w:rsidRPr="00745374" w:rsidRDefault="00745374" w:rsidP="00745374">
      <w:pPr>
        <w:tabs>
          <w:tab w:val="left" w:pos="940"/>
        </w:tabs>
        <w:spacing w:line="360" w:lineRule="auto"/>
        <w:jc w:val="right"/>
        <w:rPr>
          <w:rFonts w:eastAsia="Times New Roman" w:cs="Calibri"/>
          <w:sz w:val="28"/>
          <w:szCs w:val="28"/>
          <w:lang w:eastAsia="ru-RU"/>
        </w:rPr>
      </w:pPr>
    </w:p>
    <w:p w:rsidR="00745374" w:rsidRPr="00745374" w:rsidRDefault="00745374" w:rsidP="00745374">
      <w:pPr>
        <w:tabs>
          <w:tab w:val="left" w:pos="940"/>
        </w:tabs>
        <w:spacing w:line="360" w:lineRule="auto"/>
        <w:jc w:val="right"/>
        <w:rPr>
          <w:rFonts w:eastAsia="Times New Roman" w:cs="Calibri"/>
          <w:sz w:val="24"/>
          <w:szCs w:val="24"/>
          <w:lang w:eastAsia="ru-RU"/>
        </w:rPr>
      </w:pPr>
      <w:r w:rsidRPr="00745374">
        <w:rPr>
          <w:rFonts w:eastAsia="Times New Roman" w:cs="Calibri"/>
          <w:sz w:val="24"/>
          <w:szCs w:val="24"/>
          <w:lang w:eastAsia="ru-RU"/>
        </w:rPr>
        <w:t xml:space="preserve">Энергосистема: </w:t>
      </w:r>
      <w:r w:rsidRPr="00745374">
        <w:rPr>
          <w:rFonts w:eastAsia="Times New Roman" w:cs="Calibri"/>
          <w:sz w:val="24"/>
          <w:szCs w:val="24"/>
          <w:lang w:val="en-US" w:eastAsia="ru-RU"/>
        </w:rPr>
        <w:t>S</w:t>
      </w:r>
      <w:r w:rsidRPr="00745374">
        <w:rPr>
          <w:rFonts w:eastAsia="Times New Roman" w:cs="Calibri"/>
          <w:sz w:val="24"/>
          <w:szCs w:val="24"/>
          <w:vertAlign w:val="subscript"/>
          <w:lang w:val="en-US" w:eastAsia="ru-RU"/>
        </w:rPr>
        <w:t>c</w:t>
      </w:r>
      <w:r w:rsidRPr="00745374">
        <w:rPr>
          <w:rFonts w:eastAsia="Times New Roman" w:cs="Calibri"/>
          <w:sz w:val="24"/>
          <w:szCs w:val="24"/>
          <w:lang w:eastAsia="ru-RU"/>
        </w:rPr>
        <w:t>=∞; х</w:t>
      </w:r>
      <w:r w:rsidRPr="00745374">
        <w:rPr>
          <w:rFonts w:eastAsia="Times New Roman" w:cs="Calibri"/>
          <w:sz w:val="24"/>
          <w:szCs w:val="24"/>
          <w:vertAlign w:val="subscript"/>
          <w:lang w:eastAsia="ru-RU"/>
        </w:rPr>
        <w:t>с</w:t>
      </w:r>
      <w:r w:rsidRPr="00745374">
        <w:rPr>
          <w:rFonts w:eastAsia="Times New Roman" w:cs="Calibri"/>
          <w:sz w:val="24"/>
          <w:szCs w:val="24"/>
          <w:lang w:eastAsia="ru-RU"/>
        </w:rPr>
        <w:t>=0</w:t>
      </w:r>
    </w:p>
    <w:p w:rsidR="00745374" w:rsidRPr="00745374" w:rsidRDefault="00745374" w:rsidP="00745374">
      <w:pPr>
        <w:tabs>
          <w:tab w:val="left" w:pos="940"/>
        </w:tabs>
        <w:spacing w:line="360" w:lineRule="auto"/>
        <w:jc w:val="right"/>
        <w:rPr>
          <w:rFonts w:eastAsia="Times New Roman" w:cs="Calibri"/>
          <w:sz w:val="24"/>
          <w:szCs w:val="24"/>
          <w:lang w:eastAsia="ru-RU"/>
        </w:rPr>
      </w:pPr>
      <w:r w:rsidRPr="00745374">
        <w:rPr>
          <w:rFonts w:eastAsia="Times New Roman" w:cs="Calibri"/>
          <w:sz w:val="24"/>
          <w:szCs w:val="24"/>
          <w:lang w:eastAsia="ru-RU"/>
        </w:rPr>
        <w:lastRenderedPageBreak/>
        <w:t xml:space="preserve">                                                                              Линии Л1, Л2:</w:t>
      </w:r>
      <w:r w:rsidRPr="00745374">
        <w:rPr>
          <w:rFonts w:eastAsia="Times New Roman" w:cs="Calibri"/>
          <w:sz w:val="24"/>
          <w:szCs w:val="24"/>
          <w:lang w:val="en-US" w:eastAsia="ru-RU"/>
        </w:rPr>
        <w:t>L</w:t>
      </w:r>
      <w:r w:rsidRPr="00745374">
        <w:rPr>
          <w:rFonts w:eastAsia="Times New Roman" w:cs="Calibri"/>
          <w:sz w:val="24"/>
          <w:szCs w:val="24"/>
          <w:vertAlign w:val="subscript"/>
          <w:lang w:eastAsia="ru-RU"/>
        </w:rPr>
        <w:t>1</w:t>
      </w:r>
      <w:r w:rsidRPr="00745374">
        <w:rPr>
          <w:rFonts w:eastAsia="Times New Roman" w:cs="Calibri"/>
          <w:sz w:val="24"/>
          <w:szCs w:val="24"/>
          <w:lang w:eastAsia="ru-RU"/>
        </w:rPr>
        <w:t>=</w:t>
      </w:r>
      <w:r w:rsidRPr="00745374">
        <w:rPr>
          <w:rFonts w:eastAsia="Times New Roman" w:cs="Calibri"/>
          <w:sz w:val="24"/>
          <w:szCs w:val="24"/>
          <w:lang w:val="en-US" w:eastAsia="ru-RU"/>
        </w:rPr>
        <w:t>L</w:t>
      </w:r>
      <w:r w:rsidRPr="00745374">
        <w:rPr>
          <w:rFonts w:eastAsia="Times New Roman" w:cs="Calibri"/>
          <w:sz w:val="24"/>
          <w:szCs w:val="24"/>
          <w:vertAlign w:val="subscript"/>
          <w:lang w:eastAsia="ru-RU"/>
        </w:rPr>
        <w:t>2</w:t>
      </w:r>
      <w:r w:rsidRPr="00745374">
        <w:rPr>
          <w:rFonts w:eastAsia="Times New Roman" w:cs="Calibri"/>
          <w:sz w:val="24"/>
          <w:szCs w:val="24"/>
          <w:lang w:eastAsia="ru-RU"/>
        </w:rPr>
        <w:t>=70 км</w:t>
      </w:r>
    </w:p>
    <w:p w:rsidR="00745374" w:rsidRPr="00745374" w:rsidRDefault="00745374" w:rsidP="0022152A">
      <w:pPr>
        <w:tabs>
          <w:tab w:val="left" w:pos="420"/>
          <w:tab w:val="left" w:pos="940"/>
          <w:tab w:val="right" w:pos="10488"/>
        </w:tabs>
        <w:spacing w:line="360" w:lineRule="auto"/>
        <w:jc w:val="right"/>
        <w:rPr>
          <w:rFonts w:eastAsia="Times New Roman" w:cs="Calibri"/>
          <w:sz w:val="24"/>
          <w:szCs w:val="24"/>
          <w:lang w:eastAsia="ru-RU"/>
        </w:rPr>
      </w:pPr>
      <w:r w:rsidRPr="00745374">
        <w:rPr>
          <w:rFonts w:eastAsia="Times New Roman" w:cs="Calibri"/>
          <w:sz w:val="24"/>
          <w:szCs w:val="24"/>
          <w:lang w:eastAsia="ru-RU"/>
        </w:rPr>
        <w:tab/>
        <w:t>Сопротивление линии х</w:t>
      </w:r>
      <w:r w:rsidRPr="00745374">
        <w:rPr>
          <w:rFonts w:eastAsia="Times New Roman" w:cs="Calibri"/>
          <w:sz w:val="24"/>
          <w:szCs w:val="24"/>
          <w:vertAlign w:val="subscript"/>
          <w:lang w:eastAsia="ru-RU"/>
        </w:rPr>
        <w:t>0</w:t>
      </w:r>
      <w:r w:rsidRPr="00745374">
        <w:rPr>
          <w:rFonts w:eastAsia="Times New Roman" w:cs="Calibri"/>
          <w:sz w:val="24"/>
          <w:szCs w:val="24"/>
          <w:lang w:eastAsia="ru-RU"/>
        </w:rPr>
        <w:t>=0,4 Ом/км</w:t>
      </w:r>
    </w:p>
    <w:p w:rsidR="00745374" w:rsidRPr="00745374" w:rsidRDefault="00456F45" w:rsidP="00745374">
      <w:pPr>
        <w:tabs>
          <w:tab w:val="left" w:pos="940"/>
        </w:tabs>
        <w:spacing w:line="360" w:lineRule="auto"/>
        <w:jc w:val="right"/>
        <w:rPr>
          <w:rFonts w:eastAsia="Times New Roman" w:cs="Calibri"/>
          <w:sz w:val="24"/>
          <w:szCs w:val="24"/>
          <w:lang w:eastAsia="ru-RU"/>
        </w:rPr>
      </w:pPr>
      <w:r w:rsidRPr="00456F45">
        <w:rPr>
          <w:rFonts w:eastAsia="Times New Roman" w:cs="Calibri"/>
          <w:sz w:val="24"/>
          <w:szCs w:val="24"/>
          <w:lang w:eastAsia="ru-RU"/>
        </w:rPr>
        <w:t xml:space="preserve">         Трансфор</w:t>
      </w:r>
      <w:r w:rsidR="00823EAB">
        <w:rPr>
          <w:rFonts w:eastAsia="Times New Roman" w:cs="Calibri"/>
          <w:sz w:val="24"/>
          <w:szCs w:val="24"/>
          <w:lang w:eastAsia="ru-RU"/>
        </w:rPr>
        <w:t>мато</w:t>
      </w:r>
      <w:r w:rsidR="00745374" w:rsidRPr="00745374">
        <w:rPr>
          <w:rFonts w:eastAsia="Times New Roman" w:cs="Calibri"/>
          <w:sz w:val="24"/>
          <w:szCs w:val="24"/>
          <w:lang w:eastAsia="ru-RU"/>
        </w:rPr>
        <w:t xml:space="preserve">ры Т1, Т2: </w:t>
      </w:r>
      <w:r w:rsidR="00745374" w:rsidRPr="00745374">
        <w:rPr>
          <w:rFonts w:eastAsia="Times New Roman" w:cs="Calibri"/>
          <w:sz w:val="24"/>
          <w:szCs w:val="24"/>
          <w:lang w:val="en-US" w:eastAsia="ru-RU"/>
        </w:rPr>
        <w:t>S</w:t>
      </w:r>
      <w:r w:rsidR="00745374" w:rsidRPr="00745374">
        <w:rPr>
          <w:rFonts w:eastAsia="Times New Roman" w:cs="Calibri"/>
          <w:sz w:val="24"/>
          <w:szCs w:val="24"/>
          <w:vertAlign w:val="subscript"/>
          <w:lang w:eastAsia="ru-RU"/>
        </w:rPr>
        <w:t>т1</w:t>
      </w:r>
      <w:r w:rsidR="00745374" w:rsidRPr="00745374">
        <w:rPr>
          <w:rFonts w:eastAsia="Times New Roman" w:cs="Calibri"/>
          <w:sz w:val="24"/>
          <w:szCs w:val="24"/>
          <w:lang w:eastAsia="ru-RU"/>
        </w:rPr>
        <w:t>=</w:t>
      </w:r>
      <w:r w:rsidR="00745374" w:rsidRPr="00745374">
        <w:rPr>
          <w:rFonts w:eastAsia="Times New Roman" w:cs="Calibri"/>
          <w:sz w:val="24"/>
          <w:szCs w:val="24"/>
          <w:lang w:val="en-US" w:eastAsia="ru-RU"/>
        </w:rPr>
        <w:t>S</w:t>
      </w:r>
      <w:r w:rsidR="00745374" w:rsidRPr="00745374">
        <w:rPr>
          <w:rFonts w:eastAsia="Times New Roman" w:cs="Calibri"/>
          <w:sz w:val="24"/>
          <w:szCs w:val="24"/>
          <w:vertAlign w:val="subscript"/>
          <w:lang w:eastAsia="ru-RU"/>
        </w:rPr>
        <w:t>т2</w:t>
      </w:r>
      <w:r w:rsidR="00745374" w:rsidRPr="00745374">
        <w:rPr>
          <w:rFonts w:eastAsia="Times New Roman" w:cs="Calibri"/>
          <w:sz w:val="24"/>
          <w:szCs w:val="24"/>
          <w:lang w:eastAsia="ru-RU"/>
        </w:rPr>
        <w:t>=25 МВА</w:t>
      </w:r>
    </w:p>
    <w:p w:rsidR="00745374" w:rsidRPr="00745374" w:rsidRDefault="00745374" w:rsidP="00745374">
      <w:pPr>
        <w:tabs>
          <w:tab w:val="left" w:pos="940"/>
        </w:tabs>
        <w:spacing w:line="360" w:lineRule="auto"/>
        <w:jc w:val="right"/>
        <w:rPr>
          <w:rFonts w:eastAsia="Times New Roman" w:cs="Calibri"/>
          <w:sz w:val="24"/>
          <w:szCs w:val="24"/>
          <w:lang w:eastAsia="ru-RU"/>
        </w:rPr>
      </w:pP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квс</w:t>
      </w:r>
      <w:r w:rsidRPr="00745374">
        <w:rPr>
          <w:rFonts w:eastAsia="Times New Roman" w:cs="Calibri"/>
          <w:sz w:val="24"/>
          <w:szCs w:val="24"/>
          <w:lang w:eastAsia="ru-RU"/>
        </w:rPr>
        <w:t xml:space="preserve">=10,5%; </w:t>
      </w: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квн</w:t>
      </w:r>
      <w:r w:rsidRPr="00745374">
        <w:rPr>
          <w:rFonts w:eastAsia="Times New Roman" w:cs="Calibri"/>
          <w:sz w:val="24"/>
          <w:szCs w:val="24"/>
          <w:lang w:eastAsia="ru-RU"/>
        </w:rPr>
        <w:t xml:space="preserve">=17,5%; </w:t>
      </w: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ксн</w:t>
      </w:r>
      <w:r w:rsidRPr="00745374">
        <w:rPr>
          <w:rFonts w:eastAsia="Times New Roman" w:cs="Calibri"/>
          <w:sz w:val="24"/>
          <w:szCs w:val="24"/>
          <w:lang w:eastAsia="ru-RU"/>
        </w:rPr>
        <w:t>=6,5%</w:t>
      </w:r>
    </w:p>
    <w:p w:rsidR="00745374" w:rsidRPr="00745374" w:rsidRDefault="00745374" w:rsidP="00745374">
      <w:pPr>
        <w:tabs>
          <w:tab w:val="left" w:pos="940"/>
        </w:tabs>
        <w:spacing w:line="360" w:lineRule="auto"/>
        <w:jc w:val="right"/>
        <w:rPr>
          <w:rFonts w:eastAsia="Times New Roman" w:cs="Calibri"/>
          <w:sz w:val="24"/>
          <w:szCs w:val="24"/>
          <w:lang w:eastAsia="ru-RU"/>
        </w:rPr>
      </w:pP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1</w:t>
      </w:r>
      <w:r w:rsidRPr="00745374">
        <w:rPr>
          <w:rFonts w:eastAsia="Times New Roman" w:cs="Calibri"/>
          <w:sz w:val="24"/>
          <w:szCs w:val="24"/>
          <w:lang w:eastAsia="ru-RU"/>
        </w:rPr>
        <w:t xml:space="preserve">=110кВ; </w:t>
      </w: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2</w:t>
      </w:r>
      <w:r w:rsidRPr="00745374">
        <w:rPr>
          <w:rFonts w:eastAsia="Times New Roman" w:cs="Calibri"/>
          <w:sz w:val="24"/>
          <w:szCs w:val="24"/>
          <w:lang w:eastAsia="ru-RU"/>
        </w:rPr>
        <w:t xml:space="preserve">=10 кВ; </w:t>
      </w: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3</w:t>
      </w:r>
      <w:r w:rsidRPr="00745374">
        <w:rPr>
          <w:rFonts w:eastAsia="Times New Roman" w:cs="Calibri"/>
          <w:sz w:val="24"/>
          <w:szCs w:val="24"/>
          <w:lang w:eastAsia="ru-RU"/>
        </w:rPr>
        <w:t>=35 кВ</w:t>
      </w:r>
    </w:p>
    <w:p w:rsidR="00745374" w:rsidRPr="00745374" w:rsidRDefault="00745374" w:rsidP="00745374">
      <w:pPr>
        <w:jc w:val="right"/>
        <w:rPr>
          <w:rFonts w:eastAsia="Times New Roman" w:cs="Calibri"/>
          <w:sz w:val="28"/>
          <w:szCs w:val="28"/>
          <w:lang w:eastAsia="ru-RU"/>
        </w:rPr>
      </w:pPr>
    </w:p>
    <w:p w:rsidR="00777683" w:rsidRDefault="00777683" w:rsidP="00745374">
      <w:pPr>
        <w:jc w:val="center"/>
        <w:rPr>
          <w:rFonts w:eastAsia="Times New Roman" w:cs="Calibri"/>
          <w:b/>
          <w:i/>
          <w:sz w:val="32"/>
          <w:szCs w:val="32"/>
          <w:lang w:eastAsia="ru-RU"/>
        </w:rPr>
      </w:pPr>
    </w:p>
    <w:p w:rsidR="00777683" w:rsidRDefault="00777683" w:rsidP="00745374">
      <w:pPr>
        <w:jc w:val="center"/>
        <w:rPr>
          <w:rFonts w:eastAsia="Times New Roman" w:cs="Calibri"/>
          <w:b/>
          <w:i/>
          <w:sz w:val="32"/>
          <w:szCs w:val="32"/>
          <w:lang w:eastAsia="ru-RU"/>
        </w:rPr>
      </w:pPr>
    </w:p>
    <w:p w:rsidR="00745374" w:rsidRPr="00745374" w:rsidRDefault="00745374" w:rsidP="00745374">
      <w:pPr>
        <w:jc w:val="center"/>
        <w:rPr>
          <w:rFonts w:eastAsia="Times New Roman" w:cs="Calibri"/>
          <w:b/>
          <w:i/>
          <w:sz w:val="32"/>
          <w:szCs w:val="32"/>
          <w:lang w:eastAsia="ru-RU"/>
        </w:rPr>
      </w:pPr>
      <w:r w:rsidRPr="00745374">
        <w:rPr>
          <w:rFonts w:eastAsia="Times New Roman" w:cs="Calibri"/>
          <w:b/>
          <w:i/>
          <w:sz w:val="32"/>
          <w:szCs w:val="32"/>
          <w:lang w:eastAsia="ru-RU"/>
        </w:rPr>
        <w:t>Вариант 3</w:t>
      </w:r>
    </w:p>
    <w:p w:rsidR="00745374" w:rsidRPr="00745374" w:rsidRDefault="00C01764" w:rsidP="00745374">
      <w:pPr>
        <w:rPr>
          <w:rFonts w:eastAsia="Times New Roman" w:cs="Calibri"/>
          <w:sz w:val="32"/>
          <w:szCs w:val="32"/>
          <w:lang w:eastAsia="ru-RU"/>
        </w:rPr>
      </w:pPr>
      <w:r>
        <w:rPr>
          <w:rFonts w:eastAsia="Times New Roman" w:cs="Calibri"/>
          <w:noProof/>
          <w:lang w:eastAsia="ru-RU"/>
        </w:rPr>
        <w:drawing>
          <wp:anchor distT="0" distB="0" distL="114300" distR="114300" simplePos="0" relativeHeight="251663360" behindDoc="1" locked="0" layoutInCell="1" allowOverlap="1">
            <wp:simplePos x="0" y="0"/>
            <wp:positionH relativeFrom="column">
              <wp:posOffset>8436</wp:posOffset>
            </wp:positionH>
            <wp:positionV relativeFrom="paragraph">
              <wp:posOffset>405674</wp:posOffset>
            </wp:positionV>
            <wp:extent cx="2862943" cy="2416560"/>
            <wp:effectExtent l="0" t="0" r="0" b="3175"/>
            <wp:wrapNone/>
            <wp:docPr id="8" name="Рисунок 8" descr="сх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хема"/>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62487" cy="2416175"/>
                    </a:xfrm>
                    <a:prstGeom prst="rect">
                      <a:avLst/>
                    </a:prstGeom>
                    <a:noFill/>
                    <a:ln>
                      <a:noFill/>
                    </a:ln>
                  </pic:spPr>
                </pic:pic>
              </a:graphicData>
            </a:graphic>
          </wp:anchor>
        </w:drawing>
      </w:r>
    </w:p>
    <w:p w:rsidR="00745374" w:rsidRPr="00745374" w:rsidRDefault="00745374" w:rsidP="00745374">
      <w:pPr>
        <w:rPr>
          <w:rFonts w:eastAsia="Times New Roman" w:cs="Calibri"/>
          <w:sz w:val="32"/>
          <w:szCs w:val="32"/>
          <w:lang w:eastAsia="ru-RU"/>
        </w:rPr>
      </w:pPr>
    </w:p>
    <w:p w:rsidR="00745374" w:rsidRPr="00745374" w:rsidRDefault="00745374" w:rsidP="0022152A">
      <w:pPr>
        <w:tabs>
          <w:tab w:val="left" w:pos="940"/>
          <w:tab w:val="left" w:pos="1660"/>
          <w:tab w:val="left" w:pos="5823"/>
        </w:tabs>
        <w:spacing w:line="360" w:lineRule="auto"/>
        <w:rPr>
          <w:rFonts w:eastAsia="Times New Roman" w:cs="Calibri"/>
          <w:sz w:val="24"/>
          <w:szCs w:val="24"/>
          <w:lang w:eastAsia="ru-RU"/>
        </w:rPr>
      </w:pPr>
      <w:r w:rsidRPr="00745374">
        <w:rPr>
          <w:rFonts w:eastAsia="Times New Roman" w:cs="Calibri"/>
          <w:sz w:val="28"/>
          <w:szCs w:val="28"/>
          <w:lang w:eastAsia="ru-RU"/>
        </w:rPr>
        <w:tab/>
      </w:r>
      <w:r w:rsidRPr="00745374">
        <w:rPr>
          <w:rFonts w:eastAsia="Times New Roman" w:cs="Calibri"/>
          <w:sz w:val="24"/>
          <w:szCs w:val="24"/>
          <w:lang w:eastAsia="ru-RU"/>
        </w:rPr>
        <w:tab/>
      </w:r>
      <w:r w:rsidR="0022152A">
        <w:rPr>
          <w:rFonts w:eastAsia="Times New Roman" w:cs="Calibri"/>
          <w:sz w:val="24"/>
          <w:szCs w:val="24"/>
          <w:lang w:eastAsia="ru-RU"/>
        </w:rPr>
        <w:tab/>
      </w:r>
      <w:r w:rsidR="0022152A" w:rsidRPr="00745374">
        <w:rPr>
          <w:rFonts w:eastAsia="Times New Roman" w:cs="Calibri"/>
          <w:sz w:val="24"/>
          <w:szCs w:val="24"/>
          <w:lang w:eastAsia="ru-RU"/>
        </w:rPr>
        <w:t xml:space="preserve">Энергосистема </w:t>
      </w:r>
      <w:r w:rsidR="0022152A" w:rsidRPr="00745374">
        <w:rPr>
          <w:rFonts w:eastAsia="Times New Roman" w:cs="Calibri"/>
          <w:sz w:val="24"/>
          <w:szCs w:val="24"/>
          <w:lang w:val="en-US" w:eastAsia="ru-RU"/>
        </w:rPr>
        <w:t>S</w:t>
      </w:r>
      <w:r w:rsidR="0022152A" w:rsidRPr="00745374">
        <w:rPr>
          <w:rFonts w:eastAsia="Times New Roman" w:cs="Calibri"/>
          <w:sz w:val="24"/>
          <w:szCs w:val="24"/>
          <w:vertAlign w:val="subscript"/>
          <w:lang w:eastAsia="ru-RU"/>
        </w:rPr>
        <w:t>с</w:t>
      </w:r>
      <w:r w:rsidR="0022152A" w:rsidRPr="00745374">
        <w:rPr>
          <w:rFonts w:eastAsia="Times New Roman" w:cs="Calibri"/>
          <w:sz w:val="24"/>
          <w:szCs w:val="24"/>
          <w:lang w:eastAsia="ru-RU"/>
        </w:rPr>
        <w:t>=∞; х</w:t>
      </w:r>
      <w:r w:rsidR="0022152A" w:rsidRPr="00745374">
        <w:rPr>
          <w:rFonts w:eastAsia="Times New Roman" w:cs="Calibri"/>
          <w:sz w:val="24"/>
          <w:szCs w:val="24"/>
          <w:vertAlign w:val="subscript"/>
          <w:lang w:eastAsia="ru-RU"/>
        </w:rPr>
        <w:t>с</w:t>
      </w:r>
      <w:r w:rsidR="0022152A" w:rsidRPr="00745374">
        <w:rPr>
          <w:rFonts w:eastAsia="Times New Roman" w:cs="Calibri"/>
          <w:sz w:val="24"/>
          <w:szCs w:val="24"/>
          <w:lang w:eastAsia="ru-RU"/>
        </w:rPr>
        <w:t>=0</w:t>
      </w:r>
    </w:p>
    <w:p w:rsidR="00745374" w:rsidRPr="00745374" w:rsidRDefault="00745374" w:rsidP="00745374">
      <w:pPr>
        <w:tabs>
          <w:tab w:val="left" w:pos="940"/>
        </w:tabs>
        <w:spacing w:line="360" w:lineRule="auto"/>
        <w:jc w:val="right"/>
        <w:rPr>
          <w:rFonts w:eastAsia="Times New Roman" w:cs="Calibri"/>
          <w:sz w:val="24"/>
          <w:szCs w:val="24"/>
          <w:lang w:eastAsia="ru-RU"/>
        </w:rPr>
      </w:pPr>
      <w:r w:rsidRPr="00745374">
        <w:rPr>
          <w:rFonts w:eastAsia="Times New Roman" w:cs="Calibri"/>
          <w:sz w:val="24"/>
          <w:szCs w:val="24"/>
          <w:lang w:eastAsia="ru-RU"/>
        </w:rPr>
        <w:t xml:space="preserve"> Линии Л1, Л2: </w:t>
      </w:r>
      <w:r w:rsidRPr="00745374">
        <w:rPr>
          <w:rFonts w:eastAsia="Times New Roman" w:cs="Calibri"/>
          <w:sz w:val="24"/>
          <w:szCs w:val="24"/>
          <w:lang w:val="en-US" w:eastAsia="ru-RU"/>
        </w:rPr>
        <w:t>L</w:t>
      </w:r>
      <w:r w:rsidRPr="00745374">
        <w:rPr>
          <w:rFonts w:eastAsia="Times New Roman" w:cs="Calibri"/>
          <w:sz w:val="24"/>
          <w:szCs w:val="24"/>
          <w:vertAlign w:val="subscript"/>
          <w:lang w:eastAsia="ru-RU"/>
        </w:rPr>
        <w:t>1</w:t>
      </w:r>
      <w:r w:rsidRPr="00745374">
        <w:rPr>
          <w:rFonts w:eastAsia="Times New Roman" w:cs="Calibri"/>
          <w:sz w:val="24"/>
          <w:szCs w:val="24"/>
          <w:lang w:eastAsia="ru-RU"/>
        </w:rPr>
        <w:t xml:space="preserve">=60 км; </w:t>
      </w:r>
      <w:r w:rsidRPr="00745374">
        <w:rPr>
          <w:rFonts w:eastAsia="Times New Roman" w:cs="Calibri"/>
          <w:sz w:val="24"/>
          <w:szCs w:val="24"/>
          <w:lang w:val="en-US" w:eastAsia="ru-RU"/>
        </w:rPr>
        <w:t>L</w:t>
      </w:r>
      <w:r w:rsidRPr="00745374">
        <w:rPr>
          <w:rFonts w:eastAsia="Times New Roman" w:cs="Calibri"/>
          <w:sz w:val="24"/>
          <w:szCs w:val="24"/>
          <w:vertAlign w:val="subscript"/>
          <w:lang w:eastAsia="ru-RU"/>
        </w:rPr>
        <w:t>2</w:t>
      </w:r>
      <w:r w:rsidRPr="00745374">
        <w:rPr>
          <w:rFonts w:eastAsia="Times New Roman" w:cs="Calibri"/>
          <w:sz w:val="24"/>
          <w:szCs w:val="24"/>
          <w:lang w:eastAsia="ru-RU"/>
        </w:rPr>
        <w:t>=</w:t>
      </w:r>
      <w:r w:rsidRPr="00745374">
        <w:rPr>
          <w:rFonts w:eastAsia="Times New Roman" w:cs="Calibri"/>
          <w:sz w:val="24"/>
          <w:szCs w:val="24"/>
          <w:lang w:val="en-US" w:eastAsia="ru-RU"/>
        </w:rPr>
        <w:t>L</w:t>
      </w:r>
      <w:r w:rsidRPr="00745374">
        <w:rPr>
          <w:rFonts w:eastAsia="Times New Roman" w:cs="Calibri"/>
          <w:sz w:val="24"/>
          <w:szCs w:val="24"/>
          <w:vertAlign w:val="subscript"/>
          <w:lang w:eastAsia="ru-RU"/>
        </w:rPr>
        <w:t>3</w:t>
      </w:r>
      <w:r w:rsidRPr="00745374">
        <w:rPr>
          <w:rFonts w:eastAsia="Times New Roman" w:cs="Calibri"/>
          <w:sz w:val="24"/>
          <w:szCs w:val="24"/>
          <w:lang w:eastAsia="ru-RU"/>
        </w:rPr>
        <w:t>=50 км</w:t>
      </w:r>
    </w:p>
    <w:p w:rsidR="00745374" w:rsidRPr="00745374" w:rsidRDefault="00745374" w:rsidP="0022152A">
      <w:pPr>
        <w:tabs>
          <w:tab w:val="left" w:pos="940"/>
        </w:tabs>
        <w:spacing w:line="360" w:lineRule="auto"/>
        <w:jc w:val="right"/>
        <w:rPr>
          <w:rFonts w:eastAsia="Times New Roman" w:cs="Calibri"/>
          <w:sz w:val="24"/>
          <w:szCs w:val="24"/>
          <w:lang w:eastAsia="ru-RU"/>
        </w:rPr>
      </w:pPr>
      <w:r w:rsidRPr="00745374">
        <w:rPr>
          <w:rFonts w:eastAsia="Times New Roman" w:cs="Calibri"/>
          <w:sz w:val="24"/>
          <w:szCs w:val="24"/>
          <w:lang w:eastAsia="ru-RU"/>
        </w:rPr>
        <w:t>Сопротивление линий: х</w:t>
      </w:r>
      <w:r w:rsidRPr="00745374">
        <w:rPr>
          <w:rFonts w:eastAsia="Times New Roman" w:cs="Calibri"/>
          <w:sz w:val="24"/>
          <w:szCs w:val="24"/>
          <w:vertAlign w:val="subscript"/>
          <w:lang w:eastAsia="ru-RU"/>
        </w:rPr>
        <w:t>0</w:t>
      </w:r>
      <w:r w:rsidRPr="00745374">
        <w:rPr>
          <w:rFonts w:eastAsia="Times New Roman" w:cs="Calibri"/>
          <w:sz w:val="24"/>
          <w:szCs w:val="24"/>
          <w:lang w:eastAsia="ru-RU"/>
        </w:rPr>
        <w:t>=0,4 Ом/км</w:t>
      </w:r>
    </w:p>
    <w:p w:rsidR="00745374" w:rsidRPr="00745374" w:rsidRDefault="00745374" w:rsidP="00745374">
      <w:pPr>
        <w:tabs>
          <w:tab w:val="left" w:pos="940"/>
        </w:tabs>
        <w:spacing w:line="360" w:lineRule="auto"/>
        <w:jc w:val="right"/>
        <w:rPr>
          <w:rFonts w:eastAsia="Times New Roman" w:cs="Calibri"/>
          <w:sz w:val="24"/>
          <w:szCs w:val="24"/>
          <w:lang w:eastAsia="ru-RU"/>
        </w:rPr>
      </w:pPr>
      <w:r w:rsidRPr="00745374">
        <w:rPr>
          <w:rFonts w:eastAsia="Times New Roman" w:cs="Calibri"/>
          <w:sz w:val="24"/>
          <w:szCs w:val="24"/>
          <w:lang w:eastAsia="ru-RU"/>
        </w:rPr>
        <w:t xml:space="preserve">Трансформаторы Т1, Т2: </w:t>
      </w:r>
      <w:r w:rsidRPr="00745374">
        <w:rPr>
          <w:rFonts w:eastAsia="Times New Roman" w:cs="Calibri"/>
          <w:sz w:val="24"/>
          <w:szCs w:val="24"/>
          <w:lang w:val="en-US" w:eastAsia="ru-RU"/>
        </w:rPr>
        <w:t>S</w:t>
      </w:r>
      <w:r w:rsidRPr="00745374">
        <w:rPr>
          <w:rFonts w:eastAsia="Times New Roman" w:cs="Calibri"/>
          <w:sz w:val="24"/>
          <w:szCs w:val="24"/>
          <w:vertAlign w:val="subscript"/>
          <w:lang w:eastAsia="ru-RU"/>
        </w:rPr>
        <w:t>т1</w:t>
      </w:r>
      <w:r w:rsidRPr="00745374">
        <w:rPr>
          <w:rFonts w:eastAsia="Times New Roman" w:cs="Calibri"/>
          <w:sz w:val="24"/>
          <w:szCs w:val="24"/>
          <w:lang w:eastAsia="ru-RU"/>
        </w:rPr>
        <w:t>=</w:t>
      </w:r>
      <w:r w:rsidRPr="00745374">
        <w:rPr>
          <w:rFonts w:eastAsia="Times New Roman" w:cs="Calibri"/>
          <w:sz w:val="24"/>
          <w:szCs w:val="24"/>
          <w:lang w:val="en-US" w:eastAsia="ru-RU"/>
        </w:rPr>
        <w:t>S</w:t>
      </w:r>
      <w:r w:rsidRPr="00745374">
        <w:rPr>
          <w:rFonts w:eastAsia="Times New Roman" w:cs="Calibri"/>
          <w:sz w:val="24"/>
          <w:szCs w:val="24"/>
          <w:vertAlign w:val="subscript"/>
          <w:lang w:eastAsia="ru-RU"/>
        </w:rPr>
        <w:t>т2</w:t>
      </w:r>
      <w:r w:rsidRPr="00745374">
        <w:rPr>
          <w:rFonts w:eastAsia="Times New Roman" w:cs="Calibri"/>
          <w:sz w:val="24"/>
          <w:szCs w:val="24"/>
          <w:lang w:eastAsia="ru-RU"/>
        </w:rPr>
        <w:t>=25 МВА</w:t>
      </w:r>
    </w:p>
    <w:p w:rsidR="00745374" w:rsidRPr="00745374" w:rsidRDefault="00745374" w:rsidP="00745374">
      <w:pPr>
        <w:tabs>
          <w:tab w:val="left" w:pos="940"/>
        </w:tabs>
        <w:spacing w:line="360" w:lineRule="auto"/>
        <w:jc w:val="right"/>
        <w:rPr>
          <w:rFonts w:eastAsia="Times New Roman" w:cs="Calibri"/>
          <w:sz w:val="24"/>
          <w:szCs w:val="24"/>
          <w:lang w:eastAsia="ru-RU"/>
        </w:rPr>
      </w:pP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к1</w:t>
      </w:r>
      <w:r w:rsidRPr="00745374">
        <w:rPr>
          <w:rFonts w:eastAsia="Times New Roman" w:cs="Calibri"/>
          <w:sz w:val="24"/>
          <w:szCs w:val="24"/>
          <w:lang w:eastAsia="ru-RU"/>
        </w:rPr>
        <w:t>=</w:t>
      </w: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к2</w:t>
      </w:r>
      <w:r w:rsidRPr="00745374">
        <w:rPr>
          <w:rFonts w:eastAsia="Times New Roman" w:cs="Calibri"/>
          <w:sz w:val="24"/>
          <w:szCs w:val="24"/>
          <w:lang w:eastAsia="ru-RU"/>
        </w:rPr>
        <w:t xml:space="preserve">=10,5%; </w:t>
      </w: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1</w:t>
      </w:r>
      <w:r w:rsidRPr="00745374">
        <w:rPr>
          <w:rFonts w:eastAsia="Times New Roman" w:cs="Calibri"/>
          <w:sz w:val="24"/>
          <w:szCs w:val="24"/>
          <w:lang w:eastAsia="ru-RU"/>
        </w:rPr>
        <w:t xml:space="preserve">=220 кВ, </w:t>
      </w: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2</w:t>
      </w:r>
      <w:r w:rsidRPr="00745374">
        <w:rPr>
          <w:rFonts w:eastAsia="Times New Roman" w:cs="Calibri"/>
          <w:sz w:val="24"/>
          <w:szCs w:val="24"/>
          <w:lang w:eastAsia="ru-RU"/>
        </w:rPr>
        <w:t>=10 кВ</w:t>
      </w:r>
    </w:p>
    <w:p w:rsidR="00745374" w:rsidRPr="00745374" w:rsidRDefault="00745374" w:rsidP="00745374">
      <w:pPr>
        <w:jc w:val="center"/>
        <w:rPr>
          <w:rFonts w:eastAsia="Times New Roman" w:cs="Calibri"/>
          <w:b/>
          <w:i/>
          <w:sz w:val="32"/>
          <w:szCs w:val="32"/>
          <w:lang w:eastAsia="ru-RU"/>
        </w:rPr>
      </w:pPr>
    </w:p>
    <w:p w:rsidR="00745374" w:rsidRPr="00745374" w:rsidRDefault="00745374" w:rsidP="00745374">
      <w:pPr>
        <w:jc w:val="center"/>
        <w:rPr>
          <w:rFonts w:eastAsia="Times New Roman" w:cs="Calibri"/>
          <w:b/>
          <w:i/>
          <w:sz w:val="32"/>
          <w:szCs w:val="32"/>
          <w:lang w:eastAsia="ru-RU"/>
        </w:rPr>
      </w:pPr>
    </w:p>
    <w:p w:rsidR="00745374" w:rsidRPr="00745374" w:rsidRDefault="00745374" w:rsidP="00745374">
      <w:pPr>
        <w:jc w:val="center"/>
        <w:rPr>
          <w:rFonts w:eastAsia="Times New Roman" w:cs="Calibri"/>
          <w:b/>
          <w:i/>
          <w:sz w:val="32"/>
          <w:szCs w:val="32"/>
          <w:lang w:eastAsia="ru-RU"/>
        </w:rPr>
      </w:pPr>
    </w:p>
    <w:p w:rsidR="00745374" w:rsidRPr="00745374" w:rsidRDefault="00745374" w:rsidP="00745374">
      <w:pPr>
        <w:jc w:val="center"/>
        <w:rPr>
          <w:rFonts w:eastAsia="Times New Roman" w:cs="Calibri"/>
          <w:b/>
          <w:i/>
          <w:sz w:val="32"/>
          <w:szCs w:val="32"/>
          <w:lang w:eastAsia="ru-RU"/>
        </w:rPr>
      </w:pPr>
      <w:r w:rsidRPr="00745374">
        <w:rPr>
          <w:rFonts w:eastAsia="Times New Roman" w:cs="Calibri"/>
          <w:b/>
          <w:i/>
          <w:sz w:val="32"/>
          <w:szCs w:val="32"/>
          <w:lang w:eastAsia="ru-RU"/>
        </w:rPr>
        <w:t>Вариант 4</w:t>
      </w:r>
    </w:p>
    <w:p w:rsidR="00745374" w:rsidRPr="00745374" w:rsidRDefault="00456F45" w:rsidP="00745374">
      <w:pPr>
        <w:rPr>
          <w:rFonts w:eastAsia="Times New Roman" w:cs="Calibri"/>
          <w:sz w:val="32"/>
          <w:szCs w:val="32"/>
          <w:lang w:eastAsia="ru-RU"/>
        </w:rPr>
      </w:pPr>
      <w:r>
        <w:rPr>
          <w:rFonts w:eastAsia="Times New Roman" w:cs="Calibri"/>
          <w:noProof/>
          <w:lang w:eastAsia="ru-RU"/>
        </w:rPr>
        <w:drawing>
          <wp:anchor distT="0" distB="0" distL="114300" distR="114300" simplePos="0" relativeHeight="251664384" behindDoc="1" locked="0" layoutInCell="1" allowOverlap="1">
            <wp:simplePos x="0" y="0"/>
            <wp:positionH relativeFrom="column">
              <wp:posOffset>8436</wp:posOffset>
            </wp:positionH>
            <wp:positionV relativeFrom="paragraph">
              <wp:posOffset>230051</wp:posOffset>
            </wp:positionV>
            <wp:extent cx="2645229" cy="2569029"/>
            <wp:effectExtent l="0" t="0" r="3175" b="3175"/>
            <wp:wrapNone/>
            <wp:docPr id="9" name="Рисунок 9" descr="сх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хема"/>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49230" cy="2572915"/>
                    </a:xfrm>
                    <a:prstGeom prst="rect">
                      <a:avLst/>
                    </a:prstGeom>
                    <a:noFill/>
                    <a:ln>
                      <a:noFill/>
                    </a:ln>
                  </pic:spPr>
                </pic:pic>
              </a:graphicData>
            </a:graphic>
          </wp:anchor>
        </w:drawing>
      </w:r>
    </w:p>
    <w:p w:rsidR="00745374" w:rsidRPr="00745374" w:rsidRDefault="00745374" w:rsidP="00745374">
      <w:pPr>
        <w:rPr>
          <w:rFonts w:eastAsia="Times New Roman" w:cs="Calibri"/>
          <w:sz w:val="32"/>
          <w:szCs w:val="32"/>
          <w:lang w:eastAsia="ru-RU"/>
        </w:rPr>
      </w:pPr>
    </w:p>
    <w:p w:rsidR="00745374" w:rsidRPr="00745374" w:rsidRDefault="0022152A" w:rsidP="0022152A">
      <w:pPr>
        <w:tabs>
          <w:tab w:val="left" w:pos="940"/>
          <w:tab w:val="left" w:pos="1660"/>
          <w:tab w:val="left" w:pos="6699"/>
          <w:tab w:val="right" w:pos="9355"/>
          <w:tab w:val="right" w:pos="10488"/>
        </w:tabs>
        <w:spacing w:line="360" w:lineRule="auto"/>
        <w:rPr>
          <w:rFonts w:eastAsia="Times New Roman" w:cs="Calibri"/>
          <w:sz w:val="24"/>
          <w:szCs w:val="24"/>
          <w:lang w:eastAsia="ru-RU"/>
        </w:rPr>
      </w:pPr>
      <w:r>
        <w:rPr>
          <w:rFonts w:eastAsia="Times New Roman" w:cs="Calibri"/>
          <w:sz w:val="28"/>
          <w:szCs w:val="28"/>
          <w:lang w:eastAsia="ru-RU"/>
        </w:rPr>
        <w:lastRenderedPageBreak/>
        <w:tab/>
      </w:r>
      <w:r>
        <w:rPr>
          <w:rFonts w:eastAsia="Times New Roman" w:cs="Calibri"/>
          <w:sz w:val="28"/>
          <w:szCs w:val="28"/>
          <w:lang w:eastAsia="ru-RU"/>
        </w:rPr>
        <w:tab/>
      </w:r>
      <w:r>
        <w:rPr>
          <w:rFonts w:eastAsia="Times New Roman" w:cs="Calibri"/>
          <w:sz w:val="28"/>
          <w:szCs w:val="28"/>
          <w:lang w:eastAsia="ru-RU"/>
        </w:rPr>
        <w:tab/>
      </w:r>
      <w:r w:rsidRPr="00745374">
        <w:rPr>
          <w:rFonts w:eastAsia="Times New Roman" w:cs="Calibri"/>
          <w:sz w:val="24"/>
          <w:szCs w:val="24"/>
          <w:lang w:eastAsia="ru-RU"/>
        </w:rPr>
        <w:t xml:space="preserve">Энергосистема </w:t>
      </w:r>
      <w:r w:rsidRPr="00745374">
        <w:rPr>
          <w:rFonts w:eastAsia="Times New Roman" w:cs="Calibri"/>
          <w:sz w:val="24"/>
          <w:szCs w:val="24"/>
          <w:lang w:val="en-US" w:eastAsia="ru-RU"/>
        </w:rPr>
        <w:t>S</w:t>
      </w:r>
      <w:r w:rsidRPr="00745374">
        <w:rPr>
          <w:rFonts w:eastAsia="Times New Roman" w:cs="Calibri"/>
          <w:sz w:val="24"/>
          <w:szCs w:val="24"/>
          <w:vertAlign w:val="subscript"/>
          <w:lang w:eastAsia="ru-RU"/>
        </w:rPr>
        <w:t>с</w:t>
      </w:r>
      <w:r w:rsidRPr="00745374">
        <w:rPr>
          <w:rFonts w:eastAsia="Times New Roman" w:cs="Calibri"/>
          <w:sz w:val="24"/>
          <w:szCs w:val="24"/>
          <w:lang w:eastAsia="ru-RU"/>
        </w:rPr>
        <w:t>=∞; х</w:t>
      </w:r>
      <w:r w:rsidRPr="00745374">
        <w:rPr>
          <w:rFonts w:eastAsia="Times New Roman" w:cs="Calibri"/>
          <w:sz w:val="24"/>
          <w:szCs w:val="24"/>
          <w:vertAlign w:val="subscript"/>
          <w:lang w:eastAsia="ru-RU"/>
        </w:rPr>
        <w:t>с</w:t>
      </w:r>
      <w:r w:rsidRPr="00745374">
        <w:rPr>
          <w:rFonts w:eastAsia="Times New Roman" w:cs="Calibri"/>
          <w:sz w:val="24"/>
          <w:szCs w:val="24"/>
          <w:lang w:eastAsia="ru-RU"/>
        </w:rPr>
        <w:t>=0</w:t>
      </w:r>
      <w:r>
        <w:rPr>
          <w:rFonts w:eastAsia="Times New Roman" w:cs="Calibri"/>
          <w:sz w:val="28"/>
          <w:szCs w:val="28"/>
          <w:lang w:eastAsia="ru-RU"/>
        </w:rPr>
        <w:tab/>
      </w:r>
      <w:r w:rsidR="00745374" w:rsidRPr="00745374">
        <w:rPr>
          <w:rFonts w:eastAsia="Times New Roman" w:cs="Calibri"/>
          <w:sz w:val="28"/>
          <w:szCs w:val="28"/>
          <w:lang w:eastAsia="ru-RU"/>
        </w:rPr>
        <w:tab/>
      </w:r>
      <w:r w:rsidR="00745374" w:rsidRPr="00745374">
        <w:rPr>
          <w:rFonts w:eastAsia="Times New Roman" w:cs="Calibri"/>
          <w:sz w:val="24"/>
          <w:szCs w:val="24"/>
          <w:lang w:eastAsia="ru-RU"/>
        </w:rPr>
        <w:tab/>
      </w:r>
    </w:p>
    <w:p w:rsidR="00745374" w:rsidRPr="00745374" w:rsidRDefault="00745374" w:rsidP="00745374">
      <w:pPr>
        <w:tabs>
          <w:tab w:val="left" w:pos="940"/>
        </w:tabs>
        <w:spacing w:line="360" w:lineRule="auto"/>
        <w:jc w:val="right"/>
        <w:rPr>
          <w:rFonts w:eastAsia="Times New Roman" w:cs="Calibri"/>
          <w:sz w:val="24"/>
          <w:szCs w:val="24"/>
          <w:lang w:eastAsia="ru-RU"/>
        </w:rPr>
      </w:pPr>
      <w:r w:rsidRPr="00745374">
        <w:rPr>
          <w:rFonts w:eastAsia="Times New Roman" w:cs="Calibri"/>
          <w:sz w:val="24"/>
          <w:szCs w:val="24"/>
          <w:lang w:eastAsia="ru-RU"/>
        </w:rPr>
        <w:t xml:space="preserve"> Линии Л1, Л2, Л3: </w:t>
      </w:r>
      <w:r w:rsidRPr="00745374">
        <w:rPr>
          <w:rFonts w:eastAsia="Times New Roman" w:cs="Calibri"/>
          <w:sz w:val="24"/>
          <w:szCs w:val="24"/>
          <w:lang w:val="en-US" w:eastAsia="ru-RU"/>
        </w:rPr>
        <w:t>L</w:t>
      </w:r>
      <w:r w:rsidRPr="00745374">
        <w:rPr>
          <w:rFonts w:eastAsia="Times New Roman" w:cs="Calibri"/>
          <w:sz w:val="24"/>
          <w:szCs w:val="24"/>
          <w:vertAlign w:val="subscript"/>
          <w:lang w:eastAsia="ru-RU"/>
        </w:rPr>
        <w:t>1</w:t>
      </w:r>
      <w:r w:rsidRPr="00745374">
        <w:rPr>
          <w:rFonts w:eastAsia="Times New Roman" w:cs="Calibri"/>
          <w:sz w:val="24"/>
          <w:szCs w:val="24"/>
          <w:lang w:eastAsia="ru-RU"/>
        </w:rPr>
        <w:t xml:space="preserve">=60 км; </w:t>
      </w:r>
    </w:p>
    <w:p w:rsidR="00745374" w:rsidRPr="00745374" w:rsidRDefault="00745374" w:rsidP="00745374">
      <w:pPr>
        <w:tabs>
          <w:tab w:val="left" w:pos="940"/>
        </w:tabs>
        <w:spacing w:line="360" w:lineRule="auto"/>
        <w:jc w:val="right"/>
        <w:rPr>
          <w:rFonts w:eastAsia="Times New Roman" w:cs="Calibri"/>
          <w:sz w:val="24"/>
          <w:szCs w:val="24"/>
          <w:lang w:eastAsia="ru-RU"/>
        </w:rPr>
      </w:pPr>
      <w:r w:rsidRPr="00745374">
        <w:rPr>
          <w:rFonts w:eastAsia="Times New Roman" w:cs="Calibri"/>
          <w:sz w:val="24"/>
          <w:szCs w:val="24"/>
          <w:lang w:val="en-US" w:eastAsia="ru-RU"/>
        </w:rPr>
        <w:t>L</w:t>
      </w:r>
      <w:r w:rsidRPr="00745374">
        <w:rPr>
          <w:rFonts w:eastAsia="Times New Roman" w:cs="Calibri"/>
          <w:sz w:val="24"/>
          <w:szCs w:val="24"/>
          <w:lang w:eastAsia="ru-RU"/>
        </w:rPr>
        <w:t xml:space="preserve">2=40 км; </w:t>
      </w:r>
      <w:r w:rsidRPr="00745374">
        <w:rPr>
          <w:rFonts w:eastAsia="Times New Roman" w:cs="Calibri"/>
          <w:sz w:val="24"/>
          <w:szCs w:val="24"/>
          <w:lang w:val="en-US" w:eastAsia="ru-RU"/>
        </w:rPr>
        <w:t>L</w:t>
      </w:r>
      <w:r w:rsidRPr="00745374">
        <w:rPr>
          <w:rFonts w:eastAsia="Times New Roman" w:cs="Calibri"/>
          <w:sz w:val="24"/>
          <w:szCs w:val="24"/>
          <w:vertAlign w:val="subscript"/>
          <w:lang w:eastAsia="ru-RU"/>
        </w:rPr>
        <w:t>3</w:t>
      </w:r>
      <w:r w:rsidRPr="00745374">
        <w:rPr>
          <w:rFonts w:eastAsia="Times New Roman" w:cs="Calibri"/>
          <w:sz w:val="24"/>
          <w:szCs w:val="24"/>
          <w:lang w:eastAsia="ru-RU"/>
        </w:rPr>
        <w:t>=40 км</w:t>
      </w:r>
    </w:p>
    <w:p w:rsidR="00745374" w:rsidRPr="00745374" w:rsidRDefault="00456F45" w:rsidP="0022152A">
      <w:pPr>
        <w:tabs>
          <w:tab w:val="left" w:pos="940"/>
        </w:tabs>
        <w:spacing w:line="360" w:lineRule="auto"/>
        <w:jc w:val="right"/>
        <w:rPr>
          <w:rFonts w:eastAsia="Times New Roman" w:cs="Calibri"/>
          <w:sz w:val="24"/>
          <w:szCs w:val="24"/>
          <w:lang w:eastAsia="ru-RU"/>
        </w:rPr>
      </w:pPr>
      <w:r>
        <w:rPr>
          <w:rFonts w:eastAsia="Times New Roman" w:cs="Calibri"/>
          <w:sz w:val="24"/>
          <w:szCs w:val="24"/>
          <w:lang w:eastAsia="ru-RU"/>
        </w:rPr>
        <w:t>с</w:t>
      </w:r>
      <w:r w:rsidR="00745374" w:rsidRPr="00745374">
        <w:rPr>
          <w:rFonts w:eastAsia="Times New Roman" w:cs="Calibri"/>
          <w:sz w:val="24"/>
          <w:szCs w:val="24"/>
          <w:lang w:eastAsia="ru-RU"/>
        </w:rPr>
        <w:t>опротивление линий: х</w:t>
      </w:r>
      <w:r w:rsidR="00745374" w:rsidRPr="00745374">
        <w:rPr>
          <w:rFonts w:eastAsia="Times New Roman" w:cs="Calibri"/>
          <w:sz w:val="24"/>
          <w:szCs w:val="24"/>
          <w:vertAlign w:val="subscript"/>
          <w:lang w:eastAsia="ru-RU"/>
        </w:rPr>
        <w:t>0</w:t>
      </w:r>
      <w:r w:rsidR="00745374" w:rsidRPr="00745374">
        <w:rPr>
          <w:rFonts w:eastAsia="Times New Roman" w:cs="Calibri"/>
          <w:sz w:val="24"/>
          <w:szCs w:val="24"/>
          <w:lang w:eastAsia="ru-RU"/>
        </w:rPr>
        <w:t xml:space="preserve">=0,4 </w:t>
      </w:r>
      <w:r>
        <w:rPr>
          <w:rFonts w:eastAsia="Times New Roman" w:cs="Calibri"/>
          <w:sz w:val="24"/>
          <w:szCs w:val="24"/>
          <w:lang w:eastAsia="ru-RU"/>
        </w:rPr>
        <w:t>О</w:t>
      </w:r>
      <w:r w:rsidR="00745374" w:rsidRPr="00745374">
        <w:rPr>
          <w:rFonts w:eastAsia="Times New Roman" w:cs="Calibri"/>
          <w:sz w:val="24"/>
          <w:szCs w:val="24"/>
          <w:lang w:eastAsia="ru-RU"/>
        </w:rPr>
        <w:t>м/км</w:t>
      </w:r>
    </w:p>
    <w:p w:rsidR="00745374" w:rsidRPr="00745374" w:rsidRDefault="00745374" w:rsidP="00745374">
      <w:pPr>
        <w:tabs>
          <w:tab w:val="left" w:pos="940"/>
        </w:tabs>
        <w:spacing w:line="360" w:lineRule="auto"/>
        <w:jc w:val="right"/>
        <w:rPr>
          <w:rFonts w:eastAsia="Times New Roman" w:cs="Calibri"/>
          <w:sz w:val="24"/>
          <w:szCs w:val="24"/>
          <w:lang w:eastAsia="ru-RU"/>
        </w:rPr>
      </w:pPr>
      <w:r w:rsidRPr="00745374">
        <w:rPr>
          <w:rFonts w:eastAsia="Times New Roman" w:cs="Calibri"/>
          <w:sz w:val="24"/>
          <w:szCs w:val="24"/>
          <w:lang w:eastAsia="ru-RU"/>
        </w:rPr>
        <w:t xml:space="preserve">Трансформаторы Т1, Т2: </w:t>
      </w:r>
      <w:r w:rsidRPr="00745374">
        <w:rPr>
          <w:rFonts w:eastAsia="Times New Roman" w:cs="Calibri"/>
          <w:sz w:val="24"/>
          <w:szCs w:val="24"/>
          <w:lang w:val="en-US" w:eastAsia="ru-RU"/>
        </w:rPr>
        <w:t>S</w:t>
      </w:r>
      <w:r w:rsidRPr="00745374">
        <w:rPr>
          <w:rFonts w:eastAsia="Times New Roman" w:cs="Calibri"/>
          <w:sz w:val="24"/>
          <w:szCs w:val="24"/>
          <w:vertAlign w:val="subscript"/>
          <w:lang w:eastAsia="ru-RU"/>
        </w:rPr>
        <w:t>т1</w:t>
      </w:r>
      <w:r w:rsidRPr="00745374">
        <w:rPr>
          <w:rFonts w:eastAsia="Times New Roman" w:cs="Calibri"/>
          <w:sz w:val="24"/>
          <w:szCs w:val="24"/>
          <w:lang w:eastAsia="ru-RU"/>
        </w:rPr>
        <w:t>=</w:t>
      </w:r>
      <w:r w:rsidRPr="00745374">
        <w:rPr>
          <w:rFonts w:eastAsia="Times New Roman" w:cs="Calibri"/>
          <w:sz w:val="24"/>
          <w:szCs w:val="24"/>
          <w:lang w:val="en-US" w:eastAsia="ru-RU"/>
        </w:rPr>
        <w:t>S</w:t>
      </w:r>
      <w:r w:rsidRPr="00745374">
        <w:rPr>
          <w:rFonts w:eastAsia="Times New Roman" w:cs="Calibri"/>
          <w:sz w:val="24"/>
          <w:szCs w:val="24"/>
          <w:vertAlign w:val="subscript"/>
          <w:lang w:eastAsia="ru-RU"/>
        </w:rPr>
        <w:t>т2</w:t>
      </w:r>
      <w:r w:rsidRPr="00745374">
        <w:rPr>
          <w:rFonts w:eastAsia="Times New Roman" w:cs="Calibri"/>
          <w:sz w:val="24"/>
          <w:szCs w:val="24"/>
          <w:lang w:eastAsia="ru-RU"/>
        </w:rPr>
        <w:t>=16 МВА</w:t>
      </w:r>
    </w:p>
    <w:p w:rsidR="00745374" w:rsidRPr="00745374" w:rsidRDefault="00745374" w:rsidP="00745374">
      <w:pPr>
        <w:tabs>
          <w:tab w:val="left" w:pos="940"/>
        </w:tabs>
        <w:spacing w:line="360" w:lineRule="auto"/>
        <w:jc w:val="right"/>
        <w:rPr>
          <w:rFonts w:eastAsia="Times New Roman" w:cs="Calibri"/>
          <w:sz w:val="24"/>
          <w:szCs w:val="24"/>
          <w:lang w:eastAsia="ru-RU"/>
        </w:rPr>
      </w:pP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к1</w:t>
      </w:r>
      <w:r w:rsidRPr="00745374">
        <w:rPr>
          <w:rFonts w:eastAsia="Times New Roman" w:cs="Calibri"/>
          <w:sz w:val="24"/>
          <w:szCs w:val="24"/>
          <w:lang w:eastAsia="ru-RU"/>
        </w:rPr>
        <w:t>=</w:t>
      </w: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к2</w:t>
      </w:r>
      <w:r w:rsidRPr="00745374">
        <w:rPr>
          <w:rFonts w:eastAsia="Times New Roman" w:cs="Calibri"/>
          <w:sz w:val="24"/>
          <w:szCs w:val="24"/>
          <w:lang w:eastAsia="ru-RU"/>
        </w:rPr>
        <w:t xml:space="preserve">=10,5%; </w:t>
      </w: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1</w:t>
      </w:r>
      <w:r w:rsidRPr="00745374">
        <w:rPr>
          <w:rFonts w:eastAsia="Times New Roman" w:cs="Calibri"/>
          <w:sz w:val="24"/>
          <w:szCs w:val="24"/>
          <w:lang w:eastAsia="ru-RU"/>
        </w:rPr>
        <w:t xml:space="preserve">=110 кВ, </w:t>
      </w: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2</w:t>
      </w:r>
      <w:r w:rsidRPr="00745374">
        <w:rPr>
          <w:rFonts w:eastAsia="Times New Roman" w:cs="Calibri"/>
          <w:sz w:val="24"/>
          <w:szCs w:val="24"/>
          <w:lang w:eastAsia="ru-RU"/>
        </w:rPr>
        <w:t>=6 кВ</w:t>
      </w:r>
    </w:p>
    <w:p w:rsidR="00745374" w:rsidRPr="00745374" w:rsidRDefault="00745374" w:rsidP="00745374">
      <w:pPr>
        <w:tabs>
          <w:tab w:val="left" w:pos="940"/>
        </w:tabs>
        <w:spacing w:line="360" w:lineRule="auto"/>
        <w:jc w:val="right"/>
        <w:rPr>
          <w:rFonts w:eastAsia="Times New Roman" w:cs="Calibri"/>
          <w:sz w:val="24"/>
          <w:szCs w:val="24"/>
          <w:lang w:eastAsia="ru-RU"/>
        </w:rPr>
      </w:pPr>
    </w:p>
    <w:p w:rsidR="00745374" w:rsidRPr="00745374" w:rsidRDefault="00745374" w:rsidP="00745374">
      <w:pPr>
        <w:tabs>
          <w:tab w:val="left" w:pos="940"/>
        </w:tabs>
        <w:rPr>
          <w:rFonts w:eastAsia="Times New Roman" w:cs="Calibri"/>
          <w:sz w:val="28"/>
          <w:szCs w:val="28"/>
          <w:lang w:eastAsia="ru-RU"/>
        </w:rPr>
      </w:pPr>
    </w:p>
    <w:p w:rsidR="00745374" w:rsidRPr="00745374" w:rsidRDefault="00745374" w:rsidP="00745374">
      <w:pPr>
        <w:jc w:val="center"/>
        <w:rPr>
          <w:rFonts w:eastAsia="Times New Roman" w:cs="Calibri"/>
          <w:b/>
          <w:i/>
          <w:sz w:val="32"/>
          <w:szCs w:val="32"/>
          <w:lang w:eastAsia="ru-RU"/>
        </w:rPr>
      </w:pPr>
      <w:r w:rsidRPr="00745374">
        <w:rPr>
          <w:rFonts w:eastAsia="Times New Roman" w:cs="Calibri"/>
          <w:b/>
          <w:i/>
          <w:sz w:val="32"/>
          <w:szCs w:val="32"/>
          <w:lang w:eastAsia="ru-RU"/>
        </w:rPr>
        <w:t>Вариант 5</w:t>
      </w:r>
    </w:p>
    <w:p w:rsidR="00745374" w:rsidRPr="00745374" w:rsidRDefault="00745374" w:rsidP="00745374">
      <w:pPr>
        <w:spacing w:line="360" w:lineRule="auto"/>
        <w:jc w:val="center"/>
        <w:rPr>
          <w:rFonts w:eastAsia="Times New Roman" w:cs="Calibri"/>
          <w:sz w:val="28"/>
          <w:szCs w:val="28"/>
          <w:lang w:eastAsia="ru-RU"/>
        </w:rPr>
      </w:pPr>
    </w:p>
    <w:p w:rsidR="00745374" w:rsidRPr="00745374" w:rsidRDefault="00745374" w:rsidP="00745374">
      <w:pPr>
        <w:rPr>
          <w:rFonts w:eastAsia="Times New Roman" w:cs="Calibri"/>
          <w:sz w:val="32"/>
          <w:szCs w:val="32"/>
          <w:lang w:eastAsia="ru-RU"/>
        </w:rPr>
      </w:pPr>
    </w:p>
    <w:p w:rsidR="00745374" w:rsidRPr="00745374" w:rsidRDefault="00456F45" w:rsidP="00B76DF3">
      <w:pPr>
        <w:spacing w:line="240" w:lineRule="auto"/>
        <w:jc w:val="right"/>
        <w:rPr>
          <w:rFonts w:eastAsia="Times New Roman" w:cs="Calibri"/>
          <w:sz w:val="24"/>
          <w:szCs w:val="24"/>
          <w:lang w:eastAsia="ru-RU"/>
        </w:rPr>
      </w:pPr>
      <w:r>
        <w:rPr>
          <w:rFonts w:eastAsia="Times New Roman" w:cs="Calibri"/>
          <w:noProof/>
          <w:lang w:eastAsia="ru-RU"/>
        </w:rPr>
        <w:drawing>
          <wp:anchor distT="0" distB="0" distL="114300" distR="114300" simplePos="0" relativeHeight="251666432" behindDoc="1" locked="0" layoutInCell="1" allowOverlap="1">
            <wp:simplePos x="0" y="0"/>
            <wp:positionH relativeFrom="column">
              <wp:posOffset>8437</wp:posOffset>
            </wp:positionH>
            <wp:positionV relativeFrom="paragraph">
              <wp:posOffset>3901</wp:posOffset>
            </wp:positionV>
            <wp:extent cx="3135086" cy="1469571"/>
            <wp:effectExtent l="0" t="0" r="8255" b="0"/>
            <wp:wrapNone/>
            <wp:docPr id="11" name="Рисунок 11" desc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39035" cy="1471422"/>
                    </a:xfrm>
                    <a:prstGeom prst="rect">
                      <a:avLst/>
                    </a:prstGeom>
                    <a:noFill/>
                    <a:ln>
                      <a:noFill/>
                    </a:ln>
                  </pic:spPr>
                </pic:pic>
              </a:graphicData>
            </a:graphic>
          </wp:anchor>
        </w:drawing>
      </w:r>
      <w:r w:rsidR="00745374" w:rsidRPr="00745374">
        <w:rPr>
          <w:rFonts w:eastAsia="Times New Roman" w:cs="Calibri"/>
          <w:sz w:val="24"/>
          <w:szCs w:val="24"/>
          <w:lang w:eastAsia="ru-RU"/>
        </w:rPr>
        <w:t xml:space="preserve">Генераторы: </w:t>
      </w:r>
      <w:r w:rsidR="00745374" w:rsidRPr="00745374">
        <w:rPr>
          <w:rFonts w:eastAsia="Times New Roman" w:cs="Calibri"/>
          <w:sz w:val="24"/>
          <w:szCs w:val="24"/>
          <w:lang w:val="en-US" w:eastAsia="ru-RU"/>
        </w:rPr>
        <w:t>G</w:t>
      </w:r>
      <w:r w:rsidR="00745374" w:rsidRPr="00745374">
        <w:rPr>
          <w:rFonts w:eastAsia="Times New Roman" w:cs="Calibri"/>
          <w:sz w:val="24"/>
          <w:szCs w:val="24"/>
          <w:lang w:eastAsia="ru-RU"/>
        </w:rPr>
        <w:t xml:space="preserve">1, </w:t>
      </w:r>
      <w:r w:rsidR="00C01764" w:rsidRPr="00745374">
        <w:rPr>
          <w:rFonts w:eastAsia="Times New Roman" w:cs="Calibri"/>
          <w:sz w:val="24"/>
          <w:szCs w:val="24"/>
          <w:lang w:val="en-US" w:eastAsia="ru-RU"/>
        </w:rPr>
        <w:t>G</w:t>
      </w:r>
      <w:r w:rsidR="00C01764">
        <w:rPr>
          <w:rFonts w:eastAsia="Times New Roman" w:cs="Calibri"/>
          <w:sz w:val="24"/>
          <w:szCs w:val="24"/>
          <w:lang w:eastAsia="ru-RU"/>
        </w:rPr>
        <w:t xml:space="preserve">2  </w:t>
      </w:r>
      <m:oMath>
        <m:sSubSup>
          <m:sSubSupPr>
            <m:ctrlPr>
              <w:rPr>
                <w:rFonts w:ascii="Cambria Math" w:eastAsia="Times New Roman" w:hAnsi="Cambria Math" w:cs="Calibri"/>
                <w:i/>
                <w:sz w:val="24"/>
                <w:szCs w:val="24"/>
                <w:lang w:eastAsia="ru-RU"/>
              </w:rPr>
            </m:ctrlPr>
          </m:sSubSupPr>
          <m:e>
            <m:r>
              <w:rPr>
                <w:rFonts w:ascii="Cambria Math" w:eastAsia="Times New Roman" w:hAnsi="Cambria Math" w:cs="Calibri"/>
                <w:sz w:val="24"/>
                <w:szCs w:val="24"/>
                <w:lang w:eastAsia="ru-RU"/>
              </w:rPr>
              <m:t xml:space="preserve">                                                                                                                                     х</m:t>
            </m:r>
          </m:e>
          <m:sub>
            <m:r>
              <w:rPr>
                <w:rFonts w:ascii="Cambria Math" w:eastAsia="Times New Roman" w:hAnsi="Cambria Math" w:cs="Calibri"/>
                <w:sz w:val="24"/>
                <w:szCs w:val="24"/>
                <w:lang w:val="en-US" w:eastAsia="ru-RU"/>
              </w:rPr>
              <m:t>d</m:t>
            </m:r>
          </m:sub>
          <m:sup>
            <m:r>
              <w:rPr>
                <w:rFonts w:ascii="Cambria Math" w:eastAsia="Times New Roman" w:hAnsi="Cambria Math" w:cs="Calibri"/>
                <w:sz w:val="24"/>
                <w:szCs w:val="24"/>
                <w:lang w:eastAsia="ru-RU"/>
              </w:rPr>
              <m:t>"</m:t>
            </m:r>
          </m:sup>
        </m:sSubSup>
      </m:oMath>
      <w:r w:rsidR="00967360">
        <w:rPr>
          <w:rFonts w:eastAsia="Times New Roman" w:cs="Calibri"/>
          <w:sz w:val="24"/>
          <w:szCs w:val="24"/>
          <w:lang w:eastAsia="ru-RU"/>
        </w:rPr>
        <w:t xml:space="preserve"> = 0,14отн.ед</w:t>
      </w:r>
    </w:p>
    <w:p w:rsidR="00B76DF3" w:rsidRDefault="00745374" w:rsidP="00B76DF3">
      <w:pPr>
        <w:tabs>
          <w:tab w:val="left" w:pos="920"/>
          <w:tab w:val="left" w:pos="7780"/>
          <w:tab w:val="right" w:pos="10488"/>
        </w:tabs>
        <w:spacing w:line="240" w:lineRule="auto"/>
        <w:rPr>
          <w:rFonts w:eastAsia="Times New Roman" w:cs="Calibri"/>
          <w:sz w:val="24"/>
          <w:szCs w:val="24"/>
          <w:lang w:eastAsia="ru-RU"/>
        </w:rPr>
      </w:pPr>
      <w:r w:rsidRPr="00745374">
        <w:rPr>
          <w:rFonts w:eastAsia="Times New Roman" w:cs="Calibri"/>
          <w:sz w:val="24"/>
          <w:szCs w:val="24"/>
          <w:lang w:eastAsia="ru-RU"/>
        </w:rPr>
        <w:tab/>
      </w:r>
    </w:p>
    <w:p w:rsidR="00B76DF3" w:rsidRDefault="00B76DF3" w:rsidP="00B76DF3">
      <w:pPr>
        <w:tabs>
          <w:tab w:val="left" w:pos="920"/>
          <w:tab w:val="left" w:pos="7780"/>
          <w:tab w:val="right" w:pos="10488"/>
        </w:tabs>
        <w:spacing w:line="240" w:lineRule="auto"/>
        <w:rPr>
          <w:rFonts w:eastAsia="Times New Roman" w:cs="Calibri"/>
          <w:sz w:val="24"/>
          <w:szCs w:val="24"/>
          <w:lang w:eastAsia="ru-RU"/>
        </w:rPr>
      </w:pPr>
    </w:p>
    <w:p w:rsidR="00B76DF3" w:rsidRDefault="00B76DF3" w:rsidP="00B76DF3">
      <w:pPr>
        <w:tabs>
          <w:tab w:val="left" w:pos="920"/>
          <w:tab w:val="left" w:pos="7780"/>
          <w:tab w:val="right" w:pos="10488"/>
        </w:tabs>
        <w:spacing w:line="240" w:lineRule="auto"/>
        <w:rPr>
          <w:rFonts w:eastAsia="Times New Roman" w:cs="Calibri"/>
          <w:sz w:val="24"/>
          <w:szCs w:val="24"/>
          <w:lang w:eastAsia="ru-RU"/>
        </w:rPr>
      </w:pPr>
    </w:p>
    <w:p w:rsidR="00B76DF3" w:rsidRDefault="00B76DF3" w:rsidP="00B76DF3">
      <w:pPr>
        <w:tabs>
          <w:tab w:val="left" w:pos="920"/>
          <w:tab w:val="left" w:pos="7780"/>
          <w:tab w:val="right" w:pos="10488"/>
        </w:tabs>
        <w:spacing w:line="240" w:lineRule="auto"/>
        <w:rPr>
          <w:rFonts w:eastAsia="Times New Roman" w:cs="Calibri"/>
          <w:sz w:val="24"/>
          <w:szCs w:val="24"/>
          <w:lang w:eastAsia="ru-RU"/>
        </w:rPr>
      </w:pPr>
    </w:p>
    <w:p w:rsidR="00745374" w:rsidRPr="00745374" w:rsidRDefault="00B76DF3" w:rsidP="0022152A">
      <w:pPr>
        <w:tabs>
          <w:tab w:val="left" w:pos="920"/>
          <w:tab w:val="left" w:pos="7780"/>
          <w:tab w:val="right" w:pos="10488"/>
        </w:tabs>
        <w:spacing w:line="240" w:lineRule="auto"/>
        <w:ind w:left="7230" w:hanging="7230"/>
        <w:jc w:val="right"/>
        <w:rPr>
          <w:rFonts w:eastAsia="Times New Roman" w:cs="Calibri"/>
          <w:sz w:val="24"/>
          <w:szCs w:val="24"/>
          <w:lang w:eastAsia="ru-RU"/>
        </w:rPr>
      </w:pPr>
      <w:r>
        <w:rPr>
          <w:rFonts w:eastAsia="Times New Roman" w:cs="Calibri"/>
          <w:sz w:val="24"/>
          <w:szCs w:val="24"/>
          <w:lang w:eastAsia="ru-RU"/>
        </w:rPr>
        <w:tab/>
      </w:r>
      <w:r w:rsidR="00456F45">
        <w:rPr>
          <w:rFonts w:eastAsia="Times New Roman" w:cs="Calibri"/>
          <w:sz w:val="24"/>
          <w:szCs w:val="24"/>
          <w:lang w:eastAsia="ru-RU"/>
        </w:rPr>
        <w:tab/>
      </w:r>
      <w:r w:rsidR="0022152A" w:rsidRPr="00745374">
        <w:rPr>
          <w:rFonts w:eastAsia="Times New Roman" w:cs="Calibri"/>
          <w:sz w:val="24"/>
          <w:szCs w:val="24"/>
          <w:lang w:val="en-US" w:eastAsia="ru-RU"/>
        </w:rPr>
        <w:t>S</w:t>
      </w:r>
      <w:r w:rsidR="0022152A" w:rsidRPr="00745374">
        <w:rPr>
          <w:rFonts w:eastAsia="Times New Roman" w:cs="Calibri"/>
          <w:sz w:val="24"/>
          <w:szCs w:val="24"/>
          <w:lang w:eastAsia="ru-RU"/>
        </w:rPr>
        <w:t>г</w:t>
      </w:r>
      <w:r w:rsidR="0022152A" w:rsidRPr="00745374">
        <w:rPr>
          <w:rFonts w:eastAsia="Times New Roman" w:cs="Calibri"/>
          <w:sz w:val="24"/>
          <w:szCs w:val="24"/>
          <w:vertAlign w:val="subscript"/>
          <w:lang w:eastAsia="ru-RU"/>
        </w:rPr>
        <w:t>1</w:t>
      </w:r>
      <w:r w:rsidR="0022152A" w:rsidRPr="00745374">
        <w:rPr>
          <w:rFonts w:eastAsia="Times New Roman" w:cs="Calibri"/>
          <w:sz w:val="24"/>
          <w:szCs w:val="24"/>
          <w:lang w:eastAsia="ru-RU"/>
        </w:rPr>
        <w:t xml:space="preserve">= </w:t>
      </w:r>
      <w:r w:rsidR="0022152A" w:rsidRPr="00745374">
        <w:rPr>
          <w:rFonts w:eastAsia="Times New Roman" w:cs="Calibri"/>
          <w:sz w:val="24"/>
          <w:szCs w:val="24"/>
          <w:lang w:val="en-US" w:eastAsia="ru-RU"/>
        </w:rPr>
        <w:t>S</w:t>
      </w:r>
      <w:r w:rsidR="0022152A" w:rsidRPr="00745374">
        <w:rPr>
          <w:rFonts w:eastAsia="Times New Roman" w:cs="Calibri"/>
          <w:sz w:val="24"/>
          <w:szCs w:val="24"/>
          <w:lang w:eastAsia="ru-RU"/>
        </w:rPr>
        <w:t>г</w:t>
      </w:r>
      <w:r w:rsidR="0022152A" w:rsidRPr="00745374">
        <w:rPr>
          <w:rFonts w:eastAsia="Times New Roman" w:cs="Calibri"/>
          <w:sz w:val="24"/>
          <w:szCs w:val="24"/>
          <w:vertAlign w:val="subscript"/>
          <w:lang w:eastAsia="ru-RU"/>
        </w:rPr>
        <w:t>2</w:t>
      </w:r>
      <w:r w:rsidR="0022152A">
        <w:rPr>
          <w:rFonts w:eastAsia="Times New Roman" w:cs="Calibri"/>
          <w:sz w:val="24"/>
          <w:szCs w:val="24"/>
          <w:lang w:eastAsia="ru-RU"/>
        </w:rPr>
        <w:t>=7,5МВА</w:t>
      </w:r>
    </w:p>
    <w:p w:rsidR="00745374" w:rsidRPr="00745374" w:rsidRDefault="00745374" w:rsidP="0022152A">
      <w:pPr>
        <w:tabs>
          <w:tab w:val="left" w:pos="840"/>
          <w:tab w:val="right" w:pos="10488"/>
        </w:tabs>
        <w:spacing w:line="240" w:lineRule="auto"/>
        <w:jc w:val="right"/>
        <w:rPr>
          <w:rFonts w:eastAsia="Times New Roman" w:cs="Calibri"/>
          <w:sz w:val="24"/>
          <w:szCs w:val="24"/>
          <w:lang w:eastAsia="ru-RU"/>
        </w:rPr>
      </w:pPr>
      <w:r w:rsidRPr="00745374">
        <w:rPr>
          <w:rFonts w:eastAsia="Times New Roman" w:cs="Calibri"/>
          <w:sz w:val="24"/>
          <w:szCs w:val="24"/>
          <w:lang w:eastAsia="ru-RU"/>
        </w:rPr>
        <w:tab/>
        <w:t xml:space="preserve">Трансформаторы: Т1, Т2, </w:t>
      </w:r>
    </w:p>
    <w:p w:rsidR="00745374" w:rsidRPr="00745374" w:rsidRDefault="00745374" w:rsidP="00745374">
      <w:pPr>
        <w:spacing w:line="240" w:lineRule="auto"/>
        <w:jc w:val="right"/>
        <w:rPr>
          <w:rFonts w:eastAsia="Times New Roman" w:cs="Calibri"/>
          <w:sz w:val="24"/>
          <w:szCs w:val="24"/>
          <w:lang w:eastAsia="ru-RU"/>
        </w:rPr>
      </w:pPr>
      <w:r w:rsidRPr="00745374">
        <w:rPr>
          <w:rFonts w:eastAsia="Times New Roman" w:cs="Calibri"/>
          <w:sz w:val="24"/>
          <w:szCs w:val="24"/>
          <w:lang w:val="en-US" w:eastAsia="ru-RU"/>
        </w:rPr>
        <w:t>S</w:t>
      </w:r>
      <w:r w:rsidRPr="00745374">
        <w:rPr>
          <w:rFonts w:eastAsia="Times New Roman" w:cs="Calibri"/>
          <w:sz w:val="24"/>
          <w:szCs w:val="24"/>
          <w:lang w:eastAsia="ru-RU"/>
        </w:rPr>
        <w:t>т</w:t>
      </w:r>
      <w:r w:rsidRPr="00745374">
        <w:rPr>
          <w:rFonts w:eastAsia="Times New Roman" w:cs="Calibri"/>
          <w:sz w:val="24"/>
          <w:szCs w:val="24"/>
          <w:vertAlign w:val="subscript"/>
          <w:lang w:eastAsia="ru-RU"/>
        </w:rPr>
        <w:t>1</w:t>
      </w:r>
      <w:r w:rsidRPr="00745374">
        <w:rPr>
          <w:rFonts w:eastAsia="Times New Roman" w:cs="Calibri"/>
          <w:sz w:val="24"/>
          <w:szCs w:val="24"/>
          <w:lang w:eastAsia="ru-RU"/>
        </w:rPr>
        <w:t xml:space="preserve">= </w:t>
      </w:r>
      <w:r w:rsidRPr="00745374">
        <w:rPr>
          <w:rFonts w:eastAsia="Times New Roman" w:cs="Calibri"/>
          <w:sz w:val="24"/>
          <w:szCs w:val="24"/>
          <w:lang w:val="en-US" w:eastAsia="ru-RU"/>
        </w:rPr>
        <w:t>S</w:t>
      </w:r>
      <w:r w:rsidRPr="00745374">
        <w:rPr>
          <w:rFonts w:eastAsia="Times New Roman" w:cs="Calibri"/>
          <w:sz w:val="24"/>
          <w:szCs w:val="24"/>
          <w:lang w:eastAsia="ru-RU"/>
        </w:rPr>
        <w:t>т</w:t>
      </w:r>
      <w:r w:rsidRPr="00745374">
        <w:rPr>
          <w:rFonts w:eastAsia="Times New Roman" w:cs="Calibri"/>
          <w:sz w:val="24"/>
          <w:szCs w:val="24"/>
          <w:vertAlign w:val="subscript"/>
          <w:lang w:eastAsia="ru-RU"/>
        </w:rPr>
        <w:t>2</w:t>
      </w:r>
      <w:r w:rsidRPr="00745374">
        <w:rPr>
          <w:rFonts w:eastAsia="Times New Roman" w:cs="Calibri"/>
          <w:sz w:val="24"/>
          <w:szCs w:val="24"/>
          <w:lang w:eastAsia="ru-RU"/>
        </w:rPr>
        <w:t>=10МВА</w:t>
      </w:r>
    </w:p>
    <w:p w:rsidR="00745374" w:rsidRPr="00745374" w:rsidRDefault="00745374" w:rsidP="00745374">
      <w:pPr>
        <w:spacing w:line="240" w:lineRule="auto"/>
        <w:jc w:val="right"/>
        <w:rPr>
          <w:rFonts w:eastAsia="Times New Roman" w:cs="Calibri"/>
          <w:sz w:val="24"/>
          <w:szCs w:val="24"/>
          <w:lang w:eastAsia="ru-RU"/>
        </w:rPr>
      </w:pP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к1</w:t>
      </w:r>
      <w:r w:rsidRPr="00745374">
        <w:rPr>
          <w:rFonts w:eastAsia="Times New Roman" w:cs="Calibri"/>
          <w:sz w:val="24"/>
          <w:szCs w:val="24"/>
          <w:lang w:eastAsia="ru-RU"/>
        </w:rPr>
        <w:t>=</w:t>
      </w: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к2</w:t>
      </w:r>
      <w:r w:rsidRPr="00745374">
        <w:rPr>
          <w:rFonts w:eastAsia="Times New Roman" w:cs="Calibri"/>
          <w:sz w:val="24"/>
          <w:szCs w:val="24"/>
          <w:lang w:eastAsia="ru-RU"/>
        </w:rPr>
        <w:t>=10,5%</w:t>
      </w:r>
    </w:p>
    <w:p w:rsidR="00745374" w:rsidRPr="00745374" w:rsidRDefault="00745374" w:rsidP="00745374">
      <w:pPr>
        <w:tabs>
          <w:tab w:val="left" w:pos="940"/>
        </w:tabs>
        <w:spacing w:line="240" w:lineRule="auto"/>
        <w:jc w:val="right"/>
        <w:rPr>
          <w:rFonts w:eastAsia="Times New Roman" w:cs="Calibri"/>
          <w:sz w:val="28"/>
          <w:szCs w:val="28"/>
          <w:lang w:eastAsia="ru-RU"/>
        </w:rPr>
      </w:pPr>
      <w:r w:rsidRPr="00745374">
        <w:rPr>
          <w:rFonts w:eastAsia="Times New Roman" w:cs="Calibri"/>
          <w:sz w:val="24"/>
          <w:szCs w:val="24"/>
          <w:lang w:eastAsia="ru-RU"/>
        </w:rPr>
        <w:t xml:space="preserve">                                                                          Линии Л1, Л2:</w:t>
      </w:r>
      <w:r w:rsidRPr="00745374">
        <w:rPr>
          <w:rFonts w:eastAsia="Times New Roman" w:cs="Calibri"/>
          <w:sz w:val="24"/>
          <w:szCs w:val="24"/>
          <w:lang w:val="en-US" w:eastAsia="ru-RU"/>
        </w:rPr>
        <w:t>L</w:t>
      </w:r>
      <w:r w:rsidRPr="00745374">
        <w:rPr>
          <w:rFonts w:eastAsia="Times New Roman" w:cs="Calibri"/>
          <w:sz w:val="24"/>
          <w:szCs w:val="24"/>
          <w:vertAlign w:val="subscript"/>
          <w:lang w:eastAsia="ru-RU"/>
        </w:rPr>
        <w:t>1</w:t>
      </w:r>
      <w:r w:rsidRPr="00745374">
        <w:rPr>
          <w:rFonts w:eastAsia="Times New Roman" w:cs="Calibri"/>
          <w:sz w:val="24"/>
          <w:szCs w:val="24"/>
          <w:lang w:eastAsia="ru-RU"/>
        </w:rPr>
        <w:t>=</w:t>
      </w:r>
      <w:r w:rsidRPr="00745374">
        <w:rPr>
          <w:rFonts w:eastAsia="Times New Roman" w:cs="Calibri"/>
          <w:sz w:val="24"/>
          <w:szCs w:val="24"/>
          <w:lang w:val="en-US" w:eastAsia="ru-RU"/>
        </w:rPr>
        <w:t>L</w:t>
      </w:r>
      <w:r w:rsidRPr="00745374">
        <w:rPr>
          <w:rFonts w:eastAsia="Times New Roman" w:cs="Calibri"/>
          <w:sz w:val="24"/>
          <w:szCs w:val="24"/>
          <w:vertAlign w:val="subscript"/>
          <w:lang w:eastAsia="ru-RU"/>
        </w:rPr>
        <w:t>2</w:t>
      </w:r>
      <w:r w:rsidRPr="00745374">
        <w:rPr>
          <w:rFonts w:eastAsia="Times New Roman" w:cs="Calibri"/>
          <w:sz w:val="24"/>
          <w:szCs w:val="24"/>
          <w:lang w:eastAsia="ru-RU"/>
        </w:rPr>
        <w:t>=70 км</w:t>
      </w:r>
    </w:p>
    <w:p w:rsidR="00745374" w:rsidRPr="00745374" w:rsidRDefault="00745374" w:rsidP="00745374">
      <w:pPr>
        <w:tabs>
          <w:tab w:val="left" w:pos="940"/>
        </w:tabs>
        <w:spacing w:line="240" w:lineRule="auto"/>
        <w:jc w:val="right"/>
        <w:rPr>
          <w:rFonts w:eastAsia="Times New Roman" w:cs="Calibri"/>
          <w:sz w:val="28"/>
          <w:szCs w:val="28"/>
          <w:lang w:eastAsia="ru-RU"/>
        </w:rPr>
      </w:pPr>
      <w:r w:rsidRPr="00745374">
        <w:rPr>
          <w:rFonts w:eastAsia="Times New Roman" w:cs="Calibri"/>
          <w:sz w:val="28"/>
          <w:szCs w:val="28"/>
          <w:lang w:eastAsia="ru-RU"/>
        </w:rPr>
        <w:t>Сопротивление линий: х</w:t>
      </w:r>
      <w:r w:rsidRPr="00745374">
        <w:rPr>
          <w:rFonts w:eastAsia="Times New Roman" w:cs="Calibri"/>
          <w:sz w:val="28"/>
          <w:szCs w:val="28"/>
          <w:vertAlign w:val="subscript"/>
          <w:lang w:eastAsia="ru-RU"/>
        </w:rPr>
        <w:t>0</w:t>
      </w:r>
      <w:r w:rsidRPr="00745374">
        <w:rPr>
          <w:rFonts w:eastAsia="Times New Roman" w:cs="Calibri"/>
          <w:sz w:val="28"/>
          <w:szCs w:val="28"/>
          <w:lang w:eastAsia="ru-RU"/>
        </w:rPr>
        <w:t>=0,4 Ом/км</w:t>
      </w:r>
    </w:p>
    <w:p w:rsidR="00745374" w:rsidRPr="00745374" w:rsidRDefault="00745374" w:rsidP="00745374">
      <w:pPr>
        <w:spacing w:line="240" w:lineRule="auto"/>
        <w:jc w:val="right"/>
        <w:rPr>
          <w:rFonts w:eastAsia="Times New Roman" w:cs="Calibri"/>
          <w:sz w:val="28"/>
          <w:szCs w:val="28"/>
          <w:lang w:eastAsia="ru-RU"/>
        </w:rPr>
      </w:pPr>
      <w:r w:rsidRPr="00745374">
        <w:rPr>
          <w:rFonts w:eastAsia="Times New Roman" w:cs="Calibri"/>
          <w:sz w:val="28"/>
          <w:szCs w:val="28"/>
          <w:lang w:val="en-US" w:eastAsia="ru-RU"/>
        </w:rPr>
        <w:t>U</w:t>
      </w:r>
      <w:r w:rsidRPr="00745374">
        <w:rPr>
          <w:rFonts w:eastAsia="Times New Roman" w:cs="Calibri"/>
          <w:sz w:val="28"/>
          <w:szCs w:val="28"/>
          <w:vertAlign w:val="subscript"/>
          <w:lang w:eastAsia="ru-RU"/>
        </w:rPr>
        <w:t>1</w:t>
      </w:r>
      <w:r w:rsidRPr="00745374">
        <w:rPr>
          <w:rFonts w:eastAsia="Times New Roman" w:cs="Calibri"/>
          <w:sz w:val="28"/>
          <w:szCs w:val="28"/>
          <w:lang w:eastAsia="ru-RU"/>
        </w:rPr>
        <w:t xml:space="preserve">=10кВ; </w:t>
      </w:r>
      <w:r w:rsidRPr="00745374">
        <w:rPr>
          <w:rFonts w:eastAsia="Times New Roman" w:cs="Calibri"/>
          <w:sz w:val="28"/>
          <w:szCs w:val="28"/>
          <w:lang w:val="en-US" w:eastAsia="ru-RU"/>
        </w:rPr>
        <w:t>U</w:t>
      </w:r>
      <w:r w:rsidRPr="00745374">
        <w:rPr>
          <w:rFonts w:eastAsia="Times New Roman" w:cs="Calibri"/>
          <w:sz w:val="28"/>
          <w:szCs w:val="28"/>
          <w:vertAlign w:val="subscript"/>
          <w:lang w:eastAsia="ru-RU"/>
        </w:rPr>
        <w:t>2</w:t>
      </w:r>
      <w:r w:rsidRPr="00745374">
        <w:rPr>
          <w:rFonts w:eastAsia="Times New Roman" w:cs="Calibri"/>
          <w:sz w:val="28"/>
          <w:szCs w:val="28"/>
          <w:lang w:eastAsia="ru-RU"/>
        </w:rPr>
        <w:t>=110 кВ</w:t>
      </w:r>
    </w:p>
    <w:p w:rsidR="00745374" w:rsidRPr="00745374" w:rsidRDefault="00745374" w:rsidP="00745374">
      <w:pPr>
        <w:spacing w:line="360" w:lineRule="auto"/>
        <w:rPr>
          <w:rFonts w:eastAsia="Times New Roman" w:cs="Calibri"/>
          <w:sz w:val="28"/>
          <w:szCs w:val="28"/>
          <w:lang w:eastAsia="ru-RU"/>
        </w:rPr>
      </w:pPr>
    </w:p>
    <w:p w:rsidR="00745374" w:rsidRPr="00745374" w:rsidRDefault="00745374" w:rsidP="00745374">
      <w:pPr>
        <w:spacing w:line="360" w:lineRule="auto"/>
        <w:jc w:val="center"/>
        <w:rPr>
          <w:rFonts w:eastAsia="Times New Roman" w:cs="Calibri"/>
          <w:b/>
          <w:i/>
          <w:sz w:val="32"/>
          <w:szCs w:val="32"/>
          <w:lang w:eastAsia="ru-RU"/>
        </w:rPr>
      </w:pPr>
      <w:r w:rsidRPr="00745374">
        <w:rPr>
          <w:rFonts w:eastAsia="Times New Roman" w:cs="Calibri"/>
          <w:b/>
          <w:i/>
          <w:sz w:val="32"/>
          <w:szCs w:val="32"/>
          <w:lang w:eastAsia="ru-RU"/>
        </w:rPr>
        <w:lastRenderedPageBreak/>
        <w:t>Вариант 6</w:t>
      </w:r>
    </w:p>
    <w:p w:rsidR="00823EAB" w:rsidRDefault="00456F45" w:rsidP="00745374">
      <w:pPr>
        <w:spacing w:line="240" w:lineRule="auto"/>
        <w:rPr>
          <w:rFonts w:eastAsia="Times New Roman" w:cs="Calibri"/>
          <w:sz w:val="24"/>
          <w:szCs w:val="24"/>
          <w:lang w:eastAsia="ru-RU"/>
        </w:rPr>
      </w:pPr>
      <w:r>
        <w:rPr>
          <w:rFonts w:eastAsia="Times New Roman" w:cs="Calibri"/>
          <w:noProof/>
          <w:lang w:eastAsia="ru-RU"/>
        </w:rPr>
        <w:drawing>
          <wp:anchor distT="0" distB="0" distL="114300" distR="114300" simplePos="0" relativeHeight="251668480" behindDoc="1" locked="0" layoutInCell="1" allowOverlap="1">
            <wp:simplePos x="0" y="0"/>
            <wp:positionH relativeFrom="column">
              <wp:posOffset>8436</wp:posOffset>
            </wp:positionH>
            <wp:positionV relativeFrom="paragraph">
              <wp:posOffset>4446</wp:posOffset>
            </wp:positionV>
            <wp:extent cx="2960915" cy="1230086"/>
            <wp:effectExtent l="0" t="0" r="0" b="8255"/>
            <wp:wrapNone/>
            <wp:docPr id="13" name="Рисунок 13" desc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64646" cy="1231636"/>
                    </a:xfrm>
                    <a:prstGeom prst="rect">
                      <a:avLst/>
                    </a:prstGeom>
                    <a:noFill/>
                    <a:ln>
                      <a:noFill/>
                    </a:ln>
                  </pic:spPr>
                </pic:pic>
              </a:graphicData>
            </a:graphic>
          </wp:anchor>
        </w:drawing>
      </w:r>
    </w:p>
    <w:p w:rsidR="00745374" w:rsidRPr="00745374" w:rsidRDefault="00745374" w:rsidP="0022152A">
      <w:pPr>
        <w:spacing w:line="240" w:lineRule="auto"/>
        <w:jc w:val="right"/>
        <w:rPr>
          <w:rFonts w:eastAsia="Times New Roman" w:cs="Calibri"/>
          <w:sz w:val="24"/>
          <w:szCs w:val="24"/>
          <w:lang w:eastAsia="ru-RU"/>
        </w:rPr>
      </w:pPr>
      <w:r w:rsidRPr="00745374">
        <w:rPr>
          <w:rFonts w:eastAsia="Times New Roman" w:cs="Calibri"/>
          <w:sz w:val="24"/>
          <w:szCs w:val="24"/>
          <w:lang w:eastAsia="ru-RU"/>
        </w:rPr>
        <w:t xml:space="preserve">Генераторы: </w:t>
      </w:r>
      <w:r w:rsidRPr="00745374">
        <w:rPr>
          <w:rFonts w:eastAsia="Times New Roman" w:cs="Calibri"/>
          <w:sz w:val="24"/>
          <w:szCs w:val="24"/>
          <w:lang w:val="en-US" w:eastAsia="ru-RU"/>
        </w:rPr>
        <w:t>G</w:t>
      </w:r>
      <w:r w:rsidRPr="00745374">
        <w:rPr>
          <w:rFonts w:eastAsia="Times New Roman" w:cs="Calibri"/>
          <w:sz w:val="24"/>
          <w:szCs w:val="24"/>
          <w:lang w:eastAsia="ru-RU"/>
        </w:rPr>
        <w:t>1,</w:t>
      </w:r>
      <w:r w:rsidRPr="00745374">
        <w:rPr>
          <w:rFonts w:eastAsia="Times New Roman" w:cs="Calibri"/>
          <w:sz w:val="24"/>
          <w:szCs w:val="24"/>
          <w:lang w:val="en-US" w:eastAsia="ru-RU"/>
        </w:rPr>
        <w:t>G</w:t>
      </w:r>
      <w:r w:rsidRPr="00745374">
        <w:rPr>
          <w:rFonts w:eastAsia="Times New Roman" w:cs="Calibri"/>
          <w:sz w:val="24"/>
          <w:szCs w:val="24"/>
          <w:lang w:eastAsia="ru-RU"/>
        </w:rPr>
        <w:t>2</w:t>
      </w:r>
    </w:p>
    <w:p w:rsidR="00745374" w:rsidRPr="00745374" w:rsidRDefault="00745374" w:rsidP="00745374">
      <w:pPr>
        <w:tabs>
          <w:tab w:val="left" w:pos="920"/>
          <w:tab w:val="right" w:pos="10488"/>
        </w:tabs>
        <w:spacing w:line="240" w:lineRule="auto"/>
        <w:jc w:val="right"/>
        <w:rPr>
          <w:rFonts w:eastAsia="Times New Roman" w:cs="Calibri"/>
          <w:sz w:val="24"/>
          <w:szCs w:val="24"/>
          <w:lang w:eastAsia="ru-RU"/>
        </w:rPr>
      </w:pPr>
      <w:r w:rsidRPr="00745374">
        <w:rPr>
          <w:rFonts w:eastAsia="Times New Roman" w:cs="Calibri"/>
          <w:sz w:val="24"/>
          <w:szCs w:val="24"/>
          <w:lang w:eastAsia="ru-RU"/>
        </w:rPr>
        <w:tab/>
      </w:r>
      <w:r w:rsidRPr="00745374">
        <w:rPr>
          <w:rFonts w:eastAsia="Times New Roman" w:cs="Calibri"/>
          <w:sz w:val="24"/>
          <w:szCs w:val="24"/>
          <w:lang w:val="en-US" w:eastAsia="ru-RU"/>
        </w:rPr>
        <w:t>S</w:t>
      </w:r>
      <w:r w:rsidRPr="00745374">
        <w:rPr>
          <w:rFonts w:eastAsia="Times New Roman" w:cs="Calibri"/>
          <w:sz w:val="24"/>
          <w:szCs w:val="24"/>
          <w:lang w:eastAsia="ru-RU"/>
        </w:rPr>
        <w:t>г</w:t>
      </w:r>
      <w:r w:rsidRPr="00745374">
        <w:rPr>
          <w:rFonts w:eastAsia="Times New Roman" w:cs="Calibri"/>
          <w:sz w:val="24"/>
          <w:szCs w:val="24"/>
          <w:vertAlign w:val="subscript"/>
          <w:lang w:eastAsia="ru-RU"/>
        </w:rPr>
        <w:t>1</w:t>
      </w:r>
      <w:r w:rsidRPr="00745374">
        <w:rPr>
          <w:rFonts w:eastAsia="Times New Roman" w:cs="Calibri"/>
          <w:sz w:val="24"/>
          <w:szCs w:val="24"/>
          <w:lang w:eastAsia="ru-RU"/>
        </w:rPr>
        <w:t xml:space="preserve">= </w:t>
      </w:r>
      <w:r w:rsidRPr="00745374">
        <w:rPr>
          <w:rFonts w:eastAsia="Times New Roman" w:cs="Calibri"/>
          <w:sz w:val="24"/>
          <w:szCs w:val="24"/>
          <w:lang w:val="en-US" w:eastAsia="ru-RU"/>
        </w:rPr>
        <w:t>S</w:t>
      </w:r>
      <w:r w:rsidRPr="00745374">
        <w:rPr>
          <w:rFonts w:eastAsia="Times New Roman" w:cs="Calibri"/>
          <w:sz w:val="24"/>
          <w:szCs w:val="24"/>
          <w:lang w:eastAsia="ru-RU"/>
        </w:rPr>
        <w:t>г</w:t>
      </w:r>
      <w:r w:rsidRPr="00745374">
        <w:rPr>
          <w:rFonts w:eastAsia="Times New Roman" w:cs="Calibri"/>
          <w:sz w:val="24"/>
          <w:szCs w:val="24"/>
          <w:vertAlign w:val="subscript"/>
          <w:lang w:eastAsia="ru-RU"/>
        </w:rPr>
        <w:t>2</w:t>
      </w:r>
      <w:r w:rsidRPr="00745374">
        <w:rPr>
          <w:rFonts w:eastAsia="Times New Roman" w:cs="Calibri"/>
          <w:sz w:val="24"/>
          <w:szCs w:val="24"/>
          <w:lang w:eastAsia="ru-RU"/>
        </w:rPr>
        <w:t>=15МВА</w:t>
      </w:r>
    </w:p>
    <w:p w:rsidR="00745374" w:rsidRPr="00745374" w:rsidRDefault="00745374" w:rsidP="00967360">
      <w:pPr>
        <w:spacing w:line="240" w:lineRule="auto"/>
        <w:jc w:val="center"/>
        <w:rPr>
          <w:rFonts w:eastAsia="Times New Roman" w:cs="Calibri"/>
          <w:sz w:val="24"/>
          <w:szCs w:val="24"/>
          <w:lang w:eastAsia="ru-RU"/>
        </w:rPr>
      </w:pPr>
      <w:r w:rsidRPr="00745374">
        <w:rPr>
          <w:rFonts w:eastAsia="Times New Roman" w:cs="Calibri"/>
          <w:sz w:val="24"/>
          <w:szCs w:val="24"/>
          <w:lang w:eastAsia="ru-RU"/>
        </w:rPr>
        <w:tab/>
      </w:r>
      <w:r w:rsidRPr="00745374">
        <w:rPr>
          <w:rFonts w:eastAsia="Times New Roman" w:cs="Calibri"/>
          <w:sz w:val="24"/>
          <w:szCs w:val="24"/>
          <w:lang w:eastAsia="ru-RU"/>
        </w:rPr>
        <w:tab/>
      </w:r>
      <m:oMath>
        <m:sSubSup>
          <m:sSubSupPr>
            <m:ctrlPr>
              <w:rPr>
                <w:rFonts w:ascii="Cambria Math" w:eastAsia="Times New Roman" w:hAnsi="Cambria Math" w:cs="Calibri"/>
                <w:i/>
                <w:sz w:val="24"/>
                <w:szCs w:val="24"/>
                <w:lang w:eastAsia="ru-RU"/>
              </w:rPr>
            </m:ctrlPr>
          </m:sSubSupPr>
          <m:e>
            <m:r>
              <w:rPr>
                <w:rFonts w:ascii="Cambria Math" w:eastAsia="Times New Roman" w:hAnsi="Cambria Math" w:cs="Calibri"/>
                <w:sz w:val="24"/>
                <w:szCs w:val="24"/>
                <w:lang w:eastAsia="ru-RU"/>
              </w:rPr>
              <m:t xml:space="preserve">                                                                                                                  х</m:t>
            </m:r>
          </m:e>
          <m:sub>
            <m:r>
              <w:rPr>
                <w:rFonts w:ascii="Cambria Math" w:eastAsia="Times New Roman" w:hAnsi="Cambria Math" w:cs="Calibri"/>
                <w:sz w:val="24"/>
                <w:szCs w:val="24"/>
                <w:lang w:val="en-US" w:eastAsia="ru-RU"/>
              </w:rPr>
              <m:t>d</m:t>
            </m:r>
          </m:sub>
          <m:sup>
            <m:r>
              <w:rPr>
                <w:rFonts w:ascii="Cambria Math" w:eastAsia="Times New Roman" w:hAnsi="Cambria Math" w:cs="Calibri"/>
                <w:sz w:val="24"/>
                <w:szCs w:val="24"/>
                <w:lang w:eastAsia="ru-RU"/>
              </w:rPr>
              <m:t>"</m:t>
            </m:r>
          </m:sup>
        </m:sSubSup>
      </m:oMath>
      <w:r w:rsidR="00967360">
        <w:rPr>
          <w:rFonts w:eastAsia="Times New Roman" w:cs="Calibri"/>
          <w:sz w:val="24"/>
          <w:szCs w:val="24"/>
          <w:lang w:eastAsia="ru-RU"/>
        </w:rPr>
        <w:t xml:space="preserve"> = 0,12отн.ед</w:t>
      </w:r>
    </w:p>
    <w:p w:rsidR="00745374" w:rsidRPr="00745374" w:rsidRDefault="00745374" w:rsidP="00745374">
      <w:pPr>
        <w:tabs>
          <w:tab w:val="left" w:pos="840"/>
          <w:tab w:val="right" w:pos="10488"/>
        </w:tabs>
        <w:spacing w:line="240" w:lineRule="auto"/>
        <w:jc w:val="right"/>
        <w:rPr>
          <w:rFonts w:eastAsia="Times New Roman" w:cs="Calibri"/>
          <w:sz w:val="24"/>
          <w:szCs w:val="24"/>
          <w:lang w:eastAsia="ru-RU"/>
        </w:rPr>
      </w:pPr>
      <w:r w:rsidRPr="00745374">
        <w:rPr>
          <w:rFonts w:eastAsia="Times New Roman" w:cs="Calibri"/>
          <w:sz w:val="24"/>
          <w:szCs w:val="24"/>
          <w:lang w:eastAsia="ru-RU"/>
        </w:rPr>
        <w:tab/>
        <w:t xml:space="preserve">        Трансформаторы: Т1, Т2, </w:t>
      </w:r>
    </w:p>
    <w:p w:rsidR="00745374" w:rsidRPr="00745374" w:rsidRDefault="00745374" w:rsidP="00745374">
      <w:pPr>
        <w:spacing w:line="240" w:lineRule="auto"/>
        <w:jc w:val="right"/>
        <w:rPr>
          <w:rFonts w:eastAsia="Times New Roman" w:cs="Calibri"/>
          <w:sz w:val="24"/>
          <w:szCs w:val="24"/>
          <w:lang w:eastAsia="ru-RU"/>
        </w:rPr>
      </w:pPr>
      <w:r w:rsidRPr="00745374">
        <w:rPr>
          <w:rFonts w:eastAsia="Times New Roman" w:cs="Calibri"/>
          <w:sz w:val="24"/>
          <w:szCs w:val="24"/>
          <w:lang w:val="en-US" w:eastAsia="ru-RU"/>
        </w:rPr>
        <w:t>S</w:t>
      </w:r>
      <w:r w:rsidRPr="00745374">
        <w:rPr>
          <w:rFonts w:eastAsia="Times New Roman" w:cs="Calibri"/>
          <w:sz w:val="24"/>
          <w:szCs w:val="24"/>
          <w:lang w:eastAsia="ru-RU"/>
        </w:rPr>
        <w:t>т</w:t>
      </w:r>
      <w:r w:rsidRPr="00745374">
        <w:rPr>
          <w:rFonts w:eastAsia="Times New Roman" w:cs="Calibri"/>
          <w:sz w:val="24"/>
          <w:szCs w:val="24"/>
          <w:vertAlign w:val="subscript"/>
          <w:lang w:eastAsia="ru-RU"/>
        </w:rPr>
        <w:t>1</w:t>
      </w:r>
      <w:r w:rsidRPr="00745374">
        <w:rPr>
          <w:rFonts w:eastAsia="Times New Roman" w:cs="Calibri"/>
          <w:sz w:val="24"/>
          <w:szCs w:val="24"/>
          <w:lang w:eastAsia="ru-RU"/>
        </w:rPr>
        <w:t xml:space="preserve">= </w:t>
      </w:r>
      <w:r w:rsidRPr="00745374">
        <w:rPr>
          <w:rFonts w:eastAsia="Times New Roman" w:cs="Calibri"/>
          <w:sz w:val="24"/>
          <w:szCs w:val="24"/>
          <w:lang w:val="en-US" w:eastAsia="ru-RU"/>
        </w:rPr>
        <w:t>S</w:t>
      </w:r>
      <w:r w:rsidRPr="00745374">
        <w:rPr>
          <w:rFonts w:eastAsia="Times New Roman" w:cs="Calibri"/>
          <w:sz w:val="24"/>
          <w:szCs w:val="24"/>
          <w:lang w:eastAsia="ru-RU"/>
        </w:rPr>
        <w:t>т</w:t>
      </w:r>
      <w:r w:rsidRPr="00745374">
        <w:rPr>
          <w:rFonts w:eastAsia="Times New Roman" w:cs="Calibri"/>
          <w:sz w:val="24"/>
          <w:szCs w:val="24"/>
          <w:vertAlign w:val="subscript"/>
          <w:lang w:eastAsia="ru-RU"/>
        </w:rPr>
        <w:t>2</w:t>
      </w:r>
      <w:r w:rsidRPr="00745374">
        <w:rPr>
          <w:rFonts w:eastAsia="Times New Roman" w:cs="Calibri"/>
          <w:sz w:val="24"/>
          <w:szCs w:val="24"/>
          <w:lang w:eastAsia="ru-RU"/>
        </w:rPr>
        <w:t>=16МВА</w:t>
      </w:r>
    </w:p>
    <w:p w:rsidR="00745374" w:rsidRPr="00745374" w:rsidRDefault="00745374" w:rsidP="00745374">
      <w:pPr>
        <w:spacing w:line="240" w:lineRule="auto"/>
        <w:jc w:val="right"/>
        <w:rPr>
          <w:rFonts w:eastAsia="Times New Roman" w:cs="Calibri"/>
          <w:sz w:val="24"/>
          <w:szCs w:val="24"/>
          <w:lang w:eastAsia="ru-RU"/>
        </w:rPr>
      </w:pP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к1</w:t>
      </w:r>
      <w:r w:rsidRPr="00745374">
        <w:rPr>
          <w:rFonts w:eastAsia="Times New Roman" w:cs="Calibri"/>
          <w:sz w:val="24"/>
          <w:szCs w:val="24"/>
          <w:lang w:eastAsia="ru-RU"/>
        </w:rPr>
        <w:t>=</w:t>
      </w: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к2</w:t>
      </w:r>
      <w:r w:rsidRPr="00745374">
        <w:rPr>
          <w:rFonts w:eastAsia="Times New Roman" w:cs="Calibri"/>
          <w:sz w:val="24"/>
          <w:szCs w:val="24"/>
          <w:lang w:eastAsia="ru-RU"/>
        </w:rPr>
        <w:t>=10,5%</w:t>
      </w:r>
    </w:p>
    <w:p w:rsidR="00745374" w:rsidRPr="00745374" w:rsidRDefault="00745374" w:rsidP="00745374">
      <w:pPr>
        <w:tabs>
          <w:tab w:val="left" w:pos="940"/>
        </w:tabs>
        <w:spacing w:line="240" w:lineRule="auto"/>
        <w:jc w:val="right"/>
        <w:rPr>
          <w:rFonts w:eastAsia="Times New Roman" w:cs="Calibri"/>
          <w:sz w:val="24"/>
          <w:szCs w:val="24"/>
          <w:lang w:eastAsia="ru-RU"/>
        </w:rPr>
      </w:pPr>
      <w:r w:rsidRPr="00745374">
        <w:rPr>
          <w:rFonts w:eastAsia="Times New Roman" w:cs="Calibri"/>
          <w:sz w:val="24"/>
          <w:szCs w:val="24"/>
          <w:lang w:eastAsia="ru-RU"/>
        </w:rPr>
        <w:t xml:space="preserve">                                                                          Линии Л1, Л2:</w:t>
      </w:r>
      <w:r w:rsidRPr="00745374">
        <w:rPr>
          <w:rFonts w:eastAsia="Times New Roman" w:cs="Calibri"/>
          <w:sz w:val="24"/>
          <w:szCs w:val="24"/>
          <w:lang w:val="en-US" w:eastAsia="ru-RU"/>
        </w:rPr>
        <w:t>L</w:t>
      </w:r>
      <w:r w:rsidRPr="00745374">
        <w:rPr>
          <w:rFonts w:eastAsia="Times New Roman" w:cs="Calibri"/>
          <w:sz w:val="24"/>
          <w:szCs w:val="24"/>
          <w:vertAlign w:val="subscript"/>
          <w:lang w:eastAsia="ru-RU"/>
        </w:rPr>
        <w:t>1</w:t>
      </w:r>
      <w:r w:rsidRPr="00745374">
        <w:rPr>
          <w:rFonts w:eastAsia="Times New Roman" w:cs="Calibri"/>
          <w:sz w:val="24"/>
          <w:szCs w:val="24"/>
          <w:lang w:eastAsia="ru-RU"/>
        </w:rPr>
        <w:t>=</w:t>
      </w:r>
      <w:r w:rsidRPr="00745374">
        <w:rPr>
          <w:rFonts w:eastAsia="Times New Roman" w:cs="Calibri"/>
          <w:sz w:val="24"/>
          <w:szCs w:val="24"/>
          <w:lang w:val="en-US" w:eastAsia="ru-RU"/>
        </w:rPr>
        <w:t>L</w:t>
      </w:r>
      <w:r w:rsidRPr="00745374">
        <w:rPr>
          <w:rFonts w:eastAsia="Times New Roman" w:cs="Calibri"/>
          <w:sz w:val="24"/>
          <w:szCs w:val="24"/>
          <w:vertAlign w:val="subscript"/>
          <w:lang w:eastAsia="ru-RU"/>
        </w:rPr>
        <w:t>2</w:t>
      </w:r>
      <w:r w:rsidRPr="00745374">
        <w:rPr>
          <w:rFonts w:eastAsia="Times New Roman" w:cs="Calibri"/>
          <w:sz w:val="24"/>
          <w:szCs w:val="24"/>
          <w:lang w:eastAsia="ru-RU"/>
        </w:rPr>
        <w:t>=100 км</w:t>
      </w:r>
    </w:p>
    <w:p w:rsidR="00745374" w:rsidRPr="00745374" w:rsidRDefault="00745374" w:rsidP="00745374">
      <w:pPr>
        <w:tabs>
          <w:tab w:val="left" w:pos="940"/>
        </w:tabs>
        <w:spacing w:line="240" w:lineRule="auto"/>
        <w:jc w:val="right"/>
        <w:rPr>
          <w:rFonts w:eastAsia="Times New Roman" w:cs="Calibri"/>
          <w:sz w:val="24"/>
          <w:szCs w:val="24"/>
          <w:lang w:eastAsia="ru-RU"/>
        </w:rPr>
      </w:pPr>
      <w:r w:rsidRPr="00745374">
        <w:rPr>
          <w:rFonts w:eastAsia="Times New Roman" w:cs="Calibri"/>
          <w:sz w:val="24"/>
          <w:szCs w:val="24"/>
          <w:lang w:eastAsia="ru-RU"/>
        </w:rPr>
        <w:t>Сопротивление линий: х</w:t>
      </w:r>
      <w:r w:rsidRPr="00745374">
        <w:rPr>
          <w:rFonts w:eastAsia="Times New Roman" w:cs="Calibri"/>
          <w:sz w:val="24"/>
          <w:szCs w:val="24"/>
          <w:vertAlign w:val="subscript"/>
          <w:lang w:eastAsia="ru-RU"/>
        </w:rPr>
        <w:t>0</w:t>
      </w:r>
      <w:r w:rsidRPr="00745374">
        <w:rPr>
          <w:rFonts w:eastAsia="Times New Roman" w:cs="Calibri"/>
          <w:sz w:val="24"/>
          <w:szCs w:val="24"/>
          <w:lang w:eastAsia="ru-RU"/>
        </w:rPr>
        <w:t>=0,4 Ом/км</w:t>
      </w:r>
    </w:p>
    <w:p w:rsidR="00745374" w:rsidRPr="00745374" w:rsidRDefault="00745374" w:rsidP="00745374">
      <w:pPr>
        <w:spacing w:line="240" w:lineRule="auto"/>
        <w:jc w:val="right"/>
        <w:rPr>
          <w:rFonts w:eastAsia="Times New Roman" w:cs="Calibri"/>
          <w:sz w:val="24"/>
          <w:szCs w:val="24"/>
          <w:lang w:eastAsia="ru-RU"/>
        </w:rPr>
      </w:pP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1</w:t>
      </w:r>
      <w:r w:rsidRPr="00745374">
        <w:rPr>
          <w:rFonts w:eastAsia="Times New Roman" w:cs="Calibri"/>
          <w:sz w:val="24"/>
          <w:szCs w:val="24"/>
          <w:lang w:eastAsia="ru-RU"/>
        </w:rPr>
        <w:t xml:space="preserve">=10кВ; </w:t>
      </w: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2</w:t>
      </w:r>
      <w:r w:rsidRPr="00745374">
        <w:rPr>
          <w:rFonts w:eastAsia="Times New Roman" w:cs="Calibri"/>
          <w:sz w:val="24"/>
          <w:szCs w:val="24"/>
          <w:lang w:eastAsia="ru-RU"/>
        </w:rPr>
        <w:t>=220 кВ</w:t>
      </w:r>
    </w:p>
    <w:p w:rsidR="00777683" w:rsidRDefault="00777683" w:rsidP="00967360">
      <w:pPr>
        <w:spacing w:line="360" w:lineRule="auto"/>
        <w:rPr>
          <w:rFonts w:eastAsia="Times New Roman" w:cs="Calibri"/>
          <w:b/>
          <w:i/>
          <w:sz w:val="32"/>
          <w:szCs w:val="32"/>
          <w:lang w:eastAsia="ru-RU"/>
        </w:rPr>
      </w:pPr>
    </w:p>
    <w:p w:rsidR="00745374" w:rsidRPr="00745374" w:rsidRDefault="00745374" w:rsidP="00967360">
      <w:pPr>
        <w:spacing w:line="360" w:lineRule="auto"/>
        <w:rPr>
          <w:rFonts w:eastAsia="Times New Roman" w:cs="Calibri"/>
          <w:b/>
          <w:i/>
          <w:sz w:val="32"/>
          <w:szCs w:val="32"/>
          <w:lang w:eastAsia="ru-RU"/>
        </w:rPr>
      </w:pPr>
      <w:r w:rsidRPr="00745374">
        <w:rPr>
          <w:rFonts w:eastAsia="Times New Roman" w:cs="Calibri"/>
          <w:b/>
          <w:i/>
          <w:sz w:val="32"/>
          <w:szCs w:val="32"/>
          <w:lang w:eastAsia="ru-RU"/>
        </w:rPr>
        <w:t>Вариант 7</w:t>
      </w:r>
    </w:p>
    <w:p w:rsidR="00745374" w:rsidRPr="00745374" w:rsidRDefault="00456F45" w:rsidP="00745374">
      <w:pPr>
        <w:rPr>
          <w:rFonts w:eastAsia="Times New Roman" w:cs="Calibri"/>
          <w:sz w:val="32"/>
          <w:szCs w:val="32"/>
          <w:lang w:eastAsia="ru-RU"/>
        </w:rPr>
      </w:pPr>
      <w:r>
        <w:rPr>
          <w:rFonts w:eastAsia="Times New Roman" w:cs="Calibri"/>
          <w:noProof/>
          <w:lang w:eastAsia="ru-RU"/>
        </w:rPr>
        <w:drawing>
          <wp:anchor distT="0" distB="0" distL="114300" distR="114300" simplePos="0" relativeHeight="251669504" behindDoc="1" locked="0" layoutInCell="1" allowOverlap="1">
            <wp:simplePos x="0" y="0"/>
            <wp:positionH relativeFrom="column">
              <wp:posOffset>8436</wp:posOffset>
            </wp:positionH>
            <wp:positionV relativeFrom="paragraph">
              <wp:posOffset>-816</wp:posOffset>
            </wp:positionV>
            <wp:extent cx="2100943" cy="2623457"/>
            <wp:effectExtent l="0" t="0" r="0" b="5715"/>
            <wp:wrapNone/>
            <wp:docPr id="14" name="Рисунок 14" descr="схем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схемка"/>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99621" cy="2621806"/>
                    </a:xfrm>
                    <a:prstGeom prst="rect">
                      <a:avLst/>
                    </a:prstGeom>
                    <a:noFill/>
                    <a:ln>
                      <a:noFill/>
                    </a:ln>
                  </pic:spPr>
                </pic:pic>
              </a:graphicData>
            </a:graphic>
          </wp:anchor>
        </w:drawing>
      </w:r>
    </w:p>
    <w:p w:rsidR="00745374" w:rsidRPr="00745374" w:rsidRDefault="00745374" w:rsidP="00745374">
      <w:pPr>
        <w:spacing w:line="240" w:lineRule="auto"/>
        <w:rPr>
          <w:rFonts w:eastAsia="Times New Roman" w:cs="Calibri"/>
          <w:sz w:val="24"/>
          <w:szCs w:val="24"/>
          <w:lang w:eastAsia="ru-RU"/>
        </w:rPr>
      </w:pPr>
      <w:r w:rsidRPr="00745374">
        <w:rPr>
          <w:rFonts w:eastAsia="Times New Roman" w:cs="Calibri"/>
          <w:sz w:val="24"/>
          <w:szCs w:val="24"/>
          <w:lang w:eastAsia="ru-RU"/>
        </w:rPr>
        <w:t xml:space="preserve">Генераторы: </w:t>
      </w:r>
      <w:r w:rsidRPr="00745374">
        <w:rPr>
          <w:rFonts w:eastAsia="Times New Roman" w:cs="Calibri"/>
          <w:sz w:val="24"/>
          <w:szCs w:val="24"/>
          <w:lang w:val="en-US" w:eastAsia="ru-RU"/>
        </w:rPr>
        <w:t>G</w:t>
      </w:r>
      <w:r w:rsidRPr="00745374">
        <w:rPr>
          <w:rFonts w:eastAsia="Times New Roman" w:cs="Calibri"/>
          <w:sz w:val="24"/>
          <w:szCs w:val="24"/>
          <w:lang w:eastAsia="ru-RU"/>
        </w:rPr>
        <w:t xml:space="preserve">1, </w:t>
      </w:r>
      <w:r w:rsidRPr="00745374">
        <w:rPr>
          <w:rFonts w:eastAsia="Times New Roman" w:cs="Calibri"/>
          <w:sz w:val="24"/>
          <w:szCs w:val="24"/>
          <w:lang w:val="en-US" w:eastAsia="ru-RU"/>
        </w:rPr>
        <w:t>G</w:t>
      </w:r>
      <w:r w:rsidRPr="00745374">
        <w:rPr>
          <w:rFonts w:eastAsia="Times New Roman" w:cs="Calibri"/>
          <w:sz w:val="24"/>
          <w:szCs w:val="24"/>
          <w:lang w:eastAsia="ru-RU"/>
        </w:rPr>
        <w:t xml:space="preserve">2, </w:t>
      </w:r>
    </w:p>
    <w:p w:rsidR="00745374" w:rsidRPr="00745374" w:rsidRDefault="00745374" w:rsidP="00745374">
      <w:pPr>
        <w:spacing w:line="240" w:lineRule="auto"/>
        <w:jc w:val="right"/>
        <w:rPr>
          <w:rFonts w:eastAsia="Times New Roman" w:cs="Calibri"/>
          <w:sz w:val="24"/>
          <w:szCs w:val="24"/>
          <w:lang w:eastAsia="ru-RU"/>
        </w:rPr>
      </w:pPr>
      <w:r w:rsidRPr="00745374">
        <w:rPr>
          <w:rFonts w:eastAsia="Times New Roman" w:cs="Calibri"/>
          <w:sz w:val="24"/>
          <w:szCs w:val="24"/>
          <w:lang w:eastAsia="ru-RU"/>
        </w:rPr>
        <w:tab/>
      </w:r>
      <w:r w:rsidRPr="00745374">
        <w:rPr>
          <w:rFonts w:eastAsia="Times New Roman" w:cs="Calibri"/>
          <w:sz w:val="24"/>
          <w:szCs w:val="24"/>
          <w:lang w:val="en-US" w:eastAsia="ru-RU"/>
        </w:rPr>
        <w:t>S</w:t>
      </w:r>
      <w:r w:rsidRPr="00745374">
        <w:rPr>
          <w:rFonts w:eastAsia="Times New Roman" w:cs="Calibri"/>
          <w:sz w:val="24"/>
          <w:szCs w:val="24"/>
          <w:lang w:eastAsia="ru-RU"/>
        </w:rPr>
        <w:t>г</w:t>
      </w:r>
      <w:r w:rsidRPr="00745374">
        <w:rPr>
          <w:rFonts w:eastAsia="Times New Roman" w:cs="Calibri"/>
          <w:sz w:val="24"/>
          <w:szCs w:val="24"/>
          <w:vertAlign w:val="subscript"/>
          <w:lang w:eastAsia="ru-RU"/>
        </w:rPr>
        <w:t>1</w:t>
      </w:r>
      <w:r w:rsidRPr="00745374">
        <w:rPr>
          <w:rFonts w:eastAsia="Times New Roman" w:cs="Calibri"/>
          <w:sz w:val="24"/>
          <w:szCs w:val="24"/>
          <w:lang w:eastAsia="ru-RU"/>
        </w:rPr>
        <w:t xml:space="preserve">= </w:t>
      </w:r>
      <w:r w:rsidRPr="00745374">
        <w:rPr>
          <w:rFonts w:eastAsia="Times New Roman" w:cs="Calibri"/>
          <w:sz w:val="24"/>
          <w:szCs w:val="24"/>
          <w:lang w:val="en-US" w:eastAsia="ru-RU"/>
        </w:rPr>
        <w:t>S</w:t>
      </w:r>
      <w:r w:rsidRPr="00745374">
        <w:rPr>
          <w:rFonts w:eastAsia="Times New Roman" w:cs="Calibri"/>
          <w:sz w:val="24"/>
          <w:szCs w:val="24"/>
          <w:lang w:eastAsia="ru-RU"/>
        </w:rPr>
        <w:t>г</w:t>
      </w:r>
      <w:r w:rsidRPr="00745374">
        <w:rPr>
          <w:rFonts w:eastAsia="Times New Roman" w:cs="Calibri"/>
          <w:sz w:val="24"/>
          <w:szCs w:val="24"/>
          <w:vertAlign w:val="subscript"/>
          <w:lang w:eastAsia="ru-RU"/>
        </w:rPr>
        <w:t>2</w:t>
      </w:r>
      <w:r w:rsidRPr="00745374">
        <w:rPr>
          <w:rFonts w:eastAsia="Times New Roman" w:cs="Calibri"/>
          <w:sz w:val="24"/>
          <w:szCs w:val="24"/>
          <w:lang w:eastAsia="ru-RU"/>
        </w:rPr>
        <w:t>=15МВА</w:t>
      </w:r>
    </w:p>
    <w:p w:rsidR="00745374" w:rsidRPr="00745374" w:rsidRDefault="00745374" w:rsidP="0022152A">
      <w:pPr>
        <w:spacing w:line="240" w:lineRule="auto"/>
        <w:jc w:val="right"/>
        <w:rPr>
          <w:rFonts w:eastAsia="Times New Roman" w:cs="Calibri"/>
          <w:sz w:val="24"/>
          <w:szCs w:val="24"/>
          <w:lang w:eastAsia="ru-RU"/>
        </w:rPr>
      </w:pPr>
      <w:r w:rsidRPr="00745374">
        <w:rPr>
          <w:rFonts w:eastAsia="Times New Roman" w:cs="Calibri"/>
          <w:sz w:val="24"/>
          <w:szCs w:val="24"/>
          <w:lang w:eastAsia="ru-RU"/>
        </w:rPr>
        <w:t>Сопротивление генераторов</w:t>
      </w:r>
      <w:r w:rsidR="00967360">
        <w:rPr>
          <w:rFonts w:eastAsia="Times New Roman" w:cs="Calibri"/>
          <w:sz w:val="24"/>
          <w:szCs w:val="24"/>
          <w:lang w:eastAsia="ru-RU"/>
        </w:rPr>
        <w:t>:</w:t>
      </w:r>
    </w:p>
    <w:p w:rsidR="00745374" w:rsidRPr="00745374" w:rsidRDefault="00DF2D0E" w:rsidP="00745374">
      <w:pPr>
        <w:spacing w:line="240" w:lineRule="auto"/>
        <w:rPr>
          <w:rFonts w:eastAsia="Times New Roman" w:cs="Calibri"/>
          <w:sz w:val="24"/>
          <w:szCs w:val="24"/>
          <w:lang w:eastAsia="ru-RU"/>
        </w:rPr>
      </w:pPr>
      <m:oMath>
        <m:sSubSup>
          <m:sSubSupPr>
            <m:ctrlPr>
              <w:rPr>
                <w:rFonts w:ascii="Cambria Math" w:eastAsia="Times New Roman" w:hAnsi="Cambria Math" w:cs="Calibri"/>
                <w:i/>
                <w:sz w:val="24"/>
                <w:szCs w:val="24"/>
                <w:lang w:eastAsia="ru-RU"/>
              </w:rPr>
            </m:ctrlPr>
          </m:sSubSupPr>
          <m:e>
            <m:r>
              <w:rPr>
                <w:rFonts w:ascii="Cambria Math" w:eastAsia="Times New Roman" w:hAnsi="Cambria Math" w:cs="Calibri"/>
                <w:sz w:val="24"/>
                <w:szCs w:val="24"/>
                <w:lang w:eastAsia="ru-RU"/>
              </w:rPr>
              <m:t xml:space="preserve">                                                                                                                                     х</m:t>
            </m:r>
          </m:e>
          <m:sub>
            <m:r>
              <w:rPr>
                <w:rFonts w:ascii="Cambria Math" w:eastAsia="Times New Roman" w:hAnsi="Cambria Math" w:cs="Calibri"/>
                <w:sz w:val="24"/>
                <w:szCs w:val="24"/>
                <w:lang w:val="en-US" w:eastAsia="ru-RU"/>
              </w:rPr>
              <m:t>d</m:t>
            </m:r>
          </m:sub>
          <m:sup>
            <m:r>
              <w:rPr>
                <w:rFonts w:ascii="Cambria Math" w:eastAsia="Times New Roman" w:hAnsi="Cambria Math" w:cs="Calibri"/>
                <w:sz w:val="24"/>
                <w:szCs w:val="24"/>
                <w:lang w:eastAsia="ru-RU"/>
              </w:rPr>
              <m:t>"</m:t>
            </m:r>
          </m:sup>
        </m:sSubSup>
      </m:oMath>
      <w:r w:rsidR="00967360">
        <w:rPr>
          <w:rFonts w:eastAsia="Times New Roman" w:cs="Calibri"/>
          <w:sz w:val="24"/>
          <w:szCs w:val="24"/>
          <w:lang w:eastAsia="ru-RU"/>
        </w:rPr>
        <w:t xml:space="preserve"> = 0,14отн.ед</w:t>
      </w:r>
    </w:p>
    <w:p w:rsidR="00745374" w:rsidRPr="00745374" w:rsidRDefault="00745374" w:rsidP="00745374">
      <w:pPr>
        <w:spacing w:line="240" w:lineRule="auto"/>
        <w:jc w:val="right"/>
        <w:rPr>
          <w:rFonts w:eastAsia="Times New Roman" w:cs="Calibri"/>
          <w:sz w:val="24"/>
          <w:szCs w:val="24"/>
          <w:lang w:eastAsia="ru-RU"/>
        </w:rPr>
      </w:pPr>
      <w:r w:rsidRPr="00745374">
        <w:rPr>
          <w:rFonts w:eastAsia="Times New Roman" w:cs="Calibri"/>
          <w:sz w:val="24"/>
          <w:szCs w:val="24"/>
          <w:lang w:eastAsia="ru-RU"/>
        </w:rPr>
        <w:t xml:space="preserve">Линия воздушная Л1, </w:t>
      </w:r>
      <w:r w:rsidRPr="00745374">
        <w:rPr>
          <w:rFonts w:eastAsia="Times New Roman" w:cs="Calibri"/>
          <w:sz w:val="24"/>
          <w:szCs w:val="24"/>
          <w:lang w:val="en-US" w:eastAsia="ru-RU"/>
        </w:rPr>
        <w:t>L</w:t>
      </w:r>
      <w:r w:rsidRPr="00745374">
        <w:rPr>
          <w:rFonts w:eastAsia="Times New Roman" w:cs="Calibri"/>
          <w:sz w:val="24"/>
          <w:szCs w:val="24"/>
          <w:vertAlign w:val="subscript"/>
          <w:lang w:eastAsia="ru-RU"/>
        </w:rPr>
        <w:t>1</w:t>
      </w:r>
      <w:r w:rsidRPr="00745374">
        <w:rPr>
          <w:rFonts w:eastAsia="Times New Roman" w:cs="Calibri"/>
          <w:sz w:val="24"/>
          <w:szCs w:val="24"/>
          <w:lang w:eastAsia="ru-RU"/>
        </w:rPr>
        <w:t>=100 км</w:t>
      </w:r>
    </w:p>
    <w:p w:rsidR="00745374" w:rsidRPr="00745374" w:rsidRDefault="00745374" w:rsidP="00745374">
      <w:pPr>
        <w:spacing w:line="240" w:lineRule="auto"/>
        <w:jc w:val="right"/>
        <w:rPr>
          <w:rFonts w:eastAsia="Times New Roman" w:cs="Calibri"/>
          <w:sz w:val="24"/>
          <w:szCs w:val="24"/>
          <w:lang w:eastAsia="ru-RU"/>
        </w:rPr>
      </w:pP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1</w:t>
      </w:r>
      <w:r w:rsidRPr="00745374">
        <w:rPr>
          <w:rFonts w:eastAsia="Times New Roman" w:cs="Calibri"/>
          <w:sz w:val="24"/>
          <w:szCs w:val="24"/>
          <w:lang w:eastAsia="ru-RU"/>
        </w:rPr>
        <w:t>=100 кВ</w:t>
      </w:r>
    </w:p>
    <w:p w:rsidR="00745374" w:rsidRPr="00745374" w:rsidRDefault="00745374" w:rsidP="00745374">
      <w:pPr>
        <w:tabs>
          <w:tab w:val="left" w:pos="940"/>
        </w:tabs>
        <w:spacing w:line="240" w:lineRule="auto"/>
        <w:jc w:val="right"/>
        <w:rPr>
          <w:rFonts w:eastAsia="Times New Roman" w:cs="Calibri"/>
          <w:sz w:val="24"/>
          <w:szCs w:val="24"/>
          <w:lang w:eastAsia="ru-RU"/>
        </w:rPr>
      </w:pPr>
      <w:r w:rsidRPr="00745374">
        <w:rPr>
          <w:rFonts w:eastAsia="Times New Roman" w:cs="Calibri"/>
          <w:sz w:val="24"/>
          <w:szCs w:val="24"/>
          <w:lang w:eastAsia="ru-RU"/>
        </w:rPr>
        <w:tab/>
        <w:t>Сопротивление линий: х</w:t>
      </w:r>
      <w:r w:rsidRPr="00745374">
        <w:rPr>
          <w:rFonts w:eastAsia="Times New Roman" w:cs="Calibri"/>
          <w:sz w:val="24"/>
          <w:szCs w:val="24"/>
          <w:vertAlign w:val="subscript"/>
          <w:lang w:eastAsia="ru-RU"/>
        </w:rPr>
        <w:t>0</w:t>
      </w:r>
      <w:r w:rsidRPr="00745374">
        <w:rPr>
          <w:rFonts w:eastAsia="Times New Roman" w:cs="Calibri"/>
          <w:sz w:val="24"/>
          <w:szCs w:val="24"/>
          <w:lang w:eastAsia="ru-RU"/>
        </w:rPr>
        <w:t>=0,4 Ом/км</w:t>
      </w:r>
    </w:p>
    <w:p w:rsidR="00745374" w:rsidRPr="00745374" w:rsidRDefault="00745374" w:rsidP="00967360">
      <w:pPr>
        <w:tabs>
          <w:tab w:val="left" w:pos="840"/>
          <w:tab w:val="left" w:pos="1380"/>
          <w:tab w:val="right" w:pos="10488"/>
        </w:tabs>
        <w:spacing w:line="240" w:lineRule="auto"/>
        <w:rPr>
          <w:rFonts w:eastAsia="Times New Roman" w:cs="Calibri"/>
          <w:sz w:val="24"/>
          <w:szCs w:val="24"/>
          <w:lang w:eastAsia="ru-RU"/>
        </w:rPr>
      </w:pPr>
      <w:r w:rsidRPr="00745374">
        <w:rPr>
          <w:rFonts w:eastAsia="Times New Roman" w:cs="Calibri"/>
          <w:sz w:val="24"/>
          <w:szCs w:val="24"/>
          <w:lang w:eastAsia="ru-RU"/>
        </w:rPr>
        <w:t xml:space="preserve">Трансформаторы: Т1, Т2, </w:t>
      </w:r>
      <w:r w:rsidRPr="00745374">
        <w:rPr>
          <w:rFonts w:eastAsia="Times New Roman" w:cs="Calibri"/>
          <w:sz w:val="24"/>
          <w:szCs w:val="24"/>
          <w:lang w:val="en-US" w:eastAsia="ru-RU"/>
        </w:rPr>
        <w:t>S</w:t>
      </w:r>
      <w:r w:rsidRPr="00745374">
        <w:rPr>
          <w:rFonts w:eastAsia="Times New Roman" w:cs="Calibri"/>
          <w:sz w:val="24"/>
          <w:szCs w:val="24"/>
          <w:lang w:eastAsia="ru-RU"/>
        </w:rPr>
        <w:t>т</w:t>
      </w:r>
      <w:r w:rsidRPr="00745374">
        <w:rPr>
          <w:rFonts w:eastAsia="Times New Roman" w:cs="Calibri"/>
          <w:sz w:val="24"/>
          <w:szCs w:val="24"/>
          <w:vertAlign w:val="subscript"/>
          <w:lang w:eastAsia="ru-RU"/>
        </w:rPr>
        <w:t>1</w:t>
      </w:r>
      <w:r w:rsidRPr="00745374">
        <w:rPr>
          <w:rFonts w:eastAsia="Times New Roman" w:cs="Calibri"/>
          <w:sz w:val="24"/>
          <w:szCs w:val="24"/>
          <w:lang w:eastAsia="ru-RU"/>
        </w:rPr>
        <w:t>= т</w:t>
      </w:r>
      <w:r w:rsidRPr="00745374">
        <w:rPr>
          <w:rFonts w:eastAsia="Times New Roman" w:cs="Calibri"/>
          <w:sz w:val="24"/>
          <w:szCs w:val="24"/>
          <w:vertAlign w:val="subscript"/>
          <w:lang w:eastAsia="ru-RU"/>
        </w:rPr>
        <w:t>2</w:t>
      </w:r>
      <w:r w:rsidRPr="00745374">
        <w:rPr>
          <w:rFonts w:eastAsia="Times New Roman" w:cs="Calibri"/>
          <w:sz w:val="24"/>
          <w:szCs w:val="24"/>
          <w:lang w:eastAsia="ru-RU"/>
        </w:rPr>
        <w:t>=16МВА</w:t>
      </w:r>
    </w:p>
    <w:p w:rsidR="00967360" w:rsidRDefault="00967360" w:rsidP="00777683">
      <w:pPr>
        <w:tabs>
          <w:tab w:val="left" w:pos="620"/>
          <w:tab w:val="right" w:pos="10488"/>
        </w:tabs>
        <w:spacing w:line="240" w:lineRule="auto"/>
        <w:rPr>
          <w:rFonts w:eastAsia="Times New Roman" w:cs="Calibri"/>
          <w:b/>
          <w:i/>
          <w:sz w:val="28"/>
          <w:szCs w:val="28"/>
          <w:lang w:eastAsia="ru-RU"/>
        </w:rPr>
      </w:pPr>
      <w:r>
        <w:rPr>
          <w:rFonts w:eastAsia="Times New Roman" w:cs="Calibri"/>
          <w:sz w:val="24"/>
          <w:szCs w:val="24"/>
          <w:lang w:eastAsia="ru-RU"/>
        </w:rPr>
        <w:tab/>
      </w:r>
      <w:r w:rsidR="00745374" w:rsidRPr="00745374">
        <w:rPr>
          <w:rFonts w:eastAsia="Times New Roman" w:cs="Calibri"/>
          <w:sz w:val="24"/>
          <w:szCs w:val="24"/>
          <w:lang w:val="en-US" w:eastAsia="ru-RU"/>
        </w:rPr>
        <w:t>U</w:t>
      </w:r>
      <w:r w:rsidR="00745374" w:rsidRPr="00745374">
        <w:rPr>
          <w:rFonts w:eastAsia="Times New Roman" w:cs="Calibri"/>
          <w:sz w:val="24"/>
          <w:szCs w:val="24"/>
          <w:vertAlign w:val="subscript"/>
          <w:lang w:eastAsia="ru-RU"/>
        </w:rPr>
        <w:t>к1</w:t>
      </w:r>
      <w:r w:rsidR="00745374" w:rsidRPr="00745374">
        <w:rPr>
          <w:rFonts w:eastAsia="Times New Roman" w:cs="Calibri"/>
          <w:sz w:val="24"/>
          <w:szCs w:val="24"/>
          <w:lang w:eastAsia="ru-RU"/>
        </w:rPr>
        <w:t>=</w:t>
      </w:r>
      <w:r w:rsidR="00745374" w:rsidRPr="00745374">
        <w:rPr>
          <w:rFonts w:eastAsia="Times New Roman" w:cs="Calibri"/>
          <w:sz w:val="24"/>
          <w:szCs w:val="24"/>
          <w:lang w:val="en-US" w:eastAsia="ru-RU"/>
        </w:rPr>
        <w:t>U</w:t>
      </w:r>
      <w:r w:rsidR="00745374" w:rsidRPr="00745374">
        <w:rPr>
          <w:rFonts w:eastAsia="Times New Roman" w:cs="Calibri"/>
          <w:sz w:val="24"/>
          <w:szCs w:val="24"/>
          <w:vertAlign w:val="subscript"/>
          <w:lang w:eastAsia="ru-RU"/>
        </w:rPr>
        <w:t>к2</w:t>
      </w:r>
      <w:r w:rsidR="00745374" w:rsidRPr="00745374">
        <w:rPr>
          <w:rFonts w:eastAsia="Times New Roman" w:cs="Calibri"/>
          <w:sz w:val="24"/>
          <w:szCs w:val="24"/>
          <w:lang w:eastAsia="ru-RU"/>
        </w:rPr>
        <w:t>=10,5%</w:t>
      </w:r>
    </w:p>
    <w:p w:rsidR="00967360" w:rsidRDefault="00967360" w:rsidP="00745374">
      <w:pPr>
        <w:spacing w:line="360" w:lineRule="auto"/>
        <w:jc w:val="center"/>
        <w:rPr>
          <w:rFonts w:eastAsia="Times New Roman" w:cs="Calibri"/>
          <w:b/>
          <w:i/>
          <w:sz w:val="32"/>
          <w:szCs w:val="32"/>
          <w:lang w:eastAsia="ru-RU"/>
        </w:rPr>
      </w:pPr>
    </w:p>
    <w:p w:rsidR="00745374" w:rsidRPr="00745374" w:rsidRDefault="00745374" w:rsidP="00745374">
      <w:pPr>
        <w:spacing w:line="360" w:lineRule="auto"/>
        <w:jc w:val="center"/>
        <w:rPr>
          <w:rFonts w:eastAsia="Times New Roman" w:cs="Calibri"/>
          <w:b/>
          <w:i/>
          <w:sz w:val="32"/>
          <w:szCs w:val="32"/>
          <w:lang w:eastAsia="ru-RU"/>
        </w:rPr>
      </w:pPr>
      <w:r w:rsidRPr="00745374">
        <w:rPr>
          <w:rFonts w:eastAsia="Times New Roman" w:cs="Calibri"/>
          <w:b/>
          <w:i/>
          <w:sz w:val="32"/>
          <w:szCs w:val="32"/>
          <w:lang w:eastAsia="ru-RU"/>
        </w:rPr>
        <w:t>Вариант 8</w:t>
      </w:r>
    </w:p>
    <w:p w:rsidR="00745374" w:rsidRPr="00745374" w:rsidRDefault="00456F45" w:rsidP="00745374">
      <w:pPr>
        <w:spacing w:line="240" w:lineRule="auto"/>
        <w:rPr>
          <w:rFonts w:eastAsia="Times New Roman" w:cs="Calibri"/>
          <w:sz w:val="32"/>
          <w:szCs w:val="32"/>
          <w:lang w:eastAsia="ru-RU"/>
        </w:rPr>
      </w:pPr>
      <w:r>
        <w:rPr>
          <w:rFonts w:eastAsia="Times New Roman" w:cs="Calibri"/>
          <w:noProof/>
          <w:lang w:eastAsia="ru-RU"/>
        </w:rPr>
        <w:lastRenderedPageBreak/>
        <w:drawing>
          <wp:anchor distT="0" distB="0" distL="114300" distR="114300" simplePos="0" relativeHeight="251671552" behindDoc="1" locked="0" layoutInCell="1" allowOverlap="1">
            <wp:simplePos x="0" y="0"/>
            <wp:positionH relativeFrom="column">
              <wp:posOffset>8436</wp:posOffset>
            </wp:positionH>
            <wp:positionV relativeFrom="paragraph">
              <wp:posOffset>1632</wp:posOffset>
            </wp:positionV>
            <wp:extent cx="2166258" cy="2710543"/>
            <wp:effectExtent l="0" t="0" r="5715" b="0"/>
            <wp:wrapNone/>
            <wp:docPr id="16" name="Рисунок 16" descr="схем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схемка"/>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64895" cy="2708838"/>
                    </a:xfrm>
                    <a:prstGeom prst="rect">
                      <a:avLst/>
                    </a:prstGeom>
                    <a:noFill/>
                    <a:ln>
                      <a:noFill/>
                    </a:ln>
                  </pic:spPr>
                </pic:pic>
              </a:graphicData>
            </a:graphic>
          </wp:anchor>
        </w:drawing>
      </w:r>
    </w:p>
    <w:p w:rsidR="00745374" w:rsidRPr="00745374" w:rsidRDefault="00745374" w:rsidP="0022152A">
      <w:pPr>
        <w:spacing w:line="240" w:lineRule="auto"/>
        <w:jc w:val="right"/>
        <w:rPr>
          <w:rFonts w:eastAsia="Times New Roman" w:cs="Calibri"/>
          <w:sz w:val="24"/>
          <w:szCs w:val="24"/>
          <w:lang w:eastAsia="ru-RU"/>
        </w:rPr>
      </w:pPr>
      <w:r w:rsidRPr="00745374">
        <w:rPr>
          <w:rFonts w:eastAsia="Times New Roman" w:cs="Calibri"/>
          <w:sz w:val="24"/>
          <w:szCs w:val="24"/>
          <w:lang w:eastAsia="ru-RU"/>
        </w:rPr>
        <w:t xml:space="preserve">Генераторы: </w:t>
      </w:r>
      <w:r w:rsidRPr="00745374">
        <w:rPr>
          <w:rFonts w:eastAsia="Times New Roman" w:cs="Calibri"/>
          <w:sz w:val="24"/>
          <w:szCs w:val="24"/>
          <w:lang w:val="en-US" w:eastAsia="ru-RU"/>
        </w:rPr>
        <w:t>G</w:t>
      </w:r>
      <w:r w:rsidRPr="00745374">
        <w:rPr>
          <w:rFonts w:eastAsia="Times New Roman" w:cs="Calibri"/>
          <w:sz w:val="24"/>
          <w:szCs w:val="24"/>
          <w:lang w:eastAsia="ru-RU"/>
        </w:rPr>
        <w:t xml:space="preserve">1, </w:t>
      </w:r>
      <w:r w:rsidRPr="00745374">
        <w:rPr>
          <w:rFonts w:eastAsia="Times New Roman" w:cs="Calibri"/>
          <w:sz w:val="24"/>
          <w:szCs w:val="24"/>
          <w:lang w:val="en-US" w:eastAsia="ru-RU"/>
        </w:rPr>
        <w:t>G</w:t>
      </w:r>
      <w:r w:rsidRPr="00745374">
        <w:rPr>
          <w:rFonts w:eastAsia="Times New Roman" w:cs="Calibri"/>
          <w:sz w:val="24"/>
          <w:szCs w:val="24"/>
          <w:lang w:eastAsia="ru-RU"/>
        </w:rPr>
        <w:t xml:space="preserve">2,  </w:t>
      </w:r>
      <w:r w:rsidR="00967360" w:rsidRPr="00745374">
        <w:rPr>
          <w:rFonts w:eastAsia="Times New Roman" w:cs="Calibri"/>
          <w:sz w:val="24"/>
          <w:szCs w:val="24"/>
          <w:lang w:val="en-US" w:eastAsia="ru-RU"/>
        </w:rPr>
        <w:t>S</w:t>
      </w:r>
      <w:r w:rsidR="00967360" w:rsidRPr="00745374">
        <w:rPr>
          <w:rFonts w:eastAsia="Times New Roman" w:cs="Calibri"/>
          <w:sz w:val="24"/>
          <w:szCs w:val="24"/>
          <w:lang w:eastAsia="ru-RU"/>
        </w:rPr>
        <w:t>г</w:t>
      </w:r>
      <w:r w:rsidR="00967360" w:rsidRPr="00745374">
        <w:rPr>
          <w:rFonts w:eastAsia="Times New Roman" w:cs="Calibri"/>
          <w:sz w:val="24"/>
          <w:szCs w:val="24"/>
          <w:vertAlign w:val="subscript"/>
          <w:lang w:eastAsia="ru-RU"/>
        </w:rPr>
        <w:t>1</w:t>
      </w:r>
      <w:r w:rsidR="00967360" w:rsidRPr="00745374">
        <w:rPr>
          <w:rFonts w:eastAsia="Times New Roman" w:cs="Calibri"/>
          <w:sz w:val="24"/>
          <w:szCs w:val="24"/>
          <w:lang w:eastAsia="ru-RU"/>
        </w:rPr>
        <w:t xml:space="preserve">= </w:t>
      </w:r>
      <w:r w:rsidR="00967360" w:rsidRPr="00745374">
        <w:rPr>
          <w:rFonts w:eastAsia="Times New Roman" w:cs="Calibri"/>
          <w:sz w:val="24"/>
          <w:szCs w:val="24"/>
          <w:lang w:val="en-US" w:eastAsia="ru-RU"/>
        </w:rPr>
        <w:t>S</w:t>
      </w:r>
      <w:r w:rsidR="00967360" w:rsidRPr="00745374">
        <w:rPr>
          <w:rFonts w:eastAsia="Times New Roman" w:cs="Calibri"/>
          <w:sz w:val="24"/>
          <w:szCs w:val="24"/>
          <w:lang w:eastAsia="ru-RU"/>
        </w:rPr>
        <w:t>г</w:t>
      </w:r>
      <w:r w:rsidR="00967360" w:rsidRPr="00745374">
        <w:rPr>
          <w:rFonts w:eastAsia="Times New Roman" w:cs="Calibri"/>
          <w:sz w:val="24"/>
          <w:szCs w:val="24"/>
          <w:vertAlign w:val="subscript"/>
          <w:lang w:eastAsia="ru-RU"/>
        </w:rPr>
        <w:t>2</w:t>
      </w:r>
      <w:r w:rsidR="00967360" w:rsidRPr="00745374">
        <w:rPr>
          <w:rFonts w:eastAsia="Times New Roman" w:cs="Calibri"/>
          <w:sz w:val="24"/>
          <w:szCs w:val="24"/>
          <w:lang w:eastAsia="ru-RU"/>
        </w:rPr>
        <w:t>=40МВА</w:t>
      </w:r>
      <w:r w:rsidRPr="00745374">
        <w:rPr>
          <w:rFonts w:eastAsia="Times New Roman" w:cs="Calibri"/>
          <w:sz w:val="24"/>
          <w:szCs w:val="24"/>
          <w:lang w:eastAsia="ru-RU"/>
        </w:rPr>
        <w:tab/>
      </w:r>
    </w:p>
    <w:p w:rsidR="00745374" w:rsidRPr="00745374" w:rsidRDefault="00745374" w:rsidP="00745374">
      <w:pPr>
        <w:spacing w:line="240" w:lineRule="auto"/>
        <w:jc w:val="right"/>
        <w:rPr>
          <w:rFonts w:eastAsia="Times New Roman" w:cs="Calibri"/>
          <w:sz w:val="24"/>
          <w:szCs w:val="24"/>
          <w:lang w:eastAsia="ru-RU"/>
        </w:rPr>
      </w:pPr>
      <w:r w:rsidRPr="00745374">
        <w:rPr>
          <w:rFonts w:eastAsia="Times New Roman" w:cs="Calibri"/>
          <w:sz w:val="24"/>
          <w:szCs w:val="24"/>
          <w:lang w:eastAsia="ru-RU"/>
        </w:rPr>
        <w:t>Сопротивление генераторов</w:t>
      </w:r>
    </w:p>
    <w:p w:rsidR="00745374" w:rsidRPr="00745374" w:rsidRDefault="00DF2D0E" w:rsidP="00745374">
      <w:pPr>
        <w:spacing w:line="240" w:lineRule="auto"/>
        <w:rPr>
          <w:rFonts w:eastAsia="Times New Roman" w:cs="Calibri"/>
          <w:sz w:val="24"/>
          <w:szCs w:val="24"/>
          <w:lang w:eastAsia="ru-RU"/>
        </w:rPr>
      </w:pPr>
      <m:oMath>
        <m:sSubSup>
          <m:sSubSupPr>
            <m:ctrlPr>
              <w:rPr>
                <w:rFonts w:ascii="Cambria Math" w:eastAsia="Times New Roman" w:hAnsi="Cambria Math" w:cs="Calibri"/>
                <w:i/>
                <w:sz w:val="24"/>
                <w:szCs w:val="24"/>
                <w:lang w:eastAsia="ru-RU"/>
              </w:rPr>
            </m:ctrlPr>
          </m:sSubSupPr>
          <m:e>
            <m:r>
              <w:rPr>
                <w:rFonts w:ascii="Cambria Math" w:eastAsia="Times New Roman" w:hAnsi="Cambria Math" w:cs="Calibri"/>
                <w:sz w:val="24"/>
                <w:szCs w:val="24"/>
                <w:lang w:eastAsia="ru-RU"/>
              </w:rPr>
              <m:t xml:space="preserve">                                                                                                                                     х</m:t>
            </m:r>
          </m:e>
          <m:sub>
            <m:r>
              <w:rPr>
                <w:rFonts w:ascii="Cambria Math" w:eastAsia="Times New Roman" w:hAnsi="Cambria Math" w:cs="Calibri"/>
                <w:sz w:val="24"/>
                <w:szCs w:val="24"/>
                <w:lang w:val="en-US" w:eastAsia="ru-RU"/>
              </w:rPr>
              <m:t>d</m:t>
            </m:r>
          </m:sub>
          <m:sup>
            <m:r>
              <w:rPr>
                <w:rFonts w:ascii="Cambria Math" w:eastAsia="Times New Roman" w:hAnsi="Cambria Math" w:cs="Calibri"/>
                <w:sz w:val="24"/>
                <w:szCs w:val="24"/>
                <w:lang w:eastAsia="ru-RU"/>
              </w:rPr>
              <m:t>"</m:t>
            </m:r>
          </m:sup>
        </m:sSubSup>
      </m:oMath>
      <w:r w:rsidR="00823EAB">
        <w:rPr>
          <w:rFonts w:eastAsia="Times New Roman" w:cs="Calibri"/>
          <w:sz w:val="24"/>
          <w:szCs w:val="24"/>
          <w:lang w:eastAsia="ru-RU"/>
        </w:rPr>
        <w:t xml:space="preserve"> = 0,16отн.ед</w:t>
      </w:r>
    </w:p>
    <w:p w:rsidR="00745374" w:rsidRPr="00745374" w:rsidRDefault="00745374" w:rsidP="00745374">
      <w:pPr>
        <w:spacing w:line="240" w:lineRule="auto"/>
        <w:jc w:val="right"/>
        <w:rPr>
          <w:rFonts w:eastAsia="Times New Roman" w:cs="Calibri"/>
          <w:sz w:val="24"/>
          <w:szCs w:val="24"/>
          <w:lang w:eastAsia="ru-RU"/>
        </w:rPr>
      </w:pPr>
      <w:r w:rsidRPr="00745374">
        <w:rPr>
          <w:rFonts w:eastAsia="Times New Roman" w:cs="Calibri"/>
          <w:sz w:val="24"/>
          <w:szCs w:val="24"/>
          <w:lang w:eastAsia="ru-RU"/>
        </w:rPr>
        <w:t xml:space="preserve">Линия воздушная Л1, </w:t>
      </w:r>
      <w:r w:rsidRPr="00745374">
        <w:rPr>
          <w:rFonts w:eastAsia="Times New Roman" w:cs="Calibri"/>
          <w:sz w:val="24"/>
          <w:szCs w:val="24"/>
          <w:lang w:val="en-US" w:eastAsia="ru-RU"/>
        </w:rPr>
        <w:t>L</w:t>
      </w:r>
      <w:r w:rsidRPr="00745374">
        <w:rPr>
          <w:rFonts w:eastAsia="Times New Roman" w:cs="Calibri"/>
          <w:sz w:val="24"/>
          <w:szCs w:val="24"/>
          <w:vertAlign w:val="subscript"/>
          <w:lang w:eastAsia="ru-RU"/>
        </w:rPr>
        <w:t>1</w:t>
      </w:r>
      <w:r w:rsidRPr="00745374">
        <w:rPr>
          <w:rFonts w:eastAsia="Times New Roman" w:cs="Calibri"/>
          <w:sz w:val="24"/>
          <w:szCs w:val="24"/>
          <w:lang w:eastAsia="ru-RU"/>
        </w:rPr>
        <w:t>=130 км</w:t>
      </w:r>
    </w:p>
    <w:p w:rsidR="00745374" w:rsidRPr="00745374" w:rsidRDefault="00745374" w:rsidP="00745374">
      <w:pPr>
        <w:spacing w:line="240" w:lineRule="auto"/>
        <w:jc w:val="right"/>
        <w:rPr>
          <w:rFonts w:eastAsia="Times New Roman" w:cs="Calibri"/>
          <w:sz w:val="24"/>
          <w:szCs w:val="24"/>
          <w:lang w:eastAsia="ru-RU"/>
        </w:rPr>
      </w:pPr>
      <w:r w:rsidRPr="00745374">
        <w:rPr>
          <w:rFonts w:eastAsia="Times New Roman" w:cs="Calibri"/>
          <w:sz w:val="24"/>
          <w:szCs w:val="24"/>
          <w:lang w:val="en-US" w:eastAsia="ru-RU"/>
        </w:rPr>
        <w:t>U</w:t>
      </w:r>
      <w:r w:rsidRPr="00745374">
        <w:rPr>
          <w:rFonts w:eastAsia="Times New Roman" w:cs="Calibri"/>
          <w:sz w:val="24"/>
          <w:szCs w:val="24"/>
          <w:vertAlign w:val="subscript"/>
          <w:lang w:eastAsia="ru-RU"/>
        </w:rPr>
        <w:t>1</w:t>
      </w:r>
      <w:r w:rsidRPr="00745374">
        <w:rPr>
          <w:rFonts w:eastAsia="Times New Roman" w:cs="Calibri"/>
          <w:sz w:val="24"/>
          <w:szCs w:val="24"/>
          <w:lang w:eastAsia="ru-RU"/>
        </w:rPr>
        <w:t>=220 кВ</w:t>
      </w:r>
    </w:p>
    <w:p w:rsidR="00745374" w:rsidRPr="00745374" w:rsidRDefault="00745374" w:rsidP="00745374">
      <w:pPr>
        <w:tabs>
          <w:tab w:val="left" w:pos="940"/>
        </w:tabs>
        <w:spacing w:line="240" w:lineRule="auto"/>
        <w:jc w:val="right"/>
        <w:rPr>
          <w:rFonts w:eastAsia="Times New Roman" w:cs="Calibri"/>
          <w:sz w:val="24"/>
          <w:szCs w:val="24"/>
          <w:lang w:eastAsia="ru-RU"/>
        </w:rPr>
      </w:pPr>
      <w:r w:rsidRPr="00745374">
        <w:rPr>
          <w:rFonts w:eastAsia="Times New Roman" w:cs="Calibri"/>
          <w:sz w:val="24"/>
          <w:szCs w:val="24"/>
          <w:lang w:eastAsia="ru-RU"/>
        </w:rPr>
        <w:tab/>
        <w:t>Сопротивление линий: х</w:t>
      </w:r>
      <w:r w:rsidRPr="00745374">
        <w:rPr>
          <w:rFonts w:eastAsia="Times New Roman" w:cs="Calibri"/>
          <w:sz w:val="24"/>
          <w:szCs w:val="24"/>
          <w:vertAlign w:val="subscript"/>
          <w:lang w:eastAsia="ru-RU"/>
        </w:rPr>
        <w:t>0</w:t>
      </w:r>
      <w:r w:rsidRPr="00745374">
        <w:rPr>
          <w:rFonts w:eastAsia="Times New Roman" w:cs="Calibri"/>
          <w:sz w:val="24"/>
          <w:szCs w:val="24"/>
          <w:lang w:eastAsia="ru-RU"/>
        </w:rPr>
        <w:t>=0,4 Ом/км</w:t>
      </w:r>
    </w:p>
    <w:p w:rsidR="00745374" w:rsidRPr="00745374" w:rsidRDefault="00745374" w:rsidP="0022152A">
      <w:pPr>
        <w:tabs>
          <w:tab w:val="left" w:pos="840"/>
          <w:tab w:val="left" w:pos="1380"/>
          <w:tab w:val="right" w:pos="10488"/>
        </w:tabs>
        <w:spacing w:line="240" w:lineRule="auto"/>
        <w:jc w:val="right"/>
        <w:rPr>
          <w:rFonts w:eastAsia="Times New Roman" w:cs="Calibri"/>
          <w:sz w:val="24"/>
          <w:szCs w:val="24"/>
          <w:lang w:eastAsia="ru-RU"/>
        </w:rPr>
      </w:pPr>
      <w:r w:rsidRPr="00745374">
        <w:rPr>
          <w:rFonts w:eastAsia="Times New Roman" w:cs="Calibri"/>
          <w:sz w:val="24"/>
          <w:szCs w:val="24"/>
          <w:lang w:eastAsia="ru-RU"/>
        </w:rPr>
        <w:t xml:space="preserve"> Трансформаторы: Т1, Т2, </w:t>
      </w:r>
    </w:p>
    <w:p w:rsidR="00745374" w:rsidRPr="00745374" w:rsidRDefault="00745374" w:rsidP="00745374">
      <w:pPr>
        <w:spacing w:line="240" w:lineRule="auto"/>
        <w:jc w:val="right"/>
        <w:rPr>
          <w:rFonts w:eastAsia="Times New Roman" w:cs="Calibri"/>
          <w:sz w:val="24"/>
          <w:szCs w:val="24"/>
          <w:lang w:eastAsia="ru-RU"/>
        </w:rPr>
      </w:pPr>
      <w:r w:rsidRPr="00745374">
        <w:rPr>
          <w:rFonts w:eastAsia="Times New Roman" w:cs="Calibri"/>
          <w:sz w:val="24"/>
          <w:szCs w:val="24"/>
          <w:lang w:val="en-US" w:eastAsia="ru-RU"/>
        </w:rPr>
        <w:t>S</w:t>
      </w:r>
      <w:r w:rsidRPr="00745374">
        <w:rPr>
          <w:rFonts w:eastAsia="Times New Roman" w:cs="Calibri"/>
          <w:sz w:val="24"/>
          <w:szCs w:val="24"/>
          <w:lang w:eastAsia="ru-RU"/>
        </w:rPr>
        <w:t>т</w:t>
      </w:r>
      <w:r w:rsidRPr="00745374">
        <w:rPr>
          <w:rFonts w:eastAsia="Times New Roman" w:cs="Calibri"/>
          <w:sz w:val="24"/>
          <w:szCs w:val="24"/>
          <w:vertAlign w:val="subscript"/>
          <w:lang w:eastAsia="ru-RU"/>
        </w:rPr>
        <w:t>1</w:t>
      </w:r>
      <w:r w:rsidRPr="00745374">
        <w:rPr>
          <w:rFonts w:eastAsia="Times New Roman" w:cs="Calibri"/>
          <w:sz w:val="24"/>
          <w:szCs w:val="24"/>
          <w:lang w:eastAsia="ru-RU"/>
        </w:rPr>
        <w:t xml:space="preserve">= </w:t>
      </w:r>
      <w:r w:rsidRPr="00745374">
        <w:rPr>
          <w:rFonts w:eastAsia="Times New Roman" w:cs="Calibri"/>
          <w:sz w:val="24"/>
          <w:szCs w:val="24"/>
          <w:lang w:val="en-US" w:eastAsia="ru-RU"/>
        </w:rPr>
        <w:t>S</w:t>
      </w:r>
      <w:r w:rsidRPr="00745374">
        <w:rPr>
          <w:rFonts w:eastAsia="Times New Roman" w:cs="Calibri"/>
          <w:sz w:val="24"/>
          <w:szCs w:val="24"/>
          <w:lang w:eastAsia="ru-RU"/>
        </w:rPr>
        <w:t>т</w:t>
      </w:r>
      <w:r w:rsidRPr="00745374">
        <w:rPr>
          <w:rFonts w:eastAsia="Times New Roman" w:cs="Calibri"/>
          <w:sz w:val="24"/>
          <w:szCs w:val="24"/>
          <w:vertAlign w:val="subscript"/>
          <w:lang w:eastAsia="ru-RU"/>
        </w:rPr>
        <w:t>2</w:t>
      </w:r>
      <w:r w:rsidRPr="00745374">
        <w:rPr>
          <w:rFonts w:eastAsia="Times New Roman" w:cs="Calibri"/>
          <w:sz w:val="24"/>
          <w:szCs w:val="24"/>
          <w:lang w:eastAsia="ru-RU"/>
        </w:rPr>
        <w:t>=40МВА</w:t>
      </w:r>
    </w:p>
    <w:p w:rsidR="00745374" w:rsidRPr="00745374" w:rsidRDefault="00823EAB" w:rsidP="0022152A">
      <w:pPr>
        <w:tabs>
          <w:tab w:val="left" w:pos="620"/>
          <w:tab w:val="right" w:pos="10488"/>
        </w:tabs>
        <w:spacing w:line="240" w:lineRule="auto"/>
        <w:jc w:val="right"/>
        <w:rPr>
          <w:rFonts w:eastAsia="Times New Roman" w:cs="Calibri"/>
          <w:sz w:val="24"/>
          <w:szCs w:val="24"/>
          <w:lang w:eastAsia="ru-RU"/>
        </w:rPr>
      </w:pPr>
      <w:r>
        <w:rPr>
          <w:rFonts w:eastAsia="Times New Roman" w:cs="Calibri"/>
          <w:sz w:val="24"/>
          <w:szCs w:val="24"/>
          <w:lang w:eastAsia="ru-RU"/>
        </w:rPr>
        <w:tab/>
      </w:r>
      <w:r w:rsidR="00745374" w:rsidRPr="00745374">
        <w:rPr>
          <w:rFonts w:eastAsia="Times New Roman" w:cs="Calibri"/>
          <w:sz w:val="24"/>
          <w:szCs w:val="24"/>
          <w:lang w:val="en-US" w:eastAsia="ru-RU"/>
        </w:rPr>
        <w:t>U</w:t>
      </w:r>
      <w:r w:rsidR="00745374" w:rsidRPr="00745374">
        <w:rPr>
          <w:rFonts w:eastAsia="Times New Roman" w:cs="Calibri"/>
          <w:sz w:val="24"/>
          <w:szCs w:val="24"/>
          <w:vertAlign w:val="subscript"/>
          <w:lang w:eastAsia="ru-RU"/>
        </w:rPr>
        <w:t>к1</w:t>
      </w:r>
      <w:r w:rsidR="00745374" w:rsidRPr="00745374">
        <w:rPr>
          <w:rFonts w:eastAsia="Times New Roman" w:cs="Calibri"/>
          <w:sz w:val="24"/>
          <w:szCs w:val="24"/>
          <w:lang w:eastAsia="ru-RU"/>
        </w:rPr>
        <w:t xml:space="preserve">=11,5; </w:t>
      </w:r>
      <w:r w:rsidR="00745374" w:rsidRPr="00745374">
        <w:rPr>
          <w:rFonts w:eastAsia="Times New Roman" w:cs="Calibri"/>
          <w:sz w:val="24"/>
          <w:szCs w:val="24"/>
          <w:lang w:val="en-US" w:eastAsia="ru-RU"/>
        </w:rPr>
        <w:t>U</w:t>
      </w:r>
      <w:r w:rsidR="00745374" w:rsidRPr="00745374">
        <w:rPr>
          <w:rFonts w:eastAsia="Times New Roman" w:cs="Calibri"/>
          <w:sz w:val="24"/>
          <w:szCs w:val="24"/>
          <w:vertAlign w:val="subscript"/>
          <w:lang w:eastAsia="ru-RU"/>
        </w:rPr>
        <w:t>к2</w:t>
      </w:r>
      <w:r w:rsidR="00745374" w:rsidRPr="00745374">
        <w:rPr>
          <w:rFonts w:eastAsia="Times New Roman" w:cs="Calibri"/>
          <w:sz w:val="24"/>
          <w:szCs w:val="24"/>
          <w:lang w:eastAsia="ru-RU"/>
        </w:rPr>
        <w:t>=11,5%</w:t>
      </w:r>
    </w:p>
    <w:p w:rsidR="00745374" w:rsidRPr="00745374" w:rsidRDefault="00745374" w:rsidP="00745374">
      <w:pPr>
        <w:tabs>
          <w:tab w:val="left" w:pos="620"/>
          <w:tab w:val="right" w:pos="10488"/>
        </w:tabs>
        <w:spacing w:line="240" w:lineRule="auto"/>
        <w:rPr>
          <w:rFonts w:eastAsia="Times New Roman" w:cs="Calibri"/>
          <w:sz w:val="24"/>
          <w:szCs w:val="24"/>
          <w:lang w:eastAsia="ru-RU"/>
        </w:rPr>
      </w:pPr>
    </w:p>
    <w:p w:rsidR="00745374" w:rsidRPr="00745374" w:rsidRDefault="00745374" w:rsidP="00745374">
      <w:pPr>
        <w:tabs>
          <w:tab w:val="left" w:pos="620"/>
          <w:tab w:val="right" w:pos="10488"/>
        </w:tabs>
        <w:spacing w:line="240" w:lineRule="auto"/>
        <w:rPr>
          <w:rFonts w:eastAsia="Times New Roman" w:cs="Calibri"/>
          <w:sz w:val="32"/>
          <w:szCs w:val="32"/>
          <w:lang w:eastAsia="ru-RU"/>
        </w:rPr>
      </w:pPr>
    </w:p>
    <w:p w:rsidR="00745374" w:rsidRPr="00745374" w:rsidRDefault="00745374" w:rsidP="00745374">
      <w:pPr>
        <w:tabs>
          <w:tab w:val="left" w:pos="620"/>
          <w:tab w:val="right" w:pos="10488"/>
        </w:tabs>
        <w:spacing w:line="360" w:lineRule="auto"/>
        <w:jc w:val="center"/>
        <w:rPr>
          <w:rFonts w:eastAsia="Times New Roman" w:cs="Calibri"/>
          <w:b/>
          <w:i/>
          <w:sz w:val="32"/>
          <w:szCs w:val="32"/>
          <w:lang w:eastAsia="ru-RU"/>
        </w:rPr>
      </w:pPr>
      <w:r w:rsidRPr="00745374">
        <w:rPr>
          <w:rFonts w:eastAsia="Times New Roman" w:cs="Calibri"/>
          <w:b/>
          <w:i/>
          <w:sz w:val="32"/>
          <w:szCs w:val="32"/>
          <w:lang w:eastAsia="ru-RU"/>
        </w:rPr>
        <w:t>Вариант 9</w:t>
      </w:r>
    </w:p>
    <w:p w:rsidR="00745374" w:rsidRPr="00745374" w:rsidRDefault="00456F45" w:rsidP="00745374">
      <w:pPr>
        <w:spacing w:line="240" w:lineRule="auto"/>
        <w:jc w:val="right"/>
        <w:rPr>
          <w:rFonts w:eastAsia="Times New Roman" w:cs="Calibri"/>
          <w:sz w:val="24"/>
          <w:szCs w:val="24"/>
          <w:lang w:eastAsia="ru-RU"/>
        </w:rPr>
      </w:pPr>
      <w:r>
        <w:rPr>
          <w:rFonts w:eastAsia="Times New Roman" w:cs="Calibri"/>
          <w:noProof/>
          <w:lang w:eastAsia="ru-RU"/>
        </w:rPr>
        <w:drawing>
          <wp:anchor distT="0" distB="0" distL="114300" distR="114300" simplePos="0" relativeHeight="251673600" behindDoc="1" locked="0" layoutInCell="1" allowOverlap="1">
            <wp:simplePos x="0" y="0"/>
            <wp:positionH relativeFrom="column">
              <wp:posOffset>389436</wp:posOffset>
            </wp:positionH>
            <wp:positionV relativeFrom="paragraph">
              <wp:posOffset>6805</wp:posOffset>
            </wp:positionV>
            <wp:extent cx="2394858" cy="2645228"/>
            <wp:effectExtent l="0" t="0" r="5715" b="3175"/>
            <wp:wrapNone/>
            <wp:docPr id="18" name="Рисунок 18" descr="йй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ййй"/>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97620" cy="2648279"/>
                    </a:xfrm>
                    <a:prstGeom prst="rect">
                      <a:avLst/>
                    </a:prstGeom>
                    <a:noFill/>
                    <a:ln>
                      <a:noFill/>
                    </a:ln>
                  </pic:spPr>
                </pic:pic>
              </a:graphicData>
            </a:graphic>
          </wp:anchor>
        </w:drawing>
      </w:r>
      <w:r w:rsidR="00745374" w:rsidRPr="00745374">
        <w:rPr>
          <w:rFonts w:eastAsia="Times New Roman" w:cs="Calibri"/>
          <w:sz w:val="40"/>
          <w:szCs w:val="40"/>
          <w:lang w:eastAsia="ru-RU"/>
        </w:rPr>
        <w:tab/>
      </w:r>
      <w:r w:rsidR="00745374" w:rsidRPr="00745374">
        <w:rPr>
          <w:rFonts w:eastAsia="Times New Roman" w:cs="Calibri"/>
          <w:sz w:val="24"/>
          <w:szCs w:val="24"/>
          <w:lang w:eastAsia="ru-RU"/>
        </w:rPr>
        <w:t xml:space="preserve">Генераторы: </w:t>
      </w:r>
      <w:r w:rsidR="00745374" w:rsidRPr="00745374">
        <w:rPr>
          <w:rFonts w:eastAsia="Times New Roman" w:cs="Calibri"/>
          <w:sz w:val="24"/>
          <w:szCs w:val="24"/>
          <w:lang w:val="en-US" w:eastAsia="ru-RU"/>
        </w:rPr>
        <w:t>G</w:t>
      </w:r>
      <w:r w:rsidR="00745374" w:rsidRPr="00745374">
        <w:rPr>
          <w:rFonts w:eastAsia="Times New Roman" w:cs="Calibri"/>
          <w:sz w:val="24"/>
          <w:szCs w:val="24"/>
          <w:lang w:eastAsia="ru-RU"/>
        </w:rPr>
        <w:t xml:space="preserve">1, </w:t>
      </w:r>
      <w:r w:rsidR="00745374" w:rsidRPr="00745374">
        <w:rPr>
          <w:rFonts w:eastAsia="Times New Roman" w:cs="Calibri"/>
          <w:sz w:val="24"/>
          <w:szCs w:val="24"/>
          <w:lang w:val="en-US" w:eastAsia="ru-RU"/>
        </w:rPr>
        <w:t>G</w:t>
      </w:r>
      <w:r w:rsidR="00745374" w:rsidRPr="00745374">
        <w:rPr>
          <w:rFonts w:eastAsia="Times New Roman" w:cs="Calibri"/>
          <w:sz w:val="24"/>
          <w:szCs w:val="24"/>
          <w:lang w:eastAsia="ru-RU"/>
        </w:rPr>
        <w:t xml:space="preserve">2, </w:t>
      </w:r>
      <w:r w:rsidR="00745374" w:rsidRPr="00745374">
        <w:rPr>
          <w:rFonts w:eastAsia="Times New Roman" w:cs="Calibri"/>
          <w:sz w:val="24"/>
          <w:szCs w:val="24"/>
          <w:lang w:val="en-US" w:eastAsia="ru-RU"/>
        </w:rPr>
        <w:t>G</w:t>
      </w:r>
      <w:r w:rsidR="00745374" w:rsidRPr="00745374">
        <w:rPr>
          <w:rFonts w:eastAsia="Times New Roman" w:cs="Calibri"/>
          <w:sz w:val="24"/>
          <w:szCs w:val="24"/>
          <w:lang w:eastAsia="ru-RU"/>
        </w:rPr>
        <w:t xml:space="preserve">3 </w:t>
      </w:r>
    </w:p>
    <w:p w:rsidR="00745374" w:rsidRPr="00745374" w:rsidRDefault="00745374" w:rsidP="00745374">
      <w:pPr>
        <w:tabs>
          <w:tab w:val="left" w:pos="6860"/>
        </w:tabs>
        <w:spacing w:line="240" w:lineRule="auto"/>
        <w:rPr>
          <w:rFonts w:eastAsia="Times New Roman" w:cs="Calibri"/>
          <w:sz w:val="24"/>
          <w:szCs w:val="24"/>
          <w:lang w:eastAsia="ru-RU"/>
        </w:rPr>
      </w:pPr>
      <w:r w:rsidRPr="00745374">
        <w:rPr>
          <w:rFonts w:eastAsia="Times New Roman" w:cs="Calibri"/>
          <w:sz w:val="24"/>
          <w:szCs w:val="24"/>
          <w:lang w:eastAsia="ru-RU"/>
        </w:rPr>
        <w:t xml:space="preserve"> ~                                                 </w:t>
      </w:r>
      <w:r w:rsidRPr="00745374">
        <w:rPr>
          <w:rFonts w:eastAsia="Times New Roman" w:cs="Calibri"/>
          <w:sz w:val="24"/>
          <w:szCs w:val="24"/>
          <w:lang w:val="en-US" w:eastAsia="ru-RU"/>
        </w:rPr>
        <w:t>S</w:t>
      </w:r>
      <w:r w:rsidRPr="00745374">
        <w:rPr>
          <w:rFonts w:eastAsia="Times New Roman" w:cs="Calibri"/>
          <w:sz w:val="24"/>
          <w:szCs w:val="24"/>
          <w:lang w:eastAsia="ru-RU"/>
        </w:rPr>
        <w:t>г</w:t>
      </w:r>
      <w:r w:rsidRPr="00745374">
        <w:rPr>
          <w:rFonts w:eastAsia="Times New Roman" w:cs="Calibri"/>
          <w:sz w:val="24"/>
          <w:szCs w:val="24"/>
          <w:vertAlign w:val="subscript"/>
          <w:lang w:eastAsia="ru-RU"/>
        </w:rPr>
        <w:t>1</w:t>
      </w:r>
      <w:r w:rsidRPr="00745374">
        <w:rPr>
          <w:rFonts w:eastAsia="Times New Roman" w:cs="Calibri"/>
          <w:sz w:val="24"/>
          <w:szCs w:val="24"/>
          <w:lang w:eastAsia="ru-RU"/>
        </w:rPr>
        <w:t>=</w:t>
      </w:r>
      <w:r w:rsidRPr="00745374">
        <w:rPr>
          <w:rFonts w:eastAsia="Times New Roman" w:cs="Calibri"/>
          <w:sz w:val="24"/>
          <w:szCs w:val="24"/>
          <w:lang w:val="en-US" w:eastAsia="ru-RU"/>
        </w:rPr>
        <w:t>S</w:t>
      </w:r>
      <w:r w:rsidRPr="00745374">
        <w:rPr>
          <w:rFonts w:eastAsia="Times New Roman" w:cs="Calibri"/>
          <w:sz w:val="24"/>
          <w:szCs w:val="24"/>
          <w:lang w:eastAsia="ru-RU"/>
        </w:rPr>
        <w:t>г</w:t>
      </w:r>
      <w:r w:rsidRPr="00745374">
        <w:rPr>
          <w:rFonts w:eastAsia="Times New Roman" w:cs="Calibri"/>
          <w:sz w:val="24"/>
          <w:szCs w:val="24"/>
          <w:vertAlign w:val="subscript"/>
          <w:lang w:eastAsia="ru-RU"/>
        </w:rPr>
        <w:t>2</w:t>
      </w:r>
      <w:r w:rsidRPr="00745374">
        <w:rPr>
          <w:rFonts w:eastAsia="Times New Roman" w:cs="Calibri"/>
          <w:sz w:val="24"/>
          <w:szCs w:val="24"/>
          <w:lang w:eastAsia="ru-RU"/>
        </w:rPr>
        <w:t xml:space="preserve">= </w:t>
      </w:r>
      <w:r w:rsidRPr="00745374">
        <w:rPr>
          <w:rFonts w:eastAsia="Times New Roman" w:cs="Calibri"/>
          <w:sz w:val="24"/>
          <w:szCs w:val="24"/>
          <w:lang w:val="en-US" w:eastAsia="ru-RU"/>
        </w:rPr>
        <w:t>S</w:t>
      </w:r>
      <w:r w:rsidRPr="00745374">
        <w:rPr>
          <w:rFonts w:eastAsia="Times New Roman" w:cs="Calibri"/>
          <w:sz w:val="24"/>
          <w:szCs w:val="24"/>
          <w:lang w:eastAsia="ru-RU"/>
        </w:rPr>
        <w:t>г</w:t>
      </w:r>
      <w:r w:rsidRPr="00745374">
        <w:rPr>
          <w:rFonts w:eastAsia="Times New Roman" w:cs="Calibri"/>
          <w:sz w:val="24"/>
          <w:szCs w:val="24"/>
          <w:vertAlign w:val="subscript"/>
          <w:lang w:eastAsia="ru-RU"/>
        </w:rPr>
        <w:t>3</w:t>
      </w:r>
      <w:r w:rsidRPr="00745374">
        <w:rPr>
          <w:rFonts w:eastAsia="Times New Roman" w:cs="Calibri"/>
          <w:sz w:val="24"/>
          <w:szCs w:val="24"/>
          <w:lang w:eastAsia="ru-RU"/>
        </w:rPr>
        <w:t>=15МВА</w:t>
      </w:r>
    </w:p>
    <w:p w:rsidR="00745374" w:rsidRPr="00745374" w:rsidRDefault="00DF2D0E" w:rsidP="00823EAB">
      <w:pPr>
        <w:tabs>
          <w:tab w:val="left" w:pos="6860"/>
        </w:tabs>
        <w:spacing w:line="240" w:lineRule="auto"/>
        <w:jc w:val="right"/>
        <w:rPr>
          <w:rFonts w:eastAsia="Times New Roman" w:cs="Calibri"/>
          <w:sz w:val="24"/>
          <w:szCs w:val="24"/>
          <w:lang w:eastAsia="ru-RU"/>
        </w:rPr>
      </w:pPr>
      <m:oMath>
        <m:sSubSup>
          <m:sSubSupPr>
            <m:ctrlPr>
              <w:rPr>
                <w:rFonts w:ascii="Cambria Math" w:eastAsia="Times New Roman" w:hAnsi="Cambria Math" w:cs="Calibri"/>
                <w:i/>
                <w:sz w:val="24"/>
                <w:szCs w:val="24"/>
                <w:lang w:eastAsia="ru-RU"/>
              </w:rPr>
            </m:ctrlPr>
          </m:sSubSupPr>
          <m:e>
            <m:r>
              <w:rPr>
                <w:rFonts w:ascii="Cambria Math" w:eastAsia="Times New Roman" w:hAnsi="Cambria Math" w:cs="Calibri"/>
                <w:sz w:val="24"/>
                <w:szCs w:val="24"/>
                <w:lang w:eastAsia="ru-RU"/>
              </w:rPr>
              <m:t xml:space="preserve">                                                                                                                  х</m:t>
            </m:r>
          </m:e>
          <m:sub>
            <m:r>
              <w:rPr>
                <w:rFonts w:ascii="Cambria Math" w:eastAsia="Times New Roman" w:hAnsi="Cambria Math" w:cs="Calibri"/>
                <w:sz w:val="24"/>
                <w:szCs w:val="24"/>
                <w:lang w:val="en-US" w:eastAsia="ru-RU"/>
              </w:rPr>
              <m:t>d</m:t>
            </m:r>
          </m:sub>
          <m:sup>
            <m:r>
              <w:rPr>
                <w:rFonts w:ascii="Cambria Math" w:eastAsia="Times New Roman" w:hAnsi="Cambria Math" w:cs="Calibri"/>
                <w:sz w:val="24"/>
                <w:szCs w:val="24"/>
                <w:lang w:eastAsia="ru-RU"/>
              </w:rPr>
              <m:t>"</m:t>
            </m:r>
          </m:sup>
        </m:sSubSup>
      </m:oMath>
      <w:r w:rsidR="00823EAB">
        <w:rPr>
          <w:rFonts w:eastAsia="Times New Roman" w:cs="Calibri"/>
          <w:sz w:val="24"/>
          <w:szCs w:val="24"/>
          <w:lang w:eastAsia="ru-RU"/>
        </w:rPr>
        <w:t xml:space="preserve"> = 0,12отн.ед</w:t>
      </w:r>
    </w:p>
    <w:p w:rsidR="00745374" w:rsidRPr="00745374" w:rsidRDefault="00745374" w:rsidP="00745374">
      <w:pPr>
        <w:tabs>
          <w:tab w:val="left" w:pos="1540"/>
        </w:tabs>
        <w:spacing w:line="240" w:lineRule="auto"/>
        <w:jc w:val="right"/>
        <w:rPr>
          <w:rFonts w:eastAsia="Times New Roman" w:cs="Calibri"/>
          <w:sz w:val="24"/>
          <w:szCs w:val="24"/>
          <w:lang w:eastAsia="ru-RU"/>
        </w:rPr>
      </w:pPr>
      <w:r w:rsidRPr="00745374">
        <w:rPr>
          <w:rFonts w:eastAsia="Times New Roman" w:cs="Calibri"/>
          <w:sz w:val="24"/>
          <w:szCs w:val="24"/>
          <w:lang w:eastAsia="ru-RU"/>
        </w:rPr>
        <w:t xml:space="preserve">Воздушная линия Л1: </w:t>
      </w:r>
      <w:r w:rsidRPr="00745374">
        <w:rPr>
          <w:rFonts w:eastAsia="Times New Roman" w:cs="Calibri"/>
          <w:sz w:val="24"/>
          <w:szCs w:val="24"/>
          <w:lang w:val="en-US" w:eastAsia="ru-RU"/>
        </w:rPr>
        <w:t>L</w:t>
      </w:r>
      <w:r w:rsidRPr="00745374">
        <w:rPr>
          <w:rFonts w:eastAsia="Times New Roman" w:cs="Calibri"/>
          <w:sz w:val="24"/>
          <w:szCs w:val="24"/>
          <w:lang w:eastAsia="ru-RU"/>
        </w:rPr>
        <w:t>=120 км</w:t>
      </w:r>
    </w:p>
    <w:p w:rsidR="00745374" w:rsidRPr="00745374" w:rsidRDefault="00745374" w:rsidP="00745374">
      <w:pPr>
        <w:tabs>
          <w:tab w:val="left" w:pos="1540"/>
        </w:tabs>
        <w:spacing w:line="240" w:lineRule="auto"/>
        <w:jc w:val="right"/>
        <w:rPr>
          <w:rFonts w:eastAsia="Times New Roman" w:cs="Calibri"/>
          <w:sz w:val="24"/>
          <w:szCs w:val="24"/>
          <w:lang w:eastAsia="ru-RU"/>
        </w:rPr>
      </w:pPr>
      <w:r w:rsidRPr="00745374">
        <w:rPr>
          <w:rFonts w:eastAsia="Times New Roman" w:cs="Calibri"/>
          <w:sz w:val="24"/>
          <w:szCs w:val="24"/>
          <w:lang w:val="en-US" w:eastAsia="ru-RU"/>
        </w:rPr>
        <w:t>U</w:t>
      </w:r>
      <w:r w:rsidRPr="00745374">
        <w:rPr>
          <w:rFonts w:eastAsia="Times New Roman" w:cs="Calibri"/>
          <w:sz w:val="24"/>
          <w:szCs w:val="24"/>
          <w:lang w:eastAsia="ru-RU"/>
        </w:rPr>
        <w:t>1=330 кВ</w:t>
      </w:r>
    </w:p>
    <w:p w:rsidR="00745374" w:rsidRPr="00745374" w:rsidRDefault="00745374" w:rsidP="00745374">
      <w:pPr>
        <w:tabs>
          <w:tab w:val="left" w:pos="840"/>
          <w:tab w:val="left" w:pos="1380"/>
          <w:tab w:val="right" w:pos="10488"/>
        </w:tabs>
        <w:spacing w:line="240" w:lineRule="auto"/>
        <w:jc w:val="right"/>
        <w:rPr>
          <w:rFonts w:eastAsia="Times New Roman" w:cs="Calibri"/>
          <w:sz w:val="24"/>
          <w:szCs w:val="24"/>
          <w:lang w:eastAsia="ru-RU"/>
        </w:rPr>
      </w:pPr>
      <w:r w:rsidRPr="00745374">
        <w:rPr>
          <w:rFonts w:eastAsia="Times New Roman" w:cs="Calibri"/>
          <w:sz w:val="24"/>
          <w:szCs w:val="24"/>
          <w:lang w:eastAsia="ru-RU"/>
        </w:rPr>
        <w:t>Трансформаторы: Т1, Т2, Т3</w:t>
      </w:r>
    </w:p>
    <w:p w:rsidR="00745374" w:rsidRPr="00745374" w:rsidRDefault="00745374" w:rsidP="00745374">
      <w:pPr>
        <w:spacing w:line="240" w:lineRule="auto"/>
        <w:jc w:val="right"/>
        <w:rPr>
          <w:rFonts w:eastAsia="Times New Roman" w:cs="Calibri"/>
          <w:sz w:val="24"/>
          <w:szCs w:val="24"/>
          <w:lang w:eastAsia="ru-RU"/>
        </w:rPr>
      </w:pPr>
      <w:r w:rsidRPr="00745374">
        <w:rPr>
          <w:rFonts w:eastAsia="Times New Roman" w:cs="Calibri"/>
          <w:sz w:val="24"/>
          <w:szCs w:val="24"/>
          <w:lang w:val="en-US" w:eastAsia="ru-RU"/>
        </w:rPr>
        <w:t>S</w:t>
      </w:r>
      <w:r w:rsidRPr="00745374">
        <w:rPr>
          <w:rFonts w:eastAsia="Times New Roman" w:cs="Calibri"/>
          <w:sz w:val="24"/>
          <w:szCs w:val="24"/>
          <w:lang w:eastAsia="ru-RU"/>
        </w:rPr>
        <w:t>т</w:t>
      </w:r>
      <w:r w:rsidRPr="00745374">
        <w:rPr>
          <w:rFonts w:eastAsia="Times New Roman" w:cs="Calibri"/>
          <w:sz w:val="24"/>
          <w:szCs w:val="24"/>
          <w:vertAlign w:val="subscript"/>
          <w:lang w:eastAsia="ru-RU"/>
        </w:rPr>
        <w:t>1</w:t>
      </w:r>
      <w:r w:rsidRPr="00745374">
        <w:rPr>
          <w:rFonts w:eastAsia="Times New Roman" w:cs="Calibri"/>
          <w:sz w:val="24"/>
          <w:szCs w:val="24"/>
          <w:lang w:eastAsia="ru-RU"/>
        </w:rPr>
        <w:t xml:space="preserve">= </w:t>
      </w:r>
      <w:r w:rsidRPr="00745374">
        <w:rPr>
          <w:rFonts w:eastAsia="Times New Roman" w:cs="Calibri"/>
          <w:sz w:val="24"/>
          <w:szCs w:val="24"/>
          <w:lang w:val="en-US" w:eastAsia="ru-RU"/>
        </w:rPr>
        <w:t>S</w:t>
      </w:r>
      <w:r w:rsidRPr="00745374">
        <w:rPr>
          <w:rFonts w:eastAsia="Times New Roman" w:cs="Calibri"/>
          <w:sz w:val="24"/>
          <w:szCs w:val="24"/>
          <w:lang w:eastAsia="ru-RU"/>
        </w:rPr>
        <w:t>т</w:t>
      </w:r>
      <w:r w:rsidRPr="00745374">
        <w:rPr>
          <w:rFonts w:eastAsia="Times New Roman" w:cs="Calibri"/>
          <w:sz w:val="24"/>
          <w:szCs w:val="24"/>
          <w:vertAlign w:val="subscript"/>
          <w:lang w:eastAsia="ru-RU"/>
        </w:rPr>
        <w:t>2</w:t>
      </w:r>
      <w:r w:rsidRPr="00745374">
        <w:rPr>
          <w:rFonts w:eastAsia="Times New Roman" w:cs="Calibri"/>
          <w:sz w:val="24"/>
          <w:szCs w:val="24"/>
          <w:lang w:eastAsia="ru-RU"/>
        </w:rPr>
        <w:t xml:space="preserve">= </w:t>
      </w:r>
      <w:r w:rsidRPr="00745374">
        <w:rPr>
          <w:rFonts w:eastAsia="Times New Roman" w:cs="Calibri"/>
          <w:sz w:val="24"/>
          <w:szCs w:val="24"/>
          <w:lang w:val="en-US" w:eastAsia="ru-RU"/>
        </w:rPr>
        <w:t>S</w:t>
      </w:r>
      <w:r w:rsidRPr="00745374">
        <w:rPr>
          <w:rFonts w:eastAsia="Times New Roman" w:cs="Calibri"/>
          <w:sz w:val="24"/>
          <w:szCs w:val="24"/>
          <w:lang w:eastAsia="ru-RU"/>
        </w:rPr>
        <w:t>т</w:t>
      </w:r>
      <w:r w:rsidRPr="00745374">
        <w:rPr>
          <w:rFonts w:eastAsia="Times New Roman" w:cs="Calibri"/>
          <w:sz w:val="24"/>
          <w:szCs w:val="24"/>
          <w:vertAlign w:val="subscript"/>
          <w:lang w:eastAsia="ru-RU"/>
        </w:rPr>
        <w:t>3</w:t>
      </w:r>
      <w:r w:rsidRPr="00745374">
        <w:rPr>
          <w:rFonts w:eastAsia="Times New Roman" w:cs="Calibri"/>
          <w:sz w:val="24"/>
          <w:szCs w:val="24"/>
          <w:lang w:eastAsia="ru-RU"/>
        </w:rPr>
        <w:t>=16МВА</w:t>
      </w:r>
    </w:p>
    <w:p w:rsidR="00745374" w:rsidRPr="00745374" w:rsidRDefault="00823EAB" w:rsidP="0022152A">
      <w:pPr>
        <w:tabs>
          <w:tab w:val="left" w:pos="620"/>
          <w:tab w:val="right" w:pos="10488"/>
        </w:tabs>
        <w:spacing w:line="240" w:lineRule="auto"/>
        <w:jc w:val="right"/>
        <w:rPr>
          <w:rFonts w:eastAsia="Times New Roman" w:cs="Calibri"/>
          <w:sz w:val="24"/>
          <w:szCs w:val="24"/>
          <w:lang w:eastAsia="ru-RU"/>
        </w:rPr>
      </w:pPr>
      <w:r>
        <w:rPr>
          <w:rFonts w:eastAsia="Times New Roman" w:cs="Calibri"/>
          <w:sz w:val="24"/>
          <w:szCs w:val="24"/>
          <w:lang w:eastAsia="ru-RU"/>
        </w:rPr>
        <w:tab/>
      </w:r>
      <w:r w:rsidR="00745374" w:rsidRPr="00745374">
        <w:rPr>
          <w:rFonts w:eastAsia="Times New Roman" w:cs="Calibri"/>
          <w:sz w:val="24"/>
          <w:szCs w:val="24"/>
          <w:lang w:val="en-US" w:eastAsia="ru-RU"/>
        </w:rPr>
        <w:t>U</w:t>
      </w:r>
      <w:r w:rsidR="00745374" w:rsidRPr="00745374">
        <w:rPr>
          <w:rFonts w:eastAsia="Times New Roman" w:cs="Calibri"/>
          <w:sz w:val="24"/>
          <w:szCs w:val="24"/>
          <w:vertAlign w:val="subscript"/>
          <w:lang w:eastAsia="ru-RU"/>
        </w:rPr>
        <w:t>к1</w:t>
      </w:r>
      <w:r w:rsidR="00745374" w:rsidRPr="00745374">
        <w:rPr>
          <w:rFonts w:eastAsia="Times New Roman" w:cs="Calibri"/>
          <w:sz w:val="24"/>
          <w:szCs w:val="24"/>
          <w:lang w:eastAsia="ru-RU"/>
        </w:rPr>
        <w:t>=</w:t>
      </w:r>
      <w:r w:rsidR="00745374" w:rsidRPr="00745374">
        <w:rPr>
          <w:rFonts w:eastAsia="Times New Roman" w:cs="Calibri"/>
          <w:sz w:val="24"/>
          <w:szCs w:val="24"/>
          <w:lang w:val="en-US" w:eastAsia="ru-RU"/>
        </w:rPr>
        <w:t>U</w:t>
      </w:r>
      <w:r w:rsidR="00745374" w:rsidRPr="00745374">
        <w:rPr>
          <w:rFonts w:eastAsia="Times New Roman" w:cs="Calibri"/>
          <w:sz w:val="24"/>
          <w:szCs w:val="24"/>
          <w:vertAlign w:val="subscript"/>
          <w:lang w:eastAsia="ru-RU"/>
        </w:rPr>
        <w:t>к2</w:t>
      </w:r>
      <w:r w:rsidR="00745374" w:rsidRPr="00745374">
        <w:rPr>
          <w:rFonts w:eastAsia="Times New Roman" w:cs="Calibri"/>
          <w:sz w:val="24"/>
          <w:szCs w:val="24"/>
          <w:lang w:eastAsia="ru-RU"/>
        </w:rPr>
        <w:t xml:space="preserve">= </w:t>
      </w:r>
      <w:r w:rsidR="00745374" w:rsidRPr="00745374">
        <w:rPr>
          <w:rFonts w:eastAsia="Times New Roman" w:cs="Calibri"/>
          <w:sz w:val="24"/>
          <w:szCs w:val="24"/>
          <w:lang w:val="en-US" w:eastAsia="ru-RU"/>
        </w:rPr>
        <w:t>U</w:t>
      </w:r>
      <w:r w:rsidR="00745374" w:rsidRPr="00745374">
        <w:rPr>
          <w:rFonts w:eastAsia="Times New Roman" w:cs="Calibri"/>
          <w:sz w:val="24"/>
          <w:szCs w:val="24"/>
          <w:vertAlign w:val="subscript"/>
          <w:lang w:eastAsia="ru-RU"/>
        </w:rPr>
        <w:t>к3</w:t>
      </w:r>
      <w:r w:rsidR="00745374" w:rsidRPr="00745374">
        <w:rPr>
          <w:rFonts w:eastAsia="Times New Roman" w:cs="Calibri"/>
          <w:sz w:val="24"/>
          <w:szCs w:val="24"/>
          <w:lang w:eastAsia="ru-RU"/>
        </w:rPr>
        <w:t>=10,5%</w:t>
      </w:r>
    </w:p>
    <w:p w:rsidR="00745374" w:rsidRPr="00745374" w:rsidRDefault="00745374" w:rsidP="00745374">
      <w:pPr>
        <w:tabs>
          <w:tab w:val="left" w:pos="1540"/>
        </w:tabs>
        <w:spacing w:line="240" w:lineRule="auto"/>
        <w:jc w:val="right"/>
        <w:rPr>
          <w:rFonts w:eastAsia="Times New Roman" w:cs="Calibri"/>
          <w:sz w:val="24"/>
          <w:szCs w:val="24"/>
          <w:lang w:eastAsia="ru-RU"/>
        </w:rPr>
      </w:pPr>
      <w:r w:rsidRPr="00745374">
        <w:rPr>
          <w:rFonts w:eastAsia="Times New Roman" w:cs="Calibri"/>
          <w:sz w:val="24"/>
          <w:szCs w:val="24"/>
          <w:lang w:eastAsia="ru-RU"/>
        </w:rPr>
        <w:t>Сопротивление линий: х</w:t>
      </w:r>
      <w:r w:rsidRPr="00745374">
        <w:rPr>
          <w:rFonts w:eastAsia="Times New Roman" w:cs="Calibri"/>
          <w:sz w:val="24"/>
          <w:szCs w:val="24"/>
          <w:vertAlign w:val="subscript"/>
          <w:lang w:eastAsia="ru-RU"/>
        </w:rPr>
        <w:t>0</w:t>
      </w:r>
      <w:r w:rsidRPr="00745374">
        <w:rPr>
          <w:rFonts w:eastAsia="Times New Roman" w:cs="Calibri"/>
          <w:sz w:val="24"/>
          <w:szCs w:val="24"/>
          <w:lang w:eastAsia="ru-RU"/>
        </w:rPr>
        <w:t>=0,4 Ом/км</w:t>
      </w:r>
    </w:p>
    <w:p w:rsidR="00745374" w:rsidRPr="00745374" w:rsidRDefault="00745374" w:rsidP="00745374">
      <w:pPr>
        <w:tabs>
          <w:tab w:val="left" w:pos="1540"/>
        </w:tabs>
        <w:spacing w:line="240" w:lineRule="auto"/>
        <w:jc w:val="right"/>
        <w:rPr>
          <w:rFonts w:eastAsia="Times New Roman" w:cs="Calibri"/>
          <w:sz w:val="28"/>
          <w:szCs w:val="28"/>
          <w:lang w:eastAsia="ru-RU"/>
        </w:rPr>
      </w:pPr>
    </w:p>
    <w:p w:rsidR="00A6413F" w:rsidRDefault="00A6413F" w:rsidP="00745374">
      <w:pPr>
        <w:tabs>
          <w:tab w:val="left" w:pos="620"/>
          <w:tab w:val="right" w:pos="10488"/>
        </w:tabs>
        <w:spacing w:line="360" w:lineRule="auto"/>
        <w:jc w:val="center"/>
        <w:rPr>
          <w:rFonts w:eastAsia="Times New Roman" w:cs="Calibri"/>
          <w:b/>
          <w:i/>
          <w:sz w:val="32"/>
          <w:szCs w:val="32"/>
          <w:lang w:eastAsia="ru-RU"/>
        </w:rPr>
      </w:pPr>
    </w:p>
    <w:p w:rsidR="00A6413F" w:rsidRDefault="00A6413F" w:rsidP="00745374">
      <w:pPr>
        <w:tabs>
          <w:tab w:val="left" w:pos="620"/>
          <w:tab w:val="right" w:pos="10488"/>
        </w:tabs>
        <w:spacing w:line="360" w:lineRule="auto"/>
        <w:jc w:val="center"/>
        <w:rPr>
          <w:rFonts w:eastAsia="Times New Roman" w:cs="Calibri"/>
          <w:b/>
          <w:i/>
          <w:sz w:val="32"/>
          <w:szCs w:val="32"/>
          <w:lang w:eastAsia="ru-RU"/>
        </w:rPr>
      </w:pPr>
    </w:p>
    <w:p w:rsidR="00745374" w:rsidRPr="00745374" w:rsidRDefault="00745374" w:rsidP="00745374">
      <w:pPr>
        <w:tabs>
          <w:tab w:val="left" w:pos="620"/>
          <w:tab w:val="right" w:pos="10488"/>
        </w:tabs>
        <w:spacing w:line="360" w:lineRule="auto"/>
        <w:jc w:val="center"/>
        <w:rPr>
          <w:rFonts w:eastAsia="Times New Roman" w:cs="Calibri"/>
          <w:b/>
          <w:i/>
          <w:sz w:val="32"/>
          <w:szCs w:val="32"/>
          <w:lang w:eastAsia="ru-RU"/>
        </w:rPr>
      </w:pPr>
      <w:r w:rsidRPr="00745374">
        <w:rPr>
          <w:rFonts w:eastAsia="Times New Roman" w:cs="Calibri"/>
          <w:b/>
          <w:i/>
          <w:sz w:val="32"/>
          <w:szCs w:val="32"/>
          <w:lang w:eastAsia="ru-RU"/>
        </w:rPr>
        <w:t>Вариант 10</w:t>
      </w:r>
    </w:p>
    <w:p w:rsidR="00745374" w:rsidRPr="00745374" w:rsidRDefault="00456F45" w:rsidP="00745374">
      <w:pPr>
        <w:spacing w:line="240" w:lineRule="auto"/>
        <w:jc w:val="right"/>
        <w:rPr>
          <w:rFonts w:eastAsia="Times New Roman" w:cs="Calibri"/>
          <w:sz w:val="24"/>
          <w:szCs w:val="24"/>
          <w:lang w:eastAsia="ru-RU"/>
        </w:rPr>
      </w:pPr>
      <w:r>
        <w:rPr>
          <w:rFonts w:eastAsia="Times New Roman" w:cs="Calibri"/>
          <w:noProof/>
          <w:lang w:eastAsia="ru-RU"/>
        </w:rPr>
        <w:lastRenderedPageBreak/>
        <w:drawing>
          <wp:anchor distT="0" distB="0" distL="114300" distR="114300" simplePos="0" relativeHeight="251675648" behindDoc="1" locked="0" layoutInCell="1" allowOverlap="1">
            <wp:simplePos x="0" y="0"/>
            <wp:positionH relativeFrom="column">
              <wp:posOffset>389436</wp:posOffset>
            </wp:positionH>
            <wp:positionV relativeFrom="paragraph">
              <wp:posOffset>10886</wp:posOffset>
            </wp:positionV>
            <wp:extent cx="2558143" cy="2656114"/>
            <wp:effectExtent l="0" t="0" r="0" b="0"/>
            <wp:wrapNone/>
            <wp:docPr id="20" name="Рисунок 20" descr="йй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ййй"/>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61093" cy="2659177"/>
                    </a:xfrm>
                    <a:prstGeom prst="rect">
                      <a:avLst/>
                    </a:prstGeom>
                    <a:noFill/>
                    <a:ln>
                      <a:noFill/>
                    </a:ln>
                  </pic:spPr>
                </pic:pic>
              </a:graphicData>
            </a:graphic>
          </wp:anchor>
        </w:drawing>
      </w:r>
      <w:r w:rsidR="00745374" w:rsidRPr="00745374">
        <w:rPr>
          <w:rFonts w:eastAsia="Times New Roman" w:cs="Calibri"/>
          <w:sz w:val="40"/>
          <w:szCs w:val="40"/>
          <w:lang w:eastAsia="ru-RU"/>
        </w:rPr>
        <w:tab/>
      </w:r>
      <w:r w:rsidR="00745374" w:rsidRPr="00745374">
        <w:rPr>
          <w:rFonts w:eastAsia="Times New Roman" w:cs="Calibri"/>
          <w:sz w:val="24"/>
          <w:szCs w:val="24"/>
          <w:lang w:eastAsia="ru-RU"/>
        </w:rPr>
        <w:t xml:space="preserve">Генераторы: </w:t>
      </w:r>
      <w:r w:rsidR="00745374" w:rsidRPr="00745374">
        <w:rPr>
          <w:rFonts w:eastAsia="Times New Roman" w:cs="Calibri"/>
          <w:sz w:val="24"/>
          <w:szCs w:val="24"/>
          <w:lang w:val="en-US" w:eastAsia="ru-RU"/>
        </w:rPr>
        <w:t>G</w:t>
      </w:r>
      <w:r w:rsidR="00745374" w:rsidRPr="00745374">
        <w:rPr>
          <w:rFonts w:eastAsia="Times New Roman" w:cs="Calibri"/>
          <w:sz w:val="24"/>
          <w:szCs w:val="24"/>
          <w:lang w:eastAsia="ru-RU"/>
        </w:rPr>
        <w:t xml:space="preserve">1, </w:t>
      </w:r>
      <w:r w:rsidR="00745374" w:rsidRPr="00745374">
        <w:rPr>
          <w:rFonts w:eastAsia="Times New Roman" w:cs="Calibri"/>
          <w:sz w:val="24"/>
          <w:szCs w:val="24"/>
          <w:lang w:val="en-US" w:eastAsia="ru-RU"/>
        </w:rPr>
        <w:t>G</w:t>
      </w:r>
      <w:r w:rsidR="00745374" w:rsidRPr="00745374">
        <w:rPr>
          <w:rFonts w:eastAsia="Times New Roman" w:cs="Calibri"/>
          <w:sz w:val="24"/>
          <w:szCs w:val="24"/>
          <w:lang w:eastAsia="ru-RU"/>
        </w:rPr>
        <w:t xml:space="preserve">2, </w:t>
      </w:r>
      <w:r w:rsidR="00745374" w:rsidRPr="00745374">
        <w:rPr>
          <w:rFonts w:eastAsia="Times New Roman" w:cs="Calibri"/>
          <w:sz w:val="24"/>
          <w:szCs w:val="24"/>
          <w:lang w:val="en-US" w:eastAsia="ru-RU"/>
        </w:rPr>
        <w:t>G</w:t>
      </w:r>
      <w:r w:rsidR="00745374" w:rsidRPr="00745374">
        <w:rPr>
          <w:rFonts w:eastAsia="Times New Roman" w:cs="Calibri"/>
          <w:sz w:val="24"/>
          <w:szCs w:val="24"/>
          <w:lang w:eastAsia="ru-RU"/>
        </w:rPr>
        <w:t xml:space="preserve">3 </w:t>
      </w:r>
    </w:p>
    <w:p w:rsidR="00745374" w:rsidRPr="00745374" w:rsidRDefault="00823EAB" w:rsidP="0022152A">
      <w:pPr>
        <w:tabs>
          <w:tab w:val="left" w:pos="6860"/>
        </w:tabs>
        <w:spacing w:line="240" w:lineRule="auto"/>
        <w:jc w:val="right"/>
        <w:rPr>
          <w:rFonts w:eastAsia="Times New Roman" w:cs="Calibri"/>
          <w:sz w:val="24"/>
          <w:szCs w:val="24"/>
          <w:lang w:eastAsia="ru-RU"/>
        </w:rPr>
      </w:pPr>
      <w:r w:rsidRPr="00745374">
        <w:rPr>
          <w:rFonts w:eastAsia="Times New Roman" w:cs="Calibri"/>
          <w:sz w:val="24"/>
          <w:szCs w:val="24"/>
          <w:lang w:val="en-US" w:eastAsia="ru-RU"/>
        </w:rPr>
        <w:t>S</w:t>
      </w:r>
      <w:r w:rsidRPr="00745374">
        <w:rPr>
          <w:rFonts w:eastAsia="Times New Roman" w:cs="Calibri"/>
          <w:sz w:val="24"/>
          <w:szCs w:val="24"/>
          <w:lang w:eastAsia="ru-RU"/>
        </w:rPr>
        <w:t>г</w:t>
      </w:r>
      <w:r w:rsidRPr="00745374">
        <w:rPr>
          <w:rFonts w:eastAsia="Times New Roman" w:cs="Calibri"/>
          <w:sz w:val="24"/>
          <w:szCs w:val="24"/>
          <w:vertAlign w:val="subscript"/>
          <w:lang w:eastAsia="ru-RU"/>
        </w:rPr>
        <w:t>1</w:t>
      </w:r>
      <w:r w:rsidRPr="00745374">
        <w:rPr>
          <w:rFonts w:eastAsia="Times New Roman" w:cs="Calibri"/>
          <w:sz w:val="24"/>
          <w:szCs w:val="24"/>
          <w:lang w:eastAsia="ru-RU"/>
        </w:rPr>
        <w:t>=</w:t>
      </w:r>
      <w:r w:rsidRPr="00745374">
        <w:rPr>
          <w:rFonts w:eastAsia="Times New Roman" w:cs="Calibri"/>
          <w:sz w:val="24"/>
          <w:szCs w:val="24"/>
          <w:lang w:val="en-US" w:eastAsia="ru-RU"/>
        </w:rPr>
        <w:t>S</w:t>
      </w:r>
      <w:r w:rsidRPr="00745374">
        <w:rPr>
          <w:rFonts w:eastAsia="Times New Roman" w:cs="Calibri"/>
          <w:sz w:val="24"/>
          <w:szCs w:val="24"/>
          <w:lang w:eastAsia="ru-RU"/>
        </w:rPr>
        <w:t>г</w:t>
      </w:r>
      <w:r w:rsidRPr="00745374">
        <w:rPr>
          <w:rFonts w:eastAsia="Times New Roman" w:cs="Calibri"/>
          <w:sz w:val="24"/>
          <w:szCs w:val="24"/>
          <w:vertAlign w:val="subscript"/>
          <w:lang w:eastAsia="ru-RU"/>
        </w:rPr>
        <w:t>2</w:t>
      </w:r>
      <w:r w:rsidRPr="00745374">
        <w:rPr>
          <w:rFonts w:eastAsia="Times New Roman" w:cs="Calibri"/>
          <w:sz w:val="24"/>
          <w:szCs w:val="24"/>
          <w:lang w:eastAsia="ru-RU"/>
        </w:rPr>
        <w:t xml:space="preserve">= </w:t>
      </w:r>
      <w:r w:rsidRPr="00745374">
        <w:rPr>
          <w:rFonts w:eastAsia="Times New Roman" w:cs="Calibri"/>
          <w:sz w:val="24"/>
          <w:szCs w:val="24"/>
          <w:lang w:val="en-US" w:eastAsia="ru-RU"/>
        </w:rPr>
        <w:t>S</w:t>
      </w:r>
      <w:r w:rsidRPr="00745374">
        <w:rPr>
          <w:rFonts w:eastAsia="Times New Roman" w:cs="Calibri"/>
          <w:sz w:val="24"/>
          <w:szCs w:val="24"/>
          <w:lang w:eastAsia="ru-RU"/>
        </w:rPr>
        <w:t>г</w:t>
      </w:r>
      <w:r w:rsidRPr="00745374">
        <w:rPr>
          <w:rFonts w:eastAsia="Times New Roman" w:cs="Calibri"/>
          <w:sz w:val="24"/>
          <w:szCs w:val="24"/>
          <w:vertAlign w:val="subscript"/>
          <w:lang w:eastAsia="ru-RU"/>
        </w:rPr>
        <w:t>3</w:t>
      </w:r>
      <w:r w:rsidRPr="00745374">
        <w:rPr>
          <w:rFonts w:eastAsia="Times New Roman" w:cs="Calibri"/>
          <w:sz w:val="24"/>
          <w:szCs w:val="24"/>
          <w:lang w:eastAsia="ru-RU"/>
        </w:rPr>
        <w:t>=75МВА</w:t>
      </w:r>
    </w:p>
    <w:p w:rsidR="00745374" w:rsidRPr="00745374" w:rsidRDefault="00DF2D0E" w:rsidP="00823EAB">
      <w:pPr>
        <w:tabs>
          <w:tab w:val="left" w:pos="6860"/>
        </w:tabs>
        <w:spacing w:line="240" w:lineRule="auto"/>
        <w:jc w:val="right"/>
        <w:rPr>
          <w:rFonts w:eastAsia="Times New Roman" w:cs="Calibri"/>
          <w:sz w:val="24"/>
          <w:szCs w:val="24"/>
          <w:lang w:eastAsia="ru-RU"/>
        </w:rPr>
      </w:pPr>
      <m:oMath>
        <m:sSubSup>
          <m:sSubSupPr>
            <m:ctrlPr>
              <w:rPr>
                <w:rFonts w:ascii="Cambria Math" w:eastAsia="Times New Roman" w:hAnsi="Cambria Math" w:cs="Calibri"/>
                <w:i/>
                <w:sz w:val="24"/>
                <w:szCs w:val="24"/>
                <w:lang w:eastAsia="ru-RU"/>
              </w:rPr>
            </m:ctrlPr>
          </m:sSubSupPr>
          <m:e>
            <m:r>
              <w:rPr>
                <w:rFonts w:ascii="Cambria Math" w:eastAsia="Times New Roman" w:hAnsi="Cambria Math" w:cs="Calibri"/>
                <w:sz w:val="24"/>
                <w:szCs w:val="24"/>
                <w:lang w:eastAsia="ru-RU"/>
              </w:rPr>
              <m:t xml:space="preserve">                                                                                                                  х</m:t>
            </m:r>
          </m:e>
          <m:sub>
            <m:r>
              <w:rPr>
                <w:rFonts w:ascii="Cambria Math" w:eastAsia="Times New Roman" w:hAnsi="Cambria Math" w:cs="Calibri"/>
                <w:sz w:val="24"/>
                <w:szCs w:val="24"/>
                <w:lang w:val="en-US" w:eastAsia="ru-RU"/>
              </w:rPr>
              <m:t>d</m:t>
            </m:r>
          </m:sub>
          <m:sup>
            <m:r>
              <w:rPr>
                <w:rFonts w:ascii="Cambria Math" w:eastAsia="Times New Roman" w:hAnsi="Cambria Math" w:cs="Calibri"/>
                <w:sz w:val="24"/>
                <w:szCs w:val="24"/>
                <w:lang w:eastAsia="ru-RU"/>
              </w:rPr>
              <m:t>"</m:t>
            </m:r>
          </m:sup>
        </m:sSubSup>
      </m:oMath>
      <w:r w:rsidR="00823EAB">
        <w:rPr>
          <w:rFonts w:eastAsia="Times New Roman" w:cs="Calibri"/>
          <w:sz w:val="24"/>
          <w:szCs w:val="24"/>
          <w:lang w:eastAsia="ru-RU"/>
        </w:rPr>
        <w:t xml:space="preserve"> = 0,15отн.ед</w:t>
      </w:r>
    </w:p>
    <w:p w:rsidR="00745374" w:rsidRPr="00745374" w:rsidRDefault="00745374" w:rsidP="00745374">
      <w:pPr>
        <w:tabs>
          <w:tab w:val="left" w:pos="1540"/>
        </w:tabs>
        <w:spacing w:line="240" w:lineRule="auto"/>
        <w:jc w:val="right"/>
        <w:rPr>
          <w:rFonts w:eastAsia="Times New Roman" w:cs="Calibri"/>
          <w:sz w:val="24"/>
          <w:szCs w:val="24"/>
          <w:lang w:eastAsia="ru-RU"/>
        </w:rPr>
      </w:pPr>
      <w:r w:rsidRPr="00745374">
        <w:rPr>
          <w:rFonts w:eastAsia="Times New Roman" w:cs="Calibri"/>
          <w:sz w:val="24"/>
          <w:szCs w:val="24"/>
          <w:lang w:eastAsia="ru-RU"/>
        </w:rPr>
        <w:t xml:space="preserve">Воздушная линия Л1: </w:t>
      </w:r>
      <w:r w:rsidRPr="00745374">
        <w:rPr>
          <w:rFonts w:eastAsia="Times New Roman" w:cs="Calibri"/>
          <w:sz w:val="24"/>
          <w:szCs w:val="24"/>
          <w:lang w:val="en-US" w:eastAsia="ru-RU"/>
        </w:rPr>
        <w:t>L</w:t>
      </w:r>
      <w:r w:rsidRPr="00745374">
        <w:rPr>
          <w:rFonts w:eastAsia="Times New Roman" w:cs="Calibri"/>
          <w:sz w:val="24"/>
          <w:szCs w:val="24"/>
          <w:lang w:eastAsia="ru-RU"/>
        </w:rPr>
        <w:t>=200 км</w:t>
      </w:r>
    </w:p>
    <w:p w:rsidR="00745374" w:rsidRPr="00745374" w:rsidRDefault="00745374" w:rsidP="00745374">
      <w:pPr>
        <w:tabs>
          <w:tab w:val="left" w:pos="840"/>
          <w:tab w:val="left" w:pos="1380"/>
          <w:tab w:val="right" w:pos="10488"/>
        </w:tabs>
        <w:spacing w:line="240" w:lineRule="auto"/>
        <w:jc w:val="right"/>
        <w:rPr>
          <w:rFonts w:eastAsia="Times New Roman" w:cs="Calibri"/>
          <w:sz w:val="24"/>
          <w:szCs w:val="24"/>
          <w:lang w:eastAsia="ru-RU"/>
        </w:rPr>
      </w:pPr>
      <w:r w:rsidRPr="00745374">
        <w:rPr>
          <w:rFonts w:eastAsia="Times New Roman" w:cs="Calibri"/>
          <w:sz w:val="24"/>
          <w:szCs w:val="24"/>
          <w:lang w:eastAsia="ru-RU"/>
        </w:rPr>
        <w:t>Трансформаторы: Т1, Т2, Т3</w:t>
      </w:r>
    </w:p>
    <w:p w:rsidR="00745374" w:rsidRPr="00745374" w:rsidRDefault="00745374" w:rsidP="0022152A">
      <w:pPr>
        <w:spacing w:line="240" w:lineRule="auto"/>
        <w:jc w:val="right"/>
        <w:rPr>
          <w:rFonts w:eastAsia="Times New Roman" w:cs="Calibri"/>
          <w:sz w:val="24"/>
          <w:szCs w:val="24"/>
          <w:lang w:eastAsia="ru-RU"/>
        </w:rPr>
      </w:pPr>
      <w:r w:rsidRPr="00745374">
        <w:rPr>
          <w:rFonts w:eastAsia="Times New Roman" w:cs="Calibri"/>
          <w:sz w:val="24"/>
          <w:szCs w:val="24"/>
          <w:lang w:val="en-US" w:eastAsia="ru-RU"/>
        </w:rPr>
        <w:t>S</w:t>
      </w:r>
      <w:r w:rsidRPr="00745374">
        <w:rPr>
          <w:rFonts w:eastAsia="Times New Roman" w:cs="Calibri"/>
          <w:sz w:val="24"/>
          <w:szCs w:val="24"/>
          <w:lang w:eastAsia="ru-RU"/>
        </w:rPr>
        <w:t>т</w:t>
      </w:r>
      <w:r w:rsidRPr="00745374">
        <w:rPr>
          <w:rFonts w:eastAsia="Times New Roman" w:cs="Calibri"/>
          <w:sz w:val="24"/>
          <w:szCs w:val="24"/>
          <w:vertAlign w:val="subscript"/>
          <w:lang w:eastAsia="ru-RU"/>
        </w:rPr>
        <w:t>1</w:t>
      </w:r>
      <w:r w:rsidRPr="00745374">
        <w:rPr>
          <w:rFonts w:eastAsia="Times New Roman" w:cs="Calibri"/>
          <w:sz w:val="24"/>
          <w:szCs w:val="24"/>
          <w:lang w:eastAsia="ru-RU"/>
        </w:rPr>
        <w:t xml:space="preserve">= </w:t>
      </w:r>
      <w:r w:rsidRPr="00745374">
        <w:rPr>
          <w:rFonts w:eastAsia="Times New Roman" w:cs="Calibri"/>
          <w:sz w:val="24"/>
          <w:szCs w:val="24"/>
          <w:lang w:val="en-US" w:eastAsia="ru-RU"/>
        </w:rPr>
        <w:t>S</w:t>
      </w:r>
      <w:r w:rsidRPr="00745374">
        <w:rPr>
          <w:rFonts w:eastAsia="Times New Roman" w:cs="Calibri"/>
          <w:sz w:val="24"/>
          <w:szCs w:val="24"/>
          <w:lang w:eastAsia="ru-RU"/>
        </w:rPr>
        <w:t>т</w:t>
      </w:r>
      <w:r w:rsidRPr="00745374">
        <w:rPr>
          <w:rFonts w:eastAsia="Times New Roman" w:cs="Calibri"/>
          <w:sz w:val="24"/>
          <w:szCs w:val="24"/>
          <w:vertAlign w:val="subscript"/>
          <w:lang w:eastAsia="ru-RU"/>
        </w:rPr>
        <w:t>2</w:t>
      </w:r>
      <w:r w:rsidRPr="00745374">
        <w:rPr>
          <w:rFonts w:eastAsia="Times New Roman" w:cs="Calibri"/>
          <w:sz w:val="24"/>
          <w:szCs w:val="24"/>
          <w:lang w:eastAsia="ru-RU"/>
        </w:rPr>
        <w:t xml:space="preserve">= </w:t>
      </w:r>
      <w:r w:rsidRPr="00745374">
        <w:rPr>
          <w:rFonts w:eastAsia="Times New Roman" w:cs="Calibri"/>
          <w:sz w:val="24"/>
          <w:szCs w:val="24"/>
          <w:lang w:val="en-US" w:eastAsia="ru-RU"/>
        </w:rPr>
        <w:t>S</w:t>
      </w:r>
      <w:r w:rsidRPr="00745374">
        <w:rPr>
          <w:rFonts w:eastAsia="Times New Roman" w:cs="Calibri"/>
          <w:sz w:val="24"/>
          <w:szCs w:val="24"/>
          <w:lang w:eastAsia="ru-RU"/>
        </w:rPr>
        <w:t>т</w:t>
      </w:r>
      <w:r w:rsidRPr="00745374">
        <w:rPr>
          <w:rFonts w:eastAsia="Times New Roman" w:cs="Calibri"/>
          <w:sz w:val="24"/>
          <w:szCs w:val="24"/>
          <w:vertAlign w:val="subscript"/>
          <w:lang w:eastAsia="ru-RU"/>
        </w:rPr>
        <w:t>3</w:t>
      </w:r>
      <w:r w:rsidRPr="00745374">
        <w:rPr>
          <w:rFonts w:eastAsia="Times New Roman" w:cs="Calibri"/>
          <w:sz w:val="24"/>
          <w:szCs w:val="24"/>
          <w:lang w:eastAsia="ru-RU"/>
        </w:rPr>
        <w:t>=80МВА</w:t>
      </w:r>
    </w:p>
    <w:p w:rsidR="00745374" w:rsidRPr="00745374" w:rsidRDefault="00823EAB" w:rsidP="0022152A">
      <w:pPr>
        <w:tabs>
          <w:tab w:val="left" w:pos="620"/>
          <w:tab w:val="right" w:pos="10488"/>
        </w:tabs>
        <w:spacing w:line="240" w:lineRule="auto"/>
        <w:jc w:val="right"/>
        <w:rPr>
          <w:rFonts w:eastAsia="Times New Roman" w:cs="Calibri"/>
          <w:sz w:val="24"/>
          <w:szCs w:val="24"/>
          <w:lang w:eastAsia="ru-RU"/>
        </w:rPr>
      </w:pPr>
      <w:r>
        <w:rPr>
          <w:rFonts w:eastAsia="Times New Roman" w:cs="Calibri"/>
          <w:sz w:val="24"/>
          <w:szCs w:val="24"/>
          <w:lang w:eastAsia="ru-RU"/>
        </w:rPr>
        <w:tab/>
      </w:r>
      <w:r w:rsidR="00745374" w:rsidRPr="00745374">
        <w:rPr>
          <w:rFonts w:eastAsia="Times New Roman" w:cs="Calibri"/>
          <w:sz w:val="24"/>
          <w:szCs w:val="24"/>
          <w:lang w:val="en-US" w:eastAsia="ru-RU"/>
        </w:rPr>
        <w:t>U</w:t>
      </w:r>
      <w:r w:rsidR="00745374" w:rsidRPr="00745374">
        <w:rPr>
          <w:rFonts w:eastAsia="Times New Roman" w:cs="Calibri"/>
          <w:sz w:val="24"/>
          <w:szCs w:val="24"/>
          <w:vertAlign w:val="subscript"/>
          <w:lang w:eastAsia="ru-RU"/>
        </w:rPr>
        <w:t>к1</w:t>
      </w:r>
      <w:r w:rsidR="00745374" w:rsidRPr="00745374">
        <w:rPr>
          <w:rFonts w:eastAsia="Times New Roman" w:cs="Calibri"/>
          <w:sz w:val="24"/>
          <w:szCs w:val="24"/>
          <w:lang w:eastAsia="ru-RU"/>
        </w:rPr>
        <w:t>=</w:t>
      </w:r>
      <w:r w:rsidR="00745374" w:rsidRPr="00745374">
        <w:rPr>
          <w:rFonts w:eastAsia="Times New Roman" w:cs="Calibri"/>
          <w:sz w:val="24"/>
          <w:szCs w:val="24"/>
          <w:lang w:val="en-US" w:eastAsia="ru-RU"/>
        </w:rPr>
        <w:t>U</w:t>
      </w:r>
      <w:r w:rsidR="00745374" w:rsidRPr="00745374">
        <w:rPr>
          <w:rFonts w:eastAsia="Times New Roman" w:cs="Calibri"/>
          <w:sz w:val="24"/>
          <w:szCs w:val="24"/>
          <w:vertAlign w:val="subscript"/>
          <w:lang w:eastAsia="ru-RU"/>
        </w:rPr>
        <w:t>к2</w:t>
      </w:r>
      <w:r w:rsidR="00745374" w:rsidRPr="00745374">
        <w:rPr>
          <w:rFonts w:eastAsia="Times New Roman" w:cs="Calibri"/>
          <w:sz w:val="24"/>
          <w:szCs w:val="24"/>
          <w:lang w:eastAsia="ru-RU"/>
        </w:rPr>
        <w:t xml:space="preserve">= </w:t>
      </w:r>
      <w:r w:rsidR="00745374" w:rsidRPr="00745374">
        <w:rPr>
          <w:rFonts w:eastAsia="Times New Roman" w:cs="Calibri"/>
          <w:sz w:val="24"/>
          <w:szCs w:val="24"/>
          <w:lang w:val="en-US" w:eastAsia="ru-RU"/>
        </w:rPr>
        <w:t>U</w:t>
      </w:r>
      <w:r w:rsidR="00745374" w:rsidRPr="00745374">
        <w:rPr>
          <w:rFonts w:eastAsia="Times New Roman" w:cs="Calibri"/>
          <w:sz w:val="24"/>
          <w:szCs w:val="24"/>
          <w:vertAlign w:val="subscript"/>
          <w:lang w:eastAsia="ru-RU"/>
        </w:rPr>
        <w:t>к3</w:t>
      </w:r>
      <w:r w:rsidR="00745374" w:rsidRPr="00745374">
        <w:rPr>
          <w:rFonts w:eastAsia="Times New Roman" w:cs="Calibri"/>
          <w:sz w:val="24"/>
          <w:szCs w:val="24"/>
          <w:lang w:eastAsia="ru-RU"/>
        </w:rPr>
        <w:t>=11%</w:t>
      </w:r>
    </w:p>
    <w:p w:rsidR="00745374" w:rsidRPr="00745374" w:rsidRDefault="00745374" w:rsidP="00745374">
      <w:pPr>
        <w:tabs>
          <w:tab w:val="left" w:pos="1540"/>
        </w:tabs>
        <w:spacing w:line="240" w:lineRule="auto"/>
        <w:jc w:val="right"/>
        <w:rPr>
          <w:rFonts w:eastAsia="Times New Roman" w:cs="Calibri"/>
          <w:sz w:val="24"/>
          <w:szCs w:val="24"/>
          <w:lang w:eastAsia="ru-RU"/>
        </w:rPr>
      </w:pPr>
      <w:r w:rsidRPr="00745374">
        <w:rPr>
          <w:rFonts w:eastAsia="Times New Roman" w:cs="Calibri"/>
          <w:sz w:val="24"/>
          <w:szCs w:val="24"/>
          <w:lang w:eastAsia="ru-RU"/>
        </w:rPr>
        <w:t>Сопротивление линий: х</w:t>
      </w:r>
      <w:r w:rsidRPr="00745374">
        <w:rPr>
          <w:rFonts w:eastAsia="Times New Roman" w:cs="Calibri"/>
          <w:sz w:val="24"/>
          <w:szCs w:val="24"/>
          <w:vertAlign w:val="subscript"/>
          <w:lang w:eastAsia="ru-RU"/>
        </w:rPr>
        <w:t>0</w:t>
      </w:r>
      <w:r w:rsidRPr="00745374">
        <w:rPr>
          <w:rFonts w:eastAsia="Times New Roman" w:cs="Calibri"/>
          <w:sz w:val="24"/>
          <w:szCs w:val="24"/>
          <w:lang w:eastAsia="ru-RU"/>
        </w:rPr>
        <w:t>=0,4 Ом/км</w:t>
      </w:r>
    </w:p>
    <w:p w:rsidR="00745374" w:rsidRPr="00745374" w:rsidRDefault="00745374" w:rsidP="00745374">
      <w:pPr>
        <w:tabs>
          <w:tab w:val="left" w:pos="1540"/>
        </w:tabs>
        <w:spacing w:line="240" w:lineRule="auto"/>
        <w:rPr>
          <w:rFonts w:eastAsia="Times New Roman" w:cs="Calibri"/>
          <w:sz w:val="24"/>
          <w:szCs w:val="24"/>
          <w:lang w:eastAsia="ru-RU"/>
        </w:rPr>
      </w:pPr>
    </w:p>
    <w:p w:rsidR="00A6413F" w:rsidRDefault="00A6413F" w:rsidP="00A6413F">
      <w:pPr>
        <w:rPr>
          <w:rFonts w:ascii="Times New Roman" w:hAnsi="Times New Roman"/>
          <w:b/>
          <w:sz w:val="28"/>
          <w:szCs w:val="28"/>
        </w:rPr>
      </w:pPr>
    </w:p>
    <w:p w:rsidR="00A6413F" w:rsidRDefault="00A6413F" w:rsidP="00A6413F">
      <w:pPr>
        <w:rPr>
          <w:rFonts w:ascii="Times New Roman" w:hAnsi="Times New Roman"/>
          <w:b/>
          <w:sz w:val="28"/>
          <w:szCs w:val="28"/>
        </w:rPr>
      </w:pPr>
    </w:p>
    <w:p w:rsidR="007D672E" w:rsidRDefault="00AF69AB" w:rsidP="00063535">
      <w:pPr>
        <w:tabs>
          <w:tab w:val="left" w:pos="1815"/>
        </w:tabs>
        <w:rPr>
          <w:rFonts w:ascii="Times New Roman" w:hAnsi="Times New Roman"/>
          <w:b/>
          <w:sz w:val="28"/>
          <w:szCs w:val="28"/>
        </w:rPr>
      </w:pPr>
      <w:r w:rsidRPr="00FF2FE6">
        <w:rPr>
          <w:rFonts w:ascii="Times New Roman" w:hAnsi="Times New Roman"/>
          <w:b/>
          <w:sz w:val="28"/>
          <w:szCs w:val="28"/>
        </w:rPr>
        <w:t>Задача 1</w:t>
      </w:r>
    </w:p>
    <w:p w:rsidR="00821D39" w:rsidRDefault="00157A95" w:rsidP="00821D39">
      <w:pPr>
        <w:tabs>
          <w:tab w:val="left" w:pos="1815"/>
        </w:tabs>
        <w:rPr>
          <w:rFonts w:ascii="Times New Roman" w:hAnsi="Times New Roman"/>
          <w:sz w:val="28"/>
          <w:szCs w:val="28"/>
        </w:rPr>
      </w:pPr>
      <w:r>
        <w:rPr>
          <w:rFonts w:ascii="Times New Roman" w:hAnsi="Times New Roman"/>
          <w:sz w:val="28"/>
          <w:szCs w:val="28"/>
        </w:rPr>
        <w:t xml:space="preserve">Составить главную схему </w:t>
      </w:r>
      <w:r w:rsidRPr="00157A95">
        <w:rPr>
          <w:rFonts w:ascii="Times New Roman" w:hAnsi="Times New Roman"/>
          <w:sz w:val="28"/>
          <w:szCs w:val="28"/>
        </w:rPr>
        <w:t>подстанции</w:t>
      </w:r>
      <w:r w:rsidR="007D672E">
        <w:rPr>
          <w:rFonts w:ascii="Times New Roman" w:hAnsi="Times New Roman"/>
          <w:sz w:val="28"/>
          <w:szCs w:val="28"/>
        </w:rPr>
        <w:t xml:space="preserve">;                                                                               </w:t>
      </w:r>
      <w:r w:rsidR="00086204">
        <w:rPr>
          <w:rFonts w:ascii="Times New Roman" w:hAnsi="Times New Roman"/>
          <w:sz w:val="28"/>
          <w:szCs w:val="28"/>
        </w:rPr>
        <w:t xml:space="preserve">Определить нагрузку потребителей собственных нужд </w:t>
      </w:r>
      <w:r w:rsidR="007D672E">
        <w:rPr>
          <w:rFonts w:ascii="Times New Roman" w:hAnsi="Times New Roman"/>
          <w:sz w:val="28"/>
          <w:szCs w:val="28"/>
        </w:rPr>
        <w:t>для</w:t>
      </w:r>
      <w:r w:rsidR="00086204">
        <w:rPr>
          <w:rFonts w:ascii="Times New Roman" w:hAnsi="Times New Roman"/>
          <w:sz w:val="28"/>
          <w:szCs w:val="28"/>
        </w:rPr>
        <w:t xml:space="preserve"> подстанции и выбрать трансформаторысобственных нужд</w:t>
      </w:r>
      <w:r w:rsidR="007D672E">
        <w:rPr>
          <w:rFonts w:ascii="Times New Roman" w:hAnsi="Times New Roman"/>
          <w:sz w:val="28"/>
          <w:szCs w:val="28"/>
        </w:rPr>
        <w:t>.</w:t>
      </w:r>
    </w:p>
    <w:p w:rsidR="00777683" w:rsidRDefault="00C81471" w:rsidP="00A6413F">
      <w:pPr>
        <w:tabs>
          <w:tab w:val="left" w:pos="1815"/>
        </w:tabs>
        <w:rPr>
          <w:rFonts w:ascii="Times New Roman" w:hAnsi="Times New Roman"/>
          <w:b/>
          <w:sz w:val="28"/>
          <w:szCs w:val="28"/>
        </w:rPr>
      </w:pPr>
      <w:r w:rsidRPr="00FF2FE6">
        <w:rPr>
          <w:rFonts w:ascii="Times New Roman" w:hAnsi="Times New Roman"/>
          <w:sz w:val="28"/>
          <w:szCs w:val="28"/>
        </w:rPr>
        <w:t xml:space="preserve">Использовать дополнительные исходные данные из </w:t>
      </w:r>
      <w:r w:rsidR="007D672E">
        <w:rPr>
          <w:rFonts w:ascii="Times New Roman" w:hAnsi="Times New Roman"/>
          <w:sz w:val="28"/>
          <w:szCs w:val="28"/>
        </w:rPr>
        <w:t xml:space="preserve"> таблицы  4</w:t>
      </w:r>
      <w:r w:rsidRPr="00FF2FE6">
        <w:rPr>
          <w:rFonts w:ascii="Times New Roman" w:hAnsi="Times New Roman"/>
          <w:sz w:val="28"/>
          <w:szCs w:val="28"/>
        </w:rPr>
        <w:t>.</w:t>
      </w:r>
    </w:p>
    <w:p w:rsidR="0010169C" w:rsidRPr="00FF2FE6" w:rsidRDefault="0010169C" w:rsidP="0010169C">
      <w:pPr>
        <w:tabs>
          <w:tab w:val="left" w:pos="1815"/>
        </w:tabs>
        <w:jc w:val="center"/>
        <w:rPr>
          <w:rFonts w:ascii="Times New Roman" w:hAnsi="Times New Roman"/>
          <w:sz w:val="28"/>
          <w:szCs w:val="28"/>
        </w:rPr>
      </w:pPr>
      <w:r w:rsidRPr="00FF2FE6">
        <w:rPr>
          <w:rFonts w:ascii="Times New Roman" w:hAnsi="Times New Roman"/>
          <w:b/>
          <w:sz w:val="28"/>
          <w:szCs w:val="28"/>
        </w:rPr>
        <w:t>Таблица</w:t>
      </w:r>
      <w:r w:rsidR="004838E1">
        <w:rPr>
          <w:rFonts w:ascii="Times New Roman" w:hAnsi="Times New Roman"/>
          <w:b/>
          <w:sz w:val="28"/>
          <w:szCs w:val="28"/>
        </w:rPr>
        <w:t xml:space="preserve"> 7.1</w:t>
      </w:r>
      <w:r w:rsidR="00FF2FE6">
        <w:rPr>
          <w:rFonts w:ascii="Times New Roman" w:hAnsi="Times New Roman"/>
          <w:sz w:val="28"/>
          <w:szCs w:val="28"/>
        </w:rPr>
        <w:t>- Исходные данные к задаче 1</w:t>
      </w:r>
    </w:p>
    <w:tbl>
      <w:tblPr>
        <w:tblW w:w="8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
        <w:gridCol w:w="1296"/>
        <w:gridCol w:w="1281"/>
        <w:gridCol w:w="1425"/>
        <w:gridCol w:w="1282"/>
        <w:gridCol w:w="1277"/>
        <w:gridCol w:w="967"/>
      </w:tblGrid>
      <w:tr w:rsidR="0076594E" w:rsidRPr="00FF2FE6" w:rsidTr="0076594E">
        <w:trPr>
          <w:trHeight w:val="1792"/>
        </w:trPr>
        <w:tc>
          <w:tcPr>
            <w:tcW w:w="591"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w:t>
            </w:r>
          </w:p>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Вар</w:t>
            </w:r>
            <w:r>
              <w:rPr>
                <w:rFonts w:ascii="Times New Roman" w:hAnsi="Times New Roman"/>
                <w:sz w:val="24"/>
                <w:szCs w:val="24"/>
              </w:rPr>
              <w:t>ианта</w:t>
            </w:r>
          </w:p>
        </w:tc>
        <w:tc>
          <w:tcPr>
            <w:tcW w:w="1296"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Напряжение РУ высокого напряжения, кВ</w:t>
            </w:r>
          </w:p>
        </w:tc>
        <w:tc>
          <w:tcPr>
            <w:tcW w:w="1281"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Количество от</w:t>
            </w:r>
            <w:r>
              <w:rPr>
                <w:rFonts w:ascii="Times New Roman" w:hAnsi="Times New Roman"/>
                <w:sz w:val="24"/>
                <w:szCs w:val="24"/>
              </w:rPr>
              <w:t>ходящих линий</w:t>
            </w:r>
            <w:r w:rsidRPr="00FF2FE6">
              <w:rPr>
                <w:rFonts w:ascii="Times New Roman" w:hAnsi="Times New Roman"/>
                <w:sz w:val="24"/>
                <w:szCs w:val="24"/>
              </w:rPr>
              <w:t xml:space="preserve"> ВН</w:t>
            </w:r>
          </w:p>
        </w:tc>
        <w:tc>
          <w:tcPr>
            <w:tcW w:w="1425"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Напряжение РУ среднего напряжения, кВ</w:t>
            </w:r>
          </w:p>
        </w:tc>
        <w:tc>
          <w:tcPr>
            <w:tcW w:w="1282"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Количество от</w:t>
            </w:r>
            <w:r>
              <w:rPr>
                <w:rFonts w:ascii="Times New Roman" w:hAnsi="Times New Roman"/>
                <w:sz w:val="24"/>
                <w:szCs w:val="24"/>
              </w:rPr>
              <w:t xml:space="preserve">ходящих линий </w:t>
            </w:r>
            <w:r w:rsidRPr="00FF2FE6">
              <w:rPr>
                <w:rFonts w:ascii="Times New Roman" w:hAnsi="Times New Roman"/>
                <w:sz w:val="24"/>
                <w:szCs w:val="24"/>
              </w:rPr>
              <w:t xml:space="preserve"> СН</w:t>
            </w:r>
          </w:p>
        </w:tc>
        <w:tc>
          <w:tcPr>
            <w:tcW w:w="1277"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Напряжение РУ низкого напряжения, кВ</w:t>
            </w:r>
          </w:p>
        </w:tc>
        <w:tc>
          <w:tcPr>
            <w:tcW w:w="967"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Количество отхо</w:t>
            </w:r>
            <w:r>
              <w:rPr>
                <w:rFonts w:ascii="Times New Roman" w:hAnsi="Times New Roman"/>
                <w:sz w:val="24"/>
                <w:szCs w:val="24"/>
              </w:rPr>
              <w:t xml:space="preserve">дящих линий </w:t>
            </w:r>
            <w:r w:rsidRPr="00FF2FE6">
              <w:rPr>
                <w:rFonts w:ascii="Times New Roman" w:hAnsi="Times New Roman"/>
                <w:sz w:val="24"/>
                <w:szCs w:val="24"/>
              </w:rPr>
              <w:t xml:space="preserve"> НН</w:t>
            </w:r>
          </w:p>
        </w:tc>
      </w:tr>
      <w:tr w:rsidR="0076594E" w:rsidRPr="00FF2FE6" w:rsidTr="0076594E">
        <w:trPr>
          <w:trHeight w:val="467"/>
        </w:trPr>
        <w:tc>
          <w:tcPr>
            <w:tcW w:w="591"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1</w:t>
            </w:r>
          </w:p>
        </w:tc>
        <w:tc>
          <w:tcPr>
            <w:tcW w:w="1296"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110</w:t>
            </w:r>
          </w:p>
        </w:tc>
        <w:tc>
          <w:tcPr>
            <w:tcW w:w="1281"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6</w:t>
            </w:r>
          </w:p>
        </w:tc>
        <w:tc>
          <w:tcPr>
            <w:tcW w:w="1425"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w:t>
            </w:r>
          </w:p>
        </w:tc>
        <w:tc>
          <w:tcPr>
            <w:tcW w:w="1282"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w:t>
            </w:r>
          </w:p>
        </w:tc>
        <w:tc>
          <w:tcPr>
            <w:tcW w:w="1277"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10</w:t>
            </w:r>
          </w:p>
        </w:tc>
        <w:tc>
          <w:tcPr>
            <w:tcW w:w="967"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8</w:t>
            </w:r>
          </w:p>
        </w:tc>
      </w:tr>
      <w:tr w:rsidR="0076594E" w:rsidRPr="00FF2FE6" w:rsidTr="0076594E">
        <w:trPr>
          <w:trHeight w:val="752"/>
        </w:trPr>
        <w:tc>
          <w:tcPr>
            <w:tcW w:w="591"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2</w:t>
            </w:r>
          </w:p>
        </w:tc>
        <w:tc>
          <w:tcPr>
            <w:tcW w:w="1296"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35</w:t>
            </w:r>
          </w:p>
        </w:tc>
        <w:tc>
          <w:tcPr>
            <w:tcW w:w="1281"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2</w:t>
            </w:r>
          </w:p>
        </w:tc>
        <w:tc>
          <w:tcPr>
            <w:tcW w:w="1425"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w:t>
            </w:r>
          </w:p>
        </w:tc>
        <w:tc>
          <w:tcPr>
            <w:tcW w:w="1282"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w:t>
            </w:r>
          </w:p>
        </w:tc>
        <w:tc>
          <w:tcPr>
            <w:tcW w:w="1277"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10</w:t>
            </w:r>
          </w:p>
        </w:tc>
        <w:tc>
          <w:tcPr>
            <w:tcW w:w="967"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7</w:t>
            </w:r>
          </w:p>
        </w:tc>
      </w:tr>
      <w:tr w:rsidR="0076594E" w:rsidRPr="00FF2FE6" w:rsidTr="0076594E">
        <w:trPr>
          <w:trHeight w:val="454"/>
        </w:trPr>
        <w:tc>
          <w:tcPr>
            <w:tcW w:w="591"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3</w:t>
            </w:r>
          </w:p>
        </w:tc>
        <w:tc>
          <w:tcPr>
            <w:tcW w:w="1296"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110</w:t>
            </w:r>
          </w:p>
        </w:tc>
        <w:tc>
          <w:tcPr>
            <w:tcW w:w="1281"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2</w:t>
            </w:r>
          </w:p>
        </w:tc>
        <w:tc>
          <w:tcPr>
            <w:tcW w:w="1425"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35</w:t>
            </w:r>
          </w:p>
        </w:tc>
        <w:tc>
          <w:tcPr>
            <w:tcW w:w="1282"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4</w:t>
            </w:r>
          </w:p>
        </w:tc>
        <w:tc>
          <w:tcPr>
            <w:tcW w:w="1277"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10</w:t>
            </w:r>
          </w:p>
        </w:tc>
        <w:tc>
          <w:tcPr>
            <w:tcW w:w="967"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10</w:t>
            </w:r>
          </w:p>
        </w:tc>
      </w:tr>
      <w:tr w:rsidR="0076594E" w:rsidRPr="00FF2FE6" w:rsidTr="0076594E">
        <w:trPr>
          <w:trHeight w:val="454"/>
        </w:trPr>
        <w:tc>
          <w:tcPr>
            <w:tcW w:w="591"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4</w:t>
            </w:r>
          </w:p>
        </w:tc>
        <w:tc>
          <w:tcPr>
            <w:tcW w:w="1296"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500</w:t>
            </w:r>
          </w:p>
        </w:tc>
        <w:tc>
          <w:tcPr>
            <w:tcW w:w="1281"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2</w:t>
            </w:r>
          </w:p>
        </w:tc>
        <w:tc>
          <w:tcPr>
            <w:tcW w:w="1425"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110</w:t>
            </w:r>
          </w:p>
        </w:tc>
        <w:tc>
          <w:tcPr>
            <w:tcW w:w="1282"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4</w:t>
            </w:r>
          </w:p>
        </w:tc>
        <w:tc>
          <w:tcPr>
            <w:tcW w:w="1277"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10</w:t>
            </w:r>
          </w:p>
        </w:tc>
        <w:tc>
          <w:tcPr>
            <w:tcW w:w="967"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2</w:t>
            </w:r>
          </w:p>
        </w:tc>
      </w:tr>
      <w:tr w:rsidR="0076594E" w:rsidRPr="00FF2FE6" w:rsidTr="0076594E">
        <w:trPr>
          <w:trHeight w:val="467"/>
        </w:trPr>
        <w:tc>
          <w:tcPr>
            <w:tcW w:w="591"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5</w:t>
            </w:r>
          </w:p>
        </w:tc>
        <w:tc>
          <w:tcPr>
            <w:tcW w:w="1296"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110</w:t>
            </w:r>
          </w:p>
        </w:tc>
        <w:tc>
          <w:tcPr>
            <w:tcW w:w="1281"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4</w:t>
            </w:r>
          </w:p>
        </w:tc>
        <w:tc>
          <w:tcPr>
            <w:tcW w:w="1425"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w:t>
            </w:r>
          </w:p>
        </w:tc>
        <w:tc>
          <w:tcPr>
            <w:tcW w:w="1282"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w:t>
            </w:r>
          </w:p>
        </w:tc>
        <w:tc>
          <w:tcPr>
            <w:tcW w:w="1277"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6</w:t>
            </w:r>
          </w:p>
        </w:tc>
        <w:tc>
          <w:tcPr>
            <w:tcW w:w="967"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9</w:t>
            </w:r>
          </w:p>
        </w:tc>
      </w:tr>
      <w:tr w:rsidR="0076594E" w:rsidRPr="00FF2FE6" w:rsidTr="0076594E">
        <w:trPr>
          <w:trHeight w:val="752"/>
        </w:trPr>
        <w:tc>
          <w:tcPr>
            <w:tcW w:w="591"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6</w:t>
            </w:r>
          </w:p>
        </w:tc>
        <w:tc>
          <w:tcPr>
            <w:tcW w:w="1296"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35</w:t>
            </w:r>
          </w:p>
        </w:tc>
        <w:tc>
          <w:tcPr>
            <w:tcW w:w="1281"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2</w:t>
            </w:r>
          </w:p>
        </w:tc>
        <w:tc>
          <w:tcPr>
            <w:tcW w:w="1425"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w:t>
            </w:r>
          </w:p>
        </w:tc>
        <w:tc>
          <w:tcPr>
            <w:tcW w:w="1282"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w:t>
            </w:r>
          </w:p>
        </w:tc>
        <w:tc>
          <w:tcPr>
            <w:tcW w:w="1277"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10</w:t>
            </w:r>
          </w:p>
        </w:tc>
        <w:tc>
          <w:tcPr>
            <w:tcW w:w="967"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5</w:t>
            </w:r>
          </w:p>
        </w:tc>
      </w:tr>
      <w:tr w:rsidR="0076594E" w:rsidRPr="00FF2FE6" w:rsidTr="0076594E">
        <w:trPr>
          <w:trHeight w:val="454"/>
        </w:trPr>
        <w:tc>
          <w:tcPr>
            <w:tcW w:w="591"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lastRenderedPageBreak/>
              <w:t>7</w:t>
            </w:r>
          </w:p>
        </w:tc>
        <w:tc>
          <w:tcPr>
            <w:tcW w:w="1296"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330</w:t>
            </w:r>
          </w:p>
        </w:tc>
        <w:tc>
          <w:tcPr>
            <w:tcW w:w="1281" w:type="dxa"/>
          </w:tcPr>
          <w:p w:rsidR="0076594E" w:rsidRPr="00FF2FE6" w:rsidRDefault="0076594E" w:rsidP="00FF2FE6">
            <w:pPr>
              <w:tabs>
                <w:tab w:val="left" w:pos="1815"/>
              </w:tabs>
              <w:spacing w:line="216" w:lineRule="auto"/>
              <w:jc w:val="center"/>
              <w:rPr>
                <w:rFonts w:ascii="Times New Roman" w:hAnsi="Times New Roman"/>
                <w:sz w:val="24"/>
                <w:szCs w:val="24"/>
              </w:rPr>
            </w:pPr>
            <w:r>
              <w:rPr>
                <w:rFonts w:ascii="Times New Roman" w:hAnsi="Times New Roman"/>
                <w:sz w:val="24"/>
                <w:szCs w:val="24"/>
              </w:rPr>
              <w:t>2</w:t>
            </w:r>
          </w:p>
        </w:tc>
        <w:tc>
          <w:tcPr>
            <w:tcW w:w="1425"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110</w:t>
            </w:r>
          </w:p>
        </w:tc>
        <w:tc>
          <w:tcPr>
            <w:tcW w:w="1282"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2</w:t>
            </w:r>
          </w:p>
        </w:tc>
        <w:tc>
          <w:tcPr>
            <w:tcW w:w="1277"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10</w:t>
            </w:r>
          </w:p>
        </w:tc>
        <w:tc>
          <w:tcPr>
            <w:tcW w:w="967"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6</w:t>
            </w:r>
          </w:p>
        </w:tc>
      </w:tr>
      <w:tr w:rsidR="0076594E" w:rsidRPr="00FF2FE6" w:rsidTr="0076594E">
        <w:trPr>
          <w:trHeight w:val="467"/>
        </w:trPr>
        <w:tc>
          <w:tcPr>
            <w:tcW w:w="591"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8</w:t>
            </w:r>
          </w:p>
        </w:tc>
        <w:tc>
          <w:tcPr>
            <w:tcW w:w="1296"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110</w:t>
            </w:r>
          </w:p>
        </w:tc>
        <w:tc>
          <w:tcPr>
            <w:tcW w:w="1281"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7</w:t>
            </w:r>
          </w:p>
        </w:tc>
        <w:tc>
          <w:tcPr>
            <w:tcW w:w="1425"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w:t>
            </w:r>
          </w:p>
        </w:tc>
        <w:tc>
          <w:tcPr>
            <w:tcW w:w="1282"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w:t>
            </w:r>
          </w:p>
        </w:tc>
        <w:tc>
          <w:tcPr>
            <w:tcW w:w="1277"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10</w:t>
            </w:r>
          </w:p>
        </w:tc>
        <w:tc>
          <w:tcPr>
            <w:tcW w:w="967"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5</w:t>
            </w:r>
          </w:p>
        </w:tc>
      </w:tr>
      <w:tr w:rsidR="0076594E" w:rsidRPr="00FF2FE6" w:rsidTr="0076594E">
        <w:trPr>
          <w:trHeight w:val="454"/>
        </w:trPr>
        <w:tc>
          <w:tcPr>
            <w:tcW w:w="591"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9</w:t>
            </w:r>
          </w:p>
        </w:tc>
        <w:tc>
          <w:tcPr>
            <w:tcW w:w="1296"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220</w:t>
            </w:r>
          </w:p>
        </w:tc>
        <w:tc>
          <w:tcPr>
            <w:tcW w:w="1281"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2</w:t>
            </w:r>
          </w:p>
        </w:tc>
        <w:tc>
          <w:tcPr>
            <w:tcW w:w="1425"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110</w:t>
            </w:r>
          </w:p>
        </w:tc>
        <w:tc>
          <w:tcPr>
            <w:tcW w:w="1282"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2</w:t>
            </w:r>
          </w:p>
        </w:tc>
        <w:tc>
          <w:tcPr>
            <w:tcW w:w="1277"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10</w:t>
            </w:r>
          </w:p>
        </w:tc>
        <w:tc>
          <w:tcPr>
            <w:tcW w:w="967"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8</w:t>
            </w:r>
          </w:p>
        </w:tc>
      </w:tr>
      <w:tr w:rsidR="0076594E" w:rsidRPr="00FF2FE6" w:rsidTr="0076594E">
        <w:trPr>
          <w:trHeight w:val="765"/>
        </w:trPr>
        <w:tc>
          <w:tcPr>
            <w:tcW w:w="591"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10</w:t>
            </w:r>
          </w:p>
        </w:tc>
        <w:tc>
          <w:tcPr>
            <w:tcW w:w="1296"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110</w:t>
            </w:r>
          </w:p>
        </w:tc>
        <w:tc>
          <w:tcPr>
            <w:tcW w:w="1281"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6</w:t>
            </w:r>
          </w:p>
        </w:tc>
        <w:tc>
          <w:tcPr>
            <w:tcW w:w="1425"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w:t>
            </w:r>
          </w:p>
        </w:tc>
        <w:tc>
          <w:tcPr>
            <w:tcW w:w="1282"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w:t>
            </w:r>
          </w:p>
        </w:tc>
        <w:tc>
          <w:tcPr>
            <w:tcW w:w="1277"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10</w:t>
            </w:r>
          </w:p>
        </w:tc>
        <w:tc>
          <w:tcPr>
            <w:tcW w:w="967" w:type="dxa"/>
          </w:tcPr>
          <w:p w:rsidR="0076594E" w:rsidRPr="00FF2FE6" w:rsidRDefault="0076594E" w:rsidP="00FF2FE6">
            <w:pPr>
              <w:tabs>
                <w:tab w:val="left" w:pos="1815"/>
              </w:tabs>
              <w:spacing w:line="216" w:lineRule="auto"/>
              <w:jc w:val="center"/>
              <w:rPr>
                <w:rFonts w:ascii="Times New Roman" w:hAnsi="Times New Roman"/>
                <w:sz w:val="24"/>
                <w:szCs w:val="24"/>
              </w:rPr>
            </w:pPr>
            <w:r w:rsidRPr="00FF2FE6">
              <w:rPr>
                <w:rFonts w:ascii="Times New Roman" w:hAnsi="Times New Roman"/>
                <w:sz w:val="24"/>
                <w:szCs w:val="24"/>
              </w:rPr>
              <w:t>5</w:t>
            </w:r>
          </w:p>
        </w:tc>
      </w:tr>
    </w:tbl>
    <w:p w:rsidR="008C6AF0" w:rsidRDefault="008C6AF0" w:rsidP="00FF2FE6">
      <w:pPr>
        <w:spacing w:line="216" w:lineRule="auto"/>
        <w:jc w:val="center"/>
        <w:rPr>
          <w:rFonts w:ascii="Times New Roman" w:hAnsi="Times New Roman"/>
          <w:sz w:val="24"/>
          <w:szCs w:val="24"/>
        </w:rPr>
      </w:pPr>
    </w:p>
    <w:p w:rsidR="003B326E" w:rsidRPr="004838E1" w:rsidRDefault="004838E1" w:rsidP="00FF2FE6">
      <w:pPr>
        <w:spacing w:line="216" w:lineRule="auto"/>
        <w:jc w:val="center"/>
        <w:rPr>
          <w:rFonts w:ascii="Times New Roman" w:hAnsi="Times New Roman"/>
          <w:sz w:val="28"/>
          <w:szCs w:val="28"/>
        </w:rPr>
      </w:pPr>
      <w:r w:rsidRPr="004838E1">
        <w:rPr>
          <w:rFonts w:ascii="Times New Roman" w:hAnsi="Times New Roman"/>
          <w:b/>
          <w:sz w:val="28"/>
          <w:szCs w:val="28"/>
        </w:rPr>
        <w:t>Таблица 7.2</w:t>
      </w:r>
      <w:r w:rsidR="003B326E" w:rsidRPr="004838E1">
        <w:rPr>
          <w:rFonts w:ascii="Times New Roman" w:hAnsi="Times New Roman"/>
          <w:sz w:val="28"/>
          <w:szCs w:val="28"/>
        </w:rPr>
        <w:t xml:space="preserve"> – Дополнительные исходные данные для выполнения задачи 1</w:t>
      </w:r>
    </w:p>
    <w:tbl>
      <w:tblPr>
        <w:tblW w:w="1538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985"/>
        <w:gridCol w:w="567"/>
        <w:gridCol w:w="992"/>
        <w:gridCol w:w="1134"/>
        <w:gridCol w:w="993"/>
        <w:gridCol w:w="992"/>
        <w:gridCol w:w="992"/>
        <w:gridCol w:w="992"/>
        <w:gridCol w:w="1418"/>
        <w:gridCol w:w="576"/>
        <w:gridCol w:w="1119"/>
        <w:gridCol w:w="896"/>
        <w:gridCol w:w="2164"/>
      </w:tblGrid>
      <w:tr w:rsidR="007F62F7" w:rsidRPr="00FF2FE6" w:rsidTr="00240706">
        <w:trPr>
          <w:trHeight w:val="1123"/>
        </w:trPr>
        <w:tc>
          <w:tcPr>
            <w:tcW w:w="567" w:type="dxa"/>
            <w:vMerge w:val="restart"/>
            <w:tcBorders>
              <w:top w:val="single" w:sz="4" w:space="0" w:color="auto"/>
              <w:left w:val="single" w:sz="4" w:space="0" w:color="auto"/>
              <w:bottom w:val="single" w:sz="4" w:space="0" w:color="auto"/>
              <w:right w:val="single" w:sz="4" w:space="0" w:color="auto"/>
            </w:tcBorders>
            <w:hideMark/>
          </w:tcPr>
          <w:p w:rsidR="007F62F7" w:rsidRPr="00FF2FE6" w:rsidRDefault="007F62F7" w:rsidP="00FF2FE6">
            <w:pPr>
              <w:spacing w:line="216" w:lineRule="auto"/>
              <w:rPr>
                <w:rFonts w:ascii="Times New Roman" w:hAnsi="Times New Roman"/>
                <w:sz w:val="24"/>
                <w:szCs w:val="24"/>
              </w:rPr>
            </w:pPr>
            <w:r w:rsidRPr="00FF2FE6">
              <w:rPr>
                <w:rFonts w:ascii="Times New Roman" w:hAnsi="Times New Roman"/>
                <w:sz w:val="24"/>
                <w:szCs w:val="24"/>
              </w:rPr>
              <w:t xml:space="preserve">Вариант </w:t>
            </w:r>
          </w:p>
        </w:tc>
        <w:tc>
          <w:tcPr>
            <w:tcW w:w="2552" w:type="dxa"/>
            <w:gridSpan w:val="2"/>
            <w:tcBorders>
              <w:top w:val="single" w:sz="4" w:space="0" w:color="auto"/>
              <w:left w:val="single" w:sz="4" w:space="0" w:color="auto"/>
              <w:bottom w:val="single" w:sz="4" w:space="0" w:color="auto"/>
              <w:right w:val="single" w:sz="4" w:space="0" w:color="auto"/>
            </w:tcBorders>
            <w:hideMark/>
          </w:tcPr>
          <w:p w:rsidR="007F62F7" w:rsidRPr="00FF2FE6" w:rsidRDefault="007F62F7" w:rsidP="00FF2FE6">
            <w:pPr>
              <w:spacing w:line="216" w:lineRule="auto"/>
              <w:rPr>
                <w:rFonts w:ascii="Times New Roman" w:hAnsi="Times New Roman"/>
                <w:sz w:val="24"/>
                <w:szCs w:val="24"/>
              </w:rPr>
            </w:pPr>
            <w:r w:rsidRPr="00FF2FE6">
              <w:rPr>
                <w:rFonts w:ascii="Times New Roman" w:hAnsi="Times New Roman"/>
                <w:sz w:val="24"/>
                <w:szCs w:val="24"/>
              </w:rPr>
              <w:t xml:space="preserve">Силовые трансформаторы </w:t>
            </w:r>
          </w:p>
        </w:tc>
        <w:tc>
          <w:tcPr>
            <w:tcW w:w="2126" w:type="dxa"/>
            <w:gridSpan w:val="2"/>
            <w:tcBorders>
              <w:top w:val="single" w:sz="4" w:space="0" w:color="auto"/>
              <w:left w:val="single" w:sz="4" w:space="0" w:color="auto"/>
              <w:bottom w:val="single" w:sz="4" w:space="0" w:color="auto"/>
              <w:right w:val="single" w:sz="4" w:space="0" w:color="auto"/>
            </w:tcBorders>
            <w:hideMark/>
          </w:tcPr>
          <w:p w:rsidR="007F62F7" w:rsidRPr="00FF2FE6" w:rsidRDefault="007F62F7" w:rsidP="00FF2FE6">
            <w:pPr>
              <w:spacing w:line="216" w:lineRule="auto"/>
              <w:rPr>
                <w:rFonts w:ascii="Times New Roman" w:hAnsi="Times New Roman"/>
                <w:sz w:val="24"/>
                <w:szCs w:val="24"/>
              </w:rPr>
            </w:pPr>
            <w:r w:rsidRPr="00FF2FE6">
              <w:rPr>
                <w:rFonts w:ascii="Times New Roman" w:hAnsi="Times New Roman"/>
                <w:sz w:val="24"/>
                <w:szCs w:val="24"/>
              </w:rPr>
              <w:t xml:space="preserve">Распредустройство высокого напряжения </w:t>
            </w:r>
          </w:p>
        </w:tc>
        <w:tc>
          <w:tcPr>
            <w:tcW w:w="1985" w:type="dxa"/>
            <w:gridSpan w:val="2"/>
            <w:tcBorders>
              <w:top w:val="single" w:sz="4" w:space="0" w:color="auto"/>
              <w:left w:val="single" w:sz="4" w:space="0" w:color="auto"/>
              <w:bottom w:val="single" w:sz="4" w:space="0" w:color="auto"/>
              <w:right w:val="single" w:sz="4" w:space="0" w:color="auto"/>
            </w:tcBorders>
            <w:hideMark/>
          </w:tcPr>
          <w:p w:rsidR="007F62F7" w:rsidRPr="00FF2FE6" w:rsidRDefault="007F62F7" w:rsidP="00FF2FE6">
            <w:pPr>
              <w:spacing w:line="216" w:lineRule="auto"/>
              <w:rPr>
                <w:rFonts w:ascii="Times New Roman" w:hAnsi="Times New Roman"/>
                <w:sz w:val="24"/>
                <w:szCs w:val="24"/>
              </w:rPr>
            </w:pPr>
            <w:r w:rsidRPr="00FF2FE6">
              <w:rPr>
                <w:rFonts w:ascii="Times New Roman" w:hAnsi="Times New Roman"/>
                <w:sz w:val="24"/>
                <w:szCs w:val="24"/>
              </w:rPr>
              <w:t xml:space="preserve">Распредустройство среднего  напряжения </w:t>
            </w:r>
          </w:p>
        </w:tc>
        <w:tc>
          <w:tcPr>
            <w:tcW w:w="1984" w:type="dxa"/>
            <w:gridSpan w:val="2"/>
            <w:tcBorders>
              <w:top w:val="single" w:sz="4" w:space="0" w:color="auto"/>
              <w:left w:val="single" w:sz="4" w:space="0" w:color="auto"/>
              <w:bottom w:val="single" w:sz="4" w:space="0" w:color="auto"/>
              <w:right w:val="single" w:sz="4" w:space="0" w:color="auto"/>
            </w:tcBorders>
          </w:tcPr>
          <w:p w:rsidR="007F62F7"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 xml:space="preserve">Распредустройство низкого напряжения </w:t>
            </w:r>
          </w:p>
          <w:p w:rsidR="00240706" w:rsidRPr="00FF2FE6" w:rsidRDefault="00240706" w:rsidP="00FF2FE6">
            <w:pPr>
              <w:spacing w:line="216" w:lineRule="auto"/>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Вид размещения щита управления</w:t>
            </w:r>
          </w:p>
        </w:tc>
        <w:tc>
          <w:tcPr>
            <w:tcW w:w="576" w:type="dxa"/>
            <w:tcBorders>
              <w:top w:val="single" w:sz="4" w:space="0" w:color="auto"/>
              <w:left w:val="single" w:sz="4" w:space="0" w:color="auto"/>
              <w:bottom w:val="single" w:sz="4" w:space="0" w:color="auto"/>
              <w:right w:val="single" w:sz="4" w:space="0" w:color="auto"/>
            </w:tcBorders>
          </w:tcPr>
          <w:p w:rsidR="007F62F7" w:rsidRPr="00FF2FE6" w:rsidRDefault="007F62F7" w:rsidP="00FF2FE6">
            <w:pPr>
              <w:spacing w:line="216" w:lineRule="auto"/>
              <w:rPr>
                <w:rFonts w:ascii="Times New Roman" w:hAnsi="Times New Roman"/>
                <w:sz w:val="24"/>
                <w:szCs w:val="24"/>
              </w:rPr>
            </w:pPr>
          </w:p>
        </w:tc>
        <w:tc>
          <w:tcPr>
            <w:tcW w:w="2015" w:type="dxa"/>
            <w:gridSpan w:val="2"/>
            <w:tcBorders>
              <w:top w:val="single" w:sz="4" w:space="0" w:color="auto"/>
              <w:left w:val="single" w:sz="4" w:space="0" w:color="auto"/>
              <w:bottom w:val="single" w:sz="4" w:space="0" w:color="auto"/>
              <w:right w:val="single" w:sz="4" w:space="0" w:color="auto"/>
            </w:tcBorders>
            <w:hideMark/>
          </w:tcPr>
          <w:p w:rsidR="007F62F7" w:rsidRPr="00FF2FE6" w:rsidRDefault="007F62F7" w:rsidP="00FF2FE6">
            <w:pPr>
              <w:spacing w:line="216" w:lineRule="auto"/>
              <w:rPr>
                <w:rFonts w:ascii="Times New Roman" w:hAnsi="Times New Roman"/>
                <w:sz w:val="24"/>
                <w:szCs w:val="24"/>
              </w:rPr>
            </w:pPr>
            <w:r w:rsidRPr="00FF2FE6">
              <w:rPr>
                <w:rFonts w:ascii="Times New Roman" w:hAnsi="Times New Roman"/>
                <w:sz w:val="24"/>
                <w:szCs w:val="24"/>
              </w:rPr>
              <w:t xml:space="preserve">Распредустройство низкого напряжения </w:t>
            </w:r>
          </w:p>
        </w:tc>
        <w:tc>
          <w:tcPr>
            <w:tcW w:w="2164" w:type="dxa"/>
            <w:vMerge w:val="restart"/>
            <w:tcBorders>
              <w:top w:val="single" w:sz="4" w:space="0" w:color="auto"/>
              <w:left w:val="single" w:sz="4" w:space="0" w:color="auto"/>
              <w:bottom w:val="single" w:sz="4" w:space="0" w:color="auto"/>
              <w:right w:val="single" w:sz="4" w:space="0" w:color="auto"/>
            </w:tcBorders>
            <w:hideMark/>
          </w:tcPr>
          <w:p w:rsidR="007F62F7" w:rsidRPr="00FF2FE6" w:rsidRDefault="007F62F7" w:rsidP="00FF2FE6">
            <w:pPr>
              <w:spacing w:line="216" w:lineRule="auto"/>
              <w:rPr>
                <w:rFonts w:ascii="Times New Roman" w:hAnsi="Times New Roman"/>
                <w:sz w:val="24"/>
                <w:szCs w:val="24"/>
              </w:rPr>
            </w:pPr>
            <w:r w:rsidRPr="00FF2FE6">
              <w:rPr>
                <w:rFonts w:ascii="Times New Roman" w:hAnsi="Times New Roman"/>
                <w:sz w:val="24"/>
                <w:szCs w:val="24"/>
              </w:rPr>
              <w:t>Вид размещения щита управления (общеподстанционного пункта управления )</w:t>
            </w:r>
          </w:p>
        </w:tc>
      </w:tr>
      <w:tr w:rsidR="007F62F7" w:rsidRPr="00FF2FE6" w:rsidTr="007F62F7">
        <w:tc>
          <w:tcPr>
            <w:tcW w:w="567" w:type="dxa"/>
            <w:vMerge/>
            <w:tcBorders>
              <w:top w:val="single" w:sz="4" w:space="0" w:color="auto"/>
              <w:left w:val="single" w:sz="4" w:space="0" w:color="auto"/>
              <w:bottom w:val="single" w:sz="4" w:space="0" w:color="auto"/>
              <w:right w:val="single" w:sz="4" w:space="0" w:color="auto"/>
            </w:tcBorders>
            <w:vAlign w:val="center"/>
            <w:hideMark/>
          </w:tcPr>
          <w:p w:rsidR="007F62F7" w:rsidRPr="00FF2FE6" w:rsidRDefault="007F62F7" w:rsidP="00FF2FE6">
            <w:pPr>
              <w:spacing w:line="216" w:lineRule="auto"/>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7F62F7" w:rsidRPr="00FF2FE6" w:rsidRDefault="007F62F7" w:rsidP="00FF2FE6">
            <w:pPr>
              <w:spacing w:line="216" w:lineRule="auto"/>
              <w:rPr>
                <w:rFonts w:ascii="Times New Roman" w:hAnsi="Times New Roman"/>
                <w:sz w:val="24"/>
                <w:szCs w:val="24"/>
              </w:rPr>
            </w:pPr>
            <w:r w:rsidRPr="00FF2FE6">
              <w:rPr>
                <w:rFonts w:ascii="Times New Roman" w:hAnsi="Times New Roman"/>
                <w:sz w:val="24"/>
                <w:szCs w:val="24"/>
              </w:rPr>
              <w:t xml:space="preserve">Тип </w:t>
            </w:r>
          </w:p>
        </w:tc>
        <w:tc>
          <w:tcPr>
            <w:tcW w:w="567" w:type="dxa"/>
            <w:tcBorders>
              <w:top w:val="single" w:sz="4" w:space="0" w:color="auto"/>
              <w:left w:val="single" w:sz="4" w:space="0" w:color="auto"/>
              <w:bottom w:val="single" w:sz="4" w:space="0" w:color="auto"/>
              <w:right w:val="single" w:sz="4" w:space="0" w:color="auto"/>
            </w:tcBorders>
            <w:hideMark/>
          </w:tcPr>
          <w:p w:rsidR="007F62F7" w:rsidRPr="00FF2FE6" w:rsidRDefault="007F62F7" w:rsidP="00FF2FE6">
            <w:pPr>
              <w:spacing w:line="216" w:lineRule="auto"/>
              <w:rPr>
                <w:rFonts w:ascii="Times New Roman" w:hAnsi="Times New Roman"/>
                <w:sz w:val="24"/>
                <w:szCs w:val="24"/>
              </w:rPr>
            </w:pPr>
            <w:r w:rsidRPr="00FF2FE6">
              <w:rPr>
                <w:rFonts w:ascii="Times New Roman" w:hAnsi="Times New Roman"/>
                <w:sz w:val="24"/>
                <w:szCs w:val="24"/>
              </w:rPr>
              <w:t>Кол-во</w:t>
            </w:r>
          </w:p>
        </w:tc>
        <w:tc>
          <w:tcPr>
            <w:tcW w:w="992" w:type="dxa"/>
            <w:tcBorders>
              <w:top w:val="single" w:sz="4" w:space="0" w:color="auto"/>
              <w:left w:val="single" w:sz="4" w:space="0" w:color="auto"/>
              <w:bottom w:val="single" w:sz="4" w:space="0" w:color="auto"/>
              <w:right w:val="single" w:sz="4" w:space="0" w:color="auto"/>
            </w:tcBorders>
            <w:hideMark/>
          </w:tcPr>
          <w:p w:rsidR="007F62F7" w:rsidRPr="00FF2FE6" w:rsidRDefault="007F62F7" w:rsidP="00FF2FE6">
            <w:pPr>
              <w:spacing w:line="216" w:lineRule="auto"/>
              <w:rPr>
                <w:rFonts w:ascii="Times New Roman" w:hAnsi="Times New Roman"/>
                <w:sz w:val="24"/>
                <w:szCs w:val="24"/>
              </w:rPr>
            </w:pPr>
            <w:r w:rsidRPr="00FF2FE6">
              <w:rPr>
                <w:rFonts w:ascii="Times New Roman" w:hAnsi="Times New Roman"/>
                <w:sz w:val="24"/>
                <w:szCs w:val="24"/>
              </w:rPr>
              <w:t xml:space="preserve">Тип выключателя </w:t>
            </w:r>
          </w:p>
        </w:tc>
        <w:tc>
          <w:tcPr>
            <w:tcW w:w="1134" w:type="dxa"/>
            <w:tcBorders>
              <w:top w:val="single" w:sz="4" w:space="0" w:color="auto"/>
              <w:left w:val="single" w:sz="4" w:space="0" w:color="auto"/>
              <w:bottom w:val="single" w:sz="4" w:space="0" w:color="auto"/>
              <w:right w:val="single" w:sz="4" w:space="0" w:color="auto"/>
            </w:tcBorders>
            <w:hideMark/>
          </w:tcPr>
          <w:p w:rsidR="007F62F7" w:rsidRPr="00FF2FE6" w:rsidRDefault="007F62F7" w:rsidP="00FF2FE6">
            <w:pPr>
              <w:spacing w:line="216" w:lineRule="auto"/>
              <w:rPr>
                <w:rFonts w:ascii="Times New Roman" w:hAnsi="Times New Roman"/>
                <w:sz w:val="24"/>
                <w:szCs w:val="24"/>
              </w:rPr>
            </w:pPr>
            <w:r w:rsidRPr="00FF2FE6">
              <w:rPr>
                <w:rFonts w:ascii="Times New Roman" w:hAnsi="Times New Roman"/>
                <w:sz w:val="24"/>
                <w:szCs w:val="24"/>
              </w:rPr>
              <w:t xml:space="preserve">Тип </w:t>
            </w:r>
          </w:p>
          <w:p w:rsidR="007F62F7" w:rsidRPr="00FF2FE6" w:rsidRDefault="007F62F7" w:rsidP="00FF2FE6">
            <w:pPr>
              <w:spacing w:line="216" w:lineRule="auto"/>
              <w:rPr>
                <w:rFonts w:ascii="Times New Roman" w:hAnsi="Times New Roman"/>
                <w:sz w:val="24"/>
                <w:szCs w:val="24"/>
              </w:rPr>
            </w:pPr>
            <w:r w:rsidRPr="00FF2FE6">
              <w:rPr>
                <w:rFonts w:ascii="Times New Roman" w:hAnsi="Times New Roman"/>
                <w:sz w:val="24"/>
                <w:szCs w:val="24"/>
              </w:rPr>
              <w:t xml:space="preserve">разъединителя </w:t>
            </w:r>
          </w:p>
        </w:tc>
        <w:tc>
          <w:tcPr>
            <w:tcW w:w="993" w:type="dxa"/>
            <w:tcBorders>
              <w:top w:val="single" w:sz="4" w:space="0" w:color="auto"/>
              <w:left w:val="single" w:sz="4" w:space="0" w:color="auto"/>
              <w:bottom w:val="single" w:sz="4" w:space="0" w:color="auto"/>
              <w:right w:val="single" w:sz="4" w:space="0" w:color="auto"/>
            </w:tcBorders>
            <w:hideMark/>
          </w:tcPr>
          <w:p w:rsidR="007F62F7" w:rsidRPr="00FF2FE6" w:rsidRDefault="007F62F7" w:rsidP="00FF2FE6">
            <w:pPr>
              <w:spacing w:line="216" w:lineRule="auto"/>
              <w:rPr>
                <w:rFonts w:ascii="Times New Roman" w:hAnsi="Times New Roman"/>
                <w:sz w:val="24"/>
                <w:szCs w:val="24"/>
              </w:rPr>
            </w:pPr>
            <w:r w:rsidRPr="00FF2FE6">
              <w:rPr>
                <w:rFonts w:ascii="Times New Roman" w:hAnsi="Times New Roman"/>
                <w:sz w:val="24"/>
                <w:szCs w:val="24"/>
              </w:rPr>
              <w:t xml:space="preserve">Тип выключателя </w:t>
            </w:r>
          </w:p>
        </w:tc>
        <w:tc>
          <w:tcPr>
            <w:tcW w:w="992" w:type="dxa"/>
            <w:tcBorders>
              <w:top w:val="single" w:sz="4" w:space="0" w:color="auto"/>
              <w:left w:val="single" w:sz="4" w:space="0" w:color="auto"/>
              <w:bottom w:val="single" w:sz="4" w:space="0" w:color="auto"/>
              <w:right w:val="single" w:sz="4" w:space="0" w:color="auto"/>
            </w:tcBorders>
            <w:hideMark/>
          </w:tcPr>
          <w:p w:rsidR="007F62F7" w:rsidRPr="00FF2FE6" w:rsidRDefault="007F62F7" w:rsidP="00FF2FE6">
            <w:pPr>
              <w:spacing w:line="216" w:lineRule="auto"/>
              <w:rPr>
                <w:rFonts w:ascii="Times New Roman" w:hAnsi="Times New Roman"/>
                <w:sz w:val="24"/>
                <w:szCs w:val="24"/>
              </w:rPr>
            </w:pPr>
            <w:r w:rsidRPr="00FF2FE6">
              <w:rPr>
                <w:rFonts w:ascii="Times New Roman" w:hAnsi="Times New Roman"/>
                <w:sz w:val="24"/>
                <w:szCs w:val="24"/>
              </w:rPr>
              <w:t xml:space="preserve">Тип разъединителя </w:t>
            </w:r>
          </w:p>
        </w:tc>
        <w:tc>
          <w:tcPr>
            <w:tcW w:w="992" w:type="dxa"/>
            <w:tcBorders>
              <w:top w:val="single" w:sz="4" w:space="0" w:color="auto"/>
              <w:left w:val="single" w:sz="4" w:space="0" w:color="auto"/>
              <w:bottom w:val="single" w:sz="4" w:space="0" w:color="auto"/>
              <w:right w:val="single" w:sz="4" w:space="0" w:color="auto"/>
            </w:tcBorders>
          </w:tcPr>
          <w:p w:rsidR="007F62F7"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Тип РУ</w:t>
            </w:r>
          </w:p>
        </w:tc>
        <w:tc>
          <w:tcPr>
            <w:tcW w:w="992" w:type="dxa"/>
            <w:tcBorders>
              <w:top w:val="single" w:sz="4" w:space="0" w:color="auto"/>
              <w:left w:val="single" w:sz="4" w:space="0" w:color="auto"/>
              <w:bottom w:val="single" w:sz="4" w:space="0" w:color="auto"/>
              <w:right w:val="single" w:sz="4" w:space="0" w:color="auto"/>
            </w:tcBorders>
          </w:tcPr>
          <w:p w:rsidR="007F62F7"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Кол-во шкафов</w:t>
            </w:r>
          </w:p>
        </w:tc>
        <w:tc>
          <w:tcPr>
            <w:tcW w:w="1418" w:type="dxa"/>
            <w:tcBorders>
              <w:top w:val="single" w:sz="4" w:space="0" w:color="auto"/>
              <w:left w:val="single" w:sz="4" w:space="0" w:color="auto"/>
              <w:bottom w:val="single" w:sz="4" w:space="0" w:color="auto"/>
              <w:right w:val="single" w:sz="4" w:space="0" w:color="auto"/>
            </w:tcBorders>
          </w:tcPr>
          <w:p w:rsidR="007F62F7" w:rsidRPr="00FF2FE6" w:rsidRDefault="007F62F7" w:rsidP="00FF2FE6">
            <w:pPr>
              <w:spacing w:line="216" w:lineRule="auto"/>
              <w:rPr>
                <w:rFonts w:ascii="Times New Roman" w:hAnsi="Times New Roman"/>
                <w:sz w:val="24"/>
                <w:szCs w:val="24"/>
              </w:rPr>
            </w:pPr>
          </w:p>
        </w:tc>
        <w:tc>
          <w:tcPr>
            <w:tcW w:w="576" w:type="dxa"/>
            <w:tcBorders>
              <w:top w:val="single" w:sz="4" w:space="0" w:color="auto"/>
              <w:left w:val="single" w:sz="4" w:space="0" w:color="auto"/>
              <w:bottom w:val="single" w:sz="4" w:space="0" w:color="auto"/>
              <w:right w:val="single" w:sz="4" w:space="0" w:color="auto"/>
            </w:tcBorders>
          </w:tcPr>
          <w:p w:rsidR="007F62F7" w:rsidRPr="00FF2FE6" w:rsidRDefault="007F62F7" w:rsidP="00FF2FE6">
            <w:pPr>
              <w:spacing w:line="216" w:lineRule="auto"/>
              <w:rPr>
                <w:rFonts w:ascii="Times New Roman" w:hAnsi="Times New Roman"/>
                <w:sz w:val="24"/>
                <w:szCs w:val="24"/>
              </w:rPr>
            </w:pPr>
          </w:p>
        </w:tc>
        <w:tc>
          <w:tcPr>
            <w:tcW w:w="1119" w:type="dxa"/>
            <w:tcBorders>
              <w:top w:val="single" w:sz="4" w:space="0" w:color="auto"/>
              <w:left w:val="single" w:sz="4" w:space="0" w:color="auto"/>
              <w:bottom w:val="single" w:sz="4" w:space="0" w:color="auto"/>
              <w:right w:val="single" w:sz="4" w:space="0" w:color="auto"/>
            </w:tcBorders>
            <w:hideMark/>
          </w:tcPr>
          <w:p w:rsidR="007F62F7" w:rsidRPr="00FF2FE6" w:rsidRDefault="007F62F7" w:rsidP="00FF2FE6">
            <w:pPr>
              <w:spacing w:line="216" w:lineRule="auto"/>
              <w:rPr>
                <w:rFonts w:ascii="Times New Roman" w:hAnsi="Times New Roman"/>
                <w:sz w:val="24"/>
                <w:szCs w:val="24"/>
              </w:rPr>
            </w:pPr>
            <w:r w:rsidRPr="00FF2FE6">
              <w:rPr>
                <w:rFonts w:ascii="Times New Roman" w:hAnsi="Times New Roman"/>
                <w:sz w:val="24"/>
                <w:szCs w:val="24"/>
              </w:rPr>
              <w:t>Тип РУ</w:t>
            </w:r>
          </w:p>
        </w:tc>
        <w:tc>
          <w:tcPr>
            <w:tcW w:w="896" w:type="dxa"/>
            <w:tcBorders>
              <w:top w:val="single" w:sz="4" w:space="0" w:color="auto"/>
              <w:left w:val="single" w:sz="4" w:space="0" w:color="auto"/>
              <w:bottom w:val="single" w:sz="4" w:space="0" w:color="auto"/>
              <w:right w:val="single" w:sz="4" w:space="0" w:color="auto"/>
            </w:tcBorders>
            <w:hideMark/>
          </w:tcPr>
          <w:p w:rsidR="007F62F7" w:rsidRPr="00FF2FE6" w:rsidRDefault="007F62F7" w:rsidP="00FF2FE6">
            <w:pPr>
              <w:spacing w:line="216" w:lineRule="auto"/>
              <w:rPr>
                <w:rFonts w:ascii="Times New Roman" w:hAnsi="Times New Roman"/>
                <w:sz w:val="24"/>
                <w:szCs w:val="24"/>
              </w:rPr>
            </w:pPr>
            <w:r w:rsidRPr="00FF2FE6">
              <w:rPr>
                <w:rFonts w:ascii="Times New Roman" w:hAnsi="Times New Roman"/>
                <w:sz w:val="24"/>
                <w:szCs w:val="24"/>
              </w:rPr>
              <w:t xml:space="preserve">Кол-во шкафов </w:t>
            </w:r>
          </w:p>
        </w:tc>
        <w:tc>
          <w:tcPr>
            <w:tcW w:w="2164" w:type="dxa"/>
            <w:vMerge/>
            <w:tcBorders>
              <w:top w:val="single" w:sz="4" w:space="0" w:color="auto"/>
              <w:left w:val="single" w:sz="4" w:space="0" w:color="auto"/>
              <w:bottom w:val="single" w:sz="4" w:space="0" w:color="auto"/>
              <w:right w:val="single" w:sz="4" w:space="0" w:color="auto"/>
            </w:tcBorders>
            <w:vAlign w:val="center"/>
            <w:hideMark/>
          </w:tcPr>
          <w:p w:rsidR="007F62F7" w:rsidRPr="00FF2FE6" w:rsidRDefault="007F62F7" w:rsidP="00FF2FE6">
            <w:pPr>
              <w:spacing w:line="216" w:lineRule="auto"/>
              <w:rPr>
                <w:rFonts w:ascii="Times New Roman" w:hAnsi="Times New Roman"/>
                <w:sz w:val="24"/>
                <w:szCs w:val="24"/>
              </w:rPr>
            </w:pPr>
          </w:p>
        </w:tc>
      </w:tr>
      <w:tr w:rsidR="00240706" w:rsidRPr="00FF2FE6" w:rsidTr="007F62F7">
        <w:tc>
          <w:tcPr>
            <w:tcW w:w="567"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1</w:t>
            </w:r>
          </w:p>
        </w:tc>
        <w:tc>
          <w:tcPr>
            <w:tcW w:w="1985"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ТДТН-10000/110</w:t>
            </w:r>
          </w:p>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110/10кВ</w:t>
            </w:r>
          </w:p>
        </w:tc>
        <w:tc>
          <w:tcPr>
            <w:tcW w:w="567"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У-110</w:t>
            </w:r>
          </w:p>
        </w:tc>
        <w:tc>
          <w:tcPr>
            <w:tcW w:w="1134"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РДЗ-110</w:t>
            </w:r>
          </w:p>
        </w:tc>
        <w:tc>
          <w:tcPr>
            <w:tcW w:w="993"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КРУ-10</w:t>
            </w:r>
          </w:p>
        </w:tc>
        <w:tc>
          <w:tcPr>
            <w:tcW w:w="992" w:type="dxa"/>
            <w:tcBorders>
              <w:top w:val="single" w:sz="4" w:space="0" w:color="auto"/>
              <w:left w:val="single" w:sz="4" w:space="0" w:color="auto"/>
              <w:bottom w:val="single" w:sz="4" w:space="0" w:color="auto"/>
              <w:right w:val="single" w:sz="4" w:space="0" w:color="auto"/>
            </w:tcBorders>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16</w:t>
            </w:r>
          </w:p>
        </w:tc>
        <w:tc>
          <w:tcPr>
            <w:tcW w:w="1418" w:type="dxa"/>
            <w:tcBorders>
              <w:top w:val="single" w:sz="4" w:space="0" w:color="auto"/>
              <w:left w:val="single" w:sz="4" w:space="0" w:color="auto"/>
              <w:bottom w:val="single" w:sz="4" w:space="0" w:color="auto"/>
              <w:right w:val="single" w:sz="4" w:space="0" w:color="auto"/>
            </w:tcBorders>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ЩУ совмещен с ЗРУ</w:t>
            </w:r>
          </w:p>
        </w:tc>
        <w:tc>
          <w:tcPr>
            <w:tcW w:w="576" w:type="dxa"/>
            <w:tcBorders>
              <w:top w:val="single" w:sz="4" w:space="0" w:color="auto"/>
              <w:left w:val="single" w:sz="4" w:space="0" w:color="auto"/>
              <w:bottom w:val="single" w:sz="4" w:space="0" w:color="auto"/>
              <w:right w:val="single" w:sz="4" w:space="0" w:color="auto"/>
            </w:tcBorders>
          </w:tcPr>
          <w:p w:rsidR="00240706" w:rsidRPr="00FF2FE6" w:rsidRDefault="00240706" w:rsidP="00FF2FE6">
            <w:pPr>
              <w:spacing w:line="216" w:lineRule="auto"/>
              <w:rPr>
                <w:rFonts w:ascii="Times New Roman" w:hAnsi="Times New Roman"/>
                <w:sz w:val="24"/>
                <w:szCs w:val="24"/>
              </w:rPr>
            </w:pPr>
          </w:p>
        </w:tc>
        <w:tc>
          <w:tcPr>
            <w:tcW w:w="1119"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КРУ-10</w:t>
            </w:r>
          </w:p>
        </w:tc>
        <w:tc>
          <w:tcPr>
            <w:tcW w:w="896"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12</w:t>
            </w:r>
          </w:p>
        </w:tc>
        <w:tc>
          <w:tcPr>
            <w:tcW w:w="2164"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ЩУ совмещен с ЗРУ</w:t>
            </w:r>
          </w:p>
        </w:tc>
      </w:tr>
      <w:tr w:rsidR="00240706" w:rsidRPr="00FF2FE6" w:rsidTr="007F62F7">
        <w:tc>
          <w:tcPr>
            <w:tcW w:w="567"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ТДТН-16000/35</w:t>
            </w:r>
          </w:p>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35/10кВ</w:t>
            </w:r>
          </w:p>
        </w:tc>
        <w:tc>
          <w:tcPr>
            <w:tcW w:w="567"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С-35</w:t>
            </w:r>
          </w:p>
        </w:tc>
        <w:tc>
          <w:tcPr>
            <w:tcW w:w="1134"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РДЗ-35</w:t>
            </w:r>
          </w:p>
        </w:tc>
        <w:tc>
          <w:tcPr>
            <w:tcW w:w="993"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КРУН-10</w:t>
            </w:r>
          </w:p>
        </w:tc>
        <w:tc>
          <w:tcPr>
            <w:tcW w:w="992" w:type="dxa"/>
            <w:tcBorders>
              <w:top w:val="single" w:sz="4" w:space="0" w:color="auto"/>
              <w:left w:val="single" w:sz="4" w:space="0" w:color="auto"/>
              <w:bottom w:val="single" w:sz="4" w:space="0" w:color="auto"/>
              <w:right w:val="single" w:sz="4" w:space="0" w:color="auto"/>
            </w:tcBorders>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15</w:t>
            </w:r>
          </w:p>
        </w:tc>
        <w:tc>
          <w:tcPr>
            <w:tcW w:w="1418" w:type="dxa"/>
            <w:tcBorders>
              <w:top w:val="single" w:sz="4" w:space="0" w:color="auto"/>
              <w:left w:val="single" w:sz="4" w:space="0" w:color="auto"/>
              <w:bottom w:val="single" w:sz="4" w:space="0" w:color="auto"/>
              <w:right w:val="single" w:sz="4" w:space="0" w:color="auto"/>
            </w:tcBorders>
          </w:tcPr>
          <w:p w:rsidR="00240706" w:rsidRPr="00FF2FE6" w:rsidRDefault="00E13A80" w:rsidP="00FF2FE6">
            <w:pPr>
              <w:spacing w:line="216" w:lineRule="auto"/>
              <w:rPr>
                <w:rFonts w:ascii="Times New Roman" w:hAnsi="Times New Roman"/>
                <w:sz w:val="24"/>
                <w:szCs w:val="24"/>
              </w:rPr>
            </w:pPr>
            <w:r w:rsidRPr="00FF2FE6">
              <w:rPr>
                <w:rFonts w:ascii="Times New Roman" w:hAnsi="Times New Roman"/>
                <w:sz w:val="24"/>
                <w:szCs w:val="24"/>
              </w:rPr>
              <w:t>Без обслуживающего персонала</w:t>
            </w:r>
          </w:p>
        </w:tc>
        <w:tc>
          <w:tcPr>
            <w:tcW w:w="576" w:type="dxa"/>
            <w:tcBorders>
              <w:top w:val="single" w:sz="4" w:space="0" w:color="auto"/>
              <w:left w:val="single" w:sz="4" w:space="0" w:color="auto"/>
              <w:bottom w:val="single" w:sz="4" w:space="0" w:color="auto"/>
              <w:right w:val="single" w:sz="4" w:space="0" w:color="auto"/>
            </w:tcBorders>
          </w:tcPr>
          <w:p w:rsidR="00240706" w:rsidRPr="00FF2FE6" w:rsidRDefault="00240706" w:rsidP="00FF2FE6">
            <w:pPr>
              <w:spacing w:line="216" w:lineRule="auto"/>
              <w:rPr>
                <w:rFonts w:ascii="Times New Roman" w:hAnsi="Times New Roman"/>
                <w:sz w:val="24"/>
                <w:szCs w:val="24"/>
              </w:rPr>
            </w:pPr>
          </w:p>
        </w:tc>
        <w:tc>
          <w:tcPr>
            <w:tcW w:w="1119"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КРУН-10</w:t>
            </w:r>
          </w:p>
        </w:tc>
        <w:tc>
          <w:tcPr>
            <w:tcW w:w="896"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13</w:t>
            </w:r>
          </w:p>
        </w:tc>
        <w:tc>
          <w:tcPr>
            <w:tcW w:w="2164"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 xml:space="preserve">Без обуживающего персонала </w:t>
            </w:r>
          </w:p>
        </w:tc>
      </w:tr>
      <w:tr w:rsidR="00240706" w:rsidRPr="00FF2FE6" w:rsidTr="007F62F7">
        <w:tc>
          <w:tcPr>
            <w:tcW w:w="567"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3</w:t>
            </w:r>
          </w:p>
        </w:tc>
        <w:tc>
          <w:tcPr>
            <w:tcW w:w="1985"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ТРДН-25000/110</w:t>
            </w:r>
          </w:p>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110/35/10кВ</w:t>
            </w:r>
          </w:p>
        </w:tc>
        <w:tc>
          <w:tcPr>
            <w:tcW w:w="567"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ВВК-110</w:t>
            </w:r>
          </w:p>
        </w:tc>
        <w:tc>
          <w:tcPr>
            <w:tcW w:w="1134"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РДЗ-110</w:t>
            </w:r>
          </w:p>
        </w:tc>
        <w:tc>
          <w:tcPr>
            <w:tcW w:w="993"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ВВК- 35</w:t>
            </w:r>
          </w:p>
        </w:tc>
        <w:tc>
          <w:tcPr>
            <w:tcW w:w="992"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 xml:space="preserve">РДЗ-35 </w:t>
            </w:r>
          </w:p>
        </w:tc>
        <w:tc>
          <w:tcPr>
            <w:tcW w:w="992" w:type="dxa"/>
            <w:tcBorders>
              <w:top w:val="single" w:sz="4" w:space="0" w:color="auto"/>
              <w:left w:val="single" w:sz="4" w:space="0" w:color="auto"/>
              <w:bottom w:val="single" w:sz="4" w:space="0" w:color="auto"/>
              <w:right w:val="single" w:sz="4" w:space="0" w:color="auto"/>
            </w:tcBorders>
          </w:tcPr>
          <w:p w:rsidR="00240706" w:rsidRPr="00FF2FE6" w:rsidRDefault="00E13A80" w:rsidP="00FF2FE6">
            <w:pPr>
              <w:spacing w:line="216" w:lineRule="auto"/>
              <w:rPr>
                <w:rFonts w:ascii="Times New Roman" w:hAnsi="Times New Roman"/>
                <w:sz w:val="24"/>
                <w:szCs w:val="24"/>
              </w:rPr>
            </w:pPr>
            <w:r w:rsidRPr="00FF2FE6">
              <w:rPr>
                <w:rFonts w:ascii="Times New Roman" w:hAnsi="Times New Roman"/>
                <w:sz w:val="24"/>
                <w:szCs w:val="24"/>
              </w:rPr>
              <w:t>КРУН-10</w:t>
            </w:r>
          </w:p>
        </w:tc>
        <w:tc>
          <w:tcPr>
            <w:tcW w:w="992" w:type="dxa"/>
            <w:tcBorders>
              <w:top w:val="single" w:sz="4" w:space="0" w:color="auto"/>
              <w:left w:val="single" w:sz="4" w:space="0" w:color="auto"/>
              <w:bottom w:val="single" w:sz="4" w:space="0" w:color="auto"/>
              <w:right w:val="single" w:sz="4" w:space="0" w:color="auto"/>
            </w:tcBorders>
          </w:tcPr>
          <w:p w:rsidR="00240706" w:rsidRPr="00FF2FE6" w:rsidRDefault="00E13A80" w:rsidP="00FF2FE6">
            <w:pPr>
              <w:spacing w:line="216" w:lineRule="auto"/>
              <w:rPr>
                <w:rFonts w:ascii="Times New Roman" w:hAnsi="Times New Roman"/>
                <w:sz w:val="24"/>
                <w:szCs w:val="24"/>
              </w:rPr>
            </w:pPr>
            <w:r w:rsidRPr="00FF2FE6">
              <w:rPr>
                <w:rFonts w:ascii="Times New Roman" w:hAnsi="Times New Roman"/>
                <w:sz w:val="24"/>
                <w:szCs w:val="24"/>
              </w:rPr>
              <w:t>18</w:t>
            </w:r>
          </w:p>
        </w:tc>
        <w:tc>
          <w:tcPr>
            <w:tcW w:w="1418" w:type="dxa"/>
            <w:tcBorders>
              <w:top w:val="single" w:sz="4" w:space="0" w:color="auto"/>
              <w:left w:val="single" w:sz="4" w:space="0" w:color="auto"/>
              <w:bottom w:val="single" w:sz="4" w:space="0" w:color="auto"/>
              <w:right w:val="single" w:sz="4" w:space="0" w:color="auto"/>
            </w:tcBorders>
          </w:tcPr>
          <w:p w:rsidR="00240706" w:rsidRPr="00FF2FE6" w:rsidRDefault="00E13A80" w:rsidP="00FF2FE6">
            <w:pPr>
              <w:spacing w:line="216" w:lineRule="auto"/>
              <w:rPr>
                <w:rFonts w:ascii="Times New Roman" w:hAnsi="Times New Roman"/>
                <w:sz w:val="24"/>
                <w:szCs w:val="24"/>
              </w:rPr>
            </w:pPr>
            <w:r w:rsidRPr="00FF2FE6">
              <w:rPr>
                <w:rFonts w:ascii="Times New Roman" w:hAnsi="Times New Roman"/>
                <w:sz w:val="24"/>
                <w:szCs w:val="24"/>
              </w:rPr>
              <w:t>Без обслуживающего персонала</w:t>
            </w:r>
          </w:p>
        </w:tc>
        <w:tc>
          <w:tcPr>
            <w:tcW w:w="576" w:type="dxa"/>
            <w:tcBorders>
              <w:top w:val="single" w:sz="4" w:space="0" w:color="auto"/>
              <w:left w:val="single" w:sz="4" w:space="0" w:color="auto"/>
              <w:bottom w:val="single" w:sz="4" w:space="0" w:color="auto"/>
              <w:right w:val="single" w:sz="4" w:space="0" w:color="auto"/>
            </w:tcBorders>
          </w:tcPr>
          <w:p w:rsidR="00240706" w:rsidRPr="00FF2FE6" w:rsidRDefault="00240706" w:rsidP="00FF2FE6">
            <w:pPr>
              <w:spacing w:line="216" w:lineRule="auto"/>
              <w:rPr>
                <w:rFonts w:ascii="Times New Roman" w:hAnsi="Times New Roman"/>
                <w:sz w:val="24"/>
                <w:szCs w:val="24"/>
              </w:rPr>
            </w:pPr>
          </w:p>
        </w:tc>
        <w:tc>
          <w:tcPr>
            <w:tcW w:w="1119"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КРУН-10</w:t>
            </w:r>
          </w:p>
        </w:tc>
        <w:tc>
          <w:tcPr>
            <w:tcW w:w="896"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18</w:t>
            </w:r>
          </w:p>
        </w:tc>
        <w:tc>
          <w:tcPr>
            <w:tcW w:w="2164"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Без обуживающего персонала</w:t>
            </w:r>
          </w:p>
        </w:tc>
      </w:tr>
      <w:tr w:rsidR="00240706" w:rsidRPr="00FF2FE6" w:rsidTr="007F62F7">
        <w:tc>
          <w:tcPr>
            <w:tcW w:w="567"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4</w:t>
            </w:r>
          </w:p>
        </w:tc>
        <w:tc>
          <w:tcPr>
            <w:tcW w:w="1985"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АТДЦТН-250000/500</w:t>
            </w:r>
          </w:p>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500/110/10кВ</w:t>
            </w:r>
          </w:p>
        </w:tc>
        <w:tc>
          <w:tcPr>
            <w:tcW w:w="567"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lang w:val="en-US"/>
              </w:rPr>
              <w:t>HPL</w:t>
            </w:r>
            <w:r w:rsidRPr="00FF2FE6">
              <w:rPr>
                <w:rFonts w:ascii="Times New Roman" w:hAnsi="Times New Roman"/>
                <w:sz w:val="24"/>
                <w:szCs w:val="24"/>
              </w:rPr>
              <w:t>-500</w:t>
            </w:r>
          </w:p>
        </w:tc>
        <w:tc>
          <w:tcPr>
            <w:tcW w:w="1134"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РНДЗ-500</w:t>
            </w:r>
          </w:p>
        </w:tc>
        <w:tc>
          <w:tcPr>
            <w:tcW w:w="993"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lang w:val="en-US"/>
              </w:rPr>
              <w:t>HPL</w:t>
            </w:r>
            <w:r w:rsidRPr="00FF2FE6">
              <w:rPr>
                <w:rFonts w:ascii="Times New Roman" w:hAnsi="Times New Roman"/>
                <w:sz w:val="24"/>
                <w:szCs w:val="24"/>
              </w:rPr>
              <w:t>-110</w:t>
            </w:r>
          </w:p>
        </w:tc>
        <w:tc>
          <w:tcPr>
            <w:tcW w:w="992"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РДЗ-110</w:t>
            </w:r>
          </w:p>
        </w:tc>
        <w:tc>
          <w:tcPr>
            <w:tcW w:w="992" w:type="dxa"/>
            <w:tcBorders>
              <w:top w:val="single" w:sz="4" w:space="0" w:color="auto"/>
              <w:left w:val="single" w:sz="4" w:space="0" w:color="auto"/>
              <w:bottom w:val="single" w:sz="4" w:space="0" w:color="auto"/>
              <w:right w:val="single" w:sz="4" w:space="0" w:color="auto"/>
            </w:tcBorders>
          </w:tcPr>
          <w:p w:rsidR="00240706" w:rsidRPr="00FF2FE6" w:rsidRDefault="00E13A80" w:rsidP="00FF2FE6">
            <w:pPr>
              <w:spacing w:line="216" w:lineRule="auto"/>
              <w:rPr>
                <w:rFonts w:ascii="Times New Roman" w:hAnsi="Times New Roman"/>
                <w:sz w:val="24"/>
                <w:szCs w:val="24"/>
              </w:rPr>
            </w:pPr>
            <w:r w:rsidRPr="00FF2FE6">
              <w:rPr>
                <w:rFonts w:ascii="Times New Roman" w:hAnsi="Times New Roman"/>
                <w:sz w:val="24"/>
                <w:szCs w:val="24"/>
              </w:rPr>
              <w:t>КРУ-10</w:t>
            </w:r>
          </w:p>
        </w:tc>
        <w:tc>
          <w:tcPr>
            <w:tcW w:w="992" w:type="dxa"/>
            <w:tcBorders>
              <w:top w:val="single" w:sz="4" w:space="0" w:color="auto"/>
              <w:left w:val="single" w:sz="4" w:space="0" w:color="auto"/>
              <w:bottom w:val="single" w:sz="4" w:space="0" w:color="auto"/>
              <w:right w:val="single" w:sz="4" w:space="0" w:color="auto"/>
            </w:tcBorders>
          </w:tcPr>
          <w:p w:rsidR="00240706" w:rsidRPr="00FF2FE6" w:rsidRDefault="00E13A80" w:rsidP="00FF2FE6">
            <w:pPr>
              <w:spacing w:line="216" w:lineRule="auto"/>
              <w:rPr>
                <w:rFonts w:ascii="Times New Roman" w:hAnsi="Times New Roman"/>
                <w:sz w:val="24"/>
                <w:szCs w:val="24"/>
              </w:rPr>
            </w:pPr>
            <w:r w:rsidRPr="00FF2FE6">
              <w:rPr>
                <w:rFonts w:ascii="Times New Roman" w:hAnsi="Times New Roman"/>
                <w:sz w:val="24"/>
                <w:szCs w:val="24"/>
              </w:rPr>
              <w:t>10</w:t>
            </w:r>
          </w:p>
        </w:tc>
        <w:tc>
          <w:tcPr>
            <w:tcW w:w="1418" w:type="dxa"/>
            <w:tcBorders>
              <w:top w:val="single" w:sz="4" w:space="0" w:color="auto"/>
              <w:left w:val="single" w:sz="4" w:space="0" w:color="auto"/>
              <w:bottom w:val="single" w:sz="4" w:space="0" w:color="auto"/>
              <w:right w:val="single" w:sz="4" w:space="0" w:color="auto"/>
            </w:tcBorders>
          </w:tcPr>
          <w:p w:rsidR="00240706" w:rsidRPr="00FF2FE6" w:rsidRDefault="00E13A80" w:rsidP="00FF2FE6">
            <w:pPr>
              <w:spacing w:line="216" w:lineRule="auto"/>
              <w:rPr>
                <w:rFonts w:ascii="Times New Roman" w:hAnsi="Times New Roman"/>
                <w:sz w:val="24"/>
                <w:szCs w:val="24"/>
              </w:rPr>
            </w:pPr>
            <w:r w:rsidRPr="00FF2FE6">
              <w:rPr>
                <w:rFonts w:ascii="Times New Roman" w:hAnsi="Times New Roman"/>
                <w:sz w:val="24"/>
                <w:szCs w:val="24"/>
              </w:rPr>
              <w:t>ЩУ расположен отдельно от ЗРУ</w:t>
            </w:r>
          </w:p>
        </w:tc>
        <w:tc>
          <w:tcPr>
            <w:tcW w:w="576" w:type="dxa"/>
            <w:tcBorders>
              <w:top w:val="single" w:sz="4" w:space="0" w:color="auto"/>
              <w:left w:val="single" w:sz="4" w:space="0" w:color="auto"/>
              <w:bottom w:val="single" w:sz="4" w:space="0" w:color="auto"/>
              <w:right w:val="single" w:sz="4" w:space="0" w:color="auto"/>
            </w:tcBorders>
          </w:tcPr>
          <w:p w:rsidR="00240706" w:rsidRPr="00FF2FE6" w:rsidRDefault="00240706" w:rsidP="00FF2FE6">
            <w:pPr>
              <w:spacing w:line="216" w:lineRule="auto"/>
              <w:rPr>
                <w:rFonts w:ascii="Times New Roman" w:hAnsi="Times New Roman"/>
                <w:sz w:val="24"/>
                <w:szCs w:val="24"/>
              </w:rPr>
            </w:pPr>
          </w:p>
        </w:tc>
        <w:tc>
          <w:tcPr>
            <w:tcW w:w="1119"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КРУ-10</w:t>
            </w:r>
          </w:p>
        </w:tc>
        <w:tc>
          <w:tcPr>
            <w:tcW w:w="896"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10</w:t>
            </w:r>
          </w:p>
        </w:tc>
        <w:tc>
          <w:tcPr>
            <w:tcW w:w="2164" w:type="dxa"/>
            <w:tcBorders>
              <w:top w:val="single" w:sz="4" w:space="0" w:color="auto"/>
              <w:left w:val="single" w:sz="4" w:space="0" w:color="auto"/>
              <w:bottom w:val="single" w:sz="4" w:space="0" w:color="auto"/>
              <w:right w:val="single" w:sz="4" w:space="0" w:color="auto"/>
            </w:tcBorders>
            <w:hideMark/>
          </w:tcPr>
          <w:p w:rsidR="00240706" w:rsidRPr="00FF2FE6" w:rsidRDefault="00240706" w:rsidP="00FF2FE6">
            <w:pPr>
              <w:spacing w:line="216" w:lineRule="auto"/>
              <w:rPr>
                <w:rFonts w:ascii="Times New Roman" w:hAnsi="Times New Roman"/>
                <w:sz w:val="24"/>
                <w:szCs w:val="24"/>
              </w:rPr>
            </w:pPr>
            <w:r w:rsidRPr="00FF2FE6">
              <w:rPr>
                <w:rFonts w:ascii="Times New Roman" w:hAnsi="Times New Roman"/>
                <w:sz w:val="24"/>
                <w:szCs w:val="24"/>
              </w:rPr>
              <w:t>ЩУ расположен отдельно от ЗРУ</w:t>
            </w:r>
          </w:p>
        </w:tc>
      </w:tr>
      <w:tr w:rsidR="00240706" w:rsidRPr="00FF2FE6" w:rsidTr="007F62F7">
        <w:tc>
          <w:tcPr>
            <w:tcW w:w="567"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5</w:t>
            </w:r>
          </w:p>
        </w:tc>
        <w:tc>
          <w:tcPr>
            <w:tcW w:w="1985"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ТРДН-40000/110</w:t>
            </w:r>
          </w:p>
          <w:p w:rsidR="00240706" w:rsidRPr="00FF2FE6" w:rsidRDefault="00240706">
            <w:pPr>
              <w:rPr>
                <w:rFonts w:ascii="Times New Roman" w:hAnsi="Times New Roman"/>
                <w:sz w:val="28"/>
                <w:szCs w:val="28"/>
              </w:rPr>
            </w:pPr>
            <w:r w:rsidRPr="00FF2FE6">
              <w:rPr>
                <w:rFonts w:ascii="Times New Roman" w:hAnsi="Times New Roman"/>
                <w:sz w:val="28"/>
                <w:szCs w:val="28"/>
              </w:rPr>
              <w:t>110/6кВ</w:t>
            </w:r>
          </w:p>
        </w:tc>
        <w:tc>
          <w:tcPr>
            <w:tcW w:w="567"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ВМТ-110</w:t>
            </w:r>
          </w:p>
        </w:tc>
        <w:tc>
          <w:tcPr>
            <w:tcW w:w="1134"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РДЗ-110</w:t>
            </w:r>
          </w:p>
        </w:tc>
        <w:tc>
          <w:tcPr>
            <w:tcW w:w="993"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tcPr>
          <w:p w:rsidR="00240706" w:rsidRPr="00FF2FE6" w:rsidRDefault="00E13A80" w:rsidP="007F62F7">
            <w:pPr>
              <w:rPr>
                <w:rFonts w:ascii="Times New Roman" w:hAnsi="Times New Roman"/>
                <w:sz w:val="28"/>
                <w:szCs w:val="28"/>
              </w:rPr>
            </w:pPr>
            <w:r w:rsidRPr="00FF2FE6">
              <w:rPr>
                <w:rFonts w:ascii="Times New Roman" w:hAnsi="Times New Roman"/>
                <w:sz w:val="28"/>
                <w:szCs w:val="28"/>
              </w:rPr>
              <w:t>КРУН-10</w:t>
            </w:r>
          </w:p>
        </w:tc>
        <w:tc>
          <w:tcPr>
            <w:tcW w:w="992" w:type="dxa"/>
            <w:tcBorders>
              <w:top w:val="single" w:sz="4" w:space="0" w:color="auto"/>
              <w:left w:val="single" w:sz="4" w:space="0" w:color="auto"/>
              <w:bottom w:val="single" w:sz="4" w:space="0" w:color="auto"/>
              <w:right w:val="single" w:sz="4" w:space="0" w:color="auto"/>
            </w:tcBorders>
          </w:tcPr>
          <w:p w:rsidR="00240706" w:rsidRPr="00FF2FE6" w:rsidRDefault="00E13A80" w:rsidP="007F62F7">
            <w:pPr>
              <w:rPr>
                <w:rFonts w:ascii="Times New Roman" w:hAnsi="Times New Roman"/>
                <w:sz w:val="28"/>
                <w:szCs w:val="28"/>
              </w:rPr>
            </w:pPr>
            <w:r w:rsidRPr="00FF2FE6">
              <w:rPr>
                <w:rFonts w:ascii="Times New Roman" w:hAnsi="Times New Roman"/>
                <w:sz w:val="28"/>
                <w:szCs w:val="28"/>
              </w:rPr>
              <w:t>17</w:t>
            </w:r>
          </w:p>
        </w:tc>
        <w:tc>
          <w:tcPr>
            <w:tcW w:w="1418" w:type="dxa"/>
            <w:tcBorders>
              <w:top w:val="single" w:sz="4" w:space="0" w:color="auto"/>
              <w:left w:val="single" w:sz="4" w:space="0" w:color="auto"/>
              <w:bottom w:val="single" w:sz="4" w:space="0" w:color="auto"/>
              <w:right w:val="single" w:sz="4" w:space="0" w:color="auto"/>
            </w:tcBorders>
          </w:tcPr>
          <w:p w:rsidR="00240706" w:rsidRPr="00FF2FE6" w:rsidRDefault="00EF56B6" w:rsidP="00A1504F">
            <w:pPr>
              <w:spacing w:line="192" w:lineRule="auto"/>
              <w:rPr>
                <w:rFonts w:ascii="Times New Roman" w:hAnsi="Times New Roman"/>
                <w:sz w:val="28"/>
                <w:szCs w:val="28"/>
              </w:rPr>
            </w:pPr>
            <w:r w:rsidRPr="00FF2FE6">
              <w:rPr>
                <w:rFonts w:ascii="Times New Roman" w:hAnsi="Times New Roman"/>
                <w:sz w:val="28"/>
                <w:szCs w:val="28"/>
              </w:rPr>
              <w:t>Без обслуживающего персонала</w:t>
            </w:r>
          </w:p>
        </w:tc>
        <w:tc>
          <w:tcPr>
            <w:tcW w:w="576" w:type="dxa"/>
            <w:tcBorders>
              <w:top w:val="single" w:sz="4" w:space="0" w:color="auto"/>
              <w:left w:val="single" w:sz="4" w:space="0" w:color="auto"/>
              <w:bottom w:val="single" w:sz="4" w:space="0" w:color="auto"/>
              <w:right w:val="single" w:sz="4" w:space="0" w:color="auto"/>
            </w:tcBorders>
          </w:tcPr>
          <w:p w:rsidR="00240706" w:rsidRPr="00FF2FE6" w:rsidRDefault="00240706" w:rsidP="007F62F7">
            <w:pPr>
              <w:rPr>
                <w:rFonts w:ascii="Times New Roman" w:hAnsi="Times New Roman"/>
                <w:sz w:val="28"/>
                <w:szCs w:val="28"/>
              </w:rPr>
            </w:pPr>
          </w:p>
        </w:tc>
        <w:tc>
          <w:tcPr>
            <w:tcW w:w="1119"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КРУ-10</w:t>
            </w:r>
          </w:p>
        </w:tc>
        <w:tc>
          <w:tcPr>
            <w:tcW w:w="896"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14</w:t>
            </w:r>
          </w:p>
        </w:tc>
        <w:tc>
          <w:tcPr>
            <w:tcW w:w="2164"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ЩУ совмещен с ЗРУ</w:t>
            </w:r>
          </w:p>
        </w:tc>
      </w:tr>
      <w:tr w:rsidR="00240706" w:rsidRPr="00FF2FE6" w:rsidTr="007F62F7">
        <w:tc>
          <w:tcPr>
            <w:tcW w:w="567"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6</w:t>
            </w:r>
          </w:p>
        </w:tc>
        <w:tc>
          <w:tcPr>
            <w:tcW w:w="1985"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ТДНС-16000/35</w:t>
            </w:r>
          </w:p>
          <w:p w:rsidR="00240706" w:rsidRPr="00FF2FE6" w:rsidRDefault="00240706">
            <w:pPr>
              <w:rPr>
                <w:rFonts w:ascii="Times New Roman" w:hAnsi="Times New Roman"/>
                <w:sz w:val="28"/>
                <w:szCs w:val="28"/>
              </w:rPr>
            </w:pPr>
            <w:r w:rsidRPr="00FF2FE6">
              <w:rPr>
                <w:rFonts w:ascii="Times New Roman" w:hAnsi="Times New Roman"/>
                <w:sz w:val="28"/>
                <w:szCs w:val="28"/>
              </w:rPr>
              <w:t>35/10кВ</w:t>
            </w:r>
          </w:p>
        </w:tc>
        <w:tc>
          <w:tcPr>
            <w:tcW w:w="567"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ОД-35</w:t>
            </w:r>
          </w:p>
          <w:p w:rsidR="00240706" w:rsidRPr="00FF2FE6" w:rsidRDefault="00240706">
            <w:pPr>
              <w:rPr>
                <w:rFonts w:ascii="Times New Roman" w:hAnsi="Times New Roman"/>
                <w:sz w:val="28"/>
                <w:szCs w:val="28"/>
              </w:rPr>
            </w:pPr>
            <w:r w:rsidRPr="00FF2FE6">
              <w:rPr>
                <w:rFonts w:ascii="Times New Roman" w:hAnsi="Times New Roman"/>
                <w:sz w:val="28"/>
                <w:szCs w:val="28"/>
              </w:rPr>
              <w:t>КЗ-35</w:t>
            </w:r>
          </w:p>
        </w:tc>
        <w:tc>
          <w:tcPr>
            <w:tcW w:w="1134"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РДЗ-35</w:t>
            </w:r>
          </w:p>
        </w:tc>
        <w:tc>
          <w:tcPr>
            <w:tcW w:w="993"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tcPr>
          <w:p w:rsidR="00240706" w:rsidRPr="00FF2FE6" w:rsidRDefault="00E13A80" w:rsidP="007F62F7">
            <w:pPr>
              <w:rPr>
                <w:rFonts w:ascii="Times New Roman" w:hAnsi="Times New Roman"/>
                <w:sz w:val="28"/>
                <w:szCs w:val="28"/>
              </w:rPr>
            </w:pPr>
            <w:r w:rsidRPr="00FF2FE6">
              <w:rPr>
                <w:rFonts w:ascii="Times New Roman" w:hAnsi="Times New Roman"/>
                <w:sz w:val="28"/>
                <w:szCs w:val="28"/>
              </w:rPr>
              <w:t>КРУН-10</w:t>
            </w:r>
          </w:p>
        </w:tc>
        <w:tc>
          <w:tcPr>
            <w:tcW w:w="992" w:type="dxa"/>
            <w:tcBorders>
              <w:top w:val="single" w:sz="4" w:space="0" w:color="auto"/>
              <w:left w:val="single" w:sz="4" w:space="0" w:color="auto"/>
              <w:bottom w:val="single" w:sz="4" w:space="0" w:color="auto"/>
              <w:right w:val="single" w:sz="4" w:space="0" w:color="auto"/>
            </w:tcBorders>
          </w:tcPr>
          <w:p w:rsidR="00240706" w:rsidRPr="00FF2FE6" w:rsidRDefault="00E13A80" w:rsidP="007F62F7">
            <w:pPr>
              <w:rPr>
                <w:rFonts w:ascii="Times New Roman" w:hAnsi="Times New Roman"/>
                <w:sz w:val="28"/>
                <w:szCs w:val="28"/>
              </w:rPr>
            </w:pPr>
            <w:r w:rsidRPr="00FF2FE6">
              <w:rPr>
                <w:rFonts w:ascii="Times New Roman" w:hAnsi="Times New Roman"/>
                <w:sz w:val="28"/>
                <w:szCs w:val="28"/>
              </w:rPr>
              <w:t>13</w:t>
            </w:r>
          </w:p>
        </w:tc>
        <w:tc>
          <w:tcPr>
            <w:tcW w:w="1418" w:type="dxa"/>
            <w:tcBorders>
              <w:top w:val="single" w:sz="4" w:space="0" w:color="auto"/>
              <w:left w:val="single" w:sz="4" w:space="0" w:color="auto"/>
              <w:bottom w:val="single" w:sz="4" w:space="0" w:color="auto"/>
              <w:right w:val="single" w:sz="4" w:space="0" w:color="auto"/>
            </w:tcBorders>
          </w:tcPr>
          <w:p w:rsidR="00240706" w:rsidRPr="00FF2FE6" w:rsidRDefault="00E13A80" w:rsidP="00A1504F">
            <w:pPr>
              <w:spacing w:line="192" w:lineRule="auto"/>
              <w:rPr>
                <w:rFonts w:ascii="Times New Roman" w:hAnsi="Times New Roman"/>
                <w:sz w:val="28"/>
                <w:szCs w:val="28"/>
              </w:rPr>
            </w:pPr>
            <w:r w:rsidRPr="00FF2FE6">
              <w:rPr>
                <w:rFonts w:ascii="Times New Roman" w:hAnsi="Times New Roman"/>
                <w:sz w:val="28"/>
                <w:szCs w:val="28"/>
              </w:rPr>
              <w:t>Без обслуживающего персонала</w:t>
            </w:r>
          </w:p>
        </w:tc>
        <w:tc>
          <w:tcPr>
            <w:tcW w:w="576" w:type="dxa"/>
            <w:tcBorders>
              <w:top w:val="single" w:sz="4" w:space="0" w:color="auto"/>
              <w:left w:val="single" w:sz="4" w:space="0" w:color="auto"/>
              <w:bottom w:val="single" w:sz="4" w:space="0" w:color="auto"/>
              <w:right w:val="single" w:sz="4" w:space="0" w:color="auto"/>
            </w:tcBorders>
          </w:tcPr>
          <w:p w:rsidR="00240706" w:rsidRPr="00FF2FE6" w:rsidRDefault="00240706" w:rsidP="007F62F7">
            <w:pPr>
              <w:rPr>
                <w:rFonts w:ascii="Times New Roman" w:hAnsi="Times New Roman"/>
                <w:sz w:val="28"/>
                <w:szCs w:val="28"/>
              </w:rPr>
            </w:pPr>
          </w:p>
        </w:tc>
        <w:tc>
          <w:tcPr>
            <w:tcW w:w="1119"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КРУН-10</w:t>
            </w:r>
          </w:p>
        </w:tc>
        <w:tc>
          <w:tcPr>
            <w:tcW w:w="896"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lang w:val="en-US"/>
              </w:rPr>
            </w:pPr>
            <w:r w:rsidRPr="00FF2FE6">
              <w:rPr>
                <w:rFonts w:ascii="Times New Roman" w:hAnsi="Times New Roman"/>
                <w:sz w:val="28"/>
                <w:szCs w:val="28"/>
              </w:rPr>
              <w:t>1</w:t>
            </w:r>
            <w:r w:rsidRPr="00FF2FE6">
              <w:rPr>
                <w:rFonts w:ascii="Times New Roman" w:hAnsi="Times New Roman"/>
                <w:sz w:val="28"/>
                <w:szCs w:val="28"/>
                <w:lang w:val="en-US"/>
              </w:rPr>
              <w:t>0</w:t>
            </w:r>
          </w:p>
        </w:tc>
        <w:tc>
          <w:tcPr>
            <w:tcW w:w="2164"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Без обуживающего персонала</w:t>
            </w:r>
          </w:p>
        </w:tc>
      </w:tr>
      <w:tr w:rsidR="00240706" w:rsidRPr="00FF2FE6" w:rsidTr="007F62F7">
        <w:tc>
          <w:tcPr>
            <w:tcW w:w="567"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lastRenderedPageBreak/>
              <w:t>7</w:t>
            </w:r>
          </w:p>
        </w:tc>
        <w:tc>
          <w:tcPr>
            <w:tcW w:w="1985"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АТДЦТН-125000/330</w:t>
            </w:r>
          </w:p>
          <w:p w:rsidR="00240706" w:rsidRPr="00FF2FE6" w:rsidRDefault="00240706">
            <w:pPr>
              <w:rPr>
                <w:rFonts w:ascii="Times New Roman" w:hAnsi="Times New Roman"/>
                <w:sz w:val="28"/>
                <w:szCs w:val="28"/>
              </w:rPr>
            </w:pPr>
            <w:r w:rsidRPr="00FF2FE6">
              <w:rPr>
                <w:rFonts w:ascii="Times New Roman" w:hAnsi="Times New Roman"/>
                <w:sz w:val="28"/>
                <w:szCs w:val="28"/>
              </w:rPr>
              <w:t>330/110/10кв</w:t>
            </w:r>
          </w:p>
        </w:tc>
        <w:tc>
          <w:tcPr>
            <w:tcW w:w="567"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lang w:val="en-US"/>
              </w:rPr>
              <w:t>HPL</w:t>
            </w:r>
            <w:r w:rsidRPr="00FF2FE6">
              <w:rPr>
                <w:rFonts w:ascii="Times New Roman" w:hAnsi="Times New Roman"/>
                <w:sz w:val="28"/>
                <w:szCs w:val="28"/>
              </w:rPr>
              <w:t>-330</w:t>
            </w:r>
          </w:p>
        </w:tc>
        <w:tc>
          <w:tcPr>
            <w:tcW w:w="1134"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РНДЗ-330</w:t>
            </w:r>
          </w:p>
        </w:tc>
        <w:tc>
          <w:tcPr>
            <w:tcW w:w="993"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lang w:val="en-US"/>
              </w:rPr>
              <w:t>HPL</w:t>
            </w:r>
            <w:r w:rsidRPr="00FF2FE6">
              <w:rPr>
                <w:rFonts w:ascii="Times New Roman" w:hAnsi="Times New Roman"/>
                <w:sz w:val="28"/>
                <w:szCs w:val="28"/>
              </w:rPr>
              <w:t>-110</w:t>
            </w:r>
          </w:p>
        </w:tc>
        <w:tc>
          <w:tcPr>
            <w:tcW w:w="992"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РДЗ-110</w:t>
            </w:r>
          </w:p>
        </w:tc>
        <w:tc>
          <w:tcPr>
            <w:tcW w:w="992" w:type="dxa"/>
            <w:tcBorders>
              <w:top w:val="single" w:sz="4" w:space="0" w:color="auto"/>
              <w:left w:val="single" w:sz="4" w:space="0" w:color="auto"/>
              <w:bottom w:val="single" w:sz="4" w:space="0" w:color="auto"/>
              <w:right w:val="single" w:sz="4" w:space="0" w:color="auto"/>
            </w:tcBorders>
          </w:tcPr>
          <w:p w:rsidR="00240706" w:rsidRPr="00FF2FE6" w:rsidRDefault="00E13A80" w:rsidP="007F62F7">
            <w:pPr>
              <w:rPr>
                <w:rFonts w:ascii="Times New Roman" w:hAnsi="Times New Roman"/>
                <w:sz w:val="28"/>
                <w:szCs w:val="28"/>
              </w:rPr>
            </w:pPr>
            <w:r w:rsidRPr="00FF2FE6">
              <w:rPr>
                <w:rFonts w:ascii="Times New Roman" w:hAnsi="Times New Roman"/>
                <w:sz w:val="28"/>
                <w:szCs w:val="28"/>
              </w:rPr>
              <w:t>КРУ-10</w:t>
            </w:r>
          </w:p>
        </w:tc>
        <w:tc>
          <w:tcPr>
            <w:tcW w:w="992" w:type="dxa"/>
            <w:tcBorders>
              <w:top w:val="single" w:sz="4" w:space="0" w:color="auto"/>
              <w:left w:val="single" w:sz="4" w:space="0" w:color="auto"/>
              <w:bottom w:val="single" w:sz="4" w:space="0" w:color="auto"/>
              <w:right w:val="single" w:sz="4" w:space="0" w:color="auto"/>
            </w:tcBorders>
          </w:tcPr>
          <w:p w:rsidR="00240706" w:rsidRPr="00FF2FE6" w:rsidRDefault="00E13A80" w:rsidP="007F62F7">
            <w:pPr>
              <w:rPr>
                <w:rFonts w:ascii="Times New Roman" w:hAnsi="Times New Roman"/>
                <w:sz w:val="28"/>
                <w:szCs w:val="28"/>
              </w:rPr>
            </w:pPr>
            <w:r w:rsidRPr="00FF2FE6">
              <w:rPr>
                <w:rFonts w:ascii="Times New Roman" w:hAnsi="Times New Roman"/>
                <w:sz w:val="28"/>
                <w:szCs w:val="28"/>
              </w:rPr>
              <w:t>14</w:t>
            </w:r>
          </w:p>
        </w:tc>
        <w:tc>
          <w:tcPr>
            <w:tcW w:w="1418" w:type="dxa"/>
            <w:tcBorders>
              <w:top w:val="single" w:sz="4" w:space="0" w:color="auto"/>
              <w:left w:val="single" w:sz="4" w:space="0" w:color="auto"/>
              <w:bottom w:val="single" w:sz="4" w:space="0" w:color="auto"/>
              <w:right w:val="single" w:sz="4" w:space="0" w:color="auto"/>
            </w:tcBorders>
          </w:tcPr>
          <w:p w:rsidR="00240706" w:rsidRPr="00FF2FE6" w:rsidRDefault="00E13A80" w:rsidP="00A1504F">
            <w:pPr>
              <w:spacing w:line="192" w:lineRule="auto"/>
              <w:rPr>
                <w:rFonts w:ascii="Times New Roman" w:hAnsi="Times New Roman"/>
                <w:sz w:val="28"/>
                <w:szCs w:val="28"/>
              </w:rPr>
            </w:pPr>
            <w:r w:rsidRPr="00FF2FE6">
              <w:rPr>
                <w:rFonts w:ascii="Times New Roman" w:hAnsi="Times New Roman"/>
                <w:sz w:val="28"/>
                <w:szCs w:val="28"/>
              </w:rPr>
              <w:t>ЩУ совмещен с</w:t>
            </w:r>
            <w:r w:rsidR="00A1504F">
              <w:rPr>
                <w:rFonts w:ascii="Times New Roman" w:hAnsi="Times New Roman"/>
                <w:sz w:val="28"/>
                <w:szCs w:val="28"/>
              </w:rPr>
              <w:t>о</w:t>
            </w:r>
            <w:r w:rsidRPr="00FF2FE6">
              <w:rPr>
                <w:rFonts w:ascii="Times New Roman" w:hAnsi="Times New Roman"/>
                <w:sz w:val="28"/>
                <w:szCs w:val="28"/>
              </w:rPr>
              <w:t xml:space="preserve"> ЗРУ</w:t>
            </w:r>
          </w:p>
        </w:tc>
        <w:tc>
          <w:tcPr>
            <w:tcW w:w="576" w:type="dxa"/>
            <w:tcBorders>
              <w:top w:val="single" w:sz="4" w:space="0" w:color="auto"/>
              <w:left w:val="single" w:sz="4" w:space="0" w:color="auto"/>
              <w:bottom w:val="single" w:sz="4" w:space="0" w:color="auto"/>
              <w:right w:val="single" w:sz="4" w:space="0" w:color="auto"/>
            </w:tcBorders>
          </w:tcPr>
          <w:p w:rsidR="00240706" w:rsidRPr="00FF2FE6" w:rsidRDefault="00240706" w:rsidP="007F62F7">
            <w:pPr>
              <w:rPr>
                <w:rFonts w:ascii="Times New Roman" w:hAnsi="Times New Roman"/>
                <w:sz w:val="28"/>
                <w:szCs w:val="28"/>
              </w:rPr>
            </w:pPr>
          </w:p>
        </w:tc>
        <w:tc>
          <w:tcPr>
            <w:tcW w:w="1119"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КРУ-10</w:t>
            </w:r>
          </w:p>
        </w:tc>
        <w:tc>
          <w:tcPr>
            <w:tcW w:w="896"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14</w:t>
            </w:r>
          </w:p>
        </w:tc>
        <w:tc>
          <w:tcPr>
            <w:tcW w:w="2164"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ЩУ совмещен с ЗРУ</w:t>
            </w:r>
          </w:p>
        </w:tc>
      </w:tr>
      <w:tr w:rsidR="00240706" w:rsidRPr="00FF2FE6" w:rsidTr="007F62F7">
        <w:tc>
          <w:tcPr>
            <w:tcW w:w="567"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8</w:t>
            </w:r>
          </w:p>
        </w:tc>
        <w:tc>
          <w:tcPr>
            <w:tcW w:w="1985"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ТДТН-25000/110</w:t>
            </w:r>
          </w:p>
          <w:p w:rsidR="00240706" w:rsidRPr="00FF2FE6" w:rsidRDefault="00240706">
            <w:pPr>
              <w:rPr>
                <w:rFonts w:ascii="Times New Roman" w:hAnsi="Times New Roman"/>
                <w:sz w:val="28"/>
                <w:szCs w:val="28"/>
              </w:rPr>
            </w:pPr>
            <w:r w:rsidRPr="00FF2FE6">
              <w:rPr>
                <w:rFonts w:ascii="Times New Roman" w:hAnsi="Times New Roman"/>
                <w:sz w:val="28"/>
                <w:szCs w:val="28"/>
              </w:rPr>
              <w:t>110/10кВ</w:t>
            </w:r>
          </w:p>
        </w:tc>
        <w:tc>
          <w:tcPr>
            <w:tcW w:w="567"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ВМТ-110</w:t>
            </w:r>
          </w:p>
        </w:tc>
        <w:tc>
          <w:tcPr>
            <w:tcW w:w="1134"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РДЗ-110</w:t>
            </w:r>
          </w:p>
        </w:tc>
        <w:tc>
          <w:tcPr>
            <w:tcW w:w="993"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tcPr>
          <w:p w:rsidR="00240706" w:rsidRPr="00FF2FE6" w:rsidRDefault="00E13A80" w:rsidP="007F62F7">
            <w:pPr>
              <w:rPr>
                <w:rFonts w:ascii="Times New Roman" w:hAnsi="Times New Roman"/>
                <w:sz w:val="28"/>
                <w:szCs w:val="28"/>
              </w:rPr>
            </w:pPr>
            <w:r w:rsidRPr="00FF2FE6">
              <w:rPr>
                <w:rFonts w:ascii="Times New Roman" w:hAnsi="Times New Roman"/>
                <w:sz w:val="28"/>
                <w:szCs w:val="28"/>
              </w:rPr>
              <w:t>КРУ-10</w:t>
            </w:r>
          </w:p>
        </w:tc>
        <w:tc>
          <w:tcPr>
            <w:tcW w:w="992" w:type="dxa"/>
            <w:tcBorders>
              <w:top w:val="single" w:sz="4" w:space="0" w:color="auto"/>
              <w:left w:val="single" w:sz="4" w:space="0" w:color="auto"/>
              <w:bottom w:val="single" w:sz="4" w:space="0" w:color="auto"/>
              <w:right w:val="single" w:sz="4" w:space="0" w:color="auto"/>
            </w:tcBorders>
          </w:tcPr>
          <w:p w:rsidR="00240706" w:rsidRPr="00FF2FE6" w:rsidRDefault="00E13A80" w:rsidP="007F62F7">
            <w:pPr>
              <w:rPr>
                <w:rFonts w:ascii="Times New Roman" w:hAnsi="Times New Roman"/>
                <w:sz w:val="28"/>
                <w:szCs w:val="28"/>
              </w:rPr>
            </w:pPr>
            <w:r w:rsidRPr="00FF2FE6">
              <w:rPr>
                <w:rFonts w:ascii="Times New Roman" w:hAnsi="Times New Roman"/>
                <w:sz w:val="28"/>
                <w:szCs w:val="28"/>
              </w:rPr>
              <w:t>13</w:t>
            </w:r>
          </w:p>
        </w:tc>
        <w:tc>
          <w:tcPr>
            <w:tcW w:w="1418" w:type="dxa"/>
            <w:tcBorders>
              <w:top w:val="single" w:sz="4" w:space="0" w:color="auto"/>
              <w:left w:val="single" w:sz="4" w:space="0" w:color="auto"/>
              <w:bottom w:val="single" w:sz="4" w:space="0" w:color="auto"/>
              <w:right w:val="single" w:sz="4" w:space="0" w:color="auto"/>
            </w:tcBorders>
          </w:tcPr>
          <w:p w:rsidR="00240706" w:rsidRPr="00FF2FE6" w:rsidRDefault="00E13A80" w:rsidP="00A1504F">
            <w:pPr>
              <w:spacing w:line="192" w:lineRule="auto"/>
              <w:rPr>
                <w:rFonts w:ascii="Times New Roman" w:hAnsi="Times New Roman"/>
                <w:sz w:val="28"/>
                <w:szCs w:val="28"/>
              </w:rPr>
            </w:pPr>
            <w:r w:rsidRPr="00FF2FE6">
              <w:rPr>
                <w:rFonts w:ascii="Times New Roman" w:hAnsi="Times New Roman"/>
                <w:sz w:val="28"/>
                <w:szCs w:val="28"/>
              </w:rPr>
              <w:t>ЩУ расположен отдельно от ЗРУ</w:t>
            </w:r>
          </w:p>
        </w:tc>
        <w:tc>
          <w:tcPr>
            <w:tcW w:w="576" w:type="dxa"/>
            <w:tcBorders>
              <w:top w:val="single" w:sz="4" w:space="0" w:color="auto"/>
              <w:left w:val="single" w:sz="4" w:space="0" w:color="auto"/>
              <w:bottom w:val="single" w:sz="4" w:space="0" w:color="auto"/>
              <w:right w:val="single" w:sz="4" w:space="0" w:color="auto"/>
            </w:tcBorders>
          </w:tcPr>
          <w:p w:rsidR="00240706" w:rsidRPr="00FF2FE6" w:rsidRDefault="00240706" w:rsidP="007F62F7">
            <w:pPr>
              <w:rPr>
                <w:rFonts w:ascii="Times New Roman" w:hAnsi="Times New Roman"/>
                <w:sz w:val="28"/>
                <w:szCs w:val="28"/>
              </w:rPr>
            </w:pPr>
          </w:p>
        </w:tc>
        <w:tc>
          <w:tcPr>
            <w:tcW w:w="1119"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КРУ-10</w:t>
            </w:r>
          </w:p>
        </w:tc>
        <w:tc>
          <w:tcPr>
            <w:tcW w:w="896"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13</w:t>
            </w:r>
          </w:p>
        </w:tc>
        <w:tc>
          <w:tcPr>
            <w:tcW w:w="2164"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ЩУ совмещен с ЗРУ</w:t>
            </w:r>
          </w:p>
        </w:tc>
      </w:tr>
      <w:tr w:rsidR="00240706" w:rsidRPr="00FF2FE6" w:rsidTr="007F62F7">
        <w:tc>
          <w:tcPr>
            <w:tcW w:w="567"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9</w:t>
            </w:r>
          </w:p>
        </w:tc>
        <w:tc>
          <w:tcPr>
            <w:tcW w:w="1985"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АТДЦТН-63000/220</w:t>
            </w:r>
          </w:p>
          <w:p w:rsidR="00240706" w:rsidRPr="00FF2FE6" w:rsidRDefault="00240706">
            <w:pPr>
              <w:rPr>
                <w:rFonts w:ascii="Times New Roman" w:hAnsi="Times New Roman"/>
                <w:sz w:val="28"/>
                <w:szCs w:val="28"/>
              </w:rPr>
            </w:pPr>
            <w:r w:rsidRPr="00FF2FE6">
              <w:rPr>
                <w:rFonts w:ascii="Times New Roman" w:hAnsi="Times New Roman"/>
                <w:sz w:val="28"/>
                <w:szCs w:val="28"/>
              </w:rPr>
              <w:t>220/110/10кВ</w:t>
            </w:r>
          </w:p>
        </w:tc>
        <w:tc>
          <w:tcPr>
            <w:tcW w:w="567"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ВМТ-220</w:t>
            </w:r>
          </w:p>
        </w:tc>
        <w:tc>
          <w:tcPr>
            <w:tcW w:w="1134"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РДЗ-220</w:t>
            </w:r>
          </w:p>
        </w:tc>
        <w:tc>
          <w:tcPr>
            <w:tcW w:w="993"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ВМТ-110</w:t>
            </w:r>
          </w:p>
        </w:tc>
        <w:tc>
          <w:tcPr>
            <w:tcW w:w="992"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РДЗ-110</w:t>
            </w:r>
          </w:p>
        </w:tc>
        <w:tc>
          <w:tcPr>
            <w:tcW w:w="992" w:type="dxa"/>
            <w:tcBorders>
              <w:top w:val="single" w:sz="4" w:space="0" w:color="auto"/>
              <w:left w:val="single" w:sz="4" w:space="0" w:color="auto"/>
              <w:bottom w:val="single" w:sz="4" w:space="0" w:color="auto"/>
              <w:right w:val="single" w:sz="4" w:space="0" w:color="auto"/>
            </w:tcBorders>
          </w:tcPr>
          <w:p w:rsidR="00240706" w:rsidRPr="00FF2FE6" w:rsidRDefault="00E13A80" w:rsidP="007F62F7">
            <w:pPr>
              <w:rPr>
                <w:rFonts w:ascii="Times New Roman" w:hAnsi="Times New Roman"/>
                <w:sz w:val="28"/>
                <w:szCs w:val="28"/>
              </w:rPr>
            </w:pPr>
            <w:r w:rsidRPr="00FF2FE6">
              <w:rPr>
                <w:rFonts w:ascii="Times New Roman" w:hAnsi="Times New Roman"/>
                <w:sz w:val="28"/>
                <w:szCs w:val="28"/>
              </w:rPr>
              <w:t>КРУ-10</w:t>
            </w:r>
          </w:p>
        </w:tc>
        <w:tc>
          <w:tcPr>
            <w:tcW w:w="992" w:type="dxa"/>
            <w:tcBorders>
              <w:top w:val="single" w:sz="4" w:space="0" w:color="auto"/>
              <w:left w:val="single" w:sz="4" w:space="0" w:color="auto"/>
              <w:bottom w:val="single" w:sz="4" w:space="0" w:color="auto"/>
              <w:right w:val="single" w:sz="4" w:space="0" w:color="auto"/>
            </w:tcBorders>
          </w:tcPr>
          <w:p w:rsidR="00240706" w:rsidRPr="00FF2FE6" w:rsidRDefault="00E13A80" w:rsidP="007F62F7">
            <w:pPr>
              <w:rPr>
                <w:rFonts w:ascii="Times New Roman" w:hAnsi="Times New Roman"/>
                <w:sz w:val="28"/>
                <w:szCs w:val="28"/>
              </w:rPr>
            </w:pPr>
            <w:r w:rsidRPr="00FF2FE6">
              <w:rPr>
                <w:rFonts w:ascii="Times New Roman" w:hAnsi="Times New Roman"/>
                <w:sz w:val="28"/>
                <w:szCs w:val="28"/>
              </w:rPr>
              <w:t>16</w:t>
            </w:r>
          </w:p>
        </w:tc>
        <w:tc>
          <w:tcPr>
            <w:tcW w:w="1418" w:type="dxa"/>
            <w:tcBorders>
              <w:top w:val="single" w:sz="4" w:space="0" w:color="auto"/>
              <w:left w:val="single" w:sz="4" w:space="0" w:color="auto"/>
              <w:bottom w:val="single" w:sz="4" w:space="0" w:color="auto"/>
              <w:right w:val="single" w:sz="4" w:space="0" w:color="auto"/>
            </w:tcBorders>
          </w:tcPr>
          <w:p w:rsidR="00240706" w:rsidRPr="00FF2FE6" w:rsidRDefault="00E13A80" w:rsidP="00A1504F">
            <w:pPr>
              <w:spacing w:line="192" w:lineRule="auto"/>
              <w:rPr>
                <w:rFonts w:ascii="Times New Roman" w:hAnsi="Times New Roman"/>
                <w:sz w:val="28"/>
                <w:szCs w:val="28"/>
              </w:rPr>
            </w:pPr>
            <w:r w:rsidRPr="00FF2FE6">
              <w:rPr>
                <w:rFonts w:ascii="Times New Roman" w:hAnsi="Times New Roman"/>
                <w:sz w:val="28"/>
                <w:szCs w:val="28"/>
              </w:rPr>
              <w:t>ЩУ совмещен с ЗРУ</w:t>
            </w:r>
          </w:p>
        </w:tc>
        <w:tc>
          <w:tcPr>
            <w:tcW w:w="576" w:type="dxa"/>
            <w:tcBorders>
              <w:top w:val="single" w:sz="4" w:space="0" w:color="auto"/>
              <w:left w:val="single" w:sz="4" w:space="0" w:color="auto"/>
              <w:bottom w:val="single" w:sz="4" w:space="0" w:color="auto"/>
              <w:right w:val="single" w:sz="4" w:space="0" w:color="auto"/>
            </w:tcBorders>
          </w:tcPr>
          <w:p w:rsidR="00240706" w:rsidRPr="00FF2FE6" w:rsidRDefault="00240706" w:rsidP="007F62F7">
            <w:pPr>
              <w:rPr>
                <w:rFonts w:ascii="Times New Roman" w:hAnsi="Times New Roman"/>
                <w:sz w:val="28"/>
                <w:szCs w:val="28"/>
              </w:rPr>
            </w:pPr>
          </w:p>
        </w:tc>
        <w:tc>
          <w:tcPr>
            <w:tcW w:w="1119"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КРУ-10</w:t>
            </w:r>
          </w:p>
        </w:tc>
        <w:tc>
          <w:tcPr>
            <w:tcW w:w="896"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16</w:t>
            </w:r>
          </w:p>
        </w:tc>
        <w:tc>
          <w:tcPr>
            <w:tcW w:w="2164"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ЩУ совмещен с ЗРУ</w:t>
            </w:r>
          </w:p>
        </w:tc>
      </w:tr>
      <w:tr w:rsidR="00240706" w:rsidRPr="00FF2FE6" w:rsidTr="007F62F7">
        <w:tc>
          <w:tcPr>
            <w:tcW w:w="567"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10</w:t>
            </w:r>
          </w:p>
        </w:tc>
        <w:tc>
          <w:tcPr>
            <w:tcW w:w="1985"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ТДН-16000/110</w:t>
            </w:r>
          </w:p>
          <w:p w:rsidR="00240706" w:rsidRPr="00FF2FE6" w:rsidRDefault="00240706">
            <w:pPr>
              <w:rPr>
                <w:rFonts w:ascii="Times New Roman" w:hAnsi="Times New Roman"/>
                <w:sz w:val="28"/>
                <w:szCs w:val="28"/>
              </w:rPr>
            </w:pPr>
            <w:r w:rsidRPr="00FF2FE6">
              <w:rPr>
                <w:rFonts w:ascii="Times New Roman" w:hAnsi="Times New Roman"/>
                <w:sz w:val="28"/>
                <w:szCs w:val="28"/>
              </w:rPr>
              <w:t>110/10кВ</w:t>
            </w:r>
          </w:p>
        </w:tc>
        <w:tc>
          <w:tcPr>
            <w:tcW w:w="567"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У-110</w:t>
            </w:r>
          </w:p>
        </w:tc>
        <w:tc>
          <w:tcPr>
            <w:tcW w:w="1134"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РДЗ-110</w:t>
            </w:r>
          </w:p>
        </w:tc>
        <w:tc>
          <w:tcPr>
            <w:tcW w:w="993"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tcPr>
          <w:p w:rsidR="00240706" w:rsidRPr="00FF2FE6" w:rsidRDefault="00E13A80" w:rsidP="007F62F7">
            <w:pPr>
              <w:rPr>
                <w:rFonts w:ascii="Times New Roman" w:hAnsi="Times New Roman"/>
                <w:sz w:val="28"/>
                <w:szCs w:val="28"/>
              </w:rPr>
            </w:pPr>
            <w:r w:rsidRPr="00FF2FE6">
              <w:rPr>
                <w:rFonts w:ascii="Times New Roman" w:hAnsi="Times New Roman"/>
                <w:sz w:val="28"/>
                <w:szCs w:val="28"/>
              </w:rPr>
              <w:t>КРУН-10</w:t>
            </w:r>
          </w:p>
        </w:tc>
        <w:tc>
          <w:tcPr>
            <w:tcW w:w="992" w:type="dxa"/>
            <w:tcBorders>
              <w:top w:val="single" w:sz="4" w:space="0" w:color="auto"/>
              <w:left w:val="single" w:sz="4" w:space="0" w:color="auto"/>
              <w:bottom w:val="single" w:sz="4" w:space="0" w:color="auto"/>
              <w:right w:val="single" w:sz="4" w:space="0" w:color="auto"/>
            </w:tcBorders>
          </w:tcPr>
          <w:p w:rsidR="00240706" w:rsidRPr="00FF2FE6" w:rsidRDefault="00E13A80" w:rsidP="007F62F7">
            <w:pPr>
              <w:rPr>
                <w:rFonts w:ascii="Times New Roman" w:hAnsi="Times New Roman"/>
                <w:sz w:val="28"/>
                <w:szCs w:val="28"/>
              </w:rPr>
            </w:pPr>
            <w:r w:rsidRPr="00FF2FE6">
              <w:rPr>
                <w:rFonts w:ascii="Times New Roman" w:hAnsi="Times New Roman"/>
                <w:sz w:val="28"/>
                <w:szCs w:val="28"/>
              </w:rPr>
              <w:t>13</w:t>
            </w:r>
          </w:p>
        </w:tc>
        <w:tc>
          <w:tcPr>
            <w:tcW w:w="1418" w:type="dxa"/>
            <w:tcBorders>
              <w:top w:val="single" w:sz="4" w:space="0" w:color="auto"/>
              <w:left w:val="single" w:sz="4" w:space="0" w:color="auto"/>
              <w:bottom w:val="single" w:sz="4" w:space="0" w:color="auto"/>
              <w:right w:val="single" w:sz="4" w:space="0" w:color="auto"/>
            </w:tcBorders>
          </w:tcPr>
          <w:p w:rsidR="00240706" w:rsidRPr="00FF2FE6" w:rsidRDefault="00EF56B6" w:rsidP="00A1504F">
            <w:pPr>
              <w:spacing w:line="192" w:lineRule="auto"/>
              <w:rPr>
                <w:rFonts w:ascii="Times New Roman" w:hAnsi="Times New Roman"/>
                <w:sz w:val="28"/>
                <w:szCs w:val="28"/>
              </w:rPr>
            </w:pPr>
            <w:r w:rsidRPr="00FF2FE6">
              <w:rPr>
                <w:rFonts w:ascii="Times New Roman" w:hAnsi="Times New Roman"/>
                <w:sz w:val="28"/>
                <w:szCs w:val="28"/>
              </w:rPr>
              <w:t>Без обслуживающего персонала</w:t>
            </w:r>
          </w:p>
        </w:tc>
        <w:tc>
          <w:tcPr>
            <w:tcW w:w="576" w:type="dxa"/>
            <w:tcBorders>
              <w:top w:val="single" w:sz="4" w:space="0" w:color="auto"/>
              <w:left w:val="single" w:sz="4" w:space="0" w:color="auto"/>
              <w:bottom w:val="single" w:sz="4" w:space="0" w:color="auto"/>
              <w:right w:val="single" w:sz="4" w:space="0" w:color="auto"/>
            </w:tcBorders>
          </w:tcPr>
          <w:p w:rsidR="00240706" w:rsidRPr="00FF2FE6" w:rsidRDefault="00240706" w:rsidP="007F62F7">
            <w:pPr>
              <w:rPr>
                <w:rFonts w:ascii="Times New Roman" w:hAnsi="Times New Roman"/>
                <w:sz w:val="28"/>
                <w:szCs w:val="28"/>
              </w:rPr>
            </w:pPr>
          </w:p>
        </w:tc>
        <w:tc>
          <w:tcPr>
            <w:tcW w:w="1119"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КРУН-10</w:t>
            </w:r>
          </w:p>
        </w:tc>
        <w:tc>
          <w:tcPr>
            <w:tcW w:w="896"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13</w:t>
            </w:r>
          </w:p>
        </w:tc>
        <w:tc>
          <w:tcPr>
            <w:tcW w:w="2164" w:type="dxa"/>
            <w:tcBorders>
              <w:top w:val="single" w:sz="4" w:space="0" w:color="auto"/>
              <w:left w:val="single" w:sz="4" w:space="0" w:color="auto"/>
              <w:bottom w:val="single" w:sz="4" w:space="0" w:color="auto"/>
              <w:right w:val="single" w:sz="4" w:space="0" w:color="auto"/>
            </w:tcBorders>
            <w:hideMark/>
          </w:tcPr>
          <w:p w:rsidR="00240706" w:rsidRPr="00FF2FE6" w:rsidRDefault="00240706">
            <w:pPr>
              <w:rPr>
                <w:rFonts w:ascii="Times New Roman" w:hAnsi="Times New Roman"/>
                <w:sz w:val="28"/>
                <w:szCs w:val="28"/>
              </w:rPr>
            </w:pPr>
            <w:r w:rsidRPr="00FF2FE6">
              <w:rPr>
                <w:rFonts w:ascii="Times New Roman" w:hAnsi="Times New Roman"/>
                <w:sz w:val="28"/>
                <w:szCs w:val="28"/>
              </w:rPr>
              <w:t>Без обслуживающего персонала</w:t>
            </w:r>
          </w:p>
        </w:tc>
      </w:tr>
    </w:tbl>
    <w:p w:rsidR="003B326E" w:rsidRPr="00FF2FE6" w:rsidRDefault="003B326E" w:rsidP="003B326E">
      <w:pPr>
        <w:rPr>
          <w:rFonts w:ascii="Times New Roman" w:hAnsi="Times New Roman"/>
          <w:sz w:val="28"/>
          <w:szCs w:val="28"/>
        </w:rPr>
      </w:pPr>
    </w:p>
    <w:p w:rsidR="00A6413F" w:rsidRDefault="00A6413F" w:rsidP="00153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8"/>
          <w:szCs w:val="28"/>
          <w:lang w:eastAsia="ru-RU"/>
        </w:rPr>
      </w:pPr>
    </w:p>
    <w:p w:rsidR="00767EE8" w:rsidRDefault="00767EE8" w:rsidP="00153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8"/>
          <w:szCs w:val="28"/>
          <w:lang w:eastAsia="ru-RU"/>
        </w:rPr>
      </w:pPr>
    </w:p>
    <w:p w:rsidR="00767EE8" w:rsidRDefault="00767EE8" w:rsidP="00153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8"/>
          <w:szCs w:val="28"/>
          <w:lang w:eastAsia="ru-RU"/>
        </w:rPr>
      </w:pPr>
    </w:p>
    <w:p w:rsidR="00767EE8" w:rsidRDefault="00767EE8" w:rsidP="00153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8"/>
          <w:szCs w:val="28"/>
          <w:lang w:eastAsia="ru-RU"/>
        </w:rPr>
      </w:pPr>
    </w:p>
    <w:p w:rsidR="00A6413F" w:rsidRDefault="00A6413F" w:rsidP="00153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8"/>
          <w:szCs w:val="28"/>
          <w:lang w:eastAsia="ru-RU"/>
        </w:rPr>
      </w:pPr>
    </w:p>
    <w:p w:rsidR="00A6413F" w:rsidRDefault="00A6413F" w:rsidP="00153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8"/>
          <w:szCs w:val="28"/>
          <w:lang w:eastAsia="ru-RU"/>
        </w:rPr>
      </w:pPr>
    </w:p>
    <w:p w:rsidR="00A6413F" w:rsidRDefault="00A6413F" w:rsidP="00153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8"/>
          <w:szCs w:val="28"/>
          <w:lang w:eastAsia="ru-RU"/>
        </w:rPr>
      </w:pPr>
    </w:p>
    <w:p w:rsidR="00A6413F" w:rsidRDefault="00A6413F" w:rsidP="00153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8"/>
          <w:szCs w:val="28"/>
          <w:lang w:eastAsia="ru-RU"/>
        </w:rPr>
      </w:pPr>
    </w:p>
    <w:p w:rsidR="00153D65" w:rsidRPr="00B26AAF" w:rsidRDefault="00BF5780" w:rsidP="00153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П</w:t>
      </w:r>
      <w:r w:rsidR="003D2F52" w:rsidRPr="00B26AAF">
        <w:rPr>
          <w:rFonts w:ascii="Times New Roman" w:eastAsia="Times New Roman" w:hAnsi="Times New Roman"/>
          <w:b/>
          <w:bCs/>
          <w:sz w:val="28"/>
          <w:szCs w:val="28"/>
          <w:lang w:eastAsia="ru-RU"/>
        </w:rPr>
        <w:t>риложение А</w:t>
      </w:r>
    </w:p>
    <w:p w:rsidR="00153D65" w:rsidRPr="00FF2FE6" w:rsidRDefault="00973259" w:rsidP="00153D65">
      <w:pPr>
        <w:ind w:right="-1" w:firstLine="426"/>
        <w:rPr>
          <w:rFonts w:ascii="Times New Roman" w:hAnsi="Times New Roman"/>
          <w:sz w:val="28"/>
          <w:szCs w:val="28"/>
        </w:rPr>
      </w:pPr>
      <w:r>
        <w:rPr>
          <w:rFonts w:ascii="Times New Roman" w:eastAsia="Times New Roman" w:hAnsi="Times New Roman"/>
          <w:noProof/>
          <w:sz w:val="28"/>
          <w:szCs w:val="28"/>
          <w:lang w:eastAsia="ru-RU"/>
        </w:rPr>
        <w:lastRenderedPageBreak/>
        <w:drawing>
          <wp:inline distT="0" distB="0" distL="0" distR="0">
            <wp:extent cx="5355770" cy="6585857"/>
            <wp:effectExtent l="0" t="0" r="0" b="5715"/>
            <wp:docPr id="1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364256" cy="6596292"/>
                    </a:xfrm>
                    <a:prstGeom prst="rect">
                      <a:avLst/>
                    </a:prstGeom>
                    <a:noFill/>
                    <a:ln>
                      <a:noFill/>
                    </a:ln>
                  </pic:spPr>
                </pic:pic>
              </a:graphicData>
            </a:graphic>
          </wp:inline>
        </w:drawing>
      </w:r>
    </w:p>
    <w:p w:rsidR="00F77EE0" w:rsidRDefault="00F77EE0" w:rsidP="00153D65">
      <w:pPr>
        <w:ind w:right="-1" w:firstLine="426"/>
        <w:rPr>
          <w:rFonts w:ascii="Times New Roman" w:hAnsi="Times New Roman"/>
          <w:b/>
          <w:sz w:val="28"/>
          <w:szCs w:val="28"/>
        </w:rPr>
      </w:pPr>
    </w:p>
    <w:p w:rsidR="003D2F52" w:rsidRDefault="003D2F52" w:rsidP="00153D65">
      <w:pPr>
        <w:ind w:right="-1" w:firstLine="426"/>
        <w:rPr>
          <w:rFonts w:ascii="Times New Roman" w:hAnsi="Times New Roman"/>
          <w:b/>
          <w:sz w:val="28"/>
          <w:szCs w:val="28"/>
        </w:rPr>
      </w:pPr>
    </w:p>
    <w:p w:rsidR="003D2F52" w:rsidRDefault="003D2F52" w:rsidP="00153D65">
      <w:pPr>
        <w:ind w:right="-1" w:firstLine="426"/>
        <w:rPr>
          <w:rFonts w:ascii="Times New Roman" w:hAnsi="Times New Roman"/>
          <w:b/>
          <w:sz w:val="28"/>
          <w:szCs w:val="28"/>
        </w:rPr>
      </w:pPr>
    </w:p>
    <w:p w:rsidR="003D2F52" w:rsidRDefault="003D2F52" w:rsidP="00153D65">
      <w:pPr>
        <w:ind w:right="-1" w:firstLine="426"/>
        <w:rPr>
          <w:rFonts w:ascii="Times New Roman" w:hAnsi="Times New Roman"/>
          <w:b/>
          <w:sz w:val="28"/>
          <w:szCs w:val="28"/>
        </w:rPr>
      </w:pPr>
    </w:p>
    <w:p w:rsidR="003D2F52" w:rsidRDefault="003D2F52" w:rsidP="00153D65">
      <w:pPr>
        <w:ind w:right="-1" w:firstLine="426"/>
        <w:rPr>
          <w:rFonts w:ascii="Times New Roman" w:hAnsi="Times New Roman"/>
          <w:b/>
          <w:sz w:val="28"/>
          <w:szCs w:val="28"/>
        </w:rPr>
      </w:pPr>
    </w:p>
    <w:p w:rsidR="00F511F3" w:rsidRDefault="00F511F3" w:rsidP="00153D65">
      <w:pPr>
        <w:ind w:right="-1" w:firstLine="426"/>
        <w:rPr>
          <w:rFonts w:ascii="Times New Roman" w:hAnsi="Times New Roman"/>
          <w:b/>
          <w:sz w:val="28"/>
          <w:szCs w:val="28"/>
        </w:rPr>
      </w:pPr>
      <w:r>
        <w:rPr>
          <w:rFonts w:ascii="Times New Roman" w:hAnsi="Times New Roman"/>
          <w:b/>
          <w:sz w:val="28"/>
          <w:szCs w:val="28"/>
        </w:rPr>
        <w:t>Приложение Б</w:t>
      </w:r>
    </w:p>
    <w:p w:rsidR="00F511F3" w:rsidRPr="00F11C5C" w:rsidRDefault="00F511F3" w:rsidP="00F511F3">
      <w:pPr>
        <w:spacing w:after="0" w:line="240" w:lineRule="auto"/>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lastRenderedPageBreak/>
        <w:t xml:space="preserve">                                     Трансформаторы силовые</w:t>
      </w:r>
      <w:r w:rsidRPr="00F11C5C">
        <w:rPr>
          <w:rFonts w:ascii="Times New Roman" w:eastAsia="Times New Roman" w:hAnsi="Times New Roman"/>
          <w:b/>
          <w:bCs/>
          <w:sz w:val="24"/>
          <w:szCs w:val="24"/>
          <w:lang w:eastAsia="ru-RU"/>
        </w:rPr>
        <w:t xml:space="preserve"> типа ТМГ</w:t>
      </w:r>
    </w:p>
    <w:tbl>
      <w:tblPr>
        <w:tblW w:w="9461"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89"/>
        <w:gridCol w:w="716"/>
        <w:gridCol w:w="733"/>
        <w:gridCol w:w="740"/>
        <w:gridCol w:w="861"/>
        <w:gridCol w:w="593"/>
        <w:gridCol w:w="906"/>
        <w:gridCol w:w="2043"/>
        <w:gridCol w:w="980"/>
      </w:tblGrid>
      <w:tr w:rsidR="00F511F3" w:rsidRPr="00F11C5C" w:rsidTr="00F511F3">
        <w:trPr>
          <w:trHeight w:val="795"/>
          <w:tblCellSpacing w:w="0" w:type="dxa"/>
          <w:jc w:val="center"/>
        </w:trPr>
        <w:tc>
          <w:tcPr>
            <w:tcW w:w="1889" w:type="dxa"/>
            <w:vMerge w:val="restart"/>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Номинальная мощность трансформаторов, кВт</w:t>
            </w:r>
          </w:p>
        </w:tc>
        <w:tc>
          <w:tcPr>
            <w:tcW w:w="1449" w:type="dxa"/>
            <w:gridSpan w:val="2"/>
            <w:tcBorders>
              <w:top w:val="outset" w:sz="6" w:space="0" w:color="auto"/>
              <w:left w:val="outset" w:sz="6" w:space="0" w:color="auto"/>
              <w:bottom w:val="outset" w:sz="6" w:space="0" w:color="auto"/>
              <w:right w:val="outset" w:sz="6" w:space="0" w:color="auto"/>
            </w:tcBorders>
            <w:vAlign w:val="center"/>
          </w:tcPr>
          <w:p w:rsidR="00F511F3" w:rsidRDefault="00F511F3" w:rsidP="00F511F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Напряжение,</w:t>
            </w:r>
          </w:p>
          <w:p w:rsidR="00F511F3" w:rsidRDefault="00F511F3" w:rsidP="00F511F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кВ</w:t>
            </w:r>
          </w:p>
          <w:p w:rsidR="00F511F3" w:rsidRPr="00F11C5C" w:rsidRDefault="00F511F3" w:rsidP="00F511F3">
            <w:pPr>
              <w:spacing w:after="0" w:line="240" w:lineRule="auto"/>
              <w:rPr>
                <w:rFonts w:ascii="Times New Roman" w:eastAsia="Times New Roman" w:hAnsi="Times New Roman"/>
                <w:sz w:val="24"/>
                <w:szCs w:val="24"/>
                <w:lang w:eastAsia="ru-RU"/>
              </w:rPr>
            </w:pPr>
          </w:p>
        </w:tc>
        <w:tc>
          <w:tcPr>
            <w:tcW w:w="1601" w:type="dxa"/>
            <w:gridSpan w:val="2"/>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Потери, Вт</w:t>
            </w:r>
          </w:p>
        </w:tc>
        <w:tc>
          <w:tcPr>
            <w:tcW w:w="593" w:type="dxa"/>
            <w:vMerge w:val="restart"/>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 xml:space="preserve">Ток </w:t>
            </w:r>
            <w:r w:rsidRPr="00F11C5C">
              <w:rPr>
                <w:rFonts w:ascii="Times New Roman" w:eastAsia="Times New Roman" w:hAnsi="Times New Roman"/>
                <w:sz w:val="24"/>
                <w:szCs w:val="24"/>
                <w:vertAlign w:val="subscript"/>
                <w:lang w:eastAsia="ru-RU"/>
              </w:rPr>
              <w:t>ХХ</w:t>
            </w:r>
            <w:r w:rsidRPr="00F11C5C">
              <w:rPr>
                <w:rFonts w:ascii="Times New Roman" w:eastAsia="Times New Roman" w:hAnsi="Times New Roman"/>
                <w:sz w:val="24"/>
                <w:szCs w:val="24"/>
                <w:lang w:eastAsia="ru-RU"/>
              </w:rPr>
              <w:t>, %</w:t>
            </w:r>
          </w:p>
        </w:tc>
        <w:tc>
          <w:tcPr>
            <w:tcW w:w="906" w:type="dxa"/>
            <w:vMerge w:val="restart"/>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 xml:space="preserve">Напря жение </w:t>
            </w:r>
            <w:r w:rsidRPr="00F11C5C">
              <w:rPr>
                <w:rFonts w:ascii="Times New Roman" w:eastAsia="Times New Roman" w:hAnsi="Times New Roman"/>
                <w:sz w:val="24"/>
                <w:szCs w:val="24"/>
                <w:vertAlign w:val="subscript"/>
                <w:lang w:eastAsia="ru-RU"/>
              </w:rPr>
              <w:t>КЗ</w:t>
            </w:r>
            <w:r w:rsidRPr="00F11C5C">
              <w:rPr>
                <w:rFonts w:ascii="Times New Roman" w:eastAsia="Times New Roman" w:hAnsi="Times New Roman"/>
                <w:sz w:val="24"/>
                <w:szCs w:val="24"/>
                <w:lang w:eastAsia="ru-RU"/>
              </w:rPr>
              <w:t>,%</w:t>
            </w:r>
          </w:p>
        </w:tc>
        <w:tc>
          <w:tcPr>
            <w:tcW w:w="2043" w:type="dxa"/>
            <w:vMerge w:val="restart"/>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Габаритные размеры, мм</w:t>
            </w:r>
          </w:p>
        </w:tc>
        <w:tc>
          <w:tcPr>
            <w:tcW w:w="980" w:type="dxa"/>
            <w:vMerge w:val="restart"/>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Масса, кг</w:t>
            </w:r>
          </w:p>
        </w:tc>
      </w:tr>
      <w:tr w:rsidR="00F511F3" w:rsidRPr="00F11C5C" w:rsidTr="00F511F3">
        <w:trPr>
          <w:trHeight w:val="120"/>
          <w:tblCellSpacing w:w="0" w:type="dxa"/>
          <w:jc w:val="center"/>
        </w:trPr>
        <w:tc>
          <w:tcPr>
            <w:tcW w:w="1889" w:type="dxa"/>
            <w:vMerge/>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p>
        </w:tc>
        <w:tc>
          <w:tcPr>
            <w:tcW w:w="716"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ВН</w:t>
            </w:r>
          </w:p>
        </w:tc>
        <w:tc>
          <w:tcPr>
            <w:tcW w:w="733"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НН</w:t>
            </w:r>
          </w:p>
        </w:tc>
        <w:tc>
          <w:tcPr>
            <w:tcW w:w="740"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120" w:lineRule="atLeast"/>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ХХ</w:t>
            </w:r>
          </w:p>
        </w:tc>
        <w:tc>
          <w:tcPr>
            <w:tcW w:w="861"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120" w:lineRule="atLeast"/>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КЗ</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p>
        </w:tc>
      </w:tr>
      <w:tr w:rsidR="00F511F3" w:rsidRPr="00F11C5C" w:rsidTr="00F511F3">
        <w:trPr>
          <w:trHeight w:val="270"/>
          <w:tblCellSpacing w:w="0" w:type="dxa"/>
          <w:jc w:val="center"/>
        </w:trPr>
        <w:tc>
          <w:tcPr>
            <w:tcW w:w="1889"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ТМГ-25 </w:t>
            </w:r>
          </w:p>
        </w:tc>
        <w:tc>
          <w:tcPr>
            <w:tcW w:w="716"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6,10</w:t>
            </w:r>
          </w:p>
        </w:tc>
        <w:tc>
          <w:tcPr>
            <w:tcW w:w="733"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0,4</w:t>
            </w:r>
          </w:p>
        </w:tc>
        <w:tc>
          <w:tcPr>
            <w:tcW w:w="740"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130</w:t>
            </w:r>
          </w:p>
        </w:tc>
        <w:tc>
          <w:tcPr>
            <w:tcW w:w="861"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630</w:t>
            </w:r>
          </w:p>
        </w:tc>
        <w:tc>
          <w:tcPr>
            <w:tcW w:w="593"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3,2</w:t>
            </w:r>
          </w:p>
        </w:tc>
        <w:tc>
          <w:tcPr>
            <w:tcW w:w="906"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4,5</w:t>
            </w:r>
          </w:p>
        </w:tc>
        <w:tc>
          <w:tcPr>
            <w:tcW w:w="2043"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780х650х850</w:t>
            </w:r>
          </w:p>
        </w:tc>
        <w:tc>
          <w:tcPr>
            <w:tcW w:w="980"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290</w:t>
            </w:r>
          </w:p>
        </w:tc>
      </w:tr>
      <w:tr w:rsidR="00F511F3" w:rsidRPr="00F11C5C" w:rsidTr="00F511F3">
        <w:trPr>
          <w:trHeight w:val="270"/>
          <w:tblCellSpacing w:w="0" w:type="dxa"/>
          <w:jc w:val="center"/>
        </w:trPr>
        <w:tc>
          <w:tcPr>
            <w:tcW w:w="1889"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ТМГ-40 </w:t>
            </w:r>
          </w:p>
        </w:tc>
        <w:tc>
          <w:tcPr>
            <w:tcW w:w="716"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6,10</w:t>
            </w:r>
          </w:p>
        </w:tc>
        <w:tc>
          <w:tcPr>
            <w:tcW w:w="733"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0,4</w:t>
            </w:r>
          </w:p>
        </w:tc>
        <w:tc>
          <w:tcPr>
            <w:tcW w:w="740"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160</w:t>
            </w:r>
          </w:p>
        </w:tc>
        <w:tc>
          <w:tcPr>
            <w:tcW w:w="861"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900</w:t>
            </w:r>
          </w:p>
        </w:tc>
        <w:tc>
          <w:tcPr>
            <w:tcW w:w="593"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3</w:t>
            </w:r>
          </w:p>
        </w:tc>
        <w:tc>
          <w:tcPr>
            <w:tcW w:w="906"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4,5</w:t>
            </w:r>
          </w:p>
        </w:tc>
        <w:tc>
          <w:tcPr>
            <w:tcW w:w="2043"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780х760х920</w:t>
            </w:r>
          </w:p>
        </w:tc>
        <w:tc>
          <w:tcPr>
            <w:tcW w:w="980"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350</w:t>
            </w:r>
          </w:p>
        </w:tc>
      </w:tr>
      <w:tr w:rsidR="00F511F3" w:rsidRPr="00F11C5C" w:rsidTr="00F511F3">
        <w:trPr>
          <w:trHeight w:val="255"/>
          <w:tblCellSpacing w:w="0" w:type="dxa"/>
          <w:jc w:val="center"/>
        </w:trPr>
        <w:tc>
          <w:tcPr>
            <w:tcW w:w="1889"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ТМГ-63 </w:t>
            </w:r>
          </w:p>
        </w:tc>
        <w:tc>
          <w:tcPr>
            <w:tcW w:w="716"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6,10</w:t>
            </w:r>
          </w:p>
        </w:tc>
        <w:tc>
          <w:tcPr>
            <w:tcW w:w="733"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0,4</w:t>
            </w:r>
          </w:p>
        </w:tc>
        <w:tc>
          <w:tcPr>
            <w:tcW w:w="740"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210</w:t>
            </w:r>
          </w:p>
        </w:tc>
        <w:tc>
          <w:tcPr>
            <w:tcW w:w="861"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1300</w:t>
            </w:r>
          </w:p>
        </w:tc>
        <w:tc>
          <w:tcPr>
            <w:tcW w:w="593"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2,8</w:t>
            </w:r>
          </w:p>
        </w:tc>
        <w:tc>
          <w:tcPr>
            <w:tcW w:w="906"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4,5</w:t>
            </w:r>
          </w:p>
        </w:tc>
        <w:tc>
          <w:tcPr>
            <w:tcW w:w="2043"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780х760х990</w:t>
            </w:r>
          </w:p>
        </w:tc>
        <w:tc>
          <w:tcPr>
            <w:tcW w:w="980"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410</w:t>
            </w:r>
          </w:p>
        </w:tc>
      </w:tr>
      <w:tr w:rsidR="00F511F3" w:rsidRPr="00F11C5C" w:rsidTr="00F511F3">
        <w:trPr>
          <w:trHeight w:val="255"/>
          <w:tblCellSpacing w:w="0" w:type="dxa"/>
          <w:jc w:val="center"/>
        </w:trPr>
        <w:tc>
          <w:tcPr>
            <w:tcW w:w="1889"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ТМГ-100 </w:t>
            </w:r>
          </w:p>
        </w:tc>
        <w:tc>
          <w:tcPr>
            <w:tcW w:w="716"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6,10</w:t>
            </w:r>
          </w:p>
        </w:tc>
        <w:tc>
          <w:tcPr>
            <w:tcW w:w="733"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0,4</w:t>
            </w:r>
          </w:p>
        </w:tc>
        <w:tc>
          <w:tcPr>
            <w:tcW w:w="740"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290</w:t>
            </w:r>
          </w:p>
        </w:tc>
        <w:tc>
          <w:tcPr>
            <w:tcW w:w="861"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1970</w:t>
            </w:r>
          </w:p>
        </w:tc>
        <w:tc>
          <w:tcPr>
            <w:tcW w:w="593"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2,6</w:t>
            </w:r>
          </w:p>
        </w:tc>
        <w:tc>
          <w:tcPr>
            <w:tcW w:w="906"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4,5</w:t>
            </w:r>
          </w:p>
        </w:tc>
        <w:tc>
          <w:tcPr>
            <w:tcW w:w="2043"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1100х870х1640</w:t>
            </w:r>
          </w:p>
        </w:tc>
        <w:tc>
          <w:tcPr>
            <w:tcW w:w="980"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790</w:t>
            </w:r>
          </w:p>
        </w:tc>
      </w:tr>
      <w:tr w:rsidR="00F511F3" w:rsidRPr="00F11C5C" w:rsidTr="00F511F3">
        <w:trPr>
          <w:trHeight w:val="225"/>
          <w:tblCellSpacing w:w="0" w:type="dxa"/>
          <w:jc w:val="center"/>
        </w:trPr>
        <w:tc>
          <w:tcPr>
            <w:tcW w:w="1889"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25" w:lineRule="atLeast"/>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ТМГ-160 </w:t>
            </w:r>
          </w:p>
        </w:tc>
        <w:tc>
          <w:tcPr>
            <w:tcW w:w="716"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225"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6,10</w:t>
            </w:r>
          </w:p>
        </w:tc>
        <w:tc>
          <w:tcPr>
            <w:tcW w:w="733"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225"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0,4</w:t>
            </w:r>
          </w:p>
        </w:tc>
        <w:tc>
          <w:tcPr>
            <w:tcW w:w="740"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25" w:lineRule="atLeast"/>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440</w:t>
            </w:r>
          </w:p>
        </w:tc>
        <w:tc>
          <w:tcPr>
            <w:tcW w:w="861"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25" w:lineRule="atLeast"/>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2650</w:t>
            </w:r>
          </w:p>
        </w:tc>
        <w:tc>
          <w:tcPr>
            <w:tcW w:w="593"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25" w:lineRule="atLeast"/>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2,4</w:t>
            </w:r>
          </w:p>
        </w:tc>
        <w:tc>
          <w:tcPr>
            <w:tcW w:w="906"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25" w:lineRule="atLeast"/>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4,7</w:t>
            </w:r>
          </w:p>
        </w:tc>
        <w:tc>
          <w:tcPr>
            <w:tcW w:w="2043"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25" w:lineRule="atLeast"/>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1250х920х1680</w:t>
            </w:r>
          </w:p>
        </w:tc>
        <w:tc>
          <w:tcPr>
            <w:tcW w:w="980"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25" w:lineRule="atLeast"/>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990</w:t>
            </w:r>
          </w:p>
        </w:tc>
      </w:tr>
      <w:tr w:rsidR="00F511F3" w:rsidRPr="00F11C5C" w:rsidTr="00F511F3">
        <w:trPr>
          <w:trHeight w:val="270"/>
          <w:tblCellSpacing w:w="0" w:type="dxa"/>
          <w:jc w:val="center"/>
        </w:trPr>
        <w:tc>
          <w:tcPr>
            <w:tcW w:w="1889"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ТМГ-250 </w:t>
            </w:r>
          </w:p>
        </w:tc>
        <w:tc>
          <w:tcPr>
            <w:tcW w:w="716"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6,10</w:t>
            </w:r>
          </w:p>
        </w:tc>
        <w:tc>
          <w:tcPr>
            <w:tcW w:w="733"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0,4</w:t>
            </w:r>
          </w:p>
        </w:tc>
        <w:tc>
          <w:tcPr>
            <w:tcW w:w="740"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550</w:t>
            </w:r>
          </w:p>
        </w:tc>
        <w:tc>
          <w:tcPr>
            <w:tcW w:w="861"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3100</w:t>
            </w:r>
          </w:p>
        </w:tc>
        <w:tc>
          <w:tcPr>
            <w:tcW w:w="593"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2,3</w:t>
            </w:r>
          </w:p>
        </w:tc>
        <w:tc>
          <w:tcPr>
            <w:tcW w:w="906"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4,5</w:t>
            </w:r>
          </w:p>
        </w:tc>
        <w:tc>
          <w:tcPr>
            <w:tcW w:w="2043"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1420х990х1740</w:t>
            </w:r>
          </w:p>
        </w:tc>
        <w:tc>
          <w:tcPr>
            <w:tcW w:w="980"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1300</w:t>
            </w:r>
          </w:p>
        </w:tc>
      </w:tr>
      <w:tr w:rsidR="00F511F3" w:rsidRPr="00F11C5C" w:rsidTr="00F511F3">
        <w:trPr>
          <w:trHeight w:val="270"/>
          <w:tblCellSpacing w:w="0" w:type="dxa"/>
          <w:jc w:val="center"/>
        </w:trPr>
        <w:tc>
          <w:tcPr>
            <w:tcW w:w="1889"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ТМГ-400 </w:t>
            </w:r>
          </w:p>
        </w:tc>
        <w:tc>
          <w:tcPr>
            <w:tcW w:w="716"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6,10</w:t>
            </w:r>
          </w:p>
        </w:tc>
        <w:tc>
          <w:tcPr>
            <w:tcW w:w="733"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0,4</w:t>
            </w:r>
          </w:p>
        </w:tc>
        <w:tc>
          <w:tcPr>
            <w:tcW w:w="740"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800</w:t>
            </w:r>
          </w:p>
        </w:tc>
        <w:tc>
          <w:tcPr>
            <w:tcW w:w="861"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5500</w:t>
            </w:r>
          </w:p>
        </w:tc>
        <w:tc>
          <w:tcPr>
            <w:tcW w:w="593"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2,1</w:t>
            </w:r>
          </w:p>
        </w:tc>
        <w:tc>
          <w:tcPr>
            <w:tcW w:w="906"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4,5</w:t>
            </w:r>
          </w:p>
        </w:tc>
        <w:tc>
          <w:tcPr>
            <w:tcW w:w="2043"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1650х1080х1780</w:t>
            </w:r>
          </w:p>
        </w:tc>
        <w:tc>
          <w:tcPr>
            <w:tcW w:w="980"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1650</w:t>
            </w:r>
          </w:p>
        </w:tc>
      </w:tr>
      <w:tr w:rsidR="00F511F3" w:rsidRPr="00F11C5C" w:rsidTr="00F511F3">
        <w:trPr>
          <w:trHeight w:val="255"/>
          <w:tblCellSpacing w:w="0" w:type="dxa"/>
          <w:jc w:val="center"/>
        </w:trPr>
        <w:tc>
          <w:tcPr>
            <w:tcW w:w="1889"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ТМГ-630 </w:t>
            </w:r>
          </w:p>
        </w:tc>
        <w:tc>
          <w:tcPr>
            <w:tcW w:w="716"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6,10</w:t>
            </w:r>
          </w:p>
        </w:tc>
        <w:tc>
          <w:tcPr>
            <w:tcW w:w="733"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0,4</w:t>
            </w:r>
          </w:p>
        </w:tc>
        <w:tc>
          <w:tcPr>
            <w:tcW w:w="740"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1050</w:t>
            </w:r>
          </w:p>
        </w:tc>
        <w:tc>
          <w:tcPr>
            <w:tcW w:w="861"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7600</w:t>
            </w:r>
          </w:p>
        </w:tc>
        <w:tc>
          <w:tcPr>
            <w:tcW w:w="593"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2</w:t>
            </w:r>
          </w:p>
        </w:tc>
        <w:tc>
          <w:tcPr>
            <w:tcW w:w="906"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5,5</w:t>
            </w:r>
          </w:p>
        </w:tc>
        <w:tc>
          <w:tcPr>
            <w:tcW w:w="2043"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1820х1150х1910</w:t>
            </w:r>
          </w:p>
        </w:tc>
        <w:tc>
          <w:tcPr>
            <w:tcW w:w="980"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1950</w:t>
            </w:r>
          </w:p>
        </w:tc>
      </w:tr>
      <w:tr w:rsidR="00F511F3" w:rsidRPr="00F11C5C" w:rsidTr="00F511F3">
        <w:trPr>
          <w:trHeight w:val="270"/>
          <w:tblCellSpacing w:w="0" w:type="dxa"/>
          <w:jc w:val="center"/>
        </w:trPr>
        <w:tc>
          <w:tcPr>
            <w:tcW w:w="1889"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ТМГ-1000 </w:t>
            </w:r>
          </w:p>
        </w:tc>
        <w:tc>
          <w:tcPr>
            <w:tcW w:w="716"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6,10</w:t>
            </w:r>
          </w:p>
        </w:tc>
        <w:tc>
          <w:tcPr>
            <w:tcW w:w="733"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0,4</w:t>
            </w:r>
          </w:p>
        </w:tc>
        <w:tc>
          <w:tcPr>
            <w:tcW w:w="740"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1550</w:t>
            </w:r>
          </w:p>
        </w:tc>
        <w:tc>
          <w:tcPr>
            <w:tcW w:w="861"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10200</w:t>
            </w:r>
          </w:p>
        </w:tc>
        <w:tc>
          <w:tcPr>
            <w:tcW w:w="593"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2</w:t>
            </w:r>
          </w:p>
        </w:tc>
        <w:tc>
          <w:tcPr>
            <w:tcW w:w="906"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5,5</w:t>
            </w:r>
          </w:p>
        </w:tc>
        <w:tc>
          <w:tcPr>
            <w:tcW w:w="2043"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2000х1250х2100</w:t>
            </w:r>
          </w:p>
        </w:tc>
        <w:tc>
          <w:tcPr>
            <w:tcW w:w="980"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2890</w:t>
            </w:r>
          </w:p>
        </w:tc>
      </w:tr>
      <w:tr w:rsidR="00F511F3" w:rsidRPr="00F11C5C" w:rsidTr="00F511F3">
        <w:trPr>
          <w:trHeight w:val="120"/>
          <w:tblCellSpacing w:w="0" w:type="dxa"/>
          <w:jc w:val="center"/>
        </w:trPr>
        <w:tc>
          <w:tcPr>
            <w:tcW w:w="1889"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120" w:lineRule="atLeast"/>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ТМГ-1250 </w:t>
            </w:r>
          </w:p>
        </w:tc>
        <w:tc>
          <w:tcPr>
            <w:tcW w:w="716"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12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6,10</w:t>
            </w:r>
          </w:p>
        </w:tc>
        <w:tc>
          <w:tcPr>
            <w:tcW w:w="733"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12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0,4</w:t>
            </w:r>
          </w:p>
        </w:tc>
        <w:tc>
          <w:tcPr>
            <w:tcW w:w="740"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120" w:lineRule="atLeast"/>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1650</w:t>
            </w:r>
          </w:p>
        </w:tc>
        <w:tc>
          <w:tcPr>
            <w:tcW w:w="861"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120" w:lineRule="atLeast"/>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12400</w:t>
            </w:r>
          </w:p>
        </w:tc>
        <w:tc>
          <w:tcPr>
            <w:tcW w:w="593"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120" w:lineRule="atLeast"/>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2 </w:t>
            </w:r>
          </w:p>
        </w:tc>
        <w:tc>
          <w:tcPr>
            <w:tcW w:w="906"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120" w:lineRule="atLeast"/>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6</w:t>
            </w:r>
          </w:p>
        </w:tc>
        <w:tc>
          <w:tcPr>
            <w:tcW w:w="2043"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120" w:lineRule="atLeast"/>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2150х1250х2100</w:t>
            </w:r>
          </w:p>
        </w:tc>
        <w:tc>
          <w:tcPr>
            <w:tcW w:w="980"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120" w:lineRule="atLeast"/>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3000</w:t>
            </w:r>
          </w:p>
        </w:tc>
      </w:tr>
      <w:tr w:rsidR="00F511F3" w:rsidRPr="00F11C5C" w:rsidTr="00F511F3">
        <w:trPr>
          <w:trHeight w:val="240"/>
          <w:tblCellSpacing w:w="0" w:type="dxa"/>
          <w:jc w:val="center"/>
        </w:trPr>
        <w:tc>
          <w:tcPr>
            <w:tcW w:w="1889"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ТМГ-2500 </w:t>
            </w:r>
          </w:p>
        </w:tc>
        <w:tc>
          <w:tcPr>
            <w:tcW w:w="716"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6,10</w:t>
            </w:r>
          </w:p>
        </w:tc>
        <w:tc>
          <w:tcPr>
            <w:tcW w:w="733" w:type="dxa"/>
            <w:tcBorders>
              <w:top w:val="outset" w:sz="6" w:space="0" w:color="auto"/>
              <w:left w:val="outset" w:sz="6" w:space="0" w:color="auto"/>
              <w:bottom w:val="outset" w:sz="6" w:space="0" w:color="auto"/>
              <w:right w:val="outset" w:sz="6" w:space="0" w:color="auto"/>
            </w:tcBorders>
            <w:vAlign w:val="center"/>
          </w:tcPr>
          <w:p w:rsidR="00F511F3" w:rsidRPr="00F11C5C" w:rsidRDefault="00F511F3" w:rsidP="00F511F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0,4</w:t>
            </w:r>
          </w:p>
        </w:tc>
        <w:tc>
          <w:tcPr>
            <w:tcW w:w="740"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1650</w:t>
            </w:r>
          </w:p>
        </w:tc>
        <w:tc>
          <w:tcPr>
            <w:tcW w:w="861"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12400</w:t>
            </w:r>
          </w:p>
        </w:tc>
        <w:tc>
          <w:tcPr>
            <w:tcW w:w="593"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2 </w:t>
            </w:r>
          </w:p>
        </w:tc>
        <w:tc>
          <w:tcPr>
            <w:tcW w:w="906"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6</w:t>
            </w:r>
          </w:p>
        </w:tc>
        <w:tc>
          <w:tcPr>
            <w:tcW w:w="2043"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2150х1250х2100</w:t>
            </w:r>
          </w:p>
        </w:tc>
        <w:tc>
          <w:tcPr>
            <w:tcW w:w="980" w:type="dxa"/>
            <w:tcBorders>
              <w:top w:val="outset" w:sz="6" w:space="0" w:color="auto"/>
              <w:left w:val="outset" w:sz="6" w:space="0" w:color="auto"/>
              <w:bottom w:val="outset" w:sz="6" w:space="0" w:color="auto"/>
              <w:right w:val="outset" w:sz="6" w:space="0" w:color="auto"/>
            </w:tcBorders>
            <w:vAlign w:val="center"/>
            <w:hideMark/>
          </w:tcPr>
          <w:p w:rsidR="00F511F3" w:rsidRPr="00F11C5C" w:rsidRDefault="00F511F3" w:rsidP="00F511F3">
            <w:pPr>
              <w:spacing w:after="0" w:line="240" w:lineRule="auto"/>
              <w:rPr>
                <w:rFonts w:ascii="Times New Roman" w:eastAsia="Times New Roman" w:hAnsi="Times New Roman"/>
                <w:sz w:val="24"/>
                <w:szCs w:val="24"/>
                <w:lang w:eastAsia="ru-RU"/>
              </w:rPr>
            </w:pPr>
            <w:r w:rsidRPr="00F11C5C">
              <w:rPr>
                <w:rFonts w:ascii="Times New Roman" w:eastAsia="Times New Roman" w:hAnsi="Times New Roman"/>
                <w:sz w:val="24"/>
                <w:szCs w:val="24"/>
                <w:lang w:eastAsia="ru-RU"/>
              </w:rPr>
              <w:t>3000</w:t>
            </w:r>
          </w:p>
        </w:tc>
      </w:tr>
    </w:tbl>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b/>
          <w:bCs/>
          <w:sz w:val="24"/>
          <w:szCs w:val="24"/>
          <w:lang w:eastAsia="ru-RU"/>
        </w:rPr>
        <w:t>Трехфазные двухобмоточные трансформаторы 35 кВ</w:t>
      </w:r>
    </w:p>
    <w:tbl>
      <w:tblPr>
        <w:tblW w:w="0" w:type="auto"/>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58"/>
        <w:gridCol w:w="851"/>
        <w:gridCol w:w="1275"/>
        <w:gridCol w:w="851"/>
        <w:gridCol w:w="1276"/>
        <w:gridCol w:w="708"/>
        <w:gridCol w:w="851"/>
        <w:gridCol w:w="850"/>
        <w:gridCol w:w="426"/>
        <w:gridCol w:w="141"/>
        <w:gridCol w:w="142"/>
        <w:gridCol w:w="156"/>
      </w:tblGrid>
      <w:tr w:rsidR="00F511F3" w:rsidRPr="006828A4" w:rsidTr="00441A7F">
        <w:trPr>
          <w:trHeight w:val="597"/>
          <w:tblCellSpacing w:w="0" w:type="dxa"/>
        </w:trPr>
        <w:tc>
          <w:tcPr>
            <w:tcW w:w="1858" w:type="dxa"/>
            <w:vMerge w:val="restart"/>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Тип</w:t>
            </w:r>
          </w:p>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 </w:t>
            </w:r>
          </w:p>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 </w:t>
            </w:r>
          </w:p>
        </w:tc>
        <w:tc>
          <w:tcPr>
            <w:tcW w:w="851" w:type="dxa"/>
            <w:vMerge w:val="restart"/>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Sном, МВА</w:t>
            </w:r>
          </w:p>
        </w:tc>
        <w:tc>
          <w:tcPr>
            <w:tcW w:w="1275" w:type="dxa"/>
            <w:vMerge w:val="restart"/>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Пределы</w:t>
            </w:r>
          </w:p>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регулиро</w:t>
            </w:r>
            <w:r w:rsidRPr="006828A4">
              <w:rPr>
                <w:rFonts w:ascii="Times New Roman" w:eastAsia="Times New Roman" w:hAnsi="Times New Roman"/>
                <w:sz w:val="24"/>
                <w:szCs w:val="24"/>
                <w:lang w:eastAsia="ru-RU"/>
              </w:rPr>
              <w:softHyphen/>
              <w:t>вания</w:t>
            </w:r>
          </w:p>
        </w:tc>
        <w:tc>
          <w:tcPr>
            <w:tcW w:w="5401" w:type="dxa"/>
            <w:gridSpan w:val="9"/>
            <w:tcBorders>
              <w:top w:val="outset" w:sz="6" w:space="0" w:color="auto"/>
              <w:left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Каталожные данные</w:t>
            </w:r>
          </w:p>
        </w:tc>
      </w:tr>
      <w:tr w:rsidR="00F511F3" w:rsidRPr="006828A4" w:rsidTr="00441A7F">
        <w:trPr>
          <w:trHeight w:val="585"/>
          <w:tblCellSpacing w:w="0" w:type="dxa"/>
        </w:trPr>
        <w:tc>
          <w:tcPr>
            <w:tcW w:w="1858" w:type="dxa"/>
            <w:vMerge/>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c>
          <w:tcPr>
            <w:tcW w:w="851" w:type="dxa"/>
            <w:vMerge/>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c>
          <w:tcPr>
            <w:tcW w:w="1275" w:type="dxa"/>
            <w:vMerge/>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c>
          <w:tcPr>
            <w:tcW w:w="2127" w:type="dxa"/>
            <w:gridSpan w:val="2"/>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Uном обмоток, кВ</w:t>
            </w:r>
          </w:p>
        </w:tc>
        <w:tc>
          <w:tcPr>
            <w:tcW w:w="708" w:type="dxa"/>
            <w:vMerge w:val="restart"/>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i/>
                <w:iCs/>
                <w:sz w:val="24"/>
                <w:szCs w:val="24"/>
                <w:lang w:eastAsia="ru-RU"/>
              </w:rPr>
              <w:t>и</w:t>
            </w:r>
            <w:r w:rsidRPr="006828A4">
              <w:rPr>
                <w:rFonts w:ascii="Times New Roman" w:eastAsia="Times New Roman" w:hAnsi="Times New Roman"/>
                <w:sz w:val="24"/>
                <w:szCs w:val="24"/>
                <w:lang w:eastAsia="ru-RU"/>
              </w:rPr>
              <w:t>к, %</w:t>
            </w:r>
          </w:p>
        </w:tc>
        <w:tc>
          <w:tcPr>
            <w:tcW w:w="851" w:type="dxa"/>
            <w:vMerge w:val="restart"/>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Рк,</w:t>
            </w:r>
          </w:p>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кВт</w:t>
            </w:r>
          </w:p>
        </w:tc>
        <w:tc>
          <w:tcPr>
            <w:tcW w:w="850" w:type="dxa"/>
            <w:vMerge w:val="restart"/>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Рх,</w:t>
            </w:r>
          </w:p>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кВт</w:t>
            </w:r>
          </w:p>
        </w:tc>
        <w:tc>
          <w:tcPr>
            <w:tcW w:w="865" w:type="dxa"/>
            <w:gridSpan w:val="4"/>
            <w:vMerge w:val="restart"/>
            <w:tcBorders>
              <w:top w:val="outset" w:sz="6" w:space="0" w:color="auto"/>
              <w:left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Iх, %</w:t>
            </w:r>
          </w:p>
        </w:tc>
      </w:tr>
      <w:tr w:rsidR="00F511F3" w:rsidRPr="006828A4" w:rsidTr="00441A7F">
        <w:trPr>
          <w:trHeight w:val="255"/>
          <w:tblCellSpacing w:w="0" w:type="dxa"/>
        </w:trPr>
        <w:tc>
          <w:tcPr>
            <w:tcW w:w="1858" w:type="dxa"/>
            <w:vMerge/>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c>
          <w:tcPr>
            <w:tcW w:w="851" w:type="dxa"/>
            <w:vMerge/>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c>
          <w:tcPr>
            <w:tcW w:w="1275" w:type="dxa"/>
            <w:vMerge/>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ВН</w:t>
            </w:r>
          </w:p>
        </w:tc>
        <w:tc>
          <w:tcPr>
            <w:tcW w:w="1276"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НН</w:t>
            </w:r>
          </w:p>
        </w:tc>
        <w:tc>
          <w:tcPr>
            <w:tcW w:w="708" w:type="dxa"/>
            <w:vMerge/>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c>
          <w:tcPr>
            <w:tcW w:w="851" w:type="dxa"/>
            <w:vMerge/>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c>
          <w:tcPr>
            <w:tcW w:w="850" w:type="dxa"/>
            <w:vMerge/>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c>
          <w:tcPr>
            <w:tcW w:w="865" w:type="dxa"/>
            <w:gridSpan w:val="4"/>
            <w:vMerge/>
            <w:tcBorders>
              <w:left w:val="outset" w:sz="6" w:space="0" w:color="auto"/>
              <w:bottom w:val="outset" w:sz="6" w:space="0" w:color="auto"/>
              <w:right w:val="outset" w:sz="6" w:space="0" w:color="808080"/>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r>
      <w:tr w:rsidR="00441A7F" w:rsidRPr="006828A4" w:rsidTr="00441A7F">
        <w:trPr>
          <w:trHeight w:val="480"/>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ТМ-100/35</w:t>
            </w:r>
          </w:p>
        </w:tc>
        <w:tc>
          <w:tcPr>
            <w:tcW w:w="851" w:type="dxa"/>
            <w:tcBorders>
              <w:top w:val="outset" w:sz="6" w:space="0" w:color="auto"/>
              <w:left w:val="outset" w:sz="6" w:space="0" w:color="auto"/>
              <w:bottom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0,1</w:t>
            </w:r>
          </w:p>
        </w:tc>
        <w:tc>
          <w:tcPr>
            <w:tcW w:w="1275" w:type="dxa"/>
            <w:tcBorders>
              <w:top w:val="outset" w:sz="6" w:space="0" w:color="auto"/>
              <w:left w:val="outset" w:sz="6" w:space="0" w:color="auto"/>
              <w:bottom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+2x1,5%</w:t>
            </w:r>
          </w:p>
        </w:tc>
        <w:tc>
          <w:tcPr>
            <w:tcW w:w="851" w:type="dxa"/>
            <w:tcBorders>
              <w:top w:val="outset" w:sz="6" w:space="0" w:color="auto"/>
              <w:left w:val="outset" w:sz="6" w:space="0" w:color="auto"/>
              <w:bottom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35</w:t>
            </w:r>
          </w:p>
        </w:tc>
        <w:tc>
          <w:tcPr>
            <w:tcW w:w="1276" w:type="dxa"/>
            <w:tcBorders>
              <w:top w:val="outset" w:sz="6" w:space="0" w:color="auto"/>
              <w:left w:val="outset" w:sz="6" w:space="0" w:color="auto"/>
              <w:bottom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0,4</w:t>
            </w:r>
          </w:p>
        </w:tc>
        <w:tc>
          <w:tcPr>
            <w:tcW w:w="708" w:type="dxa"/>
            <w:tcBorders>
              <w:top w:val="outset" w:sz="6" w:space="0" w:color="auto"/>
              <w:left w:val="outset" w:sz="6" w:space="0" w:color="auto"/>
              <w:bottom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6,5</w:t>
            </w:r>
          </w:p>
        </w:tc>
        <w:tc>
          <w:tcPr>
            <w:tcW w:w="851" w:type="dxa"/>
            <w:tcBorders>
              <w:top w:val="outset" w:sz="6" w:space="0" w:color="auto"/>
              <w:left w:val="outset" w:sz="6" w:space="0" w:color="auto"/>
              <w:bottom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1,9</w:t>
            </w:r>
          </w:p>
        </w:tc>
        <w:tc>
          <w:tcPr>
            <w:tcW w:w="850" w:type="dxa"/>
            <w:tcBorders>
              <w:top w:val="outset" w:sz="6" w:space="0" w:color="auto"/>
              <w:left w:val="outset" w:sz="6" w:space="0" w:color="auto"/>
              <w:bottom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0,5</w:t>
            </w:r>
          </w:p>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2,6</w:t>
            </w:r>
          </w:p>
        </w:tc>
        <w:tc>
          <w:tcPr>
            <w:tcW w:w="865" w:type="dxa"/>
            <w:gridSpan w:val="4"/>
            <w:tcBorders>
              <w:top w:val="outset" w:sz="6" w:space="0" w:color="auto"/>
              <w:left w:val="outset" w:sz="6" w:space="0" w:color="auto"/>
              <w:bottom w:val="outset" w:sz="6" w:space="0" w:color="auto"/>
              <w:right w:val="outset" w:sz="6" w:space="0" w:color="808080"/>
            </w:tcBorders>
            <w:vAlign w:val="center"/>
          </w:tcPr>
          <w:p w:rsidR="00441A7F" w:rsidRDefault="00441A7F">
            <w:pPr>
              <w:spacing w:after="0" w:line="240" w:lineRule="auto"/>
              <w:rPr>
                <w:rFonts w:ascii="Times New Roman" w:eastAsia="Times New Roman" w:hAnsi="Times New Roman"/>
                <w:sz w:val="24"/>
                <w:szCs w:val="24"/>
                <w:lang w:eastAsia="ru-RU"/>
              </w:rPr>
            </w:pPr>
          </w:p>
          <w:p w:rsidR="00441A7F" w:rsidRPr="006828A4" w:rsidRDefault="00441A7F" w:rsidP="00441A7F">
            <w:pPr>
              <w:spacing w:before="100" w:beforeAutospacing="1" w:after="100" w:afterAutospacing="1" w:line="240" w:lineRule="auto"/>
              <w:rPr>
                <w:rFonts w:ascii="Times New Roman" w:eastAsia="Times New Roman" w:hAnsi="Times New Roman"/>
                <w:sz w:val="24"/>
                <w:szCs w:val="24"/>
                <w:lang w:eastAsia="ru-RU"/>
              </w:rPr>
            </w:pPr>
          </w:p>
        </w:tc>
      </w:tr>
      <w:tr w:rsidR="00441A7F" w:rsidRPr="006828A4" w:rsidTr="00441A7F">
        <w:trPr>
          <w:trHeight w:val="480"/>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ТМ-160/35</w:t>
            </w:r>
          </w:p>
        </w:tc>
        <w:tc>
          <w:tcPr>
            <w:tcW w:w="851" w:type="dxa"/>
            <w:tcBorders>
              <w:top w:val="outset" w:sz="6" w:space="0" w:color="auto"/>
              <w:left w:val="outset" w:sz="6" w:space="0" w:color="auto"/>
              <w:bottom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0,16</w:t>
            </w:r>
          </w:p>
        </w:tc>
        <w:tc>
          <w:tcPr>
            <w:tcW w:w="1275" w:type="dxa"/>
            <w:tcBorders>
              <w:top w:val="outset" w:sz="6" w:space="0" w:color="auto"/>
              <w:left w:val="outset" w:sz="6" w:space="0" w:color="auto"/>
              <w:bottom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±2x1,5%</w:t>
            </w:r>
          </w:p>
        </w:tc>
        <w:tc>
          <w:tcPr>
            <w:tcW w:w="851" w:type="dxa"/>
            <w:tcBorders>
              <w:top w:val="outset" w:sz="6" w:space="0" w:color="auto"/>
              <w:left w:val="outset" w:sz="6" w:space="0" w:color="auto"/>
              <w:bottom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35</w:t>
            </w:r>
          </w:p>
        </w:tc>
        <w:tc>
          <w:tcPr>
            <w:tcW w:w="1276" w:type="dxa"/>
            <w:tcBorders>
              <w:top w:val="outset" w:sz="6" w:space="0" w:color="auto"/>
              <w:left w:val="outset" w:sz="6" w:space="0" w:color="auto"/>
              <w:bottom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0,4; 0,69</w:t>
            </w:r>
          </w:p>
        </w:tc>
        <w:tc>
          <w:tcPr>
            <w:tcW w:w="708" w:type="dxa"/>
            <w:tcBorders>
              <w:top w:val="outset" w:sz="6" w:space="0" w:color="auto"/>
              <w:left w:val="outset" w:sz="6" w:space="0" w:color="auto"/>
              <w:bottom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6,5</w:t>
            </w:r>
          </w:p>
        </w:tc>
        <w:tc>
          <w:tcPr>
            <w:tcW w:w="851" w:type="dxa"/>
            <w:tcBorders>
              <w:top w:val="outset" w:sz="6" w:space="0" w:color="auto"/>
              <w:left w:val="outset" w:sz="6" w:space="0" w:color="auto"/>
              <w:bottom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2,6; 3,1</w:t>
            </w:r>
          </w:p>
        </w:tc>
        <w:tc>
          <w:tcPr>
            <w:tcW w:w="850" w:type="dxa"/>
            <w:tcBorders>
              <w:top w:val="outset" w:sz="6" w:space="0" w:color="auto"/>
              <w:left w:val="outset" w:sz="6" w:space="0" w:color="auto"/>
              <w:bottom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0,7</w:t>
            </w:r>
          </w:p>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2,4</w:t>
            </w:r>
          </w:p>
        </w:tc>
        <w:tc>
          <w:tcPr>
            <w:tcW w:w="865" w:type="dxa"/>
            <w:gridSpan w:val="4"/>
            <w:tcBorders>
              <w:top w:val="outset" w:sz="6" w:space="0" w:color="auto"/>
              <w:left w:val="outset" w:sz="6" w:space="0" w:color="auto"/>
              <w:bottom w:val="outset" w:sz="6" w:space="0" w:color="auto"/>
              <w:right w:val="outset" w:sz="6" w:space="0" w:color="808080"/>
            </w:tcBorders>
            <w:vAlign w:val="center"/>
          </w:tcPr>
          <w:p w:rsidR="00441A7F" w:rsidRDefault="00441A7F">
            <w:pPr>
              <w:spacing w:after="0" w:line="240" w:lineRule="auto"/>
              <w:rPr>
                <w:rFonts w:ascii="Times New Roman" w:eastAsia="Times New Roman" w:hAnsi="Times New Roman"/>
                <w:sz w:val="24"/>
                <w:szCs w:val="24"/>
                <w:lang w:eastAsia="ru-RU"/>
              </w:rPr>
            </w:pPr>
          </w:p>
          <w:p w:rsidR="00441A7F" w:rsidRPr="006828A4" w:rsidRDefault="00441A7F" w:rsidP="00441A7F">
            <w:pPr>
              <w:spacing w:before="100" w:beforeAutospacing="1" w:after="100" w:afterAutospacing="1" w:line="240" w:lineRule="auto"/>
              <w:rPr>
                <w:rFonts w:ascii="Times New Roman" w:eastAsia="Times New Roman" w:hAnsi="Times New Roman"/>
                <w:sz w:val="24"/>
                <w:szCs w:val="24"/>
                <w:lang w:eastAsia="ru-RU"/>
              </w:rPr>
            </w:pPr>
          </w:p>
        </w:tc>
      </w:tr>
      <w:tr w:rsidR="00F511F3" w:rsidRPr="006828A4" w:rsidTr="00441A7F">
        <w:trPr>
          <w:trHeight w:val="510"/>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ТМ-250/35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0,25</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+2x1,5%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35</w:t>
            </w:r>
          </w:p>
        </w:tc>
        <w:tc>
          <w:tcPr>
            <w:tcW w:w="1276"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0,4; 0,69</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3,7; 4,2</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w:t>
            </w:r>
          </w:p>
        </w:tc>
        <w:tc>
          <w:tcPr>
            <w:tcW w:w="865" w:type="dxa"/>
            <w:gridSpan w:val="4"/>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2,3</w:t>
            </w:r>
          </w:p>
        </w:tc>
      </w:tr>
      <w:tr w:rsidR="00F511F3" w:rsidRPr="006828A4" w:rsidTr="00441A7F">
        <w:trPr>
          <w:trHeight w:val="615"/>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ТМН (ТМ)-400/35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0,4</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±6x1,5%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35</w:t>
            </w:r>
          </w:p>
        </w:tc>
        <w:tc>
          <w:tcPr>
            <w:tcW w:w="1276"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0,4; 0,69</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7,6; 8,5</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1,9</w:t>
            </w:r>
          </w:p>
        </w:tc>
        <w:tc>
          <w:tcPr>
            <w:tcW w:w="865" w:type="dxa"/>
            <w:gridSpan w:val="4"/>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2,0</w:t>
            </w:r>
          </w:p>
        </w:tc>
      </w:tr>
      <w:tr w:rsidR="00F511F3" w:rsidRPr="006828A4" w:rsidTr="00441A7F">
        <w:trPr>
          <w:trHeight w:val="630"/>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ТМН (ТМ)-630/35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0,63</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±6x1,5%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35</w:t>
            </w:r>
          </w:p>
        </w:tc>
        <w:tc>
          <w:tcPr>
            <w:tcW w:w="1276"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0,4; 0,69; 6,3; 11</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11,6;</w:t>
            </w:r>
          </w:p>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12,2</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2,7</w:t>
            </w:r>
          </w:p>
        </w:tc>
        <w:tc>
          <w:tcPr>
            <w:tcW w:w="865" w:type="dxa"/>
            <w:gridSpan w:val="4"/>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1,5</w:t>
            </w:r>
          </w:p>
        </w:tc>
      </w:tr>
      <w:tr w:rsidR="00F511F3" w:rsidRPr="006828A4" w:rsidTr="00441A7F">
        <w:trPr>
          <w:trHeight w:val="615"/>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ТМН (ТМ)-1000/35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±6x1,5%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35</w:t>
            </w:r>
          </w:p>
        </w:tc>
        <w:tc>
          <w:tcPr>
            <w:tcW w:w="1276"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0,4; 0,69; 6,3; И</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16,5;</w:t>
            </w:r>
          </w:p>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18</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36</w:t>
            </w:r>
          </w:p>
        </w:tc>
        <w:tc>
          <w:tcPr>
            <w:tcW w:w="865" w:type="dxa"/>
            <w:gridSpan w:val="4"/>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1,4</w:t>
            </w:r>
          </w:p>
        </w:tc>
      </w:tr>
      <w:tr w:rsidR="00F511F3" w:rsidRPr="006828A4" w:rsidTr="00441A7F">
        <w:trPr>
          <w:trHeight w:val="615"/>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ТМН (ТМ)-1600/35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1,6</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±6x1,5%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35</w:t>
            </w:r>
          </w:p>
        </w:tc>
        <w:tc>
          <w:tcPr>
            <w:tcW w:w="1276"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6,3; 11</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23,5; 26</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5,1</w:t>
            </w:r>
          </w:p>
        </w:tc>
        <w:tc>
          <w:tcPr>
            <w:tcW w:w="865" w:type="dxa"/>
            <w:gridSpan w:val="4"/>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w:t>
            </w:r>
          </w:p>
        </w:tc>
      </w:tr>
      <w:tr w:rsidR="00F511F3" w:rsidRPr="006828A4" w:rsidTr="00441A7F">
        <w:trPr>
          <w:trHeight w:val="615"/>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ТМН (ТМ)-2500/35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2,5</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±6x1,5%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35</w:t>
            </w:r>
          </w:p>
        </w:tc>
        <w:tc>
          <w:tcPr>
            <w:tcW w:w="1276"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6,3; 11</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23,5; 26</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5,1</w:t>
            </w:r>
          </w:p>
        </w:tc>
        <w:tc>
          <w:tcPr>
            <w:tcW w:w="865" w:type="dxa"/>
            <w:gridSpan w:val="4"/>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w:t>
            </w:r>
          </w:p>
        </w:tc>
      </w:tr>
      <w:tr w:rsidR="00F511F3" w:rsidRPr="006828A4" w:rsidTr="00441A7F">
        <w:trPr>
          <w:trHeight w:val="615"/>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ТМН (ТМ)-4000/35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4,0</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±6x1,5%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35</w:t>
            </w:r>
          </w:p>
        </w:tc>
        <w:tc>
          <w:tcPr>
            <w:tcW w:w="1276"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6,3; 11</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7,5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33,5</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6,7</w:t>
            </w:r>
          </w:p>
        </w:tc>
        <w:tc>
          <w:tcPr>
            <w:tcW w:w="865" w:type="dxa"/>
            <w:gridSpan w:val="4"/>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w:t>
            </w:r>
          </w:p>
        </w:tc>
      </w:tr>
      <w:tr w:rsidR="00F511F3" w:rsidRPr="006828A4" w:rsidTr="00441A7F">
        <w:trPr>
          <w:trHeight w:val="615"/>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lastRenderedPageBreak/>
              <w:t>ТМН (ТМ)-6300/35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6,3</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±6x1,5%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35</w:t>
            </w:r>
          </w:p>
        </w:tc>
        <w:tc>
          <w:tcPr>
            <w:tcW w:w="1276"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6,3; 11</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7,5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46,5</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9,2</w:t>
            </w:r>
          </w:p>
        </w:tc>
        <w:tc>
          <w:tcPr>
            <w:tcW w:w="865" w:type="dxa"/>
            <w:gridSpan w:val="4"/>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0,9</w:t>
            </w:r>
          </w:p>
        </w:tc>
      </w:tr>
      <w:tr w:rsidR="00F511F3" w:rsidRPr="006828A4" w:rsidTr="00441A7F">
        <w:trPr>
          <w:trHeight w:val="420"/>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ТД-10000/35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±2x2,5 %</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38,5</w:t>
            </w:r>
          </w:p>
        </w:tc>
        <w:tc>
          <w:tcPr>
            <w:tcW w:w="1276"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6,3; 10,5</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7,5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65</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14,5</w:t>
            </w:r>
          </w:p>
        </w:tc>
        <w:tc>
          <w:tcPr>
            <w:tcW w:w="865" w:type="dxa"/>
            <w:gridSpan w:val="4"/>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0,8</w:t>
            </w:r>
          </w:p>
        </w:tc>
      </w:tr>
      <w:tr w:rsidR="00F511F3" w:rsidRPr="006828A4" w:rsidTr="00441A7F">
        <w:trPr>
          <w:trHeight w:val="420"/>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ТМН-10000/35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±9x1,3%</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36,75</w:t>
            </w:r>
          </w:p>
        </w:tc>
        <w:tc>
          <w:tcPr>
            <w:tcW w:w="1276"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6,3; 10,5</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7,5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65</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14,5</w:t>
            </w:r>
          </w:p>
        </w:tc>
        <w:tc>
          <w:tcPr>
            <w:tcW w:w="865" w:type="dxa"/>
            <w:gridSpan w:val="4"/>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0,8</w:t>
            </w:r>
          </w:p>
        </w:tc>
      </w:tr>
      <w:tr w:rsidR="00F511F3" w:rsidRPr="006828A4" w:rsidTr="00441A7F">
        <w:trPr>
          <w:trHeight w:val="420"/>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ТДНС-10000/35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±8x1,5%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36,75</w:t>
            </w:r>
          </w:p>
        </w:tc>
        <w:tc>
          <w:tcPr>
            <w:tcW w:w="1276"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6,3; 10,5</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8,0</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60</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12,5</w:t>
            </w:r>
          </w:p>
        </w:tc>
        <w:tc>
          <w:tcPr>
            <w:tcW w:w="865" w:type="dxa"/>
            <w:gridSpan w:val="4"/>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0,6</w:t>
            </w:r>
          </w:p>
        </w:tc>
      </w:tr>
      <w:tr w:rsidR="00F511F3" w:rsidRPr="006828A4" w:rsidTr="00441A7F">
        <w:trPr>
          <w:trHeight w:val="420"/>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ТД-16000/35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16</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±2x2,5 %</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38,5</w:t>
            </w:r>
          </w:p>
        </w:tc>
        <w:tc>
          <w:tcPr>
            <w:tcW w:w="1276"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6,3; 10,5</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8,0</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90</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21</w:t>
            </w:r>
          </w:p>
        </w:tc>
        <w:tc>
          <w:tcPr>
            <w:tcW w:w="865" w:type="dxa"/>
            <w:gridSpan w:val="4"/>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0,6</w:t>
            </w:r>
          </w:p>
        </w:tc>
      </w:tr>
      <w:tr w:rsidR="00F511F3" w:rsidRPr="006828A4" w:rsidTr="00441A7F">
        <w:trPr>
          <w:trHeight w:val="405"/>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ТДНС-16000/35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16</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±8x1,5%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36,75</w:t>
            </w:r>
          </w:p>
        </w:tc>
        <w:tc>
          <w:tcPr>
            <w:tcW w:w="1276"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6,3-6,3; 10,5-10,5</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85</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18</w:t>
            </w:r>
          </w:p>
        </w:tc>
        <w:tc>
          <w:tcPr>
            <w:tcW w:w="865" w:type="dxa"/>
            <w:gridSpan w:val="4"/>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0,55</w:t>
            </w:r>
          </w:p>
        </w:tc>
      </w:tr>
      <w:tr w:rsidR="00F511F3" w:rsidRPr="006828A4" w:rsidTr="00441A7F">
        <w:trPr>
          <w:trHeight w:val="435"/>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ТРДНС-25000/35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25</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±8x1,5%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36,75</w:t>
            </w:r>
          </w:p>
        </w:tc>
        <w:tc>
          <w:tcPr>
            <w:tcW w:w="1276"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6,3-6,3; 10,5-10,1</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9,5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115</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25</w:t>
            </w:r>
          </w:p>
        </w:tc>
        <w:tc>
          <w:tcPr>
            <w:tcW w:w="865" w:type="dxa"/>
            <w:gridSpan w:val="4"/>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0,5</w:t>
            </w:r>
          </w:p>
        </w:tc>
      </w:tr>
      <w:tr w:rsidR="00F511F3" w:rsidRPr="006828A4" w:rsidTr="00441A7F">
        <w:trPr>
          <w:trHeight w:val="420"/>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ТРДНС-32000/35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32</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±8x1,5%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36,75</w:t>
            </w:r>
          </w:p>
        </w:tc>
        <w:tc>
          <w:tcPr>
            <w:tcW w:w="1276"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6,3-6,3; 10,5-10,5</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145</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30</w:t>
            </w:r>
          </w:p>
        </w:tc>
        <w:tc>
          <w:tcPr>
            <w:tcW w:w="426" w:type="dxa"/>
            <w:vAlign w:val="center"/>
            <w:hideMark/>
          </w:tcPr>
          <w:p w:rsidR="00F511F3" w:rsidRPr="006828A4" w:rsidRDefault="00F511F3" w:rsidP="00F511F3">
            <w:pPr>
              <w:spacing w:after="0" w:line="240" w:lineRule="auto"/>
              <w:rPr>
                <w:rFonts w:ascii="Times New Roman" w:eastAsia="Times New Roman" w:hAnsi="Times New Roman"/>
                <w:sz w:val="20"/>
                <w:szCs w:val="20"/>
                <w:lang w:eastAsia="ru-RU"/>
              </w:rPr>
            </w:pPr>
          </w:p>
        </w:tc>
        <w:tc>
          <w:tcPr>
            <w:tcW w:w="141" w:type="dxa"/>
            <w:vAlign w:val="center"/>
            <w:hideMark/>
          </w:tcPr>
          <w:p w:rsidR="00F511F3" w:rsidRPr="006828A4" w:rsidRDefault="00F511F3" w:rsidP="00F511F3">
            <w:pPr>
              <w:spacing w:after="0" w:line="240" w:lineRule="auto"/>
              <w:rPr>
                <w:rFonts w:ascii="Times New Roman" w:eastAsia="Times New Roman" w:hAnsi="Times New Roman"/>
                <w:sz w:val="20"/>
                <w:szCs w:val="20"/>
                <w:lang w:eastAsia="ru-RU"/>
              </w:rPr>
            </w:pPr>
          </w:p>
        </w:tc>
        <w:tc>
          <w:tcPr>
            <w:tcW w:w="142" w:type="dxa"/>
            <w:vAlign w:val="center"/>
            <w:hideMark/>
          </w:tcPr>
          <w:p w:rsidR="00F511F3" w:rsidRPr="006828A4" w:rsidRDefault="00F511F3" w:rsidP="00F511F3">
            <w:pPr>
              <w:spacing w:after="0" w:line="240" w:lineRule="auto"/>
              <w:rPr>
                <w:rFonts w:ascii="Times New Roman" w:eastAsia="Times New Roman" w:hAnsi="Times New Roman"/>
                <w:sz w:val="20"/>
                <w:szCs w:val="20"/>
                <w:lang w:eastAsia="ru-RU"/>
              </w:rPr>
            </w:pPr>
          </w:p>
        </w:tc>
        <w:tc>
          <w:tcPr>
            <w:tcW w:w="156" w:type="dxa"/>
            <w:vAlign w:val="center"/>
            <w:hideMark/>
          </w:tcPr>
          <w:p w:rsidR="00F511F3" w:rsidRPr="006828A4" w:rsidRDefault="00F511F3" w:rsidP="00F511F3">
            <w:pPr>
              <w:spacing w:after="0" w:line="240" w:lineRule="auto"/>
              <w:rPr>
                <w:rFonts w:ascii="Times New Roman" w:eastAsia="Times New Roman" w:hAnsi="Times New Roman"/>
                <w:sz w:val="20"/>
                <w:szCs w:val="20"/>
                <w:lang w:eastAsia="ru-RU"/>
              </w:rPr>
            </w:pPr>
          </w:p>
        </w:tc>
      </w:tr>
    </w:tbl>
    <w:p w:rsidR="00441A7F" w:rsidRDefault="00441A7F" w:rsidP="00441A7F">
      <w:pPr>
        <w:tabs>
          <w:tab w:val="left" w:pos="1406"/>
        </w:tabs>
        <w:ind w:right="-1" w:firstLine="426"/>
        <w:rPr>
          <w:rFonts w:ascii="Times New Roman" w:hAnsi="Times New Roman"/>
          <w:b/>
          <w:sz w:val="28"/>
          <w:szCs w:val="28"/>
        </w:rPr>
      </w:pPr>
      <w:r>
        <w:rPr>
          <w:rFonts w:ascii="Times New Roman" w:hAnsi="Times New Roman"/>
          <w:b/>
          <w:sz w:val="28"/>
          <w:szCs w:val="28"/>
        </w:rPr>
        <w:tab/>
      </w:r>
    </w:p>
    <w:p w:rsidR="00441A7F" w:rsidRPr="006828A4" w:rsidRDefault="00F511F3" w:rsidP="00441A7F">
      <w:pPr>
        <w:tabs>
          <w:tab w:val="left" w:pos="1406"/>
        </w:tabs>
        <w:ind w:right="-1" w:firstLine="426"/>
        <w:rPr>
          <w:rFonts w:ascii="Times New Roman" w:eastAsia="Times New Roman" w:hAnsi="Times New Roman"/>
          <w:sz w:val="24"/>
          <w:szCs w:val="24"/>
          <w:lang w:eastAsia="ru-RU"/>
        </w:rPr>
      </w:pPr>
      <w:r w:rsidRPr="006828A4">
        <w:rPr>
          <w:rFonts w:ascii="Times New Roman" w:eastAsia="Times New Roman" w:hAnsi="Times New Roman"/>
          <w:b/>
          <w:bCs/>
          <w:sz w:val="24"/>
          <w:szCs w:val="24"/>
          <w:lang w:eastAsia="ru-RU"/>
        </w:rPr>
        <w:t>Трехфазные двух</w:t>
      </w:r>
      <w:r w:rsidR="00441A7F">
        <w:rPr>
          <w:rFonts w:ascii="Times New Roman" w:eastAsia="Times New Roman" w:hAnsi="Times New Roman"/>
          <w:b/>
          <w:bCs/>
          <w:sz w:val="24"/>
          <w:szCs w:val="24"/>
          <w:lang w:eastAsia="ru-RU"/>
        </w:rPr>
        <w:t>обмоточные трансформаторы 110 к</w:t>
      </w:r>
    </w:p>
    <w:tbl>
      <w:tblPr>
        <w:tblW w:w="0" w:type="auto"/>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58"/>
        <w:gridCol w:w="851"/>
        <w:gridCol w:w="1275"/>
        <w:gridCol w:w="993"/>
        <w:gridCol w:w="1275"/>
        <w:gridCol w:w="709"/>
        <w:gridCol w:w="709"/>
        <w:gridCol w:w="850"/>
        <w:gridCol w:w="819"/>
      </w:tblGrid>
      <w:tr w:rsidR="00441A7F" w:rsidRPr="006828A4" w:rsidTr="008D4617">
        <w:trPr>
          <w:trHeight w:val="390"/>
          <w:tblCellSpacing w:w="0" w:type="dxa"/>
        </w:trPr>
        <w:tc>
          <w:tcPr>
            <w:tcW w:w="1858" w:type="dxa"/>
            <w:vMerge w:val="restart"/>
            <w:tcBorders>
              <w:top w:val="outset" w:sz="6" w:space="0" w:color="auto"/>
              <w:left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Тип</w:t>
            </w:r>
          </w:p>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 </w:t>
            </w:r>
          </w:p>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 </w:t>
            </w:r>
          </w:p>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 </w:t>
            </w:r>
          </w:p>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 </w:t>
            </w:r>
          </w:p>
        </w:tc>
        <w:tc>
          <w:tcPr>
            <w:tcW w:w="851" w:type="dxa"/>
            <w:vMerge w:val="restart"/>
            <w:tcBorders>
              <w:top w:val="outset" w:sz="6" w:space="0" w:color="auto"/>
              <w:left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Sном, МВА</w:t>
            </w:r>
          </w:p>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 </w:t>
            </w:r>
          </w:p>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 </w:t>
            </w:r>
          </w:p>
        </w:tc>
        <w:tc>
          <w:tcPr>
            <w:tcW w:w="1275" w:type="dxa"/>
            <w:vMerge w:val="restart"/>
            <w:tcBorders>
              <w:top w:val="outset" w:sz="6" w:space="0" w:color="auto"/>
              <w:left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Пределы</w:t>
            </w:r>
          </w:p>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регулиро</w:t>
            </w:r>
            <w:r w:rsidRPr="006828A4">
              <w:rPr>
                <w:rFonts w:ascii="Times New Roman" w:eastAsia="Times New Roman" w:hAnsi="Times New Roman"/>
                <w:sz w:val="24"/>
                <w:szCs w:val="24"/>
                <w:lang w:eastAsia="ru-RU"/>
              </w:rPr>
              <w:softHyphen/>
              <w:t>вания</w:t>
            </w:r>
          </w:p>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 </w:t>
            </w:r>
          </w:p>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 </w:t>
            </w:r>
          </w:p>
        </w:tc>
        <w:tc>
          <w:tcPr>
            <w:tcW w:w="5355" w:type="dxa"/>
            <w:gridSpan w:val="6"/>
            <w:tcBorders>
              <w:top w:val="outset" w:sz="6" w:space="0" w:color="auto"/>
              <w:left w:val="outset" w:sz="6" w:space="0" w:color="auto"/>
              <w:bottom w:val="outset" w:sz="6" w:space="0" w:color="auto"/>
              <w:right w:val="outset" w:sz="6" w:space="0" w:color="808080"/>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Каталожные данные</w:t>
            </w:r>
          </w:p>
        </w:tc>
      </w:tr>
      <w:tr w:rsidR="00441A7F" w:rsidRPr="006828A4" w:rsidTr="008D4617">
        <w:trPr>
          <w:trHeight w:val="240"/>
          <w:tblCellSpacing w:w="0" w:type="dxa"/>
        </w:trPr>
        <w:tc>
          <w:tcPr>
            <w:tcW w:w="1858" w:type="dxa"/>
            <w:vMerge/>
            <w:tcBorders>
              <w:left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p>
        </w:tc>
        <w:tc>
          <w:tcPr>
            <w:tcW w:w="851" w:type="dxa"/>
            <w:vMerge/>
            <w:tcBorders>
              <w:left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p>
        </w:tc>
        <w:tc>
          <w:tcPr>
            <w:tcW w:w="1275" w:type="dxa"/>
            <w:vMerge/>
            <w:tcBorders>
              <w:left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p>
        </w:tc>
        <w:tc>
          <w:tcPr>
            <w:tcW w:w="2268" w:type="dxa"/>
            <w:gridSpan w:val="2"/>
            <w:tcBorders>
              <w:top w:val="outset" w:sz="6" w:space="0" w:color="auto"/>
              <w:left w:val="outset" w:sz="6" w:space="0" w:color="auto"/>
              <w:bottom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Uном обмоток, кВ</w:t>
            </w:r>
          </w:p>
        </w:tc>
        <w:tc>
          <w:tcPr>
            <w:tcW w:w="709" w:type="dxa"/>
            <w:vMerge w:val="restart"/>
            <w:tcBorders>
              <w:top w:val="outset" w:sz="6" w:space="0" w:color="auto"/>
              <w:left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i/>
                <w:iCs/>
                <w:sz w:val="24"/>
                <w:szCs w:val="24"/>
                <w:lang w:eastAsia="ru-RU"/>
              </w:rPr>
              <w:t>и</w:t>
            </w:r>
            <w:r w:rsidRPr="006828A4">
              <w:rPr>
                <w:rFonts w:ascii="Times New Roman" w:eastAsia="Times New Roman" w:hAnsi="Times New Roman"/>
                <w:sz w:val="24"/>
                <w:szCs w:val="24"/>
                <w:lang w:eastAsia="ru-RU"/>
              </w:rPr>
              <w:t>к, %</w:t>
            </w:r>
          </w:p>
        </w:tc>
        <w:tc>
          <w:tcPr>
            <w:tcW w:w="709" w:type="dxa"/>
            <w:vMerge w:val="restart"/>
            <w:tcBorders>
              <w:top w:val="outset" w:sz="6" w:space="0" w:color="auto"/>
              <w:left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Рк,</w:t>
            </w:r>
          </w:p>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кВт</w:t>
            </w:r>
          </w:p>
        </w:tc>
        <w:tc>
          <w:tcPr>
            <w:tcW w:w="850" w:type="dxa"/>
            <w:vMerge w:val="restart"/>
            <w:tcBorders>
              <w:top w:val="outset" w:sz="6" w:space="0" w:color="auto"/>
              <w:left w:val="outset" w:sz="6"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Рх,</w:t>
            </w:r>
          </w:p>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кВт</w:t>
            </w:r>
          </w:p>
        </w:tc>
        <w:tc>
          <w:tcPr>
            <w:tcW w:w="819" w:type="dxa"/>
            <w:vMerge w:val="restart"/>
            <w:tcBorders>
              <w:top w:val="outset" w:sz="6" w:space="0" w:color="auto"/>
              <w:left w:val="outset" w:sz="6" w:space="0" w:color="auto"/>
              <w:right w:val="outset" w:sz="6" w:space="0" w:color="808080"/>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Iх, %</w:t>
            </w:r>
          </w:p>
        </w:tc>
      </w:tr>
      <w:tr w:rsidR="00441A7F" w:rsidRPr="006828A4" w:rsidTr="00441A7F">
        <w:trPr>
          <w:trHeight w:val="1063"/>
          <w:tblCellSpacing w:w="0" w:type="dxa"/>
        </w:trPr>
        <w:tc>
          <w:tcPr>
            <w:tcW w:w="1858" w:type="dxa"/>
            <w:vMerge/>
            <w:tcBorders>
              <w:left w:val="outset" w:sz="6" w:space="0" w:color="auto"/>
              <w:bottom w:val="single" w:sz="4"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p>
        </w:tc>
        <w:tc>
          <w:tcPr>
            <w:tcW w:w="851" w:type="dxa"/>
            <w:vMerge/>
            <w:tcBorders>
              <w:left w:val="outset" w:sz="6" w:space="0" w:color="auto"/>
              <w:bottom w:val="single" w:sz="4"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p>
        </w:tc>
        <w:tc>
          <w:tcPr>
            <w:tcW w:w="1275" w:type="dxa"/>
            <w:vMerge/>
            <w:tcBorders>
              <w:left w:val="outset" w:sz="6" w:space="0" w:color="auto"/>
              <w:bottom w:val="single" w:sz="4"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p>
        </w:tc>
        <w:tc>
          <w:tcPr>
            <w:tcW w:w="993" w:type="dxa"/>
            <w:tcBorders>
              <w:top w:val="outset" w:sz="6" w:space="0" w:color="auto"/>
              <w:left w:val="outset" w:sz="6" w:space="0" w:color="auto"/>
              <w:bottom w:val="single" w:sz="4"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ВН</w:t>
            </w:r>
          </w:p>
        </w:tc>
        <w:tc>
          <w:tcPr>
            <w:tcW w:w="1275" w:type="dxa"/>
            <w:tcBorders>
              <w:top w:val="outset" w:sz="6" w:space="0" w:color="auto"/>
              <w:left w:val="outset" w:sz="6" w:space="0" w:color="auto"/>
              <w:bottom w:val="single" w:sz="4" w:space="0" w:color="auto"/>
              <w:right w:val="outset" w:sz="6" w:space="0" w:color="auto"/>
            </w:tcBorders>
            <w:vAlign w:val="center"/>
            <w:hideMark/>
          </w:tcPr>
          <w:p w:rsidR="00441A7F" w:rsidRPr="006828A4" w:rsidRDefault="00441A7F"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 xml:space="preserve">НН </w:t>
            </w:r>
          </w:p>
        </w:tc>
        <w:tc>
          <w:tcPr>
            <w:tcW w:w="709" w:type="dxa"/>
            <w:vMerge/>
            <w:tcBorders>
              <w:left w:val="outset" w:sz="6" w:space="0" w:color="auto"/>
              <w:bottom w:val="single" w:sz="4" w:space="0" w:color="auto"/>
              <w:right w:val="outset" w:sz="6" w:space="0" w:color="auto"/>
            </w:tcBorders>
            <w:vAlign w:val="center"/>
            <w:hideMark/>
          </w:tcPr>
          <w:p w:rsidR="00441A7F" w:rsidRPr="006828A4" w:rsidRDefault="00441A7F" w:rsidP="00F511F3">
            <w:pPr>
              <w:spacing w:after="0" w:line="240" w:lineRule="auto"/>
              <w:rPr>
                <w:rFonts w:ascii="Times New Roman" w:eastAsia="Times New Roman" w:hAnsi="Times New Roman"/>
                <w:sz w:val="24"/>
                <w:szCs w:val="24"/>
                <w:lang w:eastAsia="ru-RU"/>
              </w:rPr>
            </w:pPr>
          </w:p>
        </w:tc>
        <w:tc>
          <w:tcPr>
            <w:tcW w:w="709" w:type="dxa"/>
            <w:vMerge/>
            <w:tcBorders>
              <w:left w:val="outset" w:sz="6" w:space="0" w:color="auto"/>
              <w:bottom w:val="single" w:sz="4" w:space="0" w:color="auto"/>
              <w:right w:val="outset" w:sz="6" w:space="0" w:color="auto"/>
            </w:tcBorders>
            <w:vAlign w:val="center"/>
            <w:hideMark/>
          </w:tcPr>
          <w:p w:rsidR="00441A7F" w:rsidRPr="006828A4" w:rsidRDefault="00441A7F" w:rsidP="00F511F3">
            <w:pPr>
              <w:spacing w:after="0" w:line="240" w:lineRule="auto"/>
              <w:rPr>
                <w:rFonts w:ascii="Times New Roman" w:eastAsia="Times New Roman" w:hAnsi="Times New Roman"/>
                <w:sz w:val="24"/>
                <w:szCs w:val="24"/>
                <w:lang w:eastAsia="ru-RU"/>
              </w:rPr>
            </w:pPr>
          </w:p>
        </w:tc>
        <w:tc>
          <w:tcPr>
            <w:tcW w:w="850" w:type="dxa"/>
            <w:vMerge/>
            <w:tcBorders>
              <w:left w:val="outset" w:sz="6" w:space="0" w:color="auto"/>
              <w:bottom w:val="single" w:sz="4" w:space="0" w:color="auto"/>
              <w:right w:val="outset" w:sz="6" w:space="0" w:color="auto"/>
            </w:tcBorders>
            <w:vAlign w:val="center"/>
            <w:hideMark/>
          </w:tcPr>
          <w:p w:rsidR="00441A7F" w:rsidRPr="006828A4" w:rsidRDefault="00441A7F" w:rsidP="00F511F3">
            <w:pPr>
              <w:spacing w:after="0" w:line="240" w:lineRule="auto"/>
              <w:rPr>
                <w:rFonts w:ascii="Times New Roman" w:eastAsia="Times New Roman" w:hAnsi="Times New Roman"/>
                <w:sz w:val="24"/>
                <w:szCs w:val="24"/>
                <w:lang w:eastAsia="ru-RU"/>
              </w:rPr>
            </w:pPr>
          </w:p>
        </w:tc>
        <w:tc>
          <w:tcPr>
            <w:tcW w:w="819" w:type="dxa"/>
            <w:vMerge/>
            <w:tcBorders>
              <w:left w:val="outset" w:sz="6" w:space="0" w:color="auto"/>
              <w:bottom w:val="single" w:sz="4" w:space="0" w:color="auto"/>
              <w:right w:val="outset" w:sz="6" w:space="0" w:color="808080"/>
            </w:tcBorders>
            <w:vAlign w:val="center"/>
            <w:hideMark/>
          </w:tcPr>
          <w:p w:rsidR="00441A7F" w:rsidRPr="006828A4" w:rsidRDefault="00441A7F" w:rsidP="00F511F3">
            <w:pPr>
              <w:spacing w:after="0" w:line="240" w:lineRule="auto"/>
              <w:rPr>
                <w:rFonts w:ascii="Times New Roman" w:eastAsia="Times New Roman" w:hAnsi="Times New Roman"/>
                <w:sz w:val="24"/>
                <w:szCs w:val="24"/>
                <w:lang w:eastAsia="ru-RU"/>
              </w:rPr>
            </w:pPr>
          </w:p>
        </w:tc>
      </w:tr>
      <w:tr w:rsidR="00F511F3" w:rsidRPr="006828A4" w:rsidTr="00441A7F">
        <w:trPr>
          <w:trHeight w:val="360"/>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ТМН-2500/110</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2,5</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+ 10x1,5% -8x1,5%</w:t>
            </w:r>
          </w:p>
        </w:tc>
        <w:tc>
          <w:tcPr>
            <w:tcW w:w="993"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110</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6,6; 11</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10,5</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22</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5,5</w:t>
            </w:r>
          </w:p>
        </w:tc>
        <w:tc>
          <w:tcPr>
            <w:tcW w:w="819" w:type="dxa"/>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1,5</w:t>
            </w:r>
          </w:p>
        </w:tc>
      </w:tr>
      <w:tr w:rsidR="00F511F3" w:rsidRPr="006828A4" w:rsidTr="00441A7F">
        <w:trPr>
          <w:trHeight w:val="360"/>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ТМН-6300/110</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6,3</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+9x1,78%</w:t>
            </w:r>
          </w:p>
        </w:tc>
        <w:tc>
          <w:tcPr>
            <w:tcW w:w="993"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115</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6,6; 11</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10,5</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44</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11,5</w:t>
            </w:r>
          </w:p>
        </w:tc>
        <w:tc>
          <w:tcPr>
            <w:tcW w:w="819" w:type="dxa"/>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0,8</w:t>
            </w:r>
          </w:p>
        </w:tc>
      </w:tr>
      <w:tr w:rsidR="00F511F3" w:rsidRPr="006828A4" w:rsidTr="00441A7F">
        <w:trPr>
          <w:trHeight w:val="360"/>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ТДН-10000/110</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+9*1,78%</w:t>
            </w:r>
          </w:p>
        </w:tc>
        <w:tc>
          <w:tcPr>
            <w:tcW w:w="993"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115</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6,6; 11</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10,5</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60</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14</w:t>
            </w:r>
          </w:p>
        </w:tc>
        <w:tc>
          <w:tcPr>
            <w:tcW w:w="819" w:type="dxa"/>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0,7</w:t>
            </w:r>
          </w:p>
        </w:tc>
      </w:tr>
      <w:tr w:rsidR="00F511F3" w:rsidRPr="006828A4" w:rsidTr="00441A7F">
        <w:trPr>
          <w:trHeight w:val="360"/>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ТДН-16000/110</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16</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+9x1,78%</w:t>
            </w:r>
          </w:p>
        </w:tc>
        <w:tc>
          <w:tcPr>
            <w:tcW w:w="993"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115</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6,6; 11; 34,5</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10,5</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85</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19</w:t>
            </w:r>
          </w:p>
        </w:tc>
        <w:tc>
          <w:tcPr>
            <w:tcW w:w="819" w:type="dxa"/>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0,7</w:t>
            </w:r>
          </w:p>
        </w:tc>
      </w:tr>
      <w:tr w:rsidR="00F511F3" w:rsidRPr="006828A4" w:rsidTr="00441A7F">
        <w:trPr>
          <w:trHeight w:val="720"/>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 xml:space="preserve">ТДН-25000/110 </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25</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+9x1,78%</w:t>
            </w:r>
          </w:p>
        </w:tc>
        <w:tc>
          <w:tcPr>
            <w:tcW w:w="993"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115</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6,3-6,3; 6,3-10,5; 10,5-10,5</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10,5</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120</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27</w:t>
            </w:r>
          </w:p>
        </w:tc>
        <w:tc>
          <w:tcPr>
            <w:tcW w:w="819" w:type="dxa"/>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0,7</w:t>
            </w:r>
          </w:p>
        </w:tc>
      </w:tr>
      <w:tr w:rsidR="00F511F3" w:rsidRPr="006828A4" w:rsidTr="00441A7F">
        <w:trPr>
          <w:trHeight w:val="360"/>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ТДНЖ-25000/110</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25</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+9x1,78%</w:t>
            </w:r>
          </w:p>
        </w:tc>
        <w:tc>
          <w:tcPr>
            <w:tcW w:w="993"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115</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27,5</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10,5</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120</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30</w:t>
            </w:r>
          </w:p>
        </w:tc>
        <w:tc>
          <w:tcPr>
            <w:tcW w:w="819" w:type="dxa"/>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0,7</w:t>
            </w:r>
          </w:p>
        </w:tc>
      </w:tr>
      <w:tr w:rsidR="00F511F3" w:rsidRPr="006828A4" w:rsidTr="00441A7F">
        <w:trPr>
          <w:trHeight w:val="360"/>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ТД-40000/110</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40</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+2x2,5 %</w:t>
            </w:r>
          </w:p>
        </w:tc>
        <w:tc>
          <w:tcPr>
            <w:tcW w:w="993"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121</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3,15; 6,3; 10,5</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10,5</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160</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50</w:t>
            </w:r>
          </w:p>
        </w:tc>
        <w:tc>
          <w:tcPr>
            <w:tcW w:w="819" w:type="dxa"/>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0,65</w:t>
            </w:r>
          </w:p>
        </w:tc>
      </w:tr>
      <w:tr w:rsidR="00F511F3" w:rsidRPr="006828A4" w:rsidTr="00441A7F">
        <w:trPr>
          <w:trHeight w:val="540"/>
          <w:tblCellSpacing w:w="0" w:type="dxa"/>
        </w:trPr>
        <w:tc>
          <w:tcPr>
            <w:tcW w:w="185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ТРДН-40000/110</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40</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±9x1,78%</w:t>
            </w:r>
          </w:p>
        </w:tc>
        <w:tc>
          <w:tcPr>
            <w:tcW w:w="993"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115</w:t>
            </w:r>
          </w:p>
        </w:tc>
        <w:tc>
          <w:tcPr>
            <w:tcW w:w="127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6,3-6,3; 6,3-10,5; 10,5-10,5</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10,5</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172</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36</w:t>
            </w:r>
          </w:p>
        </w:tc>
        <w:tc>
          <w:tcPr>
            <w:tcW w:w="819" w:type="dxa"/>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0,65</w:t>
            </w:r>
          </w:p>
        </w:tc>
      </w:tr>
    </w:tbl>
    <w:p w:rsidR="00441A7F" w:rsidRDefault="00441A7F" w:rsidP="00F511F3">
      <w:pPr>
        <w:spacing w:before="100" w:beforeAutospacing="1" w:after="100" w:afterAutospacing="1" w:line="240" w:lineRule="auto"/>
        <w:rPr>
          <w:rFonts w:ascii="Times New Roman" w:eastAsia="Times New Roman" w:hAnsi="Times New Roman"/>
          <w:b/>
          <w:bCs/>
          <w:sz w:val="24"/>
          <w:szCs w:val="24"/>
          <w:lang w:eastAsia="ru-RU"/>
        </w:rPr>
      </w:pPr>
    </w:p>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b/>
          <w:bCs/>
          <w:sz w:val="24"/>
          <w:szCs w:val="24"/>
          <w:lang w:eastAsia="ru-RU"/>
        </w:rPr>
        <w:t>Трехфазные трехобмоточные трансформаторы 110 кВ</w:t>
      </w:r>
    </w:p>
    <w:tbl>
      <w:tblPr>
        <w:tblW w:w="14625"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000"/>
        <w:gridCol w:w="850"/>
        <w:gridCol w:w="851"/>
        <w:gridCol w:w="1134"/>
        <w:gridCol w:w="992"/>
        <w:gridCol w:w="709"/>
        <w:gridCol w:w="709"/>
        <w:gridCol w:w="708"/>
        <w:gridCol w:w="709"/>
        <w:gridCol w:w="567"/>
        <w:gridCol w:w="709"/>
        <w:gridCol w:w="685"/>
        <w:gridCol w:w="480"/>
        <w:gridCol w:w="480"/>
        <w:gridCol w:w="869"/>
        <w:gridCol w:w="735"/>
        <w:gridCol w:w="15"/>
        <w:gridCol w:w="674"/>
        <w:gridCol w:w="749"/>
      </w:tblGrid>
      <w:tr w:rsidR="00F511F3" w:rsidRPr="006828A4" w:rsidTr="00F511F3">
        <w:trPr>
          <w:trHeight w:val="240"/>
          <w:tblCellSpacing w:w="0" w:type="dxa"/>
        </w:trPr>
        <w:tc>
          <w:tcPr>
            <w:tcW w:w="2000" w:type="dxa"/>
            <w:vMerge w:val="restart"/>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lastRenderedPageBreak/>
              <w:t>Тип</w:t>
            </w:r>
          </w:p>
        </w:tc>
        <w:tc>
          <w:tcPr>
            <w:tcW w:w="850" w:type="dxa"/>
            <w:vMerge w:val="restart"/>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Sном, МВА</w:t>
            </w:r>
          </w:p>
        </w:tc>
        <w:tc>
          <w:tcPr>
            <w:tcW w:w="7088" w:type="dxa"/>
            <w:gridSpan w:val="9"/>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Каталожные данные</w:t>
            </w:r>
          </w:p>
        </w:tc>
        <w:tc>
          <w:tcPr>
            <w:tcW w:w="4687" w:type="dxa"/>
            <w:gridSpan w:val="8"/>
            <w:tcBorders>
              <w:top w:val="outset" w:sz="6" w:space="0" w:color="auto"/>
              <w:left w:val="outset" w:sz="6" w:space="0" w:color="auto"/>
              <w:bottom w:val="nil"/>
              <w:right w:val="outset" w:sz="6" w:space="0" w:color="auto"/>
            </w:tcBorders>
            <w:vAlign w:val="center"/>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p>
        </w:tc>
      </w:tr>
      <w:tr w:rsidR="00F511F3" w:rsidRPr="006828A4" w:rsidTr="00F511F3">
        <w:trPr>
          <w:trHeight w:val="180"/>
          <w:tblCellSpacing w:w="0" w:type="dxa"/>
        </w:trPr>
        <w:tc>
          <w:tcPr>
            <w:tcW w:w="2000" w:type="dxa"/>
            <w:vMerge/>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c>
          <w:tcPr>
            <w:tcW w:w="850" w:type="dxa"/>
            <w:vMerge/>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c>
          <w:tcPr>
            <w:tcW w:w="2977" w:type="dxa"/>
            <w:gridSpan w:val="3"/>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180"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Uном обмоток, кВ</w:t>
            </w:r>
          </w:p>
        </w:tc>
        <w:tc>
          <w:tcPr>
            <w:tcW w:w="2126" w:type="dxa"/>
            <w:gridSpan w:val="3"/>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180" w:lineRule="atLeast"/>
              <w:rPr>
                <w:rFonts w:ascii="Times New Roman" w:eastAsia="Times New Roman" w:hAnsi="Times New Roman"/>
                <w:sz w:val="24"/>
                <w:szCs w:val="24"/>
                <w:lang w:eastAsia="ru-RU"/>
              </w:rPr>
            </w:pPr>
            <w:r w:rsidRPr="006828A4">
              <w:rPr>
                <w:rFonts w:ascii="Times New Roman" w:eastAsia="Times New Roman" w:hAnsi="Times New Roman"/>
                <w:i/>
                <w:iCs/>
                <w:sz w:val="24"/>
                <w:szCs w:val="24"/>
                <w:lang w:eastAsia="ru-RU"/>
              </w:rPr>
              <w:t>и</w:t>
            </w:r>
            <w:r w:rsidRPr="006828A4">
              <w:rPr>
                <w:rFonts w:ascii="Times New Roman" w:eastAsia="Times New Roman" w:hAnsi="Times New Roman"/>
                <w:sz w:val="24"/>
                <w:szCs w:val="24"/>
                <w:lang w:eastAsia="ru-RU"/>
              </w:rPr>
              <w:t>к, %</w:t>
            </w:r>
          </w:p>
        </w:tc>
        <w:tc>
          <w:tcPr>
            <w:tcW w:w="709" w:type="dxa"/>
            <w:vMerge w:val="restart"/>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Рк,</w:t>
            </w:r>
          </w:p>
          <w:p w:rsidR="00F511F3" w:rsidRPr="006828A4" w:rsidRDefault="00F511F3" w:rsidP="00F511F3">
            <w:pPr>
              <w:spacing w:before="100" w:beforeAutospacing="1" w:after="100" w:afterAutospacing="1" w:line="180"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кВт</w:t>
            </w:r>
          </w:p>
        </w:tc>
        <w:tc>
          <w:tcPr>
            <w:tcW w:w="567" w:type="dxa"/>
            <w:vMerge w:val="restart"/>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Рх,</w:t>
            </w:r>
          </w:p>
          <w:p w:rsidR="00F511F3" w:rsidRPr="006828A4" w:rsidRDefault="00F511F3" w:rsidP="00F511F3">
            <w:pPr>
              <w:spacing w:before="100" w:beforeAutospacing="1" w:after="100" w:afterAutospacing="1" w:line="180"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кВт</w:t>
            </w:r>
          </w:p>
        </w:tc>
        <w:tc>
          <w:tcPr>
            <w:tcW w:w="709" w:type="dxa"/>
            <w:vMerge w:val="restart"/>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180"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Iх, %</w:t>
            </w:r>
          </w:p>
        </w:tc>
        <w:tc>
          <w:tcPr>
            <w:tcW w:w="1645" w:type="dxa"/>
            <w:gridSpan w:val="3"/>
            <w:tcBorders>
              <w:top w:val="nil"/>
              <w:left w:val="outset" w:sz="6" w:space="0" w:color="auto"/>
              <w:bottom w:val="nil"/>
              <w:right w:val="outset" w:sz="6" w:space="0" w:color="auto"/>
            </w:tcBorders>
            <w:vAlign w:val="center"/>
          </w:tcPr>
          <w:p w:rsidR="00F511F3" w:rsidRPr="006828A4" w:rsidRDefault="00F511F3" w:rsidP="00F511F3">
            <w:pPr>
              <w:spacing w:before="100" w:beforeAutospacing="1" w:after="100" w:afterAutospacing="1" w:line="180" w:lineRule="atLeast"/>
              <w:rPr>
                <w:rFonts w:ascii="Times New Roman" w:eastAsia="Times New Roman" w:hAnsi="Times New Roman"/>
                <w:sz w:val="24"/>
                <w:szCs w:val="24"/>
                <w:lang w:eastAsia="ru-RU"/>
              </w:rPr>
            </w:pPr>
          </w:p>
        </w:tc>
        <w:tc>
          <w:tcPr>
            <w:tcW w:w="2293" w:type="dxa"/>
            <w:gridSpan w:val="4"/>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180"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Xт, Ом</w:t>
            </w:r>
          </w:p>
        </w:tc>
        <w:tc>
          <w:tcPr>
            <w:tcW w:w="74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Qх,</w:t>
            </w:r>
          </w:p>
          <w:p w:rsidR="00F511F3" w:rsidRPr="006828A4" w:rsidRDefault="00F511F3" w:rsidP="00F511F3">
            <w:pPr>
              <w:spacing w:before="100" w:beforeAutospacing="1" w:after="100" w:afterAutospacing="1" w:line="180"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квар</w:t>
            </w:r>
          </w:p>
        </w:tc>
      </w:tr>
      <w:tr w:rsidR="00F511F3" w:rsidRPr="006828A4" w:rsidTr="00F511F3">
        <w:trPr>
          <w:trHeight w:val="180"/>
          <w:tblCellSpacing w:w="0" w:type="dxa"/>
        </w:trPr>
        <w:tc>
          <w:tcPr>
            <w:tcW w:w="2000" w:type="dxa"/>
            <w:vMerge/>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c>
          <w:tcPr>
            <w:tcW w:w="850" w:type="dxa"/>
            <w:vMerge/>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180"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ВН</w:t>
            </w:r>
          </w:p>
        </w:tc>
        <w:tc>
          <w:tcPr>
            <w:tcW w:w="1134"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180"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СН</w:t>
            </w:r>
          </w:p>
        </w:tc>
        <w:tc>
          <w:tcPr>
            <w:tcW w:w="992"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180"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НН</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180"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В-С</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180"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В-Н</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180"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С-Н</w:t>
            </w:r>
          </w:p>
        </w:tc>
        <w:tc>
          <w:tcPr>
            <w:tcW w:w="709" w:type="dxa"/>
            <w:vMerge/>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c>
          <w:tcPr>
            <w:tcW w:w="567" w:type="dxa"/>
            <w:vMerge/>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c>
          <w:tcPr>
            <w:tcW w:w="709" w:type="dxa"/>
            <w:vMerge/>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c>
          <w:tcPr>
            <w:tcW w:w="685" w:type="dxa"/>
            <w:vMerge w:val="restart"/>
            <w:tcBorders>
              <w:top w:val="nil"/>
              <w:left w:val="outset" w:sz="6" w:space="0" w:color="auto"/>
              <w:right w:val="outset" w:sz="6" w:space="0" w:color="auto"/>
            </w:tcBorders>
            <w:vAlign w:val="center"/>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p>
        </w:tc>
        <w:tc>
          <w:tcPr>
            <w:tcW w:w="48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180"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СН</w:t>
            </w:r>
          </w:p>
        </w:tc>
        <w:tc>
          <w:tcPr>
            <w:tcW w:w="48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180"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НН</w:t>
            </w:r>
          </w:p>
        </w:tc>
        <w:tc>
          <w:tcPr>
            <w:tcW w:w="86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180"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ВС</w:t>
            </w:r>
          </w:p>
        </w:tc>
        <w:tc>
          <w:tcPr>
            <w:tcW w:w="73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180"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ВН</w:t>
            </w:r>
          </w:p>
        </w:tc>
        <w:tc>
          <w:tcPr>
            <w:tcW w:w="689" w:type="dxa"/>
            <w:gridSpan w:val="2"/>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180"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СН</w:t>
            </w:r>
          </w:p>
        </w:tc>
        <w:tc>
          <w:tcPr>
            <w:tcW w:w="74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180"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 </w:t>
            </w:r>
          </w:p>
        </w:tc>
      </w:tr>
      <w:tr w:rsidR="00F511F3" w:rsidRPr="006828A4" w:rsidTr="00F511F3">
        <w:trPr>
          <w:trHeight w:val="390"/>
          <w:tblCellSpacing w:w="0" w:type="dxa"/>
        </w:trPr>
        <w:tc>
          <w:tcPr>
            <w:tcW w:w="200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ТМТН -6300/110</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6,3</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115</w:t>
            </w:r>
          </w:p>
        </w:tc>
        <w:tc>
          <w:tcPr>
            <w:tcW w:w="1134"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38,5</w:t>
            </w:r>
          </w:p>
        </w:tc>
        <w:tc>
          <w:tcPr>
            <w:tcW w:w="992"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6,6; 11</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10,5</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17</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58</w:t>
            </w:r>
          </w:p>
        </w:tc>
        <w:tc>
          <w:tcPr>
            <w:tcW w:w="567"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14</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1,2</w:t>
            </w:r>
          </w:p>
        </w:tc>
        <w:tc>
          <w:tcPr>
            <w:tcW w:w="685" w:type="dxa"/>
            <w:vMerge/>
            <w:tcBorders>
              <w:left w:val="outset" w:sz="6" w:space="0" w:color="auto"/>
              <w:right w:val="outset" w:sz="6" w:space="0" w:color="auto"/>
            </w:tcBorders>
            <w:vAlign w:val="center"/>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p>
        </w:tc>
        <w:tc>
          <w:tcPr>
            <w:tcW w:w="48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9,7</w:t>
            </w:r>
          </w:p>
        </w:tc>
        <w:tc>
          <w:tcPr>
            <w:tcW w:w="48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9,7</w:t>
            </w:r>
          </w:p>
        </w:tc>
        <w:tc>
          <w:tcPr>
            <w:tcW w:w="86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225,7</w:t>
            </w:r>
          </w:p>
        </w:tc>
        <w:tc>
          <w:tcPr>
            <w:tcW w:w="750" w:type="dxa"/>
            <w:gridSpan w:val="2"/>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w:t>
            </w:r>
          </w:p>
        </w:tc>
        <w:tc>
          <w:tcPr>
            <w:tcW w:w="674"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131, 2</w:t>
            </w:r>
          </w:p>
        </w:tc>
        <w:tc>
          <w:tcPr>
            <w:tcW w:w="74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75,6</w:t>
            </w:r>
          </w:p>
        </w:tc>
      </w:tr>
      <w:tr w:rsidR="00F511F3" w:rsidRPr="006828A4" w:rsidTr="00F511F3">
        <w:trPr>
          <w:trHeight w:val="345"/>
          <w:tblCellSpacing w:w="0" w:type="dxa"/>
        </w:trPr>
        <w:tc>
          <w:tcPr>
            <w:tcW w:w="200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ТДТН -10000/110</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115</w:t>
            </w:r>
          </w:p>
        </w:tc>
        <w:tc>
          <w:tcPr>
            <w:tcW w:w="1134"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11,5; 22,0; 34,5; 38,5</w:t>
            </w:r>
          </w:p>
        </w:tc>
        <w:tc>
          <w:tcPr>
            <w:tcW w:w="992"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6,6; 11</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10,5</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17</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76</w:t>
            </w:r>
          </w:p>
        </w:tc>
        <w:tc>
          <w:tcPr>
            <w:tcW w:w="567"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17</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w:t>
            </w:r>
          </w:p>
        </w:tc>
        <w:tc>
          <w:tcPr>
            <w:tcW w:w="685" w:type="dxa"/>
            <w:vMerge/>
            <w:tcBorders>
              <w:left w:val="outset" w:sz="6" w:space="0" w:color="auto"/>
              <w:right w:val="outset" w:sz="6" w:space="0" w:color="auto"/>
            </w:tcBorders>
            <w:vAlign w:val="center"/>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p>
        </w:tc>
        <w:tc>
          <w:tcPr>
            <w:tcW w:w="48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5</w:t>
            </w:r>
          </w:p>
        </w:tc>
        <w:tc>
          <w:tcPr>
            <w:tcW w:w="48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5</w:t>
            </w:r>
          </w:p>
        </w:tc>
        <w:tc>
          <w:tcPr>
            <w:tcW w:w="86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142,2</w:t>
            </w:r>
          </w:p>
        </w:tc>
        <w:tc>
          <w:tcPr>
            <w:tcW w:w="750" w:type="dxa"/>
            <w:gridSpan w:val="2"/>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w:t>
            </w:r>
          </w:p>
        </w:tc>
        <w:tc>
          <w:tcPr>
            <w:tcW w:w="674"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82,7</w:t>
            </w:r>
          </w:p>
        </w:tc>
        <w:tc>
          <w:tcPr>
            <w:tcW w:w="74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110</w:t>
            </w:r>
          </w:p>
        </w:tc>
      </w:tr>
      <w:tr w:rsidR="00F511F3" w:rsidRPr="006828A4" w:rsidTr="00F511F3">
        <w:trPr>
          <w:trHeight w:val="330"/>
          <w:tblCellSpacing w:w="0" w:type="dxa"/>
        </w:trPr>
        <w:tc>
          <w:tcPr>
            <w:tcW w:w="200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ТДТН -16000/110*</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16</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115</w:t>
            </w:r>
          </w:p>
        </w:tc>
        <w:tc>
          <w:tcPr>
            <w:tcW w:w="1134"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22,0; 34,5; 38,5</w:t>
            </w:r>
          </w:p>
        </w:tc>
        <w:tc>
          <w:tcPr>
            <w:tcW w:w="992"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6,6; 11</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10,5</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17</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100</w:t>
            </w:r>
          </w:p>
        </w:tc>
        <w:tc>
          <w:tcPr>
            <w:tcW w:w="567"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23</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w:t>
            </w:r>
          </w:p>
        </w:tc>
        <w:tc>
          <w:tcPr>
            <w:tcW w:w="685" w:type="dxa"/>
            <w:vMerge/>
            <w:tcBorders>
              <w:left w:val="outset" w:sz="6" w:space="0" w:color="auto"/>
              <w:right w:val="outset" w:sz="6" w:space="0" w:color="auto"/>
            </w:tcBorders>
            <w:vAlign w:val="center"/>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p>
        </w:tc>
        <w:tc>
          <w:tcPr>
            <w:tcW w:w="48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2,6</w:t>
            </w:r>
          </w:p>
        </w:tc>
        <w:tc>
          <w:tcPr>
            <w:tcW w:w="48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2,6</w:t>
            </w:r>
          </w:p>
        </w:tc>
        <w:tc>
          <w:tcPr>
            <w:tcW w:w="86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88,9</w:t>
            </w:r>
          </w:p>
        </w:tc>
        <w:tc>
          <w:tcPr>
            <w:tcW w:w="750" w:type="dxa"/>
            <w:gridSpan w:val="2"/>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w:t>
            </w:r>
          </w:p>
        </w:tc>
        <w:tc>
          <w:tcPr>
            <w:tcW w:w="674"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52</w:t>
            </w:r>
          </w:p>
        </w:tc>
        <w:tc>
          <w:tcPr>
            <w:tcW w:w="74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160</w:t>
            </w:r>
          </w:p>
        </w:tc>
      </w:tr>
      <w:tr w:rsidR="00F511F3" w:rsidRPr="006828A4" w:rsidTr="00F511F3">
        <w:trPr>
          <w:trHeight w:val="330"/>
          <w:tblCellSpacing w:w="0" w:type="dxa"/>
        </w:trPr>
        <w:tc>
          <w:tcPr>
            <w:tcW w:w="200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ТДТН -25000/l 10</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115</w:t>
            </w:r>
          </w:p>
        </w:tc>
        <w:tc>
          <w:tcPr>
            <w:tcW w:w="1134"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 22,0; 34,5; 38,5</w:t>
            </w:r>
          </w:p>
        </w:tc>
        <w:tc>
          <w:tcPr>
            <w:tcW w:w="992"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6,6;</w:t>
            </w:r>
          </w:p>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10,5</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17,5</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6,5</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140</w:t>
            </w:r>
          </w:p>
        </w:tc>
        <w:tc>
          <w:tcPr>
            <w:tcW w:w="567"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31</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0,7</w:t>
            </w:r>
          </w:p>
        </w:tc>
        <w:tc>
          <w:tcPr>
            <w:tcW w:w="685" w:type="dxa"/>
            <w:vMerge/>
            <w:tcBorders>
              <w:left w:val="outset" w:sz="6" w:space="0" w:color="auto"/>
              <w:right w:val="outset" w:sz="6" w:space="0" w:color="auto"/>
            </w:tcBorders>
            <w:vAlign w:val="center"/>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p>
        </w:tc>
        <w:tc>
          <w:tcPr>
            <w:tcW w:w="48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1,5</w:t>
            </w:r>
          </w:p>
        </w:tc>
        <w:tc>
          <w:tcPr>
            <w:tcW w:w="48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1,5</w:t>
            </w:r>
          </w:p>
        </w:tc>
        <w:tc>
          <w:tcPr>
            <w:tcW w:w="86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56,9</w:t>
            </w:r>
          </w:p>
        </w:tc>
        <w:tc>
          <w:tcPr>
            <w:tcW w:w="750" w:type="dxa"/>
            <w:gridSpan w:val="2"/>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w:t>
            </w:r>
          </w:p>
        </w:tc>
        <w:tc>
          <w:tcPr>
            <w:tcW w:w="674"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35,7</w:t>
            </w:r>
          </w:p>
        </w:tc>
        <w:tc>
          <w:tcPr>
            <w:tcW w:w="74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175</w:t>
            </w:r>
          </w:p>
        </w:tc>
      </w:tr>
      <w:tr w:rsidR="00F511F3" w:rsidRPr="006828A4" w:rsidTr="00F511F3">
        <w:trPr>
          <w:trHeight w:val="495"/>
          <w:tblCellSpacing w:w="0" w:type="dxa"/>
        </w:trPr>
        <w:tc>
          <w:tcPr>
            <w:tcW w:w="200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ТДТНЖ-25000/110</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115</w:t>
            </w:r>
          </w:p>
        </w:tc>
        <w:tc>
          <w:tcPr>
            <w:tcW w:w="1134"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38,5; 27,5</w:t>
            </w:r>
          </w:p>
        </w:tc>
        <w:tc>
          <w:tcPr>
            <w:tcW w:w="992"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6,6; 11;</w:t>
            </w:r>
          </w:p>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27,5</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10,5 (17)</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17 (10,5)</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140 200</w:t>
            </w:r>
          </w:p>
        </w:tc>
        <w:tc>
          <w:tcPr>
            <w:tcW w:w="567"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42 43</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0,9 0,6</w:t>
            </w:r>
          </w:p>
        </w:tc>
        <w:tc>
          <w:tcPr>
            <w:tcW w:w="685" w:type="dxa"/>
            <w:vMerge/>
            <w:tcBorders>
              <w:left w:val="outset" w:sz="6" w:space="0" w:color="auto"/>
              <w:right w:val="outset" w:sz="6" w:space="0" w:color="auto"/>
            </w:tcBorders>
            <w:vAlign w:val="center"/>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p>
        </w:tc>
        <w:tc>
          <w:tcPr>
            <w:tcW w:w="48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1,5</w:t>
            </w:r>
          </w:p>
        </w:tc>
        <w:tc>
          <w:tcPr>
            <w:tcW w:w="48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1,5</w:t>
            </w:r>
          </w:p>
        </w:tc>
        <w:tc>
          <w:tcPr>
            <w:tcW w:w="86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57</w:t>
            </w:r>
          </w:p>
        </w:tc>
        <w:tc>
          <w:tcPr>
            <w:tcW w:w="750" w:type="dxa"/>
            <w:gridSpan w:val="2"/>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 (33)</w:t>
            </w:r>
          </w:p>
        </w:tc>
        <w:tc>
          <w:tcPr>
            <w:tcW w:w="674"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33</w:t>
            </w:r>
          </w:p>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w:t>
            </w:r>
          </w:p>
        </w:tc>
        <w:tc>
          <w:tcPr>
            <w:tcW w:w="74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225</w:t>
            </w:r>
          </w:p>
        </w:tc>
      </w:tr>
      <w:tr w:rsidR="00F511F3" w:rsidRPr="006828A4" w:rsidTr="00F511F3">
        <w:trPr>
          <w:trHeight w:val="330"/>
          <w:tblCellSpacing w:w="0" w:type="dxa"/>
        </w:trPr>
        <w:tc>
          <w:tcPr>
            <w:tcW w:w="200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ТДТН-40000/110*</w:t>
            </w:r>
          </w:p>
        </w:tc>
        <w:tc>
          <w:tcPr>
            <w:tcW w:w="85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40</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115</w:t>
            </w:r>
          </w:p>
        </w:tc>
        <w:tc>
          <w:tcPr>
            <w:tcW w:w="1134"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 22; 34,5; 38,5</w:t>
            </w:r>
          </w:p>
        </w:tc>
        <w:tc>
          <w:tcPr>
            <w:tcW w:w="992"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6,6; 11</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10,5 (17)</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17 (10,5)</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 </w:t>
            </w:r>
          </w:p>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 </w:t>
            </w:r>
          </w:p>
        </w:tc>
        <w:tc>
          <w:tcPr>
            <w:tcW w:w="567"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 </w:t>
            </w:r>
          </w:p>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 </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 </w:t>
            </w:r>
          </w:p>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 </w:t>
            </w:r>
          </w:p>
        </w:tc>
        <w:tc>
          <w:tcPr>
            <w:tcW w:w="685" w:type="dxa"/>
            <w:vMerge/>
            <w:tcBorders>
              <w:left w:val="outset" w:sz="6" w:space="0" w:color="auto"/>
              <w:bottom w:val="outset" w:sz="6" w:space="0" w:color="auto"/>
              <w:right w:val="outset" w:sz="6" w:space="0" w:color="auto"/>
            </w:tcBorders>
            <w:vAlign w:val="center"/>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p>
        </w:tc>
        <w:tc>
          <w:tcPr>
            <w:tcW w:w="48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0,8</w:t>
            </w:r>
          </w:p>
        </w:tc>
        <w:tc>
          <w:tcPr>
            <w:tcW w:w="48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0,8</w:t>
            </w:r>
          </w:p>
        </w:tc>
        <w:tc>
          <w:tcPr>
            <w:tcW w:w="86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35,5</w:t>
            </w:r>
          </w:p>
        </w:tc>
        <w:tc>
          <w:tcPr>
            <w:tcW w:w="750" w:type="dxa"/>
            <w:gridSpan w:val="2"/>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0</w:t>
            </w:r>
          </w:p>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 (22,3)</w:t>
            </w:r>
          </w:p>
        </w:tc>
        <w:tc>
          <w:tcPr>
            <w:tcW w:w="674"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22,3 (0) 20,7 (0)</w:t>
            </w:r>
          </w:p>
        </w:tc>
        <w:tc>
          <w:tcPr>
            <w:tcW w:w="74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240 320</w:t>
            </w:r>
          </w:p>
        </w:tc>
      </w:tr>
    </w:tbl>
    <w:p w:rsidR="00F511F3" w:rsidRDefault="00F511F3" w:rsidP="00153D65">
      <w:pPr>
        <w:ind w:right="-1" w:firstLine="426"/>
        <w:rPr>
          <w:rFonts w:ascii="Times New Roman" w:hAnsi="Times New Roman"/>
          <w:b/>
          <w:sz w:val="28"/>
          <w:szCs w:val="28"/>
        </w:rPr>
      </w:pPr>
    </w:p>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b/>
          <w:bCs/>
          <w:sz w:val="24"/>
          <w:szCs w:val="24"/>
          <w:lang w:eastAsia="ru-RU"/>
        </w:rPr>
        <w:t>Трехфазные трехобмоточные трансформаторы и автотрансформаторы 220 кВ</w:t>
      </w:r>
    </w:p>
    <w:tbl>
      <w:tblPr>
        <w:tblW w:w="9596" w:type="dxa"/>
        <w:tblCellSpacing w:w="0" w:type="dxa"/>
        <w:tblInd w:w="-12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560"/>
        <w:gridCol w:w="425"/>
        <w:gridCol w:w="992"/>
        <w:gridCol w:w="567"/>
        <w:gridCol w:w="567"/>
        <w:gridCol w:w="851"/>
        <w:gridCol w:w="709"/>
        <w:gridCol w:w="708"/>
        <w:gridCol w:w="709"/>
        <w:gridCol w:w="992"/>
        <w:gridCol w:w="851"/>
        <w:gridCol w:w="615"/>
        <w:gridCol w:w="50"/>
      </w:tblGrid>
      <w:tr w:rsidR="00F511F3" w:rsidRPr="006828A4" w:rsidTr="00F7579B">
        <w:trPr>
          <w:trHeight w:val="240"/>
          <w:tblCellSpacing w:w="0" w:type="dxa"/>
        </w:trPr>
        <w:tc>
          <w:tcPr>
            <w:tcW w:w="1560" w:type="dxa"/>
            <w:vMerge w:val="restart"/>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Тип</w:t>
            </w:r>
          </w:p>
        </w:tc>
        <w:tc>
          <w:tcPr>
            <w:tcW w:w="425" w:type="dxa"/>
            <w:vMerge w:val="restart"/>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ind w:left="113"/>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Sном, МВА</w:t>
            </w:r>
          </w:p>
        </w:tc>
        <w:tc>
          <w:tcPr>
            <w:tcW w:w="992" w:type="dxa"/>
            <w:vMerge w:val="restart"/>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Пределы регулирования</w:t>
            </w:r>
          </w:p>
        </w:tc>
        <w:tc>
          <w:tcPr>
            <w:tcW w:w="6619" w:type="dxa"/>
            <w:gridSpan w:val="10"/>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Каталожные данные</w:t>
            </w:r>
          </w:p>
        </w:tc>
      </w:tr>
      <w:tr w:rsidR="00F511F3" w:rsidRPr="006828A4" w:rsidTr="00F7579B">
        <w:trPr>
          <w:trHeight w:val="315"/>
          <w:tblCellSpacing w:w="0" w:type="dxa"/>
        </w:trPr>
        <w:tc>
          <w:tcPr>
            <w:tcW w:w="1560" w:type="dxa"/>
            <w:vMerge/>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c>
          <w:tcPr>
            <w:tcW w:w="425" w:type="dxa"/>
            <w:vMerge/>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c>
          <w:tcPr>
            <w:tcW w:w="992" w:type="dxa"/>
            <w:vMerge/>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c>
          <w:tcPr>
            <w:tcW w:w="1985" w:type="dxa"/>
            <w:gridSpan w:val="3"/>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Uном обмоток, кВ</w:t>
            </w:r>
          </w:p>
        </w:tc>
        <w:tc>
          <w:tcPr>
            <w:tcW w:w="2126" w:type="dxa"/>
            <w:gridSpan w:val="3"/>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i/>
                <w:iCs/>
                <w:sz w:val="24"/>
                <w:szCs w:val="24"/>
                <w:lang w:eastAsia="ru-RU"/>
              </w:rPr>
              <w:t>и</w:t>
            </w:r>
            <w:r w:rsidRPr="006828A4">
              <w:rPr>
                <w:rFonts w:ascii="Times New Roman" w:eastAsia="Times New Roman" w:hAnsi="Times New Roman"/>
                <w:sz w:val="24"/>
                <w:szCs w:val="24"/>
                <w:lang w:eastAsia="ru-RU"/>
              </w:rPr>
              <w:t>к, %</w:t>
            </w:r>
          </w:p>
        </w:tc>
        <w:tc>
          <w:tcPr>
            <w:tcW w:w="992"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Рк, кВт</w:t>
            </w:r>
          </w:p>
        </w:tc>
        <w:tc>
          <w:tcPr>
            <w:tcW w:w="851" w:type="dxa"/>
            <w:vMerge w:val="restart"/>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Рх,</w:t>
            </w:r>
          </w:p>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кВт</w:t>
            </w:r>
          </w:p>
        </w:tc>
        <w:tc>
          <w:tcPr>
            <w:tcW w:w="665" w:type="dxa"/>
            <w:gridSpan w:val="2"/>
            <w:vMerge w:val="restart"/>
            <w:tcBorders>
              <w:top w:val="outset" w:sz="6" w:space="0" w:color="auto"/>
              <w:left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Iх, %</w:t>
            </w:r>
          </w:p>
        </w:tc>
      </w:tr>
      <w:tr w:rsidR="00F511F3" w:rsidRPr="006828A4" w:rsidTr="00F7579B">
        <w:trPr>
          <w:trHeight w:val="1140"/>
          <w:tblCellSpacing w:w="0" w:type="dxa"/>
        </w:trPr>
        <w:tc>
          <w:tcPr>
            <w:tcW w:w="1560" w:type="dxa"/>
            <w:vMerge/>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c>
          <w:tcPr>
            <w:tcW w:w="425" w:type="dxa"/>
            <w:vMerge/>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c>
          <w:tcPr>
            <w:tcW w:w="992" w:type="dxa"/>
            <w:vMerge/>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c>
          <w:tcPr>
            <w:tcW w:w="567"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ВН</w:t>
            </w:r>
          </w:p>
        </w:tc>
        <w:tc>
          <w:tcPr>
            <w:tcW w:w="567"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СН</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НН</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ind w:left="113"/>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ВН-СН</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ind w:left="113"/>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ВН-НН</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ind w:left="113"/>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СН-НН</w:t>
            </w:r>
          </w:p>
        </w:tc>
        <w:tc>
          <w:tcPr>
            <w:tcW w:w="992"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ind w:left="113"/>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ВН-СН</w:t>
            </w:r>
          </w:p>
        </w:tc>
        <w:tc>
          <w:tcPr>
            <w:tcW w:w="851" w:type="dxa"/>
            <w:vMerge/>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after="0" w:line="240" w:lineRule="auto"/>
              <w:rPr>
                <w:rFonts w:ascii="Times New Roman" w:eastAsia="Times New Roman" w:hAnsi="Times New Roman"/>
                <w:sz w:val="24"/>
                <w:szCs w:val="24"/>
                <w:lang w:eastAsia="ru-RU"/>
              </w:rPr>
            </w:pPr>
          </w:p>
        </w:tc>
        <w:tc>
          <w:tcPr>
            <w:tcW w:w="665" w:type="dxa"/>
            <w:gridSpan w:val="2"/>
            <w:vMerge/>
            <w:tcBorders>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ind w:left="113"/>
              <w:rPr>
                <w:rFonts w:ascii="Times New Roman" w:eastAsia="Times New Roman" w:hAnsi="Times New Roman"/>
                <w:sz w:val="24"/>
                <w:szCs w:val="24"/>
                <w:lang w:eastAsia="ru-RU"/>
              </w:rPr>
            </w:pPr>
          </w:p>
        </w:tc>
      </w:tr>
      <w:tr w:rsidR="00F511F3" w:rsidRPr="006828A4" w:rsidTr="00F7579B">
        <w:trPr>
          <w:trHeight w:val="225"/>
          <w:tblCellSpacing w:w="0" w:type="dxa"/>
        </w:trPr>
        <w:tc>
          <w:tcPr>
            <w:tcW w:w="156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ТДТН-25000/220</w:t>
            </w:r>
          </w:p>
        </w:tc>
        <w:tc>
          <w:tcPr>
            <w:tcW w:w="42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25</w:t>
            </w:r>
          </w:p>
        </w:tc>
        <w:tc>
          <w:tcPr>
            <w:tcW w:w="992"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±12x1 %</w:t>
            </w:r>
          </w:p>
        </w:tc>
        <w:tc>
          <w:tcPr>
            <w:tcW w:w="567"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230</w:t>
            </w:r>
          </w:p>
        </w:tc>
        <w:tc>
          <w:tcPr>
            <w:tcW w:w="567"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38,5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6,6; 11</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12,5</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20</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6,5</w:t>
            </w:r>
          </w:p>
        </w:tc>
        <w:tc>
          <w:tcPr>
            <w:tcW w:w="992"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135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50</w:t>
            </w:r>
          </w:p>
        </w:tc>
        <w:tc>
          <w:tcPr>
            <w:tcW w:w="61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1,2</w:t>
            </w:r>
          </w:p>
        </w:tc>
        <w:tc>
          <w:tcPr>
            <w:tcW w:w="50" w:type="dxa"/>
            <w:tcBorders>
              <w:top w:val="outset" w:sz="6" w:space="0" w:color="auto"/>
              <w:left w:val="outset" w:sz="6" w:space="0" w:color="auto"/>
              <w:bottom w:val="outset" w:sz="6" w:space="0" w:color="auto"/>
              <w:right w:val="nil"/>
            </w:tcBorders>
            <w:vAlign w:val="center"/>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p>
        </w:tc>
      </w:tr>
      <w:tr w:rsidR="00F511F3" w:rsidRPr="006828A4" w:rsidTr="00F7579B">
        <w:trPr>
          <w:trHeight w:val="435"/>
          <w:tblCellSpacing w:w="0" w:type="dxa"/>
        </w:trPr>
        <w:tc>
          <w:tcPr>
            <w:tcW w:w="156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ТДТНЖ-25000/220</w:t>
            </w:r>
          </w:p>
        </w:tc>
        <w:tc>
          <w:tcPr>
            <w:tcW w:w="42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25</w:t>
            </w:r>
          </w:p>
        </w:tc>
        <w:tc>
          <w:tcPr>
            <w:tcW w:w="992"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±8x1,5%</w:t>
            </w:r>
          </w:p>
        </w:tc>
        <w:tc>
          <w:tcPr>
            <w:tcW w:w="567"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230</w:t>
            </w:r>
          </w:p>
        </w:tc>
        <w:tc>
          <w:tcPr>
            <w:tcW w:w="567"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27,5; 38,5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6,6;11;27,5</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12,5</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20</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6,5</w:t>
            </w:r>
          </w:p>
        </w:tc>
        <w:tc>
          <w:tcPr>
            <w:tcW w:w="992"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135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50</w:t>
            </w:r>
          </w:p>
        </w:tc>
        <w:tc>
          <w:tcPr>
            <w:tcW w:w="665" w:type="dxa"/>
            <w:gridSpan w:val="2"/>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40" w:lineRule="auto"/>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1,2</w:t>
            </w:r>
          </w:p>
        </w:tc>
      </w:tr>
      <w:tr w:rsidR="00F511F3" w:rsidRPr="006828A4" w:rsidTr="00F7579B">
        <w:trPr>
          <w:trHeight w:val="225"/>
          <w:tblCellSpacing w:w="0" w:type="dxa"/>
        </w:trPr>
        <w:tc>
          <w:tcPr>
            <w:tcW w:w="1560"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ТДТН-40000/220</w:t>
            </w:r>
          </w:p>
        </w:tc>
        <w:tc>
          <w:tcPr>
            <w:tcW w:w="425"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40</w:t>
            </w:r>
          </w:p>
        </w:tc>
        <w:tc>
          <w:tcPr>
            <w:tcW w:w="992"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±12x1 %</w:t>
            </w:r>
          </w:p>
        </w:tc>
        <w:tc>
          <w:tcPr>
            <w:tcW w:w="567"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230</w:t>
            </w:r>
          </w:p>
        </w:tc>
        <w:tc>
          <w:tcPr>
            <w:tcW w:w="567"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38,5</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6,6; 11</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12,5</w:t>
            </w:r>
          </w:p>
        </w:tc>
        <w:tc>
          <w:tcPr>
            <w:tcW w:w="708"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22</w:t>
            </w:r>
          </w:p>
        </w:tc>
        <w:tc>
          <w:tcPr>
            <w:tcW w:w="709"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9,5</w:t>
            </w:r>
          </w:p>
        </w:tc>
        <w:tc>
          <w:tcPr>
            <w:tcW w:w="992"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220</w:t>
            </w:r>
          </w:p>
        </w:tc>
        <w:tc>
          <w:tcPr>
            <w:tcW w:w="851" w:type="dxa"/>
            <w:tcBorders>
              <w:top w:val="outset" w:sz="6" w:space="0" w:color="auto"/>
              <w:left w:val="outset" w:sz="6" w:space="0" w:color="auto"/>
              <w:bottom w:val="outset" w:sz="6" w:space="0" w:color="auto"/>
              <w:right w:val="outset" w:sz="6" w:space="0" w:color="auto"/>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55</w:t>
            </w:r>
          </w:p>
        </w:tc>
        <w:tc>
          <w:tcPr>
            <w:tcW w:w="665" w:type="dxa"/>
            <w:gridSpan w:val="2"/>
            <w:tcBorders>
              <w:top w:val="outset" w:sz="6" w:space="0" w:color="auto"/>
              <w:left w:val="outset" w:sz="6" w:space="0" w:color="auto"/>
              <w:bottom w:val="outset" w:sz="6" w:space="0" w:color="auto"/>
              <w:right w:val="outset" w:sz="6" w:space="0" w:color="808080"/>
            </w:tcBorders>
            <w:vAlign w:val="center"/>
            <w:hideMark/>
          </w:tcPr>
          <w:p w:rsidR="00F511F3" w:rsidRPr="006828A4" w:rsidRDefault="00F511F3" w:rsidP="00F511F3">
            <w:pPr>
              <w:spacing w:before="100" w:beforeAutospacing="1" w:after="100" w:afterAutospacing="1" w:line="225" w:lineRule="atLeast"/>
              <w:rPr>
                <w:rFonts w:ascii="Times New Roman" w:eastAsia="Times New Roman" w:hAnsi="Times New Roman"/>
                <w:sz w:val="24"/>
                <w:szCs w:val="24"/>
                <w:lang w:eastAsia="ru-RU"/>
              </w:rPr>
            </w:pPr>
            <w:r w:rsidRPr="006828A4">
              <w:rPr>
                <w:rFonts w:ascii="Times New Roman" w:eastAsia="Times New Roman" w:hAnsi="Times New Roman"/>
                <w:sz w:val="24"/>
                <w:szCs w:val="24"/>
                <w:lang w:eastAsia="ru-RU"/>
              </w:rPr>
              <w:t>1,1</w:t>
            </w:r>
          </w:p>
        </w:tc>
      </w:tr>
    </w:tbl>
    <w:p w:rsidR="00F511F3" w:rsidRDefault="00F511F3" w:rsidP="00F511F3">
      <w:r w:rsidRPr="00F11C5C">
        <w:rPr>
          <w:rFonts w:ascii="Times New Roman" w:eastAsia="Times New Roman" w:hAnsi="Times New Roman"/>
          <w:sz w:val="24"/>
          <w:szCs w:val="24"/>
          <w:lang w:eastAsia="ru-RU"/>
        </w:rPr>
        <w:t> </w:t>
      </w:r>
    </w:p>
    <w:p w:rsidR="00F511F3" w:rsidRDefault="00F511F3" w:rsidP="00153D65">
      <w:pPr>
        <w:ind w:right="-1" w:firstLine="426"/>
        <w:rPr>
          <w:rFonts w:ascii="Times New Roman" w:hAnsi="Times New Roman"/>
          <w:b/>
          <w:sz w:val="28"/>
          <w:szCs w:val="28"/>
        </w:rPr>
      </w:pPr>
    </w:p>
    <w:p w:rsidR="00F511F3" w:rsidRDefault="00F511F3" w:rsidP="00153D65">
      <w:pPr>
        <w:ind w:right="-1" w:firstLine="426"/>
        <w:rPr>
          <w:rFonts w:ascii="Times New Roman" w:hAnsi="Times New Roman"/>
          <w:b/>
          <w:sz w:val="28"/>
          <w:szCs w:val="28"/>
        </w:rPr>
      </w:pPr>
    </w:p>
    <w:p w:rsidR="00F511F3" w:rsidRDefault="00F511F3" w:rsidP="00153D65">
      <w:pPr>
        <w:ind w:right="-1" w:firstLine="426"/>
        <w:rPr>
          <w:rFonts w:ascii="Times New Roman" w:hAnsi="Times New Roman"/>
          <w:b/>
          <w:sz w:val="28"/>
          <w:szCs w:val="28"/>
        </w:rPr>
      </w:pPr>
    </w:p>
    <w:p w:rsidR="00F511F3" w:rsidRDefault="00F511F3" w:rsidP="00153D65">
      <w:pPr>
        <w:ind w:right="-1" w:firstLine="426"/>
        <w:rPr>
          <w:rFonts w:ascii="Times New Roman" w:hAnsi="Times New Roman"/>
          <w:b/>
          <w:sz w:val="28"/>
          <w:szCs w:val="28"/>
        </w:rPr>
      </w:pPr>
    </w:p>
    <w:p w:rsidR="00E27DDC" w:rsidRDefault="00E27DDC" w:rsidP="00153D65">
      <w:pPr>
        <w:ind w:right="-1" w:firstLine="426"/>
        <w:rPr>
          <w:rFonts w:ascii="Times New Roman" w:hAnsi="Times New Roman"/>
          <w:b/>
          <w:sz w:val="28"/>
          <w:szCs w:val="28"/>
        </w:rPr>
      </w:pPr>
    </w:p>
    <w:p w:rsidR="003D2F52" w:rsidRDefault="00F511F3" w:rsidP="00153D65">
      <w:pPr>
        <w:ind w:right="-1" w:firstLine="426"/>
        <w:rPr>
          <w:rFonts w:ascii="Times New Roman" w:hAnsi="Times New Roman"/>
          <w:b/>
          <w:sz w:val="28"/>
          <w:szCs w:val="28"/>
        </w:rPr>
      </w:pPr>
      <w:r>
        <w:rPr>
          <w:rFonts w:ascii="Times New Roman" w:hAnsi="Times New Roman"/>
          <w:b/>
          <w:sz w:val="28"/>
          <w:szCs w:val="28"/>
        </w:rPr>
        <w:lastRenderedPageBreak/>
        <w:t>Приложение В</w:t>
      </w:r>
    </w:p>
    <w:p w:rsidR="00F77EE0" w:rsidRDefault="00AD1F8E" w:rsidP="00153D65">
      <w:pPr>
        <w:ind w:right="-1" w:firstLine="426"/>
        <w:rPr>
          <w:rFonts w:ascii="Times New Roman" w:hAnsi="Times New Roman"/>
          <w:b/>
          <w:sz w:val="28"/>
          <w:szCs w:val="28"/>
        </w:rPr>
      </w:pPr>
      <w:r>
        <w:rPr>
          <w:rFonts w:cs="Calibri"/>
          <w:noProof/>
          <w:sz w:val="28"/>
          <w:szCs w:val="28"/>
          <w:lang w:eastAsia="ru-RU"/>
        </w:rPr>
        <w:drawing>
          <wp:inline distT="0" distB="0" distL="0" distR="0">
            <wp:extent cx="5940425" cy="6334135"/>
            <wp:effectExtent l="0" t="0" r="0" b="0"/>
            <wp:docPr id="1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0425" cy="6334135"/>
                    </a:xfrm>
                    <a:prstGeom prst="rect">
                      <a:avLst/>
                    </a:prstGeom>
                    <a:noFill/>
                    <a:ln>
                      <a:noFill/>
                    </a:ln>
                  </pic:spPr>
                </pic:pic>
              </a:graphicData>
            </a:graphic>
          </wp:inline>
        </w:drawing>
      </w:r>
    </w:p>
    <w:p w:rsidR="00F77EE0" w:rsidRDefault="00F77EE0" w:rsidP="00153D65">
      <w:pPr>
        <w:ind w:right="-1" w:firstLine="426"/>
        <w:rPr>
          <w:rFonts w:ascii="Times New Roman" w:hAnsi="Times New Roman"/>
          <w:b/>
          <w:sz w:val="28"/>
          <w:szCs w:val="28"/>
        </w:rPr>
      </w:pPr>
    </w:p>
    <w:p w:rsidR="004838E1" w:rsidRDefault="004838E1" w:rsidP="00995836">
      <w:pPr>
        <w:ind w:right="-1" w:firstLine="426"/>
        <w:rPr>
          <w:rFonts w:ascii="Times New Roman" w:hAnsi="Times New Roman"/>
          <w:b/>
          <w:sz w:val="28"/>
          <w:szCs w:val="28"/>
        </w:rPr>
      </w:pPr>
    </w:p>
    <w:p w:rsidR="004838E1" w:rsidRDefault="004838E1" w:rsidP="00995836">
      <w:pPr>
        <w:ind w:right="-1" w:firstLine="426"/>
        <w:rPr>
          <w:rFonts w:ascii="Times New Roman" w:hAnsi="Times New Roman"/>
          <w:b/>
          <w:sz w:val="28"/>
          <w:szCs w:val="28"/>
        </w:rPr>
      </w:pPr>
    </w:p>
    <w:p w:rsidR="004838E1" w:rsidRDefault="004838E1" w:rsidP="00995836">
      <w:pPr>
        <w:ind w:right="-1" w:firstLine="426"/>
        <w:rPr>
          <w:rFonts w:ascii="Times New Roman" w:hAnsi="Times New Roman"/>
          <w:b/>
          <w:sz w:val="28"/>
          <w:szCs w:val="28"/>
        </w:rPr>
      </w:pPr>
    </w:p>
    <w:p w:rsidR="004838E1" w:rsidRDefault="004838E1" w:rsidP="00995836">
      <w:pPr>
        <w:ind w:right="-1" w:firstLine="426"/>
        <w:rPr>
          <w:rFonts w:ascii="Times New Roman" w:hAnsi="Times New Roman"/>
          <w:b/>
          <w:sz w:val="28"/>
          <w:szCs w:val="28"/>
        </w:rPr>
      </w:pPr>
    </w:p>
    <w:p w:rsidR="004838E1" w:rsidRDefault="00F511F3" w:rsidP="00E27DDC">
      <w:pPr>
        <w:tabs>
          <w:tab w:val="left" w:pos="5383"/>
        </w:tabs>
        <w:ind w:right="-1"/>
        <w:rPr>
          <w:rFonts w:ascii="Times New Roman" w:hAnsi="Times New Roman"/>
          <w:b/>
          <w:sz w:val="28"/>
          <w:szCs w:val="28"/>
        </w:rPr>
      </w:pPr>
      <w:r>
        <w:rPr>
          <w:rFonts w:ascii="Times New Roman" w:hAnsi="Times New Roman"/>
          <w:b/>
          <w:sz w:val="28"/>
          <w:szCs w:val="28"/>
        </w:rPr>
        <w:t>Приложение Г</w:t>
      </w:r>
    </w:p>
    <w:p w:rsidR="003D2F52" w:rsidRDefault="003D2F52" w:rsidP="003D2F52">
      <w:pPr>
        <w:tabs>
          <w:tab w:val="left" w:pos="5383"/>
        </w:tabs>
        <w:ind w:right="-1" w:firstLine="426"/>
        <w:rPr>
          <w:rFonts w:ascii="Times New Roman" w:hAnsi="Times New Roman"/>
          <w:b/>
          <w:sz w:val="28"/>
          <w:szCs w:val="28"/>
        </w:rPr>
      </w:pPr>
      <w:r>
        <w:rPr>
          <w:rFonts w:ascii="Times New Roman" w:hAnsi="Times New Roman"/>
          <w:b/>
          <w:sz w:val="28"/>
          <w:szCs w:val="28"/>
        </w:rPr>
        <w:lastRenderedPageBreak/>
        <w:t xml:space="preserve">                     Выбор схем РУ электроустановок</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
        <w:gridCol w:w="2268"/>
        <w:gridCol w:w="2409"/>
        <w:gridCol w:w="2102"/>
        <w:gridCol w:w="2257"/>
      </w:tblGrid>
      <w:tr w:rsidR="004838E1" w:rsidRPr="00726388" w:rsidTr="004838E1">
        <w:trPr>
          <w:trHeight w:val="1783"/>
        </w:trPr>
        <w:tc>
          <w:tcPr>
            <w:tcW w:w="996" w:type="dxa"/>
          </w:tcPr>
          <w:p w:rsidR="004838E1" w:rsidRPr="00726388" w:rsidRDefault="004838E1" w:rsidP="004838E1">
            <w:pPr>
              <w:spacing w:after="0" w:line="240" w:lineRule="auto"/>
              <w:ind w:left="3"/>
              <w:jc w:val="both"/>
              <w:rPr>
                <w:rFonts w:ascii="Times New Roman" w:eastAsia="Times New Roman" w:hAnsi="Times New Roman"/>
                <w:sz w:val="24"/>
                <w:szCs w:val="24"/>
                <w:lang w:eastAsia="ru-RU"/>
              </w:rPr>
            </w:pPr>
          </w:p>
          <w:p w:rsidR="004838E1" w:rsidRPr="00726388" w:rsidRDefault="004838E1" w:rsidP="004838E1">
            <w:pPr>
              <w:spacing w:after="0" w:line="240" w:lineRule="auto"/>
              <w:ind w:left="3"/>
              <w:jc w:val="both"/>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Напряжение</w:t>
            </w:r>
          </w:p>
          <w:p w:rsidR="004838E1" w:rsidRPr="00726388" w:rsidRDefault="004838E1" w:rsidP="004838E1">
            <w:pPr>
              <w:spacing w:after="0" w:line="240" w:lineRule="auto"/>
              <w:ind w:left="3"/>
              <w:jc w:val="both"/>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РУ, кВ</w:t>
            </w:r>
          </w:p>
          <w:p w:rsidR="004838E1" w:rsidRPr="00726388" w:rsidRDefault="004838E1" w:rsidP="004838E1">
            <w:pPr>
              <w:spacing w:after="0" w:line="240" w:lineRule="auto"/>
              <w:ind w:left="3"/>
              <w:jc w:val="both"/>
              <w:rPr>
                <w:rFonts w:ascii="Times New Roman" w:eastAsia="Times New Roman" w:hAnsi="Times New Roman"/>
                <w:sz w:val="24"/>
                <w:szCs w:val="24"/>
                <w:lang w:eastAsia="ru-RU"/>
              </w:rPr>
            </w:pPr>
          </w:p>
          <w:p w:rsidR="004838E1" w:rsidRPr="00726388" w:rsidRDefault="004838E1" w:rsidP="004838E1">
            <w:pPr>
              <w:spacing w:after="0" w:line="240" w:lineRule="auto"/>
              <w:ind w:left="3"/>
              <w:jc w:val="both"/>
              <w:rPr>
                <w:rFonts w:ascii="Times New Roman" w:eastAsia="Times New Roman" w:hAnsi="Times New Roman"/>
                <w:sz w:val="24"/>
                <w:szCs w:val="24"/>
                <w:lang w:eastAsia="ru-RU"/>
              </w:rPr>
            </w:pPr>
          </w:p>
        </w:tc>
        <w:tc>
          <w:tcPr>
            <w:tcW w:w="2268" w:type="dxa"/>
          </w:tcPr>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Схема для трех</w:t>
            </w: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присоединений:</w:t>
            </w: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два трансформатора и</w:t>
            </w: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одна линия</w:t>
            </w:r>
          </w:p>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jc w:val="both"/>
              <w:rPr>
                <w:rFonts w:ascii="Times New Roman" w:eastAsia="Times New Roman" w:hAnsi="Times New Roman"/>
                <w:sz w:val="24"/>
                <w:szCs w:val="24"/>
                <w:lang w:eastAsia="ru-RU"/>
              </w:rPr>
            </w:pPr>
          </w:p>
        </w:tc>
        <w:tc>
          <w:tcPr>
            <w:tcW w:w="2409" w:type="dxa"/>
          </w:tcPr>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Схема для четырех присоединений:</w:t>
            </w: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два трансформатора и две линии</w:t>
            </w:r>
          </w:p>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jc w:val="both"/>
              <w:rPr>
                <w:rFonts w:ascii="Times New Roman" w:eastAsia="Times New Roman" w:hAnsi="Times New Roman"/>
                <w:sz w:val="24"/>
                <w:szCs w:val="24"/>
                <w:lang w:eastAsia="ru-RU"/>
              </w:rPr>
            </w:pPr>
          </w:p>
        </w:tc>
        <w:tc>
          <w:tcPr>
            <w:tcW w:w="2102" w:type="dxa"/>
          </w:tcPr>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Схема для пяти, шести присоединений: два</w:t>
            </w: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 xml:space="preserve">трансформатора и </w:t>
            </w: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три, четыре линии</w:t>
            </w:r>
          </w:p>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jc w:val="both"/>
              <w:rPr>
                <w:rFonts w:ascii="Times New Roman" w:eastAsia="Times New Roman" w:hAnsi="Times New Roman"/>
                <w:sz w:val="24"/>
                <w:szCs w:val="24"/>
                <w:lang w:eastAsia="ru-RU"/>
              </w:rPr>
            </w:pPr>
          </w:p>
        </w:tc>
        <w:tc>
          <w:tcPr>
            <w:tcW w:w="2257" w:type="dxa"/>
          </w:tcPr>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Схема для семи и более присоединений:</w:t>
            </w: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 xml:space="preserve">два трансформатора и </w:t>
            </w: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пяти и более линий</w:t>
            </w:r>
          </w:p>
          <w:p w:rsidR="004838E1" w:rsidRPr="00726388" w:rsidRDefault="004838E1" w:rsidP="004838E1">
            <w:pPr>
              <w:spacing w:after="0" w:line="240" w:lineRule="auto"/>
              <w:jc w:val="both"/>
              <w:rPr>
                <w:rFonts w:ascii="Times New Roman" w:eastAsia="Times New Roman" w:hAnsi="Times New Roman"/>
                <w:sz w:val="24"/>
                <w:szCs w:val="24"/>
                <w:lang w:eastAsia="ru-RU"/>
              </w:rPr>
            </w:pPr>
          </w:p>
        </w:tc>
      </w:tr>
      <w:tr w:rsidR="004838E1" w:rsidRPr="00726388" w:rsidTr="004838E1">
        <w:trPr>
          <w:trHeight w:val="362"/>
        </w:trPr>
        <w:tc>
          <w:tcPr>
            <w:tcW w:w="996" w:type="dxa"/>
          </w:tcPr>
          <w:p w:rsidR="004838E1" w:rsidRPr="00726388" w:rsidRDefault="004838E1" w:rsidP="004838E1">
            <w:pPr>
              <w:spacing w:after="0" w:line="240" w:lineRule="auto"/>
              <w:ind w:left="3"/>
              <w:jc w:val="both"/>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 xml:space="preserve"> 330</w:t>
            </w:r>
          </w:p>
        </w:tc>
        <w:tc>
          <w:tcPr>
            <w:tcW w:w="2268" w:type="dxa"/>
          </w:tcPr>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Треугольник с выключателями</w:t>
            </w:r>
          </w:p>
        </w:tc>
        <w:tc>
          <w:tcPr>
            <w:tcW w:w="2409" w:type="dxa"/>
          </w:tcPr>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 xml:space="preserve">    Квадрат с выключателями</w:t>
            </w:r>
          </w:p>
        </w:tc>
        <w:tc>
          <w:tcPr>
            <w:tcW w:w="2102" w:type="dxa"/>
          </w:tcPr>
          <w:p w:rsidR="004838E1" w:rsidRPr="00726388" w:rsidRDefault="004838E1" w:rsidP="004838E1">
            <w:pPr>
              <w:spacing w:after="0" w:line="240" w:lineRule="auto"/>
              <w:jc w:val="both"/>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Полуторная схема</w:t>
            </w:r>
          </w:p>
          <w:p w:rsidR="004838E1" w:rsidRPr="00726388" w:rsidRDefault="004838E1" w:rsidP="004838E1">
            <w:pPr>
              <w:spacing w:after="0" w:line="240" w:lineRule="auto"/>
              <w:jc w:val="both"/>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(3/2); схема шестиугольника; расширенного квадрата</w:t>
            </w:r>
          </w:p>
        </w:tc>
        <w:tc>
          <w:tcPr>
            <w:tcW w:w="2257" w:type="dxa"/>
          </w:tcPr>
          <w:p w:rsidR="004838E1" w:rsidRPr="00726388" w:rsidRDefault="004838E1" w:rsidP="004838E1">
            <w:pPr>
              <w:spacing w:after="0" w:line="240" w:lineRule="auto"/>
              <w:jc w:val="both"/>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Полуторная схема</w:t>
            </w:r>
          </w:p>
          <w:p w:rsidR="004838E1" w:rsidRPr="00726388" w:rsidRDefault="004838E1" w:rsidP="004838E1">
            <w:pPr>
              <w:spacing w:after="0" w:line="240" w:lineRule="auto"/>
              <w:jc w:val="both"/>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 xml:space="preserve">(3/2); схема 4/3 выключателя на цепь; схема шины- трансформатор </w:t>
            </w:r>
          </w:p>
        </w:tc>
      </w:tr>
      <w:tr w:rsidR="004838E1" w:rsidRPr="00726388" w:rsidTr="004838E1">
        <w:trPr>
          <w:trHeight w:val="1492"/>
        </w:trPr>
        <w:tc>
          <w:tcPr>
            <w:tcW w:w="996" w:type="dxa"/>
          </w:tcPr>
          <w:p w:rsidR="004838E1" w:rsidRPr="00726388" w:rsidRDefault="004838E1" w:rsidP="004838E1">
            <w:pPr>
              <w:spacing w:after="0" w:line="240" w:lineRule="auto"/>
              <w:ind w:left="3"/>
              <w:jc w:val="both"/>
              <w:rPr>
                <w:rFonts w:ascii="Times New Roman" w:eastAsia="Times New Roman" w:hAnsi="Times New Roman"/>
                <w:sz w:val="24"/>
                <w:szCs w:val="24"/>
                <w:lang w:eastAsia="ru-RU"/>
              </w:rPr>
            </w:pPr>
          </w:p>
          <w:p w:rsidR="004838E1" w:rsidRPr="00726388" w:rsidRDefault="004838E1" w:rsidP="004838E1">
            <w:pPr>
              <w:spacing w:after="0" w:line="240" w:lineRule="auto"/>
              <w:ind w:left="3"/>
              <w:jc w:val="both"/>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 xml:space="preserve">  220</w:t>
            </w:r>
          </w:p>
          <w:p w:rsidR="004838E1" w:rsidRPr="00726388" w:rsidRDefault="004838E1" w:rsidP="004838E1">
            <w:pPr>
              <w:spacing w:after="0" w:line="240" w:lineRule="auto"/>
              <w:ind w:left="3"/>
              <w:jc w:val="both"/>
              <w:rPr>
                <w:rFonts w:ascii="Times New Roman" w:eastAsia="Times New Roman" w:hAnsi="Times New Roman"/>
                <w:sz w:val="24"/>
                <w:szCs w:val="24"/>
                <w:lang w:eastAsia="ru-RU"/>
              </w:rPr>
            </w:pPr>
          </w:p>
          <w:p w:rsidR="004838E1" w:rsidRPr="00726388" w:rsidRDefault="004838E1" w:rsidP="004838E1">
            <w:pPr>
              <w:spacing w:after="0" w:line="240" w:lineRule="auto"/>
              <w:ind w:left="3"/>
              <w:jc w:val="both"/>
              <w:rPr>
                <w:rFonts w:ascii="Times New Roman" w:eastAsia="Times New Roman" w:hAnsi="Times New Roman"/>
                <w:sz w:val="24"/>
                <w:szCs w:val="24"/>
                <w:lang w:eastAsia="ru-RU"/>
              </w:rPr>
            </w:pPr>
          </w:p>
        </w:tc>
        <w:tc>
          <w:tcPr>
            <w:tcW w:w="2268" w:type="dxa"/>
            <w:vMerge w:val="restart"/>
          </w:tcPr>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 xml:space="preserve">Одиночная </w:t>
            </w:r>
          </w:p>
          <w:p w:rsidR="004838E1" w:rsidRPr="00726388" w:rsidRDefault="004838E1" w:rsidP="004838E1">
            <w:pPr>
              <w:spacing w:after="0" w:line="240" w:lineRule="auto"/>
              <w:jc w:val="both"/>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Не секционированная</w:t>
            </w:r>
          </w:p>
          <w:p w:rsidR="004838E1" w:rsidRPr="00726388" w:rsidRDefault="004838E1" w:rsidP="004838E1">
            <w:pPr>
              <w:spacing w:after="0" w:line="240" w:lineRule="auto"/>
              <w:jc w:val="both"/>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система шин</w:t>
            </w:r>
          </w:p>
        </w:tc>
        <w:tc>
          <w:tcPr>
            <w:tcW w:w="2409" w:type="dxa"/>
            <w:vMerge w:val="restart"/>
          </w:tcPr>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 xml:space="preserve">Мостик с выключателями и </w:t>
            </w: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неавтоматической</w:t>
            </w: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перемычкой из двух разъединителей;</w:t>
            </w: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Два блока с отделителями и короткозамыкате</w:t>
            </w: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 xml:space="preserve">лями и неавтоматической </w:t>
            </w: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перемычкой</w:t>
            </w:r>
          </w:p>
          <w:p w:rsidR="004838E1" w:rsidRPr="00726388" w:rsidRDefault="004838E1" w:rsidP="004838E1">
            <w:pPr>
              <w:spacing w:after="0" w:line="240" w:lineRule="auto"/>
              <w:jc w:val="both"/>
              <w:rPr>
                <w:rFonts w:ascii="Times New Roman" w:eastAsia="Times New Roman" w:hAnsi="Times New Roman"/>
                <w:sz w:val="24"/>
                <w:szCs w:val="24"/>
                <w:lang w:eastAsia="ru-RU"/>
              </w:rPr>
            </w:pPr>
          </w:p>
        </w:tc>
        <w:tc>
          <w:tcPr>
            <w:tcW w:w="2102" w:type="dxa"/>
            <w:vMerge w:val="restart"/>
          </w:tcPr>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 xml:space="preserve">С одной рабочей и </w:t>
            </w: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обходной системами</w:t>
            </w: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 xml:space="preserve"> шин</w:t>
            </w:r>
          </w:p>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jc w:val="both"/>
              <w:rPr>
                <w:rFonts w:ascii="Times New Roman" w:eastAsia="Times New Roman" w:hAnsi="Times New Roman"/>
                <w:sz w:val="24"/>
                <w:szCs w:val="24"/>
                <w:lang w:eastAsia="ru-RU"/>
              </w:rPr>
            </w:pPr>
          </w:p>
        </w:tc>
        <w:tc>
          <w:tcPr>
            <w:tcW w:w="2257" w:type="dxa"/>
            <w:vMerge w:val="restart"/>
          </w:tcPr>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 xml:space="preserve">С двумя рабочими и </w:t>
            </w: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обходной системами</w:t>
            </w: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шин</w:t>
            </w:r>
          </w:p>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jc w:val="both"/>
              <w:rPr>
                <w:rFonts w:ascii="Times New Roman" w:eastAsia="Times New Roman" w:hAnsi="Times New Roman"/>
                <w:sz w:val="24"/>
                <w:szCs w:val="24"/>
                <w:lang w:eastAsia="ru-RU"/>
              </w:rPr>
            </w:pPr>
          </w:p>
        </w:tc>
      </w:tr>
      <w:tr w:rsidR="004838E1" w:rsidRPr="00726388" w:rsidTr="004838E1">
        <w:trPr>
          <w:trHeight w:val="1646"/>
        </w:trPr>
        <w:tc>
          <w:tcPr>
            <w:tcW w:w="996" w:type="dxa"/>
          </w:tcPr>
          <w:p w:rsidR="004838E1" w:rsidRPr="00726388" w:rsidRDefault="004838E1" w:rsidP="004838E1">
            <w:pPr>
              <w:spacing w:after="0" w:line="240" w:lineRule="auto"/>
              <w:ind w:left="3"/>
              <w:jc w:val="both"/>
              <w:rPr>
                <w:rFonts w:ascii="Times New Roman" w:eastAsia="Times New Roman" w:hAnsi="Times New Roman"/>
                <w:sz w:val="24"/>
                <w:szCs w:val="24"/>
                <w:lang w:eastAsia="ru-RU"/>
              </w:rPr>
            </w:pPr>
          </w:p>
          <w:p w:rsidR="004838E1" w:rsidRPr="00726388" w:rsidRDefault="004838E1" w:rsidP="004838E1">
            <w:pPr>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 xml:space="preserve">   110</w:t>
            </w:r>
          </w:p>
        </w:tc>
        <w:tc>
          <w:tcPr>
            <w:tcW w:w="2268" w:type="dxa"/>
            <w:vMerge/>
            <w:tcBorders>
              <w:bottom w:val="single" w:sz="4" w:space="0" w:color="auto"/>
            </w:tcBorders>
          </w:tcPr>
          <w:p w:rsidR="004838E1" w:rsidRPr="00726388" w:rsidRDefault="004838E1" w:rsidP="004838E1">
            <w:pPr>
              <w:spacing w:after="0" w:line="240" w:lineRule="auto"/>
              <w:rPr>
                <w:rFonts w:ascii="Times New Roman" w:eastAsia="Times New Roman" w:hAnsi="Times New Roman"/>
                <w:sz w:val="24"/>
                <w:szCs w:val="24"/>
                <w:lang w:eastAsia="ru-RU"/>
              </w:rPr>
            </w:pPr>
          </w:p>
        </w:tc>
        <w:tc>
          <w:tcPr>
            <w:tcW w:w="2409" w:type="dxa"/>
            <w:vMerge/>
            <w:tcBorders>
              <w:bottom w:val="single" w:sz="4" w:space="0" w:color="auto"/>
            </w:tcBorders>
          </w:tcPr>
          <w:p w:rsidR="004838E1" w:rsidRPr="00726388" w:rsidRDefault="004838E1" w:rsidP="004838E1">
            <w:pPr>
              <w:spacing w:after="0" w:line="240" w:lineRule="auto"/>
              <w:rPr>
                <w:rFonts w:ascii="Times New Roman" w:eastAsia="Times New Roman" w:hAnsi="Times New Roman"/>
                <w:sz w:val="24"/>
                <w:szCs w:val="24"/>
                <w:lang w:eastAsia="ru-RU"/>
              </w:rPr>
            </w:pPr>
          </w:p>
        </w:tc>
        <w:tc>
          <w:tcPr>
            <w:tcW w:w="2102" w:type="dxa"/>
            <w:vMerge/>
            <w:tcBorders>
              <w:bottom w:val="single" w:sz="4" w:space="0" w:color="auto"/>
            </w:tcBorders>
          </w:tcPr>
          <w:p w:rsidR="004838E1" w:rsidRPr="00726388" w:rsidRDefault="004838E1" w:rsidP="004838E1">
            <w:pPr>
              <w:spacing w:after="0" w:line="240" w:lineRule="auto"/>
              <w:rPr>
                <w:rFonts w:ascii="Times New Roman" w:eastAsia="Times New Roman" w:hAnsi="Times New Roman"/>
                <w:sz w:val="24"/>
                <w:szCs w:val="24"/>
                <w:lang w:eastAsia="ru-RU"/>
              </w:rPr>
            </w:pPr>
          </w:p>
        </w:tc>
        <w:tc>
          <w:tcPr>
            <w:tcW w:w="2257" w:type="dxa"/>
            <w:vMerge/>
            <w:tcBorders>
              <w:bottom w:val="single" w:sz="4" w:space="0" w:color="auto"/>
            </w:tcBorders>
          </w:tcPr>
          <w:p w:rsidR="004838E1" w:rsidRPr="00726388" w:rsidRDefault="004838E1" w:rsidP="004838E1">
            <w:pPr>
              <w:spacing w:after="0" w:line="240" w:lineRule="auto"/>
              <w:rPr>
                <w:rFonts w:ascii="Times New Roman" w:eastAsia="Times New Roman" w:hAnsi="Times New Roman"/>
                <w:sz w:val="24"/>
                <w:szCs w:val="24"/>
                <w:lang w:eastAsia="ru-RU"/>
              </w:rPr>
            </w:pPr>
          </w:p>
        </w:tc>
      </w:tr>
      <w:tr w:rsidR="004838E1" w:rsidRPr="00726388" w:rsidTr="004838E1">
        <w:trPr>
          <w:trHeight w:val="1766"/>
        </w:trPr>
        <w:tc>
          <w:tcPr>
            <w:tcW w:w="996" w:type="dxa"/>
            <w:tcBorders>
              <w:bottom w:val="single" w:sz="4" w:space="0" w:color="auto"/>
            </w:tcBorders>
          </w:tcPr>
          <w:p w:rsidR="004838E1" w:rsidRPr="00726388" w:rsidRDefault="004838E1" w:rsidP="004838E1">
            <w:pPr>
              <w:spacing w:after="0" w:line="240" w:lineRule="auto"/>
              <w:ind w:left="3"/>
              <w:jc w:val="both"/>
              <w:rPr>
                <w:rFonts w:ascii="Times New Roman" w:eastAsia="Times New Roman" w:hAnsi="Times New Roman"/>
                <w:sz w:val="24"/>
                <w:szCs w:val="24"/>
                <w:lang w:eastAsia="ru-RU"/>
              </w:rPr>
            </w:pPr>
          </w:p>
          <w:p w:rsidR="004838E1" w:rsidRPr="00726388" w:rsidRDefault="004838E1" w:rsidP="004838E1">
            <w:pPr>
              <w:spacing w:after="0" w:line="240" w:lineRule="auto"/>
              <w:ind w:left="3"/>
              <w:jc w:val="both"/>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 xml:space="preserve">    35</w:t>
            </w:r>
          </w:p>
        </w:tc>
        <w:tc>
          <w:tcPr>
            <w:tcW w:w="2268" w:type="dxa"/>
            <w:vMerge w:val="restart"/>
            <w:tcBorders>
              <w:bottom w:val="single" w:sz="4" w:space="0" w:color="auto"/>
            </w:tcBorders>
          </w:tcPr>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jc w:val="both"/>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 xml:space="preserve">Одиночная </w:t>
            </w:r>
          </w:p>
          <w:p w:rsidR="004838E1" w:rsidRPr="00726388" w:rsidRDefault="004838E1" w:rsidP="004838E1">
            <w:pPr>
              <w:spacing w:after="0" w:line="240" w:lineRule="auto"/>
              <w:jc w:val="both"/>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несекционированная</w:t>
            </w:r>
          </w:p>
          <w:p w:rsidR="004838E1" w:rsidRPr="00726388" w:rsidRDefault="004838E1" w:rsidP="004838E1">
            <w:pPr>
              <w:spacing w:after="0" w:line="240" w:lineRule="auto"/>
              <w:jc w:val="both"/>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система шин</w:t>
            </w:r>
          </w:p>
        </w:tc>
        <w:tc>
          <w:tcPr>
            <w:tcW w:w="2409" w:type="dxa"/>
            <w:tcBorders>
              <w:bottom w:val="single" w:sz="4" w:space="0" w:color="auto"/>
            </w:tcBorders>
          </w:tcPr>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Два блока с отделителями и короткозамыкателями</w:t>
            </w: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 xml:space="preserve">и с неавтоматической </w:t>
            </w: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перемычкой</w:t>
            </w:r>
          </w:p>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jc w:val="both"/>
              <w:rPr>
                <w:rFonts w:ascii="Times New Roman" w:eastAsia="Times New Roman" w:hAnsi="Times New Roman"/>
                <w:sz w:val="24"/>
                <w:szCs w:val="24"/>
                <w:lang w:eastAsia="ru-RU"/>
              </w:rPr>
            </w:pPr>
          </w:p>
        </w:tc>
        <w:tc>
          <w:tcPr>
            <w:tcW w:w="4359" w:type="dxa"/>
            <w:gridSpan w:val="2"/>
            <w:vMerge w:val="restart"/>
          </w:tcPr>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 xml:space="preserve">        Одиночная, секционированная </w:t>
            </w:r>
          </w:p>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выключателем система шин</w:t>
            </w:r>
          </w:p>
          <w:p w:rsidR="004838E1" w:rsidRPr="00726388" w:rsidRDefault="004838E1" w:rsidP="004838E1">
            <w:pPr>
              <w:spacing w:after="0" w:line="240" w:lineRule="auto"/>
              <w:rPr>
                <w:rFonts w:ascii="Times New Roman" w:eastAsia="Times New Roman" w:hAnsi="Times New Roman"/>
                <w:sz w:val="24"/>
                <w:szCs w:val="24"/>
                <w:lang w:eastAsia="ru-RU"/>
              </w:rPr>
            </w:pPr>
          </w:p>
          <w:p w:rsidR="004838E1" w:rsidRPr="00726388" w:rsidRDefault="004838E1" w:rsidP="004838E1">
            <w:pPr>
              <w:spacing w:after="0" w:line="240" w:lineRule="auto"/>
              <w:jc w:val="both"/>
              <w:rPr>
                <w:rFonts w:ascii="Times New Roman" w:eastAsia="Times New Roman" w:hAnsi="Times New Roman"/>
                <w:sz w:val="24"/>
                <w:szCs w:val="24"/>
                <w:lang w:eastAsia="ru-RU"/>
              </w:rPr>
            </w:pPr>
          </w:p>
        </w:tc>
      </w:tr>
      <w:tr w:rsidR="004838E1" w:rsidRPr="00726388" w:rsidTr="004838E1">
        <w:trPr>
          <w:trHeight w:val="754"/>
        </w:trPr>
        <w:tc>
          <w:tcPr>
            <w:tcW w:w="996" w:type="dxa"/>
          </w:tcPr>
          <w:p w:rsidR="004838E1" w:rsidRPr="00726388" w:rsidRDefault="004838E1" w:rsidP="004838E1">
            <w:pPr>
              <w:spacing w:after="0" w:line="240" w:lineRule="auto"/>
              <w:ind w:left="3"/>
              <w:jc w:val="both"/>
              <w:rPr>
                <w:rFonts w:ascii="Times New Roman" w:eastAsia="Times New Roman" w:hAnsi="Times New Roman"/>
                <w:sz w:val="24"/>
                <w:szCs w:val="24"/>
                <w:lang w:eastAsia="ru-RU"/>
              </w:rPr>
            </w:pPr>
          </w:p>
          <w:p w:rsidR="004838E1" w:rsidRPr="00726388" w:rsidRDefault="004838E1" w:rsidP="004838E1">
            <w:pPr>
              <w:spacing w:after="0" w:line="240" w:lineRule="auto"/>
              <w:ind w:left="3"/>
              <w:jc w:val="both"/>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 xml:space="preserve"> 6, 10</w:t>
            </w:r>
          </w:p>
        </w:tc>
        <w:tc>
          <w:tcPr>
            <w:tcW w:w="2268" w:type="dxa"/>
            <w:vMerge/>
          </w:tcPr>
          <w:p w:rsidR="004838E1" w:rsidRPr="00726388" w:rsidRDefault="004838E1" w:rsidP="004838E1">
            <w:pPr>
              <w:spacing w:after="0" w:line="240" w:lineRule="auto"/>
              <w:rPr>
                <w:rFonts w:ascii="Times New Roman" w:eastAsia="Times New Roman" w:hAnsi="Times New Roman"/>
                <w:sz w:val="24"/>
                <w:szCs w:val="24"/>
                <w:lang w:eastAsia="ru-RU"/>
              </w:rPr>
            </w:pPr>
          </w:p>
        </w:tc>
        <w:tc>
          <w:tcPr>
            <w:tcW w:w="2409" w:type="dxa"/>
          </w:tcPr>
          <w:p w:rsidR="004838E1" w:rsidRPr="00726388" w:rsidRDefault="004838E1" w:rsidP="004838E1">
            <w:pPr>
              <w:spacing w:after="0" w:line="240" w:lineRule="auto"/>
              <w:rPr>
                <w:rFonts w:ascii="Times New Roman" w:eastAsia="Times New Roman" w:hAnsi="Times New Roman"/>
                <w:sz w:val="24"/>
                <w:szCs w:val="24"/>
                <w:lang w:eastAsia="ru-RU"/>
              </w:rPr>
            </w:pPr>
            <w:r w:rsidRPr="00726388">
              <w:rPr>
                <w:rFonts w:ascii="Times New Roman" w:eastAsia="Times New Roman" w:hAnsi="Times New Roman"/>
                <w:sz w:val="24"/>
                <w:szCs w:val="24"/>
                <w:lang w:eastAsia="ru-RU"/>
              </w:rPr>
              <w:t>Два блока линия- трансформатор с выключателями нагрузки и предохранителями</w:t>
            </w:r>
          </w:p>
          <w:p w:rsidR="004838E1" w:rsidRPr="00726388" w:rsidRDefault="004838E1" w:rsidP="004838E1">
            <w:pPr>
              <w:spacing w:after="0" w:line="240" w:lineRule="auto"/>
              <w:jc w:val="both"/>
              <w:rPr>
                <w:rFonts w:ascii="Times New Roman" w:eastAsia="Times New Roman" w:hAnsi="Times New Roman"/>
                <w:sz w:val="24"/>
                <w:szCs w:val="24"/>
                <w:lang w:eastAsia="ru-RU"/>
              </w:rPr>
            </w:pPr>
          </w:p>
        </w:tc>
        <w:tc>
          <w:tcPr>
            <w:tcW w:w="4359" w:type="dxa"/>
            <w:gridSpan w:val="2"/>
            <w:vMerge/>
          </w:tcPr>
          <w:p w:rsidR="004838E1" w:rsidRPr="00726388" w:rsidRDefault="004838E1" w:rsidP="004838E1">
            <w:pPr>
              <w:spacing w:after="0" w:line="240" w:lineRule="auto"/>
              <w:rPr>
                <w:rFonts w:ascii="Times New Roman" w:eastAsia="Times New Roman" w:hAnsi="Times New Roman"/>
                <w:sz w:val="24"/>
                <w:szCs w:val="24"/>
                <w:lang w:eastAsia="ru-RU"/>
              </w:rPr>
            </w:pPr>
          </w:p>
        </w:tc>
      </w:tr>
    </w:tbl>
    <w:p w:rsidR="004838E1" w:rsidRDefault="004838E1" w:rsidP="00995836">
      <w:pPr>
        <w:ind w:right="-1" w:firstLine="426"/>
        <w:rPr>
          <w:rFonts w:ascii="Times New Roman" w:hAnsi="Times New Roman"/>
          <w:b/>
          <w:sz w:val="28"/>
          <w:szCs w:val="28"/>
        </w:rPr>
      </w:pPr>
    </w:p>
    <w:p w:rsidR="00E27DDC" w:rsidRDefault="00E27DDC" w:rsidP="003A19E4">
      <w:pPr>
        <w:spacing w:after="0"/>
        <w:jc w:val="center"/>
        <w:rPr>
          <w:rFonts w:ascii="Times New Roman" w:hAnsi="Times New Roman"/>
          <w:b/>
          <w:sz w:val="28"/>
          <w:szCs w:val="28"/>
        </w:rPr>
      </w:pPr>
    </w:p>
    <w:p w:rsidR="00E27DDC" w:rsidRDefault="00E27DDC" w:rsidP="003A19E4">
      <w:pPr>
        <w:spacing w:after="0"/>
        <w:jc w:val="center"/>
        <w:rPr>
          <w:rFonts w:ascii="Times New Roman" w:hAnsi="Times New Roman"/>
          <w:b/>
          <w:sz w:val="28"/>
          <w:szCs w:val="28"/>
        </w:rPr>
      </w:pPr>
    </w:p>
    <w:p w:rsidR="003A19E4" w:rsidRDefault="00F511F3" w:rsidP="003A19E4">
      <w:pPr>
        <w:spacing w:after="0"/>
        <w:jc w:val="center"/>
        <w:rPr>
          <w:rFonts w:ascii="Times New Roman" w:hAnsi="Times New Roman"/>
          <w:b/>
          <w:sz w:val="28"/>
          <w:szCs w:val="28"/>
        </w:rPr>
      </w:pPr>
      <w:r>
        <w:rPr>
          <w:rFonts w:ascii="Times New Roman" w:hAnsi="Times New Roman"/>
          <w:b/>
          <w:sz w:val="28"/>
          <w:szCs w:val="28"/>
        </w:rPr>
        <w:t xml:space="preserve"> Приложение Д</w:t>
      </w:r>
    </w:p>
    <w:p w:rsidR="003D2F52" w:rsidRDefault="003A19E4" w:rsidP="003A19E4">
      <w:pPr>
        <w:spacing w:after="0"/>
        <w:jc w:val="center"/>
        <w:rPr>
          <w:rFonts w:ascii="Times New Roman" w:hAnsi="Times New Roman"/>
          <w:b/>
          <w:sz w:val="28"/>
          <w:szCs w:val="28"/>
        </w:rPr>
      </w:pPr>
      <w:r w:rsidRPr="00CC32AA">
        <w:rPr>
          <w:rFonts w:ascii="Times New Roman" w:hAnsi="Times New Roman"/>
          <w:b/>
          <w:sz w:val="28"/>
          <w:szCs w:val="28"/>
        </w:rPr>
        <w:t>Установленная мощность устройств охлаждения трансформаторов</w:t>
      </w:r>
    </w:p>
    <w:tbl>
      <w:tblPr>
        <w:tblpPr w:leftFromText="180" w:rightFromText="180" w:horzAnchor="margin" w:tblpY="1017"/>
        <w:tblW w:w="10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68"/>
        <w:gridCol w:w="2268"/>
        <w:gridCol w:w="3118"/>
        <w:gridCol w:w="2410"/>
      </w:tblGrid>
      <w:tr w:rsidR="003D2F52" w:rsidTr="00767EE8">
        <w:trPr>
          <w:trHeight w:val="1608"/>
        </w:trPr>
        <w:tc>
          <w:tcPr>
            <w:tcW w:w="2268" w:type="dxa"/>
            <w:tcBorders>
              <w:top w:val="single" w:sz="4" w:space="0" w:color="000000"/>
              <w:left w:val="single" w:sz="4" w:space="0" w:color="000000"/>
              <w:bottom w:val="single" w:sz="4" w:space="0" w:color="000000"/>
              <w:right w:val="single" w:sz="4" w:space="0" w:color="000000"/>
            </w:tcBorders>
          </w:tcPr>
          <w:p w:rsidR="003D2F52" w:rsidRDefault="003D2F52" w:rsidP="00767EE8">
            <w:pPr>
              <w:spacing w:after="0"/>
              <w:ind w:left="284"/>
              <w:jc w:val="center"/>
              <w:rPr>
                <w:rFonts w:ascii="Times New Roman" w:hAnsi="Times New Roman"/>
                <w:sz w:val="24"/>
                <w:szCs w:val="24"/>
              </w:rPr>
            </w:pPr>
          </w:p>
          <w:p w:rsidR="003D2F52" w:rsidRDefault="003D2F52" w:rsidP="00767EE8">
            <w:pPr>
              <w:spacing w:after="0"/>
              <w:jc w:val="center"/>
              <w:rPr>
                <w:rFonts w:ascii="Times New Roman" w:hAnsi="Times New Roman"/>
                <w:sz w:val="24"/>
                <w:szCs w:val="24"/>
              </w:rPr>
            </w:pP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Тип трансформатора</w:t>
            </w:r>
          </w:p>
        </w:tc>
        <w:tc>
          <w:tcPr>
            <w:tcW w:w="2268" w:type="dxa"/>
            <w:tcBorders>
              <w:top w:val="single" w:sz="4" w:space="0" w:color="000000"/>
              <w:left w:val="single" w:sz="4" w:space="0" w:color="000000"/>
              <w:bottom w:val="single" w:sz="4" w:space="0" w:color="000000"/>
              <w:right w:val="single" w:sz="4" w:space="0" w:color="000000"/>
            </w:tcBorders>
            <w:hideMark/>
          </w:tcPr>
          <w:p w:rsidR="003D2F52" w:rsidRDefault="003D2F52" w:rsidP="00767EE8">
            <w:pPr>
              <w:spacing w:after="0"/>
              <w:jc w:val="center"/>
              <w:rPr>
                <w:rFonts w:ascii="Times New Roman" w:hAnsi="Times New Roman"/>
                <w:sz w:val="24"/>
                <w:szCs w:val="24"/>
              </w:rPr>
            </w:pPr>
            <w:r>
              <w:rPr>
                <w:rFonts w:ascii="Times New Roman" w:hAnsi="Times New Roman"/>
                <w:sz w:val="24"/>
                <w:szCs w:val="24"/>
              </w:rPr>
              <w:t>Установленная мощность двигателей системы охлаждения, кВт</w:t>
            </w:r>
          </w:p>
        </w:tc>
        <w:tc>
          <w:tcPr>
            <w:tcW w:w="3118" w:type="dxa"/>
            <w:tcBorders>
              <w:top w:val="single" w:sz="4" w:space="0" w:color="000000"/>
              <w:left w:val="single" w:sz="4" w:space="0" w:color="000000"/>
              <w:bottom w:val="single" w:sz="4" w:space="0" w:color="000000"/>
              <w:right w:val="single" w:sz="4" w:space="0" w:color="000000"/>
            </w:tcBorders>
          </w:tcPr>
          <w:p w:rsidR="003D2F52" w:rsidRDefault="003D2F52" w:rsidP="00767EE8">
            <w:pPr>
              <w:spacing w:after="0"/>
              <w:jc w:val="center"/>
              <w:rPr>
                <w:rFonts w:ascii="Times New Roman" w:hAnsi="Times New Roman"/>
                <w:sz w:val="24"/>
                <w:szCs w:val="24"/>
              </w:rPr>
            </w:pP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Тип трансформатора (автотрансформатора)</w:t>
            </w:r>
          </w:p>
        </w:tc>
        <w:tc>
          <w:tcPr>
            <w:tcW w:w="2410" w:type="dxa"/>
            <w:tcBorders>
              <w:top w:val="single" w:sz="4" w:space="0" w:color="000000"/>
              <w:left w:val="single" w:sz="4" w:space="0" w:color="000000"/>
              <w:bottom w:val="single" w:sz="4" w:space="0" w:color="000000"/>
              <w:right w:val="single" w:sz="4" w:space="0" w:color="000000"/>
            </w:tcBorders>
            <w:hideMark/>
          </w:tcPr>
          <w:p w:rsidR="003D2F52" w:rsidRDefault="003D2F52" w:rsidP="00767EE8">
            <w:pPr>
              <w:spacing w:after="0"/>
              <w:jc w:val="center"/>
              <w:rPr>
                <w:rFonts w:ascii="Times New Roman" w:hAnsi="Times New Roman"/>
                <w:sz w:val="24"/>
                <w:szCs w:val="24"/>
              </w:rPr>
            </w:pPr>
            <w:r>
              <w:rPr>
                <w:rFonts w:ascii="Times New Roman" w:hAnsi="Times New Roman"/>
                <w:sz w:val="24"/>
                <w:szCs w:val="24"/>
              </w:rPr>
              <w:t>Установленная мощность двигателей системы охлаждения, кВт</w:t>
            </w:r>
          </w:p>
        </w:tc>
      </w:tr>
      <w:tr w:rsidR="003D2F52" w:rsidTr="00767EE8">
        <w:trPr>
          <w:trHeight w:val="9071"/>
        </w:trPr>
        <w:tc>
          <w:tcPr>
            <w:tcW w:w="2268" w:type="dxa"/>
            <w:tcBorders>
              <w:top w:val="single" w:sz="4" w:space="0" w:color="000000"/>
              <w:left w:val="single" w:sz="4" w:space="0" w:color="000000"/>
              <w:bottom w:val="single" w:sz="4" w:space="0" w:color="000000"/>
              <w:right w:val="single" w:sz="4" w:space="0" w:color="000000"/>
            </w:tcBorders>
            <w:hideMark/>
          </w:tcPr>
          <w:p w:rsidR="003D2F52" w:rsidRDefault="003D2F52" w:rsidP="00767EE8">
            <w:pPr>
              <w:spacing w:after="0"/>
              <w:jc w:val="center"/>
              <w:rPr>
                <w:rFonts w:ascii="Times New Roman" w:hAnsi="Times New Roman"/>
                <w:sz w:val="24"/>
                <w:szCs w:val="24"/>
              </w:rPr>
            </w:pPr>
            <w:r>
              <w:rPr>
                <w:rFonts w:ascii="Times New Roman" w:hAnsi="Times New Roman"/>
                <w:sz w:val="24"/>
                <w:szCs w:val="24"/>
              </w:rPr>
              <w:t>ТД-10000/35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ТД-16000/35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ТДНС-10000/35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ТДНС-16000/35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ТРДНС-25000/10; 35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ТДРНС-32000/15; 35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ТДРНС-40000/20; 35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ТРДНС-63000/35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ТДТН-10000/35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ТДТН-16000/35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ТДН-10000/110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ТДТН-10000/110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ТДН-16000/110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ТДТН-16000/110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ТДН-25000/110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ТРДН-25000/110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ТДТН-25000/110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ТДН-40000/110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ТРДН-40000/110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ТДТН-40000/110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ТДН-63000/110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ТРДН-63000/110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ТДТН-63000/110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ТДН-80000/110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ТРДН-80000/110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ТДТН-80000/110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ТДЦТН-80000/110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ТРДЦН-125000/110</w:t>
            </w:r>
          </w:p>
        </w:tc>
        <w:tc>
          <w:tcPr>
            <w:tcW w:w="2268" w:type="dxa"/>
            <w:tcBorders>
              <w:top w:val="single" w:sz="4" w:space="0" w:color="000000"/>
              <w:left w:val="single" w:sz="4" w:space="0" w:color="000000"/>
              <w:bottom w:val="single" w:sz="4" w:space="0" w:color="000000"/>
              <w:right w:val="single" w:sz="4" w:space="0" w:color="000000"/>
            </w:tcBorders>
            <w:hideMark/>
          </w:tcPr>
          <w:p w:rsidR="003D2F52" w:rsidRDefault="003D2F52" w:rsidP="00767EE8">
            <w:pPr>
              <w:spacing w:after="0"/>
              <w:jc w:val="center"/>
              <w:rPr>
                <w:rFonts w:ascii="Times New Roman" w:hAnsi="Times New Roman"/>
                <w:sz w:val="24"/>
                <w:szCs w:val="24"/>
              </w:rPr>
            </w:pPr>
            <w:r>
              <w:rPr>
                <w:rFonts w:ascii="Times New Roman" w:hAnsi="Times New Roman"/>
                <w:sz w:val="24"/>
                <w:szCs w:val="24"/>
              </w:rPr>
              <w:t>1,5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2</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1,5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2</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2,5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3</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4</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1,5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2,5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1</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1</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1,5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2</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2,5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2,5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2,5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3</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3</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3,5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4</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4</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4,5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7,5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29,6</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29,6</w:t>
            </w:r>
          </w:p>
        </w:tc>
        <w:tc>
          <w:tcPr>
            <w:tcW w:w="3118" w:type="dxa"/>
            <w:tcBorders>
              <w:top w:val="single" w:sz="4" w:space="0" w:color="000000"/>
              <w:left w:val="single" w:sz="4" w:space="0" w:color="000000"/>
              <w:bottom w:val="single" w:sz="4" w:space="0" w:color="000000"/>
              <w:right w:val="single" w:sz="4" w:space="0" w:color="000000"/>
            </w:tcBorders>
            <w:hideMark/>
          </w:tcPr>
          <w:p w:rsidR="003D2F52" w:rsidRDefault="003D2F52" w:rsidP="00767EE8">
            <w:pPr>
              <w:spacing w:after="0"/>
              <w:jc w:val="center"/>
              <w:rPr>
                <w:rFonts w:ascii="Times New Roman" w:hAnsi="Times New Roman"/>
                <w:sz w:val="24"/>
                <w:szCs w:val="24"/>
              </w:rPr>
            </w:pPr>
            <w:r>
              <w:rPr>
                <w:rFonts w:ascii="Times New Roman" w:hAnsi="Times New Roman"/>
                <w:sz w:val="24"/>
                <w:szCs w:val="24"/>
              </w:rPr>
              <w:t>ТРДН-32000/220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ТРДН-40000/220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ТРДН-63000/220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ТРДЦН-63000/220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ТРДЦН-100000/220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ТРДЦН-160000/220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ТРДНС-400000/330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ТРДЦН-63000/330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ТДТН-25000/220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ТДТН-40000/220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АТДЦТН-63000/220/110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АТДЦТН-125000/220/110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АТДЦТН-200000/220/110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АТДЦТН-250000/220/110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АТДЦТН-125000/330/110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АТДЦТН-200000/330/110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АТДЦТН-250000/330/150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АТДЦН-400000/330/150*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АОДЦТН-133000/330/220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АТДЦТН-250000/500/110*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АТДЦН-500000/500/220*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АОДЦТН-167000/500/220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АОДЦТН-267000/500/220*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АОДЦТН-167000/500/330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АОДЦТН-267000/750/220*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АОДЦТН-333000/750/330*</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АОДЦТН-417000/750/500*</w:t>
            </w:r>
          </w:p>
        </w:tc>
        <w:tc>
          <w:tcPr>
            <w:tcW w:w="2410" w:type="dxa"/>
            <w:tcBorders>
              <w:top w:val="single" w:sz="4" w:space="0" w:color="000000"/>
              <w:left w:val="single" w:sz="4" w:space="0" w:color="000000"/>
              <w:bottom w:val="single" w:sz="4" w:space="0" w:color="000000"/>
              <w:right w:val="single" w:sz="4" w:space="0" w:color="000000"/>
            </w:tcBorders>
            <w:hideMark/>
          </w:tcPr>
          <w:p w:rsidR="003D2F52" w:rsidRDefault="003D2F52" w:rsidP="00767EE8">
            <w:pPr>
              <w:spacing w:after="0"/>
              <w:jc w:val="center"/>
              <w:rPr>
                <w:rFonts w:ascii="Times New Roman" w:hAnsi="Times New Roman"/>
                <w:sz w:val="24"/>
                <w:szCs w:val="24"/>
              </w:rPr>
            </w:pPr>
            <w:r>
              <w:rPr>
                <w:rFonts w:ascii="Times New Roman" w:hAnsi="Times New Roman"/>
                <w:sz w:val="24"/>
                <w:szCs w:val="24"/>
              </w:rPr>
              <w:t>3</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3</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5,5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29,6</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29,6</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44,4</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22,2</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4,5</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22,2</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29,6</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44,4</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51,8</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37</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44,4</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51,8</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59,2</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37</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44,4</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124</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29,6</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44,4</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29,6</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92,4</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108</w:t>
            </w:r>
          </w:p>
          <w:p w:rsidR="003D2F52" w:rsidRDefault="003D2F52" w:rsidP="00767EE8">
            <w:pPr>
              <w:spacing w:after="0"/>
              <w:jc w:val="center"/>
              <w:rPr>
                <w:rFonts w:ascii="Times New Roman" w:hAnsi="Times New Roman"/>
                <w:sz w:val="24"/>
                <w:szCs w:val="24"/>
              </w:rPr>
            </w:pPr>
            <w:r>
              <w:rPr>
                <w:rFonts w:ascii="Times New Roman" w:hAnsi="Times New Roman"/>
                <w:sz w:val="24"/>
                <w:szCs w:val="24"/>
              </w:rPr>
              <w:t>124</w:t>
            </w:r>
          </w:p>
        </w:tc>
      </w:tr>
    </w:tbl>
    <w:p w:rsidR="004838E1" w:rsidRDefault="004838E1" w:rsidP="00995836">
      <w:pPr>
        <w:ind w:right="-1" w:firstLine="426"/>
        <w:rPr>
          <w:rFonts w:ascii="Times New Roman" w:hAnsi="Times New Roman"/>
          <w:b/>
          <w:sz w:val="28"/>
          <w:szCs w:val="28"/>
        </w:rPr>
      </w:pPr>
    </w:p>
    <w:p w:rsidR="004838E1" w:rsidRDefault="004838E1" w:rsidP="00995836">
      <w:pPr>
        <w:ind w:right="-1" w:firstLine="426"/>
        <w:rPr>
          <w:rFonts w:ascii="Times New Roman" w:hAnsi="Times New Roman"/>
          <w:b/>
          <w:sz w:val="28"/>
          <w:szCs w:val="28"/>
        </w:rPr>
      </w:pPr>
    </w:p>
    <w:p w:rsidR="00E27DDC" w:rsidRDefault="00E27DDC" w:rsidP="00995836">
      <w:pPr>
        <w:ind w:right="-1" w:firstLine="426"/>
        <w:rPr>
          <w:rFonts w:ascii="Times New Roman" w:hAnsi="Times New Roman"/>
          <w:b/>
          <w:sz w:val="28"/>
          <w:szCs w:val="28"/>
        </w:rPr>
      </w:pPr>
    </w:p>
    <w:p w:rsidR="003A19E4" w:rsidRDefault="00F511F3" w:rsidP="00995836">
      <w:pPr>
        <w:ind w:right="-1" w:firstLine="426"/>
        <w:rPr>
          <w:rFonts w:ascii="Times New Roman" w:hAnsi="Times New Roman"/>
          <w:b/>
          <w:bCs/>
          <w:sz w:val="28"/>
          <w:szCs w:val="28"/>
        </w:rPr>
      </w:pPr>
      <w:r>
        <w:rPr>
          <w:rFonts w:ascii="Times New Roman" w:hAnsi="Times New Roman"/>
          <w:b/>
          <w:sz w:val="28"/>
          <w:szCs w:val="28"/>
        </w:rPr>
        <w:t xml:space="preserve"> Приложение Е</w:t>
      </w:r>
    </w:p>
    <w:p w:rsidR="004838E1" w:rsidRDefault="003A19E4" w:rsidP="00995836">
      <w:pPr>
        <w:ind w:right="-1" w:firstLine="426"/>
        <w:rPr>
          <w:rFonts w:ascii="Times New Roman" w:hAnsi="Times New Roman"/>
          <w:b/>
          <w:sz w:val="28"/>
          <w:szCs w:val="28"/>
        </w:rPr>
      </w:pPr>
      <w:r>
        <w:rPr>
          <w:rFonts w:ascii="Times New Roman" w:hAnsi="Times New Roman"/>
          <w:b/>
          <w:bCs/>
          <w:sz w:val="28"/>
          <w:szCs w:val="28"/>
        </w:rPr>
        <w:lastRenderedPageBreak/>
        <w:t xml:space="preserve">                         Потребители</w:t>
      </w:r>
      <w:r w:rsidRPr="0018306D">
        <w:rPr>
          <w:rFonts w:ascii="Times New Roman" w:hAnsi="Times New Roman"/>
          <w:b/>
          <w:bCs/>
          <w:sz w:val="28"/>
          <w:szCs w:val="28"/>
        </w:rPr>
        <w:t xml:space="preserve"> собственных нужд подстанций</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623"/>
        <w:gridCol w:w="2273"/>
      </w:tblGrid>
      <w:tr w:rsidR="004838E1" w:rsidTr="004838E1">
        <w:tc>
          <w:tcPr>
            <w:tcW w:w="7085" w:type="dxa"/>
            <w:tcBorders>
              <w:top w:val="single" w:sz="4" w:space="0" w:color="000000"/>
              <w:left w:val="single" w:sz="4" w:space="0" w:color="000000"/>
              <w:bottom w:val="single" w:sz="4" w:space="0" w:color="000000"/>
              <w:right w:val="single" w:sz="4" w:space="0" w:color="000000"/>
            </w:tcBorders>
          </w:tcPr>
          <w:p w:rsidR="004838E1" w:rsidRDefault="004838E1" w:rsidP="004838E1">
            <w:pPr>
              <w:spacing w:after="0" w:line="312" w:lineRule="auto"/>
              <w:ind w:left="993"/>
              <w:jc w:val="center"/>
              <w:rPr>
                <w:rFonts w:ascii="Times New Roman" w:hAnsi="Times New Roman"/>
                <w:sz w:val="24"/>
                <w:szCs w:val="24"/>
              </w:rPr>
            </w:pP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Вид потребителей</w:t>
            </w:r>
          </w:p>
        </w:tc>
        <w:tc>
          <w:tcPr>
            <w:tcW w:w="2377" w:type="dxa"/>
            <w:tcBorders>
              <w:top w:val="single" w:sz="4" w:space="0" w:color="000000"/>
              <w:left w:val="single" w:sz="4" w:space="0" w:color="000000"/>
              <w:bottom w:val="single" w:sz="4" w:space="0" w:color="000000"/>
              <w:right w:val="single" w:sz="4" w:space="0" w:color="000000"/>
            </w:tcBorders>
            <w:hideMark/>
          </w:tcPr>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Мощность на единицу, кВт</w:t>
            </w:r>
          </w:p>
        </w:tc>
      </w:tr>
      <w:tr w:rsidR="004838E1" w:rsidTr="004838E1">
        <w:tc>
          <w:tcPr>
            <w:tcW w:w="7085" w:type="dxa"/>
            <w:tcBorders>
              <w:top w:val="single" w:sz="4" w:space="0" w:color="000000"/>
              <w:left w:val="single" w:sz="4" w:space="0" w:color="000000"/>
              <w:bottom w:val="single" w:sz="4" w:space="0" w:color="000000"/>
              <w:right w:val="single" w:sz="4" w:space="0" w:color="000000"/>
            </w:tcBorders>
            <w:hideMark/>
          </w:tcPr>
          <w:p w:rsidR="004838E1" w:rsidRDefault="004838E1" w:rsidP="004838E1">
            <w:pPr>
              <w:spacing w:after="0" w:line="312" w:lineRule="auto"/>
              <w:rPr>
                <w:rFonts w:ascii="Times New Roman" w:hAnsi="Times New Roman"/>
                <w:sz w:val="24"/>
                <w:szCs w:val="24"/>
              </w:rPr>
            </w:pPr>
            <w:r>
              <w:rPr>
                <w:rFonts w:ascii="Times New Roman" w:hAnsi="Times New Roman"/>
                <w:sz w:val="24"/>
                <w:szCs w:val="24"/>
              </w:rPr>
              <w:t>Подогрев выключателей и приводов (на три полюса):</w:t>
            </w:r>
          </w:p>
          <w:p w:rsidR="004838E1" w:rsidRDefault="004838E1" w:rsidP="004838E1">
            <w:pPr>
              <w:spacing w:after="0" w:line="312" w:lineRule="auto"/>
              <w:rPr>
                <w:rFonts w:ascii="Times New Roman" w:hAnsi="Times New Roman"/>
                <w:sz w:val="24"/>
                <w:szCs w:val="24"/>
              </w:rPr>
            </w:pPr>
            <w:r>
              <w:rPr>
                <w:rFonts w:ascii="Times New Roman" w:hAnsi="Times New Roman"/>
                <w:sz w:val="24"/>
                <w:szCs w:val="24"/>
              </w:rPr>
              <w:t>С-35-630-10, ВВК-35,</w:t>
            </w:r>
          </w:p>
          <w:p w:rsidR="004838E1" w:rsidRDefault="004838E1" w:rsidP="004838E1">
            <w:pPr>
              <w:spacing w:after="0" w:line="312" w:lineRule="auto"/>
              <w:ind w:left="-108"/>
              <w:rPr>
                <w:rFonts w:ascii="Times New Roman" w:hAnsi="Times New Roman"/>
                <w:sz w:val="24"/>
                <w:szCs w:val="24"/>
              </w:rPr>
            </w:pPr>
            <w:r>
              <w:rPr>
                <w:rFonts w:ascii="Times New Roman" w:hAnsi="Times New Roman"/>
                <w:sz w:val="24"/>
                <w:szCs w:val="24"/>
              </w:rPr>
              <w:t xml:space="preserve">  С-35-3200-50</w:t>
            </w:r>
            <w:r w:rsidR="0037533C">
              <w:rPr>
                <w:rFonts w:ascii="Times New Roman" w:hAnsi="Times New Roman"/>
                <w:sz w:val="24"/>
                <w:szCs w:val="24"/>
              </w:rPr>
              <w:t>,ВГБЭ-35</w:t>
            </w:r>
          </w:p>
          <w:p w:rsidR="004838E1" w:rsidRDefault="004838E1" w:rsidP="004838E1">
            <w:pPr>
              <w:spacing w:after="0" w:line="312" w:lineRule="auto"/>
              <w:rPr>
                <w:rFonts w:ascii="Times New Roman" w:hAnsi="Times New Roman"/>
                <w:sz w:val="24"/>
                <w:szCs w:val="24"/>
              </w:rPr>
            </w:pPr>
            <w:r>
              <w:rPr>
                <w:rFonts w:ascii="Times New Roman" w:hAnsi="Times New Roman"/>
                <w:sz w:val="24"/>
                <w:szCs w:val="24"/>
              </w:rPr>
              <w:t>У-110-2000-50</w:t>
            </w:r>
          </w:p>
          <w:p w:rsidR="004838E1" w:rsidRPr="0037533C" w:rsidRDefault="0037533C" w:rsidP="004838E1">
            <w:pPr>
              <w:spacing w:after="0" w:line="312" w:lineRule="auto"/>
              <w:rPr>
                <w:rFonts w:ascii="Times New Roman" w:hAnsi="Times New Roman"/>
                <w:sz w:val="24"/>
                <w:szCs w:val="24"/>
              </w:rPr>
            </w:pPr>
            <w:r>
              <w:rPr>
                <w:rFonts w:ascii="Times New Roman" w:hAnsi="Times New Roman"/>
                <w:sz w:val="24"/>
                <w:szCs w:val="24"/>
              </w:rPr>
              <w:t>ВМТ</w:t>
            </w:r>
            <w:r w:rsidR="004838E1">
              <w:rPr>
                <w:rFonts w:ascii="Times New Roman" w:hAnsi="Times New Roman"/>
                <w:sz w:val="24"/>
                <w:szCs w:val="24"/>
              </w:rPr>
              <w:t>-110, ВВК-110, ВЭК- 110</w:t>
            </w:r>
            <w:r>
              <w:rPr>
                <w:rFonts w:ascii="Times New Roman" w:hAnsi="Times New Roman"/>
                <w:sz w:val="24"/>
                <w:szCs w:val="24"/>
              </w:rPr>
              <w:t>,НР</w:t>
            </w:r>
            <w:r>
              <w:rPr>
                <w:rFonts w:ascii="Times New Roman" w:hAnsi="Times New Roman"/>
                <w:sz w:val="24"/>
                <w:szCs w:val="24"/>
                <w:lang w:val="en-US"/>
              </w:rPr>
              <w:t>L</w:t>
            </w:r>
            <w:r w:rsidRPr="0037533C">
              <w:rPr>
                <w:rFonts w:ascii="Times New Roman" w:hAnsi="Times New Roman"/>
                <w:sz w:val="24"/>
                <w:szCs w:val="24"/>
              </w:rPr>
              <w:t>14501</w:t>
            </w:r>
          </w:p>
          <w:p w:rsidR="004838E1" w:rsidRPr="008D4617" w:rsidRDefault="0037533C" w:rsidP="004838E1">
            <w:pPr>
              <w:spacing w:after="0" w:line="312" w:lineRule="auto"/>
              <w:rPr>
                <w:rFonts w:ascii="Times New Roman" w:hAnsi="Times New Roman"/>
                <w:sz w:val="24"/>
                <w:szCs w:val="24"/>
              </w:rPr>
            </w:pPr>
            <w:r>
              <w:rPr>
                <w:rFonts w:ascii="Times New Roman" w:hAnsi="Times New Roman"/>
                <w:sz w:val="24"/>
                <w:szCs w:val="24"/>
              </w:rPr>
              <w:t>ВМТ</w:t>
            </w:r>
            <w:r w:rsidR="004838E1">
              <w:rPr>
                <w:rFonts w:ascii="Times New Roman" w:hAnsi="Times New Roman"/>
                <w:sz w:val="24"/>
                <w:szCs w:val="24"/>
              </w:rPr>
              <w:t>-220, ВВК-220, ВЭК- 220</w:t>
            </w:r>
            <w:r w:rsidRPr="0037533C">
              <w:rPr>
                <w:rFonts w:ascii="Times New Roman" w:hAnsi="Times New Roman"/>
                <w:sz w:val="24"/>
                <w:szCs w:val="24"/>
              </w:rPr>
              <w:t xml:space="preserve">? </w:t>
            </w:r>
            <w:r>
              <w:rPr>
                <w:rFonts w:ascii="Times New Roman" w:hAnsi="Times New Roman"/>
                <w:sz w:val="24"/>
                <w:szCs w:val="24"/>
              </w:rPr>
              <w:t>НР</w:t>
            </w:r>
            <w:r>
              <w:rPr>
                <w:rFonts w:ascii="Times New Roman" w:hAnsi="Times New Roman"/>
                <w:sz w:val="24"/>
                <w:szCs w:val="24"/>
                <w:lang w:val="en-US"/>
              </w:rPr>
              <w:t>L</w:t>
            </w:r>
            <w:r w:rsidRPr="008D4617">
              <w:rPr>
                <w:rFonts w:ascii="Times New Roman" w:hAnsi="Times New Roman"/>
                <w:sz w:val="24"/>
                <w:szCs w:val="24"/>
              </w:rPr>
              <w:t>245</w:t>
            </w:r>
            <w:r>
              <w:rPr>
                <w:rFonts w:ascii="Times New Roman" w:hAnsi="Times New Roman"/>
                <w:sz w:val="24"/>
                <w:szCs w:val="24"/>
                <w:lang w:val="en-US"/>
              </w:rPr>
              <w:t>B</w:t>
            </w:r>
            <w:r w:rsidRPr="008D4617">
              <w:rPr>
                <w:rFonts w:ascii="Times New Roman" w:hAnsi="Times New Roman"/>
                <w:sz w:val="24"/>
                <w:szCs w:val="24"/>
              </w:rPr>
              <w:t>1</w:t>
            </w:r>
          </w:p>
          <w:p w:rsidR="004838E1" w:rsidRDefault="004838E1" w:rsidP="004838E1">
            <w:pPr>
              <w:spacing w:after="0" w:line="312" w:lineRule="auto"/>
              <w:rPr>
                <w:rFonts w:ascii="Times New Roman" w:hAnsi="Times New Roman"/>
                <w:sz w:val="24"/>
                <w:szCs w:val="24"/>
              </w:rPr>
            </w:pPr>
            <w:r>
              <w:rPr>
                <w:rFonts w:ascii="Times New Roman" w:hAnsi="Times New Roman"/>
                <w:sz w:val="24"/>
                <w:szCs w:val="24"/>
              </w:rPr>
              <w:t>У-220-2000-40</w:t>
            </w:r>
          </w:p>
          <w:p w:rsidR="004838E1" w:rsidRDefault="004838E1" w:rsidP="004838E1">
            <w:pPr>
              <w:spacing w:after="0" w:line="312" w:lineRule="auto"/>
              <w:rPr>
                <w:rFonts w:ascii="Times New Roman" w:hAnsi="Times New Roman"/>
                <w:sz w:val="24"/>
                <w:szCs w:val="24"/>
              </w:rPr>
            </w:pPr>
            <w:r>
              <w:rPr>
                <w:rFonts w:ascii="Times New Roman" w:hAnsi="Times New Roman"/>
                <w:sz w:val="24"/>
                <w:szCs w:val="24"/>
              </w:rPr>
              <w:t>У-220-3200-40</w:t>
            </w:r>
          </w:p>
          <w:p w:rsidR="004838E1" w:rsidRPr="0037533C" w:rsidRDefault="0037533C" w:rsidP="004838E1">
            <w:pPr>
              <w:spacing w:after="0" w:line="312" w:lineRule="auto"/>
              <w:rPr>
                <w:rFonts w:ascii="Times New Roman" w:hAnsi="Times New Roman"/>
                <w:sz w:val="24"/>
                <w:szCs w:val="24"/>
              </w:rPr>
            </w:pPr>
            <w:r>
              <w:rPr>
                <w:rFonts w:ascii="Times New Roman" w:hAnsi="Times New Roman"/>
                <w:sz w:val="24"/>
                <w:szCs w:val="24"/>
                <w:lang w:val="en-US"/>
              </w:rPr>
              <w:t>HPL</w:t>
            </w:r>
            <w:r w:rsidRPr="008D4617">
              <w:rPr>
                <w:rFonts w:ascii="Times New Roman" w:hAnsi="Times New Roman"/>
                <w:sz w:val="24"/>
                <w:szCs w:val="24"/>
              </w:rPr>
              <w:t>420</w:t>
            </w:r>
            <w:r>
              <w:rPr>
                <w:rFonts w:ascii="Times New Roman" w:hAnsi="Times New Roman"/>
                <w:sz w:val="24"/>
                <w:szCs w:val="24"/>
                <w:lang w:val="en-US"/>
              </w:rPr>
              <w:t>B</w:t>
            </w:r>
            <w:r w:rsidRPr="008D4617">
              <w:rPr>
                <w:rFonts w:ascii="Times New Roman" w:hAnsi="Times New Roman"/>
                <w:sz w:val="24"/>
                <w:szCs w:val="24"/>
              </w:rPr>
              <w:t>2</w:t>
            </w:r>
          </w:p>
          <w:p w:rsidR="004838E1" w:rsidRDefault="004838E1" w:rsidP="004838E1">
            <w:pPr>
              <w:spacing w:after="0" w:line="312" w:lineRule="auto"/>
              <w:rPr>
                <w:rFonts w:ascii="Times New Roman" w:hAnsi="Times New Roman"/>
                <w:sz w:val="24"/>
                <w:szCs w:val="24"/>
              </w:rPr>
            </w:pPr>
            <w:r>
              <w:rPr>
                <w:rFonts w:ascii="Times New Roman" w:hAnsi="Times New Roman"/>
                <w:sz w:val="24"/>
                <w:szCs w:val="24"/>
              </w:rPr>
              <w:t>Подогрев шкафов КРУН</w:t>
            </w:r>
          </w:p>
          <w:p w:rsidR="004838E1" w:rsidRDefault="004838E1" w:rsidP="004838E1">
            <w:pPr>
              <w:spacing w:after="0" w:line="312" w:lineRule="auto"/>
              <w:rPr>
                <w:rFonts w:ascii="Times New Roman" w:hAnsi="Times New Roman"/>
                <w:sz w:val="24"/>
                <w:szCs w:val="24"/>
              </w:rPr>
            </w:pPr>
            <w:r>
              <w:rPr>
                <w:rFonts w:ascii="Times New Roman" w:hAnsi="Times New Roman"/>
                <w:sz w:val="24"/>
                <w:szCs w:val="24"/>
              </w:rPr>
              <w:t>Подогрев приводов разъединителей, отделителей, короткозамыкателей</w:t>
            </w:r>
          </w:p>
          <w:p w:rsidR="004838E1" w:rsidRDefault="004838E1" w:rsidP="004838E1">
            <w:pPr>
              <w:spacing w:after="0" w:line="312" w:lineRule="auto"/>
              <w:rPr>
                <w:rFonts w:ascii="Times New Roman" w:hAnsi="Times New Roman"/>
                <w:sz w:val="24"/>
                <w:szCs w:val="24"/>
              </w:rPr>
            </w:pPr>
            <w:r>
              <w:rPr>
                <w:rFonts w:ascii="Times New Roman" w:hAnsi="Times New Roman"/>
                <w:sz w:val="24"/>
                <w:szCs w:val="24"/>
              </w:rPr>
              <w:t>Подогрев релейного шкафа</w:t>
            </w:r>
          </w:p>
          <w:p w:rsidR="004838E1" w:rsidRDefault="004838E1" w:rsidP="004838E1">
            <w:pPr>
              <w:spacing w:after="0" w:line="312" w:lineRule="auto"/>
              <w:rPr>
                <w:rFonts w:ascii="Times New Roman" w:hAnsi="Times New Roman"/>
                <w:sz w:val="24"/>
                <w:szCs w:val="24"/>
              </w:rPr>
            </w:pPr>
            <w:r>
              <w:rPr>
                <w:rFonts w:ascii="Times New Roman" w:hAnsi="Times New Roman"/>
                <w:sz w:val="24"/>
                <w:szCs w:val="24"/>
              </w:rPr>
              <w:t>Отопление, освещение, вентиляция:</w:t>
            </w:r>
          </w:p>
          <w:p w:rsidR="004838E1" w:rsidRDefault="004838E1" w:rsidP="004838E1">
            <w:pPr>
              <w:spacing w:after="0" w:line="312" w:lineRule="auto"/>
              <w:ind w:left="317" w:hanging="317"/>
              <w:rPr>
                <w:rFonts w:ascii="Times New Roman" w:hAnsi="Times New Roman"/>
                <w:sz w:val="24"/>
                <w:szCs w:val="24"/>
              </w:rPr>
            </w:pPr>
            <w:r>
              <w:rPr>
                <w:rFonts w:ascii="Times New Roman" w:hAnsi="Times New Roman"/>
                <w:sz w:val="24"/>
                <w:szCs w:val="24"/>
              </w:rPr>
              <w:t xml:space="preserve">   ОПУ</w:t>
            </w:r>
          </w:p>
          <w:p w:rsidR="004838E1" w:rsidRDefault="004838E1" w:rsidP="004838E1">
            <w:pPr>
              <w:spacing w:after="0" w:line="312" w:lineRule="auto"/>
              <w:rPr>
                <w:rFonts w:ascii="Times New Roman" w:hAnsi="Times New Roman"/>
                <w:sz w:val="24"/>
                <w:szCs w:val="24"/>
              </w:rPr>
            </w:pPr>
            <w:r>
              <w:rPr>
                <w:rFonts w:ascii="Times New Roman" w:hAnsi="Times New Roman"/>
                <w:sz w:val="24"/>
                <w:szCs w:val="24"/>
              </w:rPr>
              <w:t xml:space="preserve">   ЗРУ 6-10кВ</w:t>
            </w:r>
          </w:p>
          <w:p w:rsidR="004838E1" w:rsidRDefault="004838E1" w:rsidP="004838E1">
            <w:pPr>
              <w:spacing w:after="0" w:line="312" w:lineRule="auto"/>
              <w:rPr>
                <w:rFonts w:ascii="Times New Roman" w:hAnsi="Times New Roman"/>
                <w:sz w:val="24"/>
                <w:szCs w:val="24"/>
              </w:rPr>
            </w:pPr>
            <w:r>
              <w:rPr>
                <w:rFonts w:ascii="Times New Roman" w:hAnsi="Times New Roman"/>
                <w:sz w:val="24"/>
                <w:szCs w:val="24"/>
              </w:rPr>
              <w:t xml:space="preserve">   ЗРУ, совмещённого с ОПУ</w:t>
            </w:r>
          </w:p>
          <w:p w:rsidR="004838E1" w:rsidRDefault="004838E1" w:rsidP="004838E1">
            <w:pPr>
              <w:spacing w:after="0" w:line="312" w:lineRule="auto"/>
              <w:rPr>
                <w:rFonts w:ascii="Times New Roman" w:hAnsi="Times New Roman"/>
                <w:sz w:val="24"/>
                <w:szCs w:val="24"/>
              </w:rPr>
            </w:pPr>
            <w:r>
              <w:rPr>
                <w:rFonts w:ascii="Times New Roman" w:hAnsi="Times New Roman"/>
                <w:sz w:val="24"/>
                <w:szCs w:val="24"/>
              </w:rPr>
              <w:t xml:space="preserve">   Здания разъездного персонала</w:t>
            </w:r>
          </w:p>
          <w:p w:rsidR="004838E1" w:rsidRDefault="004838E1" w:rsidP="004838E1">
            <w:pPr>
              <w:spacing w:after="0" w:line="312" w:lineRule="auto"/>
              <w:rPr>
                <w:rFonts w:ascii="Times New Roman" w:hAnsi="Times New Roman"/>
                <w:sz w:val="24"/>
                <w:szCs w:val="24"/>
              </w:rPr>
            </w:pPr>
            <w:r>
              <w:rPr>
                <w:rFonts w:ascii="Times New Roman" w:hAnsi="Times New Roman"/>
                <w:sz w:val="24"/>
                <w:szCs w:val="24"/>
              </w:rPr>
              <w:t>Вспомогательное оборудование синхронных компенсаторов:</w:t>
            </w:r>
          </w:p>
          <w:p w:rsidR="004838E1" w:rsidRDefault="004838E1" w:rsidP="004838E1">
            <w:pPr>
              <w:spacing w:after="0" w:line="312" w:lineRule="auto"/>
              <w:rPr>
                <w:rFonts w:ascii="Times New Roman" w:hAnsi="Times New Roman"/>
                <w:sz w:val="24"/>
                <w:szCs w:val="24"/>
              </w:rPr>
            </w:pPr>
            <w:r>
              <w:rPr>
                <w:rFonts w:ascii="Times New Roman" w:hAnsi="Times New Roman"/>
                <w:sz w:val="24"/>
                <w:szCs w:val="24"/>
              </w:rPr>
              <w:t xml:space="preserve">   КСВ-37500</w:t>
            </w:r>
          </w:p>
          <w:p w:rsidR="004838E1" w:rsidRDefault="004838E1" w:rsidP="004838E1">
            <w:pPr>
              <w:spacing w:after="0" w:line="312" w:lineRule="auto"/>
              <w:rPr>
                <w:rFonts w:ascii="Times New Roman" w:hAnsi="Times New Roman"/>
                <w:sz w:val="24"/>
                <w:szCs w:val="24"/>
              </w:rPr>
            </w:pPr>
            <w:r>
              <w:rPr>
                <w:rFonts w:ascii="Times New Roman" w:hAnsi="Times New Roman"/>
                <w:sz w:val="24"/>
                <w:szCs w:val="24"/>
              </w:rPr>
              <w:t xml:space="preserve">   КСВ-50000</w:t>
            </w:r>
          </w:p>
          <w:p w:rsidR="004838E1" w:rsidRDefault="004838E1" w:rsidP="004838E1">
            <w:pPr>
              <w:spacing w:after="0" w:line="312" w:lineRule="auto"/>
              <w:rPr>
                <w:rFonts w:ascii="Times New Roman" w:hAnsi="Times New Roman"/>
                <w:sz w:val="24"/>
                <w:szCs w:val="24"/>
              </w:rPr>
            </w:pPr>
            <w:r>
              <w:rPr>
                <w:rFonts w:ascii="Times New Roman" w:hAnsi="Times New Roman"/>
                <w:sz w:val="24"/>
                <w:szCs w:val="24"/>
              </w:rPr>
              <w:t xml:space="preserve">   КСВ-100000</w:t>
            </w:r>
          </w:p>
          <w:p w:rsidR="004838E1" w:rsidRDefault="004838E1" w:rsidP="004838E1">
            <w:pPr>
              <w:spacing w:after="0" w:line="312" w:lineRule="auto"/>
              <w:rPr>
                <w:rFonts w:ascii="Times New Roman" w:hAnsi="Times New Roman"/>
                <w:sz w:val="24"/>
                <w:szCs w:val="24"/>
              </w:rPr>
            </w:pPr>
            <w:r>
              <w:rPr>
                <w:rFonts w:ascii="Times New Roman" w:hAnsi="Times New Roman"/>
                <w:sz w:val="24"/>
                <w:szCs w:val="24"/>
              </w:rPr>
              <w:t>Освещение ОРУ 35, 110, 220 кВ при:</w:t>
            </w:r>
          </w:p>
          <w:p w:rsidR="004838E1" w:rsidRDefault="004838E1" w:rsidP="004838E1">
            <w:pPr>
              <w:spacing w:after="0" w:line="312" w:lineRule="auto"/>
              <w:rPr>
                <w:rFonts w:ascii="Times New Roman" w:hAnsi="Times New Roman"/>
                <w:sz w:val="24"/>
                <w:szCs w:val="24"/>
              </w:rPr>
            </w:pPr>
            <w:r>
              <w:rPr>
                <w:rFonts w:ascii="Times New Roman" w:hAnsi="Times New Roman"/>
                <w:sz w:val="28"/>
                <w:szCs w:val="28"/>
                <w:lang w:val="en-US"/>
              </w:rPr>
              <w:t>n</w:t>
            </w:r>
            <w:r>
              <w:rPr>
                <w:rFonts w:ascii="Times New Roman" w:hAnsi="Times New Roman"/>
                <w:sz w:val="20"/>
                <w:szCs w:val="20"/>
              </w:rPr>
              <w:t xml:space="preserve">яч </w:t>
            </w:r>
            <w:r>
              <w:rPr>
                <w:rFonts w:ascii="Times New Roman" w:hAnsi="Times New Roman"/>
                <w:sz w:val="24"/>
                <w:szCs w:val="24"/>
              </w:rPr>
              <w:t>≤ 3</w:t>
            </w:r>
          </w:p>
          <w:p w:rsidR="004838E1" w:rsidRDefault="004838E1" w:rsidP="004838E1">
            <w:pPr>
              <w:spacing w:after="0" w:line="312" w:lineRule="auto"/>
              <w:rPr>
                <w:rFonts w:ascii="Times New Roman" w:hAnsi="Times New Roman"/>
                <w:sz w:val="24"/>
                <w:szCs w:val="24"/>
              </w:rPr>
            </w:pPr>
            <w:r>
              <w:rPr>
                <w:rFonts w:ascii="Times New Roman" w:hAnsi="Times New Roman"/>
                <w:sz w:val="28"/>
                <w:szCs w:val="28"/>
              </w:rPr>
              <w:t>n</w:t>
            </w:r>
            <w:r>
              <w:rPr>
                <w:rFonts w:ascii="Times New Roman" w:hAnsi="Times New Roman"/>
                <w:sz w:val="20"/>
                <w:szCs w:val="20"/>
              </w:rPr>
              <w:t>яч</w:t>
            </w:r>
            <w:r w:rsidRPr="006D72B2">
              <w:rPr>
                <w:rFonts w:ascii="Times New Roman" w:hAnsi="Times New Roman"/>
                <w:sz w:val="24"/>
                <w:szCs w:val="24"/>
              </w:rPr>
              <w:t>&gt;</w:t>
            </w:r>
            <w:r>
              <w:rPr>
                <w:rFonts w:ascii="Times New Roman" w:hAnsi="Times New Roman"/>
                <w:sz w:val="24"/>
                <w:szCs w:val="24"/>
              </w:rPr>
              <w:t>3</w:t>
            </w:r>
          </w:p>
          <w:p w:rsidR="004838E1" w:rsidRDefault="004838E1" w:rsidP="004838E1">
            <w:pPr>
              <w:spacing w:after="0" w:line="312" w:lineRule="auto"/>
              <w:rPr>
                <w:rFonts w:ascii="Times New Roman" w:hAnsi="Times New Roman"/>
                <w:sz w:val="24"/>
                <w:szCs w:val="24"/>
              </w:rPr>
            </w:pPr>
            <w:r>
              <w:rPr>
                <w:rFonts w:ascii="Times New Roman" w:hAnsi="Times New Roman"/>
                <w:sz w:val="24"/>
                <w:szCs w:val="24"/>
              </w:rPr>
              <w:t>Компрессорная (на один агрегат):</w:t>
            </w:r>
          </w:p>
          <w:p w:rsidR="004838E1" w:rsidRDefault="004838E1" w:rsidP="004838E1">
            <w:pPr>
              <w:spacing w:after="0" w:line="312" w:lineRule="auto"/>
              <w:rPr>
                <w:rFonts w:ascii="Times New Roman" w:hAnsi="Times New Roman"/>
                <w:sz w:val="24"/>
                <w:szCs w:val="24"/>
              </w:rPr>
            </w:pPr>
            <w:r>
              <w:rPr>
                <w:rFonts w:ascii="Times New Roman" w:hAnsi="Times New Roman"/>
                <w:sz w:val="24"/>
                <w:szCs w:val="24"/>
              </w:rPr>
              <w:t xml:space="preserve">   Электродвигатели</w:t>
            </w:r>
          </w:p>
          <w:p w:rsidR="004838E1" w:rsidRDefault="004838E1" w:rsidP="004838E1">
            <w:pPr>
              <w:spacing w:after="0" w:line="312" w:lineRule="auto"/>
              <w:rPr>
                <w:rFonts w:ascii="Times New Roman" w:hAnsi="Times New Roman"/>
                <w:sz w:val="24"/>
                <w:szCs w:val="24"/>
              </w:rPr>
            </w:pPr>
            <w:r>
              <w:rPr>
                <w:rFonts w:ascii="Times New Roman" w:hAnsi="Times New Roman"/>
                <w:sz w:val="24"/>
                <w:szCs w:val="24"/>
              </w:rPr>
              <w:t xml:space="preserve">   Отопление, освещение</w:t>
            </w:r>
          </w:p>
          <w:p w:rsidR="004838E1" w:rsidRDefault="004838E1" w:rsidP="004838E1">
            <w:pPr>
              <w:spacing w:after="0" w:line="312" w:lineRule="auto"/>
              <w:rPr>
                <w:rFonts w:ascii="Times New Roman" w:hAnsi="Times New Roman"/>
                <w:sz w:val="24"/>
                <w:szCs w:val="24"/>
              </w:rPr>
            </w:pPr>
            <w:r>
              <w:rPr>
                <w:rFonts w:ascii="Times New Roman" w:hAnsi="Times New Roman"/>
                <w:sz w:val="24"/>
                <w:szCs w:val="24"/>
              </w:rPr>
              <w:t>Маслохозяйство</w:t>
            </w:r>
          </w:p>
          <w:p w:rsidR="004838E1" w:rsidRDefault="004838E1" w:rsidP="004838E1">
            <w:pPr>
              <w:spacing w:after="0" w:line="312" w:lineRule="auto"/>
              <w:rPr>
                <w:rFonts w:ascii="Times New Roman" w:hAnsi="Times New Roman"/>
                <w:sz w:val="24"/>
                <w:szCs w:val="24"/>
              </w:rPr>
            </w:pPr>
            <w:r>
              <w:rPr>
                <w:rFonts w:ascii="Times New Roman" w:hAnsi="Times New Roman"/>
                <w:sz w:val="24"/>
                <w:szCs w:val="24"/>
              </w:rPr>
              <w:t>Подзарядно-зарядный агрегат ВАЗП</w:t>
            </w:r>
          </w:p>
        </w:tc>
        <w:tc>
          <w:tcPr>
            <w:tcW w:w="2377" w:type="dxa"/>
            <w:tcBorders>
              <w:top w:val="single" w:sz="4" w:space="0" w:color="000000"/>
              <w:left w:val="single" w:sz="4" w:space="0" w:color="000000"/>
              <w:bottom w:val="single" w:sz="4" w:space="0" w:color="000000"/>
              <w:right w:val="single" w:sz="4" w:space="0" w:color="000000"/>
            </w:tcBorders>
          </w:tcPr>
          <w:p w:rsidR="004838E1" w:rsidRDefault="004838E1" w:rsidP="004838E1">
            <w:pPr>
              <w:spacing w:after="0" w:line="312" w:lineRule="auto"/>
              <w:jc w:val="center"/>
              <w:rPr>
                <w:rFonts w:ascii="Times New Roman" w:hAnsi="Times New Roman"/>
                <w:sz w:val="24"/>
                <w:szCs w:val="24"/>
              </w:rPr>
            </w:pP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2,8</w:t>
            </w: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4,4</w:t>
            </w: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11,3</w:t>
            </w: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1,8</w:t>
            </w: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3,6</w:t>
            </w: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54,8</w:t>
            </w: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42,9</w:t>
            </w: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4,6</w:t>
            </w: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1</w:t>
            </w:r>
          </w:p>
          <w:p w:rsidR="004838E1" w:rsidRDefault="004838E1" w:rsidP="004838E1">
            <w:pPr>
              <w:spacing w:after="0" w:line="312" w:lineRule="auto"/>
              <w:jc w:val="center"/>
              <w:rPr>
                <w:rFonts w:ascii="Times New Roman" w:hAnsi="Times New Roman"/>
                <w:sz w:val="24"/>
                <w:szCs w:val="24"/>
              </w:rPr>
            </w:pP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0,6</w:t>
            </w: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1</w:t>
            </w:r>
          </w:p>
          <w:p w:rsidR="004838E1" w:rsidRDefault="004838E1" w:rsidP="004838E1">
            <w:pPr>
              <w:spacing w:after="0" w:line="312" w:lineRule="auto"/>
              <w:jc w:val="center"/>
              <w:rPr>
                <w:rFonts w:ascii="Times New Roman" w:hAnsi="Times New Roman"/>
                <w:sz w:val="24"/>
                <w:szCs w:val="24"/>
              </w:rPr>
            </w:pP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60-110</w:t>
            </w: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5-7</w:t>
            </w: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20-30</w:t>
            </w: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5,5</w:t>
            </w:r>
          </w:p>
          <w:p w:rsidR="004838E1" w:rsidRDefault="004838E1" w:rsidP="004838E1">
            <w:pPr>
              <w:spacing w:after="0" w:line="312" w:lineRule="auto"/>
              <w:jc w:val="center"/>
              <w:rPr>
                <w:rFonts w:ascii="Times New Roman" w:hAnsi="Times New Roman"/>
                <w:sz w:val="24"/>
                <w:szCs w:val="24"/>
              </w:rPr>
            </w:pP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140</w:t>
            </w: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165</w:t>
            </w: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205</w:t>
            </w:r>
          </w:p>
          <w:p w:rsidR="004838E1" w:rsidRDefault="004838E1" w:rsidP="004838E1">
            <w:pPr>
              <w:spacing w:after="0" w:line="312" w:lineRule="auto"/>
              <w:jc w:val="center"/>
              <w:rPr>
                <w:rFonts w:ascii="Times New Roman" w:hAnsi="Times New Roman"/>
                <w:sz w:val="24"/>
                <w:szCs w:val="24"/>
              </w:rPr>
            </w:pP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2</w:t>
            </w: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5-10</w:t>
            </w:r>
          </w:p>
          <w:p w:rsidR="004838E1" w:rsidRDefault="004838E1" w:rsidP="004838E1">
            <w:pPr>
              <w:spacing w:after="0" w:line="312" w:lineRule="auto"/>
              <w:jc w:val="center"/>
              <w:rPr>
                <w:rFonts w:ascii="Times New Roman" w:hAnsi="Times New Roman"/>
                <w:sz w:val="24"/>
                <w:szCs w:val="24"/>
              </w:rPr>
            </w:pP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20-40</w:t>
            </w: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15-30</w:t>
            </w: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75-400</w:t>
            </w:r>
          </w:p>
          <w:p w:rsidR="004838E1" w:rsidRDefault="004838E1" w:rsidP="004838E1">
            <w:pPr>
              <w:spacing w:after="0" w:line="312" w:lineRule="auto"/>
              <w:jc w:val="center"/>
              <w:rPr>
                <w:rFonts w:ascii="Times New Roman" w:hAnsi="Times New Roman"/>
                <w:sz w:val="24"/>
                <w:szCs w:val="24"/>
              </w:rPr>
            </w:pPr>
            <w:r>
              <w:rPr>
                <w:rFonts w:ascii="Times New Roman" w:hAnsi="Times New Roman"/>
                <w:sz w:val="24"/>
                <w:szCs w:val="24"/>
              </w:rPr>
              <w:t>2×23</w:t>
            </w:r>
          </w:p>
          <w:p w:rsidR="004838E1" w:rsidRDefault="004838E1" w:rsidP="004838E1">
            <w:pPr>
              <w:spacing w:after="0" w:line="312" w:lineRule="auto"/>
              <w:jc w:val="center"/>
              <w:rPr>
                <w:rFonts w:ascii="Times New Roman" w:hAnsi="Times New Roman"/>
                <w:sz w:val="24"/>
                <w:szCs w:val="24"/>
              </w:rPr>
            </w:pPr>
          </w:p>
        </w:tc>
      </w:tr>
    </w:tbl>
    <w:p w:rsidR="004838E1" w:rsidRDefault="004838E1" w:rsidP="00995836">
      <w:pPr>
        <w:ind w:right="-1" w:firstLine="426"/>
        <w:rPr>
          <w:rFonts w:ascii="Times New Roman" w:hAnsi="Times New Roman"/>
          <w:b/>
          <w:sz w:val="28"/>
          <w:szCs w:val="28"/>
        </w:rPr>
      </w:pPr>
    </w:p>
    <w:p w:rsidR="00441A7F" w:rsidRDefault="00441A7F" w:rsidP="00B26AAF">
      <w:pPr>
        <w:tabs>
          <w:tab w:val="left" w:pos="1815"/>
        </w:tabs>
        <w:rPr>
          <w:rFonts w:ascii="Times New Roman" w:hAnsi="Times New Roman"/>
          <w:b/>
          <w:sz w:val="28"/>
          <w:szCs w:val="28"/>
        </w:rPr>
      </w:pPr>
    </w:p>
    <w:p w:rsidR="00B26AAF" w:rsidRPr="00F77EE0" w:rsidRDefault="00B26AAF" w:rsidP="00B26AAF">
      <w:pPr>
        <w:tabs>
          <w:tab w:val="left" w:pos="1815"/>
        </w:tabs>
        <w:rPr>
          <w:rFonts w:ascii="Times New Roman" w:hAnsi="Times New Roman"/>
          <w:sz w:val="28"/>
          <w:szCs w:val="28"/>
        </w:rPr>
      </w:pPr>
      <w:r w:rsidRPr="00FF2FE6">
        <w:rPr>
          <w:rFonts w:ascii="Times New Roman" w:hAnsi="Times New Roman"/>
          <w:b/>
          <w:sz w:val="28"/>
          <w:szCs w:val="28"/>
        </w:rPr>
        <w:t>Библиографический список</w:t>
      </w:r>
    </w:p>
    <w:p w:rsidR="00B26AAF" w:rsidRDefault="00B26AAF" w:rsidP="00B26AAF">
      <w:pPr>
        <w:spacing w:line="360" w:lineRule="auto"/>
        <w:rPr>
          <w:rFonts w:ascii="Times New Roman" w:hAnsi="Times New Roman"/>
          <w:sz w:val="28"/>
          <w:szCs w:val="28"/>
        </w:rPr>
      </w:pPr>
      <w:r w:rsidRPr="00FF2FE6">
        <w:rPr>
          <w:rFonts w:ascii="Times New Roman" w:hAnsi="Times New Roman"/>
          <w:sz w:val="28"/>
          <w:szCs w:val="28"/>
        </w:rPr>
        <w:lastRenderedPageBreak/>
        <w:t xml:space="preserve">   Основная</w:t>
      </w:r>
    </w:p>
    <w:p w:rsidR="00B26AAF" w:rsidRPr="00441A7F" w:rsidRDefault="00B26AAF" w:rsidP="00B26AAF">
      <w:pPr>
        <w:spacing w:line="360" w:lineRule="auto"/>
        <w:rPr>
          <w:rFonts w:ascii="Times New Roman" w:hAnsi="Times New Roman"/>
          <w:sz w:val="28"/>
          <w:szCs w:val="28"/>
          <w:u w:val="single"/>
        </w:rPr>
      </w:pPr>
      <w:r w:rsidRPr="00441A7F">
        <w:rPr>
          <w:rFonts w:ascii="Times New Roman" w:hAnsi="Times New Roman"/>
          <w:b/>
          <w:sz w:val="28"/>
          <w:szCs w:val="28"/>
          <w:u w:val="single"/>
        </w:rPr>
        <w:t xml:space="preserve">1 </w:t>
      </w:r>
      <w:r w:rsidRPr="00441A7F">
        <w:rPr>
          <w:rFonts w:ascii="Times New Roman" w:hAnsi="Times New Roman"/>
          <w:sz w:val="28"/>
          <w:szCs w:val="28"/>
          <w:u w:val="single"/>
        </w:rPr>
        <w:t>Рожкова Л.Д, Козулин В.С. «Электрооборудование станций и подстанций», -М: Энергоатомиздат, 1987. – 648с.: ил.</w:t>
      </w:r>
    </w:p>
    <w:p w:rsidR="00B26AAF" w:rsidRPr="00FF2FE6" w:rsidRDefault="00B26AAF" w:rsidP="00B26AAF">
      <w:pPr>
        <w:spacing w:line="360" w:lineRule="auto"/>
        <w:rPr>
          <w:rFonts w:ascii="Times New Roman" w:hAnsi="Times New Roman"/>
          <w:sz w:val="28"/>
          <w:szCs w:val="28"/>
        </w:rPr>
      </w:pPr>
      <w:r>
        <w:rPr>
          <w:rFonts w:ascii="Times New Roman" w:hAnsi="Times New Roman"/>
          <w:sz w:val="28"/>
          <w:szCs w:val="28"/>
        </w:rPr>
        <w:t xml:space="preserve">2 </w:t>
      </w:r>
      <w:r w:rsidRPr="00FF2FE6">
        <w:rPr>
          <w:rFonts w:ascii="Times New Roman" w:hAnsi="Times New Roman"/>
          <w:sz w:val="28"/>
          <w:szCs w:val="28"/>
        </w:rPr>
        <w:t>Рожкова Л.Д, Козулин В.С. «Электрооборудо</w:t>
      </w:r>
      <w:r>
        <w:rPr>
          <w:rFonts w:ascii="Times New Roman" w:hAnsi="Times New Roman"/>
          <w:sz w:val="28"/>
          <w:szCs w:val="28"/>
        </w:rPr>
        <w:t>вание станций и подстанций», -11</w:t>
      </w:r>
      <w:r w:rsidRPr="00FF2FE6">
        <w:rPr>
          <w:rFonts w:ascii="Times New Roman" w:hAnsi="Times New Roman"/>
          <w:sz w:val="28"/>
          <w:szCs w:val="28"/>
        </w:rPr>
        <w:t>-е издание, переработано и дополнено-М.: Энергоатомизда</w:t>
      </w:r>
      <w:r>
        <w:rPr>
          <w:rFonts w:ascii="Times New Roman" w:hAnsi="Times New Roman"/>
          <w:sz w:val="28"/>
          <w:szCs w:val="28"/>
        </w:rPr>
        <w:t>тельство, 2014, – 4</w:t>
      </w:r>
      <w:r w:rsidRPr="00FF2FE6">
        <w:rPr>
          <w:rFonts w:ascii="Times New Roman" w:hAnsi="Times New Roman"/>
          <w:sz w:val="28"/>
          <w:szCs w:val="28"/>
        </w:rPr>
        <w:t>48 с.; ил.</w:t>
      </w:r>
    </w:p>
    <w:p w:rsidR="00B26AAF" w:rsidRPr="00FF2FE6" w:rsidRDefault="00B26AAF" w:rsidP="00B26AAF">
      <w:pPr>
        <w:pStyle w:val="a3"/>
        <w:spacing w:line="360" w:lineRule="auto"/>
        <w:ind w:left="0" w:right="283"/>
        <w:rPr>
          <w:rFonts w:ascii="Times New Roman" w:hAnsi="Times New Roman"/>
          <w:sz w:val="28"/>
          <w:szCs w:val="28"/>
        </w:rPr>
      </w:pPr>
      <w:r>
        <w:rPr>
          <w:rFonts w:ascii="Times New Roman" w:hAnsi="Times New Roman"/>
          <w:sz w:val="28"/>
          <w:szCs w:val="28"/>
        </w:rPr>
        <w:t xml:space="preserve">3 </w:t>
      </w:r>
      <w:r w:rsidRPr="00FF2FE6">
        <w:rPr>
          <w:rFonts w:ascii="Times New Roman" w:hAnsi="Times New Roman"/>
          <w:sz w:val="28"/>
          <w:szCs w:val="28"/>
        </w:rPr>
        <w:t xml:space="preserve">Правила устройств электроустановок. – М: Энергоатомиздательство. 2007. </w:t>
      </w:r>
    </w:p>
    <w:p w:rsidR="00B26AAF" w:rsidRPr="00FF2FE6" w:rsidRDefault="00B26AAF" w:rsidP="00B26AAF">
      <w:pPr>
        <w:pStyle w:val="a3"/>
        <w:spacing w:line="360" w:lineRule="auto"/>
        <w:ind w:left="0" w:right="283"/>
        <w:rPr>
          <w:rFonts w:ascii="Times New Roman" w:hAnsi="Times New Roman"/>
          <w:sz w:val="28"/>
          <w:szCs w:val="28"/>
        </w:rPr>
      </w:pPr>
      <w:r>
        <w:rPr>
          <w:rFonts w:ascii="Times New Roman" w:hAnsi="Times New Roman"/>
          <w:sz w:val="28"/>
          <w:szCs w:val="28"/>
        </w:rPr>
        <w:t xml:space="preserve">4 </w:t>
      </w:r>
      <w:r w:rsidRPr="00FF2FE6">
        <w:rPr>
          <w:rFonts w:ascii="Times New Roman" w:hAnsi="Times New Roman"/>
          <w:sz w:val="28"/>
          <w:szCs w:val="28"/>
        </w:rPr>
        <w:t>Нормы технологического проектирования подстанций переменного тока напряжением 35-750 кВ. 5-е издание, переработано и дополнено – М.: ВГПИ и НИИ «Электросетьпроект», 2005г.</w:t>
      </w:r>
    </w:p>
    <w:p w:rsidR="00B26AAF" w:rsidRPr="00FF2FE6" w:rsidRDefault="00B26AAF" w:rsidP="00B26AAF">
      <w:pPr>
        <w:spacing w:line="360" w:lineRule="auto"/>
        <w:ind w:right="283"/>
        <w:rPr>
          <w:rFonts w:ascii="Times New Roman" w:hAnsi="Times New Roman"/>
          <w:sz w:val="28"/>
          <w:szCs w:val="28"/>
        </w:rPr>
      </w:pPr>
      <w:r w:rsidRPr="00FF2FE6">
        <w:rPr>
          <w:rFonts w:ascii="Times New Roman" w:hAnsi="Times New Roman"/>
          <w:sz w:val="28"/>
          <w:szCs w:val="28"/>
        </w:rPr>
        <w:t xml:space="preserve">    Дополнительная</w:t>
      </w:r>
    </w:p>
    <w:p w:rsidR="00B26AAF" w:rsidRPr="00FF2FE6" w:rsidRDefault="00B26AAF" w:rsidP="00B26AAF">
      <w:pPr>
        <w:pStyle w:val="a3"/>
        <w:spacing w:line="360" w:lineRule="auto"/>
        <w:ind w:left="0" w:right="283"/>
        <w:rPr>
          <w:rFonts w:ascii="Times New Roman" w:hAnsi="Times New Roman"/>
          <w:sz w:val="28"/>
          <w:szCs w:val="28"/>
        </w:rPr>
      </w:pPr>
      <w:r>
        <w:rPr>
          <w:rFonts w:ascii="Times New Roman" w:hAnsi="Times New Roman"/>
          <w:sz w:val="28"/>
          <w:szCs w:val="28"/>
        </w:rPr>
        <w:t xml:space="preserve">1 </w:t>
      </w:r>
      <w:r w:rsidRPr="00FF2FE6">
        <w:rPr>
          <w:rFonts w:ascii="Times New Roman" w:hAnsi="Times New Roman"/>
          <w:sz w:val="28"/>
          <w:szCs w:val="28"/>
        </w:rPr>
        <w:t>Найфельд М.Р. «Заземление и другие защитные меры». Издание 3-е, переработано и дополнено – М.: «Энергия», 1995.</w:t>
      </w:r>
    </w:p>
    <w:p w:rsidR="00B26AAF" w:rsidRPr="00FF2FE6" w:rsidRDefault="00B26AAF" w:rsidP="00B26AAF">
      <w:pPr>
        <w:pStyle w:val="a3"/>
        <w:spacing w:line="360" w:lineRule="auto"/>
        <w:ind w:left="0" w:right="283"/>
        <w:rPr>
          <w:rFonts w:ascii="Times New Roman" w:hAnsi="Times New Roman"/>
          <w:sz w:val="28"/>
          <w:szCs w:val="28"/>
        </w:rPr>
      </w:pPr>
      <w:r>
        <w:rPr>
          <w:rFonts w:ascii="Times New Roman" w:hAnsi="Times New Roman"/>
          <w:sz w:val="28"/>
          <w:szCs w:val="28"/>
        </w:rPr>
        <w:t xml:space="preserve">2 </w:t>
      </w:r>
      <w:r w:rsidRPr="00FF2FE6">
        <w:rPr>
          <w:rFonts w:ascii="Times New Roman" w:hAnsi="Times New Roman"/>
          <w:sz w:val="28"/>
          <w:szCs w:val="28"/>
        </w:rPr>
        <w:t>Неклепаев В.Н., Крючков И.П. Электрическая часть электростанций и подстанций. Справочные материалы для курсового и дипломного проектирования.- Л.: «Электроатомиздательство», 2009.</w:t>
      </w:r>
    </w:p>
    <w:p w:rsidR="00B26AAF" w:rsidRPr="00FF2FE6" w:rsidRDefault="00B26AAF" w:rsidP="00B26AAF">
      <w:pPr>
        <w:pStyle w:val="a3"/>
        <w:spacing w:line="360" w:lineRule="auto"/>
        <w:ind w:left="0" w:right="283"/>
        <w:rPr>
          <w:rFonts w:ascii="Times New Roman" w:hAnsi="Times New Roman"/>
          <w:sz w:val="28"/>
          <w:szCs w:val="28"/>
        </w:rPr>
      </w:pPr>
      <w:r>
        <w:rPr>
          <w:rFonts w:ascii="Times New Roman" w:hAnsi="Times New Roman"/>
          <w:sz w:val="28"/>
          <w:szCs w:val="28"/>
        </w:rPr>
        <w:t xml:space="preserve">3 </w:t>
      </w:r>
      <w:r w:rsidRPr="00FF2FE6">
        <w:rPr>
          <w:rFonts w:ascii="Times New Roman" w:hAnsi="Times New Roman"/>
          <w:sz w:val="28"/>
          <w:szCs w:val="28"/>
        </w:rPr>
        <w:t>Электрическая часть станций и подстанций. А.А. Васильев, И.П. Крючков, Е.Ф. Наяшкова и др. Издание переработано и дополнено. М: Энергоатомиздательство, 2011г.</w:t>
      </w:r>
    </w:p>
    <w:p w:rsidR="00B26AAF" w:rsidRPr="00FF2FE6" w:rsidRDefault="00B26AAF" w:rsidP="00B26AAF">
      <w:pPr>
        <w:pStyle w:val="a3"/>
        <w:spacing w:after="0" w:line="240" w:lineRule="auto"/>
        <w:ind w:left="0" w:right="283"/>
        <w:rPr>
          <w:rFonts w:ascii="Times New Roman" w:hAnsi="Times New Roman"/>
          <w:sz w:val="28"/>
          <w:szCs w:val="28"/>
        </w:rPr>
      </w:pPr>
      <w:r>
        <w:rPr>
          <w:rFonts w:ascii="Times New Roman" w:hAnsi="Times New Roman"/>
          <w:sz w:val="28"/>
          <w:szCs w:val="28"/>
        </w:rPr>
        <w:t xml:space="preserve">4 </w:t>
      </w:r>
      <w:r w:rsidRPr="00FF2FE6">
        <w:rPr>
          <w:rFonts w:ascii="Times New Roman" w:hAnsi="Times New Roman"/>
          <w:sz w:val="28"/>
          <w:szCs w:val="28"/>
        </w:rPr>
        <w:t>Усатенко С.Т., Ткаченюк Т.К., Терехова М.В. Выполнение электрических схем по ЕСКД. Справочник - М: Издательство стандартов, 2009г.</w:t>
      </w:r>
    </w:p>
    <w:p w:rsidR="00B26AAF" w:rsidRPr="00FF2FE6" w:rsidRDefault="00B26AAF" w:rsidP="00B26AAF">
      <w:pPr>
        <w:pStyle w:val="a3"/>
        <w:spacing w:after="0" w:line="240" w:lineRule="auto"/>
        <w:ind w:left="283" w:right="283"/>
        <w:rPr>
          <w:rFonts w:ascii="Times New Roman" w:hAnsi="Times New Roman"/>
          <w:sz w:val="28"/>
          <w:szCs w:val="28"/>
        </w:rPr>
      </w:pPr>
    </w:p>
    <w:p w:rsidR="00B26AAF" w:rsidRPr="00FF2FE6" w:rsidRDefault="00B26AAF" w:rsidP="00B26AAF">
      <w:pPr>
        <w:spacing w:after="0" w:line="240" w:lineRule="auto"/>
        <w:jc w:val="both"/>
        <w:rPr>
          <w:rFonts w:ascii="Times New Roman" w:eastAsia="Times New Roman" w:hAnsi="Times New Roman"/>
          <w:bCs/>
          <w:sz w:val="28"/>
          <w:szCs w:val="28"/>
          <w:lang w:eastAsia="ru-RU"/>
        </w:rPr>
      </w:pPr>
      <w:r w:rsidRPr="00FF2FE6">
        <w:rPr>
          <w:rFonts w:ascii="Times New Roman" w:eastAsia="Times New Roman" w:hAnsi="Times New Roman"/>
          <w:bCs/>
          <w:sz w:val="28"/>
          <w:szCs w:val="28"/>
          <w:lang w:eastAsia="ru-RU"/>
        </w:rPr>
        <w:t>Интернет-ресурсы:</w:t>
      </w:r>
    </w:p>
    <w:p w:rsidR="00B26AAF" w:rsidRPr="00FF2FE6" w:rsidRDefault="00B26AAF" w:rsidP="00B26AAF">
      <w:pPr>
        <w:numPr>
          <w:ilvl w:val="0"/>
          <w:numId w:val="27"/>
        </w:numPr>
        <w:spacing w:after="0" w:line="240" w:lineRule="auto"/>
        <w:contextualSpacing/>
        <w:jc w:val="both"/>
        <w:rPr>
          <w:rFonts w:ascii="Times New Roman" w:hAnsi="Times New Roman"/>
          <w:bCs/>
          <w:sz w:val="28"/>
          <w:szCs w:val="28"/>
        </w:rPr>
      </w:pPr>
      <w:r w:rsidRPr="00FF2FE6">
        <w:rPr>
          <w:rFonts w:ascii="Times New Roman" w:hAnsi="Times New Roman"/>
          <w:sz w:val="28"/>
          <w:szCs w:val="28"/>
          <w:lang w:val="en-US"/>
        </w:rPr>
        <w:t>http</w:t>
      </w:r>
      <w:r w:rsidRPr="00FF2FE6">
        <w:rPr>
          <w:rFonts w:ascii="Times New Roman" w:hAnsi="Times New Roman"/>
          <w:sz w:val="28"/>
          <w:szCs w:val="28"/>
        </w:rPr>
        <w:t>://</w:t>
      </w:r>
      <w:r w:rsidRPr="00FF2FE6">
        <w:rPr>
          <w:rFonts w:ascii="Times New Roman" w:hAnsi="Times New Roman"/>
          <w:sz w:val="28"/>
          <w:szCs w:val="28"/>
          <w:lang w:val="en-US"/>
        </w:rPr>
        <w:t>www</w:t>
      </w:r>
      <w:r w:rsidRPr="00FF2FE6">
        <w:rPr>
          <w:rFonts w:ascii="Times New Roman" w:hAnsi="Times New Roman"/>
          <w:sz w:val="28"/>
          <w:szCs w:val="28"/>
        </w:rPr>
        <w:t>.</w:t>
      </w:r>
      <w:r w:rsidRPr="00FF2FE6">
        <w:rPr>
          <w:rFonts w:ascii="Times New Roman" w:hAnsi="Times New Roman"/>
          <w:sz w:val="28"/>
          <w:szCs w:val="28"/>
          <w:lang w:val="en-US"/>
        </w:rPr>
        <w:t>elekroinf</w:t>
      </w:r>
      <w:r w:rsidRPr="00FF2FE6">
        <w:rPr>
          <w:rFonts w:ascii="Times New Roman" w:hAnsi="Times New Roman"/>
          <w:sz w:val="28"/>
          <w:szCs w:val="28"/>
        </w:rPr>
        <w:t>.</w:t>
      </w:r>
      <w:r w:rsidRPr="00FF2FE6">
        <w:rPr>
          <w:rFonts w:ascii="Times New Roman" w:hAnsi="Times New Roman"/>
          <w:sz w:val="28"/>
          <w:szCs w:val="28"/>
          <w:lang w:val="en-US"/>
        </w:rPr>
        <w:t>narod</w:t>
      </w:r>
      <w:r w:rsidRPr="00FF2FE6">
        <w:rPr>
          <w:rFonts w:ascii="Times New Roman" w:hAnsi="Times New Roman"/>
          <w:sz w:val="28"/>
          <w:szCs w:val="28"/>
        </w:rPr>
        <w:t>.</w:t>
      </w:r>
      <w:r w:rsidRPr="00FF2FE6">
        <w:rPr>
          <w:rFonts w:ascii="Times New Roman" w:hAnsi="Times New Roman"/>
          <w:sz w:val="28"/>
          <w:szCs w:val="28"/>
          <w:lang w:val="en-US"/>
        </w:rPr>
        <w:t>ru</w:t>
      </w:r>
      <w:r w:rsidRPr="00FF2FE6">
        <w:rPr>
          <w:rFonts w:ascii="Times New Roman" w:hAnsi="Times New Roman"/>
          <w:sz w:val="28"/>
          <w:szCs w:val="28"/>
        </w:rPr>
        <w:t xml:space="preserve">  (21.11.2012г.)</w:t>
      </w:r>
    </w:p>
    <w:p w:rsidR="00B26AAF" w:rsidRPr="00FF2FE6" w:rsidRDefault="00B26AAF" w:rsidP="00B26AAF">
      <w:pPr>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8"/>
          <w:szCs w:val="28"/>
          <w:lang w:eastAsia="ru-RU"/>
        </w:rPr>
      </w:pPr>
      <w:r w:rsidRPr="00FF2FE6">
        <w:rPr>
          <w:rFonts w:ascii="Times New Roman" w:eastAsia="Times New Roman" w:hAnsi="Times New Roman"/>
          <w:sz w:val="28"/>
          <w:szCs w:val="28"/>
          <w:lang w:val="en-US" w:eastAsia="ru-RU"/>
        </w:rPr>
        <w:t>http</w:t>
      </w:r>
      <w:r w:rsidRPr="00FF2FE6">
        <w:rPr>
          <w:rFonts w:ascii="Times New Roman" w:eastAsia="Times New Roman" w:hAnsi="Times New Roman"/>
          <w:sz w:val="28"/>
          <w:szCs w:val="28"/>
          <w:lang w:eastAsia="ru-RU"/>
        </w:rPr>
        <w:t>://</w:t>
      </w:r>
      <w:r w:rsidRPr="00FF2FE6">
        <w:rPr>
          <w:rFonts w:ascii="Times New Roman" w:eastAsia="Times New Roman" w:hAnsi="Times New Roman"/>
          <w:sz w:val="28"/>
          <w:szCs w:val="28"/>
          <w:lang w:val="en-US" w:eastAsia="ru-RU"/>
        </w:rPr>
        <w:t>www</w:t>
      </w:r>
      <w:r w:rsidRPr="00FF2FE6">
        <w:rPr>
          <w:rFonts w:ascii="Times New Roman" w:eastAsia="Times New Roman" w:hAnsi="Times New Roman"/>
          <w:sz w:val="28"/>
          <w:szCs w:val="28"/>
          <w:lang w:eastAsia="ru-RU"/>
        </w:rPr>
        <w:t>.</w:t>
      </w:r>
      <w:r w:rsidRPr="00FF2FE6">
        <w:rPr>
          <w:rFonts w:ascii="Times New Roman" w:eastAsia="Times New Roman" w:hAnsi="Times New Roman"/>
          <w:sz w:val="28"/>
          <w:szCs w:val="28"/>
          <w:lang w:val="en-US" w:eastAsia="ru-RU"/>
        </w:rPr>
        <w:t>energomir</w:t>
      </w:r>
      <w:r w:rsidRPr="00FF2FE6">
        <w:rPr>
          <w:rFonts w:ascii="Times New Roman" w:eastAsia="Times New Roman" w:hAnsi="Times New Roman"/>
          <w:sz w:val="28"/>
          <w:szCs w:val="28"/>
          <w:lang w:eastAsia="ru-RU"/>
        </w:rPr>
        <w:t>.</w:t>
      </w:r>
      <w:r w:rsidRPr="00FF2FE6">
        <w:rPr>
          <w:rFonts w:ascii="Times New Roman" w:eastAsia="Times New Roman" w:hAnsi="Times New Roman"/>
          <w:sz w:val="28"/>
          <w:szCs w:val="28"/>
          <w:lang w:val="en-US" w:eastAsia="ru-RU"/>
        </w:rPr>
        <w:t>net</w:t>
      </w:r>
      <w:r w:rsidRPr="00FF2FE6">
        <w:rPr>
          <w:rFonts w:ascii="Times New Roman" w:eastAsia="Times New Roman" w:hAnsi="Times New Roman"/>
          <w:sz w:val="28"/>
          <w:szCs w:val="28"/>
          <w:lang w:eastAsia="ru-RU"/>
        </w:rPr>
        <w:t>(21.11.2012г.)</w:t>
      </w:r>
    </w:p>
    <w:p w:rsidR="00B26AAF" w:rsidRPr="00FF2FE6" w:rsidRDefault="00B26AAF" w:rsidP="00B26AAF">
      <w:pPr>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8"/>
          <w:szCs w:val="28"/>
          <w:lang w:eastAsia="ru-RU"/>
        </w:rPr>
      </w:pPr>
      <w:r w:rsidRPr="00FF2FE6">
        <w:rPr>
          <w:rFonts w:ascii="Times New Roman" w:eastAsia="Times New Roman" w:hAnsi="Times New Roman"/>
          <w:sz w:val="28"/>
          <w:szCs w:val="28"/>
          <w:lang w:val="en-US" w:eastAsia="ru-RU"/>
        </w:rPr>
        <w:t>http</w:t>
      </w:r>
      <w:r w:rsidRPr="00FF2FE6">
        <w:rPr>
          <w:rFonts w:ascii="Times New Roman" w:eastAsia="Times New Roman" w:hAnsi="Times New Roman"/>
          <w:sz w:val="28"/>
          <w:szCs w:val="28"/>
          <w:lang w:eastAsia="ru-RU"/>
        </w:rPr>
        <w:t>://</w:t>
      </w:r>
      <w:r w:rsidRPr="00FF2FE6">
        <w:rPr>
          <w:rFonts w:ascii="Times New Roman" w:eastAsia="Times New Roman" w:hAnsi="Times New Roman"/>
          <w:sz w:val="28"/>
          <w:szCs w:val="28"/>
          <w:lang w:val="en-US" w:eastAsia="ru-RU"/>
        </w:rPr>
        <w:t>www</w:t>
      </w:r>
      <w:r w:rsidRPr="00FF2FE6">
        <w:rPr>
          <w:rFonts w:ascii="Times New Roman" w:eastAsia="Times New Roman" w:hAnsi="Times New Roman"/>
          <w:sz w:val="28"/>
          <w:szCs w:val="28"/>
          <w:lang w:eastAsia="ru-RU"/>
        </w:rPr>
        <w:t>.</w:t>
      </w:r>
      <w:r w:rsidRPr="00FF2FE6">
        <w:rPr>
          <w:rFonts w:ascii="Times New Roman" w:eastAsia="Times New Roman" w:hAnsi="Times New Roman"/>
          <w:sz w:val="28"/>
          <w:szCs w:val="28"/>
          <w:lang w:val="en-US" w:eastAsia="ru-RU"/>
        </w:rPr>
        <w:t>electricalschool</w:t>
      </w:r>
      <w:r w:rsidRPr="00FF2FE6">
        <w:rPr>
          <w:rFonts w:ascii="Times New Roman" w:eastAsia="Times New Roman" w:hAnsi="Times New Roman"/>
          <w:sz w:val="28"/>
          <w:szCs w:val="28"/>
          <w:lang w:eastAsia="ru-RU"/>
        </w:rPr>
        <w:t>.</w:t>
      </w:r>
      <w:r w:rsidRPr="00FF2FE6">
        <w:rPr>
          <w:rFonts w:ascii="Times New Roman" w:eastAsia="Times New Roman" w:hAnsi="Times New Roman"/>
          <w:sz w:val="28"/>
          <w:szCs w:val="28"/>
          <w:lang w:val="en-US" w:eastAsia="ru-RU"/>
        </w:rPr>
        <w:t>info</w:t>
      </w:r>
      <w:r w:rsidRPr="00FF2FE6">
        <w:rPr>
          <w:rFonts w:ascii="Times New Roman" w:eastAsia="Times New Roman" w:hAnsi="Times New Roman"/>
          <w:sz w:val="28"/>
          <w:szCs w:val="28"/>
          <w:lang w:eastAsia="ru-RU"/>
        </w:rPr>
        <w:t>(21.11.2012г.)</w:t>
      </w:r>
    </w:p>
    <w:p w:rsidR="00B26AAF" w:rsidRPr="00FF2FE6" w:rsidRDefault="00B26AAF" w:rsidP="00B26A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bCs/>
          <w:sz w:val="28"/>
          <w:szCs w:val="28"/>
          <w:lang w:eastAsia="ru-RU"/>
        </w:rPr>
      </w:pPr>
    </w:p>
    <w:p w:rsidR="00995836" w:rsidRPr="00995836" w:rsidRDefault="00995836" w:rsidP="00995836">
      <w:pPr>
        <w:ind w:right="-1" w:firstLine="426"/>
        <w:rPr>
          <w:rFonts w:ascii="Times New Roman" w:hAnsi="Times New Roman"/>
          <w:b/>
          <w:sz w:val="28"/>
          <w:szCs w:val="28"/>
        </w:rPr>
      </w:pPr>
      <w:r w:rsidRPr="00995836">
        <w:rPr>
          <w:rFonts w:ascii="Times New Roman" w:hAnsi="Times New Roman"/>
          <w:b/>
          <w:sz w:val="28"/>
          <w:szCs w:val="28"/>
        </w:rPr>
        <w:t>Содержание</w:t>
      </w:r>
    </w:p>
    <w:p w:rsidR="00995836" w:rsidRPr="00995836" w:rsidRDefault="00995836" w:rsidP="00995836">
      <w:pPr>
        <w:rPr>
          <w:rFonts w:ascii="Times New Roman" w:hAnsi="Times New Roman"/>
          <w:sz w:val="28"/>
          <w:szCs w:val="28"/>
        </w:rPr>
      </w:pPr>
      <w:r w:rsidRPr="00995836">
        <w:rPr>
          <w:rFonts w:ascii="Times New Roman" w:hAnsi="Times New Roman"/>
          <w:sz w:val="28"/>
          <w:szCs w:val="28"/>
        </w:rPr>
        <w:lastRenderedPageBreak/>
        <w:t xml:space="preserve"> Введение</w:t>
      </w:r>
      <w:r w:rsidRPr="00995836">
        <w:rPr>
          <w:rFonts w:ascii="Times New Roman" w:eastAsia="Times New Roman" w:hAnsi="Times New Roman"/>
          <w:sz w:val="28"/>
          <w:szCs w:val="28"/>
        </w:rPr>
        <w:t xml:space="preserve">………………………………………………                        3                                                  </w:t>
      </w:r>
    </w:p>
    <w:p w:rsidR="00995836" w:rsidRPr="00995836" w:rsidRDefault="003A19E4" w:rsidP="00995836">
      <w:pPr>
        <w:rPr>
          <w:rFonts w:ascii="Times New Roman" w:hAnsi="Times New Roman"/>
          <w:sz w:val="28"/>
          <w:szCs w:val="28"/>
        </w:rPr>
      </w:pPr>
      <w:r>
        <w:rPr>
          <w:rFonts w:ascii="Times New Roman" w:hAnsi="Times New Roman"/>
          <w:sz w:val="28"/>
          <w:szCs w:val="28"/>
        </w:rPr>
        <w:t xml:space="preserve"> І ТЕМАТИЧЕСКИЙ ПЛАН</w:t>
      </w:r>
      <w:r w:rsidR="00995836" w:rsidRPr="00995836">
        <w:rPr>
          <w:rFonts w:ascii="Times New Roman" w:eastAsia="Times New Roman" w:hAnsi="Times New Roman"/>
          <w:sz w:val="28"/>
          <w:szCs w:val="28"/>
        </w:rPr>
        <w:t xml:space="preserve">…………………………………   4                                                    </w:t>
      </w:r>
    </w:p>
    <w:p w:rsidR="00995836" w:rsidRPr="003A19E4" w:rsidRDefault="003A19E4" w:rsidP="00995836">
      <w:pPr>
        <w:rPr>
          <w:rFonts w:ascii="Times New Roman" w:eastAsia="Times New Roman" w:hAnsi="Times New Roman"/>
          <w:sz w:val="28"/>
          <w:szCs w:val="28"/>
        </w:rPr>
      </w:pPr>
      <w:r>
        <w:rPr>
          <w:rFonts w:ascii="Times New Roman" w:hAnsi="Times New Roman"/>
          <w:sz w:val="28"/>
          <w:szCs w:val="28"/>
        </w:rPr>
        <w:t>ІІ  ЦЕЛЬ И ЗАДАЧИ КОНТРОЛЬНЫХ РАБОТ</w:t>
      </w:r>
      <w:r>
        <w:rPr>
          <w:rFonts w:ascii="Times New Roman" w:eastAsia="Times New Roman" w:hAnsi="Times New Roman"/>
          <w:sz w:val="28"/>
          <w:szCs w:val="28"/>
        </w:rPr>
        <w:t xml:space="preserve">……………………   </w:t>
      </w:r>
      <w:r w:rsidR="00995836">
        <w:rPr>
          <w:rFonts w:ascii="Times New Roman" w:eastAsia="Times New Roman" w:hAnsi="Times New Roman"/>
          <w:sz w:val="28"/>
          <w:szCs w:val="28"/>
        </w:rPr>
        <w:t xml:space="preserve">5                                                                                     </w:t>
      </w:r>
      <w:r>
        <w:rPr>
          <w:rFonts w:ascii="Times New Roman" w:eastAsia="Times New Roman" w:hAnsi="Times New Roman"/>
          <w:sz w:val="28"/>
          <w:szCs w:val="28"/>
        </w:rPr>
        <w:t xml:space="preserve">ІІІ  МЕТОДИЧЕСКИЕ УКАЗАНИЯ ПО ТЕМАМ                                </w:t>
      </w:r>
      <w:r w:rsidR="00995836">
        <w:rPr>
          <w:rFonts w:ascii="Times New Roman" w:eastAsia="Times New Roman" w:hAnsi="Times New Roman"/>
          <w:sz w:val="28"/>
          <w:szCs w:val="28"/>
        </w:rPr>
        <w:t>5</w:t>
      </w:r>
    </w:p>
    <w:p w:rsidR="00E27DDC" w:rsidRDefault="003A19E4" w:rsidP="00995836">
      <w:pPr>
        <w:rPr>
          <w:rFonts w:ascii="Times New Roman" w:eastAsia="Times New Roman" w:hAnsi="Times New Roman"/>
          <w:sz w:val="28"/>
          <w:szCs w:val="28"/>
        </w:rPr>
      </w:pPr>
      <w:r>
        <w:rPr>
          <w:rFonts w:ascii="Times New Roman" w:hAnsi="Times New Roman"/>
          <w:sz w:val="28"/>
          <w:szCs w:val="28"/>
        </w:rPr>
        <w:t>І</w:t>
      </w:r>
      <w:r>
        <w:rPr>
          <w:rFonts w:ascii="Times New Roman" w:hAnsi="Times New Roman"/>
          <w:sz w:val="28"/>
          <w:szCs w:val="28"/>
          <w:lang w:val="en-US"/>
        </w:rPr>
        <w:t>V</w:t>
      </w:r>
      <w:r>
        <w:rPr>
          <w:rFonts w:ascii="Times New Roman" w:eastAsia="Times New Roman" w:hAnsi="Times New Roman"/>
          <w:sz w:val="28"/>
          <w:szCs w:val="28"/>
        </w:rPr>
        <w:t xml:space="preserve">МЕТОДИЧЕСКИЕ УКАЗАНИЯ ПОВЫПОЛНЕНИЮ </w:t>
      </w:r>
    </w:p>
    <w:p w:rsidR="007B06C5" w:rsidRDefault="003A19E4" w:rsidP="00995836">
      <w:pPr>
        <w:rPr>
          <w:rFonts w:ascii="Times New Roman" w:eastAsia="Times New Roman" w:hAnsi="Times New Roman"/>
          <w:sz w:val="28"/>
          <w:szCs w:val="28"/>
        </w:rPr>
      </w:pPr>
      <w:r>
        <w:rPr>
          <w:rFonts w:ascii="Times New Roman" w:hAnsi="Times New Roman"/>
          <w:sz w:val="28"/>
          <w:szCs w:val="28"/>
        </w:rPr>
        <w:t>КОНТРОЛЬНЫХ    РАБОТ</w:t>
      </w:r>
      <w:r w:rsidR="00E27DDC">
        <w:rPr>
          <w:rFonts w:ascii="Times New Roman" w:eastAsia="Times New Roman" w:hAnsi="Times New Roman"/>
          <w:sz w:val="28"/>
          <w:szCs w:val="28"/>
        </w:rPr>
        <w:t xml:space="preserve">                                              8</w:t>
      </w:r>
    </w:p>
    <w:p w:rsidR="00995836" w:rsidRPr="00995836" w:rsidRDefault="003A19E4" w:rsidP="00995836">
      <w:pPr>
        <w:rPr>
          <w:rFonts w:ascii="Times New Roman" w:hAnsi="Times New Roman"/>
          <w:sz w:val="28"/>
          <w:szCs w:val="28"/>
        </w:rPr>
      </w:pPr>
      <w:r>
        <w:rPr>
          <w:rFonts w:ascii="Times New Roman" w:eastAsia="Times New Roman" w:hAnsi="Times New Roman"/>
          <w:sz w:val="28"/>
          <w:szCs w:val="28"/>
          <w:lang w:val="en-US"/>
        </w:rPr>
        <w:t>V</w:t>
      </w:r>
      <w:r>
        <w:rPr>
          <w:rFonts w:ascii="Times New Roman" w:eastAsia="Times New Roman" w:hAnsi="Times New Roman"/>
          <w:sz w:val="28"/>
          <w:szCs w:val="28"/>
        </w:rPr>
        <w:t>МЕТОДИЧЕСКИЕ УКАЗАНИЯК РЕШЕНИЮ ЗАДАЧ</w:t>
      </w:r>
      <w:r w:rsidR="007B06C5">
        <w:rPr>
          <w:rFonts w:ascii="Times New Roman" w:eastAsia="Times New Roman" w:hAnsi="Times New Roman"/>
          <w:sz w:val="28"/>
          <w:szCs w:val="28"/>
        </w:rPr>
        <w:t xml:space="preserve">     9</w:t>
      </w:r>
    </w:p>
    <w:p w:rsidR="00995836" w:rsidRPr="003A19E4" w:rsidRDefault="003A19E4" w:rsidP="00995836">
      <w:pPr>
        <w:rPr>
          <w:rFonts w:ascii="Times New Roman" w:hAnsi="Times New Roman"/>
          <w:sz w:val="28"/>
          <w:szCs w:val="28"/>
        </w:rPr>
      </w:pPr>
      <w:r>
        <w:rPr>
          <w:rFonts w:ascii="Times New Roman" w:hAnsi="Times New Roman"/>
          <w:sz w:val="28"/>
          <w:szCs w:val="28"/>
          <w:lang w:val="en-US"/>
        </w:rPr>
        <w:t>V</w:t>
      </w:r>
      <w:r w:rsidRPr="003A19E4">
        <w:rPr>
          <w:rFonts w:ascii="Times New Roman" w:hAnsi="Times New Roman"/>
          <w:sz w:val="28"/>
          <w:szCs w:val="28"/>
        </w:rPr>
        <w:t xml:space="preserve">І  </w:t>
      </w:r>
      <w:r w:rsidR="007B06C5">
        <w:rPr>
          <w:rFonts w:ascii="Times New Roman" w:hAnsi="Times New Roman"/>
          <w:sz w:val="28"/>
          <w:szCs w:val="28"/>
        </w:rPr>
        <w:t>Задания на контрольную работу 1</w:t>
      </w:r>
      <w:r w:rsidR="007B06C5">
        <w:rPr>
          <w:rFonts w:ascii="Times New Roman" w:eastAsia="Times New Roman" w:hAnsi="Times New Roman"/>
          <w:sz w:val="28"/>
          <w:szCs w:val="28"/>
        </w:rPr>
        <w:t xml:space="preserve">……………………                   </w:t>
      </w:r>
      <w:r w:rsidRPr="003A19E4">
        <w:rPr>
          <w:rFonts w:ascii="Times New Roman" w:eastAsia="Times New Roman" w:hAnsi="Times New Roman"/>
          <w:sz w:val="28"/>
          <w:szCs w:val="28"/>
        </w:rPr>
        <w:t>40</w:t>
      </w:r>
    </w:p>
    <w:p w:rsidR="00995836" w:rsidRPr="00F511F3" w:rsidRDefault="003A19E4" w:rsidP="00995836">
      <w:pPr>
        <w:rPr>
          <w:rFonts w:ascii="Times New Roman" w:hAnsi="Times New Roman"/>
          <w:sz w:val="28"/>
          <w:szCs w:val="28"/>
        </w:rPr>
      </w:pPr>
      <w:r>
        <w:rPr>
          <w:rFonts w:ascii="Times New Roman" w:hAnsi="Times New Roman"/>
          <w:sz w:val="28"/>
          <w:szCs w:val="28"/>
          <w:lang w:val="en-US"/>
        </w:rPr>
        <w:t>V</w:t>
      </w:r>
      <w:r w:rsidRPr="003A19E4">
        <w:rPr>
          <w:rFonts w:ascii="Times New Roman" w:hAnsi="Times New Roman"/>
          <w:sz w:val="28"/>
          <w:szCs w:val="28"/>
        </w:rPr>
        <w:t xml:space="preserve">ІІ  </w:t>
      </w:r>
      <w:r w:rsidR="007B06C5">
        <w:rPr>
          <w:rFonts w:ascii="Times New Roman" w:hAnsi="Times New Roman"/>
          <w:sz w:val="28"/>
          <w:szCs w:val="28"/>
        </w:rPr>
        <w:t>Задания на контрольную работу 2</w:t>
      </w:r>
      <w:r w:rsidR="007B06C5">
        <w:rPr>
          <w:rFonts w:ascii="Times New Roman" w:eastAsia="Times New Roman" w:hAnsi="Times New Roman"/>
          <w:sz w:val="28"/>
          <w:szCs w:val="28"/>
        </w:rPr>
        <w:t xml:space="preserve">……………………                  </w:t>
      </w:r>
      <w:r w:rsidR="00BF5780">
        <w:rPr>
          <w:rFonts w:ascii="Times New Roman" w:eastAsia="Times New Roman" w:hAnsi="Times New Roman"/>
          <w:sz w:val="28"/>
          <w:szCs w:val="28"/>
        </w:rPr>
        <w:t>49</w:t>
      </w:r>
    </w:p>
    <w:p w:rsidR="00B26AAF" w:rsidRDefault="00B26AAF" w:rsidP="00995836">
      <w:pPr>
        <w:rPr>
          <w:rFonts w:ascii="Times New Roman" w:hAnsi="Times New Roman"/>
          <w:sz w:val="28"/>
          <w:szCs w:val="28"/>
        </w:rPr>
      </w:pPr>
      <w:r>
        <w:rPr>
          <w:rFonts w:ascii="Times New Roman" w:hAnsi="Times New Roman"/>
          <w:sz w:val="28"/>
          <w:szCs w:val="28"/>
        </w:rPr>
        <w:t>ПРИЛОЖЕНИЕ А</w:t>
      </w:r>
      <w:r w:rsidR="0037533C" w:rsidRPr="00995836">
        <w:rPr>
          <w:rFonts w:ascii="Times New Roman" w:eastAsia="Times New Roman" w:hAnsi="Times New Roman"/>
          <w:sz w:val="28"/>
          <w:szCs w:val="28"/>
        </w:rPr>
        <w:t>………………………………………………</w:t>
      </w:r>
      <w:r w:rsidR="0037533C" w:rsidRPr="0037533C">
        <w:rPr>
          <w:rFonts w:ascii="Times New Roman" w:eastAsia="Times New Roman" w:hAnsi="Times New Roman"/>
          <w:sz w:val="28"/>
          <w:szCs w:val="28"/>
        </w:rPr>
        <w:t xml:space="preserve">    55</w:t>
      </w:r>
    </w:p>
    <w:p w:rsidR="00B26AAF" w:rsidRDefault="00B26AAF" w:rsidP="00B26AAF">
      <w:pPr>
        <w:rPr>
          <w:rFonts w:ascii="Times New Roman" w:hAnsi="Times New Roman"/>
          <w:sz w:val="28"/>
          <w:szCs w:val="28"/>
        </w:rPr>
      </w:pPr>
      <w:r>
        <w:rPr>
          <w:rFonts w:ascii="Times New Roman" w:hAnsi="Times New Roman"/>
          <w:sz w:val="28"/>
          <w:szCs w:val="28"/>
        </w:rPr>
        <w:t xml:space="preserve">        ПРИЛОЖЕНИЕ Б </w:t>
      </w:r>
      <w:r w:rsidR="0037533C" w:rsidRPr="00995836">
        <w:rPr>
          <w:rFonts w:ascii="Times New Roman" w:eastAsia="Times New Roman" w:hAnsi="Times New Roman"/>
          <w:sz w:val="28"/>
          <w:szCs w:val="28"/>
        </w:rPr>
        <w:t>………………………………………………</w:t>
      </w:r>
      <w:r w:rsidR="0037533C" w:rsidRPr="0037533C">
        <w:rPr>
          <w:rFonts w:ascii="Times New Roman" w:eastAsia="Times New Roman" w:hAnsi="Times New Roman"/>
          <w:sz w:val="28"/>
          <w:szCs w:val="28"/>
        </w:rPr>
        <w:t xml:space="preserve"> 56</w:t>
      </w:r>
    </w:p>
    <w:p w:rsidR="00B26AAF" w:rsidRDefault="00B26AAF" w:rsidP="00B26AAF">
      <w:pPr>
        <w:rPr>
          <w:rFonts w:ascii="Times New Roman" w:hAnsi="Times New Roman"/>
          <w:sz w:val="28"/>
          <w:szCs w:val="28"/>
        </w:rPr>
      </w:pPr>
      <w:r>
        <w:rPr>
          <w:rFonts w:ascii="Times New Roman" w:hAnsi="Times New Roman"/>
          <w:sz w:val="28"/>
          <w:szCs w:val="28"/>
        </w:rPr>
        <w:t xml:space="preserve">        ПРИЛОЖЕНИЕ В </w:t>
      </w:r>
      <w:r w:rsidR="0037533C" w:rsidRPr="00995836">
        <w:rPr>
          <w:rFonts w:ascii="Times New Roman" w:eastAsia="Times New Roman" w:hAnsi="Times New Roman"/>
          <w:sz w:val="28"/>
          <w:szCs w:val="28"/>
        </w:rPr>
        <w:t>………………………………………………</w:t>
      </w:r>
      <w:r w:rsidR="0037533C" w:rsidRPr="0037533C">
        <w:rPr>
          <w:rFonts w:ascii="Times New Roman" w:eastAsia="Times New Roman" w:hAnsi="Times New Roman"/>
          <w:sz w:val="28"/>
          <w:szCs w:val="28"/>
        </w:rPr>
        <w:t>59</w:t>
      </w:r>
    </w:p>
    <w:p w:rsidR="00B26AAF" w:rsidRDefault="00B26AAF" w:rsidP="00B26AAF">
      <w:pPr>
        <w:rPr>
          <w:rFonts w:ascii="Times New Roman" w:hAnsi="Times New Roman"/>
          <w:sz w:val="28"/>
          <w:szCs w:val="28"/>
        </w:rPr>
      </w:pPr>
      <w:r>
        <w:rPr>
          <w:rFonts w:ascii="Times New Roman" w:hAnsi="Times New Roman"/>
          <w:sz w:val="28"/>
          <w:szCs w:val="28"/>
        </w:rPr>
        <w:t xml:space="preserve">        ПРИЛОЖЕНИЕ Г </w:t>
      </w:r>
      <w:r w:rsidR="0037533C" w:rsidRPr="00995836">
        <w:rPr>
          <w:rFonts w:ascii="Times New Roman" w:eastAsia="Times New Roman" w:hAnsi="Times New Roman"/>
          <w:sz w:val="28"/>
          <w:szCs w:val="28"/>
        </w:rPr>
        <w:t>………………………………………………</w:t>
      </w:r>
      <w:r w:rsidR="0037533C" w:rsidRPr="0037533C">
        <w:rPr>
          <w:rFonts w:ascii="Times New Roman" w:eastAsia="Times New Roman" w:hAnsi="Times New Roman"/>
          <w:sz w:val="28"/>
          <w:szCs w:val="28"/>
        </w:rPr>
        <w:t>60</w:t>
      </w:r>
    </w:p>
    <w:p w:rsidR="00441A7F" w:rsidRPr="0037533C" w:rsidRDefault="00B26AAF" w:rsidP="00B26AAF">
      <w:pPr>
        <w:rPr>
          <w:rFonts w:ascii="Times New Roman" w:hAnsi="Times New Roman"/>
          <w:sz w:val="28"/>
          <w:szCs w:val="28"/>
        </w:rPr>
      </w:pPr>
      <w:r>
        <w:rPr>
          <w:rFonts w:ascii="Times New Roman" w:hAnsi="Times New Roman"/>
          <w:sz w:val="28"/>
          <w:szCs w:val="28"/>
        </w:rPr>
        <w:t xml:space="preserve">        ПРИЛОЖЕНИЕ Д </w:t>
      </w:r>
      <w:r w:rsidR="0037533C" w:rsidRPr="00995836">
        <w:rPr>
          <w:rFonts w:ascii="Times New Roman" w:eastAsia="Times New Roman" w:hAnsi="Times New Roman"/>
          <w:sz w:val="28"/>
          <w:szCs w:val="28"/>
        </w:rPr>
        <w:t>………………………………………………</w:t>
      </w:r>
      <w:r w:rsidR="0037533C" w:rsidRPr="0037533C">
        <w:rPr>
          <w:rFonts w:ascii="Times New Roman" w:eastAsia="Times New Roman" w:hAnsi="Times New Roman"/>
          <w:sz w:val="28"/>
          <w:szCs w:val="28"/>
        </w:rPr>
        <w:t>61</w:t>
      </w:r>
    </w:p>
    <w:p w:rsidR="00B26AAF" w:rsidRDefault="00441A7F" w:rsidP="00B26AAF">
      <w:pPr>
        <w:rPr>
          <w:rFonts w:ascii="Times New Roman" w:hAnsi="Times New Roman"/>
          <w:sz w:val="28"/>
          <w:szCs w:val="28"/>
        </w:rPr>
      </w:pPr>
      <w:r>
        <w:rPr>
          <w:rFonts w:ascii="Times New Roman" w:hAnsi="Times New Roman"/>
          <w:sz w:val="28"/>
          <w:szCs w:val="28"/>
        </w:rPr>
        <w:t xml:space="preserve">        ПРИЛОЖЕНИЕ Е</w:t>
      </w:r>
      <w:r w:rsidR="0037533C" w:rsidRPr="00995836">
        <w:rPr>
          <w:rFonts w:ascii="Times New Roman" w:eastAsia="Times New Roman" w:hAnsi="Times New Roman"/>
          <w:sz w:val="28"/>
          <w:szCs w:val="28"/>
        </w:rPr>
        <w:t>………………………………………………</w:t>
      </w:r>
      <w:r w:rsidR="0037533C" w:rsidRPr="00E27DDC">
        <w:rPr>
          <w:rFonts w:ascii="Times New Roman" w:eastAsia="Times New Roman" w:hAnsi="Times New Roman"/>
          <w:sz w:val="28"/>
          <w:szCs w:val="28"/>
        </w:rPr>
        <w:t>62</w:t>
      </w:r>
    </w:p>
    <w:p w:rsidR="00995836" w:rsidRPr="00E27DDC" w:rsidRDefault="00995836" w:rsidP="00995836">
      <w:pPr>
        <w:rPr>
          <w:rFonts w:ascii="Times New Roman" w:hAnsi="Times New Roman"/>
          <w:b/>
        </w:rPr>
      </w:pPr>
      <w:r w:rsidRPr="00995836">
        <w:rPr>
          <w:rFonts w:ascii="Times New Roman" w:hAnsi="Times New Roman"/>
          <w:sz w:val="28"/>
          <w:szCs w:val="28"/>
        </w:rPr>
        <w:t xml:space="preserve">Библиографический список </w:t>
      </w:r>
      <w:r w:rsidR="0037533C">
        <w:rPr>
          <w:rFonts w:ascii="Times New Roman" w:eastAsia="Times New Roman" w:hAnsi="Times New Roman"/>
          <w:sz w:val="28"/>
          <w:szCs w:val="28"/>
        </w:rPr>
        <w:t>……………………</w:t>
      </w:r>
      <w:r w:rsidR="0037533C" w:rsidRPr="00995836">
        <w:rPr>
          <w:rFonts w:ascii="Times New Roman" w:eastAsia="Times New Roman" w:hAnsi="Times New Roman"/>
          <w:sz w:val="28"/>
          <w:szCs w:val="28"/>
        </w:rPr>
        <w:t>……………</w:t>
      </w:r>
      <w:r w:rsidR="0037533C" w:rsidRPr="00E27DDC">
        <w:rPr>
          <w:rFonts w:ascii="Times New Roman" w:eastAsia="Times New Roman" w:hAnsi="Times New Roman"/>
          <w:sz w:val="28"/>
          <w:szCs w:val="28"/>
        </w:rPr>
        <w:t>63</w:t>
      </w:r>
    </w:p>
    <w:sectPr w:rsidR="00995836" w:rsidRPr="00E27DDC" w:rsidSect="000602E6">
      <w:footerReference w:type="default" r:id="rId3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3C3" w:rsidRDefault="00B563C3" w:rsidP="00063535">
      <w:pPr>
        <w:spacing w:after="0" w:line="240" w:lineRule="auto"/>
      </w:pPr>
      <w:r>
        <w:separator/>
      </w:r>
    </w:p>
  </w:endnote>
  <w:endnote w:type="continuationSeparator" w:id="0">
    <w:p w:rsidR="00B563C3" w:rsidRDefault="00B563C3" w:rsidP="00063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D0E" w:rsidRDefault="00DF2D0E">
    <w:pPr>
      <w:pStyle w:val="a9"/>
      <w:jc w:val="center"/>
    </w:pPr>
    <w:r>
      <w:fldChar w:fldCharType="begin"/>
    </w:r>
    <w:r>
      <w:instrText>PAGE   \* MERGEFORMAT</w:instrText>
    </w:r>
    <w:r>
      <w:fldChar w:fldCharType="separate"/>
    </w:r>
    <w:r w:rsidR="00D33683">
      <w:rPr>
        <w:noProof/>
      </w:rPr>
      <w:t>36</w:t>
    </w:r>
    <w:r>
      <w:fldChar w:fldCharType="end"/>
    </w:r>
  </w:p>
  <w:p w:rsidR="00DF2D0E" w:rsidRDefault="00DF2D0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3C3" w:rsidRDefault="00B563C3" w:rsidP="00063535">
      <w:pPr>
        <w:spacing w:after="0" w:line="240" w:lineRule="auto"/>
      </w:pPr>
      <w:r>
        <w:separator/>
      </w:r>
    </w:p>
  </w:footnote>
  <w:footnote w:type="continuationSeparator" w:id="0">
    <w:p w:rsidR="00B563C3" w:rsidRDefault="00B563C3" w:rsidP="000635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322AB"/>
    <w:multiLevelType w:val="multilevel"/>
    <w:tmpl w:val="0854EDD2"/>
    <w:lvl w:ilvl="0">
      <w:start w:val="5"/>
      <w:numFmt w:val="decimal"/>
      <w:lvlText w:val="%1"/>
      <w:lvlJc w:val="left"/>
      <w:pPr>
        <w:ind w:left="3228" w:hanging="360"/>
      </w:pPr>
      <w:rPr>
        <w:rFonts w:hint="default"/>
      </w:rPr>
    </w:lvl>
    <w:lvl w:ilvl="1">
      <w:start w:val="1"/>
      <w:numFmt w:val="decimal"/>
      <w:isLgl/>
      <w:lvlText w:val="%1.%2"/>
      <w:lvlJc w:val="left"/>
      <w:pPr>
        <w:ind w:left="3228" w:hanging="360"/>
      </w:pPr>
      <w:rPr>
        <w:rFonts w:hint="default"/>
      </w:rPr>
    </w:lvl>
    <w:lvl w:ilvl="2">
      <w:start w:val="1"/>
      <w:numFmt w:val="decimal"/>
      <w:isLgl/>
      <w:lvlText w:val="%1.%2.%3"/>
      <w:lvlJc w:val="left"/>
      <w:pPr>
        <w:ind w:left="3588" w:hanging="720"/>
      </w:pPr>
      <w:rPr>
        <w:rFonts w:hint="default"/>
      </w:rPr>
    </w:lvl>
    <w:lvl w:ilvl="3">
      <w:start w:val="1"/>
      <w:numFmt w:val="decimal"/>
      <w:isLgl/>
      <w:lvlText w:val="%1.%2.%3.%4"/>
      <w:lvlJc w:val="left"/>
      <w:pPr>
        <w:ind w:left="3948" w:hanging="1080"/>
      </w:pPr>
      <w:rPr>
        <w:rFonts w:hint="default"/>
      </w:rPr>
    </w:lvl>
    <w:lvl w:ilvl="4">
      <w:start w:val="1"/>
      <w:numFmt w:val="decimal"/>
      <w:isLgl/>
      <w:lvlText w:val="%1.%2.%3.%4.%5"/>
      <w:lvlJc w:val="left"/>
      <w:pPr>
        <w:ind w:left="3948" w:hanging="1080"/>
      </w:pPr>
      <w:rPr>
        <w:rFonts w:hint="default"/>
      </w:rPr>
    </w:lvl>
    <w:lvl w:ilvl="5">
      <w:start w:val="1"/>
      <w:numFmt w:val="decimal"/>
      <w:isLgl/>
      <w:lvlText w:val="%1.%2.%3.%4.%5.%6"/>
      <w:lvlJc w:val="left"/>
      <w:pPr>
        <w:ind w:left="4308" w:hanging="1440"/>
      </w:pPr>
      <w:rPr>
        <w:rFonts w:hint="default"/>
      </w:rPr>
    </w:lvl>
    <w:lvl w:ilvl="6">
      <w:start w:val="1"/>
      <w:numFmt w:val="decimal"/>
      <w:isLgl/>
      <w:lvlText w:val="%1.%2.%3.%4.%5.%6.%7"/>
      <w:lvlJc w:val="left"/>
      <w:pPr>
        <w:ind w:left="4308" w:hanging="1440"/>
      </w:pPr>
      <w:rPr>
        <w:rFonts w:hint="default"/>
      </w:rPr>
    </w:lvl>
    <w:lvl w:ilvl="7">
      <w:start w:val="1"/>
      <w:numFmt w:val="decimal"/>
      <w:isLgl/>
      <w:lvlText w:val="%1.%2.%3.%4.%5.%6.%7.%8"/>
      <w:lvlJc w:val="left"/>
      <w:pPr>
        <w:ind w:left="4668" w:hanging="1800"/>
      </w:pPr>
      <w:rPr>
        <w:rFonts w:hint="default"/>
      </w:rPr>
    </w:lvl>
    <w:lvl w:ilvl="8">
      <w:start w:val="1"/>
      <w:numFmt w:val="decimal"/>
      <w:isLgl/>
      <w:lvlText w:val="%1.%2.%3.%4.%5.%6.%7.%8.%9"/>
      <w:lvlJc w:val="left"/>
      <w:pPr>
        <w:ind w:left="5028" w:hanging="2160"/>
      </w:pPr>
      <w:rPr>
        <w:rFonts w:hint="default"/>
      </w:rPr>
    </w:lvl>
  </w:abstractNum>
  <w:abstractNum w:abstractNumId="1" w15:restartNumberingAfterBreak="0">
    <w:nsid w:val="0BE8700E"/>
    <w:multiLevelType w:val="hybridMultilevel"/>
    <w:tmpl w:val="0010B598"/>
    <w:lvl w:ilvl="0" w:tplc="F59ADC9E">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B7726A"/>
    <w:multiLevelType w:val="hybridMultilevel"/>
    <w:tmpl w:val="A2BEE1BE"/>
    <w:lvl w:ilvl="0" w:tplc="20D014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10C1EAD"/>
    <w:multiLevelType w:val="hybridMultilevel"/>
    <w:tmpl w:val="05420F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ED1ED5"/>
    <w:multiLevelType w:val="hybridMultilevel"/>
    <w:tmpl w:val="6338EB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3513BC"/>
    <w:multiLevelType w:val="hybridMultilevel"/>
    <w:tmpl w:val="847028DE"/>
    <w:lvl w:ilvl="0" w:tplc="E2A0AA7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1CDC59DB"/>
    <w:multiLevelType w:val="hybridMultilevel"/>
    <w:tmpl w:val="E88CD74A"/>
    <w:lvl w:ilvl="0" w:tplc="E1949A76">
      <w:start w:val="1"/>
      <w:numFmt w:val="decimal"/>
      <w:lvlText w:val="%1."/>
      <w:lvlJc w:val="left"/>
      <w:pPr>
        <w:ind w:left="1485" w:hanging="360"/>
      </w:pPr>
      <w:rPr>
        <w:rFonts w:ascii="Calibri" w:eastAsia="Calibri" w:hAnsi="Calibri" w:cs="Times New Roman"/>
      </w:r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7" w15:restartNumberingAfterBreak="0">
    <w:nsid w:val="1E9E4A8B"/>
    <w:multiLevelType w:val="hybridMultilevel"/>
    <w:tmpl w:val="40D464C4"/>
    <w:lvl w:ilvl="0" w:tplc="4BFA413C">
      <w:start w:val="1"/>
      <w:numFmt w:val="decimal"/>
      <w:lvlText w:val="%1."/>
      <w:lvlJc w:val="left"/>
      <w:pPr>
        <w:ind w:left="1485" w:hanging="360"/>
      </w:pPr>
      <w:rPr>
        <w:rFonts w:ascii="Calibri" w:eastAsia="Calibri" w:hAnsi="Calibri" w:cs="Times New Roman"/>
      </w:r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8" w15:restartNumberingAfterBreak="0">
    <w:nsid w:val="239722BB"/>
    <w:multiLevelType w:val="hybridMultilevel"/>
    <w:tmpl w:val="D14E40BC"/>
    <w:lvl w:ilvl="0" w:tplc="8326D750">
      <w:start w:val="1"/>
      <w:numFmt w:val="decimal"/>
      <w:lvlText w:val="%1"/>
      <w:lvlJc w:val="left"/>
      <w:pPr>
        <w:ind w:left="870" w:hanging="360"/>
      </w:pPr>
      <w:rPr>
        <w:rFonts w:hint="default"/>
      </w:rPr>
    </w:lvl>
    <w:lvl w:ilvl="1" w:tplc="04190019" w:tentative="1">
      <w:start w:val="1"/>
      <w:numFmt w:val="lowerLetter"/>
      <w:lvlText w:val="%2."/>
      <w:lvlJc w:val="left"/>
      <w:pPr>
        <w:ind w:left="1590" w:hanging="360"/>
      </w:pPr>
    </w:lvl>
    <w:lvl w:ilvl="2" w:tplc="0419001B" w:tentative="1">
      <w:start w:val="1"/>
      <w:numFmt w:val="lowerRoman"/>
      <w:lvlText w:val="%3."/>
      <w:lvlJc w:val="right"/>
      <w:pPr>
        <w:ind w:left="2310" w:hanging="180"/>
      </w:pPr>
    </w:lvl>
    <w:lvl w:ilvl="3" w:tplc="0419000F" w:tentative="1">
      <w:start w:val="1"/>
      <w:numFmt w:val="decimal"/>
      <w:lvlText w:val="%4."/>
      <w:lvlJc w:val="left"/>
      <w:pPr>
        <w:ind w:left="3030" w:hanging="360"/>
      </w:pPr>
    </w:lvl>
    <w:lvl w:ilvl="4" w:tplc="04190019" w:tentative="1">
      <w:start w:val="1"/>
      <w:numFmt w:val="lowerLetter"/>
      <w:lvlText w:val="%5."/>
      <w:lvlJc w:val="left"/>
      <w:pPr>
        <w:ind w:left="375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5190" w:hanging="360"/>
      </w:pPr>
    </w:lvl>
    <w:lvl w:ilvl="7" w:tplc="04190019" w:tentative="1">
      <w:start w:val="1"/>
      <w:numFmt w:val="lowerLetter"/>
      <w:lvlText w:val="%8."/>
      <w:lvlJc w:val="left"/>
      <w:pPr>
        <w:ind w:left="5910" w:hanging="360"/>
      </w:pPr>
    </w:lvl>
    <w:lvl w:ilvl="8" w:tplc="0419001B" w:tentative="1">
      <w:start w:val="1"/>
      <w:numFmt w:val="lowerRoman"/>
      <w:lvlText w:val="%9."/>
      <w:lvlJc w:val="right"/>
      <w:pPr>
        <w:ind w:left="6630" w:hanging="180"/>
      </w:pPr>
    </w:lvl>
  </w:abstractNum>
  <w:abstractNum w:abstractNumId="9" w15:restartNumberingAfterBreak="0">
    <w:nsid w:val="250151F8"/>
    <w:multiLevelType w:val="hybridMultilevel"/>
    <w:tmpl w:val="734A76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B1698C"/>
    <w:multiLevelType w:val="hybridMultilevel"/>
    <w:tmpl w:val="FBE88A88"/>
    <w:lvl w:ilvl="0" w:tplc="E8B041C4">
      <w:start w:val="1"/>
      <w:numFmt w:val="decimal"/>
      <w:lvlText w:val="%1."/>
      <w:lvlJc w:val="left"/>
      <w:pPr>
        <w:ind w:left="1080" w:hanging="360"/>
      </w:pPr>
      <w:rPr>
        <w:rFonts w:ascii="Calibri" w:eastAsia="Calibri" w:hAnsi="Calibri"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B4F0952"/>
    <w:multiLevelType w:val="hybridMultilevel"/>
    <w:tmpl w:val="AB5C9DEA"/>
    <w:lvl w:ilvl="0" w:tplc="B238BDD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4345020C"/>
    <w:multiLevelType w:val="hybridMultilevel"/>
    <w:tmpl w:val="5A7227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6D4712D"/>
    <w:multiLevelType w:val="hybridMultilevel"/>
    <w:tmpl w:val="9F261F5A"/>
    <w:lvl w:ilvl="0" w:tplc="44F003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4CAD425C"/>
    <w:multiLevelType w:val="hybridMultilevel"/>
    <w:tmpl w:val="89CCBF2C"/>
    <w:lvl w:ilvl="0" w:tplc="BBB2324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4F7632C6"/>
    <w:multiLevelType w:val="hybridMultilevel"/>
    <w:tmpl w:val="DCC658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2B66238"/>
    <w:multiLevelType w:val="hybridMultilevel"/>
    <w:tmpl w:val="4A701FB8"/>
    <w:lvl w:ilvl="0" w:tplc="04190011">
      <w:start w:val="1"/>
      <w:numFmt w:val="decimal"/>
      <w:lvlText w:val="%1)"/>
      <w:lvlJc w:val="left"/>
      <w:pPr>
        <w:ind w:left="870" w:hanging="360"/>
      </w:pPr>
    </w:lvl>
    <w:lvl w:ilvl="1" w:tplc="04190019">
      <w:start w:val="1"/>
      <w:numFmt w:val="lowerLetter"/>
      <w:lvlText w:val="%2."/>
      <w:lvlJc w:val="left"/>
      <w:pPr>
        <w:ind w:left="1590" w:hanging="360"/>
      </w:pPr>
    </w:lvl>
    <w:lvl w:ilvl="2" w:tplc="0419001B">
      <w:start w:val="1"/>
      <w:numFmt w:val="lowerRoman"/>
      <w:lvlText w:val="%3."/>
      <w:lvlJc w:val="right"/>
      <w:pPr>
        <w:ind w:left="2310" w:hanging="180"/>
      </w:pPr>
    </w:lvl>
    <w:lvl w:ilvl="3" w:tplc="0419000F">
      <w:start w:val="1"/>
      <w:numFmt w:val="decimal"/>
      <w:lvlText w:val="%4."/>
      <w:lvlJc w:val="left"/>
      <w:pPr>
        <w:ind w:left="3030" w:hanging="360"/>
      </w:pPr>
    </w:lvl>
    <w:lvl w:ilvl="4" w:tplc="04190019">
      <w:start w:val="1"/>
      <w:numFmt w:val="lowerLetter"/>
      <w:lvlText w:val="%5."/>
      <w:lvlJc w:val="left"/>
      <w:pPr>
        <w:ind w:left="3750" w:hanging="360"/>
      </w:pPr>
    </w:lvl>
    <w:lvl w:ilvl="5" w:tplc="0419001B">
      <w:start w:val="1"/>
      <w:numFmt w:val="lowerRoman"/>
      <w:lvlText w:val="%6."/>
      <w:lvlJc w:val="right"/>
      <w:pPr>
        <w:ind w:left="4470" w:hanging="180"/>
      </w:pPr>
    </w:lvl>
    <w:lvl w:ilvl="6" w:tplc="0419000F">
      <w:start w:val="1"/>
      <w:numFmt w:val="decimal"/>
      <w:lvlText w:val="%7."/>
      <w:lvlJc w:val="left"/>
      <w:pPr>
        <w:ind w:left="5190" w:hanging="360"/>
      </w:pPr>
    </w:lvl>
    <w:lvl w:ilvl="7" w:tplc="04190019">
      <w:start w:val="1"/>
      <w:numFmt w:val="lowerLetter"/>
      <w:lvlText w:val="%8."/>
      <w:lvlJc w:val="left"/>
      <w:pPr>
        <w:ind w:left="5910" w:hanging="360"/>
      </w:pPr>
    </w:lvl>
    <w:lvl w:ilvl="8" w:tplc="0419001B">
      <w:start w:val="1"/>
      <w:numFmt w:val="lowerRoman"/>
      <w:lvlText w:val="%9."/>
      <w:lvlJc w:val="right"/>
      <w:pPr>
        <w:ind w:left="6630" w:hanging="180"/>
      </w:pPr>
    </w:lvl>
  </w:abstractNum>
  <w:abstractNum w:abstractNumId="17" w15:restartNumberingAfterBreak="0">
    <w:nsid w:val="53BD30AF"/>
    <w:multiLevelType w:val="hybridMultilevel"/>
    <w:tmpl w:val="4B7091D8"/>
    <w:lvl w:ilvl="0" w:tplc="8F52E1A2">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3E83D4E"/>
    <w:multiLevelType w:val="hybridMultilevel"/>
    <w:tmpl w:val="2C96F20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571043EC"/>
    <w:multiLevelType w:val="hybridMultilevel"/>
    <w:tmpl w:val="077458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CC655EF"/>
    <w:multiLevelType w:val="hybridMultilevel"/>
    <w:tmpl w:val="4D9A92DA"/>
    <w:lvl w:ilvl="0" w:tplc="44142D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61A6698D"/>
    <w:multiLevelType w:val="hybridMultilevel"/>
    <w:tmpl w:val="41A6CB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24837A8"/>
    <w:multiLevelType w:val="hybridMultilevel"/>
    <w:tmpl w:val="355A4310"/>
    <w:lvl w:ilvl="0" w:tplc="2F5C63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642F3DE9"/>
    <w:multiLevelType w:val="hybridMultilevel"/>
    <w:tmpl w:val="9B545632"/>
    <w:lvl w:ilvl="0" w:tplc="1E447A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6B3308F"/>
    <w:multiLevelType w:val="hybridMultilevel"/>
    <w:tmpl w:val="021AF6CC"/>
    <w:lvl w:ilvl="0" w:tplc="F754EA88">
      <w:start w:val="2"/>
      <w:numFmt w:val="decimal"/>
      <w:lvlText w:val="%1"/>
      <w:lvlJc w:val="left"/>
      <w:pPr>
        <w:ind w:left="924" w:hanging="360"/>
      </w:pPr>
    </w:lvl>
    <w:lvl w:ilvl="1" w:tplc="04190019">
      <w:start w:val="1"/>
      <w:numFmt w:val="lowerLetter"/>
      <w:lvlText w:val="%2."/>
      <w:lvlJc w:val="left"/>
      <w:pPr>
        <w:ind w:left="1644" w:hanging="360"/>
      </w:pPr>
    </w:lvl>
    <w:lvl w:ilvl="2" w:tplc="0419001B">
      <w:start w:val="1"/>
      <w:numFmt w:val="lowerRoman"/>
      <w:lvlText w:val="%3."/>
      <w:lvlJc w:val="right"/>
      <w:pPr>
        <w:ind w:left="2364" w:hanging="180"/>
      </w:pPr>
    </w:lvl>
    <w:lvl w:ilvl="3" w:tplc="0419000F">
      <w:start w:val="1"/>
      <w:numFmt w:val="decimal"/>
      <w:lvlText w:val="%4."/>
      <w:lvlJc w:val="left"/>
      <w:pPr>
        <w:ind w:left="3084" w:hanging="360"/>
      </w:pPr>
    </w:lvl>
    <w:lvl w:ilvl="4" w:tplc="04190019">
      <w:start w:val="1"/>
      <w:numFmt w:val="lowerLetter"/>
      <w:lvlText w:val="%5."/>
      <w:lvlJc w:val="left"/>
      <w:pPr>
        <w:ind w:left="3804" w:hanging="360"/>
      </w:pPr>
    </w:lvl>
    <w:lvl w:ilvl="5" w:tplc="0419001B">
      <w:start w:val="1"/>
      <w:numFmt w:val="lowerRoman"/>
      <w:lvlText w:val="%6."/>
      <w:lvlJc w:val="right"/>
      <w:pPr>
        <w:ind w:left="4524" w:hanging="180"/>
      </w:pPr>
    </w:lvl>
    <w:lvl w:ilvl="6" w:tplc="0419000F">
      <w:start w:val="1"/>
      <w:numFmt w:val="decimal"/>
      <w:lvlText w:val="%7."/>
      <w:lvlJc w:val="left"/>
      <w:pPr>
        <w:ind w:left="5244" w:hanging="360"/>
      </w:pPr>
    </w:lvl>
    <w:lvl w:ilvl="7" w:tplc="04190019">
      <w:start w:val="1"/>
      <w:numFmt w:val="lowerLetter"/>
      <w:lvlText w:val="%8."/>
      <w:lvlJc w:val="left"/>
      <w:pPr>
        <w:ind w:left="5964" w:hanging="360"/>
      </w:pPr>
    </w:lvl>
    <w:lvl w:ilvl="8" w:tplc="0419001B">
      <w:start w:val="1"/>
      <w:numFmt w:val="lowerRoman"/>
      <w:lvlText w:val="%9."/>
      <w:lvlJc w:val="right"/>
      <w:pPr>
        <w:ind w:left="6684" w:hanging="180"/>
      </w:pPr>
    </w:lvl>
  </w:abstractNum>
  <w:abstractNum w:abstractNumId="25" w15:restartNumberingAfterBreak="0">
    <w:nsid w:val="6D0D60C9"/>
    <w:multiLevelType w:val="hybridMultilevel"/>
    <w:tmpl w:val="4DDE942C"/>
    <w:lvl w:ilvl="0" w:tplc="9CAE277C">
      <w:start w:val="1"/>
      <w:numFmt w:val="decimal"/>
      <w:lvlText w:val="%1."/>
      <w:lvlJc w:val="left"/>
      <w:pPr>
        <w:ind w:left="1845" w:hanging="360"/>
      </w:pPr>
      <w:rPr>
        <w:rFonts w:hint="default"/>
      </w:rPr>
    </w:lvl>
    <w:lvl w:ilvl="1" w:tplc="04190019" w:tentative="1">
      <w:start w:val="1"/>
      <w:numFmt w:val="lowerLetter"/>
      <w:lvlText w:val="%2."/>
      <w:lvlJc w:val="left"/>
      <w:pPr>
        <w:ind w:left="2565" w:hanging="360"/>
      </w:pPr>
    </w:lvl>
    <w:lvl w:ilvl="2" w:tplc="0419001B" w:tentative="1">
      <w:start w:val="1"/>
      <w:numFmt w:val="lowerRoman"/>
      <w:lvlText w:val="%3."/>
      <w:lvlJc w:val="right"/>
      <w:pPr>
        <w:ind w:left="3285" w:hanging="180"/>
      </w:pPr>
    </w:lvl>
    <w:lvl w:ilvl="3" w:tplc="0419000F" w:tentative="1">
      <w:start w:val="1"/>
      <w:numFmt w:val="decimal"/>
      <w:lvlText w:val="%4."/>
      <w:lvlJc w:val="left"/>
      <w:pPr>
        <w:ind w:left="4005" w:hanging="360"/>
      </w:pPr>
    </w:lvl>
    <w:lvl w:ilvl="4" w:tplc="04190019" w:tentative="1">
      <w:start w:val="1"/>
      <w:numFmt w:val="lowerLetter"/>
      <w:lvlText w:val="%5."/>
      <w:lvlJc w:val="left"/>
      <w:pPr>
        <w:ind w:left="4725" w:hanging="360"/>
      </w:pPr>
    </w:lvl>
    <w:lvl w:ilvl="5" w:tplc="0419001B" w:tentative="1">
      <w:start w:val="1"/>
      <w:numFmt w:val="lowerRoman"/>
      <w:lvlText w:val="%6."/>
      <w:lvlJc w:val="right"/>
      <w:pPr>
        <w:ind w:left="5445" w:hanging="180"/>
      </w:pPr>
    </w:lvl>
    <w:lvl w:ilvl="6" w:tplc="0419000F" w:tentative="1">
      <w:start w:val="1"/>
      <w:numFmt w:val="decimal"/>
      <w:lvlText w:val="%7."/>
      <w:lvlJc w:val="left"/>
      <w:pPr>
        <w:ind w:left="6165" w:hanging="360"/>
      </w:pPr>
    </w:lvl>
    <w:lvl w:ilvl="7" w:tplc="04190019" w:tentative="1">
      <w:start w:val="1"/>
      <w:numFmt w:val="lowerLetter"/>
      <w:lvlText w:val="%8."/>
      <w:lvlJc w:val="left"/>
      <w:pPr>
        <w:ind w:left="6885" w:hanging="360"/>
      </w:pPr>
    </w:lvl>
    <w:lvl w:ilvl="8" w:tplc="0419001B" w:tentative="1">
      <w:start w:val="1"/>
      <w:numFmt w:val="lowerRoman"/>
      <w:lvlText w:val="%9."/>
      <w:lvlJc w:val="right"/>
      <w:pPr>
        <w:ind w:left="7605" w:hanging="180"/>
      </w:pPr>
    </w:lvl>
  </w:abstractNum>
  <w:abstractNum w:abstractNumId="26" w15:restartNumberingAfterBreak="0">
    <w:nsid w:val="76E62FE3"/>
    <w:multiLevelType w:val="hybridMultilevel"/>
    <w:tmpl w:val="1AB628BE"/>
    <w:lvl w:ilvl="0" w:tplc="2B7C7C9E">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7" w15:restartNumberingAfterBreak="0">
    <w:nsid w:val="77E84D21"/>
    <w:multiLevelType w:val="hybridMultilevel"/>
    <w:tmpl w:val="4C9E97B6"/>
    <w:lvl w:ilvl="0" w:tplc="F59ADC9E">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6947E0"/>
    <w:multiLevelType w:val="hybridMultilevel"/>
    <w:tmpl w:val="5FDCE5A0"/>
    <w:lvl w:ilvl="0" w:tplc="8F52E1A2">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ECB1702"/>
    <w:multiLevelType w:val="hybridMultilevel"/>
    <w:tmpl w:val="0DE8E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21"/>
  </w:num>
  <w:num w:numId="3">
    <w:abstractNumId w:val="18"/>
  </w:num>
  <w:num w:numId="4">
    <w:abstractNumId w:val="23"/>
  </w:num>
  <w:num w:numId="5">
    <w:abstractNumId w:val="11"/>
  </w:num>
  <w:num w:numId="6">
    <w:abstractNumId w:val="20"/>
  </w:num>
  <w:num w:numId="7">
    <w:abstractNumId w:val="14"/>
  </w:num>
  <w:num w:numId="8">
    <w:abstractNumId w:val="13"/>
  </w:num>
  <w:num w:numId="9">
    <w:abstractNumId w:val="26"/>
  </w:num>
  <w:num w:numId="10">
    <w:abstractNumId w:val="10"/>
  </w:num>
  <w:num w:numId="11">
    <w:abstractNumId w:val="6"/>
  </w:num>
  <w:num w:numId="12">
    <w:abstractNumId w:val="25"/>
  </w:num>
  <w:num w:numId="13">
    <w:abstractNumId w:val="22"/>
  </w:num>
  <w:num w:numId="14">
    <w:abstractNumId w:val="5"/>
  </w:num>
  <w:num w:numId="15">
    <w:abstractNumId w:val="2"/>
  </w:num>
  <w:num w:numId="16">
    <w:abstractNumId w:val="19"/>
  </w:num>
  <w:num w:numId="17">
    <w:abstractNumId w:val="15"/>
  </w:num>
  <w:num w:numId="18">
    <w:abstractNumId w:val="9"/>
  </w:num>
  <w:num w:numId="19">
    <w:abstractNumId w:val="29"/>
  </w:num>
  <w:num w:numId="20">
    <w:abstractNumId w:val="4"/>
  </w:num>
  <w:num w:numId="21">
    <w:abstractNumId w:val="7"/>
  </w:num>
  <w:num w:numId="22">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17"/>
  </w:num>
  <w:num w:numId="25">
    <w:abstractNumId w:val="28"/>
  </w:num>
  <w:num w:numId="26">
    <w:abstractNumId w:val="8"/>
  </w:num>
  <w:num w:numId="27">
    <w:abstractNumId w:val="27"/>
  </w:num>
  <w:num w:numId="28">
    <w:abstractNumId w:val="0"/>
  </w:num>
  <w:num w:numId="29">
    <w:abstractNumId w:val="16"/>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7F51BD"/>
    <w:rsid w:val="0000047F"/>
    <w:rsid w:val="00030025"/>
    <w:rsid w:val="00031418"/>
    <w:rsid w:val="00040620"/>
    <w:rsid w:val="000563DA"/>
    <w:rsid w:val="00057CE0"/>
    <w:rsid w:val="000602E6"/>
    <w:rsid w:val="00063535"/>
    <w:rsid w:val="00071D66"/>
    <w:rsid w:val="00084A17"/>
    <w:rsid w:val="00086204"/>
    <w:rsid w:val="0009191E"/>
    <w:rsid w:val="000A0D59"/>
    <w:rsid w:val="000A5A00"/>
    <w:rsid w:val="000A68C9"/>
    <w:rsid w:val="000B6D49"/>
    <w:rsid w:val="000C50E7"/>
    <w:rsid w:val="000F6184"/>
    <w:rsid w:val="000F7B90"/>
    <w:rsid w:val="00100082"/>
    <w:rsid w:val="0010169C"/>
    <w:rsid w:val="00107BF8"/>
    <w:rsid w:val="00137E9F"/>
    <w:rsid w:val="00144458"/>
    <w:rsid w:val="001458E3"/>
    <w:rsid w:val="00153D65"/>
    <w:rsid w:val="00157A95"/>
    <w:rsid w:val="0016445A"/>
    <w:rsid w:val="00165281"/>
    <w:rsid w:val="001745F1"/>
    <w:rsid w:val="00183166"/>
    <w:rsid w:val="0019026D"/>
    <w:rsid w:val="001C0B6D"/>
    <w:rsid w:val="001E6F4B"/>
    <w:rsid w:val="001F26D9"/>
    <w:rsid w:val="001F7446"/>
    <w:rsid w:val="001F7F0B"/>
    <w:rsid w:val="00205B51"/>
    <w:rsid w:val="00210156"/>
    <w:rsid w:val="002132FB"/>
    <w:rsid w:val="002153BD"/>
    <w:rsid w:val="0022152A"/>
    <w:rsid w:val="00240706"/>
    <w:rsid w:val="0026573A"/>
    <w:rsid w:val="00282F87"/>
    <w:rsid w:val="0028633C"/>
    <w:rsid w:val="00291AA8"/>
    <w:rsid w:val="002A4B4A"/>
    <w:rsid w:val="002A5F97"/>
    <w:rsid w:val="002B450D"/>
    <w:rsid w:val="002D12E1"/>
    <w:rsid w:val="002E65C0"/>
    <w:rsid w:val="0030167E"/>
    <w:rsid w:val="0031391C"/>
    <w:rsid w:val="003428B5"/>
    <w:rsid w:val="00351AEE"/>
    <w:rsid w:val="00366308"/>
    <w:rsid w:val="00374B07"/>
    <w:rsid w:val="00374C27"/>
    <w:rsid w:val="0037533C"/>
    <w:rsid w:val="003844B3"/>
    <w:rsid w:val="0039228C"/>
    <w:rsid w:val="00392565"/>
    <w:rsid w:val="00394E28"/>
    <w:rsid w:val="003A17AB"/>
    <w:rsid w:val="003A19E4"/>
    <w:rsid w:val="003A5BC8"/>
    <w:rsid w:val="003B2D5B"/>
    <w:rsid w:val="003B326E"/>
    <w:rsid w:val="003C2F85"/>
    <w:rsid w:val="003D2F52"/>
    <w:rsid w:val="00417D14"/>
    <w:rsid w:val="00422530"/>
    <w:rsid w:val="00441A7F"/>
    <w:rsid w:val="0044370B"/>
    <w:rsid w:val="00456F45"/>
    <w:rsid w:val="00457546"/>
    <w:rsid w:val="004737C0"/>
    <w:rsid w:val="00480FF9"/>
    <w:rsid w:val="004838E1"/>
    <w:rsid w:val="00484A9D"/>
    <w:rsid w:val="004924D0"/>
    <w:rsid w:val="004970EE"/>
    <w:rsid w:val="00497BCB"/>
    <w:rsid w:val="004A2B3F"/>
    <w:rsid w:val="004B2EA5"/>
    <w:rsid w:val="004D1A85"/>
    <w:rsid w:val="004D3350"/>
    <w:rsid w:val="004D4D48"/>
    <w:rsid w:val="004E2334"/>
    <w:rsid w:val="004E7380"/>
    <w:rsid w:val="004F0323"/>
    <w:rsid w:val="004F118E"/>
    <w:rsid w:val="004F78D1"/>
    <w:rsid w:val="00502F69"/>
    <w:rsid w:val="00513BF2"/>
    <w:rsid w:val="005202BD"/>
    <w:rsid w:val="00520375"/>
    <w:rsid w:val="00524081"/>
    <w:rsid w:val="00554DF3"/>
    <w:rsid w:val="00554F0C"/>
    <w:rsid w:val="00565284"/>
    <w:rsid w:val="00571B0A"/>
    <w:rsid w:val="00575B75"/>
    <w:rsid w:val="00583642"/>
    <w:rsid w:val="005E419B"/>
    <w:rsid w:val="005F1E5E"/>
    <w:rsid w:val="005F4537"/>
    <w:rsid w:val="00601980"/>
    <w:rsid w:val="0060220E"/>
    <w:rsid w:val="00602682"/>
    <w:rsid w:val="006133CB"/>
    <w:rsid w:val="00621163"/>
    <w:rsid w:val="00641528"/>
    <w:rsid w:val="00646CE8"/>
    <w:rsid w:val="00657ED7"/>
    <w:rsid w:val="0066522C"/>
    <w:rsid w:val="006755D5"/>
    <w:rsid w:val="00695DDA"/>
    <w:rsid w:val="006A23D3"/>
    <w:rsid w:val="006C211E"/>
    <w:rsid w:val="006D1FEF"/>
    <w:rsid w:val="006D2E11"/>
    <w:rsid w:val="006E5AE3"/>
    <w:rsid w:val="006E74DD"/>
    <w:rsid w:val="006F189E"/>
    <w:rsid w:val="00706BF2"/>
    <w:rsid w:val="00707EAD"/>
    <w:rsid w:val="0071263E"/>
    <w:rsid w:val="00721C36"/>
    <w:rsid w:val="00731997"/>
    <w:rsid w:val="00741836"/>
    <w:rsid w:val="00745374"/>
    <w:rsid w:val="00761E99"/>
    <w:rsid w:val="00764178"/>
    <w:rsid w:val="0076480C"/>
    <w:rsid w:val="00764B42"/>
    <w:rsid w:val="0076594E"/>
    <w:rsid w:val="00767EE8"/>
    <w:rsid w:val="00774973"/>
    <w:rsid w:val="00777683"/>
    <w:rsid w:val="007A74E2"/>
    <w:rsid w:val="007B06C5"/>
    <w:rsid w:val="007B30FD"/>
    <w:rsid w:val="007D672E"/>
    <w:rsid w:val="007E16C3"/>
    <w:rsid w:val="007F2901"/>
    <w:rsid w:val="007F51BD"/>
    <w:rsid w:val="007F62F7"/>
    <w:rsid w:val="00801747"/>
    <w:rsid w:val="00806886"/>
    <w:rsid w:val="00821D39"/>
    <w:rsid w:val="00823EAB"/>
    <w:rsid w:val="00830147"/>
    <w:rsid w:val="008404C3"/>
    <w:rsid w:val="00847A92"/>
    <w:rsid w:val="008654AE"/>
    <w:rsid w:val="00871F7E"/>
    <w:rsid w:val="00872DA1"/>
    <w:rsid w:val="0087587E"/>
    <w:rsid w:val="00880680"/>
    <w:rsid w:val="008A70C9"/>
    <w:rsid w:val="008B5197"/>
    <w:rsid w:val="008C0C62"/>
    <w:rsid w:val="008C6AF0"/>
    <w:rsid w:val="008C7865"/>
    <w:rsid w:val="008D3EB3"/>
    <w:rsid w:val="008D4617"/>
    <w:rsid w:val="009079FA"/>
    <w:rsid w:val="00937684"/>
    <w:rsid w:val="009515F7"/>
    <w:rsid w:val="00961E90"/>
    <w:rsid w:val="00967360"/>
    <w:rsid w:val="009702B2"/>
    <w:rsid w:val="00973259"/>
    <w:rsid w:val="00976DF7"/>
    <w:rsid w:val="00982CE2"/>
    <w:rsid w:val="00995836"/>
    <w:rsid w:val="009B5AF5"/>
    <w:rsid w:val="009D61B9"/>
    <w:rsid w:val="009F64B0"/>
    <w:rsid w:val="009F6AAD"/>
    <w:rsid w:val="00A11AB3"/>
    <w:rsid w:val="00A1504F"/>
    <w:rsid w:val="00A21DE2"/>
    <w:rsid w:val="00A35FEC"/>
    <w:rsid w:val="00A40C93"/>
    <w:rsid w:val="00A50154"/>
    <w:rsid w:val="00A50C42"/>
    <w:rsid w:val="00A57C76"/>
    <w:rsid w:val="00A6413F"/>
    <w:rsid w:val="00A85FF7"/>
    <w:rsid w:val="00A87B82"/>
    <w:rsid w:val="00A927B3"/>
    <w:rsid w:val="00A9773C"/>
    <w:rsid w:val="00AB572E"/>
    <w:rsid w:val="00AC4A92"/>
    <w:rsid w:val="00AC7C85"/>
    <w:rsid w:val="00AD1F8E"/>
    <w:rsid w:val="00AD3999"/>
    <w:rsid w:val="00AE3BCF"/>
    <w:rsid w:val="00AE79D2"/>
    <w:rsid w:val="00AF23EA"/>
    <w:rsid w:val="00AF69AB"/>
    <w:rsid w:val="00B122BD"/>
    <w:rsid w:val="00B20A84"/>
    <w:rsid w:val="00B26AAF"/>
    <w:rsid w:val="00B3154D"/>
    <w:rsid w:val="00B34E94"/>
    <w:rsid w:val="00B5369F"/>
    <w:rsid w:val="00B563C3"/>
    <w:rsid w:val="00B70599"/>
    <w:rsid w:val="00B76DF3"/>
    <w:rsid w:val="00B86D94"/>
    <w:rsid w:val="00B871DD"/>
    <w:rsid w:val="00B94AC1"/>
    <w:rsid w:val="00BA0EE0"/>
    <w:rsid w:val="00BB08FF"/>
    <w:rsid w:val="00BD2B58"/>
    <w:rsid w:val="00BE31F1"/>
    <w:rsid w:val="00BF5780"/>
    <w:rsid w:val="00C01764"/>
    <w:rsid w:val="00C0334D"/>
    <w:rsid w:val="00C079ED"/>
    <w:rsid w:val="00C10363"/>
    <w:rsid w:val="00C35AC1"/>
    <w:rsid w:val="00C67177"/>
    <w:rsid w:val="00C74A48"/>
    <w:rsid w:val="00C81471"/>
    <w:rsid w:val="00CA032D"/>
    <w:rsid w:val="00CA24F8"/>
    <w:rsid w:val="00CE3FE4"/>
    <w:rsid w:val="00CF60E8"/>
    <w:rsid w:val="00D22C39"/>
    <w:rsid w:val="00D2336C"/>
    <w:rsid w:val="00D33683"/>
    <w:rsid w:val="00D34C19"/>
    <w:rsid w:val="00D35F83"/>
    <w:rsid w:val="00D51FAC"/>
    <w:rsid w:val="00D67A4F"/>
    <w:rsid w:val="00D81C0E"/>
    <w:rsid w:val="00DA5BED"/>
    <w:rsid w:val="00DA6CF1"/>
    <w:rsid w:val="00DB2A1A"/>
    <w:rsid w:val="00DC2048"/>
    <w:rsid w:val="00DC2443"/>
    <w:rsid w:val="00DD7A3E"/>
    <w:rsid w:val="00DE0843"/>
    <w:rsid w:val="00DE2024"/>
    <w:rsid w:val="00DE5884"/>
    <w:rsid w:val="00DF2D0E"/>
    <w:rsid w:val="00E13A80"/>
    <w:rsid w:val="00E13C2B"/>
    <w:rsid w:val="00E23B94"/>
    <w:rsid w:val="00E27DDC"/>
    <w:rsid w:val="00E44555"/>
    <w:rsid w:val="00E47708"/>
    <w:rsid w:val="00E56916"/>
    <w:rsid w:val="00E60276"/>
    <w:rsid w:val="00E90479"/>
    <w:rsid w:val="00EA34DC"/>
    <w:rsid w:val="00EA37D2"/>
    <w:rsid w:val="00EB47BA"/>
    <w:rsid w:val="00ED2A32"/>
    <w:rsid w:val="00ED78DE"/>
    <w:rsid w:val="00EF1BDC"/>
    <w:rsid w:val="00EF2F13"/>
    <w:rsid w:val="00EF56B6"/>
    <w:rsid w:val="00F005A6"/>
    <w:rsid w:val="00F03631"/>
    <w:rsid w:val="00F06345"/>
    <w:rsid w:val="00F24104"/>
    <w:rsid w:val="00F36BE3"/>
    <w:rsid w:val="00F41632"/>
    <w:rsid w:val="00F43897"/>
    <w:rsid w:val="00F50AD6"/>
    <w:rsid w:val="00F511F3"/>
    <w:rsid w:val="00F560EB"/>
    <w:rsid w:val="00F6300F"/>
    <w:rsid w:val="00F71A52"/>
    <w:rsid w:val="00F738BE"/>
    <w:rsid w:val="00F7579B"/>
    <w:rsid w:val="00F77EE0"/>
    <w:rsid w:val="00F813D4"/>
    <w:rsid w:val="00F82C36"/>
    <w:rsid w:val="00F9256C"/>
    <w:rsid w:val="00F97EC0"/>
    <w:rsid w:val="00FB4EF2"/>
    <w:rsid w:val="00FC2E02"/>
    <w:rsid w:val="00FC5D38"/>
    <w:rsid w:val="00FD0737"/>
    <w:rsid w:val="00FD3C04"/>
    <w:rsid w:val="00FE0DE6"/>
    <w:rsid w:val="00FE26A2"/>
    <w:rsid w:val="00FF2F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368306CF"/>
  <w15:docId w15:val="{1AED23E8-5AF1-474C-B988-7E72CF4DE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5284"/>
    <w:pPr>
      <w:spacing w:after="200" w:line="276" w:lineRule="auto"/>
    </w:pPr>
    <w:rPr>
      <w:sz w:val="22"/>
      <w:szCs w:val="22"/>
      <w:lang w:eastAsia="en-US"/>
    </w:rPr>
  </w:style>
  <w:style w:type="paragraph" w:styleId="1">
    <w:name w:val="heading 1"/>
    <w:basedOn w:val="a"/>
    <w:next w:val="a"/>
    <w:link w:val="10"/>
    <w:uiPriority w:val="9"/>
    <w:qFormat/>
    <w:rsid w:val="00F97EC0"/>
    <w:pPr>
      <w:keepNext/>
      <w:spacing w:before="240" w:after="60"/>
      <w:outlineLvl w:val="0"/>
    </w:pPr>
    <w:rPr>
      <w:rFonts w:ascii="Cambria" w:eastAsia="Times New Roman"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7F51BD"/>
    <w:pPr>
      <w:ind w:left="720"/>
      <w:contextualSpacing/>
    </w:pPr>
  </w:style>
  <w:style w:type="table" w:styleId="a4">
    <w:name w:val="Table Grid"/>
    <w:basedOn w:val="a1"/>
    <w:uiPriority w:val="59"/>
    <w:rsid w:val="007F51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9079FA"/>
    <w:pPr>
      <w:spacing w:after="0" w:line="240" w:lineRule="auto"/>
    </w:pPr>
    <w:rPr>
      <w:rFonts w:ascii="Tahoma" w:hAnsi="Tahoma" w:cs="Tahoma"/>
      <w:sz w:val="16"/>
      <w:szCs w:val="16"/>
    </w:rPr>
  </w:style>
  <w:style w:type="character" w:customStyle="1" w:styleId="a6">
    <w:name w:val="Текст выноски Знак"/>
    <w:link w:val="a5"/>
    <w:uiPriority w:val="99"/>
    <w:semiHidden/>
    <w:rsid w:val="009079FA"/>
    <w:rPr>
      <w:rFonts w:ascii="Tahoma" w:hAnsi="Tahoma" w:cs="Tahoma"/>
      <w:sz w:val="16"/>
      <w:szCs w:val="16"/>
    </w:rPr>
  </w:style>
  <w:style w:type="character" w:customStyle="1" w:styleId="10">
    <w:name w:val="Заголовок 1 Знак"/>
    <w:link w:val="1"/>
    <w:uiPriority w:val="9"/>
    <w:rsid w:val="00F97EC0"/>
    <w:rPr>
      <w:rFonts w:ascii="Cambria" w:eastAsia="Times New Roman" w:hAnsi="Cambria" w:cs="Times New Roman"/>
      <w:b/>
      <w:bCs/>
      <w:kern w:val="32"/>
      <w:sz w:val="32"/>
      <w:szCs w:val="32"/>
      <w:lang w:eastAsia="en-US"/>
    </w:rPr>
  </w:style>
  <w:style w:type="paragraph" w:styleId="a7">
    <w:name w:val="header"/>
    <w:basedOn w:val="a"/>
    <w:link w:val="a8"/>
    <w:uiPriority w:val="99"/>
    <w:unhideWhenUsed/>
    <w:rsid w:val="00063535"/>
    <w:pPr>
      <w:tabs>
        <w:tab w:val="center" w:pos="4677"/>
        <w:tab w:val="right" w:pos="9355"/>
      </w:tabs>
    </w:pPr>
  </w:style>
  <w:style w:type="character" w:customStyle="1" w:styleId="a8">
    <w:name w:val="Верхний колонтитул Знак"/>
    <w:link w:val="a7"/>
    <w:uiPriority w:val="99"/>
    <w:rsid w:val="00063535"/>
    <w:rPr>
      <w:sz w:val="22"/>
      <w:szCs w:val="22"/>
      <w:lang w:eastAsia="en-US"/>
    </w:rPr>
  </w:style>
  <w:style w:type="paragraph" w:styleId="a9">
    <w:name w:val="footer"/>
    <w:basedOn w:val="a"/>
    <w:link w:val="aa"/>
    <w:uiPriority w:val="99"/>
    <w:unhideWhenUsed/>
    <w:rsid w:val="00063535"/>
    <w:pPr>
      <w:tabs>
        <w:tab w:val="center" w:pos="4677"/>
        <w:tab w:val="right" w:pos="9355"/>
      </w:tabs>
    </w:pPr>
  </w:style>
  <w:style w:type="character" w:customStyle="1" w:styleId="aa">
    <w:name w:val="Нижний колонтитул Знак"/>
    <w:link w:val="a9"/>
    <w:uiPriority w:val="99"/>
    <w:rsid w:val="00063535"/>
    <w:rPr>
      <w:sz w:val="22"/>
      <w:szCs w:val="22"/>
      <w:lang w:eastAsia="en-US"/>
    </w:rPr>
  </w:style>
  <w:style w:type="paragraph" w:customStyle="1" w:styleId="Default">
    <w:name w:val="Default"/>
    <w:rsid w:val="00ED2A32"/>
    <w:pPr>
      <w:autoSpaceDE w:val="0"/>
      <w:autoSpaceDN w:val="0"/>
      <w:adjustRightInd w:val="0"/>
    </w:pPr>
    <w:rPr>
      <w:rFonts w:ascii="Times New Roman" w:eastAsia="Times New Roman" w:hAnsi="Times New Roman"/>
      <w:color w:val="000000"/>
      <w:sz w:val="24"/>
      <w:szCs w:val="24"/>
      <w:lang w:eastAsia="en-US"/>
    </w:rPr>
  </w:style>
  <w:style w:type="paragraph" w:customStyle="1" w:styleId="2">
    <w:name w:val="Знак2"/>
    <w:basedOn w:val="a"/>
    <w:rsid w:val="005F4537"/>
    <w:pPr>
      <w:tabs>
        <w:tab w:val="left" w:pos="708"/>
      </w:tabs>
      <w:spacing w:after="160" w:line="240" w:lineRule="exact"/>
    </w:pPr>
    <w:rPr>
      <w:rFonts w:ascii="Verdana" w:eastAsia="Times New Roman" w:hAnsi="Verdana" w:cs="Verdana"/>
      <w:sz w:val="20"/>
      <w:szCs w:val="20"/>
      <w:lang w:val="en-US"/>
    </w:rPr>
  </w:style>
  <w:style w:type="character" w:styleId="ab">
    <w:name w:val="Placeholder Text"/>
    <w:uiPriority w:val="99"/>
    <w:semiHidden/>
    <w:rsid w:val="0042253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573928">
      <w:bodyDiv w:val="1"/>
      <w:marLeft w:val="0"/>
      <w:marRight w:val="0"/>
      <w:marTop w:val="0"/>
      <w:marBottom w:val="0"/>
      <w:divBdr>
        <w:top w:val="none" w:sz="0" w:space="0" w:color="auto"/>
        <w:left w:val="none" w:sz="0" w:space="0" w:color="auto"/>
        <w:bottom w:val="none" w:sz="0" w:space="0" w:color="auto"/>
        <w:right w:val="none" w:sz="0" w:space="0" w:color="auto"/>
      </w:divBdr>
    </w:div>
    <w:div w:id="505562980">
      <w:bodyDiv w:val="1"/>
      <w:marLeft w:val="0"/>
      <w:marRight w:val="0"/>
      <w:marTop w:val="0"/>
      <w:marBottom w:val="0"/>
      <w:divBdr>
        <w:top w:val="none" w:sz="0" w:space="0" w:color="auto"/>
        <w:left w:val="none" w:sz="0" w:space="0" w:color="auto"/>
        <w:bottom w:val="none" w:sz="0" w:space="0" w:color="auto"/>
        <w:right w:val="none" w:sz="0" w:space="0" w:color="auto"/>
      </w:divBdr>
    </w:div>
    <w:div w:id="612711204">
      <w:bodyDiv w:val="1"/>
      <w:marLeft w:val="0"/>
      <w:marRight w:val="0"/>
      <w:marTop w:val="0"/>
      <w:marBottom w:val="0"/>
      <w:divBdr>
        <w:top w:val="none" w:sz="0" w:space="0" w:color="auto"/>
        <w:left w:val="none" w:sz="0" w:space="0" w:color="auto"/>
        <w:bottom w:val="none" w:sz="0" w:space="0" w:color="auto"/>
        <w:right w:val="none" w:sz="0" w:space="0" w:color="auto"/>
      </w:divBdr>
    </w:div>
    <w:div w:id="617495032">
      <w:bodyDiv w:val="1"/>
      <w:marLeft w:val="0"/>
      <w:marRight w:val="0"/>
      <w:marTop w:val="0"/>
      <w:marBottom w:val="0"/>
      <w:divBdr>
        <w:top w:val="none" w:sz="0" w:space="0" w:color="auto"/>
        <w:left w:val="none" w:sz="0" w:space="0" w:color="auto"/>
        <w:bottom w:val="none" w:sz="0" w:space="0" w:color="auto"/>
        <w:right w:val="none" w:sz="0" w:space="0" w:color="auto"/>
      </w:divBdr>
    </w:div>
    <w:div w:id="738867136">
      <w:bodyDiv w:val="1"/>
      <w:marLeft w:val="0"/>
      <w:marRight w:val="0"/>
      <w:marTop w:val="0"/>
      <w:marBottom w:val="0"/>
      <w:divBdr>
        <w:top w:val="none" w:sz="0" w:space="0" w:color="auto"/>
        <w:left w:val="none" w:sz="0" w:space="0" w:color="auto"/>
        <w:bottom w:val="none" w:sz="0" w:space="0" w:color="auto"/>
        <w:right w:val="none" w:sz="0" w:space="0" w:color="auto"/>
      </w:divBdr>
    </w:div>
    <w:div w:id="925650528">
      <w:bodyDiv w:val="1"/>
      <w:marLeft w:val="0"/>
      <w:marRight w:val="0"/>
      <w:marTop w:val="0"/>
      <w:marBottom w:val="0"/>
      <w:divBdr>
        <w:top w:val="none" w:sz="0" w:space="0" w:color="auto"/>
        <w:left w:val="none" w:sz="0" w:space="0" w:color="auto"/>
        <w:bottom w:val="none" w:sz="0" w:space="0" w:color="auto"/>
        <w:right w:val="none" w:sz="0" w:space="0" w:color="auto"/>
      </w:divBdr>
    </w:div>
    <w:div w:id="1429891375">
      <w:bodyDiv w:val="1"/>
      <w:marLeft w:val="0"/>
      <w:marRight w:val="0"/>
      <w:marTop w:val="0"/>
      <w:marBottom w:val="0"/>
      <w:divBdr>
        <w:top w:val="none" w:sz="0" w:space="0" w:color="auto"/>
        <w:left w:val="none" w:sz="0" w:space="0" w:color="auto"/>
        <w:bottom w:val="none" w:sz="0" w:space="0" w:color="auto"/>
        <w:right w:val="none" w:sz="0" w:space="0" w:color="auto"/>
      </w:divBdr>
    </w:div>
    <w:div w:id="1834712717">
      <w:bodyDiv w:val="1"/>
      <w:marLeft w:val="0"/>
      <w:marRight w:val="0"/>
      <w:marTop w:val="0"/>
      <w:marBottom w:val="0"/>
      <w:divBdr>
        <w:top w:val="none" w:sz="0" w:space="0" w:color="auto"/>
        <w:left w:val="none" w:sz="0" w:space="0" w:color="auto"/>
        <w:bottom w:val="none" w:sz="0" w:space="0" w:color="auto"/>
        <w:right w:val="none" w:sz="0" w:space="0" w:color="auto"/>
      </w:divBdr>
    </w:div>
    <w:div w:id="184366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1.bin"/><Relationship Id="rId18" Type="http://schemas.openxmlformats.org/officeDocument/2006/relationships/image" Target="media/image10.jpeg"/><Relationship Id="rId26" Type="http://schemas.openxmlformats.org/officeDocument/2006/relationships/oleObject" Target="embeddings/oleObject2.bin"/><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5.jpe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9.jpeg"/><Relationship Id="rId25" Type="http://schemas.openxmlformats.org/officeDocument/2006/relationships/image" Target="media/image17.wmf"/><Relationship Id="rId33" Type="http://schemas.openxmlformats.org/officeDocument/2006/relationships/image" Target="media/image24.jpe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pn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19.png"/><Relationship Id="rId36" Type="http://schemas.openxmlformats.org/officeDocument/2006/relationships/image" Target="media/image27.jpe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8.png"/><Relationship Id="rId30" Type="http://schemas.openxmlformats.org/officeDocument/2006/relationships/image" Target="media/image21.jpeg"/><Relationship Id="rId35" Type="http://schemas.openxmlformats.org/officeDocument/2006/relationships/image" Target="media/image2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7CF78-002B-496B-89DF-36E6FBC43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1</Pages>
  <Words>9077</Words>
  <Characters>51744</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60700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Геннадий</dc:creator>
  <cp:lastModifiedBy>Пользователь</cp:lastModifiedBy>
  <cp:revision>17</cp:revision>
  <cp:lastPrinted>2015-03-12T15:53:00Z</cp:lastPrinted>
  <dcterms:created xsi:type="dcterms:W3CDTF">2016-09-20T08:29:00Z</dcterms:created>
  <dcterms:modified xsi:type="dcterms:W3CDTF">2022-03-15T03:59:00Z</dcterms:modified>
</cp:coreProperties>
</file>