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AF2C9"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ПРАВИЛО №1</w:t>
      </w:r>
    </w:p>
    <w:p w14:paraId="1990BB73" w14:textId="77777777" w:rsidR="007643A2" w:rsidRPr="007643A2" w:rsidRDefault="007643A2" w:rsidP="007643A2">
      <w:pPr>
        <w:shd w:val="clear" w:color="auto" w:fill="FFFFFF"/>
        <w:spacing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Перед названиями наук, учебных предметов и языков* артикль не употребляется.</w:t>
      </w:r>
    </w:p>
    <w:p w14:paraId="6073E79E"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b/>
          <w:bCs/>
          <w:color w:val="000000"/>
          <w:sz w:val="24"/>
          <w:szCs w:val="24"/>
          <w:lang w:val="en-US" w:eastAsia="ru-RU"/>
        </w:rPr>
        <w:t>He studies _ chemistry.</w:t>
      </w:r>
    </w:p>
    <w:p w14:paraId="5989851E"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b/>
          <w:bCs/>
          <w:color w:val="000000"/>
          <w:sz w:val="24"/>
          <w:szCs w:val="24"/>
          <w:lang w:val="en-US" w:eastAsia="ru-RU"/>
        </w:rPr>
        <w:t>I speak _ English.</w:t>
      </w:r>
    </w:p>
    <w:p w14:paraId="0BC4BF3F"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i/>
          <w:iCs/>
          <w:color w:val="000000"/>
          <w:sz w:val="24"/>
          <w:szCs w:val="24"/>
          <w:lang w:eastAsia="ru-RU"/>
        </w:rPr>
        <w:t>*Ели после названия языка не стоит слово </w:t>
      </w:r>
      <w:proofErr w:type="spellStart"/>
      <w:r w:rsidRPr="007643A2">
        <w:rPr>
          <w:rFonts w:ascii="IBM Plex Sans" w:eastAsia="Times New Roman" w:hAnsi="IBM Plex Sans" w:cs="Times New Roman"/>
          <w:b/>
          <w:bCs/>
          <w:i/>
          <w:iCs/>
          <w:color w:val="000000"/>
          <w:sz w:val="24"/>
          <w:szCs w:val="24"/>
          <w:lang w:eastAsia="ru-RU"/>
        </w:rPr>
        <w:t>language</w:t>
      </w:r>
      <w:proofErr w:type="spellEnd"/>
      <w:r w:rsidRPr="007643A2">
        <w:rPr>
          <w:rFonts w:ascii="IBM Plex Sans" w:eastAsia="Times New Roman" w:hAnsi="IBM Plex Sans" w:cs="Times New Roman"/>
          <w:i/>
          <w:iCs/>
          <w:color w:val="000000"/>
          <w:sz w:val="24"/>
          <w:szCs w:val="24"/>
          <w:lang w:eastAsia="ru-RU"/>
        </w:rPr>
        <w:t>. В противно случае употребляется определенный артикль.</w:t>
      </w:r>
    </w:p>
    <w:p w14:paraId="15E98438" w14:textId="77777777" w:rsidR="007643A2" w:rsidRPr="007643A2" w:rsidRDefault="007643A2" w:rsidP="007643A2">
      <w:pPr>
        <w:shd w:val="clear" w:color="auto" w:fill="FFFFFF"/>
        <w:spacing w:before="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w:t>
      </w:r>
    </w:p>
    <w:p w14:paraId="3A8211E4"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ЗАДАНИЕ №1. ВСТАВЬТЕ АРТИКЛЬ, ГДЕ НЕОБХОДИМО</w:t>
      </w:r>
    </w:p>
    <w:p w14:paraId="2AF51E7D" w14:textId="77777777" w:rsidR="007643A2" w:rsidRPr="007643A2" w:rsidRDefault="007643A2" w:rsidP="007643A2">
      <w:pPr>
        <w:numPr>
          <w:ilvl w:val="0"/>
          <w:numId w:val="1"/>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There is ... book on ... table.</w:t>
      </w:r>
    </w:p>
    <w:p w14:paraId="189F5FE7" w14:textId="77777777" w:rsidR="007643A2" w:rsidRPr="007643A2" w:rsidRDefault="007643A2" w:rsidP="007643A2">
      <w:pPr>
        <w:numPr>
          <w:ilvl w:val="0"/>
          <w:numId w:val="1"/>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val="en-US" w:eastAsia="ru-RU"/>
        </w:rPr>
        <w:t xml:space="preserve">She is ... wonderful .... teacher. She teacher ... </w:t>
      </w:r>
      <w:r w:rsidRPr="007643A2">
        <w:rPr>
          <w:rFonts w:ascii="IBM Plex Sans" w:eastAsia="Times New Roman" w:hAnsi="IBM Plex Sans" w:cs="Times New Roman"/>
          <w:color w:val="000000"/>
          <w:sz w:val="24"/>
          <w:szCs w:val="24"/>
          <w:lang w:eastAsia="ru-RU"/>
        </w:rPr>
        <w:t>English.</w:t>
      </w:r>
    </w:p>
    <w:p w14:paraId="352EE720" w14:textId="77777777" w:rsidR="007643A2" w:rsidRPr="007643A2" w:rsidRDefault="007643A2" w:rsidP="007643A2">
      <w:pPr>
        <w:numPr>
          <w:ilvl w:val="0"/>
          <w:numId w:val="1"/>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xml:space="preserve">... English </w:t>
      </w:r>
      <w:proofErr w:type="spellStart"/>
      <w:r w:rsidRPr="007643A2">
        <w:rPr>
          <w:rFonts w:ascii="IBM Plex Sans" w:eastAsia="Times New Roman" w:hAnsi="IBM Plex Sans" w:cs="Times New Roman"/>
          <w:color w:val="000000"/>
          <w:sz w:val="24"/>
          <w:szCs w:val="24"/>
          <w:lang w:eastAsia="ru-RU"/>
        </w:rPr>
        <w:t>is</w:t>
      </w:r>
      <w:proofErr w:type="spellEnd"/>
      <w:r w:rsidRPr="007643A2">
        <w:rPr>
          <w:rFonts w:ascii="IBM Plex Sans" w:eastAsia="Times New Roman" w:hAnsi="IBM Plex Sans" w:cs="Times New Roman"/>
          <w:color w:val="000000"/>
          <w:sz w:val="24"/>
          <w:szCs w:val="24"/>
          <w:lang w:eastAsia="ru-RU"/>
        </w:rPr>
        <w:t xml:space="preserve"> ... </w:t>
      </w:r>
      <w:proofErr w:type="spellStart"/>
      <w:r w:rsidRPr="007643A2">
        <w:rPr>
          <w:rFonts w:ascii="IBM Plex Sans" w:eastAsia="Times New Roman" w:hAnsi="IBM Plex Sans" w:cs="Times New Roman"/>
          <w:color w:val="000000"/>
          <w:sz w:val="24"/>
          <w:szCs w:val="24"/>
          <w:lang w:eastAsia="ru-RU"/>
        </w:rPr>
        <w:t>international</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language</w:t>
      </w:r>
      <w:proofErr w:type="spellEnd"/>
      <w:r w:rsidRPr="007643A2">
        <w:rPr>
          <w:rFonts w:ascii="IBM Plex Sans" w:eastAsia="Times New Roman" w:hAnsi="IBM Plex Sans" w:cs="Times New Roman"/>
          <w:color w:val="000000"/>
          <w:sz w:val="24"/>
          <w:szCs w:val="24"/>
          <w:lang w:eastAsia="ru-RU"/>
        </w:rPr>
        <w:t>.</w:t>
      </w:r>
    </w:p>
    <w:p w14:paraId="63659808" w14:textId="77777777" w:rsidR="007643A2" w:rsidRPr="007643A2" w:rsidRDefault="007643A2" w:rsidP="007643A2">
      <w:pPr>
        <w:numPr>
          <w:ilvl w:val="0"/>
          <w:numId w:val="1"/>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His ... son is planning to get ... degree in ... computer science.</w:t>
      </w:r>
    </w:p>
    <w:p w14:paraId="4B8649D7" w14:textId="77777777" w:rsidR="007643A2" w:rsidRPr="007643A2" w:rsidRDefault="007643A2" w:rsidP="007643A2">
      <w:pPr>
        <w:numPr>
          <w:ilvl w:val="0"/>
          <w:numId w:val="1"/>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xml:space="preserve">I </w:t>
      </w:r>
      <w:proofErr w:type="spellStart"/>
      <w:r w:rsidRPr="007643A2">
        <w:rPr>
          <w:rFonts w:ascii="IBM Plex Sans" w:eastAsia="Times New Roman" w:hAnsi="IBM Plex Sans" w:cs="Times New Roman"/>
          <w:color w:val="000000"/>
          <w:sz w:val="24"/>
          <w:szCs w:val="24"/>
          <w:lang w:eastAsia="ru-RU"/>
        </w:rPr>
        <w:t>study</w:t>
      </w:r>
      <w:proofErr w:type="spellEnd"/>
      <w:r w:rsidRPr="007643A2">
        <w:rPr>
          <w:rFonts w:ascii="IBM Plex Sans" w:eastAsia="Times New Roman" w:hAnsi="IBM Plex Sans" w:cs="Times New Roman"/>
          <w:color w:val="000000"/>
          <w:sz w:val="24"/>
          <w:szCs w:val="24"/>
          <w:lang w:eastAsia="ru-RU"/>
        </w:rPr>
        <w:t xml:space="preserve"> ... English.</w:t>
      </w:r>
    </w:p>
    <w:p w14:paraId="79CB9C43" w14:textId="77777777" w:rsidR="007643A2" w:rsidRPr="007643A2" w:rsidRDefault="007643A2" w:rsidP="007643A2">
      <w:pPr>
        <w:numPr>
          <w:ilvl w:val="0"/>
          <w:numId w:val="1"/>
        </w:numPr>
        <w:shd w:val="clear" w:color="auto" w:fill="FFFFFF"/>
        <w:spacing w:after="165"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color w:val="000000"/>
          <w:sz w:val="24"/>
          <w:szCs w:val="24"/>
          <w:lang w:eastAsia="ru-RU"/>
        </w:rPr>
        <w:t>Do</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you</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speak</w:t>
      </w:r>
      <w:proofErr w:type="spellEnd"/>
      <w:r w:rsidRPr="007643A2">
        <w:rPr>
          <w:rFonts w:ascii="IBM Plex Sans" w:eastAsia="Times New Roman" w:hAnsi="IBM Plex Sans" w:cs="Times New Roman"/>
          <w:color w:val="000000"/>
          <w:sz w:val="24"/>
          <w:szCs w:val="24"/>
          <w:lang w:eastAsia="ru-RU"/>
        </w:rPr>
        <w:t xml:space="preserve"> ... </w:t>
      </w:r>
      <w:proofErr w:type="spellStart"/>
      <w:r w:rsidRPr="007643A2">
        <w:rPr>
          <w:rFonts w:ascii="IBM Plex Sans" w:eastAsia="Times New Roman" w:hAnsi="IBM Plex Sans" w:cs="Times New Roman"/>
          <w:color w:val="000000"/>
          <w:sz w:val="24"/>
          <w:szCs w:val="24"/>
          <w:lang w:eastAsia="ru-RU"/>
        </w:rPr>
        <w:t>Spanish</w:t>
      </w:r>
      <w:proofErr w:type="spellEnd"/>
      <w:r w:rsidRPr="007643A2">
        <w:rPr>
          <w:rFonts w:ascii="IBM Plex Sans" w:eastAsia="Times New Roman" w:hAnsi="IBM Plex Sans" w:cs="Times New Roman"/>
          <w:color w:val="000000"/>
          <w:sz w:val="24"/>
          <w:szCs w:val="24"/>
          <w:lang w:eastAsia="ru-RU"/>
        </w:rPr>
        <w:t>?</w:t>
      </w:r>
    </w:p>
    <w:p w14:paraId="1336AA68" w14:textId="77777777" w:rsidR="007643A2" w:rsidRPr="007643A2" w:rsidRDefault="007643A2" w:rsidP="007643A2">
      <w:pPr>
        <w:numPr>
          <w:ilvl w:val="0"/>
          <w:numId w:val="1"/>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When my grandfather was ... young man, he studies ... physics.</w:t>
      </w:r>
    </w:p>
    <w:p w14:paraId="33341932" w14:textId="77777777" w:rsidR="007643A2" w:rsidRPr="007643A2" w:rsidRDefault="007643A2" w:rsidP="007643A2">
      <w:pPr>
        <w:numPr>
          <w:ilvl w:val="0"/>
          <w:numId w:val="1"/>
        </w:numPr>
        <w:shd w:val="clear" w:color="auto" w:fill="FFFFFF"/>
        <w:spacing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My friend is studying ... law.</w:t>
      </w:r>
    </w:p>
    <w:p w14:paraId="70B75C97"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ПРАВИЛО №2</w:t>
      </w:r>
    </w:p>
    <w:p w14:paraId="45680D5C" w14:textId="77777777" w:rsidR="007643A2" w:rsidRPr="007643A2" w:rsidRDefault="007643A2" w:rsidP="007643A2">
      <w:pPr>
        <w:shd w:val="clear" w:color="auto" w:fill="FFFFFF"/>
        <w:spacing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Запомните следующие устойчивые словосочетания:</w:t>
      </w:r>
    </w:p>
    <w:p w14:paraId="43D549AE" w14:textId="77777777" w:rsidR="007643A2" w:rsidRPr="007643A2" w:rsidRDefault="007643A2" w:rsidP="007643A2">
      <w:pPr>
        <w:numPr>
          <w:ilvl w:val="0"/>
          <w:numId w:val="2"/>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play</w:t>
      </w:r>
      <w:proofErr w:type="spellEnd"/>
      <w:r w:rsidRPr="007643A2">
        <w:rPr>
          <w:rFonts w:ascii="IBM Plex Sans" w:eastAsia="Times New Roman" w:hAnsi="IBM Plex Sans" w:cs="Times New Roman"/>
          <w:b/>
          <w:bCs/>
          <w:color w:val="000000"/>
          <w:sz w:val="24"/>
          <w:szCs w:val="24"/>
          <w:lang w:eastAsia="ru-RU"/>
        </w:rPr>
        <w:t xml:space="preserve"> _ </w:t>
      </w:r>
      <w:proofErr w:type="spellStart"/>
      <w:r w:rsidRPr="007643A2">
        <w:rPr>
          <w:rFonts w:ascii="IBM Plex Sans" w:eastAsia="Times New Roman" w:hAnsi="IBM Plex Sans" w:cs="Times New Roman"/>
          <w:b/>
          <w:bCs/>
          <w:color w:val="000000"/>
          <w:sz w:val="24"/>
          <w:szCs w:val="24"/>
          <w:lang w:eastAsia="ru-RU"/>
        </w:rPr>
        <w:t>chess</w:t>
      </w:r>
      <w:proofErr w:type="spellEnd"/>
    </w:p>
    <w:p w14:paraId="68786815" w14:textId="77777777" w:rsidR="007643A2" w:rsidRPr="007643A2" w:rsidRDefault="007643A2" w:rsidP="007643A2">
      <w:pPr>
        <w:numPr>
          <w:ilvl w:val="0"/>
          <w:numId w:val="2"/>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play</w:t>
      </w:r>
      <w:proofErr w:type="spellEnd"/>
      <w:r w:rsidRPr="007643A2">
        <w:rPr>
          <w:rFonts w:ascii="IBM Plex Sans" w:eastAsia="Times New Roman" w:hAnsi="IBM Plex Sans" w:cs="Times New Roman"/>
          <w:b/>
          <w:bCs/>
          <w:color w:val="000000"/>
          <w:sz w:val="24"/>
          <w:szCs w:val="24"/>
          <w:lang w:eastAsia="ru-RU"/>
        </w:rPr>
        <w:t xml:space="preserve"> _ </w:t>
      </w:r>
      <w:proofErr w:type="spellStart"/>
      <w:r w:rsidRPr="007643A2">
        <w:rPr>
          <w:rFonts w:ascii="IBM Plex Sans" w:eastAsia="Times New Roman" w:hAnsi="IBM Plex Sans" w:cs="Times New Roman"/>
          <w:b/>
          <w:bCs/>
          <w:color w:val="000000"/>
          <w:sz w:val="24"/>
          <w:szCs w:val="24"/>
          <w:lang w:eastAsia="ru-RU"/>
        </w:rPr>
        <w:t>football</w:t>
      </w:r>
      <w:proofErr w:type="spellEnd"/>
    </w:p>
    <w:p w14:paraId="6E3DDF98" w14:textId="77777777" w:rsidR="007643A2" w:rsidRPr="007643A2" w:rsidRDefault="007643A2" w:rsidP="007643A2">
      <w:pPr>
        <w:numPr>
          <w:ilvl w:val="0"/>
          <w:numId w:val="2"/>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lastRenderedPageBreak/>
        <w:t>out</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of</w:t>
      </w:r>
      <w:proofErr w:type="spellEnd"/>
      <w:r w:rsidRPr="007643A2">
        <w:rPr>
          <w:rFonts w:ascii="IBM Plex Sans" w:eastAsia="Times New Roman" w:hAnsi="IBM Plex Sans" w:cs="Times New Roman"/>
          <w:b/>
          <w:bCs/>
          <w:color w:val="000000"/>
          <w:sz w:val="24"/>
          <w:szCs w:val="24"/>
          <w:lang w:eastAsia="ru-RU"/>
        </w:rPr>
        <w:t xml:space="preserve"> _ </w:t>
      </w:r>
      <w:proofErr w:type="spellStart"/>
      <w:r w:rsidRPr="007643A2">
        <w:rPr>
          <w:rFonts w:ascii="IBM Plex Sans" w:eastAsia="Times New Roman" w:hAnsi="IBM Plex Sans" w:cs="Times New Roman"/>
          <w:b/>
          <w:bCs/>
          <w:color w:val="000000"/>
          <w:sz w:val="24"/>
          <w:szCs w:val="24"/>
          <w:lang w:eastAsia="ru-RU"/>
        </w:rPr>
        <w:t>doors</w:t>
      </w:r>
      <w:proofErr w:type="spellEnd"/>
    </w:p>
    <w:p w14:paraId="56B7AE9F" w14:textId="77777777" w:rsidR="007643A2" w:rsidRPr="007643A2" w:rsidRDefault="007643A2" w:rsidP="007643A2">
      <w:pPr>
        <w:numPr>
          <w:ilvl w:val="0"/>
          <w:numId w:val="2"/>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play</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i/>
          <w:i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piano</w:t>
      </w:r>
      <w:proofErr w:type="spellEnd"/>
    </w:p>
    <w:p w14:paraId="5FB2F2E2" w14:textId="77777777" w:rsidR="007643A2" w:rsidRPr="007643A2" w:rsidRDefault="007643A2" w:rsidP="007643A2">
      <w:pPr>
        <w:numPr>
          <w:ilvl w:val="0"/>
          <w:numId w:val="2"/>
        </w:numPr>
        <w:shd w:val="clear" w:color="auto" w:fill="FFFFFF"/>
        <w:spacing w:after="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play</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i/>
          <w:i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guitar</w:t>
      </w:r>
      <w:proofErr w:type="spellEnd"/>
    </w:p>
    <w:p w14:paraId="6F1CC23B" w14:textId="77777777" w:rsidR="007643A2" w:rsidRPr="007643A2" w:rsidRDefault="007643A2" w:rsidP="007643A2">
      <w:pPr>
        <w:shd w:val="clear" w:color="auto" w:fill="FFFFFF"/>
        <w:spacing w:before="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w:t>
      </w:r>
    </w:p>
    <w:p w14:paraId="3D54547C"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ЗАДАНИЕ №2. ВСТАВЬТЕ АРТИКЛЬ, ГДЕ НЕОБХОДИМО</w:t>
      </w:r>
    </w:p>
    <w:p w14:paraId="6739E70C" w14:textId="77777777" w:rsidR="007643A2" w:rsidRPr="007643A2" w:rsidRDefault="007643A2" w:rsidP="007643A2">
      <w:pPr>
        <w:numPr>
          <w:ilvl w:val="0"/>
          <w:numId w:val="3"/>
        </w:numPr>
        <w:shd w:val="clear" w:color="auto" w:fill="FFFFFF"/>
        <w:spacing w:after="165"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color w:val="000000"/>
          <w:sz w:val="24"/>
          <w:szCs w:val="24"/>
          <w:lang w:eastAsia="ru-RU"/>
        </w:rPr>
        <w:t>Do</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you</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play</w:t>
      </w:r>
      <w:proofErr w:type="spellEnd"/>
      <w:r w:rsidRPr="007643A2">
        <w:rPr>
          <w:rFonts w:ascii="IBM Plex Sans" w:eastAsia="Times New Roman" w:hAnsi="IBM Plex Sans" w:cs="Times New Roman"/>
          <w:color w:val="000000"/>
          <w:sz w:val="24"/>
          <w:szCs w:val="24"/>
          <w:lang w:eastAsia="ru-RU"/>
        </w:rPr>
        <w:t xml:space="preserve"> ... </w:t>
      </w:r>
      <w:proofErr w:type="spellStart"/>
      <w:r w:rsidRPr="007643A2">
        <w:rPr>
          <w:rFonts w:ascii="IBM Plex Sans" w:eastAsia="Times New Roman" w:hAnsi="IBM Plex Sans" w:cs="Times New Roman"/>
          <w:color w:val="000000"/>
          <w:sz w:val="24"/>
          <w:szCs w:val="24"/>
          <w:lang w:eastAsia="ru-RU"/>
        </w:rPr>
        <w:t>piano</w:t>
      </w:r>
      <w:proofErr w:type="spellEnd"/>
      <w:r w:rsidRPr="007643A2">
        <w:rPr>
          <w:rFonts w:ascii="IBM Plex Sans" w:eastAsia="Times New Roman" w:hAnsi="IBM Plex Sans" w:cs="Times New Roman"/>
          <w:color w:val="000000"/>
          <w:sz w:val="24"/>
          <w:szCs w:val="24"/>
          <w:lang w:eastAsia="ru-RU"/>
        </w:rPr>
        <w:t>&amp;</w:t>
      </w:r>
    </w:p>
    <w:p w14:paraId="33619492" w14:textId="77777777" w:rsidR="007643A2" w:rsidRPr="007643A2" w:rsidRDefault="007643A2" w:rsidP="007643A2">
      <w:pPr>
        <w:numPr>
          <w:ilvl w:val="0"/>
          <w:numId w:val="3"/>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 boys like to play ... football.</w:t>
      </w:r>
    </w:p>
    <w:p w14:paraId="418D7D61" w14:textId="77777777" w:rsidR="007643A2" w:rsidRPr="007643A2" w:rsidRDefault="007643A2" w:rsidP="007643A2">
      <w:pPr>
        <w:numPr>
          <w:ilvl w:val="0"/>
          <w:numId w:val="3"/>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My mother likes to play ... piano. She often plays ... piano in ... evening.</w:t>
      </w:r>
    </w:p>
    <w:p w14:paraId="6C0FD1FF" w14:textId="77777777" w:rsidR="007643A2" w:rsidRPr="007643A2" w:rsidRDefault="007643A2" w:rsidP="007643A2">
      <w:pPr>
        <w:numPr>
          <w:ilvl w:val="0"/>
          <w:numId w:val="3"/>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xml:space="preserve">What ... </w:t>
      </w:r>
      <w:proofErr w:type="spellStart"/>
      <w:r w:rsidRPr="007643A2">
        <w:rPr>
          <w:rFonts w:ascii="IBM Plex Sans" w:eastAsia="Times New Roman" w:hAnsi="IBM Plex Sans" w:cs="Times New Roman"/>
          <w:color w:val="000000"/>
          <w:sz w:val="24"/>
          <w:szCs w:val="24"/>
          <w:lang w:eastAsia="ru-RU"/>
        </w:rPr>
        <w:t>coloris</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your</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guitar</w:t>
      </w:r>
      <w:proofErr w:type="spellEnd"/>
      <w:r w:rsidRPr="007643A2">
        <w:rPr>
          <w:rFonts w:ascii="IBM Plex Sans" w:eastAsia="Times New Roman" w:hAnsi="IBM Plex Sans" w:cs="Times New Roman"/>
          <w:color w:val="000000"/>
          <w:sz w:val="24"/>
          <w:szCs w:val="24"/>
          <w:lang w:eastAsia="ru-RU"/>
        </w:rPr>
        <w:t>?</w:t>
      </w:r>
    </w:p>
    <w:p w14:paraId="35F802B9" w14:textId="77777777" w:rsidR="007643A2" w:rsidRPr="007643A2" w:rsidRDefault="007643A2" w:rsidP="007643A2">
      <w:pPr>
        <w:numPr>
          <w:ilvl w:val="0"/>
          <w:numId w:val="3"/>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My ... name is Lisa. I come from ... pretty big ... family.</w:t>
      </w:r>
    </w:p>
    <w:p w14:paraId="068D3A05" w14:textId="77777777" w:rsidR="007643A2" w:rsidRPr="007643A2" w:rsidRDefault="007643A2" w:rsidP="007643A2">
      <w:pPr>
        <w:numPr>
          <w:ilvl w:val="0"/>
          <w:numId w:val="3"/>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After ... work i like to relax.</w:t>
      </w:r>
    </w:p>
    <w:p w14:paraId="72F777E1" w14:textId="77777777" w:rsidR="007643A2" w:rsidRPr="007643A2" w:rsidRDefault="007643A2" w:rsidP="007643A2">
      <w:pPr>
        <w:numPr>
          <w:ilvl w:val="0"/>
          <w:numId w:val="3"/>
        </w:numPr>
        <w:shd w:val="clear" w:color="auto" w:fill="FFFFFF"/>
        <w:spacing w:after="165"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color w:val="000000"/>
          <w:sz w:val="24"/>
          <w:szCs w:val="24"/>
          <w:lang w:eastAsia="ru-RU"/>
        </w:rPr>
        <w:t>She</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like</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play</w:t>
      </w:r>
      <w:proofErr w:type="spellEnd"/>
      <w:r w:rsidRPr="007643A2">
        <w:rPr>
          <w:rFonts w:ascii="IBM Plex Sans" w:eastAsia="Times New Roman" w:hAnsi="IBM Plex Sans" w:cs="Times New Roman"/>
          <w:color w:val="000000"/>
          <w:sz w:val="24"/>
          <w:szCs w:val="24"/>
          <w:lang w:eastAsia="ru-RU"/>
        </w:rPr>
        <w:t xml:space="preserve"> ... </w:t>
      </w:r>
      <w:proofErr w:type="spellStart"/>
      <w:r w:rsidRPr="007643A2">
        <w:rPr>
          <w:rFonts w:ascii="IBM Plex Sans" w:eastAsia="Times New Roman" w:hAnsi="IBM Plex Sans" w:cs="Times New Roman"/>
          <w:color w:val="000000"/>
          <w:sz w:val="24"/>
          <w:szCs w:val="24"/>
          <w:lang w:eastAsia="ru-RU"/>
        </w:rPr>
        <w:t>tennis</w:t>
      </w:r>
      <w:proofErr w:type="spellEnd"/>
      <w:r w:rsidRPr="007643A2">
        <w:rPr>
          <w:rFonts w:ascii="IBM Plex Sans" w:eastAsia="Times New Roman" w:hAnsi="IBM Plex Sans" w:cs="Times New Roman"/>
          <w:color w:val="000000"/>
          <w:sz w:val="24"/>
          <w:szCs w:val="24"/>
          <w:lang w:eastAsia="ru-RU"/>
        </w:rPr>
        <w:t>.</w:t>
      </w:r>
    </w:p>
    <w:p w14:paraId="1ABED712" w14:textId="77777777" w:rsidR="007643A2" w:rsidRPr="007643A2" w:rsidRDefault="007643A2" w:rsidP="007643A2">
      <w:pPr>
        <w:numPr>
          <w:ilvl w:val="0"/>
          <w:numId w:val="3"/>
        </w:numPr>
        <w:shd w:val="clear" w:color="auto" w:fill="FFFFFF"/>
        <w:spacing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I have two ... brothers and ... sister.</w:t>
      </w:r>
    </w:p>
    <w:p w14:paraId="264D8969"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ПРАВИЛО №3</w:t>
      </w:r>
    </w:p>
    <w:p w14:paraId="079D39A5" w14:textId="77777777" w:rsidR="007643A2" w:rsidRPr="007643A2" w:rsidRDefault="007643A2" w:rsidP="007643A2">
      <w:pPr>
        <w:shd w:val="clear" w:color="auto" w:fill="FFFFFF"/>
        <w:spacing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Запомните, что перед обращением артикль опускается.</w:t>
      </w:r>
    </w:p>
    <w:p w14:paraId="35B920C5"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b/>
          <w:bCs/>
          <w:color w:val="000000"/>
          <w:sz w:val="24"/>
          <w:szCs w:val="24"/>
          <w:lang w:val="en-US" w:eastAsia="ru-RU"/>
        </w:rPr>
        <w:t>What are you doing, _ children?</w:t>
      </w:r>
    </w:p>
    <w:p w14:paraId="1A2AF764"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Запомните следующие устойчивые словосочетания:</w:t>
      </w:r>
    </w:p>
    <w:p w14:paraId="7D61784A"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loud</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1F509B3B"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low</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725FF315"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i/>
          <w:iCs/>
          <w:color w:val="000000"/>
          <w:sz w:val="24"/>
          <w:szCs w:val="24"/>
          <w:lang w:eastAsia="ru-RU"/>
        </w:rPr>
        <w:t>an</w:t>
      </w:r>
      <w:proofErr w:type="spellEnd"/>
      <w:r w:rsidRPr="007643A2">
        <w:rPr>
          <w:rFonts w:ascii="IBM Plex Sans" w:eastAsia="Times New Roman" w:hAnsi="IBM Plex Sans" w:cs="Times New Roman"/>
          <w:b/>
          <w:bCs/>
          <w:i/>
          <w:i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angry</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65FD65DC"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high</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4539A53A"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king</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4F848905"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soft</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2A8974B0"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lastRenderedPageBreak/>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thin</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764E3EAE"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trembling</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32C782A3" w14:textId="77777777" w:rsidR="007643A2" w:rsidRPr="007643A2" w:rsidRDefault="007643A2" w:rsidP="007643A2">
      <w:pPr>
        <w:numPr>
          <w:ilvl w:val="0"/>
          <w:numId w:val="4"/>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weak</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voice</w:t>
      </w:r>
      <w:proofErr w:type="spellEnd"/>
    </w:p>
    <w:p w14:paraId="2AEB7092" w14:textId="77777777" w:rsidR="007643A2" w:rsidRPr="007643A2" w:rsidRDefault="007643A2" w:rsidP="007643A2">
      <w:pPr>
        <w:numPr>
          <w:ilvl w:val="0"/>
          <w:numId w:val="4"/>
        </w:numPr>
        <w:shd w:val="clear" w:color="auto" w:fill="FFFFFF"/>
        <w:spacing w:after="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w:t>
      </w:r>
      <w:r w:rsidRPr="007643A2">
        <w:rPr>
          <w:rFonts w:ascii="IBM Plex Sans" w:eastAsia="Times New Roman" w:hAnsi="IBM Plex Sans" w:cs="Times New Roman"/>
          <w:b/>
          <w:bCs/>
          <w:i/>
          <w:iCs/>
          <w:color w:val="000000"/>
          <w:sz w:val="24"/>
          <w:szCs w:val="24"/>
          <w:lang w:eastAsia="ru-RU"/>
        </w:rPr>
        <w:t>a</w:t>
      </w:r>
      <w:r w:rsidRPr="007643A2">
        <w:rPr>
          <w:rFonts w:ascii="IBM Plex Sans" w:eastAsia="Times New Roman" w:hAnsi="IBM Plex Sans" w:cs="Times New Roman"/>
          <w:b/>
          <w:bCs/>
          <w:color w:val="000000"/>
          <w:sz w:val="24"/>
          <w:szCs w:val="24"/>
          <w:lang w:eastAsia="ru-RU"/>
        </w:rPr>
        <w:t xml:space="preserve"> ... </w:t>
      </w:r>
      <w:proofErr w:type="spellStart"/>
      <w:r w:rsidRPr="007643A2">
        <w:rPr>
          <w:rFonts w:ascii="IBM Plex Sans" w:eastAsia="Times New Roman" w:hAnsi="IBM Plex Sans" w:cs="Times New Roman"/>
          <w:b/>
          <w:bCs/>
          <w:color w:val="000000"/>
          <w:sz w:val="24"/>
          <w:szCs w:val="24"/>
          <w:lang w:eastAsia="ru-RU"/>
        </w:rPr>
        <w:t>voice</w:t>
      </w:r>
      <w:proofErr w:type="spellEnd"/>
    </w:p>
    <w:p w14:paraId="254A6436" w14:textId="77777777" w:rsidR="007643A2" w:rsidRPr="007643A2" w:rsidRDefault="007643A2" w:rsidP="007643A2">
      <w:pPr>
        <w:shd w:val="clear" w:color="auto" w:fill="FFFFFF"/>
        <w:spacing w:before="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w:t>
      </w:r>
    </w:p>
    <w:p w14:paraId="31F336EC"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ЗАДАНИЕ №3. ВСТАВЬТЕ АРТИКЛЬ, ГДЕ НЕОБХОДИМО</w:t>
      </w:r>
    </w:p>
    <w:p w14:paraId="5A8EC443" w14:textId="77777777" w:rsidR="007643A2" w:rsidRPr="007643A2" w:rsidRDefault="007643A2" w:rsidP="007643A2">
      <w:pPr>
        <w:shd w:val="clear" w:color="auto" w:fill="FFFFFF"/>
        <w:spacing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It was ... hot day. ... sun was shining brightly in ... blue sky. ... wolf ang ... lamb met at ... stream. ... water in ... stream was cool and clear. ... wolf saw that ... lamb was fat and wanted to eat it. He began to shout, "You, ... fool, you are making ... water dirty!" ... lamb was afraid of the wolf. It looked at ... wolf and said in ... thin voice, "But, ... Mr Wolf, i cannot make ... water dirty for you from ... place where i am standing, because ... stream runs from you to me". "Stop talking!" shouted ... wolf in ... angry voice. "I know you! I met you six months ago, and you were very rude to me." "You are wrong, ... Mr Wolf," cried ... lamb, " you could not have met me six months ago: I am only four ... months old."</w:t>
      </w:r>
    </w:p>
    <w:p w14:paraId="320C37F3"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ПРАВИЛО №4</w:t>
      </w:r>
    </w:p>
    <w:p w14:paraId="19CB378D" w14:textId="77777777" w:rsidR="007643A2" w:rsidRPr="007643A2" w:rsidRDefault="007643A2" w:rsidP="007643A2">
      <w:pPr>
        <w:shd w:val="clear" w:color="auto" w:fill="FFFFFF"/>
        <w:spacing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Запомните, что перед превосходной степенью прилагательных употребляется определенный артикль:</w:t>
      </w:r>
    </w:p>
    <w:p w14:paraId="241EE0A2"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b/>
          <w:bCs/>
          <w:color w:val="000000"/>
          <w:sz w:val="24"/>
          <w:szCs w:val="24"/>
          <w:lang w:val="en-US" w:eastAsia="ru-RU"/>
        </w:rPr>
        <w:t>Asia is the largest continent.</w:t>
      </w:r>
    </w:p>
    <w:p w14:paraId="4F9C7A79" w14:textId="77777777" w:rsidR="007643A2" w:rsidRPr="007643A2" w:rsidRDefault="007643A2" w:rsidP="007643A2">
      <w:pPr>
        <w:shd w:val="clear" w:color="auto" w:fill="FFFFFF"/>
        <w:spacing w:before="300"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b/>
          <w:bCs/>
          <w:color w:val="000000"/>
          <w:sz w:val="24"/>
          <w:szCs w:val="24"/>
          <w:lang w:val="en-US" w:eastAsia="ru-RU"/>
        </w:rPr>
        <w:t>My brother is the best pupil in his class.</w:t>
      </w:r>
    </w:p>
    <w:p w14:paraId="411342B5"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ЗАДАНИЕ №4. ВСТАВЬТЕ АРТИКЛЬ, ГДЕ НЕОБХОДИМО</w:t>
      </w:r>
    </w:p>
    <w:p w14:paraId="1AF2EFED" w14:textId="77777777" w:rsidR="007643A2" w:rsidRPr="007643A2" w:rsidRDefault="007643A2" w:rsidP="007643A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lastRenderedPageBreak/>
        <w:t>Stephen was ... very rich man.</w:t>
      </w:r>
    </w:p>
    <w:p w14:paraId="74EB063A" w14:textId="77777777" w:rsidR="007643A2" w:rsidRPr="007643A2" w:rsidRDefault="007643A2" w:rsidP="007643A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Pete is ... tallest boy in our class.</w:t>
      </w:r>
    </w:p>
    <w:p w14:paraId="775AC292" w14:textId="77777777" w:rsidR="007643A2" w:rsidRPr="007643A2" w:rsidRDefault="007643A2" w:rsidP="007643A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Nick is ... shortest boy, but he is very ... strong.</w:t>
      </w:r>
    </w:p>
    <w:p w14:paraId="6FE763A1" w14:textId="77777777" w:rsidR="007643A2" w:rsidRPr="007643A2" w:rsidRDefault="007643A2" w:rsidP="007643A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Granny often tells us ... long stories.</w:t>
      </w:r>
    </w:p>
    <w:p w14:paraId="1AE61CCA" w14:textId="77777777" w:rsidR="007643A2" w:rsidRPr="007643A2" w:rsidRDefault="007643A2" w:rsidP="007643A2">
      <w:pPr>
        <w:numPr>
          <w:ilvl w:val="0"/>
          <w:numId w:val="5"/>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xml:space="preserve">It </w:t>
      </w:r>
      <w:proofErr w:type="spellStart"/>
      <w:r w:rsidRPr="007643A2">
        <w:rPr>
          <w:rFonts w:ascii="IBM Plex Sans" w:eastAsia="Times New Roman" w:hAnsi="IBM Plex Sans" w:cs="Times New Roman"/>
          <w:color w:val="000000"/>
          <w:sz w:val="24"/>
          <w:szCs w:val="24"/>
          <w:lang w:eastAsia="ru-RU"/>
        </w:rPr>
        <w:t>was</w:t>
      </w:r>
      <w:proofErr w:type="spellEnd"/>
      <w:r w:rsidRPr="007643A2">
        <w:rPr>
          <w:rFonts w:ascii="IBM Plex Sans" w:eastAsia="Times New Roman" w:hAnsi="IBM Plex Sans" w:cs="Times New Roman"/>
          <w:color w:val="000000"/>
          <w:sz w:val="24"/>
          <w:szCs w:val="24"/>
          <w:lang w:eastAsia="ru-RU"/>
        </w:rPr>
        <w:t xml:space="preserve"> ... </w:t>
      </w:r>
      <w:proofErr w:type="spellStart"/>
      <w:r w:rsidRPr="007643A2">
        <w:rPr>
          <w:rFonts w:ascii="IBM Plex Sans" w:eastAsia="Times New Roman" w:hAnsi="IBM Plex Sans" w:cs="Times New Roman"/>
          <w:color w:val="000000"/>
          <w:sz w:val="24"/>
          <w:szCs w:val="24"/>
          <w:lang w:eastAsia="ru-RU"/>
        </w:rPr>
        <w:t>longest</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story</w:t>
      </w:r>
      <w:proofErr w:type="spellEnd"/>
      <w:r w:rsidRPr="007643A2">
        <w:rPr>
          <w:rFonts w:ascii="IBM Plex Sans" w:eastAsia="Times New Roman" w:hAnsi="IBM Plex Sans" w:cs="Times New Roman"/>
          <w:color w:val="000000"/>
          <w:sz w:val="24"/>
          <w:szCs w:val="24"/>
          <w:lang w:eastAsia="ru-RU"/>
        </w:rPr>
        <w:t>.</w:t>
      </w:r>
    </w:p>
    <w:p w14:paraId="08EB2A42" w14:textId="77777777" w:rsidR="007643A2" w:rsidRPr="007643A2" w:rsidRDefault="007643A2" w:rsidP="007643A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Which was ... most difficult exercise in ... paper?</w:t>
      </w:r>
    </w:p>
    <w:p w14:paraId="40C0D448" w14:textId="77777777" w:rsidR="007643A2" w:rsidRPr="007643A2" w:rsidRDefault="007643A2" w:rsidP="007643A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February is ... shortest month of the year.</w:t>
      </w:r>
    </w:p>
    <w:p w14:paraId="409CB1BC" w14:textId="77777777" w:rsidR="007643A2" w:rsidRPr="007643A2" w:rsidRDefault="007643A2" w:rsidP="007643A2">
      <w:pPr>
        <w:numPr>
          <w:ilvl w:val="0"/>
          <w:numId w:val="5"/>
        </w:numPr>
        <w:shd w:val="clear" w:color="auto" w:fill="FFFFFF"/>
        <w:spacing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Do you know ... longest river in our country?</w:t>
      </w:r>
    </w:p>
    <w:p w14:paraId="565B627F"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ПРАВИЛО №5</w:t>
      </w:r>
    </w:p>
    <w:p w14:paraId="0ADE7CE1" w14:textId="77777777" w:rsidR="007643A2" w:rsidRPr="007643A2" w:rsidRDefault="007643A2" w:rsidP="007643A2">
      <w:pPr>
        <w:shd w:val="clear" w:color="auto" w:fill="FFFFFF"/>
        <w:spacing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b/>
          <w:bCs/>
          <w:color w:val="000000"/>
          <w:sz w:val="24"/>
          <w:szCs w:val="24"/>
          <w:lang w:eastAsia="ru-RU"/>
        </w:rPr>
        <w:t>Запомните правила употребления артикля с географическими названиями:</w:t>
      </w:r>
    </w:p>
    <w:p w14:paraId="146975F1"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Определенный артикль употребляется перед названиями рек, каналов, морей, заливов, проливов, океанов, архипелагов, горных цепей.</w:t>
      </w:r>
    </w:p>
    <w:p w14:paraId="2CDE6CDA"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Артикль не употребляется перед названиями озер (если перед названием озера стоит слово </w:t>
      </w:r>
      <w:proofErr w:type="spellStart"/>
      <w:r w:rsidRPr="007643A2">
        <w:rPr>
          <w:rFonts w:ascii="IBM Plex Sans" w:eastAsia="Times New Roman" w:hAnsi="IBM Plex Sans" w:cs="Times New Roman"/>
          <w:b/>
          <w:bCs/>
          <w:color w:val="000000"/>
          <w:sz w:val="24"/>
          <w:szCs w:val="24"/>
          <w:lang w:eastAsia="ru-RU"/>
        </w:rPr>
        <w:t>Lake</w:t>
      </w:r>
      <w:proofErr w:type="spellEnd"/>
      <w:r w:rsidRPr="007643A2">
        <w:rPr>
          <w:rFonts w:ascii="IBM Plex Sans" w:eastAsia="Times New Roman" w:hAnsi="IBM Plex Sans" w:cs="Times New Roman"/>
          <w:color w:val="000000"/>
          <w:sz w:val="24"/>
          <w:szCs w:val="24"/>
          <w:lang w:eastAsia="ru-RU"/>
        </w:rPr>
        <w:t>), отдельных горных вершин, отдельных островов, городов (но: </w:t>
      </w:r>
      <w:r w:rsidRPr="007643A2">
        <w:rPr>
          <w:rFonts w:ascii="IBM Plex Sans" w:eastAsia="Times New Roman" w:hAnsi="IBM Plex Sans" w:cs="Times New Roman"/>
          <w:b/>
          <w:bCs/>
          <w:color w:val="000000"/>
          <w:sz w:val="24"/>
          <w:szCs w:val="24"/>
          <w:lang w:eastAsia="ru-RU"/>
        </w:rPr>
        <w:t xml:space="preserve">The </w:t>
      </w:r>
      <w:proofErr w:type="spellStart"/>
      <w:r w:rsidRPr="007643A2">
        <w:rPr>
          <w:rFonts w:ascii="IBM Plex Sans" w:eastAsia="Times New Roman" w:hAnsi="IBM Plex Sans" w:cs="Times New Roman"/>
          <w:b/>
          <w:bCs/>
          <w:color w:val="000000"/>
          <w:sz w:val="24"/>
          <w:szCs w:val="24"/>
          <w:lang w:eastAsia="ru-RU"/>
        </w:rPr>
        <w:t>Hague</w:t>
      </w:r>
      <w:proofErr w:type="spellEnd"/>
      <w:r w:rsidRPr="007643A2">
        <w:rPr>
          <w:rFonts w:ascii="IBM Plex Sans" w:eastAsia="Times New Roman" w:hAnsi="IBM Plex Sans" w:cs="Times New Roman"/>
          <w:color w:val="000000"/>
          <w:sz w:val="24"/>
          <w:szCs w:val="24"/>
          <w:lang w:eastAsia="ru-RU"/>
        </w:rPr>
        <w:t>), штатов или провинций, стран, континентов.</w:t>
      </w:r>
    </w:p>
    <w:p w14:paraId="6C02B9EA" w14:textId="77777777" w:rsidR="007643A2" w:rsidRPr="007643A2" w:rsidRDefault="007643A2" w:rsidP="007643A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Исключения:</w:t>
      </w:r>
    </w:p>
    <w:p w14:paraId="3FA3343A" w14:textId="77777777" w:rsidR="007643A2" w:rsidRPr="007643A2" w:rsidRDefault="007643A2" w:rsidP="007643A2">
      <w:pPr>
        <w:numPr>
          <w:ilvl w:val="0"/>
          <w:numId w:val="6"/>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i/>
          <w:iCs/>
          <w:color w:val="000000"/>
          <w:sz w:val="24"/>
          <w:szCs w:val="24"/>
          <w:lang w:eastAsia="ru-RU"/>
        </w:rPr>
        <w:t>the</w:t>
      </w:r>
      <w:proofErr w:type="spellEnd"/>
      <w:r w:rsidRPr="007643A2">
        <w:rPr>
          <w:rFonts w:ascii="IBM Plex Sans" w:eastAsia="Times New Roman" w:hAnsi="IBM Plex Sans" w:cs="Times New Roman"/>
          <w:b/>
          <w:bCs/>
          <w:i/>
          <w:iCs/>
          <w:color w:val="000000"/>
          <w:sz w:val="24"/>
          <w:szCs w:val="24"/>
          <w:lang w:eastAsia="ru-RU"/>
        </w:rPr>
        <w:t> </w:t>
      </w:r>
      <w:r w:rsidRPr="007643A2">
        <w:rPr>
          <w:rFonts w:ascii="IBM Plex Sans" w:eastAsia="Times New Roman" w:hAnsi="IBM Plex Sans" w:cs="Times New Roman"/>
          <w:b/>
          <w:bCs/>
          <w:color w:val="000000"/>
          <w:sz w:val="24"/>
          <w:szCs w:val="24"/>
          <w:lang w:eastAsia="ru-RU"/>
        </w:rPr>
        <w:t xml:space="preserve">United </w:t>
      </w:r>
      <w:proofErr w:type="spellStart"/>
      <w:r w:rsidRPr="007643A2">
        <w:rPr>
          <w:rFonts w:ascii="IBM Plex Sans" w:eastAsia="Times New Roman" w:hAnsi="IBM Plex Sans" w:cs="Times New Roman"/>
          <w:b/>
          <w:bCs/>
          <w:color w:val="000000"/>
          <w:sz w:val="24"/>
          <w:szCs w:val="24"/>
          <w:lang w:eastAsia="ru-RU"/>
        </w:rPr>
        <w:t>States</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of</w:t>
      </w:r>
      <w:proofErr w:type="spellEnd"/>
      <w:r w:rsidRPr="007643A2">
        <w:rPr>
          <w:rFonts w:ascii="IBM Plex Sans" w:eastAsia="Times New Roman" w:hAnsi="IBM Plex Sans" w:cs="Times New Roman"/>
          <w:b/>
          <w:bCs/>
          <w:color w:val="000000"/>
          <w:sz w:val="24"/>
          <w:szCs w:val="24"/>
          <w:lang w:eastAsia="ru-RU"/>
        </w:rPr>
        <w:t xml:space="preserve"> America</w:t>
      </w:r>
    </w:p>
    <w:p w14:paraId="73177666" w14:textId="77777777" w:rsidR="007643A2" w:rsidRPr="007643A2" w:rsidRDefault="007643A2" w:rsidP="007643A2">
      <w:pPr>
        <w:numPr>
          <w:ilvl w:val="0"/>
          <w:numId w:val="6"/>
        </w:numPr>
        <w:shd w:val="clear" w:color="auto" w:fill="FFFFFF"/>
        <w:spacing w:after="90"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b/>
          <w:bCs/>
          <w:i/>
          <w:iCs/>
          <w:color w:val="000000"/>
          <w:sz w:val="24"/>
          <w:szCs w:val="24"/>
          <w:lang w:val="en-US" w:eastAsia="ru-RU"/>
        </w:rPr>
        <w:t>the</w:t>
      </w:r>
      <w:r w:rsidRPr="007643A2">
        <w:rPr>
          <w:rFonts w:ascii="IBM Plex Sans" w:eastAsia="Times New Roman" w:hAnsi="IBM Plex Sans" w:cs="Times New Roman"/>
          <w:b/>
          <w:bCs/>
          <w:color w:val="000000"/>
          <w:sz w:val="24"/>
          <w:szCs w:val="24"/>
          <w:lang w:val="en-US" w:eastAsia="ru-RU"/>
        </w:rPr>
        <w:t> United Kingdom of Great Britain and Northern Ireland</w:t>
      </w:r>
    </w:p>
    <w:p w14:paraId="66262562" w14:textId="77777777" w:rsidR="007643A2" w:rsidRPr="007643A2" w:rsidRDefault="007643A2" w:rsidP="007643A2">
      <w:pPr>
        <w:numPr>
          <w:ilvl w:val="0"/>
          <w:numId w:val="6"/>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i/>
          <w:i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Netherlands</w:t>
      </w:r>
      <w:proofErr w:type="spellEnd"/>
    </w:p>
    <w:p w14:paraId="60750408" w14:textId="77777777" w:rsidR="007643A2" w:rsidRPr="007643A2" w:rsidRDefault="007643A2" w:rsidP="007643A2">
      <w:pPr>
        <w:numPr>
          <w:ilvl w:val="0"/>
          <w:numId w:val="6"/>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i/>
          <w:i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Congo</w:t>
      </w:r>
      <w:proofErr w:type="spellEnd"/>
    </w:p>
    <w:p w14:paraId="0428822C" w14:textId="77777777" w:rsidR="007643A2" w:rsidRPr="007643A2" w:rsidRDefault="007643A2" w:rsidP="007643A2">
      <w:pPr>
        <w:numPr>
          <w:ilvl w:val="0"/>
          <w:numId w:val="6"/>
        </w:numPr>
        <w:shd w:val="clear" w:color="auto" w:fill="FFFFFF"/>
        <w:spacing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i/>
          <w:i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w:t>
      </w:r>
      <w:proofErr w:type="spellStart"/>
      <w:r w:rsidRPr="007643A2">
        <w:rPr>
          <w:rFonts w:ascii="IBM Plex Sans" w:eastAsia="Times New Roman" w:hAnsi="IBM Plex Sans" w:cs="Times New Roman"/>
          <w:b/>
          <w:bCs/>
          <w:color w:val="000000"/>
          <w:sz w:val="24"/>
          <w:szCs w:val="24"/>
          <w:lang w:eastAsia="ru-RU"/>
        </w:rPr>
        <w:t>Crimea</w:t>
      </w:r>
      <w:proofErr w:type="spellEnd"/>
    </w:p>
    <w:p w14:paraId="21168E9B"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ЗАДАНИЕ №5. ВСТАВЬТЕ АРТИКЛЬ, ГДЕ НЕОБХОДИМО</w:t>
      </w:r>
    </w:p>
    <w:p w14:paraId="796981C2" w14:textId="77777777" w:rsidR="007643A2" w:rsidRPr="007643A2" w:rsidRDefault="007643A2" w:rsidP="007643A2">
      <w:pPr>
        <w:numPr>
          <w:ilvl w:val="0"/>
          <w:numId w:val="7"/>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val="en-US" w:eastAsia="ru-RU"/>
        </w:rPr>
        <w:t xml:space="preserve">Several rivers run into ... sea in ... </w:t>
      </w:r>
      <w:r w:rsidRPr="007643A2">
        <w:rPr>
          <w:rFonts w:ascii="IBM Plex Sans" w:eastAsia="Times New Roman" w:hAnsi="IBM Plex Sans" w:cs="Times New Roman"/>
          <w:color w:val="000000"/>
          <w:sz w:val="24"/>
          <w:szCs w:val="24"/>
          <w:lang w:eastAsia="ru-RU"/>
        </w:rPr>
        <w:t>New York City.</w:t>
      </w:r>
    </w:p>
    <w:p w14:paraId="5FA3EB2E" w14:textId="77777777" w:rsidR="007643A2" w:rsidRPr="007643A2" w:rsidRDefault="007643A2" w:rsidP="007643A2">
      <w:pPr>
        <w:numPr>
          <w:ilvl w:val="0"/>
          <w:numId w:val="7"/>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My ... friends have travelled a lot.</w:t>
      </w:r>
    </w:p>
    <w:p w14:paraId="2E823FB8" w14:textId="77777777" w:rsidR="007643A2" w:rsidRPr="007643A2" w:rsidRDefault="007643A2" w:rsidP="007643A2">
      <w:pPr>
        <w:numPr>
          <w:ilvl w:val="0"/>
          <w:numId w:val="7"/>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val="en-US" w:eastAsia="ru-RU"/>
        </w:rPr>
        <w:lastRenderedPageBreak/>
        <w:t xml:space="preserve">This ... year they are going to fly to ... </w:t>
      </w:r>
      <w:proofErr w:type="spellStart"/>
      <w:r w:rsidRPr="007643A2">
        <w:rPr>
          <w:rFonts w:ascii="IBM Plex Sans" w:eastAsia="Times New Roman" w:hAnsi="IBM Plex Sans" w:cs="Times New Roman"/>
          <w:color w:val="000000"/>
          <w:sz w:val="24"/>
          <w:szCs w:val="24"/>
          <w:lang w:eastAsia="ru-RU"/>
        </w:rPr>
        <w:t>Canary</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Islands</w:t>
      </w:r>
      <w:proofErr w:type="spellEnd"/>
      <w:r w:rsidRPr="007643A2">
        <w:rPr>
          <w:rFonts w:ascii="IBM Plex Sans" w:eastAsia="Times New Roman" w:hAnsi="IBM Plex Sans" w:cs="Times New Roman"/>
          <w:color w:val="000000"/>
          <w:sz w:val="24"/>
          <w:szCs w:val="24"/>
          <w:lang w:eastAsia="ru-RU"/>
        </w:rPr>
        <w:t>.</w:t>
      </w:r>
    </w:p>
    <w:p w14:paraId="55D340EC" w14:textId="77777777" w:rsidR="007643A2" w:rsidRPr="007643A2" w:rsidRDefault="007643A2" w:rsidP="007643A2">
      <w:pPr>
        <w:numPr>
          <w:ilvl w:val="0"/>
          <w:numId w:val="7"/>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 Chicago is situated on ... Lake Michigan.</w:t>
      </w:r>
    </w:p>
    <w:p w14:paraId="246E77BA" w14:textId="77777777" w:rsidR="007643A2" w:rsidRPr="007643A2" w:rsidRDefault="007643A2" w:rsidP="007643A2">
      <w:pPr>
        <w:numPr>
          <w:ilvl w:val="0"/>
          <w:numId w:val="7"/>
        </w:numPr>
        <w:shd w:val="clear" w:color="auto" w:fill="FFFFFF"/>
        <w:spacing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 Volga runs into ... Caspian Sea. </w:t>
      </w:r>
    </w:p>
    <w:p w14:paraId="3CF3D3D1"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ПРАВИЛО №6</w:t>
      </w:r>
    </w:p>
    <w:p w14:paraId="7111CA12" w14:textId="77777777" w:rsidR="007643A2" w:rsidRPr="007643A2" w:rsidRDefault="007643A2" w:rsidP="007643A2">
      <w:pPr>
        <w:shd w:val="clear" w:color="auto" w:fill="FFFFFF"/>
        <w:spacing w:after="300"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Запомните следующие устойчивые словосочетания:</w:t>
      </w:r>
    </w:p>
    <w:p w14:paraId="528209E0" w14:textId="77777777" w:rsidR="007643A2" w:rsidRPr="007643A2" w:rsidRDefault="007643A2" w:rsidP="007643A2">
      <w:pPr>
        <w:numPr>
          <w:ilvl w:val="0"/>
          <w:numId w:val="8"/>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north</w:t>
      </w:r>
      <w:proofErr w:type="spellEnd"/>
    </w:p>
    <w:p w14:paraId="61C1C198" w14:textId="77777777" w:rsidR="007643A2" w:rsidRPr="007643A2" w:rsidRDefault="007643A2" w:rsidP="007643A2">
      <w:pPr>
        <w:numPr>
          <w:ilvl w:val="0"/>
          <w:numId w:val="8"/>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south</w:t>
      </w:r>
      <w:proofErr w:type="spellEnd"/>
    </w:p>
    <w:p w14:paraId="612CE1A6" w14:textId="77777777" w:rsidR="007643A2" w:rsidRPr="007643A2" w:rsidRDefault="007643A2" w:rsidP="007643A2">
      <w:pPr>
        <w:numPr>
          <w:ilvl w:val="0"/>
          <w:numId w:val="8"/>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east</w:t>
      </w:r>
      <w:proofErr w:type="spellEnd"/>
    </w:p>
    <w:p w14:paraId="11D979B2" w14:textId="77777777" w:rsidR="007643A2" w:rsidRPr="007643A2" w:rsidRDefault="007643A2" w:rsidP="007643A2">
      <w:pPr>
        <w:numPr>
          <w:ilvl w:val="0"/>
          <w:numId w:val="8"/>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in</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west</w:t>
      </w:r>
      <w:proofErr w:type="spellEnd"/>
    </w:p>
    <w:p w14:paraId="5F1E53B7" w14:textId="77777777" w:rsidR="007643A2" w:rsidRPr="007643A2" w:rsidRDefault="007643A2" w:rsidP="007643A2">
      <w:pPr>
        <w:numPr>
          <w:ilvl w:val="0"/>
          <w:numId w:val="8"/>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north</w:t>
      </w:r>
      <w:proofErr w:type="spellEnd"/>
    </w:p>
    <w:p w14:paraId="297E7A35" w14:textId="77777777" w:rsidR="007643A2" w:rsidRPr="007643A2" w:rsidRDefault="007643A2" w:rsidP="007643A2">
      <w:pPr>
        <w:numPr>
          <w:ilvl w:val="0"/>
          <w:numId w:val="8"/>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south</w:t>
      </w:r>
      <w:proofErr w:type="spellEnd"/>
    </w:p>
    <w:p w14:paraId="74231E37" w14:textId="77777777" w:rsidR="007643A2" w:rsidRPr="007643A2" w:rsidRDefault="007643A2" w:rsidP="007643A2">
      <w:pPr>
        <w:numPr>
          <w:ilvl w:val="0"/>
          <w:numId w:val="8"/>
        </w:numPr>
        <w:shd w:val="clear" w:color="auto" w:fill="FFFFFF"/>
        <w:spacing w:after="90"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east</w:t>
      </w:r>
      <w:proofErr w:type="spellEnd"/>
    </w:p>
    <w:p w14:paraId="024B1174" w14:textId="77777777" w:rsidR="007643A2" w:rsidRPr="007643A2" w:rsidRDefault="007643A2" w:rsidP="007643A2">
      <w:pPr>
        <w:numPr>
          <w:ilvl w:val="0"/>
          <w:numId w:val="8"/>
        </w:numPr>
        <w:shd w:val="clear" w:color="auto" w:fill="FFFFFF"/>
        <w:spacing w:line="240" w:lineRule="auto"/>
        <w:rPr>
          <w:rFonts w:ascii="IBM Plex Sans" w:eastAsia="Times New Roman" w:hAnsi="IBM Plex Sans" w:cs="Times New Roman"/>
          <w:color w:val="000000"/>
          <w:sz w:val="24"/>
          <w:szCs w:val="24"/>
          <w:lang w:eastAsia="ru-RU"/>
        </w:rPr>
      </w:pPr>
      <w:proofErr w:type="spellStart"/>
      <w:r w:rsidRPr="007643A2">
        <w:rPr>
          <w:rFonts w:ascii="IBM Plex Sans" w:eastAsia="Times New Roman" w:hAnsi="IBM Plex Sans" w:cs="Times New Roman"/>
          <w:b/>
          <w:bCs/>
          <w:color w:val="000000"/>
          <w:sz w:val="24"/>
          <w:szCs w:val="24"/>
          <w:lang w:eastAsia="ru-RU"/>
        </w:rPr>
        <w:t>to</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the</w:t>
      </w:r>
      <w:proofErr w:type="spellEnd"/>
      <w:r w:rsidRPr="007643A2">
        <w:rPr>
          <w:rFonts w:ascii="IBM Plex Sans" w:eastAsia="Times New Roman" w:hAnsi="IBM Plex Sans" w:cs="Times New Roman"/>
          <w:b/>
          <w:bCs/>
          <w:color w:val="000000"/>
          <w:sz w:val="24"/>
          <w:szCs w:val="24"/>
          <w:lang w:eastAsia="ru-RU"/>
        </w:rPr>
        <w:t xml:space="preserve"> </w:t>
      </w:r>
      <w:proofErr w:type="spellStart"/>
      <w:r w:rsidRPr="007643A2">
        <w:rPr>
          <w:rFonts w:ascii="IBM Plex Sans" w:eastAsia="Times New Roman" w:hAnsi="IBM Plex Sans" w:cs="Times New Roman"/>
          <w:b/>
          <w:bCs/>
          <w:color w:val="000000"/>
          <w:sz w:val="24"/>
          <w:szCs w:val="24"/>
          <w:lang w:eastAsia="ru-RU"/>
        </w:rPr>
        <w:t>west</w:t>
      </w:r>
      <w:proofErr w:type="spellEnd"/>
    </w:p>
    <w:p w14:paraId="14E95128" w14:textId="77777777" w:rsidR="007643A2" w:rsidRPr="007643A2" w:rsidRDefault="007643A2" w:rsidP="007643A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7643A2">
        <w:rPr>
          <w:rFonts w:ascii="IBM Plex Sans" w:eastAsia="Times New Roman" w:hAnsi="IBM Plex Sans" w:cs="Times New Roman"/>
          <w:b/>
          <w:bCs/>
          <w:caps/>
          <w:color w:val="000000"/>
          <w:sz w:val="60"/>
          <w:szCs w:val="60"/>
          <w:lang w:eastAsia="ru-RU"/>
        </w:rPr>
        <w:t>АРТИКЛЬ. ЗАДАНИЕ №6. ВСТАВЬТЕ АРТИКЛЬ, ГДЕ НЕОБХОДИМО:</w:t>
      </w:r>
    </w:p>
    <w:p w14:paraId="55DB1FFB" w14:textId="77777777" w:rsidR="007643A2" w:rsidRPr="007643A2" w:rsidRDefault="007643A2" w:rsidP="007643A2">
      <w:pPr>
        <w:numPr>
          <w:ilvl w:val="0"/>
          <w:numId w:val="9"/>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Thames</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is</w:t>
      </w:r>
      <w:proofErr w:type="spellEnd"/>
      <w:r w:rsidRPr="007643A2">
        <w:rPr>
          <w:rFonts w:ascii="IBM Plex Sans" w:eastAsia="Times New Roman" w:hAnsi="IBM Plex Sans" w:cs="Times New Roman"/>
          <w:color w:val="000000"/>
          <w:sz w:val="24"/>
          <w:szCs w:val="24"/>
          <w:lang w:eastAsia="ru-RU"/>
        </w:rPr>
        <w:t xml:space="preserve"> ... </w:t>
      </w:r>
      <w:proofErr w:type="spellStart"/>
      <w:r w:rsidRPr="007643A2">
        <w:rPr>
          <w:rFonts w:ascii="IBM Plex Sans" w:eastAsia="Times New Roman" w:hAnsi="IBM Plex Sans" w:cs="Times New Roman"/>
          <w:color w:val="000000"/>
          <w:sz w:val="24"/>
          <w:szCs w:val="24"/>
          <w:lang w:eastAsia="ru-RU"/>
        </w:rPr>
        <w:t>short</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river</w:t>
      </w:r>
      <w:proofErr w:type="spellEnd"/>
      <w:r w:rsidRPr="007643A2">
        <w:rPr>
          <w:rFonts w:ascii="IBM Plex Sans" w:eastAsia="Times New Roman" w:hAnsi="IBM Plex Sans" w:cs="Times New Roman"/>
          <w:color w:val="000000"/>
          <w:sz w:val="24"/>
          <w:szCs w:val="24"/>
          <w:lang w:eastAsia="ru-RU"/>
        </w:rPr>
        <w:t>.</w:t>
      </w:r>
    </w:p>
    <w:p w14:paraId="5266D6B8" w14:textId="77777777" w:rsidR="007643A2" w:rsidRPr="007643A2" w:rsidRDefault="007643A2" w:rsidP="007643A2">
      <w:pPr>
        <w:numPr>
          <w:ilvl w:val="0"/>
          <w:numId w:val="9"/>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 Russia is washed by ... Artic Ocean in ... north.</w:t>
      </w:r>
    </w:p>
    <w:p w14:paraId="4E483852" w14:textId="77777777" w:rsidR="007643A2" w:rsidRPr="007643A2" w:rsidRDefault="007643A2" w:rsidP="007643A2">
      <w:pPr>
        <w:numPr>
          <w:ilvl w:val="0"/>
          <w:numId w:val="9"/>
        </w:numPr>
        <w:shd w:val="clear" w:color="auto" w:fill="FFFFFF"/>
        <w:spacing w:after="165"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xml:space="preserve">... Europe </w:t>
      </w:r>
      <w:proofErr w:type="spellStart"/>
      <w:r w:rsidRPr="007643A2">
        <w:rPr>
          <w:rFonts w:ascii="IBM Plex Sans" w:eastAsia="Times New Roman" w:hAnsi="IBM Plex Sans" w:cs="Times New Roman"/>
          <w:color w:val="000000"/>
          <w:sz w:val="24"/>
          <w:szCs w:val="24"/>
          <w:lang w:eastAsia="ru-RU"/>
        </w:rPr>
        <w:t>is</w:t>
      </w:r>
      <w:proofErr w:type="spellEnd"/>
      <w:r w:rsidRPr="007643A2">
        <w:rPr>
          <w:rFonts w:ascii="IBM Plex Sans" w:eastAsia="Times New Roman" w:hAnsi="IBM Plex Sans" w:cs="Times New Roman"/>
          <w:color w:val="000000"/>
          <w:sz w:val="24"/>
          <w:szCs w:val="24"/>
          <w:lang w:eastAsia="ru-RU"/>
        </w:rPr>
        <w:t xml:space="preserve"> ... </w:t>
      </w:r>
      <w:proofErr w:type="spellStart"/>
      <w:r w:rsidRPr="007643A2">
        <w:rPr>
          <w:rFonts w:ascii="IBM Plex Sans" w:eastAsia="Times New Roman" w:hAnsi="IBM Plex Sans" w:cs="Times New Roman"/>
          <w:color w:val="000000"/>
          <w:sz w:val="24"/>
          <w:szCs w:val="24"/>
          <w:lang w:eastAsia="ru-RU"/>
        </w:rPr>
        <w:t>continent</w:t>
      </w:r>
      <w:proofErr w:type="spellEnd"/>
      <w:r w:rsidRPr="007643A2">
        <w:rPr>
          <w:rFonts w:ascii="IBM Plex Sans" w:eastAsia="Times New Roman" w:hAnsi="IBM Plex Sans" w:cs="Times New Roman"/>
          <w:color w:val="000000"/>
          <w:sz w:val="24"/>
          <w:szCs w:val="24"/>
          <w:lang w:eastAsia="ru-RU"/>
        </w:rPr>
        <w:t>.</w:t>
      </w:r>
    </w:p>
    <w:p w14:paraId="43A575B5" w14:textId="77777777" w:rsidR="007643A2" w:rsidRPr="007643A2" w:rsidRDefault="007643A2" w:rsidP="007643A2">
      <w:pPr>
        <w:numPr>
          <w:ilvl w:val="0"/>
          <w:numId w:val="9"/>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 Moscow is ... capital of ... Russia.</w:t>
      </w:r>
    </w:p>
    <w:p w14:paraId="3DA18B61" w14:textId="77777777" w:rsidR="007643A2" w:rsidRPr="007643A2" w:rsidRDefault="007643A2" w:rsidP="007643A2">
      <w:pPr>
        <w:numPr>
          <w:ilvl w:val="0"/>
          <w:numId w:val="9"/>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When was she in ... USA?</w:t>
      </w:r>
    </w:p>
    <w:p w14:paraId="796CCDEB" w14:textId="77777777" w:rsidR="007643A2" w:rsidRPr="007643A2" w:rsidRDefault="007643A2" w:rsidP="007643A2">
      <w:pPr>
        <w:numPr>
          <w:ilvl w:val="0"/>
          <w:numId w:val="9"/>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When was he in ... Ethiopia?</w:t>
      </w:r>
    </w:p>
    <w:p w14:paraId="5E24ADBA" w14:textId="77777777" w:rsidR="007643A2" w:rsidRPr="007643A2" w:rsidRDefault="007643A2" w:rsidP="007643A2">
      <w:pPr>
        <w:numPr>
          <w:ilvl w:val="0"/>
          <w:numId w:val="9"/>
        </w:numPr>
        <w:shd w:val="clear" w:color="auto" w:fill="FFFFFF"/>
        <w:spacing w:after="165" w:line="240" w:lineRule="auto"/>
        <w:rPr>
          <w:rFonts w:ascii="IBM Plex Sans" w:eastAsia="Times New Roman" w:hAnsi="IBM Plex Sans" w:cs="Times New Roman"/>
          <w:color w:val="000000"/>
          <w:sz w:val="24"/>
          <w:szCs w:val="24"/>
          <w:lang w:val="en-US" w:eastAsia="ru-RU"/>
        </w:rPr>
      </w:pPr>
      <w:r w:rsidRPr="007643A2">
        <w:rPr>
          <w:rFonts w:ascii="IBM Plex Sans" w:eastAsia="Times New Roman" w:hAnsi="IBM Plex Sans" w:cs="Times New Roman"/>
          <w:color w:val="000000"/>
          <w:sz w:val="24"/>
          <w:szCs w:val="24"/>
          <w:lang w:val="en-US" w:eastAsia="ru-RU"/>
        </w:rPr>
        <w:t>Gogol was born in ... Ukraine in 1809.</w:t>
      </w:r>
    </w:p>
    <w:p w14:paraId="40298E10" w14:textId="77777777" w:rsidR="007643A2" w:rsidRPr="007643A2" w:rsidRDefault="007643A2" w:rsidP="007643A2">
      <w:pPr>
        <w:numPr>
          <w:ilvl w:val="0"/>
          <w:numId w:val="9"/>
        </w:numPr>
        <w:shd w:val="clear" w:color="auto" w:fill="FFFFFF"/>
        <w:spacing w:line="240" w:lineRule="auto"/>
        <w:rPr>
          <w:rFonts w:ascii="IBM Plex Sans" w:eastAsia="Times New Roman" w:hAnsi="IBM Plex Sans" w:cs="Times New Roman"/>
          <w:color w:val="000000"/>
          <w:sz w:val="24"/>
          <w:szCs w:val="24"/>
          <w:lang w:eastAsia="ru-RU"/>
        </w:rPr>
      </w:pPr>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Balkans</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are</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old</w:t>
      </w:r>
      <w:proofErr w:type="spellEnd"/>
      <w:r w:rsidRPr="007643A2">
        <w:rPr>
          <w:rFonts w:ascii="IBM Plex Sans" w:eastAsia="Times New Roman" w:hAnsi="IBM Plex Sans" w:cs="Times New Roman"/>
          <w:color w:val="000000"/>
          <w:sz w:val="24"/>
          <w:szCs w:val="24"/>
          <w:lang w:eastAsia="ru-RU"/>
        </w:rPr>
        <w:t xml:space="preserve"> </w:t>
      </w:r>
      <w:proofErr w:type="spellStart"/>
      <w:r w:rsidRPr="007643A2">
        <w:rPr>
          <w:rFonts w:ascii="IBM Plex Sans" w:eastAsia="Times New Roman" w:hAnsi="IBM Plex Sans" w:cs="Times New Roman"/>
          <w:color w:val="000000"/>
          <w:sz w:val="24"/>
          <w:szCs w:val="24"/>
          <w:lang w:eastAsia="ru-RU"/>
        </w:rPr>
        <w:t>mountains</w:t>
      </w:r>
      <w:proofErr w:type="spellEnd"/>
      <w:r w:rsidRPr="007643A2">
        <w:rPr>
          <w:rFonts w:ascii="IBM Plex Sans" w:eastAsia="Times New Roman" w:hAnsi="IBM Plex Sans" w:cs="Times New Roman"/>
          <w:color w:val="000000"/>
          <w:sz w:val="24"/>
          <w:szCs w:val="24"/>
          <w:lang w:eastAsia="ru-RU"/>
        </w:rPr>
        <w:t>.</w:t>
      </w:r>
    </w:p>
    <w:p w14:paraId="7C0964FF" w14:textId="77777777" w:rsidR="00B17992" w:rsidRDefault="00B17992"/>
    <w:sectPr w:rsidR="00B179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BM Plex Sans">
    <w:charset w:val="00"/>
    <w:family w:val="swiss"/>
    <w:pitch w:val="variable"/>
    <w:sig w:usb0="A00002EF" w:usb1="5000207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63FF7"/>
    <w:multiLevelType w:val="multilevel"/>
    <w:tmpl w:val="300E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535A52"/>
    <w:multiLevelType w:val="multilevel"/>
    <w:tmpl w:val="8A542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D74891"/>
    <w:multiLevelType w:val="multilevel"/>
    <w:tmpl w:val="441A1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222EB4"/>
    <w:multiLevelType w:val="multilevel"/>
    <w:tmpl w:val="DCCE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C5BA5"/>
    <w:multiLevelType w:val="multilevel"/>
    <w:tmpl w:val="3A287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CA4D92"/>
    <w:multiLevelType w:val="multilevel"/>
    <w:tmpl w:val="43A0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7635D5"/>
    <w:multiLevelType w:val="multilevel"/>
    <w:tmpl w:val="B14C4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890BF2"/>
    <w:multiLevelType w:val="multilevel"/>
    <w:tmpl w:val="F206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D833FA"/>
    <w:multiLevelType w:val="multilevel"/>
    <w:tmpl w:val="581E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0"/>
  </w:num>
  <w:num w:numId="4">
    <w:abstractNumId w:val="3"/>
  </w:num>
  <w:num w:numId="5">
    <w:abstractNumId w:val="4"/>
  </w:num>
  <w:num w:numId="6">
    <w:abstractNumId w:val="5"/>
  </w:num>
  <w:num w:numId="7">
    <w:abstractNumId w:val="6"/>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5FC"/>
    <w:rsid w:val="007405FC"/>
    <w:rsid w:val="007643A2"/>
    <w:rsid w:val="00B17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B908B-E105-47D5-9769-F5785DEB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7643A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643A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643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43A2"/>
    <w:rPr>
      <w:b/>
      <w:bCs/>
    </w:rPr>
  </w:style>
  <w:style w:type="character" w:styleId="a5">
    <w:name w:val="Emphasis"/>
    <w:basedOn w:val="a0"/>
    <w:uiPriority w:val="20"/>
    <w:qFormat/>
    <w:rsid w:val="007643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335708">
      <w:bodyDiv w:val="1"/>
      <w:marLeft w:val="0"/>
      <w:marRight w:val="0"/>
      <w:marTop w:val="0"/>
      <w:marBottom w:val="0"/>
      <w:divBdr>
        <w:top w:val="none" w:sz="0" w:space="0" w:color="auto"/>
        <w:left w:val="none" w:sz="0" w:space="0" w:color="auto"/>
        <w:bottom w:val="none" w:sz="0" w:space="0" w:color="auto"/>
        <w:right w:val="none" w:sz="0" w:space="0" w:color="auto"/>
      </w:divBdr>
      <w:divsChild>
        <w:div w:id="1529872488">
          <w:marLeft w:val="0"/>
          <w:marRight w:val="0"/>
          <w:marTop w:val="900"/>
          <w:marBottom w:val="900"/>
          <w:divBdr>
            <w:top w:val="single" w:sz="6" w:space="31" w:color="E0E0E0"/>
            <w:left w:val="none" w:sz="0" w:space="0" w:color="auto"/>
            <w:bottom w:val="none" w:sz="0" w:space="0" w:color="auto"/>
            <w:right w:val="none" w:sz="0" w:space="0" w:color="auto"/>
          </w:divBdr>
          <w:divsChild>
            <w:div w:id="2140297361">
              <w:marLeft w:val="0"/>
              <w:marRight w:val="0"/>
              <w:marTop w:val="0"/>
              <w:marBottom w:val="0"/>
              <w:divBdr>
                <w:top w:val="none" w:sz="0" w:space="0" w:color="auto"/>
                <w:left w:val="none" w:sz="0" w:space="0" w:color="auto"/>
                <w:bottom w:val="none" w:sz="0" w:space="0" w:color="auto"/>
                <w:right w:val="none" w:sz="0" w:space="0" w:color="auto"/>
              </w:divBdr>
              <w:divsChild>
                <w:div w:id="77405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76772">
          <w:marLeft w:val="0"/>
          <w:marRight w:val="0"/>
          <w:marTop w:val="900"/>
          <w:marBottom w:val="900"/>
          <w:divBdr>
            <w:top w:val="single" w:sz="6" w:space="31" w:color="E0E0E0"/>
            <w:left w:val="none" w:sz="0" w:space="0" w:color="auto"/>
            <w:bottom w:val="none" w:sz="0" w:space="0" w:color="auto"/>
            <w:right w:val="none" w:sz="0" w:space="0" w:color="auto"/>
          </w:divBdr>
          <w:divsChild>
            <w:div w:id="1437096911">
              <w:marLeft w:val="0"/>
              <w:marRight w:val="0"/>
              <w:marTop w:val="0"/>
              <w:marBottom w:val="0"/>
              <w:divBdr>
                <w:top w:val="none" w:sz="0" w:space="0" w:color="auto"/>
                <w:left w:val="none" w:sz="0" w:space="0" w:color="auto"/>
                <w:bottom w:val="none" w:sz="0" w:space="0" w:color="auto"/>
                <w:right w:val="none" w:sz="0" w:space="0" w:color="auto"/>
              </w:divBdr>
              <w:divsChild>
                <w:div w:id="68571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2467">
          <w:marLeft w:val="0"/>
          <w:marRight w:val="0"/>
          <w:marTop w:val="900"/>
          <w:marBottom w:val="900"/>
          <w:divBdr>
            <w:top w:val="single" w:sz="6" w:space="31" w:color="E0E0E0"/>
            <w:left w:val="none" w:sz="0" w:space="0" w:color="auto"/>
            <w:bottom w:val="none" w:sz="0" w:space="0" w:color="auto"/>
            <w:right w:val="none" w:sz="0" w:space="0" w:color="auto"/>
          </w:divBdr>
          <w:divsChild>
            <w:div w:id="67924246">
              <w:marLeft w:val="0"/>
              <w:marRight w:val="0"/>
              <w:marTop w:val="0"/>
              <w:marBottom w:val="0"/>
              <w:divBdr>
                <w:top w:val="none" w:sz="0" w:space="0" w:color="auto"/>
                <w:left w:val="none" w:sz="0" w:space="0" w:color="auto"/>
                <w:bottom w:val="none" w:sz="0" w:space="0" w:color="auto"/>
                <w:right w:val="none" w:sz="0" w:space="0" w:color="auto"/>
              </w:divBdr>
              <w:divsChild>
                <w:div w:id="19683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624950">
          <w:marLeft w:val="0"/>
          <w:marRight w:val="0"/>
          <w:marTop w:val="900"/>
          <w:marBottom w:val="900"/>
          <w:divBdr>
            <w:top w:val="single" w:sz="6" w:space="31" w:color="E0E0E0"/>
            <w:left w:val="none" w:sz="0" w:space="0" w:color="auto"/>
            <w:bottom w:val="none" w:sz="0" w:space="0" w:color="auto"/>
            <w:right w:val="none" w:sz="0" w:space="0" w:color="auto"/>
          </w:divBdr>
          <w:divsChild>
            <w:div w:id="1250580140">
              <w:marLeft w:val="0"/>
              <w:marRight w:val="0"/>
              <w:marTop w:val="0"/>
              <w:marBottom w:val="0"/>
              <w:divBdr>
                <w:top w:val="none" w:sz="0" w:space="0" w:color="auto"/>
                <w:left w:val="none" w:sz="0" w:space="0" w:color="auto"/>
                <w:bottom w:val="none" w:sz="0" w:space="0" w:color="auto"/>
                <w:right w:val="none" w:sz="0" w:space="0" w:color="auto"/>
              </w:divBdr>
              <w:divsChild>
                <w:div w:id="8496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36585">
          <w:marLeft w:val="0"/>
          <w:marRight w:val="0"/>
          <w:marTop w:val="900"/>
          <w:marBottom w:val="900"/>
          <w:divBdr>
            <w:top w:val="single" w:sz="6" w:space="31" w:color="E0E0E0"/>
            <w:left w:val="none" w:sz="0" w:space="0" w:color="auto"/>
            <w:bottom w:val="none" w:sz="0" w:space="0" w:color="auto"/>
            <w:right w:val="none" w:sz="0" w:space="0" w:color="auto"/>
          </w:divBdr>
          <w:divsChild>
            <w:div w:id="1190296958">
              <w:marLeft w:val="0"/>
              <w:marRight w:val="0"/>
              <w:marTop w:val="0"/>
              <w:marBottom w:val="0"/>
              <w:divBdr>
                <w:top w:val="none" w:sz="0" w:space="0" w:color="auto"/>
                <w:left w:val="none" w:sz="0" w:space="0" w:color="auto"/>
                <w:bottom w:val="none" w:sz="0" w:space="0" w:color="auto"/>
                <w:right w:val="none" w:sz="0" w:space="0" w:color="auto"/>
              </w:divBdr>
              <w:divsChild>
                <w:div w:id="14509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44409">
          <w:marLeft w:val="0"/>
          <w:marRight w:val="0"/>
          <w:marTop w:val="900"/>
          <w:marBottom w:val="900"/>
          <w:divBdr>
            <w:top w:val="single" w:sz="6" w:space="31" w:color="E0E0E0"/>
            <w:left w:val="none" w:sz="0" w:space="0" w:color="auto"/>
            <w:bottom w:val="none" w:sz="0" w:space="0" w:color="auto"/>
            <w:right w:val="none" w:sz="0" w:space="0" w:color="auto"/>
          </w:divBdr>
          <w:divsChild>
            <w:div w:id="11879390">
              <w:marLeft w:val="0"/>
              <w:marRight w:val="0"/>
              <w:marTop w:val="0"/>
              <w:marBottom w:val="0"/>
              <w:divBdr>
                <w:top w:val="none" w:sz="0" w:space="0" w:color="auto"/>
                <w:left w:val="none" w:sz="0" w:space="0" w:color="auto"/>
                <w:bottom w:val="none" w:sz="0" w:space="0" w:color="auto"/>
                <w:right w:val="none" w:sz="0" w:space="0" w:color="auto"/>
              </w:divBdr>
              <w:divsChild>
                <w:div w:id="22885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6010">
          <w:marLeft w:val="0"/>
          <w:marRight w:val="0"/>
          <w:marTop w:val="900"/>
          <w:marBottom w:val="900"/>
          <w:divBdr>
            <w:top w:val="single" w:sz="6" w:space="31" w:color="E0E0E0"/>
            <w:left w:val="none" w:sz="0" w:space="0" w:color="auto"/>
            <w:bottom w:val="none" w:sz="0" w:space="0" w:color="auto"/>
            <w:right w:val="none" w:sz="0" w:space="0" w:color="auto"/>
          </w:divBdr>
          <w:divsChild>
            <w:div w:id="2033340868">
              <w:marLeft w:val="0"/>
              <w:marRight w:val="0"/>
              <w:marTop w:val="0"/>
              <w:marBottom w:val="0"/>
              <w:divBdr>
                <w:top w:val="none" w:sz="0" w:space="0" w:color="auto"/>
                <w:left w:val="none" w:sz="0" w:space="0" w:color="auto"/>
                <w:bottom w:val="none" w:sz="0" w:space="0" w:color="auto"/>
                <w:right w:val="none" w:sz="0" w:space="0" w:color="auto"/>
              </w:divBdr>
              <w:divsChild>
                <w:div w:id="148650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454603">
          <w:marLeft w:val="0"/>
          <w:marRight w:val="0"/>
          <w:marTop w:val="900"/>
          <w:marBottom w:val="900"/>
          <w:divBdr>
            <w:top w:val="single" w:sz="6" w:space="31" w:color="E0E0E0"/>
            <w:left w:val="none" w:sz="0" w:space="0" w:color="auto"/>
            <w:bottom w:val="none" w:sz="0" w:space="0" w:color="auto"/>
            <w:right w:val="none" w:sz="0" w:space="0" w:color="auto"/>
          </w:divBdr>
          <w:divsChild>
            <w:div w:id="1636137172">
              <w:marLeft w:val="0"/>
              <w:marRight w:val="0"/>
              <w:marTop w:val="0"/>
              <w:marBottom w:val="0"/>
              <w:divBdr>
                <w:top w:val="none" w:sz="0" w:space="0" w:color="auto"/>
                <w:left w:val="none" w:sz="0" w:space="0" w:color="auto"/>
                <w:bottom w:val="none" w:sz="0" w:space="0" w:color="auto"/>
                <w:right w:val="none" w:sz="0" w:space="0" w:color="auto"/>
              </w:divBdr>
              <w:divsChild>
                <w:div w:id="16078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4859">
          <w:marLeft w:val="0"/>
          <w:marRight w:val="0"/>
          <w:marTop w:val="900"/>
          <w:marBottom w:val="900"/>
          <w:divBdr>
            <w:top w:val="single" w:sz="6" w:space="31" w:color="E0E0E0"/>
            <w:left w:val="none" w:sz="0" w:space="0" w:color="auto"/>
            <w:bottom w:val="none" w:sz="0" w:space="0" w:color="auto"/>
            <w:right w:val="none" w:sz="0" w:space="0" w:color="auto"/>
          </w:divBdr>
          <w:divsChild>
            <w:div w:id="429081282">
              <w:marLeft w:val="0"/>
              <w:marRight w:val="0"/>
              <w:marTop w:val="0"/>
              <w:marBottom w:val="0"/>
              <w:divBdr>
                <w:top w:val="none" w:sz="0" w:space="0" w:color="auto"/>
                <w:left w:val="none" w:sz="0" w:space="0" w:color="auto"/>
                <w:bottom w:val="none" w:sz="0" w:space="0" w:color="auto"/>
                <w:right w:val="none" w:sz="0" w:space="0" w:color="auto"/>
              </w:divBdr>
              <w:divsChild>
                <w:div w:id="1825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41006">
          <w:marLeft w:val="0"/>
          <w:marRight w:val="0"/>
          <w:marTop w:val="900"/>
          <w:marBottom w:val="900"/>
          <w:divBdr>
            <w:top w:val="single" w:sz="6" w:space="31" w:color="E0E0E0"/>
            <w:left w:val="none" w:sz="0" w:space="0" w:color="auto"/>
            <w:bottom w:val="none" w:sz="0" w:space="0" w:color="auto"/>
            <w:right w:val="none" w:sz="0" w:space="0" w:color="auto"/>
          </w:divBdr>
          <w:divsChild>
            <w:div w:id="1776123515">
              <w:marLeft w:val="0"/>
              <w:marRight w:val="0"/>
              <w:marTop w:val="0"/>
              <w:marBottom w:val="0"/>
              <w:divBdr>
                <w:top w:val="none" w:sz="0" w:space="0" w:color="auto"/>
                <w:left w:val="none" w:sz="0" w:space="0" w:color="auto"/>
                <w:bottom w:val="none" w:sz="0" w:space="0" w:color="auto"/>
                <w:right w:val="none" w:sz="0" w:space="0" w:color="auto"/>
              </w:divBdr>
              <w:divsChild>
                <w:div w:id="160649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452">
          <w:marLeft w:val="0"/>
          <w:marRight w:val="0"/>
          <w:marTop w:val="900"/>
          <w:marBottom w:val="900"/>
          <w:divBdr>
            <w:top w:val="single" w:sz="6" w:space="31" w:color="E0E0E0"/>
            <w:left w:val="none" w:sz="0" w:space="0" w:color="auto"/>
            <w:bottom w:val="none" w:sz="0" w:space="0" w:color="auto"/>
            <w:right w:val="none" w:sz="0" w:space="0" w:color="auto"/>
          </w:divBdr>
          <w:divsChild>
            <w:div w:id="242494107">
              <w:marLeft w:val="0"/>
              <w:marRight w:val="0"/>
              <w:marTop w:val="0"/>
              <w:marBottom w:val="0"/>
              <w:divBdr>
                <w:top w:val="none" w:sz="0" w:space="0" w:color="auto"/>
                <w:left w:val="none" w:sz="0" w:space="0" w:color="auto"/>
                <w:bottom w:val="none" w:sz="0" w:space="0" w:color="auto"/>
                <w:right w:val="none" w:sz="0" w:space="0" w:color="auto"/>
              </w:divBdr>
              <w:divsChild>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478715">
          <w:marLeft w:val="0"/>
          <w:marRight w:val="0"/>
          <w:marTop w:val="900"/>
          <w:marBottom w:val="900"/>
          <w:divBdr>
            <w:top w:val="single" w:sz="6" w:space="31" w:color="E0E0E0"/>
            <w:left w:val="none" w:sz="0" w:space="0" w:color="auto"/>
            <w:bottom w:val="none" w:sz="0" w:space="0" w:color="auto"/>
            <w:right w:val="none" w:sz="0" w:space="0" w:color="auto"/>
          </w:divBdr>
          <w:divsChild>
            <w:div w:id="805852455">
              <w:marLeft w:val="0"/>
              <w:marRight w:val="0"/>
              <w:marTop w:val="0"/>
              <w:marBottom w:val="0"/>
              <w:divBdr>
                <w:top w:val="none" w:sz="0" w:space="0" w:color="auto"/>
                <w:left w:val="none" w:sz="0" w:space="0" w:color="auto"/>
                <w:bottom w:val="none" w:sz="0" w:space="0" w:color="auto"/>
                <w:right w:val="none" w:sz="0" w:space="0" w:color="auto"/>
              </w:divBdr>
              <w:divsChild>
                <w:div w:id="11051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2023-08-10T09:32:00Z</dcterms:created>
  <dcterms:modified xsi:type="dcterms:W3CDTF">2023-08-10T09:33:00Z</dcterms:modified>
</cp:coreProperties>
</file>