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2E46" w:rsidRPr="005C30A1" w:rsidRDefault="00412E46" w:rsidP="00412E46">
      <w:pPr>
        <w:keepNext/>
        <w:keepLines/>
        <w:spacing w:after="240" w:line="360" w:lineRule="auto"/>
        <w:jc w:val="center"/>
        <w:outlineLvl w:val="0"/>
        <w:rPr>
          <w:b/>
          <w:bCs/>
          <w:color w:val="008FC8"/>
          <w:sz w:val="28"/>
          <w:szCs w:val="28"/>
        </w:rPr>
      </w:pPr>
      <w:r w:rsidRPr="005C30A1">
        <w:rPr>
          <w:b/>
          <w:bCs/>
          <w:color w:val="008FC8"/>
          <w:sz w:val="28"/>
          <w:szCs w:val="28"/>
        </w:rPr>
        <w:t>Практическое задание 2</w:t>
      </w:r>
    </w:p>
    <w:p w:rsidR="00412E46" w:rsidRPr="00DC6AA6" w:rsidRDefault="00412E46" w:rsidP="00412E46">
      <w:pPr>
        <w:spacing w:line="360" w:lineRule="auto"/>
        <w:rPr>
          <w:sz w:val="28"/>
          <w:szCs w:val="28"/>
        </w:rPr>
      </w:pPr>
      <w:r w:rsidRPr="00DC6AA6">
        <w:rPr>
          <w:b/>
          <w:sz w:val="28"/>
          <w:szCs w:val="28"/>
        </w:rPr>
        <w:t>Этап практики</w:t>
      </w:r>
      <w:r>
        <w:rPr>
          <w:sz w:val="28"/>
          <w:szCs w:val="28"/>
        </w:rPr>
        <w:t xml:space="preserve"> –</w:t>
      </w:r>
      <w:r w:rsidRPr="00DC6AA6">
        <w:rPr>
          <w:sz w:val="28"/>
          <w:szCs w:val="28"/>
        </w:rPr>
        <w:t xml:space="preserve"> Теоретический этап</w:t>
      </w:r>
    </w:p>
    <w:p w:rsidR="00412E46" w:rsidRDefault="00412E46" w:rsidP="00412E46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Задание. </w:t>
      </w:r>
      <w:r>
        <w:rPr>
          <w:sz w:val="28"/>
          <w:szCs w:val="28"/>
        </w:rPr>
        <w:t>Собрать материал для отчета и оформить разделы.</w:t>
      </w:r>
    </w:p>
    <w:p w:rsidR="00412E46" w:rsidRPr="00252A02" w:rsidRDefault="00412E46" w:rsidP="00412E46">
      <w:pPr>
        <w:spacing w:line="360" w:lineRule="auto"/>
        <w:jc w:val="both"/>
        <w:rPr>
          <w:b/>
          <w:sz w:val="28"/>
          <w:szCs w:val="28"/>
        </w:rPr>
      </w:pPr>
      <w:r w:rsidRPr="003B5260">
        <w:rPr>
          <w:b/>
          <w:sz w:val="28"/>
          <w:szCs w:val="28"/>
        </w:rPr>
        <w:t>Методические</w:t>
      </w:r>
      <w:r>
        <w:rPr>
          <w:b/>
          <w:sz w:val="28"/>
          <w:szCs w:val="28"/>
        </w:rPr>
        <w:t xml:space="preserve"> </w:t>
      </w:r>
      <w:r w:rsidRPr="003B5260">
        <w:rPr>
          <w:b/>
          <w:sz w:val="28"/>
          <w:szCs w:val="28"/>
        </w:rPr>
        <w:t>указания</w:t>
      </w:r>
      <w:r>
        <w:rPr>
          <w:b/>
          <w:sz w:val="28"/>
          <w:szCs w:val="28"/>
        </w:rPr>
        <w:t>:</w:t>
      </w:r>
    </w:p>
    <w:p w:rsidR="00412E46" w:rsidRPr="00843141" w:rsidRDefault="00412E46" w:rsidP="00412E46">
      <w:pPr>
        <w:spacing w:line="360" w:lineRule="auto"/>
        <w:jc w:val="both"/>
        <w:rPr>
          <w:bCs/>
          <w:sz w:val="28"/>
          <w:szCs w:val="28"/>
        </w:rPr>
      </w:pPr>
      <w:r w:rsidRPr="00843141">
        <w:rPr>
          <w:bCs/>
          <w:sz w:val="28"/>
          <w:szCs w:val="28"/>
        </w:rPr>
        <w:t>Оформление разделов:</w:t>
      </w:r>
    </w:p>
    <w:p w:rsidR="00412E46" w:rsidRPr="00723780" w:rsidRDefault="00412E46" w:rsidP="00412E46">
      <w:pPr>
        <w:pStyle w:val="a3"/>
        <w:numPr>
          <w:ilvl w:val="0"/>
          <w:numId w:val="1"/>
        </w:numPr>
        <w:spacing w:line="360" w:lineRule="auto"/>
        <w:ind w:hanging="11"/>
        <w:jc w:val="both"/>
        <w:rPr>
          <w:bCs/>
          <w:sz w:val="28"/>
          <w:szCs w:val="28"/>
        </w:rPr>
      </w:pPr>
      <w:r w:rsidRPr="00723780">
        <w:rPr>
          <w:bCs/>
          <w:sz w:val="28"/>
          <w:szCs w:val="28"/>
        </w:rPr>
        <w:t xml:space="preserve">Характеристика предприятия. </w:t>
      </w:r>
    </w:p>
    <w:p w:rsidR="00412E46" w:rsidRDefault="00412E46" w:rsidP="00412E46">
      <w:pPr>
        <w:pStyle w:val="a3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первом разделе необходимо: оз</w:t>
      </w:r>
      <w:r w:rsidRPr="00843141">
        <w:rPr>
          <w:sz w:val="28"/>
          <w:szCs w:val="28"/>
        </w:rPr>
        <w:t>наком</w:t>
      </w:r>
      <w:r>
        <w:rPr>
          <w:sz w:val="28"/>
          <w:szCs w:val="28"/>
        </w:rPr>
        <w:t>иться</w:t>
      </w:r>
      <w:r w:rsidRPr="00843141">
        <w:rPr>
          <w:sz w:val="28"/>
          <w:szCs w:val="28"/>
        </w:rPr>
        <w:t xml:space="preserve"> с профессиональной сферой </w:t>
      </w:r>
      <w:r w:rsidRPr="003B126B">
        <w:rPr>
          <w:sz w:val="28"/>
          <w:szCs w:val="28"/>
        </w:rPr>
        <w:t>профессиональной сферой деятельност</w:t>
      </w:r>
      <w:r>
        <w:rPr>
          <w:sz w:val="28"/>
          <w:szCs w:val="28"/>
        </w:rPr>
        <w:t>и</w:t>
      </w:r>
      <w:r w:rsidRPr="003B126B">
        <w:rPr>
          <w:sz w:val="28"/>
          <w:szCs w:val="28"/>
        </w:rPr>
        <w:t xml:space="preserve"> специалистов в области конструирования, проектирования транспортных средств; специалистов в области эксплуатации, диагностики и ремонта автомобилей</w:t>
      </w:r>
      <w:r>
        <w:rPr>
          <w:sz w:val="28"/>
          <w:szCs w:val="28"/>
        </w:rPr>
        <w:t xml:space="preserve">; описать адрес, месторасположение организации, численность работников, количество смен, </w:t>
      </w:r>
      <w:r w:rsidRPr="00A315DF">
        <w:rPr>
          <w:sz w:val="28"/>
          <w:szCs w:val="28"/>
        </w:rPr>
        <w:t>перечень и кратк</w:t>
      </w:r>
      <w:r>
        <w:rPr>
          <w:sz w:val="28"/>
          <w:szCs w:val="28"/>
        </w:rPr>
        <w:t>ую характеристику</w:t>
      </w:r>
      <w:r w:rsidRPr="00A315DF">
        <w:rPr>
          <w:sz w:val="28"/>
          <w:szCs w:val="28"/>
        </w:rPr>
        <w:t xml:space="preserve"> выпускаем</w:t>
      </w:r>
      <w:r>
        <w:rPr>
          <w:sz w:val="28"/>
          <w:szCs w:val="28"/>
        </w:rPr>
        <w:t>ой</w:t>
      </w:r>
      <w:r w:rsidRPr="00A315DF">
        <w:rPr>
          <w:sz w:val="28"/>
          <w:szCs w:val="28"/>
        </w:rPr>
        <w:t xml:space="preserve"> </w:t>
      </w:r>
      <w:r>
        <w:rPr>
          <w:sz w:val="28"/>
          <w:szCs w:val="28"/>
        </w:rPr>
        <w:t>продукции либо предоставляемых</w:t>
      </w:r>
      <w:r w:rsidRPr="00A315DF">
        <w:rPr>
          <w:sz w:val="28"/>
          <w:szCs w:val="28"/>
        </w:rPr>
        <w:t xml:space="preserve"> услуг</w:t>
      </w:r>
      <w:r w:rsidRPr="00843141">
        <w:rPr>
          <w:sz w:val="28"/>
          <w:szCs w:val="28"/>
        </w:rPr>
        <w:t>.</w:t>
      </w:r>
    </w:p>
    <w:p w:rsidR="00412E46" w:rsidRPr="003B126B" w:rsidRDefault="00412E46" w:rsidP="00412E46">
      <w:pPr>
        <w:pStyle w:val="a3"/>
        <w:numPr>
          <w:ilvl w:val="0"/>
          <w:numId w:val="1"/>
        </w:numPr>
        <w:spacing w:line="360" w:lineRule="auto"/>
        <w:ind w:left="0" w:firstLine="709"/>
        <w:contextualSpacing w:val="0"/>
        <w:jc w:val="both"/>
        <w:rPr>
          <w:bCs/>
          <w:sz w:val="28"/>
          <w:szCs w:val="28"/>
        </w:rPr>
      </w:pPr>
      <w:r>
        <w:rPr>
          <w:sz w:val="28"/>
          <w:szCs w:val="28"/>
        </w:rPr>
        <w:t>Организационная структура предприятия.</w:t>
      </w:r>
    </w:p>
    <w:p w:rsidR="00412E46" w:rsidRDefault="00412E46" w:rsidP="00412E4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3B126B">
        <w:rPr>
          <w:sz w:val="28"/>
          <w:szCs w:val="28"/>
        </w:rPr>
        <w:t>редоставить организационную структуру предприятия, указать особенности организации работы и функции сотрудников предприятия по месту практики (транспортно-технологического участка, проектного центра, конструкторского бюро, центра логистики и т.п.)</w:t>
      </w:r>
      <w:r>
        <w:rPr>
          <w:sz w:val="28"/>
          <w:szCs w:val="28"/>
        </w:rPr>
        <w:t xml:space="preserve">. </w:t>
      </w:r>
    </w:p>
    <w:p w:rsidR="00412E46" w:rsidRPr="00E36088" w:rsidRDefault="00412E46" w:rsidP="00412E46">
      <w:pPr>
        <w:jc w:val="both"/>
        <w:rPr>
          <w:color w:val="000000" w:themeColor="text1"/>
          <w:sz w:val="28"/>
          <w:szCs w:val="28"/>
        </w:rPr>
      </w:pPr>
    </w:p>
    <w:p w:rsidR="00CF4AA8" w:rsidRDefault="00CF4AA8">
      <w:bookmarkStart w:id="0" w:name="_GoBack"/>
      <w:bookmarkEnd w:id="0"/>
    </w:p>
    <w:sectPr w:rsidR="00CF4A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D058B9"/>
    <w:multiLevelType w:val="hybridMultilevel"/>
    <w:tmpl w:val="D6980E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4F56"/>
    <w:rsid w:val="00412E46"/>
    <w:rsid w:val="00574F56"/>
    <w:rsid w:val="00CF4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61258EB-C223-45CC-97A0-32A5397A25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2E46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2E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770</Characters>
  <Application>Microsoft Office Word</Application>
  <DocSecurity>0</DocSecurity>
  <Lines>6</Lines>
  <Paragraphs>1</Paragraphs>
  <ScaleCrop>false</ScaleCrop>
  <Company/>
  <LinksUpToDate>false</LinksUpToDate>
  <CharactersWithSpaces>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</dc:creator>
  <cp:keywords/>
  <dc:description/>
  <cp:lastModifiedBy>Анастасия</cp:lastModifiedBy>
  <cp:revision>2</cp:revision>
  <dcterms:created xsi:type="dcterms:W3CDTF">2023-04-13T11:04:00Z</dcterms:created>
  <dcterms:modified xsi:type="dcterms:W3CDTF">2023-04-13T11:04:00Z</dcterms:modified>
</cp:coreProperties>
</file>