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637" w:rsidRDefault="00611637" w:rsidP="00611637">
      <w:pPr>
        <w:jc w:val="center"/>
        <w:rPr>
          <w:bCs/>
          <w:szCs w:val="28"/>
          <w:lang w:eastAsia="en-US"/>
        </w:rPr>
      </w:pPr>
      <w:bookmarkStart w:id="0" w:name="_GoBack"/>
      <w:bookmarkEnd w:id="0"/>
      <w:r>
        <w:rPr>
          <w:rFonts w:ascii="Cambria" w:hAnsi="Cambria"/>
          <w:b/>
          <w:bCs/>
          <w:color w:val="365F91"/>
          <w:sz w:val="28"/>
          <w:szCs w:val="28"/>
          <w:lang w:eastAsia="en-US"/>
        </w:rPr>
        <w:t>З</w:t>
      </w:r>
      <w:r w:rsidRPr="0000396B">
        <w:rPr>
          <w:rFonts w:ascii="Cambria" w:hAnsi="Cambria"/>
          <w:b/>
          <w:bCs/>
          <w:color w:val="365F91"/>
          <w:sz w:val="28"/>
          <w:szCs w:val="28"/>
          <w:lang w:eastAsia="en-US"/>
        </w:rPr>
        <w:t>адания</w:t>
      </w:r>
      <w:r>
        <w:rPr>
          <w:rFonts w:ascii="Cambria" w:hAnsi="Cambria"/>
          <w:b/>
          <w:bCs/>
          <w:color w:val="365F91"/>
          <w:sz w:val="28"/>
          <w:szCs w:val="28"/>
          <w:lang w:eastAsia="en-US"/>
        </w:rPr>
        <w:t xml:space="preserve"> по производственной практике </w:t>
      </w:r>
    </w:p>
    <w:p w:rsidR="00611637" w:rsidRPr="0000396B" w:rsidRDefault="00611637" w:rsidP="00611637">
      <w:pPr>
        <w:jc w:val="center"/>
        <w:rPr>
          <w:rFonts w:ascii="Cambria" w:hAnsi="Cambria"/>
          <w:b/>
          <w:bCs/>
          <w:color w:val="365F91"/>
          <w:sz w:val="28"/>
          <w:szCs w:val="28"/>
          <w:lang w:eastAsia="en-US"/>
        </w:rPr>
      </w:pPr>
    </w:p>
    <w:p w:rsidR="00611637" w:rsidRPr="0000396B" w:rsidRDefault="00611637" w:rsidP="00611637">
      <w:pPr>
        <w:pStyle w:val="1"/>
      </w:pPr>
      <w:r>
        <w:rPr>
          <w:rFonts w:ascii="Calibri" w:hAnsi="Calibri" w:cs="Calibri"/>
        </w:rPr>
        <w:t>Практическое задание 1</w:t>
      </w:r>
      <w:r>
        <w:t>. Характеристика предприятия (организации)</w:t>
      </w:r>
    </w:p>
    <w:p w:rsidR="00611637" w:rsidRDefault="00611637" w:rsidP="00611637">
      <w:pPr>
        <w:ind w:firstLine="709"/>
        <w:jc w:val="both"/>
        <w:rPr>
          <w:sz w:val="28"/>
          <w:szCs w:val="28"/>
        </w:rPr>
      </w:pPr>
    </w:p>
    <w:p w:rsidR="00611637" w:rsidRPr="00BB51F8" w:rsidRDefault="00611637" w:rsidP="00611637">
      <w:pPr>
        <w:spacing w:line="360" w:lineRule="auto"/>
        <w:rPr>
          <w:b/>
          <w:sz w:val="28"/>
          <w:szCs w:val="28"/>
        </w:rPr>
      </w:pPr>
      <w:r w:rsidRPr="00BB51F8">
        <w:rPr>
          <w:b/>
          <w:iCs/>
          <w:sz w:val="28"/>
          <w:szCs w:val="28"/>
        </w:rPr>
        <w:t>Формулировка задания 1</w:t>
      </w:r>
    </w:p>
    <w:p w:rsidR="00611637" w:rsidRDefault="00611637" w:rsidP="006116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Дать описательную характеристику предприятия (организации), которое является объектом производственной практики.</w:t>
      </w:r>
    </w:p>
    <w:p w:rsidR="00611637" w:rsidRDefault="00611637" w:rsidP="006116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данном задании необходимо представить следующую информацию:</w:t>
      </w:r>
    </w:p>
    <w:p w:rsidR="00611637" w:rsidRDefault="00611637" w:rsidP="00611637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7E1923">
        <w:rPr>
          <w:sz w:val="28"/>
          <w:szCs w:val="28"/>
        </w:rPr>
        <w:t>полн</w:t>
      </w:r>
      <w:r>
        <w:rPr>
          <w:sz w:val="28"/>
          <w:szCs w:val="28"/>
        </w:rPr>
        <w:t>ое</w:t>
      </w:r>
      <w:r w:rsidRPr="007E1923">
        <w:rPr>
          <w:sz w:val="28"/>
          <w:szCs w:val="28"/>
        </w:rPr>
        <w:t xml:space="preserve"> и сокращенное название предприятия</w:t>
      </w:r>
      <w:r>
        <w:rPr>
          <w:sz w:val="28"/>
          <w:szCs w:val="28"/>
        </w:rPr>
        <w:t>;</w:t>
      </w:r>
    </w:p>
    <w:p w:rsidR="00611637" w:rsidRDefault="00611637" w:rsidP="00611637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307EFE">
        <w:rPr>
          <w:sz w:val="28"/>
          <w:szCs w:val="28"/>
        </w:rPr>
        <w:t>время образования предприятия</w:t>
      </w:r>
      <w:r>
        <w:rPr>
          <w:sz w:val="28"/>
          <w:szCs w:val="28"/>
        </w:rPr>
        <w:t xml:space="preserve"> (организации)</w:t>
      </w:r>
      <w:r w:rsidRPr="00307EFE">
        <w:rPr>
          <w:sz w:val="28"/>
          <w:szCs w:val="28"/>
        </w:rPr>
        <w:t xml:space="preserve"> как юридического лица (если известно</w:t>
      </w:r>
      <w:r>
        <w:rPr>
          <w:sz w:val="28"/>
          <w:szCs w:val="28"/>
        </w:rPr>
        <w:t xml:space="preserve">) и </w:t>
      </w:r>
      <w:r w:rsidRPr="00307EFE">
        <w:rPr>
          <w:sz w:val="28"/>
          <w:szCs w:val="28"/>
        </w:rPr>
        <w:t>кратк</w:t>
      </w:r>
      <w:r>
        <w:rPr>
          <w:sz w:val="28"/>
          <w:szCs w:val="28"/>
        </w:rPr>
        <w:t>ую</w:t>
      </w:r>
      <w:r w:rsidRPr="00307EFE">
        <w:rPr>
          <w:sz w:val="28"/>
          <w:szCs w:val="28"/>
        </w:rPr>
        <w:t xml:space="preserve"> истори</w:t>
      </w:r>
      <w:r>
        <w:rPr>
          <w:sz w:val="28"/>
          <w:szCs w:val="28"/>
        </w:rPr>
        <w:t xml:space="preserve">ю его </w:t>
      </w:r>
      <w:r w:rsidRPr="00307EFE">
        <w:rPr>
          <w:sz w:val="28"/>
          <w:szCs w:val="28"/>
        </w:rPr>
        <w:t>развития</w:t>
      </w:r>
      <w:r>
        <w:rPr>
          <w:sz w:val="28"/>
          <w:szCs w:val="28"/>
        </w:rPr>
        <w:t>;</w:t>
      </w:r>
    </w:p>
    <w:p w:rsidR="00611637" w:rsidRDefault="00611637" w:rsidP="00611637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7E1923">
        <w:rPr>
          <w:sz w:val="28"/>
          <w:szCs w:val="28"/>
        </w:rPr>
        <w:t>организационно-правов</w:t>
      </w:r>
      <w:r>
        <w:rPr>
          <w:sz w:val="28"/>
          <w:szCs w:val="28"/>
        </w:rPr>
        <w:t>ую</w:t>
      </w:r>
      <w:r w:rsidRPr="007E1923">
        <w:rPr>
          <w:sz w:val="28"/>
          <w:szCs w:val="28"/>
        </w:rPr>
        <w:t xml:space="preserve"> форм</w:t>
      </w:r>
      <w:r>
        <w:rPr>
          <w:sz w:val="28"/>
          <w:szCs w:val="28"/>
        </w:rPr>
        <w:t>у предприятия;</w:t>
      </w:r>
    </w:p>
    <w:p w:rsidR="00611637" w:rsidRDefault="00611637" w:rsidP="00611637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307EFE">
        <w:rPr>
          <w:sz w:val="28"/>
          <w:szCs w:val="28"/>
        </w:rPr>
        <w:t>юридический адрес и фактическое местонахождение предприятия;</w:t>
      </w:r>
    </w:p>
    <w:p w:rsidR="00611637" w:rsidRDefault="00611637" w:rsidP="00611637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307EFE">
        <w:rPr>
          <w:sz w:val="28"/>
          <w:szCs w:val="28"/>
        </w:rPr>
        <w:t>цель и задачи функционирования предприятия;</w:t>
      </w:r>
    </w:p>
    <w:p w:rsidR="00611637" w:rsidRDefault="00611637" w:rsidP="00611637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 w:rsidRPr="00307EFE">
        <w:rPr>
          <w:sz w:val="28"/>
          <w:szCs w:val="28"/>
        </w:rPr>
        <w:t>основные направления деятельности предприятия;</w:t>
      </w:r>
    </w:p>
    <w:p w:rsidR="00611637" w:rsidRDefault="00611637" w:rsidP="00611637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вид производимой продукции, ее характеристика и объем или вид оказываемых услуг и их объем;</w:t>
      </w:r>
    </w:p>
    <w:p w:rsidR="00611637" w:rsidRDefault="00611637" w:rsidP="00611637">
      <w:pPr>
        <w:pStyle w:val="a3"/>
        <w:numPr>
          <w:ilvl w:val="0"/>
          <w:numId w:val="1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численность персонала.</w:t>
      </w:r>
    </w:p>
    <w:p w:rsidR="00611637" w:rsidRDefault="00611637" w:rsidP="006116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11637" w:rsidRPr="0000396B" w:rsidRDefault="00611637" w:rsidP="00611637">
      <w:pPr>
        <w:pStyle w:val="1"/>
      </w:pPr>
      <w:r>
        <w:lastRenderedPageBreak/>
        <w:t>Практическое задание 2. Организационно-экономическая характеристика предприятия</w:t>
      </w:r>
    </w:p>
    <w:p w:rsidR="00611637" w:rsidRDefault="00611637" w:rsidP="00611637">
      <w:pPr>
        <w:rPr>
          <w:b/>
          <w:iCs/>
          <w:sz w:val="28"/>
          <w:szCs w:val="28"/>
        </w:rPr>
      </w:pPr>
    </w:p>
    <w:p w:rsidR="00611637" w:rsidRPr="00BB51F8" w:rsidRDefault="00611637" w:rsidP="00611637">
      <w:pPr>
        <w:spacing w:line="360" w:lineRule="auto"/>
        <w:rPr>
          <w:b/>
          <w:sz w:val="28"/>
          <w:szCs w:val="28"/>
        </w:rPr>
      </w:pPr>
      <w:r w:rsidRPr="00BB51F8">
        <w:rPr>
          <w:b/>
          <w:iCs/>
          <w:sz w:val="28"/>
          <w:szCs w:val="28"/>
        </w:rPr>
        <w:t xml:space="preserve">Формулировка задания </w:t>
      </w:r>
      <w:r>
        <w:rPr>
          <w:b/>
          <w:iCs/>
          <w:sz w:val="28"/>
          <w:szCs w:val="28"/>
        </w:rPr>
        <w:t>2</w:t>
      </w:r>
      <w:r w:rsidRPr="00BB51F8">
        <w:rPr>
          <w:b/>
          <w:iCs/>
          <w:sz w:val="28"/>
          <w:szCs w:val="28"/>
        </w:rPr>
        <w:t>.</w:t>
      </w:r>
      <w:r>
        <w:rPr>
          <w:b/>
          <w:iCs/>
          <w:sz w:val="28"/>
          <w:szCs w:val="28"/>
        </w:rPr>
        <w:t>1</w:t>
      </w:r>
    </w:p>
    <w:p w:rsidR="00611637" w:rsidRDefault="00611637" w:rsidP="006116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Анализируя деятельность предприятия (организации), которое является объектом производственной практики, описать организационную структуру предприятия, указать вид организационной структуры, которой она соответствует, представить организационную структуру предприятия в виде рисунка (см. пример – рис</w:t>
      </w:r>
      <w:r>
        <w:rPr>
          <w:sz w:val="28"/>
          <w:szCs w:val="28"/>
        </w:rPr>
        <w:t>унок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).</w:t>
      </w:r>
    </w:p>
    <w:p w:rsidR="00611637" w:rsidRDefault="00611637" w:rsidP="00611637">
      <w:pPr>
        <w:spacing w:line="360" w:lineRule="auto"/>
        <w:rPr>
          <w:iCs/>
          <w:sz w:val="28"/>
          <w:szCs w:val="28"/>
        </w:rPr>
      </w:pPr>
    </w:p>
    <w:p w:rsidR="00611637" w:rsidRDefault="00611637" w:rsidP="00611637">
      <w:pPr>
        <w:spacing w:line="360" w:lineRule="auto"/>
        <w:jc w:val="center"/>
        <w:rPr>
          <w:iCs/>
          <w:noProof/>
          <w:sz w:val="28"/>
          <w:szCs w:val="28"/>
        </w:rPr>
      </w:pPr>
      <w:r>
        <w:object w:dxaOrig="9995" w:dyaOrig="65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15pt;height:308.1pt" o:ole="">
            <v:imagedata r:id="rId5" o:title=""/>
          </v:shape>
          <o:OLEObject Type="Embed" ProgID="Visio.Drawing.11" ShapeID="_x0000_i1025" DrawAspect="Content" ObjectID="_1675338219" r:id="rId6"/>
        </w:object>
      </w:r>
    </w:p>
    <w:p w:rsidR="00611637" w:rsidRDefault="00611637" w:rsidP="00611637">
      <w:pPr>
        <w:spacing w:line="360" w:lineRule="auto"/>
        <w:jc w:val="center"/>
        <w:rPr>
          <w:iCs/>
          <w:noProof/>
          <w:sz w:val="28"/>
          <w:szCs w:val="28"/>
        </w:rPr>
      </w:pPr>
    </w:p>
    <w:p w:rsidR="00611637" w:rsidRDefault="00611637" w:rsidP="00611637">
      <w:pPr>
        <w:spacing w:line="360" w:lineRule="auto"/>
        <w:jc w:val="center"/>
        <w:rPr>
          <w:b/>
          <w:iCs/>
          <w:sz w:val="28"/>
          <w:szCs w:val="28"/>
        </w:rPr>
      </w:pPr>
      <w:r w:rsidRPr="00BB51F8">
        <w:rPr>
          <w:iCs/>
          <w:sz w:val="28"/>
          <w:szCs w:val="28"/>
        </w:rPr>
        <w:t>Рис</w:t>
      </w:r>
      <w:r>
        <w:rPr>
          <w:iCs/>
          <w:sz w:val="28"/>
          <w:szCs w:val="28"/>
        </w:rPr>
        <w:t xml:space="preserve">унок </w:t>
      </w:r>
      <w:r w:rsidRPr="00BB51F8">
        <w:rPr>
          <w:iCs/>
          <w:sz w:val="28"/>
          <w:szCs w:val="28"/>
        </w:rPr>
        <w:t xml:space="preserve">1 </w:t>
      </w:r>
      <w:r>
        <w:rPr>
          <w:iCs/>
          <w:sz w:val="28"/>
          <w:szCs w:val="28"/>
        </w:rPr>
        <w:t>- О</w:t>
      </w:r>
      <w:r w:rsidRPr="00BB51F8">
        <w:rPr>
          <w:iCs/>
          <w:sz w:val="28"/>
          <w:szCs w:val="28"/>
        </w:rPr>
        <w:t>рганизационн</w:t>
      </w:r>
      <w:r>
        <w:rPr>
          <w:iCs/>
          <w:sz w:val="28"/>
          <w:szCs w:val="28"/>
        </w:rPr>
        <w:t>ая</w:t>
      </w:r>
      <w:r w:rsidRPr="00BB51F8">
        <w:rPr>
          <w:iCs/>
          <w:sz w:val="28"/>
          <w:szCs w:val="28"/>
        </w:rPr>
        <w:t xml:space="preserve"> структ</w:t>
      </w:r>
      <w:r>
        <w:rPr>
          <w:iCs/>
          <w:sz w:val="28"/>
          <w:szCs w:val="28"/>
        </w:rPr>
        <w:t>у</w:t>
      </w:r>
      <w:r w:rsidRPr="00BB51F8">
        <w:rPr>
          <w:iCs/>
          <w:sz w:val="28"/>
          <w:szCs w:val="28"/>
        </w:rPr>
        <w:t>р</w:t>
      </w:r>
      <w:proofErr w:type="gramStart"/>
      <w:r>
        <w:rPr>
          <w:iCs/>
          <w:sz w:val="28"/>
          <w:szCs w:val="28"/>
        </w:rPr>
        <w:t>а</w:t>
      </w:r>
      <w:r w:rsidRPr="00BB51F8">
        <w:rPr>
          <w:iCs/>
          <w:sz w:val="28"/>
          <w:szCs w:val="28"/>
        </w:rPr>
        <w:t xml:space="preserve"> </w:t>
      </w:r>
      <w:r w:rsidRPr="00611637">
        <w:rPr>
          <w:iCs/>
          <w:sz w:val="28"/>
          <w:szCs w:val="28"/>
        </w:rPr>
        <w:t>ООО</w:t>
      </w:r>
      <w:proofErr w:type="gramEnd"/>
      <w:r w:rsidRPr="00611637">
        <w:rPr>
          <w:iCs/>
          <w:sz w:val="28"/>
          <w:szCs w:val="28"/>
        </w:rPr>
        <w:t xml:space="preserve"> «</w:t>
      </w:r>
      <w:proofErr w:type="spellStart"/>
      <w:r w:rsidRPr="00611637">
        <w:rPr>
          <w:iCs/>
          <w:sz w:val="28"/>
          <w:szCs w:val="28"/>
        </w:rPr>
        <w:t>РосАвтоПласт</w:t>
      </w:r>
      <w:proofErr w:type="spellEnd"/>
      <w:r w:rsidRPr="00611637">
        <w:rPr>
          <w:iCs/>
          <w:sz w:val="28"/>
          <w:szCs w:val="28"/>
        </w:rPr>
        <w:t>»</w:t>
      </w:r>
    </w:p>
    <w:p w:rsidR="00611637" w:rsidRDefault="00611637" w:rsidP="00611637">
      <w:pPr>
        <w:spacing w:line="360" w:lineRule="auto"/>
        <w:rPr>
          <w:b/>
          <w:iCs/>
          <w:sz w:val="28"/>
          <w:szCs w:val="28"/>
        </w:rPr>
      </w:pPr>
    </w:p>
    <w:p w:rsidR="00611637" w:rsidRPr="00BB51F8" w:rsidRDefault="00611637" w:rsidP="00611637">
      <w:pPr>
        <w:spacing w:line="360" w:lineRule="auto"/>
        <w:rPr>
          <w:b/>
          <w:sz w:val="28"/>
          <w:szCs w:val="28"/>
        </w:rPr>
      </w:pPr>
      <w:r w:rsidRPr="00BB51F8">
        <w:rPr>
          <w:b/>
          <w:iCs/>
          <w:sz w:val="28"/>
          <w:szCs w:val="28"/>
        </w:rPr>
        <w:t xml:space="preserve">Формулировка задания </w:t>
      </w:r>
      <w:r>
        <w:rPr>
          <w:b/>
          <w:iCs/>
          <w:sz w:val="28"/>
          <w:szCs w:val="28"/>
        </w:rPr>
        <w:t>2</w:t>
      </w:r>
      <w:r w:rsidRPr="00BB51F8">
        <w:rPr>
          <w:b/>
          <w:iCs/>
          <w:sz w:val="28"/>
          <w:szCs w:val="28"/>
        </w:rPr>
        <w:t>.</w:t>
      </w:r>
      <w:r>
        <w:rPr>
          <w:b/>
          <w:iCs/>
          <w:sz w:val="28"/>
          <w:szCs w:val="28"/>
        </w:rPr>
        <w:t>2</w:t>
      </w:r>
    </w:p>
    <w:p w:rsidR="00611637" w:rsidRDefault="00611637" w:rsidP="006116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Используя годовую отчетность предприятия (организации), необходимо представить основные экономические показатели за три отчетных года, заполнив табл</w:t>
      </w:r>
      <w:r>
        <w:rPr>
          <w:sz w:val="28"/>
          <w:szCs w:val="28"/>
        </w:rPr>
        <w:t>ицу</w:t>
      </w:r>
      <w:r>
        <w:rPr>
          <w:sz w:val="28"/>
          <w:szCs w:val="28"/>
        </w:rPr>
        <w:t>. 1 (бланк выполнения задания 2), и провести анализ представленных данных.</w:t>
      </w:r>
    </w:p>
    <w:p w:rsidR="00611637" w:rsidRPr="00166A01" w:rsidRDefault="00611637" w:rsidP="00611637">
      <w:pPr>
        <w:spacing w:line="360" w:lineRule="auto"/>
        <w:jc w:val="both"/>
        <w:rPr>
          <w:sz w:val="28"/>
          <w:szCs w:val="28"/>
        </w:rPr>
      </w:pPr>
      <w:r w:rsidRPr="00166A01">
        <w:rPr>
          <w:sz w:val="28"/>
          <w:szCs w:val="28"/>
        </w:rPr>
        <w:lastRenderedPageBreak/>
        <w:t xml:space="preserve">Таблица 1– Основные </w:t>
      </w:r>
      <w:r>
        <w:rPr>
          <w:sz w:val="28"/>
          <w:szCs w:val="28"/>
        </w:rPr>
        <w:t>технико</w:t>
      </w:r>
      <w:r w:rsidRPr="003D69DC">
        <w:rPr>
          <w:sz w:val="28"/>
          <w:szCs w:val="28"/>
        </w:rPr>
        <w:t>-</w:t>
      </w:r>
      <w:r w:rsidRPr="00166A01">
        <w:rPr>
          <w:sz w:val="28"/>
          <w:szCs w:val="28"/>
        </w:rPr>
        <w:t>экономические показате</w:t>
      </w:r>
      <w:r>
        <w:rPr>
          <w:sz w:val="28"/>
          <w:szCs w:val="28"/>
        </w:rPr>
        <w:t>ли деятельности ООО</w:t>
      </w:r>
      <w:proofErr w:type="gramStart"/>
      <w:r>
        <w:rPr>
          <w:sz w:val="28"/>
          <w:szCs w:val="28"/>
        </w:rPr>
        <w:t xml:space="preserve"> «..» </w:t>
      </w:r>
      <w:proofErr w:type="gramEnd"/>
      <w:r>
        <w:rPr>
          <w:sz w:val="28"/>
          <w:szCs w:val="28"/>
        </w:rPr>
        <w:t>за 20..-20..</w:t>
      </w:r>
      <w:r w:rsidRPr="00166A01">
        <w:rPr>
          <w:sz w:val="28"/>
          <w:szCs w:val="28"/>
        </w:rPr>
        <w:t>гг.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79"/>
        <w:gridCol w:w="871"/>
        <w:gridCol w:w="871"/>
        <w:gridCol w:w="838"/>
        <w:gridCol w:w="760"/>
        <w:gridCol w:w="1098"/>
        <w:gridCol w:w="679"/>
        <w:gridCol w:w="1160"/>
      </w:tblGrid>
      <w:tr w:rsidR="00611637" w:rsidRPr="00692B2F" w:rsidTr="006F09F9">
        <w:trPr>
          <w:trHeight w:val="315"/>
        </w:trPr>
        <w:tc>
          <w:tcPr>
            <w:tcW w:w="1645" w:type="pct"/>
            <w:vMerge w:val="restar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465" w:type="pct"/>
            <w:vMerge w:val="restar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201</w:t>
            </w:r>
            <w:r>
              <w:rPr>
                <w:rFonts w:eastAsia="Calibri"/>
                <w:color w:val="000000"/>
                <w:sz w:val="20"/>
                <w:szCs w:val="20"/>
              </w:rPr>
              <w:t>7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65" w:type="pct"/>
            <w:vMerge w:val="restar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201</w:t>
            </w:r>
            <w:r>
              <w:rPr>
                <w:rFonts w:eastAsia="Calibri"/>
                <w:color w:val="000000"/>
                <w:sz w:val="20"/>
                <w:szCs w:val="20"/>
              </w:rPr>
              <w:t>8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48" w:type="pct"/>
            <w:vMerge w:val="restar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201</w:t>
            </w:r>
            <w:r>
              <w:rPr>
                <w:rFonts w:eastAsia="Calibri"/>
                <w:color w:val="000000"/>
                <w:sz w:val="20"/>
                <w:szCs w:val="20"/>
              </w:rPr>
              <w:t>9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76" w:type="pct"/>
            <w:gridSpan w:val="4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Изменение</w:t>
            </w:r>
          </w:p>
        </w:tc>
      </w:tr>
      <w:tr w:rsidR="00611637" w:rsidRPr="00692B2F" w:rsidTr="006F09F9">
        <w:trPr>
          <w:trHeight w:val="315"/>
        </w:trPr>
        <w:tc>
          <w:tcPr>
            <w:tcW w:w="1645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3" w:type="pct"/>
            <w:gridSpan w:val="2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201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5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-201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4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гг.</w:t>
            </w:r>
          </w:p>
        </w:tc>
        <w:tc>
          <w:tcPr>
            <w:tcW w:w="983" w:type="pct"/>
            <w:gridSpan w:val="2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201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6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-201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5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гг.</w:t>
            </w:r>
          </w:p>
        </w:tc>
      </w:tr>
      <w:tr w:rsidR="00611637" w:rsidRPr="00692B2F" w:rsidTr="006F09F9">
        <w:trPr>
          <w:trHeight w:val="315"/>
        </w:trPr>
        <w:tc>
          <w:tcPr>
            <w:tcW w:w="1645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proofErr w:type="spellStart"/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Абс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>.</w:t>
            </w:r>
          </w:p>
          <w:p w:rsidR="00611637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изм</w:t>
            </w:r>
            <w:proofErr w:type="spellEnd"/>
          </w:p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(+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val="en-US"/>
              </w:rPr>
              <w:t>/-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87" w:type="pct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Темп прироста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 xml:space="preserve">, % </w:t>
            </w:r>
          </w:p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proofErr w:type="spellStart"/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Абс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>.</w:t>
            </w:r>
          </w:p>
          <w:p w:rsidR="00611637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изм</w:t>
            </w:r>
            <w:proofErr w:type="spellEnd"/>
          </w:p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(+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val="en-US"/>
              </w:rPr>
              <w:t>/-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20" w:type="pct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Темп прироста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 xml:space="preserve">, % </w:t>
            </w:r>
          </w:p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315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06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7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3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20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8</w:t>
            </w:r>
          </w:p>
        </w:tc>
      </w:tr>
      <w:tr w:rsidR="00611637" w:rsidRPr="00692B2F" w:rsidTr="006F09F9">
        <w:trPr>
          <w:trHeight w:val="465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Выручка</w:t>
            </w:r>
            <w:r w:rsidRPr="00692B2F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1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>, тыс</w:t>
            </w:r>
            <w:proofErr w:type="gramStart"/>
            <w:r w:rsidRPr="00692B2F">
              <w:rPr>
                <w:rFonts w:eastAsia="Calibri"/>
                <w:color w:val="000000"/>
                <w:sz w:val="20"/>
                <w:szCs w:val="20"/>
              </w:rPr>
              <w:t>.р</w:t>
            </w:r>
            <w:proofErr w:type="gramEnd"/>
            <w:r w:rsidRPr="00692B2F">
              <w:rPr>
                <w:rFonts w:eastAsia="Calibri"/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495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Себестоимость продаж</w:t>
            </w:r>
            <w:r w:rsidRPr="00692B2F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1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>, тыс</w:t>
            </w:r>
            <w:proofErr w:type="gramStart"/>
            <w:r w:rsidRPr="00692B2F">
              <w:rPr>
                <w:rFonts w:eastAsia="Calibri"/>
                <w:color w:val="000000"/>
                <w:sz w:val="20"/>
                <w:szCs w:val="20"/>
              </w:rPr>
              <w:t>.р</w:t>
            </w:r>
            <w:proofErr w:type="gramEnd"/>
            <w:r w:rsidRPr="00692B2F">
              <w:rPr>
                <w:rFonts w:eastAsia="Calibri"/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574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Валовая прибыль</w:t>
            </w:r>
            <w:r w:rsidRPr="00692B2F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1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 (убыток), тыс</w:t>
            </w:r>
            <w:proofErr w:type="gramStart"/>
            <w:r w:rsidRPr="00692B2F">
              <w:rPr>
                <w:rFonts w:eastAsia="Calibri"/>
                <w:color w:val="000000"/>
                <w:sz w:val="20"/>
                <w:szCs w:val="20"/>
              </w:rPr>
              <w:t>.р</w:t>
            </w:r>
            <w:proofErr w:type="gramEnd"/>
            <w:r w:rsidRPr="00692B2F">
              <w:rPr>
                <w:rFonts w:eastAsia="Calibri"/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445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Управленческие расходы</w:t>
            </w:r>
            <w:r w:rsidRPr="00692B2F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1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>, тыс</w:t>
            </w:r>
            <w:proofErr w:type="gramStart"/>
            <w:r w:rsidRPr="00692B2F">
              <w:rPr>
                <w:rFonts w:eastAsia="Calibri"/>
                <w:color w:val="000000"/>
                <w:sz w:val="20"/>
                <w:szCs w:val="20"/>
              </w:rPr>
              <w:t>.р</w:t>
            </w:r>
            <w:proofErr w:type="gramEnd"/>
            <w:r w:rsidRPr="00692B2F">
              <w:rPr>
                <w:rFonts w:eastAsia="Calibri"/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561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Коммерческие расходы</w:t>
            </w:r>
            <w:proofErr w:type="gramStart"/>
            <w:r w:rsidRPr="00692B2F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1</w:t>
            </w:r>
            <w:proofErr w:type="gramEnd"/>
            <w:r w:rsidRPr="00692B2F">
              <w:rPr>
                <w:rFonts w:eastAsia="Calibri"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450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Прибыль (убыток) от продаж, тыс. руб.</w:t>
            </w: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450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Чистая прибыль</w:t>
            </w:r>
            <w:proofErr w:type="gramStart"/>
            <w:r w:rsidRPr="00692B2F">
              <w:rPr>
                <w:rFonts w:eastAsia="Calibri"/>
                <w:bCs/>
                <w:color w:val="000000"/>
                <w:sz w:val="20"/>
                <w:szCs w:val="20"/>
                <w:vertAlign w:val="superscript"/>
              </w:rPr>
              <w:t>1</w:t>
            </w:r>
            <w:proofErr w:type="gramEnd"/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465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3D69DC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 xml:space="preserve">Основные средства, тыс. </w:t>
            </w:r>
            <w:proofErr w:type="spellStart"/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>руб</w:t>
            </w:r>
            <w:proofErr w:type="spellEnd"/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 xml:space="preserve">, </w:t>
            </w:r>
          </w:p>
        </w:tc>
        <w:tc>
          <w:tcPr>
            <w:tcW w:w="465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465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Оборотные активы</w:t>
            </w:r>
            <w:proofErr w:type="gramStart"/>
            <w:r w:rsidRPr="00DF6396">
              <w:rPr>
                <w:rFonts w:eastAsia="Calibri"/>
                <w:bCs/>
                <w:color w:val="000000"/>
                <w:sz w:val="20"/>
                <w:szCs w:val="20"/>
                <w:vertAlign w:val="superscript"/>
              </w:rPr>
              <w:t>2</w:t>
            </w:r>
            <w:proofErr w:type="gramEnd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3D69DC" w:rsidTr="006F09F9">
        <w:trPr>
          <w:trHeight w:val="300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3D69DC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>Среднесписочная численность ППП, чел.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3D69DC" w:rsidTr="006F09F9">
        <w:trPr>
          <w:trHeight w:val="585"/>
        </w:trPr>
        <w:tc>
          <w:tcPr>
            <w:tcW w:w="1645" w:type="pct"/>
            <w:shd w:val="clear" w:color="auto" w:fill="FFFFFF"/>
            <w:vAlign w:val="center"/>
          </w:tcPr>
          <w:p w:rsidR="00611637" w:rsidRPr="003D69DC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Фонд оплаты труда ППП</w:t>
            </w:r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65" w:type="pct"/>
            <w:shd w:val="clear" w:color="auto" w:fill="FFFFFF"/>
            <w:vAlign w:val="center"/>
          </w:tcPr>
          <w:p w:rsidR="00611637" w:rsidRPr="003D69DC" w:rsidRDefault="00611637" w:rsidP="006F09F9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bottom"/>
          </w:tcPr>
          <w:p w:rsidR="00611637" w:rsidRPr="003D69DC" w:rsidRDefault="00611637" w:rsidP="006F09F9">
            <w:pPr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bottom"/>
          </w:tcPr>
          <w:p w:rsidR="00611637" w:rsidRPr="003D69DC" w:rsidRDefault="00611637" w:rsidP="006F09F9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</w:tcPr>
          <w:p w:rsidR="00611637" w:rsidRPr="003D69DC" w:rsidRDefault="00611637" w:rsidP="006F09F9">
            <w:pPr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549"/>
        </w:trPr>
        <w:tc>
          <w:tcPr>
            <w:tcW w:w="1645" w:type="pct"/>
            <w:shd w:val="clear" w:color="auto" w:fill="FFFFFF"/>
            <w:vAlign w:val="center"/>
          </w:tcPr>
          <w:p w:rsidR="00611637" w:rsidRPr="003D69DC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>Среднегодовая выработка работающего, тыс</w:t>
            </w:r>
            <w:proofErr w:type="gramStart"/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>.р</w:t>
            </w:r>
            <w:proofErr w:type="gramEnd"/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>уб. (стр1/стр.10)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641"/>
        </w:trPr>
        <w:tc>
          <w:tcPr>
            <w:tcW w:w="1645" w:type="pct"/>
            <w:shd w:val="clear" w:color="auto" w:fill="FFFFFF"/>
            <w:vAlign w:val="center"/>
          </w:tcPr>
          <w:p w:rsidR="00611637" w:rsidRPr="00692B2F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proofErr w:type="gramStart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Среднегодовая заработная плата работающего, тыс. руб. (стр11/стр10)</w:t>
            </w:r>
            <w:proofErr w:type="gramEnd"/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300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DF6396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Фондоотдача (стр</w:t>
            </w:r>
            <w:proofErr w:type="gramStart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1</w:t>
            </w:r>
            <w:proofErr w:type="gramEnd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 xml:space="preserve">/стр8) 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567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Оборачиваемость активов, раз (стр</w:t>
            </w:r>
            <w:proofErr w:type="gramStart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1</w:t>
            </w:r>
            <w:proofErr w:type="gramEnd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/стр9)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503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Рентабельность продаж, % (стр</w:t>
            </w:r>
            <w:proofErr w:type="gramStart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6</w:t>
            </w:r>
            <w:proofErr w:type="gramEnd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/стр1)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 xml:space="preserve"> ×100%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609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Рентабельность производства, % (стр</w:t>
            </w:r>
            <w:proofErr w:type="gramStart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6</w:t>
            </w:r>
            <w:proofErr w:type="gramEnd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/(стр2+стр4+стр5))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 xml:space="preserve"> ×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596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4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Затраты на рубль выручки, (стр</w:t>
            </w:r>
            <w:proofErr w:type="gramStart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2</w:t>
            </w:r>
            <w:proofErr w:type="gramEnd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+стр4+стр5)/стр1*100 коп.)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</w:tbl>
    <w:p w:rsidR="00611637" w:rsidRDefault="00611637" w:rsidP="00611637">
      <w:pPr>
        <w:contextualSpacing/>
        <w:rPr>
          <w:sz w:val="16"/>
          <w:szCs w:val="16"/>
        </w:rPr>
      </w:pPr>
    </w:p>
    <w:p w:rsidR="00611637" w:rsidRPr="002C0A3B" w:rsidRDefault="00611637" w:rsidP="00611637">
      <w:pPr>
        <w:contextualSpacing/>
        <w:rPr>
          <w:sz w:val="16"/>
          <w:szCs w:val="16"/>
        </w:rPr>
      </w:pPr>
      <w:r w:rsidRPr="005726CE">
        <w:rPr>
          <w:sz w:val="16"/>
          <w:szCs w:val="16"/>
        </w:rPr>
        <w:t xml:space="preserve">1 </w:t>
      </w:r>
      <w:r>
        <w:rPr>
          <w:sz w:val="16"/>
          <w:szCs w:val="16"/>
        </w:rPr>
        <w:t>–</w:t>
      </w:r>
      <w:r w:rsidRPr="002C0A3B">
        <w:rPr>
          <w:sz w:val="16"/>
          <w:szCs w:val="16"/>
        </w:rPr>
        <w:t xml:space="preserve"> форма</w:t>
      </w:r>
      <w:proofErr w:type="gramStart"/>
      <w:r w:rsidRPr="002C0A3B">
        <w:rPr>
          <w:sz w:val="16"/>
          <w:szCs w:val="16"/>
        </w:rPr>
        <w:t>2</w:t>
      </w:r>
      <w:proofErr w:type="gramEnd"/>
      <w:r>
        <w:rPr>
          <w:sz w:val="16"/>
          <w:szCs w:val="16"/>
        </w:rPr>
        <w:t>.</w:t>
      </w:r>
      <w:r w:rsidRPr="002C0A3B">
        <w:rPr>
          <w:sz w:val="16"/>
          <w:szCs w:val="16"/>
        </w:rPr>
        <w:t xml:space="preserve"> Отчет о финансовых результатах (Отчет о прибылях и убытках</w:t>
      </w:r>
      <w:r>
        <w:rPr>
          <w:sz w:val="16"/>
          <w:szCs w:val="16"/>
        </w:rPr>
        <w:t>)</w:t>
      </w:r>
    </w:p>
    <w:p w:rsidR="00611637" w:rsidRPr="002C0A3B" w:rsidRDefault="00611637" w:rsidP="00611637">
      <w:pPr>
        <w:contextualSpacing/>
        <w:rPr>
          <w:b/>
          <w:sz w:val="16"/>
          <w:szCs w:val="16"/>
          <w:shd w:val="clear" w:color="auto" w:fill="FFFFFF"/>
        </w:rPr>
      </w:pPr>
      <w:r w:rsidRPr="002C0A3B">
        <w:rPr>
          <w:sz w:val="16"/>
          <w:szCs w:val="16"/>
        </w:rPr>
        <w:t>2 –</w:t>
      </w:r>
      <w:r w:rsidRPr="002C0A3B">
        <w:rPr>
          <w:rStyle w:val="apple-converted-space"/>
          <w:sz w:val="16"/>
          <w:szCs w:val="16"/>
          <w:shd w:val="clear" w:color="auto" w:fill="FFFFFF"/>
        </w:rPr>
        <w:t>Бухгалтерский баланс. И</w:t>
      </w:r>
      <w:r w:rsidRPr="002C0A3B">
        <w:rPr>
          <w:sz w:val="16"/>
          <w:szCs w:val="16"/>
          <w:shd w:val="clear" w:color="auto" w:fill="FFFFFF"/>
        </w:rPr>
        <w:t>тоговая сумма всех оборотных активов, указанных в бланке бухгалтерского баланса</w:t>
      </w:r>
    </w:p>
    <w:p w:rsidR="00611637" w:rsidRPr="002C0A3B" w:rsidRDefault="00611637" w:rsidP="00611637">
      <w:pPr>
        <w:contextualSpacing/>
        <w:rPr>
          <w:sz w:val="16"/>
          <w:szCs w:val="16"/>
        </w:rPr>
      </w:pPr>
      <w:r w:rsidRPr="002C0A3B">
        <w:rPr>
          <w:b/>
          <w:sz w:val="16"/>
          <w:szCs w:val="16"/>
          <w:shd w:val="clear" w:color="auto" w:fill="FFFFFF"/>
        </w:rPr>
        <w:t xml:space="preserve">3 – </w:t>
      </w:r>
      <w:r w:rsidRPr="002C0A3B">
        <w:rPr>
          <w:sz w:val="16"/>
          <w:szCs w:val="16"/>
          <w:shd w:val="clear" w:color="auto" w:fill="FFFFFF"/>
        </w:rPr>
        <w:t>Отчет о движении денежных средств</w:t>
      </w:r>
      <w:r>
        <w:rPr>
          <w:sz w:val="16"/>
          <w:szCs w:val="16"/>
          <w:shd w:val="clear" w:color="auto" w:fill="FFFFFF"/>
        </w:rPr>
        <w:t>.</w:t>
      </w:r>
    </w:p>
    <w:p w:rsidR="00611637" w:rsidRPr="008A2C70" w:rsidRDefault="00611637" w:rsidP="00611637">
      <w:pPr>
        <w:pStyle w:val="a6"/>
        <w:spacing w:line="360" w:lineRule="auto"/>
        <w:ind w:right="-141"/>
        <w:rPr>
          <w:rFonts w:ascii="Times New Roman" w:hAnsi="Times New Roman" w:cs="Times New Roman"/>
          <w:i/>
          <w:sz w:val="26"/>
          <w:szCs w:val="26"/>
        </w:rPr>
      </w:pPr>
    </w:p>
    <w:p w:rsidR="00611637" w:rsidRDefault="00611637" w:rsidP="00611637">
      <w:pPr>
        <w:spacing w:line="360" w:lineRule="auto"/>
        <w:jc w:val="both"/>
        <w:rPr>
          <w:sz w:val="28"/>
          <w:szCs w:val="28"/>
        </w:rPr>
      </w:pPr>
      <w:r w:rsidRPr="00994B4C">
        <w:rPr>
          <w:sz w:val="28"/>
          <w:szCs w:val="28"/>
        </w:rPr>
        <w:lastRenderedPageBreak/>
        <w:t>Выполнить анализ изменения показателей</w:t>
      </w:r>
      <w:r>
        <w:rPr>
          <w:sz w:val="28"/>
          <w:szCs w:val="28"/>
        </w:rPr>
        <w:t>,</w:t>
      </w:r>
      <w:r w:rsidRPr="00994B4C">
        <w:rPr>
          <w:sz w:val="28"/>
          <w:szCs w:val="28"/>
        </w:rPr>
        <w:t xml:space="preserve"> приведенных в таблице 1, с указанием причин отклонений. Анализ проводится не менее чем за 3-и года с отражением показателей на графиках.</w:t>
      </w:r>
    </w:p>
    <w:p w:rsidR="00611637" w:rsidRDefault="00611637" w:rsidP="00611637">
      <w:pPr>
        <w:pStyle w:val="1"/>
      </w:pPr>
      <w:r>
        <w:t>Бланк выполнения практического задания 2</w:t>
      </w:r>
    </w:p>
    <w:p w:rsidR="00611637" w:rsidRPr="00166A01" w:rsidRDefault="00611637" w:rsidP="00611637">
      <w:pPr>
        <w:spacing w:line="360" w:lineRule="auto"/>
        <w:jc w:val="both"/>
        <w:rPr>
          <w:sz w:val="28"/>
          <w:szCs w:val="28"/>
        </w:rPr>
      </w:pPr>
      <w:r w:rsidRPr="00166A01">
        <w:rPr>
          <w:sz w:val="28"/>
          <w:szCs w:val="28"/>
        </w:rPr>
        <w:t xml:space="preserve">Таблица 1– Основные </w:t>
      </w:r>
      <w:r>
        <w:rPr>
          <w:sz w:val="28"/>
          <w:szCs w:val="28"/>
        </w:rPr>
        <w:t>технико</w:t>
      </w:r>
      <w:r w:rsidRPr="003D69DC">
        <w:rPr>
          <w:sz w:val="28"/>
          <w:szCs w:val="28"/>
        </w:rPr>
        <w:t>-</w:t>
      </w:r>
      <w:r w:rsidRPr="00166A01">
        <w:rPr>
          <w:sz w:val="28"/>
          <w:szCs w:val="28"/>
        </w:rPr>
        <w:t>экономические показате</w:t>
      </w:r>
      <w:r>
        <w:rPr>
          <w:sz w:val="28"/>
          <w:szCs w:val="28"/>
        </w:rPr>
        <w:t>ли деятельности ООО</w:t>
      </w:r>
      <w:proofErr w:type="gramStart"/>
      <w:r>
        <w:rPr>
          <w:sz w:val="28"/>
          <w:szCs w:val="28"/>
        </w:rPr>
        <w:t xml:space="preserve"> «..» </w:t>
      </w:r>
      <w:proofErr w:type="gramEnd"/>
      <w:r>
        <w:rPr>
          <w:sz w:val="28"/>
          <w:szCs w:val="28"/>
        </w:rPr>
        <w:t>за 20..-20..</w:t>
      </w:r>
      <w:r w:rsidRPr="00166A01">
        <w:rPr>
          <w:sz w:val="28"/>
          <w:szCs w:val="28"/>
        </w:rPr>
        <w:t>гг.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079"/>
        <w:gridCol w:w="871"/>
        <w:gridCol w:w="871"/>
        <w:gridCol w:w="838"/>
        <w:gridCol w:w="760"/>
        <w:gridCol w:w="1098"/>
        <w:gridCol w:w="679"/>
        <w:gridCol w:w="1160"/>
      </w:tblGrid>
      <w:tr w:rsidR="00611637" w:rsidRPr="00692B2F" w:rsidTr="006F09F9">
        <w:trPr>
          <w:trHeight w:val="315"/>
        </w:trPr>
        <w:tc>
          <w:tcPr>
            <w:tcW w:w="1645" w:type="pct"/>
            <w:vMerge w:val="restar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465" w:type="pct"/>
            <w:vMerge w:val="restar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201</w:t>
            </w:r>
            <w:r>
              <w:rPr>
                <w:rFonts w:eastAsia="Calibri"/>
                <w:color w:val="000000"/>
                <w:sz w:val="20"/>
                <w:szCs w:val="20"/>
              </w:rPr>
              <w:t>7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65" w:type="pct"/>
            <w:vMerge w:val="restar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201</w:t>
            </w:r>
            <w:r>
              <w:rPr>
                <w:rFonts w:eastAsia="Calibri"/>
                <w:color w:val="000000"/>
                <w:sz w:val="20"/>
                <w:szCs w:val="20"/>
              </w:rPr>
              <w:t>8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448" w:type="pct"/>
            <w:vMerge w:val="restar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201</w:t>
            </w:r>
            <w:r>
              <w:rPr>
                <w:rFonts w:eastAsia="Calibri"/>
                <w:color w:val="000000"/>
                <w:sz w:val="20"/>
                <w:szCs w:val="20"/>
              </w:rPr>
              <w:t>9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 г.</w:t>
            </w:r>
          </w:p>
        </w:tc>
        <w:tc>
          <w:tcPr>
            <w:tcW w:w="1976" w:type="pct"/>
            <w:gridSpan w:val="4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Изменение</w:t>
            </w:r>
          </w:p>
        </w:tc>
      </w:tr>
      <w:tr w:rsidR="00611637" w:rsidRPr="00692B2F" w:rsidTr="006F09F9">
        <w:trPr>
          <w:trHeight w:val="315"/>
        </w:trPr>
        <w:tc>
          <w:tcPr>
            <w:tcW w:w="1645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993" w:type="pct"/>
            <w:gridSpan w:val="2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201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5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-201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4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гг.</w:t>
            </w:r>
          </w:p>
        </w:tc>
        <w:tc>
          <w:tcPr>
            <w:tcW w:w="983" w:type="pct"/>
            <w:gridSpan w:val="2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201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6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-201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5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гг.</w:t>
            </w:r>
          </w:p>
        </w:tc>
      </w:tr>
      <w:tr w:rsidR="00611637" w:rsidRPr="00692B2F" w:rsidTr="006F09F9">
        <w:trPr>
          <w:trHeight w:val="315"/>
        </w:trPr>
        <w:tc>
          <w:tcPr>
            <w:tcW w:w="1645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vMerge/>
            <w:vAlign w:val="center"/>
            <w:hideMark/>
          </w:tcPr>
          <w:p w:rsidR="00611637" w:rsidRPr="00692B2F" w:rsidRDefault="00611637" w:rsidP="006F09F9">
            <w:pPr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proofErr w:type="spellStart"/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Абс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>.</w:t>
            </w:r>
          </w:p>
          <w:p w:rsidR="00611637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изм</w:t>
            </w:r>
            <w:proofErr w:type="spellEnd"/>
          </w:p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(+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val="en-US"/>
              </w:rPr>
              <w:t>/-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87" w:type="pct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Темп прироста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 xml:space="preserve">, % </w:t>
            </w:r>
          </w:p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proofErr w:type="spellStart"/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Абс</w:t>
            </w:r>
            <w:proofErr w:type="spellEnd"/>
            <w:r>
              <w:rPr>
                <w:rFonts w:eastAsia="Calibri"/>
                <w:bCs/>
                <w:color w:val="000000"/>
                <w:sz w:val="20"/>
                <w:szCs w:val="20"/>
              </w:rPr>
              <w:t>.</w:t>
            </w:r>
          </w:p>
          <w:p w:rsidR="00611637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Calibri"/>
                <w:bCs/>
                <w:color w:val="000000"/>
                <w:sz w:val="20"/>
                <w:szCs w:val="20"/>
              </w:rPr>
              <w:t>изм</w:t>
            </w:r>
            <w:proofErr w:type="spellEnd"/>
          </w:p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(+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val="en-US"/>
              </w:rPr>
              <w:t>/-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620" w:type="pct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Темп прироста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 xml:space="preserve">, % </w:t>
            </w:r>
          </w:p>
          <w:p w:rsidR="00611637" w:rsidRPr="00692B2F" w:rsidRDefault="00611637" w:rsidP="006F09F9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315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06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587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63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20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jc w:val="center"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8</w:t>
            </w:r>
          </w:p>
        </w:tc>
      </w:tr>
      <w:tr w:rsidR="00611637" w:rsidRPr="00692B2F" w:rsidTr="006F09F9">
        <w:trPr>
          <w:trHeight w:val="465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Выручка</w:t>
            </w:r>
            <w:r w:rsidRPr="00692B2F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1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>, тыс</w:t>
            </w:r>
            <w:proofErr w:type="gramStart"/>
            <w:r w:rsidRPr="00692B2F">
              <w:rPr>
                <w:rFonts w:eastAsia="Calibri"/>
                <w:color w:val="000000"/>
                <w:sz w:val="20"/>
                <w:szCs w:val="20"/>
              </w:rPr>
              <w:t>.р</w:t>
            </w:r>
            <w:proofErr w:type="gramEnd"/>
            <w:r w:rsidRPr="00692B2F">
              <w:rPr>
                <w:rFonts w:eastAsia="Calibri"/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495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Себестоимость продаж</w:t>
            </w:r>
            <w:r w:rsidRPr="00692B2F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1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>, тыс</w:t>
            </w:r>
            <w:proofErr w:type="gramStart"/>
            <w:r w:rsidRPr="00692B2F">
              <w:rPr>
                <w:rFonts w:eastAsia="Calibri"/>
                <w:color w:val="000000"/>
                <w:sz w:val="20"/>
                <w:szCs w:val="20"/>
              </w:rPr>
              <w:t>.р</w:t>
            </w:r>
            <w:proofErr w:type="gramEnd"/>
            <w:r w:rsidRPr="00692B2F">
              <w:rPr>
                <w:rFonts w:eastAsia="Calibri"/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574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Валовая прибыль</w:t>
            </w:r>
            <w:r w:rsidRPr="00692B2F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1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 xml:space="preserve"> (убыток), тыс</w:t>
            </w:r>
            <w:proofErr w:type="gramStart"/>
            <w:r w:rsidRPr="00692B2F">
              <w:rPr>
                <w:rFonts w:eastAsia="Calibri"/>
                <w:color w:val="000000"/>
                <w:sz w:val="20"/>
                <w:szCs w:val="20"/>
              </w:rPr>
              <w:t>.р</w:t>
            </w:r>
            <w:proofErr w:type="gramEnd"/>
            <w:r w:rsidRPr="00692B2F">
              <w:rPr>
                <w:rFonts w:eastAsia="Calibri"/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445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Управленческие расходы</w:t>
            </w:r>
            <w:r w:rsidRPr="00692B2F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1</w:t>
            </w:r>
            <w:r w:rsidRPr="00692B2F">
              <w:rPr>
                <w:rFonts w:eastAsia="Calibri"/>
                <w:color w:val="000000"/>
                <w:sz w:val="20"/>
                <w:szCs w:val="20"/>
              </w:rPr>
              <w:t>, тыс</w:t>
            </w:r>
            <w:proofErr w:type="gramStart"/>
            <w:r w:rsidRPr="00692B2F">
              <w:rPr>
                <w:rFonts w:eastAsia="Calibri"/>
                <w:color w:val="000000"/>
                <w:sz w:val="20"/>
                <w:szCs w:val="20"/>
              </w:rPr>
              <w:t>.р</w:t>
            </w:r>
            <w:proofErr w:type="gramEnd"/>
            <w:r w:rsidRPr="00692B2F">
              <w:rPr>
                <w:rFonts w:eastAsia="Calibri"/>
                <w:color w:val="000000"/>
                <w:sz w:val="20"/>
                <w:szCs w:val="20"/>
              </w:rPr>
              <w:t>уб.</w:t>
            </w: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561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color w:val="000000"/>
                <w:sz w:val="20"/>
                <w:szCs w:val="20"/>
              </w:rPr>
              <w:t>Коммерческие расходы</w:t>
            </w:r>
            <w:proofErr w:type="gramStart"/>
            <w:r w:rsidRPr="00692B2F">
              <w:rPr>
                <w:rFonts w:eastAsia="Calibri"/>
                <w:color w:val="000000"/>
                <w:sz w:val="20"/>
                <w:szCs w:val="20"/>
                <w:vertAlign w:val="superscript"/>
              </w:rPr>
              <w:t>1</w:t>
            </w:r>
            <w:proofErr w:type="gramEnd"/>
            <w:r w:rsidRPr="00692B2F">
              <w:rPr>
                <w:rFonts w:eastAsia="Calibri"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450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Прибыль (убыток) от продаж, тыс. руб.</w:t>
            </w: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450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Чистая прибыль</w:t>
            </w:r>
            <w:proofErr w:type="gramStart"/>
            <w:r w:rsidRPr="00692B2F">
              <w:rPr>
                <w:rFonts w:eastAsia="Calibri"/>
                <w:bCs/>
                <w:color w:val="000000"/>
                <w:sz w:val="20"/>
                <w:szCs w:val="20"/>
                <w:vertAlign w:val="superscript"/>
              </w:rPr>
              <w:t>1</w:t>
            </w:r>
            <w:proofErr w:type="gramEnd"/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465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3D69DC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 xml:space="preserve">Основные средства, тыс. </w:t>
            </w:r>
            <w:proofErr w:type="spellStart"/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>руб</w:t>
            </w:r>
            <w:proofErr w:type="spellEnd"/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 xml:space="preserve">, </w:t>
            </w:r>
          </w:p>
        </w:tc>
        <w:tc>
          <w:tcPr>
            <w:tcW w:w="465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465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Оборотные активы</w:t>
            </w:r>
            <w:proofErr w:type="gramStart"/>
            <w:r w:rsidRPr="00DF6396">
              <w:rPr>
                <w:rFonts w:eastAsia="Calibri"/>
                <w:bCs/>
                <w:color w:val="000000"/>
                <w:sz w:val="20"/>
                <w:szCs w:val="20"/>
                <w:vertAlign w:val="superscript"/>
              </w:rPr>
              <w:t>2</w:t>
            </w:r>
            <w:proofErr w:type="gramEnd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3D69DC" w:rsidTr="006F09F9">
        <w:trPr>
          <w:trHeight w:val="300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3D69DC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>Среднесписочная численность ППП, чел.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3D69DC" w:rsidTr="006F09F9">
        <w:trPr>
          <w:trHeight w:val="585"/>
        </w:trPr>
        <w:tc>
          <w:tcPr>
            <w:tcW w:w="1645" w:type="pct"/>
            <w:shd w:val="clear" w:color="auto" w:fill="FFFFFF"/>
            <w:vAlign w:val="center"/>
          </w:tcPr>
          <w:p w:rsidR="00611637" w:rsidRPr="003D69DC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Фонд оплаты труда ППП</w:t>
            </w:r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>, тыс. руб.</w:t>
            </w:r>
          </w:p>
        </w:tc>
        <w:tc>
          <w:tcPr>
            <w:tcW w:w="465" w:type="pct"/>
            <w:shd w:val="clear" w:color="auto" w:fill="FFFFFF"/>
            <w:vAlign w:val="center"/>
          </w:tcPr>
          <w:p w:rsidR="00611637" w:rsidRPr="003D69DC" w:rsidRDefault="00611637" w:rsidP="006F09F9">
            <w:pPr>
              <w:autoSpaceDE w:val="0"/>
              <w:autoSpaceDN w:val="0"/>
              <w:adjustRightInd w:val="0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</w:tcPr>
          <w:p w:rsidR="00611637" w:rsidRPr="003D69DC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bottom"/>
          </w:tcPr>
          <w:p w:rsidR="00611637" w:rsidRPr="003D69DC" w:rsidRDefault="00611637" w:rsidP="006F09F9">
            <w:pPr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bottom"/>
          </w:tcPr>
          <w:p w:rsidR="00611637" w:rsidRPr="003D69DC" w:rsidRDefault="00611637" w:rsidP="006F09F9">
            <w:pPr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bottom"/>
          </w:tcPr>
          <w:p w:rsidR="00611637" w:rsidRPr="003D69DC" w:rsidRDefault="00611637" w:rsidP="006F09F9">
            <w:pPr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549"/>
        </w:trPr>
        <w:tc>
          <w:tcPr>
            <w:tcW w:w="1645" w:type="pct"/>
            <w:shd w:val="clear" w:color="auto" w:fill="FFFFFF"/>
            <w:vAlign w:val="center"/>
          </w:tcPr>
          <w:p w:rsidR="00611637" w:rsidRPr="003D69DC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>Среднегодовая выработка работающего, тыс</w:t>
            </w:r>
            <w:proofErr w:type="gramStart"/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>.р</w:t>
            </w:r>
            <w:proofErr w:type="gramEnd"/>
            <w:r w:rsidRPr="003D69DC">
              <w:rPr>
                <w:rFonts w:eastAsia="Calibri"/>
                <w:bCs/>
                <w:color w:val="000000"/>
                <w:sz w:val="20"/>
                <w:szCs w:val="20"/>
              </w:rPr>
              <w:t>уб. (стр1/стр.10)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641"/>
        </w:trPr>
        <w:tc>
          <w:tcPr>
            <w:tcW w:w="1645" w:type="pct"/>
            <w:shd w:val="clear" w:color="auto" w:fill="FFFFFF"/>
            <w:vAlign w:val="center"/>
          </w:tcPr>
          <w:p w:rsidR="00611637" w:rsidRPr="00692B2F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proofErr w:type="gramStart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Среднегодовая заработная плата работающего, тыс. руб. (стр11/стр10)</w:t>
            </w:r>
            <w:proofErr w:type="gramEnd"/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300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DF6396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Фондоотдача (стр</w:t>
            </w:r>
            <w:proofErr w:type="gramStart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1</w:t>
            </w:r>
            <w:proofErr w:type="gramEnd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 xml:space="preserve">/стр8) 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567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Оборачиваемость активов, раз (стр</w:t>
            </w:r>
            <w:proofErr w:type="gramStart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1</w:t>
            </w:r>
            <w:proofErr w:type="gramEnd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/стр9)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503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Рентабельность продаж, % (стр</w:t>
            </w:r>
            <w:proofErr w:type="gramStart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6</w:t>
            </w:r>
            <w:proofErr w:type="gramEnd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/стр1)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 xml:space="preserve"> ×100%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609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Рентабельность производства, % (стр</w:t>
            </w:r>
            <w:proofErr w:type="gramStart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6</w:t>
            </w:r>
            <w:proofErr w:type="gramEnd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/(стр2+стр4+стр5))</w:t>
            </w:r>
            <w:r w:rsidRPr="00692B2F">
              <w:rPr>
                <w:rFonts w:eastAsia="Calibri"/>
                <w:bCs/>
                <w:color w:val="000000"/>
                <w:sz w:val="20"/>
                <w:szCs w:val="20"/>
              </w:rPr>
              <w:t xml:space="preserve"> ×</w:t>
            </w:r>
            <w:r>
              <w:rPr>
                <w:rFonts w:eastAsia="Calibri"/>
                <w:bCs/>
                <w:color w:val="000000"/>
                <w:sz w:val="20"/>
                <w:szCs w:val="20"/>
              </w:rPr>
              <w:t>100%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  <w:tr w:rsidR="00611637" w:rsidRPr="00692B2F" w:rsidTr="006F09F9">
        <w:trPr>
          <w:trHeight w:val="596"/>
        </w:trPr>
        <w:tc>
          <w:tcPr>
            <w:tcW w:w="1645" w:type="pct"/>
            <w:shd w:val="clear" w:color="auto" w:fill="FFFFFF"/>
            <w:vAlign w:val="center"/>
            <w:hideMark/>
          </w:tcPr>
          <w:p w:rsidR="00611637" w:rsidRPr="00692B2F" w:rsidRDefault="00611637" w:rsidP="00611637">
            <w:pPr>
              <w:numPr>
                <w:ilvl w:val="0"/>
                <w:numId w:val="6"/>
              </w:numPr>
              <w:tabs>
                <w:tab w:val="left" w:pos="351"/>
              </w:tabs>
              <w:ind w:left="0" w:firstLine="106"/>
              <w:contextualSpacing/>
              <w:rPr>
                <w:rFonts w:eastAsia="Calibri"/>
                <w:color w:val="000000"/>
                <w:sz w:val="20"/>
                <w:szCs w:val="20"/>
              </w:rPr>
            </w:pPr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lastRenderedPageBreak/>
              <w:t>Затраты на рубль выручки, (стр</w:t>
            </w:r>
            <w:proofErr w:type="gramStart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2</w:t>
            </w:r>
            <w:proofErr w:type="gramEnd"/>
            <w:r w:rsidRPr="00DF6396">
              <w:rPr>
                <w:rFonts w:eastAsia="Calibri"/>
                <w:bCs/>
                <w:color w:val="000000"/>
                <w:sz w:val="20"/>
                <w:szCs w:val="20"/>
              </w:rPr>
              <w:t>+стр4+стр5)/стр1*100 коп.)</w:t>
            </w: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48" w:type="pct"/>
            <w:shd w:val="clear" w:color="auto" w:fill="FFFFFF"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color w:val="000000"/>
                <w:sz w:val="20"/>
                <w:szCs w:val="20"/>
              </w:rPr>
            </w:pPr>
          </w:p>
        </w:tc>
        <w:tc>
          <w:tcPr>
            <w:tcW w:w="587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63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620" w:type="pct"/>
            <w:noWrap/>
            <w:vAlign w:val="center"/>
            <w:hideMark/>
          </w:tcPr>
          <w:p w:rsidR="00611637" w:rsidRPr="00692B2F" w:rsidRDefault="00611637" w:rsidP="006F09F9">
            <w:pPr>
              <w:contextualSpacing/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</w:p>
        </w:tc>
      </w:tr>
    </w:tbl>
    <w:p w:rsidR="00611637" w:rsidRDefault="00611637" w:rsidP="00611637">
      <w:pPr>
        <w:contextualSpacing/>
        <w:rPr>
          <w:sz w:val="16"/>
          <w:szCs w:val="16"/>
        </w:rPr>
      </w:pPr>
    </w:p>
    <w:p w:rsidR="00611637" w:rsidRPr="002C0A3B" w:rsidRDefault="00611637" w:rsidP="00611637">
      <w:pPr>
        <w:contextualSpacing/>
        <w:rPr>
          <w:sz w:val="16"/>
          <w:szCs w:val="16"/>
        </w:rPr>
      </w:pPr>
      <w:r w:rsidRPr="005726CE">
        <w:rPr>
          <w:sz w:val="16"/>
          <w:szCs w:val="16"/>
        </w:rPr>
        <w:t xml:space="preserve">1 </w:t>
      </w:r>
      <w:r>
        <w:rPr>
          <w:sz w:val="16"/>
          <w:szCs w:val="16"/>
        </w:rPr>
        <w:t>–</w:t>
      </w:r>
      <w:r w:rsidRPr="002C0A3B">
        <w:rPr>
          <w:sz w:val="16"/>
          <w:szCs w:val="16"/>
        </w:rPr>
        <w:t xml:space="preserve"> форма</w:t>
      </w:r>
      <w:proofErr w:type="gramStart"/>
      <w:r w:rsidRPr="002C0A3B">
        <w:rPr>
          <w:sz w:val="16"/>
          <w:szCs w:val="16"/>
        </w:rPr>
        <w:t>2</w:t>
      </w:r>
      <w:proofErr w:type="gramEnd"/>
      <w:r>
        <w:rPr>
          <w:sz w:val="16"/>
          <w:szCs w:val="16"/>
        </w:rPr>
        <w:t>.</w:t>
      </w:r>
      <w:r w:rsidRPr="002C0A3B">
        <w:rPr>
          <w:sz w:val="16"/>
          <w:szCs w:val="16"/>
        </w:rPr>
        <w:t xml:space="preserve"> Отчет о финансовых результатах (Отчет о прибылях и убытках</w:t>
      </w:r>
      <w:r>
        <w:rPr>
          <w:sz w:val="16"/>
          <w:szCs w:val="16"/>
        </w:rPr>
        <w:t>)</w:t>
      </w:r>
    </w:p>
    <w:p w:rsidR="00611637" w:rsidRPr="002C0A3B" w:rsidRDefault="00611637" w:rsidP="00611637">
      <w:pPr>
        <w:contextualSpacing/>
        <w:rPr>
          <w:b/>
          <w:sz w:val="16"/>
          <w:szCs w:val="16"/>
          <w:shd w:val="clear" w:color="auto" w:fill="FFFFFF"/>
        </w:rPr>
      </w:pPr>
      <w:r w:rsidRPr="002C0A3B">
        <w:rPr>
          <w:sz w:val="16"/>
          <w:szCs w:val="16"/>
        </w:rPr>
        <w:t>2 –</w:t>
      </w:r>
      <w:r w:rsidRPr="002C0A3B">
        <w:rPr>
          <w:rStyle w:val="apple-converted-space"/>
          <w:sz w:val="16"/>
          <w:szCs w:val="16"/>
          <w:shd w:val="clear" w:color="auto" w:fill="FFFFFF"/>
        </w:rPr>
        <w:t>Бухгалтерский баланс. И</w:t>
      </w:r>
      <w:r w:rsidRPr="002C0A3B">
        <w:rPr>
          <w:sz w:val="16"/>
          <w:szCs w:val="16"/>
          <w:shd w:val="clear" w:color="auto" w:fill="FFFFFF"/>
        </w:rPr>
        <w:t>тоговая сумма всех оборотных активов, указанных в бланке бухгалтерского баланса</w:t>
      </w:r>
    </w:p>
    <w:p w:rsidR="00611637" w:rsidRPr="002C0A3B" w:rsidRDefault="00611637" w:rsidP="00611637">
      <w:pPr>
        <w:contextualSpacing/>
        <w:rPr>
          <w:sz w:val="16"/>
          <w:szCs w:val="16"/>
        </w:rPr>
      </w:pPr>
      <w:r w:rsidRPr="002C0A3B">
        <w:rPr>
          <w:b/>
          <w:sz w:val="16"/>
          <w:szCs w:val="16"/>
          <w:shd w:val="clear" w:color="auto" w:fill="FFFFFF"/>
        </w:rPr>
        <w:t xml:space="preserve">3 – </w:t>
      </w:r>
      <w:r w:rsidRPr="002C0A3B">
        <w:rPr>
          <w:sz w:val="16"/>
          <w:szCs w:val="16"/>
          <w:shd w:val="clear" w:color="auto" w:fill="FFFFFF"/>
        </w:rPr>
        <w:t>Отчет о движении денежных средств</w:t>
      </w:r>
      <w:r>
        <w:rPr>
          <w:sz w:val="16"/>
          <w:szCs w:val="16"/>
          <w:shd w:val="clear" w:color="auto" w:fill="FFFFFF"/>
        </w:rPr>
        <w:t>.</w:t>
      </w:r>
    </w:p>
    <w:p w:rsidR="00611637" w:rsidRPr="008A2C70" w:rsidRDefault="00611637" w:rsidP="00611637">
      <w:pPr>
        <w:pStyle w:val="a6"/>
        <w:spacing w:line="360" w:lineRule="auto"/>
        <w:ind w:right="-141"/>
        <w:rPr>
          <w:rFonts w:ascii="Times New Roman" w:hAnsi="Times New Roman" w:cs="Times New Roman"/>
          <w:i/>
          <w:sz w:val="26"/>
          <w:szCs w:val="26"/>
        </w:rPr>
      </w:pPr>
    </w:p>
    <w:p w:rsidR="00611637" w:rsidRDefault="00611637" w:rsidP="00611637">
      <w:pPr>
        <w:spacing w:line="360" w:lineRule="auto"/>
        <w:jc w:val="both"/>
        <w:rPr>
          <w:sz w:val="28"/>
          <w:szCs w:val="28"/>
        </w:rPr>
      </w:pPr>
      <w:r w:rsidRPr="00994B4C">
        <w:rPr>
          <w:sz w:val="28"/>
          <w:szCs w:val="28"/>
        </w:rPr>
        <w:t>Выполнить анализ изменения показателей</w:t>
      </w:r>
      <w:r>
        <w:rPr>
          <w:sz w:val="28"/>
          <w:szCs w:val="28"/>
        </w:rPr>
        <w:t>,</w:t>
      </w:r>
      <w:r w:rsidRPr="00994B4C">
        <w:rPr>
          <w:sz w:val="28"/>
          <w:szCs w:val="28"/>
        </w:rPr>
        <w:t xml:space="preserve"> приведенных в таблице 1, с указанием причин отклонений. Анализ проводится не менее чем за 3-и года с отражением показателей на графиках.</w:t>
      </w:r>
    </w:p>
    <w:p w:rsidR="00611637" w:rsidRDefault="00611637" w:rsidP="00611637">
      <w:pPr>
        <w:ind w:firstLine="709"/>
        <w:jc w:val="both"/>
        <w:rPr>
          <w:sz w:val="28"/>
          <w:szCs w:val="28"/>
        </w:rPr>
      </w:pPr>
    </w:p>
    <w:p w:rsidR="00611637" w:rsidRPr="0000396B" w:rsidRDefault="00611637" w:rsidP="00611637">
      <w:pPr>
        <w:pStyle w:val="1"/>
      </w:pPr>
      <w:r>
        <w:t>Практическое задание 3. Отчет о производственной практике</w:t>
      </w:r>
    </w:p>
    <w:p w:rsidR="00611637" w:rsidRDefault="00611637" w:rsidP="00611637">
      <w:pPr>
        <w:ind w:firstLine="709"/>
        <w:jc w:val="both"/>
        <w:rPr>
          <w:sz w:val="28"/>
          <w:szCs w:val="28"/>
        </w:rPr>
      </w:pPr>
    </w:p>
    <w:p w:rsidR="00611637" w:rsidRDefault="00611637" w:rsidP="006116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 о производственной практике является составным заданием и содержит следующие пункты:</w:t>
      </w:r>
    </w:p>
    <w:p w:rsidR="00611637" w:rsidRDefault="00611637" w:rsidP="00611637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Титульный лист (бланк титульного листа отчета по практике).</w:t>
      </w:r>
    </w:p>
    <w:p w:rsidR="00611637" w:rsidRDefault="00611637" w:rsidP="00611637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Характеристика предприятия (выполненное задание 1).</w:t>
      </w:r>
    </w:p>
    <w:p w:rsidR="00611637" w:rsidRDefault="00611637" w:rsidP="00611637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Организационно-экономическая характеристика предприятия (выполненное задание 2).</w:t>
      </w:r>
    </w:p>
    <w:p w:rsidR="00611637" w:rsidRDefault="00611637" w:rsidP="00611637">
      <w:pPr>
        <w:pStyle w:val="a3"/>
        <w:numPr>
          <w:ilvl w:val="0"/>
          <w:numId w:val="2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Список используемой литературы</w:t>
      </w:r>
    </w:p>
    <w:p w:rsidR="00611637" w:rsidRDefault="00611637" w:rsidP="006116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i/>
          <w:sz w:val="28"/>
          <w:szCs w:val="28"/>
        </w:rPr>
        <w:t>список используемой литературы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включить не менее 10 </w:t>
      </w:r>
      <w:r w:rsidRPr="007D01E2">
        <w:rPr>
          <w:sz w:val="28"/>
          <w:szCs w:val="28"/>
        </w:rPr>
        <w:t>сведени</w:t>
      </w:r>
      <w:r>
        <w:rPr>
          <w:sz w:val="28"/>
          <w:szCs w:val="28"/>
        </w:rPr>
        <w:t>й</w:t>
      </w:r>
      <w:r w:rsidRPr="007D01E2">
        <w:rPr>
          <w:sz w:val="28"/>
          <w:szCs w:val="28"/>
        </w:rPr>
        <w:t xml:space="preserve"> об источниках, использованных </w:t>
      </w:r>
      <w:r>
        <w:rPr>
          <w:sz w:val="28"/>
          <w:szCs w:val="28"/>
        </w:rPr>
        <w:t>для</w:t>
      </w:r>
      <w:r w:rsidRPr="007D01E2">
        <w:rPr>
          <w:sz w:val="28"/>
          <w:szCs w:val="28"/>
        </w:rPr>
        <w:t xml:space="preserve"> написани</w:t>
      </w:r>
      <w:r>
        <w:rPr>
          <w:sz w:val="28"/>
          <w:szCs w:val="28"/>
        </w:rPr>
        <w:t>я производственного</w:t>
      </w:r>
      <w:r w:rsidRPr="007D01E2">
        <w:rPr>
          <w:sz w:val="28"/>
          <w:szCs w:val="28"/>
        </w:rPr>
        <w:t xml:space="preserve"> отчета.</w:t>
      </w:r>
    </w:p>
    <w:p w:rsidR="00611637" w:rsidRDefault="00611637" w:rsidP="0061163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Отчет о производственной практике должен соответствовать следующим требованиям:</w:t>
      </w:r>
    </w:p>
    <w:p w:rsidR="00611637" w:rsidRDefault="00611637" w:rsidP="00611637">
      <w:pPr>
        <w:pStyle w:val="a3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объем отчета – 15–20 страниц;</w:t>
      </w:r>
    </w:p>
    <w:p w:rsidR="00611637" w:rsidRDefault="00611637" w:rsidP="00611637">
      <w:pPr>
        <w:pStyle w:val="a3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шрифт текста – 14;</w:t>
      </w:r>
    </w:p>
    <w:p w:rsidR="00611637" w:rsidRDefault="00611637" w:rsidP="00611637">
      <w:pPr>
        <w:pStyle w:val="a3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межстрочный интервал – 1,5 (полуторный);</w:t>
      </w:r>
    </w:p>
    <w:p w:rsidR="00611637" w:rsidRPr="00450716" w:rsidRDefault="00611637" w:rsidP="00611637">
      <w:pPr>
        <w:pStyle w:val="a3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шрифт – </w:t>
      </w:r>
      <w:proofErr w:type="spellStart"/>
      <w:r w:rsidRPr="00106BB8">
        <w:rPr>
          <w:rFonts w:eastAsia="Calibri"/>
          <w:sz w:val="28"/>
          <w:szCs w:val="28"/>
        </w:rPr>
        <w:t>Times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 w:rsidRPr="00106BB8">
        <w:rPr>
          <w:rFonts w:eastAsia="Calibri"/>
          <w:sz w:val="28"/>
          <w:szCs w:val="28"/>
        </w:rPr>
        <w:t>New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 w:rsidRPr="00106BB8">
        <w:rPr>
          <w:rFonts w:eastAsia="Calibri"/>
          <w:sz w:val="28"/>
          <w:szCs w:val="28"/>
        </w:rPr>
        <w:t>Roman</w:t>
      </w:r>
      <w:proofErr w:type="spellEnd"/>
      <w:r w:rsidR="00450716">
        <w:rPr>
          <w:rFonts w:eastAsia="Calibri"/>
          <w:sz w:val="28"/>
          <w:szCs w:val="28"/>
        </w:rPr>
        <w:t>;</w:t>
      </w:r>
    </w:p>
    <w:p w:rsidR="00450716" w:rsidRDefault="00450716" w:rsidP="00611637">
      <w:pPr>
        <w:pStyle w:val="a3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F070E3">
        <w:rPr>
          <w:sz w:val="28"/>
          <w:szCs w:val="28"/>
        </w:rPr>
        <w:t xml:space="preserve">азмеры верхнего и нижнего полей – </w:t>
      </w:r>
      <w:smartTag w:uri="urn:schemas-microsoft-com:office:smarttags" w:element="metricconverter">
        <w:smartTagPr>
          <w:attr w:name="ProductID" w:val="20 мм"/>
        </w:smartTagPr>
        <w:r w:rsidRPr="00F070E3">
          <w:rPr>
            <w:sz w:val="28"/>
            <w:szCs w:val="28"/>
          </w:rPr>
          <w:t>20 мм</w:t>
        </w:r>
      </w:smartTag>
      <w:r w:rsidRPr="00F070E3">
        <w:rPr>
          <w:sz w:val="28"/>
          <w:szCs w:val="28"/>
        </w:rPr>
        <w:t xml:space="preserve">, левого поля – </w:t>
      </w:r>
      <w:smartTag w:uri="urn:schemas-microsoft-com:office:smarttags" w:element="metricconverter">
        <w:smartTagPr>
          <w:attr w:name="ProductID" w:val="30 мм"/>
        </w:smartTagPr>
        <w:r w:rsidRPr="00F070E3">
          <w:rPr>
            <w:sz w:val="28"/>
            <w:szCs w:val="28"/>
          </w:rPr>
          <w:t>30 мм</w:t>
        </w:r>
      </w:smartTag>
      <w:r>
        <w:rPr>
          <w:sz w:val="28"/>
          <w:szCs w:val="28"/>
        </w:rPr>
        <w:t xml:space="preserve">, правого – </w:t>
      </w:r>
      <w:r w:rsidRPr="00856238">
        <w:rPr>
          <w:sz w:val="28"/>
          <w:szCs w:val="28"/>
        </w:rPr>
        <w:t>15</w:t>
      </w:r>
      <w:r w:rsidRPr="00F070E3">
        <w:rPr>
          <w:sz w:val="28"/>
          <w:szCs w:val="28"/>
        </w:rPr>
        <w:t xml:space="preserve"> мм</w:t>
      </w:r>
      <w:r>
        <w:rPr>
          <w:sz w:val="28"/>
          <w:szCs w:val="28"/>
        </w:rPr>
        <w:t>;</w:t>
      </w:r>
    </w:p>
    <w:p w:rsidR="00450716" w:rsidRPr="00854884" w:rsidRDefault="00450716" w:rsidP="00611637">
      <w:pPr>
        <w:pStyle w:val="a3"/>
        <w:numPr>
          <w:ilvl w:val="0"/>
          <w:numId w:val="3"/>
        </w:numPr>
        <w:tabs>
          <w:tab w:val="left" w:pos="1134"/>
        </w:tabs>
        <w:spacing w:line="360" w:lineRule="auto"/>
        <w:ind w:left="0" w:firstLine="709"/>
        <w:contextualSpacing w:val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F070E3">
        <w:rPr>
          <w:sz w:val="28"/>
          <w:szCs w:val="28"/>
        </w:rPr>
        <w:t xml:space="preserve">бзацный отступ равен 1,25 см. </w:t>
      </w:r>
      <w:r w:rsidRPr="00B465CF">
        <w:rPr>
          <w:sz w:val="28"/>
          <w:szCs w:val="28"/>
        </w:rPr>
        <w:t>Основной текст работы должен быть выровнен по ширине</w:t>
      </w:r>
      <w:r>
        <w:rPr>
          <w:sz w:val="28"/>
          <w:szCs w:val="28"/>
        </w:rPr>
        <w:t>.</w:t>
      </w:r>
    </w:p>
    <w:p w:rsidR="00611637" w:rsidRPr="00C60406" w:rsidRDefault="00611637" w:rsidP="00450716">
      <w:pPr>
        <w:spacing w:line="360" w:lineRule="auto"/>
        <w:ind w:firstLine="709"/>
        <w:jc w:val="both"/>
        <w:rPr>
          <w:sz w:val="28"/>
          <w:szCs w:val="28"/>
        </w:rPr>
      </w:pPr>
      <w:r w:rsidRPr="00644C41">
        <w:rPr>
          <w:sz w:val="28"/>
          <w:szCs w:val="28"/>
        </w:rPr>
        <w:lastRenderedPageBreak/>
        <w:t>Результатом выполнения задани</w:t>
      </w:r>
      <w:r>
        <w:rPr>
          <w:sz w:val="28"/>
          <w:szCs w:val="28"/>
        </w:rPr>
        <w:t>й 1–3</w:t>
      </w:r>
      <w:r w:rsidRPr="00644C41">
        <w:rPr>
          <w:sz w:val="28"/>
          <w:szCs w:val="28"/>
        </w:rPr>
        <w:t xml:space="preserve"> является</w:t>
      </w:r>
      <w:r>
        <w:rPr>
          <w:sz w:val="28"/>
          <w:szCs w:val="28"/>
        </w:rPr>
        <w:t xml:space="preserve"> наличие составленного отчета о производственной практике в </w:t>
      </w:r>
      <w:r w:rsidRPr="00644C41">
        <w:rPr>
          <w:sz w:val="28"/>
          <w:szCs w:val="28"/>
        </w:rPr>
        <w:t xml:space="preserve">файле </w:t>
      </w:r>
      <w:proofErr w:type="spellStart"/>
      <w:r w:rsidRPr="00650A80">
        <w:rPr>
          <w:i/>
          <w:sz w:val="28"/>
          <w:szCs w:val="28"/>
        </w:rPr>
        <w:t>Word</w:t>
      </w:r>
      <w:proofErr w:type="spellEnd"/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«Отчет о производственной практике» в системе </w:t>
      </w:r>
      <w:proofErr w:type="spellStart"/>
      <w:r>
        <w:rPr>
          <w:sz w:val="28"/>
          <w:szCs w:val="28"/>
        </w:rPr>
        <w:t>Росдистант</w:t>
      </w:r>
      <w:proofErr w:type="spellEnd"/>
      <w:r>
        <w:rPr>
          <w:i/>
          <w:sz w:val="28"/>
          <w:szCs w:val="28"/>
        </w:rPr>
        <w:t>.</w:t>
      </w:r>
    </w:p>
    <w:p w:rsidR="000E5C77" w:rsidRDefault="000E5C77"/>
    <w:sectPr w:rsidR="000E5C77" w:rsidSect="0047098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25C1"/>
    <w:multiLevelType w:val="hybridMultilevel"/>
    <w:tmpl w:val="E2BAA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5E108C"/>
    <w:multiLevelType w:val="hybridMultilevel"/>
    <w:tmpl w:val="E2BAA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262CD"/>
    <w:multiLevelType w:val="hybridMultilevel"/>
    <w:tmpl w:val="4D7C07D4"/>
    <w:lvl w:ilvl="0" w:tplc="512A2E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3FE97EE9"/>
    <w:multiLevelType w:val="hybridMultilevel"/>
    <w:tmpl w:val="1E249BB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B7E3CA3"/>
    <w:multiLevelType w:val="hybridMultilevel"/>
    <w:tmpl w:val="0CAEC7A2"/>
    <w:lvl w:ilvl="0" w:tplc="512A2EE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2CC6770"/>
    <w:multiLevelType w:val="hybridMultilevel"/>
    <w:tmpl w:val="E2BAAD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11637"/>
    <w:rsid w:val="00000907"/>
    <w:rsid w:val="00002A50"/>
    <w:rsid w:val="000033CD"/>
    <w:rsid w:val="00004902"/>
    <w:rsid w:val="00005DE6"/>
    <w:rsid w:val="00007DD9"/>
    <w:rsid w:val="000101BF"/>
    <w:rsid w:val="0001049A"/>
    <w:rsid w:val="00012494"/>
    <w:rsid w:val="00012E9B"/>
    <w:rsid w:val="0001339B"/>
    <w:rsid w:val="00014275"/>
    <w:rsid w:val="00015A07"/>
    <w:rsid w:val="0001618A"/>
    <w:rsid w:val="00016984"/>
    <w:rsid w:val="00016F32"/>
    <w:rsid w:val="000203C1"/>
    <w:rsid w:val="000222C6"/>
    <w:rsid w:val="00024CDD"/>
    <w:rsid w:val="00024F3F"/>
    <w:rsid w:val="00024F9E"/>
    <w:rsid w:val="00025C95"/>
    <w:rsid w:val="000327C5"/>
    <w:rsid w:val="00032FA0"/>
    <w:rsid w:val="00040263"/>
    <w:rsid w:val="00041A60"/>
    <w:rsid w:val="0004242C"/>
    <w:rsid w:val="0004550A"/>
    <w:rsid w:val="000509FD"/>
    <w:rsid w:val="000558D1"/>
    <w:rsid w:val="000558D6"/>
    <w:rsid w:val="000579C1"/>
    <w:rsid w:val="000579EF"/>
    <w:rsid w:val="00061FF6"/>
    <w:rsid w:val="00062844"/>
    <w:rsid w:val="00067C7F"/>
    <w:rsid w:val="000712AF"/>
    <w:rsid w:val="00072D82"/>
    <w:rsid w:val="000764DB"/>
    <w:rsid w:val="00076CF2"/>
    <w:rsid w:val="0007717A"/>
    <w:rsid w:val="00080254"/>
    <w:rsid w:val="00080D75"/>
    <w:rsid w:val="0008427E"/>
    <w:rsid w:val="000858FE"/>
    <w:rsid w:val="0008794B"/>
    <w:rsid w:val="00090351"/>
    <w:rsid w:val="00091AB8"/>
    <w:rsid w:val="0009329E"/>
    <w:rsid w:val="0009543A"/>
    <w:rsid w:val="00096523"/>
    <w:rsid w:val="000967E2"/>
    <w:rsid w:val="000A1C28"/>
    <w:rsid w:val="000A4686"/>
    <w:rsid w:val="000A5138"/>
    <w:rsid w:val="000A5EBF"/>
    <w:rsid w:val="000A5FB2"/>
    <w:rsid w:val="000A719E"/>
    <w:rsid w:val="000A7F83"/>
    <w:rsid w:val="000B325B"/>
    <w:rsid w:val="000B4928"/>
    <w:rsid w:val="000B6BB6"/>
    <w:rsid w:val="000B7609"/>
    <w:rsid w:val="000B7620"/>
    <w:rsid w:val="000C2ED3"/>
    <w:rsid w:val="000C3BB6"/>
    <w:rsid w:val="000C5D93"/>
    <w:rsid w:val="000D1C74"/>
    <w:rsid w:val="000D296A"/>
    <w:rsid w:val="000D4BCE"/>
    <w:rsid w:val="000D7A84"/>
    <w:rsid w:val="000D7E10"/>
    <w:rsid w:val="000E081D"/>
    <w:rsid w:val="000E1142"/>
    <w:rsid w:val="000E2D97"/>
    <w:rsid w:val="000E2F84"/>
    <w:rsid w:val="000E2FEE"/>
    <w:rsid w:val="000E5C77"/>
    <w:rsid w:val="000E630F"/>
    <w:rsid w:val="000E6C1E"/>
    <w:rsid w:val="000F066B"/>
    <w:rsid w:val="000F0ABC"/>
    <w:rsid w:val="000F2478"/>
    <w:rsid w:val="000F34B1"/>
    <w:rsid w:val="000F52C5"/>
    <w:rsid w:val="000F5E7A"/>
    <w:rsid w:val="00100504"/>
    <w:rsid w:val="0010068C"/>
    <w:rsid w:val="00102598"/>
    <w:rsid w:val="0010291C"/>
    <w:rsid w:val="00104DDD"/>
    <w:rsid w:val="00110A3A"/>
    <w:rsid w:val="00113929"/>
    <w:rsid w:val="001158E3"/>
    <w:rsid w:val="00115E98"/>
    <w:rsid w:val="0011640B"/>
    <w:rsid w:val="0012052D"/>
    <w:rsid w:val="0012325B"/>
    <w:rsid w:val="00124BAC"/>
    <w:rsid w:val="001252A7"/>
    <w:rsid w:val="00125E90"/>
    <w:rsid w:val="001262BA"/>
    <w:rsid w:val="00126922"/>
    <w:rsid w:val="001305CB"/>
    <w:rsid w:val="00133CCC"/>
    <w:rsid w:val="00137928"/>
    <w:rsid w:val="001407A6"/>
    <w:rsid w:val="00140C6A"/>
    <w:rsid w:val="001416E4"/>
    <w:rsid w:val="001423CE"/>
    <w:rsid w:val="00142A6A"/>
    <w:rsid w:val="00144628"/>
    <w:rsid w:val="00144B5E"/>
    <w:rsid w:val="00145ACC"/>
    <w:rsid w:val="00146ECC"/>
    <w:rsid w:val="0015579B"/>
    <w:rsid w:val="00155A9E"/>
    <w:rsid w:val="0015657C"/>
    <w:rsid w:val="00156DBC"/>
    <w:rsid w:val="00161229"/>
    <w:rsid w:val="00161E81"/>
    <w:rsid w:val="001638A0"/>
    <w:rsid w:val="00165B04"/>
    <w:rsid w:val="00166F81"/>
    <w:rsid w:val="00167533"/>
    <w:rsid w:val="00167697"/>
    <w:rsid w:val="00167DE0"/>
    <w:rsid w:val="00172A8D"/>
    <w:rsid w:val="00172C76"/>
    <w:rsid w:val="00182DE6"/>
    <w:rsid w:val="00186242"/>
    <w:rsid w:val="00191280"/>
    <w:rsid w:val="0019167F"/>
    <w:rsid w:val="00191903"/>
    <w:rsid w:val="0019361B"/>
    <w:rsid w:val="00193F85"/>
    <w:rsid w:val="001947C4"/>
    <w:rsid w:val="00194ED7"/>
    <w:rsid w:val="00197129"/>
    <w:rsid w:val="00197D4F"/>
    <w:rsid w:val="001A118E"/>
    <w:rsid w:val="001A187A"/>
    <w:rsid w:val="001A3BDA"/>
    <w:rsid w:val="001A613D"/>
    <w:rsid w:val="001B06E6"/>
    <w:rsid w:val="001B4727"/>
    <w:rsid w:val="001B5933"/>
    <w:rsid w:val="001C155B"/>
    <w:rsid w:val="001C44D1"/>
    <w:rsid w:val="001C48CE"/>
    <w:rsid w:val="001D0B28"/>
    <w:rsid w:val="001D3700"/>
    <w:rsid w:val="001D3D7D"/>
    <w:rsid w:val="001D7698"/>
    <w:rsid w:val="001E3C04"/>
    <w:rsid w:val="001E4567"/>
    <w:rsid w:val="001E5490"/>
    <w:rsid w:val="001E74C1"/>
    <w:rsid w:val="001E74D8"/>
    <w:rsid w:val="001F1077"/>
    <w:rsid w:val="001F5E57"/>
    <w:rsid w:val="002018FB"/>
    <w:rsid w:val="002019BC"/>
    <w:rsid w:val="002037B9"/>
    <w:rsid w:val="0020405B"/>
    <w:rsid w:val="00211802"/>
    <w:rsid w:val="00214D81"/>
    <w:rsid w:val="002155B0"/>
    <w:rsid w:val="002174F5"/>
    <w:rsid w:val="00217DF6"/>
    <w:rsid w:val="00221BB0"/>
    <w:rsid w:val="00223426"/>
    <w:rsid w:val="00224206"/>
    <w:rsid w:val="002272CD"/>
    <w:rsid w:val="002301E8"/>
    <w:rsid w:val="00230B29"/>
    <w:rsid w:val="002322BC"/>
    <w:rsid w:val="00234146"/>
    <w:rsid w:val="00234BBD"/>
    <w:rsid w:val="00236183"/>
    <w:rsid w:val="00236200"/>
    <w:rsid w:val="00237E29"/>
    <w:rsid w:val="00241574"/>
    <w:rsid w:val="00242D21"/>
    <w:rsid w:val="00245541"/>
    <w:rsid w:val="00245C35"/>
    <w:rsid w:val="00250A93"/>
    <w:rsid w:val="002516C1"/>
    <w:rsid w:val="002539EC"/>
    <w:rsid w:val="00253B4F"/>
    <w:rsid w:val="0025659A"/>
    <w:rsid w:val="00257821"/>
    <w:rsid w:val="00261AFB"/>
    <w:rsid w:val="00261E27"/>
    <w:rsid w:val="00263BAA"/>
    <w:rsid w:val="00263F64"/>
    <w:rsid w:val="002645FF"/>
    <w:rsid w:val="00266C2A"/>
    <w:rsid w:val="00266E7B"/>
    <w:rsid w:val="00267A84"/>
    <w:rsid w:val="00267C55"/>
    <w:rsid w:val="002714E7"/>
    <w:rsid w:val="00271DCA"/>
    <w:rsid w:val="00273BF4"/>
    <w:rsid w:val="002749D1"/>
    <w:rsid w:val="00275BCD"/>
    <w:rsid w:val="0028163F"/>
    <w:rsid w:val="00281AB0"/>
    <w:rsid w:val="00282048"/>
    <w:rsid w:val="002836E2"/>
    <w:rsid w:val="002847BA"/>
    <w:rsid w:val="00285983"/>
    <w:rsid w:val="00285AED"/>
    <w:rsid w:val="002902E2"/>
    <w:rsid w:val="00291B80"/>
    <w:rsid w:val="00292F50"/>
    <w:rsid w:val="0029689D"/>
    <w:rsid w:val="002A0230"/>
    <w:rsid w:val="002A5EC9"/>
    <w:rsid w:val="002A7476"/>
    <w:rsid w:val="002B2D82"/>
    <w:rsid w:val="002B4729"/>
    <w:rsid w:val="002B4789"/>
    <w:rsid w:val="002B4A2A"/>
    <w:rsid w:val="002B4BE2"/>
    <w:rsid w:val="002B7F27"/>
    <w:rsid w:val="002C2498"/>
    <w:rsid w:val="002C4A34"/>
    <w:rsid w:val="002C548F"/>
    <w:rsid w:val="002D0499"/>
    <w:rsid w:val="002D0567"/>
    <w:rsid w:val="002D087A"/>
    <w:rsid w:val="002D0CB2"/>
    <w:rsid w:val="002D3A00"/>
    <w:rsid w:val="002D3A32"/>
    <w:rsid w:val="002D7A56"/>
    <w:rsid w:val="002E0647"/>
    <w:rsid w:val="002E5AF2"/>
    <w:rsid w:val="002E5B6F"/>
    <w:rsid w:val="002F25AF"/>
    <w:rsid w:val="002F2792"/>
    <w:rsid w:val="002F29AF"/>
    <w:rsid w:val="002F68A7"/>
    <w:rsid w:val="002F745D"/>
    <w:rsid w:val="002F7973"/>
    <w:rsid w:val="003011D8"/>
    <w:rsid w:val="00306158"/>
    <w:rsid w:val="00307D60"/>
    <w:rsid w:val="00314835"/>
    <w:rsid w:val="00314B08"/>
    <w:rsid w:val="00316501"/>
    <w:rsid w:val="00316C85"/>
    <w:rsid w:val="0032082F"/>
    <w:rsid w:val="00322799"/>
    <w:rsid w:val="00322AFD"/>
    <w:rsid w:val="003239D4"/>
    <w:rsid w:val="00324170"/>
    <w:rsid w:val="003250C5"/>
    <w:rsid w:val="00326289"/>
    <w:rsid w:val="0032674C"/>
    <w:rsid w:val="003269CC"/>
    <w:rsid w:val="00326CDE"/>
    <w:rsid w:val="003271CF"/>
    <w:rsid w:val="003322F6"/>
    <w:rsid w:val="00332F40"/>
    <w:rsid w:val="00334182"/>
    <w:rsid w:val="00335CFE"/>
    <w:rsid w:val="00336086"/>
    <w:rsid w:val="003372CA"/>
    <w:rsid w:val="003416F6"/>
    <w:rsid w:val="003418A3"/>
    <w:rsid w:val="00345E23"/>
    <w:rsid w:val="00346FE9"/>
    <w:rsid w:val="00347BB2"/>
    <w:rsid w:val="00351490"/>
    <w:rsid w:val="00352EDE"/>
    <w:rsid w:val="00354047"/>
    <w:rsid w:val="00354A7F"/>
    <w:rsid w:val="00354BAE"/>
    <w:rsid w:val="00354F0E"/>
    <w:rsid w:val="003618EE"/>
    <w:rsid w:val="00361AC6"/>
    <w:rsid w:val="003652A0"/>
    <w:rsid w:val="00370453"/>
    <w:rsid w:val="00371853"/>
    <w:rsid w:val="00372BF1"/>
    <w:rsid w:val="003738D0"/>
    <w:rsid w:val="0037471A"/>
    <w:rsid w:val="00374AFD"/>
    <w:rsid w:val="003763DD"/>
    <w:rsid w:val="00381DD4"/>
    <w:rsid w:val="003825E3"/>
    <w:rsid w:val="00386F9C"/>
    <w:rsid w:val="0039067F"/>
    <w:rsid w:val="00391018"/>
    <w:rsid w:val="00396DFB"/>
    <w:rsid w:val="003A2912"/>
    <w:rsid w:val="003A5CE6"/>
    <w:rsid w:val="003A785C"/>
    <w:rsid w:val="003B0831"/>
    <w:rsid w:val="003B5ED8"/>
    <w:rsid w:val="003B629F"/>
    <w:rsid w:val="003B65EC"/>
    <w:rsid w:val="003B6C05"/>
    <w:rsid w:val="003B75BD"/>
    <w:rsid w:val="003C6CE8"/>
    <w:rsid w:val="003C75ED"/>
    <w:rsid w:val="003D0204"/>
    <w:rsid w:val="003D1162"/>
    <w:rsid w:val="003D414C"/>
    <w:rsid w:val="003D42E4"/>
    <w:rsid w:val="003D5606"/>
    <w:rsid w:val="003D7880"/>
    <w:rsid w:val="003E07D6"/>
    <w:rsid w:val="003E0BFB"/>
    <w:rsid w:val="003E1350"/>
    <w:rsid w:val="003E1951"/>
    <w:rsid w:val="003E1B5C"/>
    <w:rsid w:val="003E3CCF"/>
    <w:rsid w:val="003E4C54"/>
    <w:rsid w:val="003E5A08"/>
    <w:rsid w:val="003E5B1E"/>
    <w:rsid w:val="003E5C9C"/>
    <w:rsid w:val="003E6EF6"/>
    <w:rsid w:val="003F0102"/>
    <w:rsid w:val="003F1C3D"/>
    <w:rsid w:val="003F3BE0"/>
    <w:rsid w:val="003F3D82"/>
    <w:rsid w:val="003F3ED9"/>
    <w:rsid w:val="003F4D82"/>
    <w:rsid w:val="003F78E3"/>
    <w:rsid w:val="003F7FDD"/>
    <w:rsid w:val="00402619"/>
    <w:rsid w:val="0040428C"/>
    <w:rsid w:val="004048EA"/>
    <w:rsid w:val="0040524B"/>
    <w:rsid w:val="00405282"/>
    <w:rsid w:val="004057A1"/>
    <w:rsid w:val="004065BE"/>
    <w:rsid w:val="00412166"/>
    <w:rsid w:val="00413DE7"/>
    <w:rsid w:val="00414237"/>
    <w:rsid w:val="004149B9"/>
    <w:rsid w:val="00415098"/>
    <w:rsid w:val="0041663C"/>
    <w:rsid w:val="00416978"/>
    <w:rsid w:val="00417880"/>
    <w:rsid w:val="004247BF"/>
    <w:rsid w:val="00424D5C"/>
    <w:rsid w:val="004268D6"/>
    <w:rsid w:val="00427026"/>
    <w:rsid w:val="00431960"/>
    <w:rsid w:val="00436A3F"/>
    <w:rsid w:val="00441F7B"/>
    <w:rsid w:val="00444BD1"/>
    <w:rsid w:val="00445125"/>
    <w:rsid w:val="00445D56"/>
    <w:rsid w:val="004476E9"/>
    <w:rsid w:val="00450716"/>
    <w:rsid w:val="004512B8"/>
    <w:rsid w:val="00452A35"/>
    <w:rsid w:val="00453768"/>
    <w:rsid w:val="00453886"/>
    <w:rsid w:val="0045466D"/>
    <w:rsid w:val="004562FF"/>
    <w:rsid w:val="004563A5"/>
    <w:rsid w:val="004568A2"/>
    <w:rsid w:val="00457CCA"/>
    <w:rsid w:val="00463707"/>
    <w:rsid w:val="00467880"/>
    <w:rsid w:val="00467AE4"/>
    <w:rsid w:val="00470604"/>
    <w:rsid w:val="00473314"/>
    <w:rsid w:val="004746D4"/>
    <w:rsid w:val="0047607B"/>
    <w:rsid w:val="00476AC3"/>
    <w:rsid w:val="004813D0"/>
    <w:rsid w:val="00482002"/>
    <w:rsid w:val="00482B4C"/>
    <w:rsid w:val="0048391A"/>
    <w:rsid w:val="00484597"/>
    <w:rsid w:val="00486256"/>
    <w:rsid w:val="004862D5"/>
    <w:rsid w:val="004905D0"/>
    <w:rsid w:val="0049389A"/>
    <w:rsid w:val="00494D36"/>
    <w:rsid w:val="004A00CA"/>
    <w:rsid w:val="004A21F8"/>
    <w:rsid w:val="004A3495"/>
    <w:rsid w:val="004A6AB4"/>
    <w:rsid w:val="004A74B3"/>
    <w:rsid w:val="004A7B0F"/>
    <w:rsid w:val="004B0DDB"/>
    <w:rsid w:val="004B2DF5"/>
    <w:rsid w:val="004B5B4E"/>
    <w:rsid w:val="004B5DED"/>
    <w:rsid w:val="004B6243"/>
    <w:rsid w:val="004B77D5"/>
    <w:rsid w:val="004B7D0B"/>
    <w:rsid w:val="004C0B92"/>
    <w:rsid w:val="004C1A80"/>
    <w:rsid w:val="004C68E4"/>
    <w:rsid w:val="004C77FD"/>
    <w:rsid w:val="004D2D00"/>
    <w:rsid w:val="004D7A7A"/>
    <w:rsid w:val="004D7C54"/>
    <w:rsid w:val="004E0EE5"/>
    <w:rsid w:val="004E0EE8"/>
    <w:rsid w:val="004E2081"/>
    <w:rsid w:val="004E2EAF"/>
    <w:rsid w:val="004E560D"/>
    <w:rsid w:val="004E59E4"/>
    <w:rsid w:val="004F7041"/>
    <w:rsid w:val="005002F4"/>
    <w:rsid w:val="005032A7"/>
    <w:rsid w:val="0050652F"/>
    <w:rsid w:val="005107EA"/>
    <w:rsid w:val="005107FF"/>
    <w:rsid w:val="00512B0A"/>
    <w:rsid w:val="00513A64"/>
    <w:rsid w:val="00514AAB"/>
    <w:rsid w:val="00515F05"/>
    <w:rsid w:val="00521E21"/>
    <w:rsid w:val="00521F58"/>
    <w:rsid w:val="00522B51"/>
    <w:rsid w:val="005232A5"/>
    <w:rsid w:val="005245C3"/>
    <w:rsid w:val="00527B30"/>
    <w:rsid w:val="00530180"/>
    <w:rsid w:val="00531188"/>
    <w:rsid w:val="00532E06"/>
    <w:rsid w:val="00540686"/>
    <w:rsid w:val="00540BA0"/>
    <w:rsid w:val="00541918"/>
    <w:rsid w:val="005430BD"/>
    <w:rsid w:val="00547A32"/>
    <w:rsid w:val="0055195B"/>
    <w:rsid w:val="0055400F"/>
    <w:rsid w:val="00555C3F"/>
    <w:rsid w:val="0055661E"/>
    <w:rsid w:val="00557329"/>
    <w:rsid w:val="00557677"/>
    <w:rsid w:val="005607DE"/>
    <w:rsid w:val="00560B3C"/>
    <w:rsid w:val="00562B67"/>
    <w:rsid w:val="00564962"/>
    <w:rsid w:val="00564A05"/>
    <w:rsid w:val="005651F2"/>
    <w:rsid w:val="00573BE7"/>
    <w:rsid w:val="00573E59"/>
    <w:rsid w:val="00576A0D"/>
    <w:rsid w:val="00580567"/>
    <w:rsid w:val="00581574"/>
    <w:rsid w:val="005818D1"/>
    <w:rsid w:val="00581C2A"/>
    <w:rsid w:val="005824A5"/>
    <w:rsid w:val="0058270F"/>
    <w:rsid w:val="0058561D"/>
    <w:rsid w:val="00590616"/>
    <w:rsid w:val="0059362E"/>
    <w:rsid w:val="00593FEB"/>
    <w:rsid w:val="00594215"/>
    <w:rsid w:val="005954A9"/>
    <w:rsid w:val="00597C75"/>
    <w:rsid w:val="005A10F6"/>
    <w:rsid w:val="005A17E2"/>
    <w:rsid w:val="005A19E8"/>
    <w:rsid w:val="005A1E32"/>
    <w:rsid w:val="005A2358"/>
    <w:rsid w:val="005A3404"/>
    <w:rsid w:val="005A5527"/>
    <w:rsid w:val="005B4835"/>
    <w:rsid w:val="005B575D"/>
    <w:rsid w:val="005B7D29"/>
    <w:rsid w:val="005C2508"/>
    <w:rsid w:val="005C3436"/>
    <w:rsid w:val="005C40D2"/>
    <w:rsid w:val="005D1FC3"/>
    <w:rsid w:val="005D355E"/>
    <w:rsid w:val="005D38DC"/>
    <w:rsid w:val="005D5FD9"/>
    <w:rsid w:val="005E0BC7"/>
    <w:rsid w:val="005E0F3A"/>
    <w:rsid w:val="005E329E"/>
    <w:rsid w:val="005E3980"/>
    <w:rsid w:val="005F0087"/>
    <w:rsid w:val="005F1EAE"/>
    <w:rsid w:val="005F33D2"/>
    <w:rsid w:val="005F472D"/>
    <w:rsid w:val="005F52A0"/>
    <w:rsid w:val="005F594E"/>
    <w:rsid w:val="005F5F68"/>
    <w:rsid w:val="005F6762"/>
    <w:rsid w:val="005F7BFE"/>
    <w:rsid w:val="005F7F28"/>
    <w:rsid w:val="00600AE1"/>
    <w:rsid w:val="00602874"/>
    <w:rsid w:val="006049DC"/>
    <w:rsid w:val="006071E7"/>
    <w:rsid w:val="00607B85"/>
    <w:rsid w:val="00607D83"/>
    <w:rsid w:val="0061115D"/>
    <w:rsid w:val="00611637"/>
    <w:rsid w:val="00613D3C"/>
    <w:rsid w:val="00614C43"/>
    <w:rsid w:val="00617170"/>
    <w:rsid w:val="006173C6"/>
    <w:rsid w:val="00622F75"/>
    <w:rsid w:val="00624C25"/>
    <w:rsid w:val="006255DB"/>
    <w:rsid w:val="00632E99"/>
    <w:rsid w:val="00633E3B"/>
    <w:rsid w:val="00636371"/>
    <w:rsid w:val="00640676"/>
    <w:rsid w:val="006416C6"/>
    <w:rsid w:val="00645B4A"/>
    <w:rsid w:val="0064742A"/>
    <w:rsid w:val="006517E6"/>
    <w:rsid w:val="0065695E"/>
    <w:rsid w:val="00657AEB"/>
    <w:rsid w:val="006611D3"/>
    <w:rsid w:val="006628A5"/>
    <w:rsid w:val="00663B93"/>
    <w:rsid w:val="0066462D"/>
    <w:rsid w:val="0066718C"/>
    <w:rsid w:val="00670D6F"/>
    <w:rsid w:val="00672586"/>
    <w:rsid w:val="00672AB0"/>
    <w:rsid w:val="006743A6"/>
    <w:rsid w:val="0067462F"/>
    <w:rsid w:val="00676F73"/>
    <w:rsid w:val="00680528"/>
    <w:rsid w:val="00680859"/>
    <w:rsid w:val="00680CF0"/>
    <w:rsid w:val="0068419A"/>
    <w:rsid w:val="00685846"/>
    <w:rsid w:val="00690AEC"/>
    <w:rsid w:val="00691F49"/>
    <w:rsid w:val="0069502E"/>
    <w:rsid w:val="006962AC"/>
    <w:rsid w:val="006A0919"/>
    <w:rsid w:val="006A1C07"/>
    <w:rsid w:val="006A3825"/>
    <w:rsid w:val="006A5735"/>
    <w:rsid w:val="006A6AB3"/>
    <w:rsid w:val="006A6C16"/>
    <w:rsid w:val="006B01C5"/>
    <w:rsid w:val="006B380D"/>
    <w:rsid w:val="006B3D60"/>
    <w:rsid w:val="006B4382"/>
    <w:rsid w:val="006B559B"/>
    <w:rsid w:val="006B7069"/>
    <w:rsid w:val="006B7214"/>
    <w:rsid w:val="006C12D2"/>
    <w:rsid w:val="006C2E75"/>
    <w:rsid w:val="006C660F"/>
    <w:rsid w:val="006D1E17"/>
    <w:rsid w:val="006D2676"/>
    <w:rsid w:val="006D5D07"/>
    <w:rsid w:val="006E0D1E"/>
    <w:rsid w:val="006E132F"/>
    <w:rsid w:val="006E1FA2"/>
    <w:rsid w:val="006E2130"/>
    <w:rsid w:val="006E65D7"/>
    <w:rsid w:val="006F1467"/>
    <w:rsid w:val="006F31FD"/>
    <w:rsid w:val="006F4916"/>
    <w:rsid w:val="006F498A"/>
    <w:rsid w:val="006F6096"/>
    <w:rsid w:val="006F7CF9"/>
    <w:rsid w:val="006F7F49"/>
    <w:rsid w:val="00701EB9"/>
    <w:rsid w:val="0070257C"/>
    <w:rsid w:val="00704214"/>
    <w:rsid w:val="007043F2"/>
    <w:rsid w:val="007070B2"/>
    <w:rsid w:val="00707E3A"/>
    <w:rsid w:val="00710161"/>
    <w:rsid w:val="0071322E"/>
    <w:rsid w:val="007136B3"/>
    <w:rsid w:val="00714E07"/>
    <w:rsid w:val="007200B9"/>
    <w:rsid w:val="00720372"/>
    <w:rsid w:val="007217E5"/>
    <w:rsid w:val="00723A8E"/>
    <w:rsid w:val="00723AC3"/>
    <w:rsid w:val="00724968"/>
    <w:rsid w:val="00724CA2"/>
    <w:rsid w:val="00724F4A"/>
    <w:rsid w:val="00725251"/>
    <w:rsid w:val="00725DE6"/>
    <w:rsid w:val="0072778E"/>
    <w:rsid w:val="007279CB"/>
    <w:rsid w:val="00727E7C"/>
    <w:rsid w:val="00730E20"/>
    <w:rsid w:val="007363E7"/>
    <w:rsid w:val="007417D9"/>
    <w:rsid w:val="007435E2"/>
    <w:rsid w:val="00746373"/>
    <w:rsid w:val="0075001E"/>
    <w:rsid w:val="007523C4"/>
    <w:rsid w:val="00755538"/>
    <w:rsid w:val="00756496"/>
    <w:rsid w:val="00763E3D"/>
    <w:rsid w:val="007648FF"/>
    <w:rsid w:val="007674A5"/>
    <w:rsid w:val="00772ECD"/>
    <w:rsid w:val="007734E6"/>
    <w:rsid w:val="007778C3"/>
    <w:rsid w:val="007841EA"/>
    <w:rsid w:val="007843F4"/>
    <w:rsid w:val="007871C9"/>
    <w:rsid w:val="007913AA"/>
    <w:rsid w:val="00791C66"/>
    <w:rsid w:val="00794AB4"/>
    <w:rsid w:val="007950DF"/>
    <w:rsid w:val="00797033"/>
    <w:rsid w:val="00797AF1"/>
    <w:rsid w:val="007A32DE"/>
    <w:rsid w:val="007A48EA"/>
    <w:rsid w:val="007A52FE"/>
    <w:rsid w:val="007A6258"/>
    <w:rsid w:val="007A78B5"/>
    <w:rsid w:val="007A7C9B"/>
    <w:rsid w:val="007A7EC9"/>
    <w:rsid w:val="007B0AA0"/>
    <w:rsid w:val="007B0E8D"/>
    <w:rsid w:val="007B2CED"/>
    <w:rsid w:val="007B61B2"/>
    <w:rsid w:val="007B6AD2"/>
    <w:rsid w:val="007B71A2"/>
    <w:rsid w:val="007C14F8"/>
    <w:rsid w:val="007C24A8"/>
    <w:rsid w:val="007C2DAA"/>
    <w:rsid w:val="007C3655"/>
    <w:rsid w:val="007C478B"/>
    <w:rsid w:val="007C6C30"/>
    <w:rsid w:val="007D07DD"/>
    <w:rsid w:val="007D1643"/>
    <w:rsid w:val="007D219F"/>
    <w:rsid w:val="007D293D"/>
    <w:rsid w:val="007D2FB4"/>
    <w:rsid w:val="007D3BE4"/>
    <w:rsid w:val="007D552A"/>
    <w:rsid w:val="007E0B06"/>
    <w:rsid w:val="007E1960"/>
    <w:rsid w:val="007E42A7"/>
    <w:rsid w:val="007E7239"/>
    <w:rsid w:val="007E7AD5"/>
    <w:rsid w:val="007F0624"/>
    <w:rsid w:val="007F496F"/>
    <w:rsid w:val="007F4B34"/>
    <w:rsid w:val="007F600E"/>
    <w:rsid w:val="00804AED"/>
    <w:rsid w:val="008058AF"/>
    <w:rsid w:val="008062DF"/>
    <w:rsid w:val="00806C60"/>
    <w:rsid w:val="00807839"/>
    <w:rsid w:val="00810D2E"/>
    <w:rsid w:val="00810D5C"/>
    <w:rsid w:val="00811A99"/>
    <w:rsid w:val="00814961"/>
    <w:rsid w:val="008152DB"/>
    <w:rsid w:val="008177B6"/>
    <w:rsid w:val="008237D9"/>
    <w:rsid w:val="0083030E"/>
    <w:rsid w:val="00832519"/>
    <w:rsid w:val="00834878"/>
    <w:rsid w:val="00836D9F"/>
    <w:rsid w:val="0084274F"/>
    <w:rsid w:val="0084394B"/>
    <w:rsid w:val="008450AE"/>
    <w:rsid w:val="00847453"/>
    <w:rsid w:val="00847A58"/>
    <w:rsid w:val="00847F5C"/>
    <w:rsid w:val="00850424"/>
    <w:rsid w:val="0085097D"/>
    <w:rsid w:val="00850BF1"/>
    <w:rsid w:val="00852221"/>
    <w:rsid w:val="008600E5"/>
    <w:rsid w:val="00863472"/>
    <w:rsid w:val="00864430"/>
    <w:rsid w:val="00864666"/>
    <w:rsid w:val="00867917"/>
    <w:rsid w:val="00872726"/>
    <w:rsid w:val="00876913"/>
    <w:rsid w:val="00876932"/>
    <w:rsid w:val="008877A7"/>
    <w:rsid w:val="00887E8C"/>
    <w:rsid w:val="0089024C"/>
    <w:rsid w:val="008915E8"/>
    <w:rsid w:val="00892F42"/>
    <w:rsid w:val="00894AA2"/>
    <w:rsid w:val="00894BC0"/>
    <w:rsid w:val="008A0590"/>
    <w:rsid w:val="008A27B6"/>
    <w:rsid w:val="008A319D"/>
    <w:rsid w:val="008A3AC8"/>
    <w:rsid w:val="008B0B52"/>
    <w:rsid w:val="008B31FF"/>
    <w:rsid w:val="008B4E68"/>
    <w:rsid w:val="008B54A4"/>
    <w:rsid w:val="008B59DD"/>
    <w:rsid w:val="008C028E"/>
    <w:rsid w:val="008C2A3E"/>
    <w:rsid w:val="008C2AED"/>
    <w:rsid w:val="008C2E95"/>
    <w:rsid w:val="008C301D"/>
    <w:rsid w:val="008C302B"/>
    <w:rsid w:val="008C33C8"/>
    <w:rsid w:val="008C68B2"/>
    <w:rsid w:val="008C6CCE"/>
    <w:rsid w:val="008C77CB"/>
    <w:rsid w:val="008D23F6"/>
    <w:rsid w:val="008D2668"/>
    <w:rsid w:val="008D7B68"/>
    <w:rsid w:val="008E1796"/>
    <w:rsid w:val="008E21CC"/>
    <w:rsid w:val="008E39B9"/>
    <w:rsid w:val="008E42F7"/>
    <w:rsid w:val="008E43CC"/>
    <w:rsid w:val="008E4D60"/>
    <w:rsid w:val="008E6F8C"/>
    <w:rsid w:val="008E7742"/>
    <w:rsid w:val="008E7D60"/>
    <w:rsid w:val="008F280A"/>
    <w:rsid w:val="008F45D6"/>
    <w:rsid w:val="008F6550"/>
    <w:rsid w:val="00902847"/>
    <w:rsid w:val="009045F7"/>
    <w:rsid w:val="00905ACB"/>
    <w:rsid w:val="00906F9D"/>
    <w:rsid w:val="00906FE0"/>
    <w:rsid w:val="009071FF"/>
    <w:rsid w:val="009139DA"/>
    <w:rsid w:val="00913DDC"/>
    <w:rsid w:val="00915AA1"/>
    <w:rsid w:val="009160D9"/>
    <w:rsid w:val="0091761C"/>
    <w:rsid w:val="00925561"/>
    <w:rsid w:val="0092726E"/>
    <w:rsid w:val="00930167"/>
    <w:rsid w:val="00933AB4"/>
    <w:rsid w:val="009373E2"/>
    <w:rsid w:val="009374D9"/>
    <w:rsid w:val="00940741"/>
    <w:rsid w:val="00940E1D"/>
    <w:rsid w:val="009411F6"/>
    <w:rsid w:val="00942800"/>
    <w:rsid w:val="00942987"/>
    <w:rsid w:val="0094532F"/>
    <w:rsid w:val="009467E1"/>
    <w:rsid w:val="0095103D"/>
    <w:rsid w:val="00953AF1"/>
    <w:rsid w:val="00956587"/>
    <w:rsid w:val="009601CC"/>
    <w:rsid w:val="00960E87"/>
    <w:rsid w:val="00961058"/>
    <w:rsid w:val="00961729"/>
    <w:rsid w:val="0096258A"/>
    <w:rsid w:val="00962823"/>
    <w:rsid w:val="0096423D"/>
    <w:rsid w:val="00971285"/>
    <w:rsid w:val="00973B00"/>
    <w:rsid w:val="0097402C"/>
    <w:rsid w:val="00975BC5"/>
    <w:rsid w:val="0097609D"/>
    <w:rsid w:val="009763F1"/>
    <w:rsid w:val="009809C7"/>
    <w:rsid w:val="00983D20"/>
    <w:rsid w:val="00984461"/>
    <w:rsid w:val="00984D48"/>
    <w:rsid w:val="00986104"/>
    <w:rsid w:val="009920FC"/>
    <w:rsid w:val="00992E77"/>
    <w:rsid w:val="009A11DD"/>
    <w:rsid w:val="009A4825"/>
    <w:rsid w:val="009A4FF3"/>
    <w:rsid w:val="009A738D"/>
    <w:rsid w:val="009A7E9B"/>
    <w:rsid w:val="009B068D"/>
    <w:rsid w:val="009B1308"/>
    <w:rsid w:val="009B4122"/>
    <w:rsid w:val="009B4A68"/>
    <w:rsid w:val="009B553B"/>
    <w:rsid w:val="009C55FC"/>
    <w:rsid w:val="009C62C3"/>
    <w:rsid w:val="009C669B"/>
    <w:rsid w:val="009D1530"/>
    <w:rsid w:val="009D1FD2"/>
    <w:rsid w:val="009D2005"/>
    <w:rsid w:val="009D46E8"/>
    <w:rsid w:val="009D7D31"/>
    <w:rsid w:val="009E17E0"/>
    <w:rsid w:val="009E3931"/>
    <w:rsid w:val="009E5409"/>
    <w:rsid w:val="009E5FA6"/>
    <w:rsid w:val="009E6AB3"/>
    <w:rsid w:val="009E7BBC"/>
    <w:rsid w:val="009F165A"/>
    <w:rsid w:val="009F3846"/>
    <w:rsid w:val="009F4303"/>
    <w:rsid w:val="00A004A1"/>
    <w:rsid w:val="00A01125"/>
    <w:rsid w:val="00A014A1"/>
    <w:rsid w:val="00A04E72"/>
    <w:rsid w:val="00A07252"/>
    <w:rsid w:val="00A12849"/>
    <w:rsid w:val="00A1396B"/>
    <w:rsid w:val="00A139FE"/>
    <w:rsid w:val="00A17DE8"/>
    <w:rsid w:val="00A20EF4"/>
    <w:rsid w:val="00A26F63"/>
    <w:rsid w:val="00A3052D"/>
    <w:rsid w:val="00A306F7"/>
    <w:rsid w:val="00A35AD3"/>
    <w:rsid w:val="00A3628C"/>
    <w:rsid w:val="00A36660"/>
    <w:rsid w:val="00A36EF4"/>
    <w:rsid w:val="00A37EAE"/>
    <w:rsid w:val="00A408C3"/>
    <w:rsid w:val="00A4222F"/>
    <w:rsid w:val="00A47100"/>
    <w:rsid w:val="00A47F2A"/>
    <w:rsid w:val="00A51A3D"/>
    <w:rsid w:val="00A53410"/>
    <w:rsid w:val="00A54305"/>
    <w:rsid w:val="00A60326"/>
    <w:rsid w:val="00A6066A"/>
    <w:rsid w:val="00A62B3D"/>
    <w:rsid w:val="00A65716"/>
    <w:rsid w:val="00A66E2B"/>
    <w:rsid w:val="00A779C3"/>
    <w:rsid w:val="00A77B3B"/>
    <w:rsid w:val="00A834DC"/>
    <w:rsid w:val="00A83A3B"/>
    <w:rsid w:val="00A8459E"/>
    <w:rsid w:val="00A8656E"/>
    <w:rsid w:val="00A87F7E"/>
    <w:rsid w:val="00A91252"/>
    <w:rsid w:val="00A91F4C"/>
    <w:rsid w:val="00A9691F"/>
    <w:rsid w:val="00AA02DA"/>
    <w:rsid w:val="00AA09EB"/>
    <w:rsid w:val="00AA5AFA"/>
    <w:rsid w:val="00AA651E"/>
    <w:rsid w:val="00AA6A0B"/>
    <w:rsid w:val="00AA720F"/>
    <w:rsid w:val="00AA74AD"/>
    <w:rsid w:val="00AB45C6"/>
    <w:rsid w:val="00AB5AD0"/>
    <w:rsid w:val="00AB5BF8"/>
    <w:rsid w:val="00AC022D"/>
    <w:rsid w:val="00AC340B"/>
    <w:rsid w:val="00AC6F4F"/>
    <w:rsid w:val="00AC77FA"/>
    <w:rsid w:val="00AD1448"/>
    <w:rsid w:val="00AD1473"/>
    <w:rsid w:val="00AD2505"/>
    <w:rsid w:val="00AD3B0A"/>
    <w:rsid w:val="00AD401A"/>
    <w:rsid w:val="00AD4064"/>
    <w:rsid w:val="00AD4D90"/>
    <w:rsid w:val="00AD5AC4"/>
    <w:rsid w:val="00AD5AFA"/>
    <w:rsid w:val="00AD70C9"/>
    <w:rsid w:val="00AE0BD0"/>
    <w:rsid w:val="00AE350B"/>
    <w:rsid w:val="00AE42E4"/>
    <w:rsid w:val="00AE4654"/>
    <w:rsid w:val="00AE57B7"/>
    <w:rsid w:val="00AF0223"/>
    <w:rsid w:val="00AF0995"/>
    <w:rsid w:val="00AF3858"/>
    <w:rsid w:val="00AF38A7"/>
    <w:rsid w:val="00AF54B7"/>
    <w:rsid w:val="00AF7184"/>
    <w:rsid w:val="00B050C7"/>
    <w:rsid w:val="00B06966"/>
    <w:rsid w:val="00B07877"/>
    <w:rsid w:val="00B1207F"/>
    <w:rsid w:val="00B13F77"/>
    <w:rsid w:val="00B1436B"/>
    <w:rsid w:val="00B15AC1"/>
    <w:rsid w:val="00B15DC3"/>
    <w:rsid w:val="00B20E9D"/>
    <w:rsid w:val="00B22A29"/>
    <w:rsid w:val="00B27EFF"/>
    <w:rsid w:val="00B3010F"/>
    <w:rsid w:val="00B316FB"/>
    <w:rsid w:val="00B31A67"/>
    <w:rsid w:val="00B320D1"/>
    <w:rsid w:val="00B329A2"/>
    <w:rsid w:val="00B42939"/>
    <w:rsid w:val="00B43851"/>
    <w:rsid w:val="00B44265"/>
    <w:rsid w:val="00B504AF"/>
    <w:rsid w:val="00B51399"/>
    <w:rsid w:val="00B519F5"/>
    <w:rsid w:val="00B53494"/>
    <w:rsid w:val="00B5378B"/>
    <w:rsid w:val="00B53DC8"/>
    <w:rsid w:val="00B57429"/>
    <w:rsid w:val="00B60244"/>
    <w:rsid w:val="00B60DA9"/>
    <w:rsid w:val="00B61EC2"/>
    <w:rsid w:val="00B64739"/>
    <w:rsid w:val="00B6680E"/>
    <w:rsid w:val="00B67EF5"/>
    <w:rsid w:val="00B7125D"/>
    <w:rsid w:val="00B803F9"/>
    <w:rsid w:val="00B80D9E"/>
    <w:rsid w:val="00B811E3"/>
    <w:rsid w:val="00B83E9F"/>
    <w:rsid w:val="00B848EC"/>
    <w:rsid w:val="00B8648F"/>
    <w:rsid w:val="00B91851"/>
    <w:rsid w:val="00B91928"/>
    <w:rsid w:val="00B9282C"/>
    <w:rsid w:val="00B92C49"/>
    <w:rsid w:val="00B94839"/>
    <w:rsid w:val="00B96C2F"/>
    <w:rsid w:val="00B97A92"/>
    <w:rsid w:val="00BA23ED"/>
    <w:rsid w:val="00BA41E8"/>
    <w:rsid w:val="00BA6989"/>
    <w:rsid w:val="00BB0D6A"/>
    <w:rsid w:val="00BB217A"/>
    <w:rsid w:val="00BB24A9"/>
    <w:rsid w:val="00BB41AD"/>
    <w:rsid w:val="00BB5994"/>
    <w:rsid w:val="00BC070B"/>
    <w:rsid w:val="00BC6022"/>
    <w:rsid w:val="00BD00BF"/>
    <w:rsid w:val="00BD0709"/>
    <w:rsid w:val="00BD651C"/>
    <w:rsid w:val="00BD754F"/>
    <w:rsid w:val="00BE1526"/>
    <w:rsid w:val="00BE1C29"/>
    <w:rsid w:val="00BE39BE"/>
    <w:rsid w:val="00BE3F88"/>
    <w:rsid w:val="00BE4AD6"/>
    <w:rsid w:val="00BE54A4"/>
    <w:rsid w:val="00BE5802"/>
    <w:rsid w:val="00BE64D3"/>
    <w:rsid w:val="00BE6933"/>
    <w:rsid w:val="00BE6EC0"/>
    <w:rsid w:val="00BE7B5C"/>
    <w:rsid w:val="00BE7E17"/>
    <w:rsid w:val="00BF092B"/>
    <w:rsid w:val="00BF2790"/>
    <w:rsid w:val="00BF5159"/>
    <w:rsid w:val="00C02A65"/>
    <w:rsid w:val="00C03EE9"/>
    <w:rsid w:val="00C11A23"/>
    <w:rsid w:val="00C12569"/>
    <w:rsid w:val="00C14578"/>
    <w:rsid w:val="00C21B0C"/>
    <w:rsid w:val="00C230DE"/>
    <w:rsid w:val="00C2728C"/>
    <w:rsid w:val="00C276B0"/>
    <w:rsid w:val="00C3452D"/>
    <w:rsid w:val="00C345A3"/>
    <w:rsid w:val="00C373D7"/>
    <w:rsid w:val="00C4186F"/>
    <w:rsid w:val="00C418F6"/>
    <w:rsid w:val="00C47DF0"/>
    <w:rsid w:val="00C526AD"/>
    <w:rsid w:val="00C5479F"/>
    <w:rsid w:val="00C560CF"/>
    <w:rsid w:val="00C56DC9"/>
    <w:rsid w:val="00C57C20"/>
    <w:rsid w:val="00C607CB"/>
    <w:rsid w:val="00C62B94"/>
    <w:rsid w:val="00C6727E"/>
    <w:rsid w:val="00C71D1A"/>
    <w:rsid w:val="00C751C5"/>
    <w:rsid w:val="00C77A56"/>
    <w:rsid w:val="00C825F1"/>
    <w:rsid w:val="00C82E65"/>
    <w:rsid w:val="00C82EA5"/>
    <w:rsid w:val="00C87D57"/>
    <w:rsid w:val="00C9238B"/>
    <w:rsid w:val="00C939BB"/>
    <w:rsid w:val="00C943A8"/>
    <w:rsid w:val="00C95F94"/>
    <w:rsid w:val="00CA005B"/>
    <w:rsid w:val="00CA0859"/>
    <w:rsid w:val="00CA1A24"/>
    <w:rsid w:val="00CA1EA8"/>
    <w:rsid w:val="00CB3404"/>
    <w:rsid w:val="00CB3CC7"/>
    <w:rsid w:val="00CB57EC"/>
    <w:rsid w:val="00CB66F4"/>
    <w:rsid w:val="00CB6E53"/>
    <w:rsid w:val="00CC024D"/>
    <w:rsid w:val="00CC0B0E"/>
    <w:rsid w:val="00CC195B"/>
    <w:rsid w:val="00CC4C4F"/>
    <w:rsid w:val="00CC5FD1"/>
    <w:rsid w:val="00CC7548"/>
    <w:rsid w:val="00CC7B68"/>
    <w:rsid w:val="00CD10F9"/>
    <w:rsid w:val="00CD1535"/>
    <w:rsid w:val="00CD24FA"/>
    <w:rsid w:val="00CD2762"/>
    <w:rsid w:val="00CD3083"/>
    <w:rsid w:val="00CD7140"/>
    <w:rsid w:val="00CE01ED"/>
    <w:rsid w:val="00CE19FE"/>
    <w:rsid w:val="00CE31A9"/>
    <w:rsid w:val="00CE67B6"/>
    <w:rsid w:val="00CE6874"/>
    <w:rsid w:val="00CF10D5"/>
    <w:rsid w:val="00CF15ED"/>
    <w:rsid w:val="00CF21A9"/>
    <w:rsid w:val="00CF3793"/>
    <w:rsid w:val="00CF59C4"/>
    <w:rsid w:val="00CF5BFD"/>
    <w:rsid w:val="00CF6AE1"/>
    <w:rsid w:val="00CF6FC1"/>
    <w:rsid w:val="00D003F9"/>
    <w:rsid w:val="00D02C4C"/>
    <w:rsid w:val="00D0316B"/>
    <w:rsid w:val="00D06373"/>
    <w:rsid w:val="00D07070"/>
    <w:rsid w:val="00D10F65"/>
    <w:rsid w:val="00D10FBF"/>
    <w:rsid w:val="00D11ABE"/>
    <w:rsid w:val="00D1265F"/>
    <w:rsid w:val="00D139EE"/>
    <w:rsid w:val="00D16527"/>
    <w:rsid w:val="00D208E9"/>
    <w:rsid w:val="00D20A3E"/>
    <w:rsid w:val="00D21510"/>
    <w:rsid w:val="00D22520"/>
    <w:rsid w:val="00D2258B"/>
    <w:rsid w:val="00D250C9"/>
    <w:rsid w:val="00D26998"/>
    <w:rsid w:val="00D30A30"/>
    <w:rsid w:val="00D31817"/>
    <w:rsid w:val="00D31C1C"/>
    <w:rsid w:val="00D31C58"/>
    <w:rsid w:val="00D3250E"/>
    <w:rsid w:val="00D33BC6"/>
    <w:rsid w:val="00D34D88"/>
    <w:rsid w:val="00D35DA5"/>
    <w:rsid w:val="00D35EDE"/>
    <w:rsid w:val="00D40BA8"/>
    <w:rsid w:val="00D4550F"/>
    <w:rsid w:val="00D465A8"/>
    <w:rsid w:val="00D511F1"/>
    <w:rsid w:val="00D53AAE"/>
    <w:rsid w:val="00D55D39"/>
    <w:rsid w:val="00D6032C"/>
    <w:rsid w:val="00D60F78"/>
    <w:rsid w:val="00D61B80"/>
    <w:rsid w:val="00D6277B"/>
    <w:rsid w:val="00D629A7"/>
    <w:rsid w:val="00D73592"/>
    <w:rsid w:val="00D746A6"/>
    <w:rsid w:val="00D74F8D"/>
    <w:rsid w:val="00D80BC4"/>
    <w:rsid w:val="00D813D9"/>
    <w:rsid w:val="00D83049"/>
    <w:rsid w:val="00D83A6E"/>
    <w:rsid w:val="00D85F65"/>
    <w:rsid w:val="00D91F98"/>
    <w:rsid w:val="00D92282"/>
    <w:rsid w:val="00D96D97"/>
    <w:rsid w:val="00DA0817"/>
    <w:rsid w:val="00DA0D74"/>
    <w:rsid w:val="00DA2D3C"/>
    <w:rsid w:val="00DA6192"/>
    <w:rsid w:val="00DA728B"/>
    <w:rsid w:val="00DA77F3"/>
    <w:rsid w:val="00DB057A"/>
    <w:rsid w:val="00DB0F6A"/>
    <w:rsid w:val="00DB1DDB"/>
    <w:rsid w:val="00DB33EF"/>
    <w:rsid w:val="00DB3566"/>
    <w:rsid w:val="00DB3611"/>
    <w:rsid w:val="00DB40B0"/>
    <w:rsid w:val="00DB6C76"/>
    <w:rsid w:val="00DB7DA2"/>
    <w:rsid w:val="00DC3B04"/>
    <w:rsid w:val="00DC52C4"/>
    <w:rsid w:val="00DC6BAC"/>
    <w:rsid w:val="00DC7276"/>
    <w:rsid w:val="00DC794B"/>
    <w:rsid w:val="00DD5FC0"/>
    <w:rsid w:val="00DE2126"/>
    <w:rsid w:val="00DE2320"/>
    <w:rsid w:val="00DE35B5"/>
    <w:rsid w:val="00DE3CA3"/>
    <w:rsid w:val="00DE5797"/>
    <w:rsid w:val="00DE782F"/>
    <w:rsid w:val="00DE7831"/>
    <w:rsid w:val="00DF10D3"/>
    <w:rsid w:val="00DF5AB2"/>
    <w:rsid w:val="00DF5F6A"/>
    <w:rsid w:val="00DF7196"/>
    <w:rsid w:val="00DF7454"/>
    <w:rsid w:val="00E020C4"/>
    <w:rsid w:val="00E02B78"/>
    <w:rsid w:val="00E106C4"/>
    <w:rsid w:val="00E11105"/>
    <w:rsid w:val="00E111E9"/>
    <w:rsid w:val="00E11E74"/>
    <w:rsid w:val="00E14C24"/>
    <w:rsid w:val="00E16D83"/>
    <w:rsid w:val="00E219BE"/>
    <w:rsid w:val="00E226F6"/>
    <w:rsid w:val="00E267F2"/>
    <w:rsid w:val="00E33EAD"/>
    <w:rsid w:val="00E3453F"/>
    <w:rsid w:val="00E346A9"/>
    <w:rsid w:val="00E34FD8"/>
    <w:rsid w:val="00E378CE"/>
    <w:rsid w:val="00E37B62"/>
    <w:rsid w:val="00E4189F"/>
    <w:rsid w:val="00E41C1F"/>
    <w:rsid w:val="00E43325"/>
    <w:rsid w:val="00E436E7"/>
    <w:rsid w:val="00E45A70"/>
    <w:rsid w:val="00E5124F"/>
    <w:rsid w:val="00E55316"/>
    <w:rsid w:val="00E5575B"/>
    <w:rsid w:val="00E56703"/>
    <w:rsid w:val="00E577C2"/>
    <w:rsid w:val="00E57C13"/>
    <w:rsid w:val="00E61704"/>
    <w:rsid w:val="00E630EB"/>
    <w:rsid w:val="00E63151"/>
    <w:rsid w:val="00E646B9"/>
    <w:rsid w:val="00E65AE3"/>
    <w:rsid w:val="00E67898"/>
    <w:rsid w:val="00E714D5"/>
    <w:rsid w:val="00E734A3"/>
    <w:rsid w:val="00E75DF7"/>
    <w:rsid w:val="00E77405"/>
    <w:rsid w:val="00E80A41"/>
    <w:rsid w:val="00E869B7"/>
    <w:rsid w:val="00E9203F"/>
    <w:rsid w:val="00E92BC6"/>
    <w:rsid w:val="00E92C82"/>
    <w:rsid w:val="00E934C5"/>
    <w:rsid w:val="00E94134"/>
    <w:rsid w:val="00E95FB9"/>
    <w:rsid w:val="00E96F0E"/>
    <w:rsid w:val="00E97FD0"/>
    <w:rsid w:val="00EA0C31"/>
    <w:rsid w:val="00EA2779"/>
    <w:rsid w:val="00EA3F8A"/>
    <w:rsid w:val="00EA4676"/>
    <w:rsid w:val="00EA53D7"/>
    <w:rsid w:val="00EA735C"/>
    <w:rsid w:val="00EA7666"/>
    <w:rsid w:val="00EB12E2"/>
    <w:rsid w:val="00EB2465"/>
    <w:rsid w:val="00EB2C79"/>
    <w:rsid w:val="00EB41EC"/>
    <w:rsid w:val="00EB4528"/>
    <w:rsid w:val="00EC0271"/>
    <w:rsid w:val="00EC163E"/>
    <w:rsid w:val="00EC1796"/>
    <w:rsid w:val="00EC2652"/>
    <w:rsid w:val="00EC42F3"/>
    <w:rsid w:val="00EC469B"/>
    <w:rsid w:val="00EC5498"/>
    <w:rsid w:val="00EC7AF4"/>
    <w:rsid w:val="00ED078B"/>
    <w:rsid w:val="00ED1617"/>
    <w:rsid w:val="00ED19B3"/>
    <w:rsid w:val="00ED23BE"/>
    <w:rsid w:val="00ED3B6B"/>
    <w:rsid w:val="00ED54EB"/>
    <w:rsid w:val="00EE0683"/>
    <w:rsid w:val="00EE102B"/>
    <w:rsid w:val="00EE370A"/>
    <w:rsid w:val="00EE3BA4"/>
    <w:rsid w:val="00EE4963"/>
    <w:rsid w:val="00EF06FB"/>
    <w:rsid w:val="00EF08BF"/>
    <w:rsid w:val="00EF1C20"/>
    <w:rsid w:val="00EF23F0"/>
    <w:rsid w:val="00EF34E2"/>
    <w:rsid w:val="00EF54DE"/>
    <w:rsid w:val="00F009A9"/>
    <w:rsid w:val="00F013F0"/>
    <w:rsid w:val="00F032E7"/>
    <w:rsid w:val="00F1086E"/>
    <w:rsid w:val="00F13A9E"/>
    <w:rsid w:val="00F14BAA"/>
    <w:rsid w:val="00F15469"/>
    <w:rsid w:val="00F162B0"/>
    <w:rsid w:val="00F21330"/>
    <w:rsid w:val="00F21FAD"/>
    <w:rsid w:val="00F24B66"/>
    <w:rsid w:val="00F26AE8"/>
    <w:rsid w:val="00F27D1F"/>
    <w:rsid w:val="00F308E2"/>
    <w:rsid w:val="00F371FA"/>
    <w:rsid w:val="00F400FE"/>
    <w:rsid w:val="00F40E99"/>
    <w:rsid w:val="00F4125E"/>
    <w:rsid w:val="00F4170D"/>
    <w:rsid w:val="00F427E7"/>
    <w:rsid w:val="00F452E3"/>
    <w:rsid w:val="00F46036"/>
    <w:rsid w:val="00F516BF"/>
    <w:rsid w:val="00F526DA"/>
    <w:rsid w:val="00F54E9B"/>
    <w:rsid w:val="00F56676"/>
    <w:rsid w:val="00F6359B"/>
    <w:rsid w:val="00F63B0E"/>
    <w:rsid w:val="00F65B3F"/>
    <w:rsid w:val="00F67172"/>
    <w:rsid w:val="00F70EF1"/>
    <w:rsid w:val="00F71D12"/>
    <w:rsid w:val="00F71FB1"/>
    <w:rsid w:val="00F741C2"/>
    <w:rsid w:val="00F81E9C"/>
    <w:rsid w:val="00F85C43"/>
    <w:rsid w:val="00F8628B"/>
    <w:rsid w:val="00F8654B"/>
    <w:rsid w:val="00F87462"/>
    <w:rsid w:val="00F9061E"/>
    <w:rsid w:val="00F91059"/>
    <w:rsid w:val="00F920FB"/>
    <w:rsid w:val="00F92C80"/>
    <w:rsid w:val="00F93B9A"/>
    <w:rsid w:val="00FA20D3"/>
    <w:rsid w:val="00FA2345"/>
    <w:rsid w:val="00FA315B"/>
    <w:rsid w:val="00FA43CE"/>
    <w:rsid w:val="00FB0A61"/>
    <w:rsid w:val="00FB0C33"/>
    <w:rsid w:val="00FB1EC7"/>
    <w:rsid w:val="00FB22C6"/>
    <w:rsid w:val="00FB2A63"/>
    <w:rsid w:val="00FB50D1"/>
    <w:rsid w:val="00FB5612"/>
    <w:rsid w:val="00FC1957"/>
    <w:rsid w:val="00FC1A17"/>
    <w:rsid w:val="00FC2D18"/>
    <w:rsid w:val="00FC2FA9"/>
    <w:rsid w:val="00FC42E8"/>
    <w:rsid w:val="00FC5947"/>
    <w:rsid w:val="00FC7453"/>
    <w:rsid w:val="00FD1798"/>
    <w:rsid w:val="00FD18D7"/>
    <w:rsid w:val="00FD3B81"/>
    <w:rsid w:val="00FD3DF8"/>
    <w:rsid w:val="00FD4479"/>
    <w:rsid w:val="00FD45FA"/>
    <w:rsid w:val="00FE0A40"/>
    <w:rsid w:val="00FE0C1E"/>
    <w:rsid w:val="00FE0CF1"/>
    <w:rsid w:val="00FE43C9"/>
    <w:rsid w:val="00FE5DB9"/>
    <w:rsid w:val="00FF0046"/>
    <w:rsid w:val="00FF3C8B"/>
    <w:rsid w:val="00FF4370"/>
    <w:rsid w:val="00FF5A30"/>
    <w:rsid w:val="00FF7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1637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1637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6116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63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163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Plain Text"/>
    <w:basedOn w:val="a"/>
    <w:link w:val="a7"/>
    <w:rsid w:val="00611637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6116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6116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839</Words>
  <Characters>4785</Characters>
  <Application>Microsoft Office Word</Application>
  <DocSecurity>0</DocSecurity>
  <Lines>39</Lines>
  <Paragraphs>11</Paragraphs>
  <ScaleCrop>false</ScaleCrop>
  <Company>Microsoft</Company>
  <LinksUpToDate>false</LinksUpToDate>
  <CharactersWithSpaces>5613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   </dc:creator>
  <cp:keywords/>
  <dc:description/>
  <cp:lastModifiedBy>    </cp:lastModifiedBy>
  <cp:revision>2</cp:revision>
  <dcterms:created xsi:type="dcterms:W3CDTF">2021-02-20T10:47:00Z</dcterms:created>
  <dcterms:modified xsi:type="dcterms:W3CDTF">2021-02-20T10:57:00Z</dcterms:modified>
</cp:coreProperties>
</file>