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443" w:rsidRPr="008D614A" w:rsidRDefault="00103443" w:rsidP="008A7ABF">
      <w:pPr>
        <w:keepNext/>
        <w:keepLines/>
        <w:spacing w:after="0"/>
        <w:jc w:val="center"/>
        <w:outlineLvl w:val="0"/>
        <w:rPr>
          <w:rFonts w:ascii="Cambria" w:hAnsi="Cambria"/>
          <w:b/>
          <w:bCs/>
          <w:color w:val="008FC8"/>
          <w:sz w:val="28"/>
          <w:szCs w:val="28"/>
        </w:rPr>
      </w:pPr>
      <w:r w:rsidRPr="008D614A">
        <w:rPr>
          <w:rFonts w:ascii="Cambria" w:hAnsi="Cambria"/>
          <w:b/>
          <w:bCs/>
          <w:color w:val="008FC8"/>
          <w:sz w:val="28"/>
          <w:szCs w:val="28"/>
        </w:rPr>
        <w:t xml:space="preserve">Практическое задание </w:t>
      </w:r>
      <w:r w:rsidR="008A7ABF" w:rsidRPr="008D614A">
        <w:rPr>
          <w:rFonts w:ascii="Cambria" w:hAnsi="Cambria"/>
          <w:b/>
          <w:bCs/>
          <w:color w:val="008FC8"/>
          <w:sz w:val="28"/>
          <w:szCs w:val="28"/>
        </w:rPr>
        <w:t>3</w:t>
      </w:r>
    </w:p>
    <w:p w:rsidR="008A7ABF" w:rsidRDefault="008A7ABF" w:rsidP="008A7ABF">
      <w:pPr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8A7ABF" w:rsidRPr="008A7ABF" w:rsidRDefault="008A7ABF" w:rsidP="008A7ABF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8A7ABF">
        <w:rPr>
          <w:rFonts w:ascii="Times New Roman" w:hAnsi="Times New Roman"/>
          <w:b/>
          <w:sz w:val="28"/>
          <w:szCs w:val="28"/>
          <w:lang w:eastAsia="ru-RU"/>
        </w:rPr>
        <w:t xml:space="preserve">Этап практики – </w:t>
      </w:r>
      <w:r w:rsidRPr="008A7ABF">
        <w:rPr>
          <w:rFonts w:ascii="Times New Roman" w:hAnsi="Times New Roman"/>
          <w:sz w:val="28"/>
          <w:szCs w:val="28"/>
          <w:lang w:eastAsia="ru-RU"/>
        </w:rPr>
        <w:t>Практический этап</w:t>
      </w:r>
    </w:p>
    <w:p w:rsidR="008A7ABF" w:rsidRPr="008A7ABF" w:rsidRDefault="008A7ABF" w:rsidP="008A7AB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8A7ABF">
        <w:rPr>
          <w:rFonts w:ascii="Times New Roman" w:hAnsi="Times New Roman"/>
          <w:b/>
          <w:sz w:val="28"/>
          <w:szCs w:val="28"/>
        </w:rPr>
        <w:t xml:space="preserve">Задание </w:t>
      </w:r>
      <w:r w:rsidR="005B52DC">
        <w:rPr>
          <w:rFonts w:ascii="Times New Roman" w:hAnsi="Times New Roman"/>
          <w:b/>
          <w:sz w:val="28"/>
          <w:szCs w:val="28"/>
        </w:rPr>
        <w:t>3.1</w:t>
      </w:r>
    </w:p>
    <w:p w:rsidR="00103443" w:rsidRPr="00103443" w:rsidRDefault="00103443" w:rsidP="008A7AB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 xml:space="preserve">Самостоятельно подготовить и провести три лекционных и три практических (семинарских) занятия на базе практики. Подготовка учебных занятий включает разработку детального плана, учебных вопросов, лекционного материала и практических заданий. </w:t>
      </w:r>
    </w:p>
    <w:p w:rsidR="008A7ABF" w:rsidRDefault="008A7ABF" w:rsidP="008A7AB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8A7ABF">
        <w:rPr>
          <w:rFonts w:ascii="Times New Roman" w:hAnsi="Times New Roman"/>
          <w:b/>
          <w:sz w:val="28"/>
          <w:szCs w:val="28"/>
          <w:lang w:eastAsia="ru-RU"/>
        </w:rPr>
        <w:t>Методические указания:</w:t>
      </w:r>
    </w:p>
    <w:p w:rsidR="00103443" w:rsidRPr="00103443" w:rsidRDefault="00103443" w:rsidP="008A7ABF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103443">
        <w:rPr>
          <w:rFonts w:ascii="Times New Roman" w:hAnsi="Times New Roman"/>
          <w:bCs/>
          <w:sz w:val="28"/>
          <w:szCs w:val="28"/>
        </w:rPr>
        <w:t xml:space="preserve">1. Проанализировать расписание учебных занятий в образовательном учреждении и договориться с преподавателями о проведении занятий. </w:t>
      </w:r>
    </w:p>
    <w:p w:rsidR="00103443" w:rsidRPr="00103443" w:rsidRDefault="00103443" w:rsidP="008A7ABF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103443">
        <w:rPr>
          <w:rFonts w:ascii="Times New Roman" w:hAnsi="Times New Roman"/>
          <w:bCs/>
          <w:sz w:val="28"/>
          <w:szCs w:val="28"/>
        </w:rPr>
        <w:t>2. Ознакомиться с предлагаемыми преподавателем для проведения темами лекций и практических (семинарских) занятий.</w:t>
      </w:r>
    </w:p>
    <w:p w:rsidR="00103443" w:rsidRPr="00103443" w:rsidRDefault="00103443" w:rsidP="008A7ABF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103443">
        <w:rPr>
          <w:rFonts w:ascii="Times New Roman" w:hAnsi="Times New Roman"/>
          <w:bCs/>
          <w:sz w:val="28"/>
          <w:szCs w:val="28"/>
        </w:rPr>
        <w:t>3. Подготовить подробный материал лекций и практических (семинарских) занятий, используя следующую схему и рекомендации:</w:t>
      </w:r>
    </w:p>
    <w:p w:rsidR="00103443" w:rsidRPr="00103443" w:rsidRDefault="00103443" w:rsidP="008A7ABF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103443">
        <w:rPr>
          <w:rFonts w:ascii="Times New Roman" w:hAnsi="Times New Roman"/>
          <w:bCs/>
          <w:sz w:val="28"/>
          <w:szCs w:val="28"/>
        </w:rPr>
        <w:t>А. Подготовить план – конспект выступления.</w:t>
      </w:r>
    </w:p>
    <w:p w:rsidR="00103443" w:rsidRPr="00103443" w:rsidRDefault="00103443" w:rsidP="008A7ABF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103443">
        <w:rPr>
          <w:rFonts w:ascii="Times New Roman" w:hAnsi="Times New Roman"/>
          <w:bCs/>
          <w:sz w:val="28"/>
          <w:szCs w:val="28"/>
        </w:rPr>
        <w:t>Б. Продумать начало выступления с целью установления контакта с аудиторией. Для этого можно использовать метод:</w:t>
      </w:r>
    </w:p>
    <w:p w:rsidR="00103443" w:rsidRPr="00103443" w:rsidRDefault="00103443" w:rsidP="008A7ABF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103443">
        <w:rPr>
          <w:rFonts w:ascii="Times New Roman" w:hAnsi="Times New Roman"/>
          <w:bCs/>
          <w:sz w:val="28"/>
          <w:szCs w:val="28"/>
        </w:rPr>
        <w:t>- необычный вопрос;</w:t>
      </w:r>
    </w:p>
    <w:p w:rsidR="00103443" w:rsidRPr="00103443" w:rsidRDefault="00103443" w:rsidP="008A7ABF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103443">
        <w:rPr>
          <w:rFonts w:ascii="Times New Roman" w:hAnsi="Times New Roman"/>
          <w:bCs/>
          <w:sz w:val="28"/>
          <w:szCs w:val="28"/>
        </w:rPr>
        <w:t>- интересное сравнение;</w:t>
      </w:r>
    </w:p>
    <w:p w:rsidR="00103443" w:rsidRPr="00103443" w:rsidRDefault="00103443" w:rsidP="008A7ABF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103443">
        <w:rPr>
          <w:rFonts w:ascii="Times New Roman" w:hAnsi="Times New Roman"/>
          <w:bCs/>
          <w:sz w:val="28"/>
          <w:szCs w:val="28"/>
        </w:rPr>
        <w:t>- рассказ случая;</w:t>
      </w:r>
    </w:p>
    <w:p w:rsidR="00103443" w:rsidRPr="00103443" w:rsidRDefault="00103443" w:rsidP="008A7ABF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103443">
        <w:rPr>
          <w:rFonts w:ascii="Times New Roman" w:hAnsi="Times New Roman"/>
          <w:bCs/>
          <w:sz w:val="28"/>
          <w:szCs w:val="28"/>
        </w:rPr>
        <w:t>- краткое изложение проблемы;</w:t>
      </w:r>
    </w:p>
    <w:p w:rsidR="00103443" w:rsidRPr="00103443" w:rsidRDefault="00103443" w:rsidP="008A7ABF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103443">
        <w:rPr>
          <w:rFonts w:ascii="Times New Roman" w:hAnsi="Times New Roman"/>
          <w:bCs/>
          <w:sz w:val="28"/>
          <w:szCs w:val="28"/>
        </w:rPr>
        <w:t>- стимулирования воображения (постановка ряда интригующих вопросов).</w:t>
      </w:r>
    </w:p>
    <w:p w:rsidR="00103443" w:rsidRPr="00103443" w:rsidRDefault="00103443" w:rsidP="008A7ABF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103443">
        <w:rPr>
          <w:rFonts w:ascii="Times New Roman" w:hAnsi="Times New Roman"/>
          <w:bCs/>
          <w:sz w:val="28"/>
          <w:szCs w:val="28"/>
        </w:rPr>
        <w:t>В. Формулировать мысли следует четко, четко, ясно, последовательно.</w:t>
      </w:r>
    </w:p>
    <w:p w:rsidR="00103443" w:rsidRPr="00103443" w:rsidRDefault="00103443" w:rsidP="008A7ABF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103443">
        <w:rPr>
          <w:rFonts w:ascii="Times New Roman" w:hAnsi="Times New Roman"/>
          <w:bCs/>
          <w:sz w:val="28"/>
          <w:szCs w:val="28"/>
        </w:rPr>
        <w:t>Г. Продумать темп речи, время выступления.</w:t>
      </w:r>
    </w:p>
    <w:p w:rsidR="00103443" w:rsidRPr="00103443" w:rsidRDefault="00103443" w:rsidP="008A7ABF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103443">
        <w:rPr>
          <w:rFonts w:ascii="Times New Roman" w:hAnsi="Times New Roman"/>
          <w:bCs/>
          <w:sz w:val="28"/>
          <w:szCs w:val="28"/>
        </w:rPr>
        <w:t>Д. Продумать завершение выступления. Оно должно быть ярким, запоминающимся, содержащим рекомендации.</w:t>
      </w:r>
    </w:p>
    <w:p w:rsidR="00103443" w:rsidRPr="00103443" w:rsidRDefault="00103443" w:rsidP="008A7ABF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103443">
        <w:rPr>
          <w:rFonts w:ascii="Times New Roman" w:hAnsi="Times New Roman"/>
          <w:bCs/>
          <w:sz w:val="28"/>
          <w:szCs w:val="28"/>
        </w:rPr>
        <w:t>Е. Постараться спрогнозировать вопросы аудитории по выступлению и подготовить для них предварительные ответы.</w:t>
      </w:r>
    </w:p>
    <w:p w:rsidR="00103443" w:rsidRPr="00103443" w:rsidRDefault="00103443" w:rsidP="008A7ABF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103443">
        <w:rPr>
          <w:rFonts w:ascii="Times New Roman" w:hAnsi="Times New Roman"/>
          <w:bCs/>
          <w:sz w:val="28"/>
          <w:szCs w:val="28"/>
        </w:rPr>
        <w:t xml:space="preserve">4. Провести лекции и практические (семинарские) занятия. </w:t>
      </w:r>
    </w:p>
    <w:p w:rsidR="008A7ABF" w:rsidRDefault="00103443" w:rsidP="008A7ABF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103443">
        <w:rPr>
          <w:rFonts w:ascii="Times New Roman" w:hAnsi="Times New Roman"/>
          <w:bCs/>
          <w:sz w:val="28"/>
          <w:szCs w:val="28"/>
        </w:rPr>
        <w:lastRenderedPageBreak/>
        <w:t>5. Оформить отчет о выполнении задания, приложив к нему конспекты и планы занятий.</w:t>
      </w:r>
    </w:p>
    <w:p w:rsidR="00124CD6" w:rsidRDefault="00124CD6" w:rsidP="008A7ABF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A7ABF" w:rsidRPr="008A7ABF" w:rsidRDefault="008A7ABF" w:rsidP="008A7ABF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8A7ABF">
        <w:rPr>
          <w:rFonts w:ascii="Times New Roman" w:hAnsi="Times New Roman"/>
          <w:b/>
          <w:sz w:val="28"/>
          <w:szCs w:val="28"/>
          <w:lang w:eastAsia="ru-RU"/>
        </w:rPr>
        <w:t xml:space="preserve">Этап практики – </w:t>
      </w:r>
      <w:r w:rsidRPr="008A7ABF">
        <w:rPr>
          <w:rFonts w:ascii="Times New Roman" w:hAnsi="Times New Roman"/>
          <w:sz w:val="28"/>
          <w:szCs w:val="28"/>
          <w:lang w:eastAsia="ru-RU"/>
        </w:rPr>
        <w:t>Практический этап</w:t>
      </w:r>
    </w:p>
    <w:p w:rsidR="008A7ABF" w:rsidRPr="008A7ABF" w:rsidRDefault="008A7ABF" w:rsidP="008A7AB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 </w:t>
      </w:r>
      <w:r w:rsidR="00124CD6"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b/>
          <w:sz w:val="28"/>
          <w:szCs w:val="28"/>
        </w:rPr>
        <w:t>2</w:t>
      </w:r>
      <w:r w:rsidRPr="008A7ABF">
        <w:rPr>
          <w:rFonts w:ascii="Times New Roman" w:hAnsi="Times New Roman"/>
          <w:b/>
          <w:sz w:val="28"/>
          <w:szCs w:val="28"/>
        </w:rPr>
        <w:t xml:space="preserve">. </w:t>
      </w:r>
    </w:p>
    <w:p w:rsidR="00103443" w:rsidRPr="00103443" w:rsidRDefault="00103443" w:rsidP="00103443">
      <w:pPr>
        <w:spacing w:after="0" w:line="336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Разработать детальную схему практического занятия в образовательном учреждении и методические рекомендации к его проведению.</w:t>
      </w:r>
    </w:p>
    <w:p w:rsidR="008A7ABF" w:rsidRDefault="008A7ABF" w:rsidP="008A7AB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8A7ABF">
        <w:rPr>
          <w:rFonts w:ascii="Times New Roman" w:hAnsi="Times New Roman"/>
          <w:b/>
          <w:sz w:val="28"/>
          <w:szCs w:val="28"/>
          <w:lang w:eastAsia="ru-RU"/>
        </w:rPr>
        <w:t>Методические указания:</w:t>
      </w:r>
    </w:p>
    <w:p w:rsidR="00103443" w:rsidRPr="00103443" w:rsidRDefault="00103443" w:rsidP="00103443">
      <w:pPr>
        <w:spacing w:after="0" w:line="336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 xml:space="preserve">1. Ознакомиться с видами практических занятий и особенностями их организации в образовательных учреждениях. Ознакомиться с информацией о назначении и содержании методических рекомендаций к проведению практического занятия, представленной в научной литературе. </w:t>
      </w:r>
    </w:p>
    <w:p w:rsidR="00103443" w:rsidRPr="00103443" w:rsidRDefault="00103443" w:rsidP="00103443">
      <w:pPr>
        <w:spacing w:after="0" w:line="336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2. Определиться с целью практического занятия, разработать подробную схему его проведения.</w:t>
      </w:r>
    </w:p>
    <w:p w:rsidR="00103443" w:rsidRPr="00103443" w:rsidRDefault="00103443" w:rsidP="00103443">
      <w:pPr>
        <w:spacing w:after="0" w:line="336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3. Разработать методические рекомендации к проведению данного практического занятия.</w:t>
      </w:r>
    </w:p>
    <w:p w:rsidR="008A7ABF" w:rsidRDefault="00103443" w:rsidP="00103443">
      <w:pPr>
        <w:spacing w:after="0" w:line="336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4. Оформить отчет о выполнении задания, приложив к нему план практического занятия и методические рекомендации к его проведению.</w:t>
      </w:r>
    </w:p>
    <w:p w:rsidR="00124CD6" w:rsidRDefault="00124CD6" w:rsidP="00103443">
      <w:pPr>
        <w:spacing w:after="0" w:line="336" w:lineRule="auto"/>
        <w:jc w:val="both"/>
        <w:rPr>
          <w:rFonts w:ascii="Times New Roman" w:hAnsi="Times New Roman"/>
          <w:sz w:val="28"/>
          <w:szCs w:val="28"/>
        </w:rPr>
      </w:pPr>
    </w:p>
    <w:p w:rsidR="008A7ABF" w:rsidRPr="008A7ABF" w:rsidRDefault="008A7ABF" w:rsidP="008A7ABF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8A7ABF">
        <w:rPr>
          <w:rFonts w:ascii="Times New Roman" w:hAnsi="Times New Roman"/>
          <w:b/>
          <w:sz w:val="28"/>
          <w:szCs w:val="28"/>
          <w:lang w:eastAsia="ru-RU"/>
        </w:rPr>
        <w:t xml:space="preserve">Этап практики – </w:t>
      </w:r>
      <w:r w:rsidRPr="008A7ABF">
        <w:rPr>
          <w:rFonts w:ascii="Times New Roman" w:hAnsi="Times New Roman"/>
          <w:sz w:val="28"/>
          <w:szCs w:val="28"/>
          <w:lang w:eastAsia="ru-RU"/>
        </w:rPr>
        <w:t>Практический этап</w:t>
      </w:r>
    </w:p>
    <w:p w:rsidR="008A7ABF" w:rsidRPr="008A7ABF" w:rsidRDefault="008A7ABF" w:rsidP="008A7AB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3</w:t>
      </w:r>
      <w:r w:rsidRPr="008A7ABF">
        <w:rPr>
          <w:rFonts w:ascii="Times New Roman" w:hAnsi="Times New Roman"/>
          <w:b/>
          <w:sz w:val="28"/>
          <w:szCs w:val="28"/>
        </w:rPr>
        <w:t>.</w:t>
      </w:r>
      <w:r w:rsidR="00124CD6">
        <w:rPr>
          <w:rFonts w:ascii="Times New Roman" w:hAnsi="Times New Roman"/>
          <w:b/>
          <w:sz w:val="28"/>
          <w:szCs w:val="28"/>
        </w:rPr>
        <w:t>3.</w:t>
      </w:r>
      <w:r w:rsidRPr="008A7ABF">
        <w:rPr>
          <w:rFonts w:ascii="Times New Roman" w:hAnsi="Times New Roman"/>
          <w:b/>
          <w:sz w:val="28"/>
          <w:szCs w:val="28"/>
        </w:rPr>
        <w:t xml:space="preserve"> </w:t>
      </w:r>
    </w:p>
    <w:p w:rsidR="00103443" w:rsidRPr="00103443" w:rsidRDefault="00103443" w:rsidP="00103443">
      <w:pPr>
        <w:spacing w:after="0" w:line="336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 xml:space="preserve">Разработать план </w:t>
      </w:r>
      <w:proofErr w:type="spellStart"/>
      <w:r w:rsidRPr="00103443">
        <w:rPr>
          <w:rFonts w:ascii="Times New Roman" w:hAnsi="Times New Roman"/>
          <w:sz w:val="28"/>
          <w:szCs w:val="28"/>
        </w:rPr>
        <w:t>внеучебного</w:t>
      </w:r>
      <w:proofErr w:type="spellEnd"/>
      <w:r w:rsidRPr="00103443">
        <w:rPr>
          <w:rFonts w:ascii="Times New Roman" w:hAnsi="Times New Roman"/>
          <w:sz w:val="28"/>
          <w:szCs w:val="28"/>
        </w:rPr>
        <w:t xml:space="preserve"> мероприятия, осуществить его, оформить рефлексивный отчет, отражающий организационный ход мероприятия, нюансы и отклик обучающихся.</w:t>
      </w:r>
    </w:p>
    <w:p w:rsidR="008A7ABF" w:rsidRDefault="008A7ABF" w:rsidP="008A7AB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8A7ABF">
        <w:rPr>
          <w:rFonts w:ascii="Times New Roman" w:hAnsi="Times New Roman"/>
          <w:b/>
          <w:sz w:val="28"/>
          <w:szCs w:val="28"/>
          <w:lang w:eastAsia="ru-RU"/>
        </w:rPr>
        <w:t>Методические указания:</w:t>
      </w:r>
    </w:p>
    <w:p w:rsidR="00103443" w:rsidRPr="00103443" w:rsidRDefault="00103443" w:rsidP="00103443">
      <w:pPr>
        <w:spacing w:after="0" w:line="336" w:lineRule="auto"/>
        <w:jc w:val="both"/>
        <w:rPr>
          <w:rFonts w:ascii="Times New Roman" w:hAnsi="Times New Roman"/>
          <w:bCs/>
          <w:sz w:val="28"/>
          <w:szCs w:val="28"/>
        </w:rPr>
      </w:pPr>
      <w:r w:rsidRPr="00103443">
        <w:rPr>
          <w:rFonts w:ascii="Times New Roman" w:hAnsi="Times New Roman"/>
          <w:bCs/>
          <w:sz w:val="28"/>
          <w:szCs w:val="28"/>
        </w:rPr>
        <w:t>1. С учетом возрастных и иных особенностей обучающихся определить цель воспитательного мероприятия, составить четкий план, при необходимости подобрать иллюстративное сопровождение.</w:t>
      </w:r>
    </w:p>
    <w:p w:rsidR="00103443" w:rsidRPr="00103443" w:rsidRDefault="00103443" w:rsidP="00103443">
      <w:pPr>
        <w:spacing w:after="0" w:line="336" w:lineRule="auto"/>
        <w:jc w:val="both"/>
        <w:rPr>
          <w:rFonts w:ascii="Times New Roman" w:hAnsi="Times New Roman"/>
          <w:bCs/>
          <w:sz w:val="28"/>
          <w:szCs w:val="28"/>
        </w:rPr>
      </w:pPr>
      <w:r w:rsidRPr="00103443">
        <w:rPr>
          <w:rFonts w:ascii="Times New Roman" w:hAnsi="Times New Roman"/>
          <w:bCs/>
          <w:sz w:val="28"/>
          <w:szCs w:val="28"/>
        </w:rPr>
        <w:t>2. Договориться с администрацией образовательного учреждения или с преподавателем о проведении мероприятия воспитательного характера.</w:t>
      </w:r>
    </w:p>
    <w:p w:rsidR="00103443" w:rsidRPr="00103443" w:rsidRDefault="00103443" w:rsidP="00103443">
      <w:pPr>
        <w:spacing w:after="0" w:line="336" w:lineRule="auto"/>
        <w:jc w:val="both"/>
        <w:rPr>
          <w:rFonts w:ascii="Times New Roman" w:hAnsi="Times New Roman"/>
          <w:bCs/>
          <w:sz w:val="28"/>
          <w:szCs w:val="28"/>
        </w:rPr>
      </w:pPr>
      <w:r w:rsidRPr="00103443">
        <w:rPr>
          <w:rFonts w:ascii="Times New Roman" w:hAnsi="Times New Roman"/>
          <w:bCs/>
          <w:sz w:val="28"/>
          <w:szCs w:val="28"/>
        </w:rPr>
        <w:t>3. Провести воспитательное мероприятие.</w:t>
      </w:r>
    </w:p>
    <w:p w:rsidR="00103443" w:rsidRPr="00103443" w:rsidRDefault="00103443" w:rsidP="00103443">
      <w:pPr>
        <w:spacing w:after="0" w:line="336" w:lineRule="auto"/>
        <w:jc w:val="both"/>
        <w:rPr>
          <w:rFonts w:ascii="Times New Roman" w:hAnsi="Times New Roman"/>
          <w:bCs/>
          <w:sz w:val="28"/>
          <w:szCs w:val="28"/>
        </w:rPr>
      </w:pPr>
      <w:r w:rsidRPr="00103443">
        <w:rPr>
          <w:rFonts w:ascii="Times New Roman" w:hAnsi="Times New Roman"/>
          <w:bCs/>
          <w:sz w:val="28"/>
          <w:szCs w:val="28"/>
        </w:rPr>
        <w:t>4. Оформить рефлексивный отчет, приложив к нему план мероприятия.</w:t>
      </w:r>
      <w:bookmarkStart w:id="0" w:name="_GoBack"/>
      <w:bookmarkEnd w:id="0"/>
    </w:p>
    <w:sectPr w:rsidR="00103443" w:rsidRPr="00103443" w:rsidSect="007B050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>
      <w:start w:val="1"/>
      <w:numFmt w:val="lowerRoman"/>
      <w:lvlText w:val="%3."/>
      <w:lvlJc w:val="right"/>
      <w:pPr>
        <w:ind w:left="2084" w:hanging="180"/>
      </w:pPr>
    </w:lvl>
    <w:lvl w:ilvl="3" w:tplc="FFFFFFFF">
      <w:start w:val="1"/>
      <w:numFmt w:val="decimal"/>
      <w:lvlText w:val="%4."/>
      <w:lvlJc w:val="left"/>
      <w:pPr>
        <w:ind w:left="2804" w:hanging="360"/>
      </w:pPr>
    </w:lvl>
    <w:lvl w:ilvl="4" w:tplc="FFFFFFFF">
      <w:start w:val="1"/>
      <w:numFmt w:val="lowerLetter"/>
      <w:lvlText w:val="%5."/>
      <w:lvlJc w:val="left"/>
      <w:pPr>
        <w:ind w:left="3524" w:hanging="360"/>
      </w:pPr>
    </w:lvl>
    <w:lvl w:ilvl="5" w:tplc="FFFFFFFF">
      <w:start w:val="1"/>
      <w:numFmt w:val="lowerRoman"/>
      <w:lvlText w:val="%6."/>
      <w:lvlJc w:val="right"/>
      <w:pPr>
        <w:ind w:left="4244" w:hanging="180"/>
      </w:pPr>
    </w:lvl>
    <w:lvl w:ilvl="6" w:tplc="FFFFFFFF">
      <w:start w:val="1"/>
      <w:numFmt w:val="decimal"/>
      <w:lvlText w:val="%7."/>
      <w:lvlJc w:val="left"/>
      <w:pPr>
        <w:ind w:left="4964" w:hanging="360"/>
      </w:pPr>
    </w:lvl>
    <w:lvl w:ilvl="7" w:tplc="FFFFFFFF">
      <w:start w:val="1"/>
      <w:numFmt w:val="lowerLetter"/>
      <w:lvlText w:val="%8."/>
      <w:lvlJc w:val="left"/>
      <w:pPr>
        <w:ind w:left="5684" w:hanging="360"/>
      </w:pPr>
    </w:lvl>
    <w:lvl w:ilvl="8" w:tplc="FFFFFFFF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FD1FAC"/>
    <w:multiLevelType w:val="hybridMultilevel"/>
    <w:tmpl w:val="C10C7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B23626"/>
    <w:multiLevelType w:val="hybridMultilevel"/>
    <w:tmpl w:val="6F3CDF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B86BA8"/>
    <w:multiLevelType w:val="hybridMultilevel"/>
    <w:tmpl w:val="065EBB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048"/>
    <w:rsid w:val="000006DD"/>
    <w:rsid w:val="00020AE0"/>
    <w:rsid w:val="00033A6F"/>
    <w:rsid w:val="000556A1"/>
    <w:rsid w:val="00072121"/>
    <w:rsid w:val="00085D1B"/>
    <w:rsid w:val="000D263B"/>
    <w:rsid w:val="000F4948"/>
    <w:rsid w:val="00103443"/>
    <w:rsid w:val="001239E5"/>
    <w:rsid w:val="00124CD6"/>
    <w:rsid w:val="0017046D"/>
    <w:rsid w:val="00177EDF"/>
    <w:rsid w:val="00183938"/>
    <w:rsid w:val="00192AD9"/>
    <w:rsid w:val="00193CC4"/>
    <w:rsid w:val="001A5709"/>
    <w:rsid w:val="001D79C4"/>
    <w:rsid w:val="001E4F4A"/>
    <w:rsid w:val="001F0E6A"/>
    <w:rsid w:val="00230EC2"/>
    <w:rsid w:val="00254055"/>
    <w:rsid w:val="002717C0"/>
    <w:rsid w:val="0028310A"/>
    <w:rsid w:val="002F1903"/>
    <w:rsid w:val="00301313"/>
    <w:rsid w:val="0037363C"/>
    <w:rsid w:val="00376D83"/>
    <w:rsid w:val="003A2181"/>
    <w:rsid w:val="003A729A"/>
    <w:rsid w:val="003B136C"/>
    <w:rsid w:val="003B3F5B"/>
    <w:rsid w:val="003E1235"/>
    <w:rsid w:val="00411FAB"/>
    <w:rsid w:val="004257F3"/>
    <w:rsid w:val="00433CFD"/>
    <w:rsid w:val="00436D93"/>
    <w:rsid w:val="00444975"/>
    <w:rsid w:val="004457D8"/>
    <w:rsid w:val="004514E4"/>
    <w:rsid w:val="00452651"/>
    <w:rsid w:val="004643AD"/>
    <w:rsid w:val="004A69F2"/>
    <w:rsid w:val="004B56F4"/>
    <w:rsid w:val="004B7918"/>
    <w:rsid w:val="00523C7C"/>
    <w:rsid w:val="005276BB"/>
    <w:rsid w:val="00527A51"/>
    <w:rsid w:val="00536D7F"/>
    <w:rsid w:val="005563E5"/>
    <w:rsid w:val="00585B11"/>
    <w:rsid w:val="00590269"/>
    <w:rsid w:val="00592FDB"/>
    <w:rsid w:val="005A6728"/>
    <w:rsid w:val="005B035A"/>
    <w:rsid w:val="005B0E29"/>
    <w:rsid w:val="005B52DC"/>
    <w:rsid w:val="00611977"/>
    <w:rsid w:val="006D6EDB"/>
    <w:rsid w:val="006E522C"/>
    <w:rsid w:val="006F18CF"/>
    <w:rsid w:val="00714880"/>
    <w:rsid w:val="0071704F"/>
    <w:rsid w:val="007226FB"/>
    <w:rsid w:val="0072642E"/>
    <w:rsid w:val="00777CC4"/>
    <w:rsid w:val="00781020"/>
    <w:rsid w:val="007B0507"/>
    <w:rsid w:val="008176F7"/>
    <w:rsid w:val="008201F2"/>
    <w:rsid w:val="00834AC5"/>
    <w:rsid w:val="00834DA6"/>
    <w:rsid w:val="0085799C"/>
    <w:rsid w:val="008A7321"/>
    <w:rsid w:val="008A7ABF"/>
    <w:rsid w:val="008B6928"/>
    <w:rsid w:val="008B71BE"/>
    <w:rsid w:val="008D614A"/>
    <w:rsid w:val="008E54A0"/>
    <w:rsid w:val="009469CA"/>
    <w:rsid w:val="009567FF"/>
    <w:rsid w:val="00982709"/>
    <w:rsid w:val="00986205"/>
    <w:rsid w:val="00986AA3"/>
    <w:rsid w:val="00992C2E"/>
    <w:rsid w:val="009A2048"/>
    <w:rsid w:val="009D5A6C"/>
    <w:rsid w:val="009E4A99"/>
    <w:rsid w:val="00A36631"/>
    <w:rsid w:val="00A37CF5"/>
    <w:rsid w:val="00A407F0"/>
    <w:rsid w:val="00A616BF"/>
    <w:rsid w:val="00AB1BF1"/>
    <w:rsid w:val="00AC440E"/>
    <w:rsid w:val="00AC6B0C"/>
    <w:rsid w:val="00AE76F3"/>
    <w:rsid w:val="00B542F2"/>
    <w:rsid w:val="00B75803"/>
    <w:rsid w:val="00B93B25"/>
    <w:rsid w:val="00BB3522"/>
    <w:rsid w:val="00BD2739"/>
    <w:rsid w:val="00BF2E3F"/>
    <w:rsid w:val="00C61058"/>
    <w:rsid w:val="00C71581"/>
    <w:rsid w:val="00C83877"/>
    <w:rsid w:val="00C85D4B"/>
    <w:rsid w:val="00CA500D"/>
    <w:rsid w:val="00CA751D"/>
    <w:rsid w:val="00CB3B14"/>
    <w:rsid w:val="00CB6D38"/>
    <w:rsid w:val="00CC0939"/>
    <w:rsid w:val="00CC1095"/>
    <w:rsid w:val="00CC6B94"/>
    <w:rsid w:val="00CD655A"/>
    <w:rsid w:val="00CE414B"/>
    <w:rsid w:val="00CE45EB"/>
    <w:rsid w:val="00D03467"/>
    <w:rsid w:val="00D17BBC"/>
    <w:rsid w:val="00D50498"/>
    <w:rsid w:val="00D54A29"/>
    <w:rsid w:val="00D56ED8"/>
    <w:rsid w:val="00D66EE0"/>
    <w:rsid w:val="00D94A91"/>
    <w:rsid w:val="00D9535D"/>
    <w:rsid w:val="00DA311F"/>
    <w:rsid w:val="00DA367C"/>
    <w:rsid w:val="00DB612F"/>
    <w:rsid w:val="00DD318B"/>
    <w:rsid w:val="00DE0FDD"/>
    <w:rsid w:val="00DE3DB5"/>
    <w:rsid w:val="00DE4DD1"/>
    <w:rsid w:val="00E04724"/>
    <w:rsid w:val="00E543FB"/>
    <w:rsid w:val="00E83201"/>
    <w:rsid w:val="00E93D2B"/>
    <w:rsid w:val="00E963B5"/>
    <w:rsid w:val="00EC424E"/>
    <w:rsid w:val="00EE0E6E"/>
    <w:rsid w:val="00EE61DB"/>
    <w:rsid w:val="00EF1EB0"/>
    <w:rsid w:val="00EF3F27"/>
    <w:rsid w:val="00F06D8E"/>
    <w:rsid w:val="00F131A6"/>
    <w:rsid w:val="00F1510E"/>
    <w:rsid w:val="00F24F77"/>
    <w:rsid w:val="00F27302"/>
    <w:rsid w:val="00F4111D"/>
    <w:rsid w:val="00F42368"/>
    <w:rsid w:val="00F56496"/>
    <w:rsid w:val="00F6069C"/>
    <w:rsid w:val="00F73487"/>
    <w:rsid w:val="00F73493"/>
    <w:rsid w:val="00F933F3"/>
    <w:rsid w:val="00FB0A13"/>
    <w:rsid w:val="00FC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3CA95"/>
  <w15:docId w15:val="{14D152DB-F669-4EFE-B0FE-CE0AB44D9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table" w:customStyle="1" w:styleId="31">
    <w:name w:val="Таблица простая 31"/>
    <w:basedOn w:val="a1"/>
    <w:uiPriority w:val="43"/>
    <w:rsid w:val="008A7ABF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1">
    <w:name w:val="Таблица простая 51"/>
    <w:basedOn w:val="a1"/>
    <w:uiPriority w:val="45"/>
    <w:rsid w:val="008A7ABF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 w:hint="default"/>
        <w:i/>
        <w:iCs/>
        <w:sz w:val="26"/>
        <w:szCs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 w:hint="default"/>
        <w:i/>
        <w:iCs/>
        <w:sz w:val="26"/>
        <w:szCs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 w:hint="default"/>
        <w:i/>
        <w:iCs/>
        <w:sz w:val="26"/>
        <w:szCs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 w:hint="default"/>
        <w:i/>
        <w:iCs/>
        <w:sz w:val="26"/>
        <w:szCs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202862-3D58-459A-9EAC-672D32EBF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Наталья Шаркова</cp:lastModifiedBy>
  <cp:revision>3</cp:revision>
  <dcterms:created xsi:type="dcterms:W3CDTF">2023-07-07T06:26:00Z</dcterms:created>
  <dcterms:modified xsi:type="dcterms:W3CDTF">2023-07-07T06:27:00Z</dcterms:modified>
</cp:coreProperties>
</file>