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C00" w:rsidRDefault="00216122" w:rsidP="0021612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D1C00" w:rsidRPr="005D1C00">
        <w:rPr>
          <w:rFonts w:ascii="Times New Roman" w:hAnsi="Times New Roman" w:cs="Times New Roman"/>
          <w:sz w:val="28"/>
          <w:szCs w:val="28"/>
        </w:rPr>
        <w:t>М</w:t>
      </w:r>
      <w:r w:rsidR="00DA254B" w:rsidRPr="005D1C00">
        <w:rPr>
          <w:rFonts w:ascii="Times New Roman" w:hAnsi="Times New Roman" w:cs="Times New Roman"/>
          <w:sz w:val="28"/>
          <w:szCs w:val="28"/>
        </w:rPr>
        <w:t>инистерство науки</w:t>
      </w:r>
      <w:r w:rsidR="00DA254B">
        <w:rPr>
          <w:rFonts w:ascii="Times New Roman" w:hAnsi="Times New Roman" w:cs="Times New Roman"/>
          <w:sz w:val="28"/>
          <w:szCs w:val="28"/>
        </w:rPr>
        <w:t xml:space="preserve"> и высшего образования Российской Ф</w:t>
      </w:r>
      <w:r w:rsidR="00DA254B" w:rsidRPr="005D1C00">
        <w:rPr>
          <w:rFonts w:ascii="Times New Roman" w:hAnsi="Times New Roman" w:cs="Times New Roman"/>
          <w:sz w:val="28"/>
          <w:szCs w:val="28"/>
        </w:rPr>
        <w:t>едерации</w:t>
      </w:r>
    </w:p>
    <w:p w:rsidR="00DA254B" w:rsidRPr="005D1C00" w:rsidRDefault="00DA254B" w:rsidP="005D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автономное образовательное учреждение высшего образования</w:t>
      </w:r>
    </w:p>
    <w:p w:rsidR="005D1C00" w:rsidRPr="005D1C00" w:rsidRDefault="00DA254B" w:rsidP="005D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C00">
        <w:rPr>
          <w:rFonts w:ascii="Times New Roman" w:hAnsi="Times New Roman" w:cs="Times New Roman"/>
          <w:sz w:val="28"/>
          <w:szCs w:val="28"/>
        </w:rPr>
        <w:t>"ЮЖНО-УРАЛЬСКИЙ ГОСУДАРСТВЕННЫЙ УНИВЕРСИТЕТ</w:t>
      </w:r>
    </w:p>
    <w:p w:rsidR="005D1C00" w:rsidRPr="005D1C00" w:rsidRDefault="005D1C00" w:rsidP="005D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C00">
        <w:rPr>
          <w:rFonts w:ascii="Times New Roman" w:hAnsi="Times New Roman" w:cs="Times New Roman"/>
          <w:sz w:val="28"/>
          <w:szCs w:val="28"/>
        </w:rPr>
        <w:t>национальный и</w:t>
      </w:r>
      <w:r>
        <w:rPr>
          <w:rFonts w:ascii="Times New Roman" w:hAnsi="Times New Roman" w:cs="Times New Roman"/>
          <w:sz w:val="28"/>
          <w:szCs w:val="28"/>
        </w:rPr>
        <w:t xml:space="preserve">сследовательский университет)" </w:t>
      </w:r>
    </w:p>
    <w:p w:rsidR="005D1C00" w:rsidRPr="005D1C00" w:rsidRDefault="005D1C00" w:rsidP="005D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C00">
        <w:rPr>
          <w:rFonts w:ascii="Times New Roman" w:hAnsi="Times New Roman" w:cs="Times New Roman"/>
          <w:sz w:val="28"/>
          <w:szCs w:val="28"/>
        </w:rPr>
        <w:t>Институт открытого и дистанционного образования</w:t>
      </w:r>
    </w:p>
    <w:p w:rsidR="005D1C00" w:rsidRDefault="007274AF" w:rsidP="005D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техники </w:t>
      </w:r>
      <w:r w:rsidR="005D1C00" w:rsidRPr="005D1C00">
        <w:rPr>
          <w:rFonts w:ascii="Times New Roman" w:hAnsi="Times New Roman" w:cs="Times New Roman"/>
          <w:sz w:val="28"/>
          <w:szCs w:val="28"/>
        </w:rPr>
        <w:t xml:space="preserve"> технологии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строительства</w:t>
      </w:r>
    </w:p>
    <w:p w:rsidR="005D1C00" w:rsidRDefault="005D1C00" w:rsidP="005D1C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D1C00" w:rsidRDefault="005D1C00" w:rsidP="00EF65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0DB4" w:rsidRPr="003C789B" w:rsidRDefault="00EE0DB4" w:rsidP="003C7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789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ЗАДАНИЕ</w:t>
      </w:r>
    </w:p>
    <w:p w:rsidR="00BB0702" w:rsidRDefault="007274AF" w:rsidP="00BB0702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</w:rPr>
        <w:t>контрольн</w:t>
      </w:r>
      <w:r w:rsidR="00BB0702">
        <w:rPr>
          <w:rFonts w:ascii="Times New Roman" w:hAnsi="Times New Roman" w:cs="Times New Roman"/>
          <w:sz w:val="28"/>
        </w:rPr>
        <w:t xml:space="preserve">ую </w:t>
      </w:r>
      <w:r w:rsidR="00EE0DB4" w:rsidRPr="003C789B">
        <w:rPr>
          <w:rFonts w:ascii="Times New Roman" w:hAnsi="Times New Roman" w:cs="Times New Roman"/>
          <w:sz w:val="28"/>
        </w:rPr>
        <w:t xml:space="preserve"> работу</w:t>
      </w:r>
      <w:proofErr w:type="gramEnd"/>
      <w:r w:rsidR="00EE0DB4" w:rsidRPr="003C789B">
        <w:rPr>
          <w:rFonts w:ascii="Times New Roman" w:hAnsi="Times New Roman" w:cs="Times New Roman"/>
          <w:sz w:val="28"/>
        </w:rPr>
        <w:t xml:space="preserve">  по дисциплине</w:t>
      </w:r>
    </w:p>
    <w:p w:rsidR="00EE5AA2" w:rsidRDefault="00BB0702" w:rsidP="00BB0702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4C7538">
        <w:rPr>
          <w:rFonts w:ascii="Times New Roman" w:hAnsi="Times New Roman" w:cs="Times New Roman"/>
          <w:sz w:val="28"/>
        </w:rPr>
        <w:t>Проектирование технологической оснастки</w:t>
      </w:r>
      <w:r w:rsidR="00EE5AA2">
        <w:rPr>
          <w:rFonts w:ascii="Times New Roman" w:hAnsi="Times New Roman" w:cs="Times New Roman"/>
          <w:sz w:val="28"/>
        </w:rPr>
        <w:t>»</w:t>
      </w:r>
    </w:p>
    <w:p w:rsidR="00281B73" w:rsidRDefault="00281B73" w:rsidP="00281B73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EE5AA2" w:rsidRDefault="00B63DC3" w:rsidP="00281B7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</w:t>
      </w:r>
      <w:proofErr w:type="gramStart"/>
      <w:r w:rsidR="00EE5AA2">
        <w:rPr>
          <w:rFonts w:ascii="Times New Roman" w:hAnsi="Times New Roman" w:cs="Times New Roman"/>
          <w:sz w:val="28"/>
        </w:rPr>
        <w:t>С</w:t>
      </w:r>
      <w:r w:rsidR="004C7538">
        <w:rPr>
          <w:rFonts w:ascii="Times New Roman" w:hAnsi="Times New Roman" w:cs="Times New Roman"/>
          <w:sz w:val="28"/>
        </w:rPr>
        <w:t>тудент</w:t>
      </w:r>
      <w:r w:rsidR="005F1854">
        <w:rPr>
          <w:rFonts w:ascii="Times New Roman" w:hAnsi="Times New Roman" w:cs="Times New Roman"/>
          <w:sz w:val="28"/>
        </w:rPr>
        <w:t xml:space="preserve">  (</w:t>
      </w:r>
      <w:proofErr w:type="gramEnd"/>
      <w:r w:rsidR="005F1854">
        <w:rPr>
          <w:rFonts w:ascii="Times New Roman" w:hAnsi="Times New Roman" w:cs="Times New Roman"/>
          <w:sz w:val="28"/>
        </w:rPr>
        <w:t>ФИО)</w:t>
      </w:r>
      <w:r>
        <w:rPr>
          <w:rFonts w:ascii="Times New Roman" w:hAnsi="Times New Roman" w:cs="Times New Roman"/>
          <w:sz w:val="28"/>
        </w:rPr>
        <w:t xml:space="preserve">  </w:t>
      </w:r>
    </w:p>
    <w:p w:rsidR="00EF655C" w:rsidRDefault="00EF655C" w:rsidP="00281B7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</w:t>
      </w:r>
      <w:r w:rsidR="005F1854">
        <w:rPr>
          <w:rFonts w:ascii="Times New Roman" w:hAnsi="Times New Roman" w:cs="Times New Roman"/>
          <w:sz w:val="28"/>
        </w:rPr>
        <w:t xml:space="preserve"> Группа   ДО-</w:t>
      </w:r>
    </w:p>
    <w:p w:rsidR="00EE5AA2" w:rsidRPr="00156AEE" w:rsidRDefault="00FC2BD8" w:rsidP="00281B73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EE5AA2">
        <w:rPr>
          <w:rFonts w:ascii="Times New Roman" w:hAnsi="Times New Roman" w:cs="Times New Roman"/>
          <w:sz w:val="28"/>
        </w:rPr>
        <w:t>Направление 15.03.05</w:t>
      </w:r>
      <w:proofErr w:type="gramStart"/>
      <w:r w:rsidR="00EE5AA2">
        <w:rPr>
          <w:rFonts w:ascii="Times New Roman" w:hAnsi="Times New Roman" w:cs="Times New Roman"/>
          <w:sz w:val="28"/>
        </w:rPr>
        <w:t xml:space="preserve">   </w:t>
      </w:r>
      <w:r w:rsidR="004C7538">
        <w:rPr>
          <w:rFonts w:ascii="Times New Roman" w:hAnsi="Times New Roman" w:cs="Times New Roman"/>
          <w:sz w:val="28"/>
          <w:u w:val="single"/>
        </w:rPr>
        <w:t>«</w:t>
      </w:r>
      <w:proofErr w:type="gramEnd"/>
      <w:r w:rsidR="004C7538">
        <w:rPr>
          <w:rFonts w:ascii="Times New Roman" w:hAnsi="Times New Roman" w:cs="Times New Roman"/>
          <w:sz w:val="28"/>
          <w:u w:val="single"/>
        </w:rPr>
        <w:t>Конструкторско-технологическое</w:t>
      </w:r>
      <w:r w:rsidR="00EE5AA2" w:rsidRPr="00156AEE">
        <w:rPr>
          <w:rFonts w:ascii="Times New Roman" w:hAnsi="Times New Roman" w:cs="Times New Roman"/>
          <w:sz w:val="28"/>
          <w:u w:val="single"/>
        </w:rPr>
        <w:t xml:space="preserve">  обеспечение</w:t>
      </w:r>
    </w:p>
    <w:p w:rsidR="00EE5AA2" w:rsidRPr="00156AEE" w:rsidRDefault="00EE5AA2" w:rsidP="00EE5AA2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156AEE">
        <w:rPr>
          <w:rFonts w:ascii="Times New Roman" w:hAnsi="Times New Roman" w:cs="Times New Roman"/>
          <w:sz w:val="28"/>
          <w:u w:val="single"/>
        </w:rPr>
        <w:t>машиностроительных производств»</w:t>
      </w:r>
    </w:p>
    <w:p w:rsidR="00156AEE" w:rsidRPr="003C789B" w:rsidRDefault="00FC2BD8" w:rsidP="00156AE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156AEE">
        <w:rPr>
          <w:rFonts w:ascii="Times New Roman" w:hAnsi="Times New Roman" w:cs="Times New Roman"/>
          <w:sz w:val="28"/>
        </w:rPr>
        <w:t xml:space="preserve">Профиль </w:t>
      </w:r>
      <w:r w:rsidR="00156AEE" w:rsidRPr="00156AEE">
        <w:rPr>
          <w:rFonts w:ascii="Times New Roman" w:hAnsi="Times New Roman" w:cs="Times New Roman"/>
          <w:sz w:val="28"/>
          <w:u w:val="single"/>
        </w:rPr>
        <w:t>«Технология машиностроения»</w:t>
      </w:r>
    </w:p>
    <w:p w:rsidR="00EE0DB4" w:rsidRPr="00156AEE" w:rsidRDefault="00EE0DB4" w:rsidP="00281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789B">
        <w:rPr>
          <w:rFonts w:ascii="Times New Roman" w:hAnsi="Times New Roman" w:cs="Times New Roman"/>
          <w:sz w:val="28"/>
          <w:szCs w:val="28"/>
        </w:rPr>
        <w:t xml:space="preserve"> </w:t>
      </w:r>
      <w:r w:rsidR="00156AEE">
        <w:rPr>
          <w:rFonts w:ascii="Times New Roman" w:hAnsi="Times New Roman" w:cs="Times New Roman"/>
          <w:sz w:val="28"/>
          <w:szCs w:val="28"/>
        </w:rPr>
        <w:t>1</w:t>
      </w:r>
      <w:r w:rsidRPr="003C789B">
        <w:rPr>
          <w:rFonts w:ascii="Times New Roman" w:hAnsi="Times New Roman" w:cs="Times New Roman"/>
          <w:sz w:val="28"/>
          <w:szCs w:val="28"/>
        </w:rPr>
        <w:t xml:space="preserve"> Тема работы</w:t>
      </w:r>
      <w:r w:rsidR="00156AEE">
        <w:rPr>
          <w:rFonts w:ascii="Times New Roman" w:hAnsi="Times New Roman" w:cs="Times New Roman"/>
          <w:sz w:val="28"/>
          <w:szCs w:val="28"/>
        </w:rPr>
        <w:t xml:space="preserve">:   </w:t>
      </w:r>
      <w:r w:rsidR="00BB0702">
        <w:rPr>
          <w:rFonts w:ascii="Times New Roman" w:hAnsi="Times New Roman" w:cs="Times New Roman"/>
          <w:sz w:val="28"/>
          <w:szCs w:val="28"/>
          <w:u w:val="single"/>
        </w:rPr>
        <w:t>Проектирование специального приспособления</w:t>
      </w:r>
    </w:p>
    <w:p w:rsidR="00156AEE" w:rsidRDefault="00156AEE" w:rsidP="00281B73">
      <w:pPr>
        <w:pStyle w:val="2"/>
        <w:keepNext w:val="0"/>
        <w:spacing w:line="276" w:lineRule="auto"/>
        <w:jc w:val="both"/>
        <w:rPr>
          <w:szCs w:val="28"/>
          <w:u w:val="single"/>
        </w:rPr>
      </w:pPr>
      <w:r>
        <w:rPr>
          <w:szCs w:val="28"/>
        </w:rPr>
        <w:t xml:space="preserve"> 2 Исходные данные:   </w:t>
      </w:r>
      <w:r w:rsidR="007274AF">
        <w:rPr>
          <w:szCs w:val="28"/>
        </w:rPr>
        <w:t>(</w:t>
      </w:r>
      <w:r>
        <w:rPr>
          <w:szCs w:val="28"/>
        </w:rPr>
        <w:t xml:space="preserve"> </w:t>
      </w:r>
      <w:r w:rsidR="00BB0702">
        <w:rPr>
          <w:szCs w:val="28"/>
        </w:rPr>
        <w:t>Деталь</w:t>
      </w:r>
      <w:r w:rsidR="007274AF">
        <w:rPr>
          <w:szCs w:val="28"/>
        </w:rPr>
        <w:t>)</w:t>
      </w:r>
      <w:r w:rsidR="00EE0DB4" w:rsidRPr="003C789B">
        <w:rPr>
          <w:szCs w:val="28"/>
          <w:u w:val="single"/>
        </w:rPr>
        <w:tab/>
      </w:r>
      <w:r>
        <w:rPr>
          <w:szCs w:val="28"/>
          <w:u w:val="single"/>
        </w:rPr>
        <w:t xml:space="preserve">       </w:t>
      </w:r>
    </w:p>
    <w:p w:rsidR="00EE0DB4" w:rsidRDefault="00156AEE" w:rsidP="00156AEE">
      <w:pPr>
        <w:pStyle w:val="2"/>
        <w:keepNext w:val="0"/>
        <w:spacing w:line="276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156AEE">
        <w:rPr>
          <w:szCs w:val="28"/>
        </w:rPr>
        <w:t xml:space="preserve"> 3   Расчетно-пояснительная записка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5F1854">
        <w:rPr>
          <w:rFonts w:eastAsiaTheme="minorHAnsi"/>
          <w:szCs w:val="28"/>
        </w:rPr>
        <w:t>на 10-15</w:t>
      </w:r>
      <w:r w:rsidRPr="00156AEE">
        <w:rPr>
          <w:rFonts w:eastAsiaTheme="minorHAnsi"/>
          <w:szCs w:val="28"/>
        </w:rPr>
        <w:t xml:space="preserve"> листах формата А</w:t>
      </w:r>
      <w:proofErr w:type="gramStart"/>
      <w:r w:rsidRPr="00156AEE">
        <w:rPr>
          <w:rFonts w:eastAsiaTheme="minorHAnsi"/>
          <w:szCs w:val="28"/>
        </w:rPr>
        <w:t>4</w:t>
      </w:r>
      <w:r w:rsidRPr="00156AEE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617C71">
        <w:rPr>
          <w:rFonts w:asciiTheme="minorHAnsi" w:eastAsiaTheme="minorHAnsi" w:hAnsiTheme="minorHAnsi" w:cstheme="minorBidi"/>
          <w:sz w:val="22"/>
          <w:szCs w:val="22"/>
        </w:rPr>
        <w:t>.</w:t>
      </w:r>
      <w:proofErr w:type="gramEnd"/>
    </w:p>
    <w:p w:rsidR="00617C71" w:rsidRDefault="00617C71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17C71">
        <w:rPr>
          <w:rFonts w:ascii="Times New Roman" w:hAnsi="Times New Roman" w:cs="Times New Roman"/>
          <w:sz w:val="28"/>
          <w:szCs w:val="28"/>
          <w:lang w:eastAsia="ru-RU"/>
        </w:rPr>
        <w:t xml:space="preserve">         3.1 Введение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17C71" w:rsidRDefault="00617C71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BB0702">
        <w:rPr>
          <w:rFonts w:ascii="Times New Roman" w:hAnsi="Times New Roman" w:cs="Times New Roman"/>
          <w:sz w:val="28"/>
          <w:szCs w:val="28"/>
          <w:lang w:eastAsia="ru-RU"/>
        </w:rPr>
        <w:t>3.2 Задание на контрольную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работу.</w:t>
      </w:r>
    </w:p>
    <w:p w:rsidR="00617C71" w:rsidRDefault="00617C71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BB0702">
        <w:rPr>
          <w:rFonts w:ascii="Times New Roman" w:hAnsi="Times New Roman" w:cs="Times New Roman"/>
          <w:sz w:val="28"/>
          <w:szCs w:val="28"/>
          <w:lang w:eastAsia="ru-RU"/>
        </w:rPr>
        <w:t xml:space="preserve">3.3 </w:t>
      </w:r>
      <w:r w:rsidR="004C7538">
        <w:rPr>
          <w:rFonts w:ascii="Times New Roman" w:hAnsi="Times New Roman" w:cs="Times New Roman"/>
          <w:sz w:val="28"/>
          <w:szCs w:val="28"/>
          <w:lang w:eastAsia="ru-RU"/>
        </w:rPr>
        <w:t xml:space="preserve"> Эскиз</w:t>
      </w:r>
      <w:proofErr w:type="gramEnd"/>
      <w:r w:rsidR="004C7538">
        <w:rPr>
          <w:rFonts w:ascii="Times New Roman" w:hAnsi="Times New Roman" w:cs="Times New Roman"/>
          <w:sz w:val="28"/>
          <w:szCs w:val="28"/>
          <w:lang w:eastAsia="ru-RU"/>
        </w:rPr>
        <w:t xml:space="preserve"> детали. </w:t>
      </w:r>
    </w:p>
    <w:p w:rsidR="004C7538" w:rsidRDefault="004C7538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3.4 Маршрутный тех. процесс</w:t>
      </w:r>
    </w:p>
    <w:p w:rsidR="00617C71" w:rsidRDefault="00617C71" w:rsidP="007D480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7D48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B0702">
        <w:rPr>
          <w:rFonts w:ascii="Times New Roman" w:hAnsi="Times New Roman" w:cs="Times New Roman"/>
          <w:sz w:val="28"/>
          <w:szCs w:val="28"/>
          <w:lang w:eastAsia="ru-RU"/>
        </w:rPr>
        <w:t>3.5  Выбор</w:t>
      </w:r>
      <w:proofErr w:type="gramEnd"/>
      <w:r w:rsidR="00BB0702">
        <w:rPr>
          <w:rFonts w:ascii="Times New Roman" w:hAnsi="Times New Roman" w:cs="Times New Roman"/>
          <w:sz w:val="28"/>
          <w:szCs w:val="28"/>
          <w:lang w:eastAsia="ru-RU"/>
        </w:rPr>
        <w:t xml:space="preserve">  оборудования для обработки детали, техническая характеристика станка.</w:t>
      </w:r>
    </w:p>
    <w:p w:rsidR="00617C71" w:rsidRDefault="007D4807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17C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B0702">
        <w:rPr>
          <w:rFonts w:ascii="Times New Roman" w:hAnsi="Times New Roman" w:cs="Times New Roman"/>
          <w:sz w:val="28"/>
          <w:szCs w:val="28"/>
          <w:lang w:eastAsia="ru-RU"/>
        </w:rPr>
        <w:t>3.6   Заготовка</w:t>
      </w:r>
    </w:p>
    <w:p w:rsidR="00281B73" w:rsidRDefault="0083493C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281B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F1854">
        <w:rPr>
          <w:rFonts w:ascii="Times New Roman" w:hAnsi="Times New Roman" w:cs="Times New Roman"/>
          <w:sz w:val="28"/>
          <w:szCs w:val="28"/>
          <w:lang w:eastAsia="ru-RU"/>
        </w:rPr>
        <w:t>3.7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Схема закрепления заготовки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  приспособлении</w:t>
      </w:r>
      <w:proofErr w:type="gramEnd"/>
      <w:r w:rsidR="00247152">
        <w:rPr>
          <w:rFonts w:ascii="Times New Roman" w:hAnsi="Times New Roman" w:cs="Times New Roman"/>
          <w:sz w:val="28"/>
          <w:szCs w:val="28"/>
          <w:lang w:eastAsia="ru-RU"/>
        </w:rPr>
        <w:t>, расчет усилия зажима заготовки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3493C" w:rsidRDefault="005F1854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З.8</w:t>
      </w:r>
      <w:r w:rsidR="0083493C">
        <w:rPr>
          <w:rFonts w:ascii="Times New Roman" w:hAnsi="Times New Roman" w:cs="Times New Roman"/>
          <w:sz w:val="28"/>
          <w:szCs w:val="28"/>
          <w:lang w:eastAsia="ru-RU"/>
        </w:rPr>
        <w:t xml:space="preserve">  Принципиальная схема приспособления</w:t>
      </w:r>
      <w:r w:rsidR="0024715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247152">
        <w:rPr>
          <w:rFonts w:ascii="Times New Roman" w:hAnsi="Times New Roman" w:cs="Times New Roman"/>
          <w:sz w:val="28"/>
          <w:szCs w:val="28"/>
          <w:lang w:eastAsia="ru-RU"/>
        </w:rPr>
        <w:t>Расчет приспособления на точность обработки</w:t>
      </w:r>
      <w:r w:rsidR="0083493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E73E1" w:rsidRDefault="005F1854" w:rsidP="00617C7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3.9</w:t>
      </w:r>
      <w:r w:rsidR="005E73E1">
        <w:rPr>
          <w:rFonts w:ascii="Times New Roman" w:hAnsi="Times New Roman" w:cs="Times New Roman"/>
          <w:sz w:val="28"/>
          <w:szCs w:val="28"/>
          <w:lang w:eastAsia="ru-RU"/>
        </w:rPr>
        <w:t xml:space="preserve">  Заключение</w:t>
      </w:r>
      <w:proofErr w:type="gramEnd"/>
      <w:r w:rsidR="005E73E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E0DB4" w:rsidRPr="00281B73" w:rsidRDefault="005F1854" w:rsidP="00281B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3.10</w:t>
      </w:r>
      <w:r w:rsidR="005E73E1">
        <w:rPr>
          <w:rFonts w:ascii="Times New Roman" w:hAnsi="Times New Roman" w:cs="Times New Roman"/>
          <w:sz w:val="28"/>
          <w:szCs w:val="28"/>
          <w:lang w:eastAsia="ru-RU"/>
        </w:rPr>
        <w:t xml:space="preserve">  Список</w:t>
      </w:r>
      <w:proofErr w:type="gramEnd"/>
      <w:r w:rsidR="005E73E1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используемой литературы и источников.</w:t>
      </w:r>
      <w:r w:rsidR="00156AEE">
        <w:rPr>
          <w:lang w:eastAsia="ru-RU"/>
        </w:rPr>
        <w:t xml:space="preserve"> </w:t>
      </w:r>
      <w:r w:rsidR="00EE0DB4" w:rsidRPr="003C78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DB4" w:rsidRPr="003C789B" w:rsidRDefault="00EE0DB4" w:rsidP="00281B73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78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73E1">
        <w:rPr>
          <w:rFonts w:ascii="Times New Roman" w:hAnsi="Times New Roman" w:cs="Times New Roman"/>
          <w:sz w:val="28"/>
          <w:szCs w:val="28"/>
        </w:rPr>
        <w:t>4</w:t>
      </w:r>
      <w:r w:rsidR="00F002CC">
        <w:rPr>
          <w:rFonts w:ascii="Times New Roman" w:hAnsi="Times New Roman" w:cs="Times New Roman"/>
          <w:sz w:val="28"/>
          <w:szCs w:val="28"/>
        </w:rPr>
        <w:t xml:space="preserve">  Графическая</w:t>
      </w:r>
      <w:proofErr w:type="gramEnd"/>
      <w:r w:rsidR="00F002CC">
        <w:rPr>
          <w:rFonts w:ascii="Times New Roman" w:hAnsi="Times New Roman" w:cs="Times New Roman"/>
          <w:sz w:val="28"/>
          <w:szCs w:val="28"/>
        </w:rPr>
        <w:t xml:space="preserve"> часть контрольной</w:t>
      </w:r>
      <w:r w:rsidR="0083493C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3C789B">
        <w:rPr>
          <w:rFonts w:ascii="Times New Roman" w:hAnsi="Times New Roman" w:cs="Times New Roman"/>
          <w:sz w:val="28"/>
          <w:szCs w:val="28"/>
        </w:rPr>
        <w:t>:</w:t>
      </w:r>
    </w:p>
    <w:p w:rsidR="00EE0DB4" w:rsidRPr="003C789B" w:rsidRDefault="0083493C" w:rsidP="00D216F3">
      <w:pPr>
        <w:tabs>
          <w:tab w:val="left" w:pos="709"/>
          <w:tab w:val="left" w:pos="851"/>
          <w:tab w:val="num" w:pos="993"/>
        </w:tabs>
        <w:spacing w:after="0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4.</w:t>
      </w:r>
      <w:r w:rsidR="005F185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854">
        <w:rPr>
          <w:rFonts w:ascii="Times New Roman" w:hAnsi="Times New Roman" w:cs="Times New Roman"/>
          <w:sz w:val="28"/>
          <w:szCs w:val="28"/>
          <w:lang w:eastAsia="ru-RU"/>
        </w:rPr>
        <w:t xml:space="preserve"> Чертеж</w:t>
      </w:r>
      <w:proofErr w:type="gramEnd"/>
      <w:r w:rsidR="005F18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приспособления в масштабе .</w:t>
      </w:r>
    </w:p>
    <w:p w:rsidR="00EE0DB4" w:rsidRPr="003C789B" w:rsidRDefault="00002EC1" w:rsidP="00EE0DB4">
      <w:pPr>
        <w:spacing w:line="264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5  Раздел проектирования и оформления ПЗ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1"/>
        <w:gridCol w:w="1984"/>
        <w:gridCol w:w="1276"/>
      </w:tblGrid>
      <w:tr w:rsidR="00B63DC3" w:rsidRPr="003C789B" w:rsidTr="00F46A10">
        <w:trPr>
          <w:trHeight w:val="724"/>
        </w:trPr>
        <w:tc>
          <w:tcPr>
            <w:tcW w:w="6351" w:type="dxa"/>
          </w:tcPr>
          <w:p w:rsidR="00B63DC3" w:rsidRDefault="00B63DC3" w:rsidP="00B81FA2">
            <w:pPr>
              <w:spacing w:after="0"/>
              <w:ind w:lef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3DC3" w:rsidRPr="003C789B" w:rsidRDefault="00F46A10" w:rsidP="00B81FA2">
            <w:pPr>
              <w:spacing w:after="0"/>
              <w:ind w:lef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 контрольной</w:t>
            </w:r>
            <w:r w:rsidR="00B63DC3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1984" w:type="dxa"/>
          </w:tcPr>
          <w:p w:rsidR="00B63DC3" w:rsidRDefault="00B63DC3" w:rsidP="00B81FA2">
            <w:pPr>
              <w:spacing w:after="0"/>
              <w:ind w:lef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9B">
              <w:rPr>
                <w:rFonts w:ascii="Times New Roman" w:hAnsi="Times New Roman" w:cs="Times New Roman"/>
                <w:sz w:val="28"/>
                <w:szCs w:val="28"/>
              </w:rPr>
              <w:t xml:space="preserve">Срок выполнения </w:t>
            </w:r>
          </w:p>
          <w:p w:rsidR="00B63DC3" w:rsidRPr="003C789B" w:rsidRDefault="00B63DC3" w:rsidP="00B81FA2">
            <w:pPr>
              <w:spacing w:after="0"/>
              <w:ind w:lef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уч.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B63DC3" w:rsidRPr="003C789B" w:rsidRDefault="00B63DC3" w:rsidP="00B81FA2">
            <w:pPr>
              <w:spacing w:after="0"/>
              <w:ind w:left="-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DC3" w:rsidRPr="003C789B" w:rsidTr="00F46A10">
        <w:trPr>
          <w:trHeight w:val="271"/>
        </w:trPr>
        <w:tc>
          <w:tcPr>
            <w:tcW w:w="6351" w:type="dxa"/>
          </w:tcPr>
          <w:p w:rsidR="00B63DC3" w:rsidRPr="00173735" w:rsidRDefault="00B63DC3" w:rsidP="00F46A10">
            <w:pPr>
              <w:spacing w:after="0"/>
              <w:ind w:left="-98"/>
              <w:rPr>
                <w:rFonts w:ascii="Times New Roman" w:hAnsi="Times New Roman" w:cs="Times New Roman"/>
                <w:sz w:val="28"/>
                <w:szCs w:val="28"/>
              </w:rPr>
            </w:pPr>
            <w:r w:rsidRPr="0017373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73735">
              <w:rPr>
                <w:rFonts w:ascii="Times New Roman" w:hAnsi="Times New Roman" w:cs="Times New Roman"/>
                <w:sz w:val="28"/>
                <w:szCs w:val="28"/>
              </w:rPr>
              <w:t xml:space="preserve">Выдача заданий. Общие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73735">
              <w:rPr>
                <w:rFonts w:ascii="Times New Roman" w:hAnsi="Times New Roman" w:cs="Times New Roman"/>
                <w:sz w:val="28"/>
                <w:szCs w:val="28"/>
              </w:rPr>
              <w:t>етодические указания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F46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расчетам и графическому оформлению работы. Литература.</w:t>
            </w:r>
          </w:p>
        </w:tc>
        <w:tc>
          <w:tcPr>
            <w:tcW w:w="1984" w:type="dxa"/>
          </w:tcPr>
          <w:p w:rsidR="00B63DC3" w:rsidRPr="00B63DC3" w:rsidRDefault="00B63DC3" w:rsidP="00DA25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63DC3" w:rsidRDefault="00B63DC3" w:rsidP="00B81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A10" w:rsidRPr="003C789B" w:rsidTr="00F46A10">
        <w:trPr>
          <w:trHeight w:val="272"/>
        </w:trPr>
        <w:tc>
          <w:tcPr>
            <w:tcW w:w="6351" w:type="dxa"/>
          </w:tcPr>
          <w:p w:rsidR="00F46A10" w:rsidRPr="003C789B" w:rsidRDefault="00F46A10" w:rsidP="004C7538">
            <w:pPr>
              <w:spacing w:after="0"/>
              <w:ind w:left="-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 Оформление </w:t>
            </w:r>
            <w:r w:rsidR="004C7538">
              <w:rPr>
                <w:rFonts w:ascii="Times New Roman" w:hAnsi="Times New Roman" w:cs="Times New Roman"/>
                <w:sz w:val="28"/>
                <w:szCs w:val="28"/>
              </w:rPr>
              <w:t xml:space="preserve">расчетно-пояснительной записки </w:t>
            </w:r>
            <w:r w:rsidRPr="003C78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46A10" w:rsidRPr="003C789B" w:rsidRDefault="005F1854" w:rsidP="000A1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 сентября 20</w:t>
            </w:r>
          </w:p>
        </w:tc>
        <w:tc>
          <w:tcPr>
            <w:tcW w:w="1276" w:type="dxa"/>
          </w:tcPr>
          <w:p w:rsidR="00F46A10" w:rsidRDefault="00F46A10" w:rsidP="00B81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A10" w:rsidRPr="003C789B" w:rsidTr="00F46A10">
        <w:trPr>
          <w:trHeight w:val="345"/>
        </w:trPr>
        <w:tc>
          <w:tcPr>
            <w:tcW w:w="6351" w:type="dxa"/>
          </w:tcPr>
          <w:p w:rsidR="00F46A10" w:rsidRPr="003C789B" w:rsidRDefault="00F46A10" w:rsidP="00B81FA2">
            <w:pPr>
              <w:spacing w:after="0"/>
              <w:ind w:left="-9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Графическая часть работы</w:t>
            </w:r>
            <w:r w:rsidR="004C7538">
              <w:rPr>
                <w:rFonts w:ascii="Times New Roman" w:hAnsi="Times New Roman" w:cs="Times New Roman"/>
                <w:sz w:val="28"/>
                <w:szCs w:val="28"/>
              </w:rPr>
              <w:t>. Конструкция приспособления</w:t>
            </w:r>
          </w:p>
        </w:tc>
        <w:tc>
          <w:tcPr>
            <w:tcW w:w="1984" w:type="dxa"/>
          </w:tcPr>
          <w:p w:rsidR="00F46A10" w:rsidRPr="003C789B" w:rsidRDefault="005F1854" w:rsidP="00B81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декабря 20</w:t>
            </w:r>
          </w:p>
        </w:tc>
        <w:tc>
          <w:tcPr>
            <w:tcW w:w="1276" w:type="dxa"/>
          </w:tcPr>
          <w:p w:rsidR="00F46A10" w:rsidRDefault="00F46A10" w:rsidP="00B81FA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1FA2" w:rsidRDefault="00B81FA2" w:rsidP="00EE0DB4">
      <w:pPr>
        <w:rPr>
          <w:rFonts w:ascii="Times New Roman" w:hAnsi="Times New Roman" w:cs="Times New Roman"/>
          <w:sz w:val="28"/>
          <w:szCs w:val="28"/>
        </w:rPr>
      </w:pPr>
    </w:p>
    <w:p w:rsidR="00EE0DB4" w:rsidRPr="003C789B" w:rsidRDefault="00EE0DB4" w:rsidP="00EE0DB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550"/>
      </w:tblGrid>
      <w:tr w:rsidR="004F75D5" w:rsidTr="004F75D5">
        <w:tc>
          <w:tcPr>
            <w:tcW w:w="3964" w:type="dxa"/>
          </w:tcPr>
          <w:p w:rsidR="004F75D5" w:rsidRDefault="004F7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Дата выдачи задания</w:t>
            </w:r>
          </w:p>
        </w:tc>
        <w:tc>
          <w:tcPr>
            <w:tcW w:w="5550" w:type="dxa"/>
          </w:tcPr>
          <w:p w:rsidR="004F75D5" w:rsidRDefault="005F1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сентябр</w:t>
            </w:r>
            <w:r w:rsidR="004C75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</w:tr>
      <w:tr w:rsidR="004F75D5" w:rsidTr="004F75D5">
        <w:tc>
          <w:tcPr>
            <w:tcW w:w="3964" w:type="dxa"/>
          </w:tcPr>
          <w:p w:rsidR="004F75D5" w:rsidRDefault="00AC3D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Дата сдачи</w:t>
            </w:r>
          </w:p>
        </w:tc>
        <w:tc>
          <w:tcPr>
            <w:tcW w:w="5550" w:type="dxa"/>
          </w:tcPr>
          <w:p w:rsidR="004F75D5" w:rsidRDefault="005F1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декабря 2020</w:t>
            </w:r>
          </w:p>
        </w:tc>
      </w:tr>
      <w:tr w:rsidR="007274AF" w:rsidTr="004F75D5">
        <w:tc>
          <w:tcPr>
            <w:tcW w:w="3964" w:type="dxa"/>
          </w:tcPr>
          <w:p w:rsidR="007274AF" w:rsidRDefault="007274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</w:tcPr>
          <w:p w:rsidR="007274AF" w:rsidRDefault="007274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5D5" w:rsidTr="004F75D5">
        <w:tc>
          <w:tcPr>
            <w:tcW w:w="3964" w:type="dxa"/>
          </w:tcPr>
          <w:p w:rsidR="004F75D5" w:rsidRDefault="004F7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Задание получил</w:t>
            </w:r>
          </w:p>
        </w:tc>
        <w:tc>
          <w:tcPr>
            <w:tcW w:w="5550" w:type="dxa"/>
          </w:tcPr>
          <w:p w:rsidR="004F75D5" w:rsidRDefault="004F7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75D5" w:rsidTr="004F75D5">
        <w:tc>
          <w:tcPr>
            <w:tcW w:w="3964" w:type="dxa"/>
          </w:tcPr>
          <w:p w:rsidR="004F75D5" w:rsidRDefault="004F7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КР</w:t>
            </w:r>
          </w:p>
        </w:tc>
        <w:tc>
          <w:tcPr>
            <w:tcW w:w="5550" w:type="dxa"/>
          </w:tcPr>
          <w:p w:rsidR="004F75D5" w:rsidRDefault="007274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Ахлюстина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В,В.</w:t>
            </w:r>
          </w:p>
        </w:tc>
      </w:tr>
    </w:tbl>
    <w:p w:rsidR="00070B2B" w:rsidRPr="003C789B" w:rsidRDefault="00070B2B">
      <w:pPr>
        <w:rPr>
          <w:rFonts w:ascii="Times New Roman" w:hAnsi="Times New Roman" w:cs="Times New Roman"/>
          <w:sz w:val="28"/>
          <w:szCs w:val="28"/>
        </w:rPr>
      </w:pPr>
    </w:p>
    <w:sectPr w:rsidR="00070B2B" w:rsidRPr="003C789B" w:rsidSect="007B2174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06021"/>
    <w:multiLevelType w:val="multilevel"/>
    <w:tmpl w:val="1C4847A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</w:rPr>
    </w:lvl>
  </w:abstractNum>
  <w:abstractNum w:abstractNumId="1" w15:restartNumberingAfterBreak="0">
    <w:nsid w:val="31C52047"/>
    <w:multiLevelType w:val="multilevel"/>
    <w:tmpl w:val="FC88717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7480B6B"/>
    <w:multiLevelType w:val="hybridMultilevel"/>
    <w:tmpl w:val="E2D0C350"/>
    <w:lvl w:ilvl="0" w:tplc="ABFC5810">
      <w:start w:val="1"/>
      <w:numFmt w:val="decimal"/>
      <w:lvlText w:val="%1"/>
      <w:lvlJc w:val="left"/>
      <w:pPr>
        <w:ind w:left="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2" w:hanging="360"/>
      </w:pPr>
    </w:lvl>
    <w:lvl w:ilvl="2" w:tplc="0419001B" w:tentative="1">
      <w:start w:val="1"/>
      <w:numFmt w:val="lowerRoman"/>
      <w:lvlText w:val="%3."/>
      <w:lvlJc w:val="right"/>
      <w:pPr>
        <w:ind w:left="1702" w:hanging="180"/>
      </w:pPr>
    </w:lvl>
    <w:lvl w:ilvl="3" w:tplc="0419000F" w:tentative="1">
      <w:start w:val="1"/>
      <w:numFmt w:val="decimal"/>
      <w:lvlText w:val="%4."/>
      <w:lvlJc w:val="left"/>
      <w:pPr>
        <w:ind w:left="2422" w:hanging="360"/>
      </w:pPr>
    </w:lvl>
    <w:lvl w:ilvl="4" w:tplc="04190019" w:tentative="1">
      <w:start w:val="1"/>
      <w:numFmt w:val="lowerLetter"/>
      <w:lvlText w:val="%5."/>
      <w:lvlJc w:val="left"/>
      <w:pPr>
        <w:ind w:left="3142" w:hanging="360"/>
      </w:pPr>
    </w:lvl>
    <w:lvl w:ilvl="5" w:tplc="0419001B" w:tentative="1">
      <w:start w:val="1"/>
      <w:numFmt w:val="lowerRoman"/>
      <w:lvlText w:val="%6."/>
      <w:lvlJc w:val="right"/>
      <w:pPr>
        <w:ind w:left="3862" w:hanging="180"/>
      </w:pPr>
    </w:lvl>
    <w:lvl w:ilvl="6" w:tplc="0419000F" w:tentative="1">
      <w:start w:val="1"/>
      <w:numFmt w:val="decimal"/>
      <w:lvlText w:val="%7."/>
      <w:lvlJc w:val="left"/>
      <w:pPr>
        <w:ind w:left="4582" w:hanging="360"/>
      </w:pPr>
    </w:lvl>
    <w:lvl w:ilvl="7" w:tplc="04190019" w:tentative="1">
      <w:start w:val="1"/>
      <w:numFmt w:val="lowerLetter"/>
      <w:lvlText w:val="%8."/>
      <w:lvlJc w:val="left"/>
      <w:pPr>
        <w:ind w:left="5302" w:hanging="360"/>
      </w:pPr>
    </w:lvl>
    <w:lvl w:ilvl="8" w:tplc="0419001B" w:tentative="1">
      <w:start w:val="1"/>
      <w:numFmt w:val="lowerRoman"/>
      <w:lvlText w:val="%9."/>
      <w:lvlJc w:val="right"/>
      <w:pPr>
        <w:ind w:left="6022" w:hanging="180"/>
      </w:pPr>
    </w:lvl>
  </w:abstractNum>
  <w:abstractNum w:abstractNumId="3" w15:restartNumberingAfterBreak="0">
    <w:nsid w:val="781516DD"/>
    <w:multiLevelType w:val="multilevel"/>
    <w:tmpl w:val="BF86118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DB4"/>
    <w:rsid w:val="00002EC1"/>
    <w:rsid w:val="00070B2B"/>
    <w:rsid w:val="001213F2"/>
    <w:rsid w:val="00156AEE"/>
    <w:rsid w:val="00173735"/>
    <w:rsid w:val="00216122"/>
    <w:rsid w:val="00247152"/>
    <w:rsid w:val="00270112"/>
    <w:rsid w:val="00281B73"/>
    <w:rsid w:val="003C789B"/>
    <w:rsid w:val="004C7538"/>
    <w:rsid w:val="004F75D5"/>
    <w:rsid w:val="00590421"/>
    <w:rsid w:val="005D1C00"/>
    <w:rsid w:val="005E73E1"/>
    <w:rsid w:val="005F1854"/>
    <w:rsid w:val="00617C71"/>
    <w:rsid w:val="007274AF"/>
    <w:rsid w:val="00781C41"/>
    <w:rsid w:val="007B2174"/>
    <w:rsid w:val="007D4807"/>
    <w:rsid w:val="007E1A34"/>
    <w:rsid w:val="0083493C"/>
    <w:rsid w:val="00836FD8"/>
    <w:rsid w:val="008411B4"/>
    <w:rsid w:val="00A557F7"/>
    <w:rsid w:val="00AC3D31"/>
    <w:rsid w:val="00B63DC3"/>
    <w:rsid w:val="00B81FA2"/>
    <w:rsid w:val="00BB0702"/>
    <w:rsid w:val="00BF3A05"/>
    <w:rsid w:val="00C45879"/>
    <w:rsid w:val="00D216F3"/>
    <w:rsid w:val="00D63489"/>
    <w:rsid w:val="00DA254B"/>
    <w:rsid w:val="00DB7735"/>
    <w:rsid w:val="00E50CF0"/>
    <w:rsid w:val="00E84C0E"/>
    <w:rsid w:val="00EE0DB4"/>
    <w:rsid w:val="00EE5AA2"/>
    <w:rsid w:val="00EF655C"/>
    <w:rsid w:val="00F002CC"/>
    <w:rsid w:val="00F46A10"/>
    <w:rsid w:val="00FB0B68"/>
    <w:rsid w:val="00FC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F2BC"/>
  <w15:docId w15:val="{C3F67C91-EAAD-45C3-B71C-5A2AE311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E0DB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0D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E0DB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E0D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216F3"/>
    <w:pPr>
      <w:ind w:left="720"/>
      <w:contextualSpacing/>
    </w:pPr>
  </w:style>
  <w:style w:type="table" w:styleId="a4">
    <w:name w:val="Table Grid"/>
    <w:basedOn w:val="a1"/>
    <w:uiPriority w:val="39"/>
    <w:rsid w:val="00B81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dcterms:created xsi:type="dcterms:W3CDTF">2019-05-29T16:14:00Z</dcterms:created>
  <dcterms:modified xsi:type="dcterms:W3CDTF">2020-12-28T05:30:00Z</dcterms:modified>
</cp:coreProperties>
</file>