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A27" w:rsidRPr="00A40281" w:rsidRDefault="00A40281" w:rsidP="00A40281">
      <w:r w:rsidRPr="00A40281">
        <w:t>Необходимо исправить</w:t>
      </w:r>
      <w:bookmarkStart w:id="0" w:name="_GoBack"/>
      <w:bookmarkEnd w:id="0"/>
      <w:r w:rsidRPr="00A40281">
        <w:t xml:space="preserve"> список литературы в соответствии с требованиями: в СП и ГОСТах должны быть выходные данные (год утверждения  и т.д.)  Смотрите РД 13.</w:t>
      </w:r>
    </w:p>
    <w:sectPr w:rsidR="00B23A27" w:rsidRPr="00A40281" w:rsidSect="006E7523">
      <w:pgSz w:w="11906" w:h="16838"/>
      <w:pgMar w:top="709" w:right="709" w:bottom="709" w:left="85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81"/>
    <w:rsid w:val="000F7195"/>
    <w:rsid w:val="006E7523"/>
    <w:rsid w:val="00A40281"/>
    <w:rsid w:val="00B06312"/>
    <w:rsid w:val="00B2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4D4FE-B7A7-468B-AC2D-446391F4F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71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ведение"/>
    <w:basedOn w:val="1"/>
    <w:qFormat/>
    <w:rsid w:val="000F7195"/>
    <w:pPr>
      <w:spacing w:line="276" w:lineRule="auto"/>
      <w:jc w:val="center"/>
    </w:pPr>
    <w:rPr>
      <w:rFonts w:ascii="Times New Roman" w:hAnsi="Times New Roman" w:cs="Times New Roman"/>
      <w:b/>
      <w:color w:val="000000" w:themeColor="text1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F71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4">
    <w:name w:val="Содержание"/>
    <w:basedOn w:val="a5"/>
    <w:qFormat/>
    <w:rsid w:val="000F7195"/>
    <w:pPr>
      <w:spacing w:before="0"/>
      <w:jc w:val="center"/>
    </w:pPr>
    <w:rPr>
      <w:rFonts w:ascii="Times New Roman" w:hAnsi="Times New Roman" w:cs="Times New Roman"/>
      <w:b/>
      <w:color w:val="000000" w:themeColor="text1"/>
      <w:sz w:val="28"/>
      <w:szCs w:val="28"/>
      <w:lang w:eastAsia="ru-RU"/>
    </w:rPr>
  </w:style>
  <w:style w:type="paragraph" w:styleId="a5">
    <w:name w:val="TOC Heading"/>
    <w:basedOn w:val="1"/>
    <w:next w:val="a"/>
    <w:uiPriority w:val="39"/>
    <w:semiHidden/>
    <w:unhideWhenUsed/>
    <w:qFormat/>
    <w:rsid w:val="000F7195"/>
    <w:pPr>
      <w:outlineLvl w:val="9"/>
    </w:pPr>
  </w:style>
  <w:style w:type="paragraph" w:customStyle="1" w:styleId="TNR14">
    <w:name w:val="TNR14"/>
    <w:basedOn w:val="a"/>
    <w:qFormat/>
    <w:rsid w:val="000F7195"/>
    <w:pPr>
      <w:spacing w:after="0" w:line="360" w:lineRule="auto"/>
      <w:jc w:val="both"/>
    </w:pPr>
    <w:rPr>
      <w:rFonts w:ascii="Times New Roman" w:hAnsi="Times New Roman" w:cs="Times New Roman"/>
      <w:color w:val="000000" w:themeColor="text1"/>
      <w:sz w:val="28"/>
      <w:szCs w:val="28"/>
    </w:rPr>
  </w:style>
  <w:style w:type="paragraph" w:customStyle="1" w:styleId="a6">
    <w:name w:val="Заголовок КнАГУ"/>
    <w:basedOn w:val="TNR14"/>
    <w:qFormat/>
    <w:rsid w:val="000F7195"/>
    <w:rPr>
      <w:b/>
    </w:rPr>
  </w:style>
  <w:style w:type="paragraph" w:customStyle="1" w:styleId="a7">
    <w:name w:val="ГОСТ ПЗ"/>
    <w:basedOn w:val="a"/>
    <w:link w:val="a8"/>
    <w:qFormat/>
    <w:rsid w:val="00B06312"/>
    <w:pPr>
      <w:spacing w:line="240" w:lineRule="auto"/>
      <w:ind w:firstLine="709"/>
    </w:pPr>
    <w:rPr>
      <w:rFonts w:eastAsia="Times New Roman" w:cs="Calibri"/>
      <w:color w:val="000000"/>
      <w:sz w:val="24"/>
      <w:szCs w:val="28"/>
      <w:lang w:eastAsia="ru-RU"/>
    </w:rPr>
  </w:style>
  <w:style w:type="character" w:customStyle="1" w:styleId="a8">
    <w:name w:val="ГОСТ ПЗ Знак"/>
    <w:basedOn w:val="a0"/>
    <w:link w:val="a7"/>
    <w:rsid w:val="00B06312"/>
    <w:rPr>
      <w:rFonts w:eastAsia="Times New Roman" w:cs="Calibri"/>
      <w:color w:val="000000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2023-08-29T06:08:00Z</dcterms:created>
  <dcterms:modified xsi:type="dcterms:W3CDTF">2023-08-29T06:10:00Z</dcterms:modified>
</cp:coreProperties>
</file>