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C47" w:rsidRDefault="006B5C47" w:rsidP="006B5C47">
      <w:pPr>
        <w:jc w:val="center"/>
        <w:rPr>
          <w:rFonts w:ascii="Arial" w:hAnsi="Arial" w:cs="Arial"/>
          <w:b/>
          <w:sz w:val="28"/>
          <w:szCs w:val="28"/>
        </w:rPr>
      </w:pPr>
      <w:r w:rsidRPr="00FA03F3">
        <w:rPr>
          <w:rFonts w:ascii="Arial" w:hAnsi="Arial" w:cs="Arial"/>
          <w:b/>
          <w:sz w:val="28"/>
          <w:szCs w:val="28"/>
        </w:rPr>
        <w:t>Задание 1</w:t>
      </w:r>
    </w:p>
    <w:p w:rsidR="006B5C47" w:rsidRPr="00FA03F3" w:rsidRDefault="006B5C47" w:rsidP="006B5C47">
      <w:pPr>
        <w:jc w:val="center"/>
        <w:rPr>
          <w:rFonts w:ascii="Arial" w:hAnsi="Arial" w:cs="Arial"/>
          <w:b/>
          <w:sz w:val="28"/>
          <w:szCs w:val="28"/>
        </w:rPr>
      </w:pPr>
    </w:p>
    <w:p w:rsidR="006B5C47" w:rsidRPr="0063107C" w:rsidRDefault="006B5C47" w:rsidP="006B5C47">
      <w:pPr>
        <w:ind w:firstLine="284"/>
        <w:rPr>
          <w:sz w:val="28"/>
          <w:szCs w:val="28"/>
        </w:rPr>
      </w:pPr>
      <w:r w:rsidRPr="00BC2C70">
        <w:rPr>
          <w:b/>
          <w:sz w:val="28"/>
          <w:szCs w:val="28"/>
        </w:rPr>
        <w:t>Задача 1</w:t>
      </w:r>
      <w:r w:rsidRPr="0063107C">
        <w:rPr>
          <w:sz w:val="28"/>
          <w:szCs w:val="28"/>
        </w:rPr>
        <w:t xml:space="preserve">. В плоскости, </w:t>
      </w:r>
      <w:proofErr w:type="gramStart"/>
      <w:r w:rsidRPr="0063107C">
        <w:rPr>
          <w:sz w:val="28"/>
          <w:szCs w:val="28"/>
        </w:rPr>
        <w:t>заданной  треугольником</w:t>
      </w:r>
      <w:proofErr w:type="gramEnd"/>
      <w:r w:rsidRPr="0063107C">
        <w:rPr>
          <w:sz w:val="28"/>
          <w:szCs w:val="28"/>
        </w:rPr>
        <w:t xml:space="preserve">  АВС</w:t>
      </w:r>
      <w:r>
        <w:rPr>
          <w:sz w:val="28"/>
          <w:szCs w:val="28"/>
        </w:rPr>
        <w:t>,</w:t>
      </w:r>
      <w:r w:rsidRPr="0063107C">
        <w:rPr>
          <w:sz w:val="28"/>
          <w:szCs w:val="28"/>
        </w:rPr>
        <w:t xml:space="preserve"> провести линии уровня: горизонталь </w:t>
      </w:r>
      <w:r w:rsidRPr="0063107C">
        <w:rPr>
          <w:sz w:val="28"/>
          <w:szCs w:val="28"/>
          <w:lang w:val="en-US"/>
        </w:rPr>
        <w:t>h</w:t>
      </w:r>
      <w:r w:rsidRPr="0063107C">
        <w:rPr>
          <w:sz w:val="28"/>
          <w:szCs w:val="28"/>
        </w:rPr>
        <w:t xml:space="preserve"> и </w:t>
      </w:r>
      <w:proofErr w:type="spellStart"/>
      <w:r w:rsidRPr="0063107C">
        <w:rPr>
          <w:sz w:val="28"/>
          <w:szCs w:val="28"/>
        </w:rPr>
        <w:t>фронталь</w:t>
      </w:r>
      <w:proofErr w:type="spellEnd"/>
      <w:r w:rsidRPr="0063107C">
        <w:rPr>
          <w:sz w:val="28"/>
          <w:szCs w:val="28"/>
        </w:rPr>
        <w:t xml:space="preserve"> </w:t>
      </w:r>
      <w:r w:rsidRPr="0063107C">
        <w:rPr>
          <w:sz w:val="28"/>
          <w:szCs w:val="28"/>
          <w:lang w:val="en-US"/>
        </w:rPr>
        <w:t>f</w:t>
      </w:r>
      <w:r w:rsidRPr="0063107C">
        <w:rPr>
          <w:sz w:val="28"/>
          <w:szCs w:val="28"/>
        </w:rPr>
        <w:t xml:space="preserve"> .</w:t>
      </w:r>
    </w:p>
    <w:p w:rsidR="006B5C47" w:rsidRPr="00653990" w:rsidRDefault="006B5C47" w:rsidP="006B5C47">
      <w:pPr>
        <w:ind w:firstLine="284"/>
        <w:rPr>
          <w:sz w:val="28"/>
          <w:szCs w:val="28"/>
        </w:rPr>
      </w:pPr>
      <w:r w:rsidRPr="00BC2C70">
        <w:rPr>
          <w:b/>
          <w:sz w:val="28"/>
          <w:szCs w:val="28"/>
        </w:rPr>
        <w:t>Задача 2</w:t>
      </w:r>
      <w:r w:rsidRPr="0063107C">
        <w:rPr>
          <w:sz w:val="28"/>
          <w:szCs w:val="28"/>
        </w:rPr>
        <w:t xml:space="preserve">. Построить точку пересечения прямой </w:t>
      </w:r>
      <w:proofErr w:type="gramStart"/>
      <w:r w:rsidRPr="0063107C">
        <w:rPr>
          <w:sz w:val="28"/>
          <w:szCs w:val="28"/>
          <w:lang w:val="en-US"/>
        </w:rPr>
        <w:t>DF</w:t>
      </w:r>
      <w:r w:rsidRPr="0063107C">
        <w:rPr>
          <w:sz w:val="28"/>
          <w:szCs w:val="28"/>
        </w:rPr>
        <w:t xml:space="preserve">  </w:t>
      </w:r>
      <w:r w:rsidRPr="0063107C">
        <w:rPr>
          <w:sz w:val="28"/>
          <w:szCs w:val="28"/>
          <w:lang w:val="en-US"/>
        </w:rPr>
        <w:t>c</w:t>
      </w:r>
      <w:proofErr w:type="gramEnd"/>
      <w:r w:rsidRPr="0063107C">
        <w:rPr>
          <w:sz w:val="28"/>
          <w:szCs w:val="28"/>
        </w:rPr>
        <w:t xml:space="preserve"> плоскостью треугольника АВС. Данны</w:t>
      </w:r>
      <w:r>
        <w:rPr>
          <w:sz w:val="28"/>
          <w:szCs w:val="28"/>
        </w:rPr>
        <w:t>е к задаче приведены в табл.2.</w:t>
      </w:r>
    </w:p>
    <w:tbl>
      <w:tblPr>
        <w:tblStyle w:val="a3"/>
        <w:tblpPr w:leftFromText="180" w:rightFromText="180" w:vertAnchor="text" w:horzAnchor="margin" w:tblpX="108" w:tblpY="930"/>
        <w:tblOverlap w:val="never"/>
        <w:tblW w:w="9498" w:type="dxa"/>
        <w:tblLook w:val="01E0" w:firstRow="1" w:lastRow="1" w:firstColumn="1" w:lastColumn="1" w:noHBand="0" w:noVBand="0"/>
      </w:tblPr>
      <w:tblGrid>
        <w:gridCol w:w="945"/>
        <w:gridCol w:w="1305"/>
        <w:gridCol w:w="517"/>
        <w:gridCol w:w="518"/>
        <w:gridCol w:w="518"/>
        <w:gridCol w:w="518"/>
        <w:gridCol w:w="518"/>
        <w:gridCol w:w="835"/>
        <w:gridCol w:w="1098"/>
        <w:gridCol w:w="545"/>
        <w:gridCol w:w="545"/>
        <w:gridCol w:w="545"/>
        <w:gridCol w:w="545"/>
        <w:gridCol w:w="546"/>
      </w:tblGrid>
      <w:tr w:rsidR="006B5C47" w:rsidTr="002F285B">
        <w:trPr>
          <w:trHeight w:val="688"/>
        </w:trPr>
        <w:tc>
          <w:tcPr>
            <w:tcW w:w="945" w:type="dxa"/>
          </w:tcPr>
          <w:p w:rsidR="006B5C47" w:rsidRDefault="006B5C47" w:rsidP="002F285B">
            <w:pPr>
              <w:tabs>
                <w:tab w:val="left" w:pos="5404"/>
              </w:tabs>
            </w:pPr>
            <w:r>
              <w:t>Вари-</w:t>
            </w:r>
          </w:p>
          <w:p w:rsidR="006B5C47" w:rsidRDefault="006B5C47" w:rsidP="002F285B">
            <w:pPr>
              <w:tabs>
                <w:tab w:val="left" w:pos="5404"/>
              </w:tabs>
            </w:pPr>
            <w:r>
              <w:t>ант</w:t>
            </w:r>
          </w:p>
        </w:tc>
        <w:tc>
          <w:tcPr>
            <w:tcW w:w="1305" w:type="dxa"/>
          </w:tcPr>
          <w:p w:rsidR="006B5C47" w:rsidRDefault="006B5C47" w:rsidP="002F285B">
            <w:pPr>
              <w:tabs>
                <w:tab w:val="left" w:pos="5404"/>
              </w:tabs>
            </w:pPr>
            <w:proofErr w:type="spellStart"/>
            <w:r>
              <w:t>Коорди</w:t>
            </w:r>
            <w:proofErr w:type="spellEnd"/>
            <w:r>
              <w:t>-</w:t>
            </w:r>
          </w:p>
          <w:p w:rsidR="006B5C47" w:rsidRDefault="006B5C47" w:rsidP="002F285B">
            <w:pPr>
              <w:tabs>
                <w:tab w:val="left" w:pos="5404"/>
              </w:tabs>
            </w:pPr>
            <w:proofErr w:type="spellStart"/>
            <w:r>
              <w:t>наты</w:t>
            </w:r>
            <w:proofErr w:type="spellEnd"/>
          </w:p>
        </w:tc>
        <w:tc>
          <w:tcPr>
            <w:tcW w:w="517" w:type="dxa"/>
          </w:tcPr>
          <w:p w:rsidR="006B5C47" w:rsidRPr="00824B0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t xml:space="preserve">А </w:t>
            </w:r>
            <w:r>
              <w:rPr>
                <w:lang w:val="en-US"/>
              </w:rPr>
              <w:t xml:space="preserve">  </w:t>
            </w:r>
            <w:r>
              <w:t xml:space="preserve">  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518" w:type="dxa"/>
          </w:tcPr>
          <w:p w:rsidR="006B5C47" w:rsidRPr="00824B0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518" w:type="dxa"/>
          </w:tcPr>
          <w:p w:rsidR="006B5C47" w:rsidRPr="00824B0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518" w:type="dxa"/>
          </w:tcPr>
          <w:p w:rsidR="006B5C47" w:rsidRPr="00824B0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518" w:type="dxa"/>
            <w:tcBorders>
              <w:right w:val="double" w:sz="4" w:space="0" w:color="auto"/>
            </w:tcBorders>
          </w:tcPr>
          <w:p w:rsidR="006B5C47" w:rsidRPr="00824B0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  <w:tc>
          <w:tcPr>
            <w:tcW w:w="0" w:type="auto"/>
            <w:tcBorders>
              <w:left w:val="double" w:sz="4" w:space="0" w:color="auto"/>
            </w:tcBorders>
          </w:tcPr>
          <w:p w:rsidR="006B5C47" w:rsidRDefault="006B5C47" w:rsidP="002F285B">
            <w:pPr>
              <w:tabs>
                <w:tab w:val="left" w:pos="5404"/>
              </w:tabs>
            </w:pPr>
            <w:r>
              <w:t>Вари-</w:t>
            </w:r>
          </w:p>
          <w:p w:rsidR="006B5C47" w:rsidRDefault="006B5C47" w:rsidP="002F285B">
            <w:pPr>
              <w:tabs>
                <w:tab w:val="left" w:pos="5404"/>
              </w:tabs>
            </w:pPr>
            <w:r>
              <w:t>ант</w:t>
            </w:r>
          </w:p>
        </w:tc>
        <w:tc>
          <w:tcPr>
            <w:tcW w:w="0" w:type="auto"/>
          </w:tcPr>
          <w:p w:rsidR="006B5C47" w:rsidRDefault="006B5C47" w:rsidP="002F285B">
            <w:pPr>
              <w:tabs>
                <w:tab w:val="left" w:pos="5404"/>
              </w:tabs>
            </w:pPr>
            <w:proofErr w:type="spellStart"/>
            <w:r>
              <w:t>Коорди</w:t>
            </w:r>
            <w:proofErr w:type="spellEnd"/>
            <w:r>
              <w:t>-</w:t>
            </w:r>
          </w:p>
          <w:p w:rsidR="006B5C47" w:rsidRDefault="006B5C47" w:rsidP="002F285B">
            <w:pPr>
              <w:tabs>
                <w:tab w:val="left" w:pos="5404"/>
              </w:tabs>
            </w:pPr>
            <w:proofErr w:type="spellStart"/>
            <w:r>
              <w:t>наты</w:t>
            </w:r>
            <w:proofErr w:type="spellEnd"/>
          </w:p>
        </w:tc>
        <w:tc>
          <w:tcPr>
            <w:tcW w:w="545" w:type="dxa"/>
          </w:tcPr>
          <w:p w:rsidR="006B5C47" w:rsidRPr="00824B0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 xml:space="preserve">A    </w:t>
            </w:r>
          </w:p>
        </w:tc>
        <w:tc>
          <w:tcPr>
            <w:tcW w:w="545" w:type="dxa"/>
          </w:tcPr>
          <w:p w:rsidR="006B5C47" w:rsidRPr="00824B0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545" w:type="dxa"/>
          </w:tcPr>
          <w:p w:rsidR="006B5C47" w:rsidRPr="00824B0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545" w:type="dxa"/>
          </w:tcPr>
          <w:p w:rsidR="006B5C47" w:rsidRPr="00824B0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546" w:type="dxa"/>
          </w:tcPr>
          <w:p w:rsidR="006B5C47" w:rsidRPr="00824B0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6B5C47" w:rsidTr="002F285B">
        <w:trPr>
          <w:trHeight w:val="645"/>
        </w:trPr>
        <w:tc>
          <w:tcPr>
            <w:tcW w:w="945" w:type="dxa"/>
          </w:tcPr>
          <w:p w:rsidR="006B5C47" w:rsidRPr="00563489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305" w:type="dxa"/>
          </w:tcPr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Y</w:t>
            </w:r>
          </w:p>
          <w:p w:rsidR="006B5C47" w:rsidRPr="00563489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Z</w:t>
            </w:r>
          </w:p>
        </w:tc>
        <w:tc>
          <w:tcPr>
            <w:tcW w:w="517" w:type="dxa"/>
          </w:tcPr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65</w:t>
            </w:r>
          </w:p>
          <w:p w:rsidR="006B5C47" w:rsidRPr="00563489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18" w:type="dxa"/>
          </w:tcPr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  <w:p w:rsidR="006B5C47" w:rsidRPr="00563489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18" w:type="dxa"/>
          </w:tcPr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  <w:p w:rsidR="006B5C47" w:rsidRPr="00D46A62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518" w:type="dxa"/>
          </w:tcPr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  <w:p w:rsidR="006B5C47" w:rsidRPr="00D46A62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  <w:tc>
          <w:tcPr>
            <w:tcW w:w="518" w:type="dxa"/>
            <w:tcBorders>
              <w:right w:val="double" w:sz="4" w:space="0" w:color="auto"/>
            </w:tcBorders>
          </w:tcPr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65</w:t>
            </w:r>
          </w:p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  <w:p w:rsidR="006B5C47" w:rsidRPr="00D46A62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</w:tcBorders>
          </w:tcPr>
          <w:p w:rsidR="006B5C47" w:rsidRPr="00563489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0" w:type="auto"/>
          </w:tcPr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Y</w:t>
            </w:r>
          </w:p>
          <w:p w:rsidR="006B5C47" w:rsidRPr="00563489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Z</w:t>
            </w:r>
          </w:p>
        </w:tc>
        <w:tc>
          <w:tcPr>
            <w:tcW w:w="545" w:type="dxa"/>
          </w:tcPr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75</w:t>
            </w:r>
          </w:p>
          <w:p w:rsidR="006B5C47" w:rsidRPr="00D46A62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45" w:type="dxa"/>
          </w:tcPr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85</w:t>
            </w:r>
          </w:p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  <w:p w:rsidR="006B5C47" w:rsidRPr="00D46A62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45" w:type="dxa"/>
          </w:tcPr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  <w:p w:rsidR="006B5C47" w:rsidRPr="00D46A62" w:rsidRDefault="001C06AC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45" w:type="dxa"/>
          </w:tcPr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70</w:t>
            </w:r>
          </w:p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  <w:p w:rsidR="006B5C47" w:rsidRPr="00D46A62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546" w:type="dxa"/>
          </w:tcPr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  <w:p w:rsidR="006B5C47" w:rsidRPr="00822433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6B5C47" w:rsidTr="002F285B">
        <w:trPr>
          <w:trHeight w:val="688"/>
        </w:trPr>
        <w:tc>
          <w:tcPr>
            <w:tcW w:w="945" w:type="dxa"/>
          </w:tcPr>
          <w:p w:rsidR="006B5C47" w:rsidRPr="00563489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05" w:type="dxa"/>
          </w:tcPr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Y</w:t>
            </w:r>
          </w:p>
          <w:p w:rsidR="006B5C47" w:rsidRPr="00563489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Z</w:t>
            </w:r>
          </w:p>
        </w:tc>
        <w:tc>
          <w:tcPr>
            <w:tcW w:w="517" w:type="dxa"/>
          </w:tcPr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65</w:t>
            </w:r>
          </w:p>
          <w:p w:rsidR="006B5C47" w:rsidRPr="00563489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18" w:type="dxa"/>
          </w:tcPr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  <w:p w:rsidR="006B5C47" w:rsidRPr="00563489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518" w:type="dxa"/>
          </w:tcPr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  <w:p w:rsidR="006B5C47" w:rsidRPr="00D46A62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18" w:type="dxa"/>
          </w:tcPr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70</w:t>
            </w:r>
          </w:p>
          <w:p w:rsidR="006B5C47" w:rsidRPr="00D46A62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18" w:type="dxa"/>
            <w:tcBorders>
              <w:right w:val="double" w:sz="4" w:space="0" w:color="auto"/>
            </w:tcBorders>
          </w:tcPr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75</w:t>
            </w:r>
          </w:p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  <w:p w:rsidR="006B5C47" w:rsidRPr="00D46A62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0" w:type="auto"/>
            <w:tcBorders>
              <w:left w:val="double" w:sz="4" w:space="0" w:color="auto"/>
            </w:tcBorders>
          </w:tcPr>
          <w:p w:rsidR="006B5C47" w:rsidRPr="00563489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0" w:type="auto"/>
          </w:tcPr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Y</w:t>
            </w:r>
          </w:p>
          <w:p w:rsidR="006B5C47" w:rsidRPr="00563489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Z</w:t>
            </w:r>
          </w:p>
        </w:tc>
        <w:tc>
          <w:tcPr>
            <w:tcW w:w="545" w:type="dxa"/>
          </w:tcPr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  <w:p w:rsidR="006B5C47" w:rsidRPr="00D46A62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75</w:t>
            </w:r>
          </w:p>
        </w:tc>
        <w:tc>
          <w:tcPr>
            <w:tcW w:w="545" w:type="dxa"/>
          </w:tcPr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  <w:p w:rsidR="006B5C47" w:rsidRPr="00D46A62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45" w:type="dxa"/>
          </w:tcPr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90</w:t>
            </w:r>
          </w:p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  <w:p w:rsidR="006B5C47" w:rsidRPr="00D46A62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45" w:type="dxa"/>
          </w:tcPr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  <w:p w:rsidR="006B5C47" w:rsidRPr="00822433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46" w:type="dxa"/>
          </w:tcPr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75</w:t>
            </w:r>
          </w:p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  <w:p w:rsidR="006B5C47" w:rsidRPr="00822433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</w:tr>
      <w:tr w:rsidR="006B5C47" w:rsidTr="002F285B">
        <w:trPr>
          <w:trHeight w:val="688"/>
        </w:trPr>
        <w:tc>
          <w:tcPr>
            <w:tcW w:w="945" w:type="dxa"/>
          </w:tcPr>
          <w:p w:rsidR="006B5C47" w:rsidRPr="00563489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305" w:type="dxa"/>
          </w:tcPr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Y</w:t>
            </w:r>
          </w:p>
          <w:p w:rsidR="006B5C47" w:rsidRPr="00563489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Z</w:t>
            </w:r>
          </w:p>
        </w:tc>
        <w:tc>
          <w:tcPr>
            <w:tcW w:w="517" w:type="dxa"/>
          </w:tcPr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55</w:t>
            </w:r>
          </w:p>
          <w:p w:rsidR="006B5C47" w:rsidRPr="00563489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18" w:type="dxa"/>
          </w:tcPr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  <w:p w:rsidR="006B5C47" w:rsidRPr="00563489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65</w:t>
            </w:r>
          </w:p>
        </w:tc>
        <w:tc>
          <w:tcPr>
            <w:tcW w:w="518" w:type="dxa"/>
          </w:tcPr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  <w:p w:rsidR="006B5C47" w:rsidRPr="00D46A62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18" w:type="dxa"/>
          </w:tcPr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  <w:p w:rsidR="006B5C47" w:rsidRPr="00D46A62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18" w:type="dxa"/>
            <w:tcBorders>
              <w:right w:val="double" w:sz="4" w:space="0" w:color="auto"/>
            </w:tcBorders>
          </w:tcPr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75</w:t>
            </w:r>
          </w:p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  <w:p w:rsidR="006B5C47" w:rsidRPr="00D46A62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0" w:type="auto"/>
            <w:tcBorders>
              <w:left w:val="double" w:sz="4" w:space="0" w:color="auto"/>
            </w:tcBorders>
          </w:tcPr>
          <w:p w:rsidR="006B5C47" w:rsidRPr="00563489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0" w:type="auto"/>
          </w:tcPr>
          <w:p w:rsidR="006B5C47" w:rsidRDefault="001C06AC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Y</w:t>
            </w:r>
          </w:p>
          <w:p w:rsidR="006B5C47" w:rsidRPr="00563489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Z</w:t>
            </w:r>
          </w:p>
        </w:tc>
        <w:tc>
          <w:tcPr>
            <w:tcW w:w="545" w:type="dxa"/>
          </w:tcPr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  <w:p w:rsidR="006B5C47" w:rsidRPr="00D46A62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45" w:type="dxa"/>
          </w:tcPr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70</w:t>
            </w:r>
          </w:p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  <w:p w:rsidR="006B5C47" w:rsidRPr="00D46A62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545" w:type="dxa"/>
          </w:tcPr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  <w:p w:rsidR="006B5C47" w:rsidRPr="00D46A62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45" w:type="dxa"/>
          </w:tcPr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  <w:p w:rsidR="006B5C47" w:rsidRPr="00822433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46" w:type="dxa"/>
          </w:tcPr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75</w:t>
            </w:r>
          </w:p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  <w:p w:rsidR="006B5C47" w:rsidRPr="00822433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6B5C47" w:rsidTr="002F285B">
        <w:trPr>
          <w:trHeight w:val="645"/>
        </w:trPr>
        <w:tc>
          <w:tcPr>
            <w:tcW w:w="945" w:type="dxa"/>
          </w:tcPr>
          <w:p w:rsidR="006B5C47" w:rsidRPr="00563489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305" w:type="dxa"/>
          </w:tcPr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Y</w:t>
            </w:r>
          </w:p>
          <w:p w:rsidR="006B5C47" w:rsidRPr="00563489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Z</w:t>
            </w:r>
          </w:p>
        </w:tc>
        <w:tc>
          <w:tcPr>
            <w:tcW w:w="517" w:type="dxa"/>
          </w:tcPr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  <w:p w:rsidR="006B5C47" w:rsidRPr="00563489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18" w:type="dxa"/>
          </w:tcPr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65</w:t>
            </w:r>
          </w:p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55</w:t>
            </w:r>
          </w:p>
          <w:p w:rsidR="006B5C47" w:rsidRPr="00563489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18" w:type="dxa"/>
          </w:tcPr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75</w:t>
            </w:r>
          </w:p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  <w:p w:rsidR="006B5C47" w:rsidRPr="00D46A62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55</w:t>
            </w:r>
          </w:p>
        </w:tc>
        <w:tc>
          <w:tcPr>
            <w:tcW w:w="518" w:type="dxa"/>
          </w:tcPr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  <w:p w:rsidR="006B5C47" w:rsidRPr="00D46A62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518" w:type="dxa"/>
            <w:tcBorders>
              <w:right w:val="double" w:sz="4" w:space="0" w:color="auto"/>
            </w:tcBorders>
          </w:tcPr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  <w:p w:rsidR="006B5C47" w:rsidRPr="00D46A62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0" w:type="auto"/>
            <w:tcBorders>
              <w:left w:val="double" w:sz="4" w:space="0" w:color="auto"/>
            </w:tcBorders>
          </w:tcPr>
          <w:p w:rsidR="006B5C47" w:rsidRPr="00563489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0" w:type="auto"/>
          </w:tcPr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Y</w:t>
            </w:r>
          </w:p>
          <w:p w:rsidR="006B5C47" w:rsidRPr="00563489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Z</w:t>
            </w:r>
          </w:p>
        </w:tc>
        <w:tc>
          <w:tcPr>
            <w:tcW w:w="545" w:type="dxa"/>
          </w:tcPr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  <w:p w:rsidR="006B5C47" w:rsidRPr="00D46A62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545" w:type="dxa"/>
          </w:tcPr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  <w:p w:rsidR="006B5C47" w:rsidRPr="00D46A62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65</w:t>
            </w:r>
          </w:p>
        </w:tc>
        <w:tc>
          <w:tcPr>
            <w:tcW w:w="545" w:type="dxa"/>
          </w:tcPr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90</w:t>
            </w:r>
          </w:p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  <w:p w:rsidR="006B5C47" w:rsidRPr="00D46A62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45" w:type="dxa"/>
          </w:tcPr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75</w:t>
            </w:r>
          </w:p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  <w:p w:rsidR="006B5C47" w:rsidRPr="00822433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546" w:type="dxa"/>
          </w:tcPr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  <w:p w:rsidR="006B5C47" w:rsidRPr="00822433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</w:tr>
      <w:tr w:rsidR="006B5C47" w:rsidTr="002F285B">
        <w:trPr>
          <w:trHeight w:val="688"/>
        </w:trPr>
        <w:tc>
          <w:tcPr>
            <w:tcW w:w="945" w:type="dxa"/>
          </w:tcPr>
          <w:p w:rsidR="006B5C47" w:rsidRPr="00563489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305" w:type="dxa"/>
          </w:tcPr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Y</w:t>
            </w:r>
          </w:p>
          <w:p w:rsidR="006B5C47" w:rsidRPr="00563489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Z</w:t>
            </w:r>
          </w:p>
        </w:tc>
        <w:tc>
          <w:tcPr>
            <w:tcW w:w="517" w:type="dxa"/>
          </w:tcPr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  <w:p w:rsidR="006B5C47" w:rsidRPr="00563489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18" w:type="dxa"/>
          </w:tcPr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75</w:t>
            </w:r>
          </w:p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  <w:p w:rsidR="006B5C47" w:rsidRPr="00563489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18" w:type="dxa"/>
          </w:tcPr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65</w:t>
            </w:r>
          </w:p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  <w:p w:rsidR="006B5C47" w:rsidRPr="00D46A62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70</w:t>
            </w:r>
          </w:p>
        </w:tc>
        <w:tc>
          <w:tcPr>
            <w:tcW w:w="518" w:type="dxa"/>
          </w:tcPr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  <w:p w:rsidR="006B5C47" w:rsidRPr="00D46A62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18" w:type="dxa"/>
            <w:tcBorders>
              <w:right w:val="double" w:sz="4" w:space="0" w:color="auto"/>
            </w:tcBorders>
          </w:tcPr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75</w:t>
            </w:r>
          </w:p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  <w:p w:rsidR="006B5C47" w:rsidRPr="00D46A62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0" w:type="auto"/>
            <w:tcBorders>
              <w:left w:val="double" w:sz="4" w:space="0" w:color="auto"/>
            </w:tcBorders>
          </w:tcPr>
          <w:p w:rsidR="006B5C47" w:rsidRPr="00563489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0" w:type="auto"/>
          </w:tcPr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  <w:p w:rsidR="006B5C47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Y</w:t>
            </w:r>
          </w:p>
          <w:p w:rsidR="006B5C47" w:rsidRPr="00563489" w:rsidRDefault="006B5C47" w:rsidP="002F285B">
            <w:pPr>
              <w:tabs>
                <w:tab w:val="left" w:pos="540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Z</w:t>
            </w:r>
          </w:p>
        </w:tc>
        <w:tc>
          <w:tcPr>
            <w:tcW w:w="545" w:type="dxa"/>
          </w:tcPr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85</w:t>
            </w:r>
          </w:p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  <w:p w:rsidR="006B5C47" w:rsidRPr="00D46A62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545" w:type="dxa"/>
          </w:tcPr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  <w:p w:rsidR="006B5C47" w:rsidRPr="00D46A62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55</w:t>
            </w:r>
          </w:p>
        </w:tc>
        <w:tc>
          <w:tcPr>
            <w:tcW w:w="545" w:type="dxa"/>
          </w:tcPr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65</w:t>
            </w:r>
          </w:p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  <w:p w:rsidR="006B5C47" w:rsidRPr="00D46A62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45" w:type="dxa"/>
          </w:tcPr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  <w:p w:rsidR="006B5C47" w:rsidRPr="00822433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546" w:type="dxa"/>
          </w:tcPr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  <w:p w:rsidR="006B5C47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  <w:p w:rsidR="006B5C47" w:rsidRPr="00822433" w:rsidRDefault="006B5C47" w:rsidP="002F285B">
            <w:pPr>
              <w:tabs>
                <w:tab w:val="left" w:pos="5404"/>
              </w:tabs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</w:tr>
    </w:tbl>
    <w:p w:rsidR="006B5C47" w:rsidRDefault="006B5C47" w:rsidP="006B5C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B5C47" w:rsidRPr="00E50BAD" w:rsidRDefault="006B5C47" w:rsidP="006B5C47">
      <w:pPr>
        <w:ind w:firstLine="284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</w:t>
      </w:r>
      <w:r>
        <w:rPr>
          <w:b/>
          <w:i/>
          <w:sz w:val="28"/>
          <w:szCs w:val="28"/>
        </w:rPr>
        <w:t>Таблица 2</w:t>
      </w:r>
    </w:p>
    <w:p w:rsidR="006B5C47" w:rsidRDefault="006B5C47" w:rsidP="006B5C47">
      <w:pPr>
        <w:ind w:firstLine="284"/>
        <w:jc w:val="both"/>
        <w:rPr>
          <w:sz w:val="28"/>
          <w:szCs w:val="28"/>
        </w:rPr>
      </w:pPr>
    </w:p>
    <w:p w:rsidR="003B3E29" w:rsidRDefault="003B3E29" w:rsidP="006B5C47">
      <w:pPr>
        <w:ind w:firstLine="284"/>
        <w:jc w:val="both"/>
        <w:rPr>
          <w:sz w:val="28"/>
          <w:szCs w:val="28"/>
        </w:rPr>
      </w:pPr>
    </w:p>
    <w:p w:rsidR="003B3E29" w:rsidRDefault="003B3E29" w:rsidP="006B5C47">
      <w:pPr>
        <w:ind w:firstLine="284"/>
        <w:jc w:val="both"/>
        <w:rPr>
          <w:sz w:val="28"/>
          <w:szCs w:val="28"/>
        </w:rPr>
      </w:pPr>
    </w:p>
    <w:p w:rsidR="003B3E29" w:rsidRDefault="003B3E29" w:rsidP="006B5C47">
      <w:pPr>
        <w:ind w:firstLine="284"/>
        <w:jc w:val="both"/>
        <w:rPr>
          <w:sz w:val="28"/>
          <w:szCs w:val="28"/>
        </w:rPr>
      </w:pPr>
    </w:p>
    <w:p w:rsidR="003B3E29" w:rsidRDefault="003B3E29" w:rsidP="006B5C47">
      <w:pPr>
        <w:ind w:firstLine="284"/>
        <w:jc w:val="both"/>
        <w:rPr>
          <w:sz w:val="28"/>
          <w:szCs w:val="28"/>
        </w:rPr>
      </w:pPr>
    </w:p>
    <w:p w:rsidR="003B3E29" w:rsidRDefault="003B3E29" w:rsidP="006B5C47">
      <w:pPr>
        <w:ind w:firstLine="284"/>
        <w:jc w:val="both"/>
        <w:rPr>
          <w:sz w:val="28"/>
          <w:szCs w:val="28"/>
        </w:rPr>
      </w:pPr>
    </w:p>
    <w:p w:rsidR="003B3E29" w:rsidRDefault="003B3E29" w:rsidP="006B5C47">
      <w:pPr>
        <w:ind w:firstLine="284"/>
        <w:jc w:val="both"/>
        <w:rPr>
          <w:sz w:val="28"/>
          <w:szCs w:val="28"/>
        </w:rPr>
      </w:pPr>
    </w:p>
    <w:p w:rsidR="003B3E29" w:rsidRDefault="003B3E29" w:rsidP="006B5C47">
      <w:pPr>
        <w:ind w:firstLine="284"/>
        <w:jc w:val="both"/>
        <w:rPr>
          <w:sz w:val="28"/>
          <w:szCs w:val="28"/>
        </w:rPr>
      </w:pPr>
    </w:p>
    <w:p w:rsidR="003B3E29" w:rsidRDefault="003B3E29" w:rsidP="006B5C47">
      <w:pPr>
        <w:ind w:firstLine="284"/>
        <w:jc w:val="both"/>
        <w:rPr>
          <w:sz w:val="28"/>
          <w:szCs w:val="28"/>
        </w:rPr>
      </w:pPr>
    </w:p>
    <w:p w:rsidR="003B3E29" w:rsidRDefault="003B3E29" w:rsidP="006B5C47">
      <w:pPr>
        <w:ind w:firstLine="284"/>
        <w:jc w:val="both"/>
        <w:rPr>
          <w:sz w:val="28"/>
          <w:szCs w:val="28"/>
        </w:rPr>
      </w:pPr>
    </w:p>
    <w:p w:rsidR="003B3E29" w:rsidRDefault="003B3E29" w:rsidP="006B5C47">
      <w:pPr>
        <w:ind w:firstLine="284"/>
        <w:jc w:val="both"/>
        <w:rPr>
          <w:sz w:val="28"/>
          <w:szCs w:val="28"/>
        </w:rPr>
      </w:pPr>
    </w:p>
    <w:p w:rsidR="003B3E29" w:rsidRDefault="003B3E29" w:rsidP="006B5C47">
      <w:pPr>
        <w:ind w:firstLine="284"/>
        <w:jc w:val="both"/>
        <w:rPr>
          <w:sz w:val="28"/>
          <w:szCs w:val="28"/>
        </w:rPr>
      </w:pPr>
    </w:p>
    <w:p w:rsidR="003B3E29" w:rsidRDefault="003B3E29" w:rsidP="006B5C47">
      <w:pPr>
        <w:ind w:firstLine="284"/>
        <w:jc w:val="both"/>
        <w:rPr>
          <w:sz w:val="28"/>
          <w:szCs w:val="28"/>
        </w:rPr>
      </w:pPr>
    </w:p>
    <w:p w:rsidR="003B3E29" w:rsidRDefault="003B3E29" w:rsidP="006B5C47">
      <w:pPr>
        <w:ind w:firstLine="284"/>
        <w:jc w:val="both"/>
        <w:rPr>
          <w:sz w:val="28"/>
          <w:szCs w:val="28"/>
        </w:rPr>
      </w:pPr>
    </w:p>
    <w:p w:rsidR="003B3E29" w:rsidRDefault="003B3E29" w:rsidP="006B5C47">
      <w:pPr>
        <w:ind w:firstLine="284"/>
        <w:jc w:val="both"/>
        <w:rPr>
          <w:sz w:val="28"/>
          <w:szCs w:val="28"/>
        </w:rPr>
      </w:pPr>
    </w:p>
    <w:p w:rsidR="003B3E29" w:rsidRDefault="003B3E29" w:rsidP="006B5C47">
      <w:pPr>
        <w:ind w:firstLine="284"/>
        <w:jc w:val="both"/>
        <w:rPr>
          <w:sz w:val="28"/>
          <w:szCs w:val="28"/>
        </w:rPr>
      </w:pPr>
    </w:p>
    <w:p w:rsidR="003B3E29" w:rsidRDefault="003B3E29" w:rsidP="006B5C47">
      <w:pPr>
        <w:ind w:firstLine="284"/>
        <w:jc w:val="both"/>
        <w:rPr>
          <w:sz w:val="28"/>
          <w:szCs w:val="28"/>
        </w:rPr>
      </w:pPr>
    </w:p>
    <w:p w:rsidR="006B5C47" w:rsidRDefault="006B5C47" w:rsidP="006B5C47">
      <w:pPr>
        <w:ind w:firstLine="284"/>
        <w:jc w:val="both"/>
        <w:rPr>
          <w:sz w:val="28"/>
          <w:szCs w:val="28"/>
        </w:rPr>
      </w:pPr>
      <w:r w:rsidRPr="0063107C">
        <w:rPr>
          <w:sz w:val="28"/>
          <w:szCs w:val="28"/>
        </w:rPr>
        <w:t>Для решения задач предварительно необходимо ознакомит</w:t>
      </w:r>
      <w:r w:rsidR="001C06AC">
        <w:rPr>
          <w:sz w:val="28"/>
          <w:szCs w:val="28"/>
        </w:rPr>
        <w:t xml:space="preserve">ься с теоретическим материалом </w:t>
      </w:r>
      <w:bookmarkStart w:id="0" w:name="_GoBack"/>
      <w:bookmarkEnd w:id="0"/>
      <w:r w:rsidRPr="0063107C">
        <w:rPr>
          <w:sz w:val="28"/>
          <w:szCs w:val="28"/>
        </w:rPr>
        <w:t>и иметь представление об основном методе начертательной геометрии: параллельном прямоуг</w:t>
      </w:r>
      <w:r>
        <w:rPr>
          <w:sz w:val="28"/>
          <w:szCs w:val="28"/>
        </w:rPr>
        <w:t>ольном проецировании; построении</w:t>
      </w:r>
      <w:r w:rsidRPr="0063107C">
        <w:rPr>
          <w:sz w:val="28"/>
          <w:szCs w:val="28"/>
        </w:rPr>
        <w:t xml:space="preserve"> проекций точек по их координатам; проекции прямых линий и пл</w:t>
      </w:r>
      <w:r>
        <w:rPr>
          <w:sz w:val="28"/>
          <w:szCs w:val="28"/>
        </w:rPr>
        <w:t>оскостей на чертеже; поверхностях, точках и линиях на поверхностях</w:t>
      </w:r>
      <w:r w:rsidRPr="00FE2CFC">
        <w:rPr>
          <w:sz w:val="28"/>
          <w:szCs w:val="28"/>
        </w:rPr>
        <w:t xml:space="preserve">; </w:t>
      </w:r>
      <w:r>
        <w:rPr>
          <w:sz w:val="28"/>
          <w:szCs w:val="28"/>
        </w:rPr>
        <w:t>обобщенных позиционных задачах</w:t>
      </w:r>
      <w:r w:rsidRPr="0063107C">
        <w:rPr>
          <w:sz w:val="28"/>
          <w:szCs w:val="28"/>
        </w:rPr>
        <w:t>.</w:t>
      </w:r>
    </w:p>
    <w:p w:rsidR="006B5C47" w:rsidRDefault="006B5C47" w:rsidP="006B5C47">
      <w:pPr>
        <w:ind w:firstLine="284"/>
        <w:jc w:val="both"/>
        <w:rPr>
          <w:sz w:val="28"/>
          <w:szCs w:val="28"/>
        </w:rPr>
      </w:pPr>
    </w:p>
    <w:p w:rsidR="006B5C47" w:rsidRPr="006B5C47" w:rsidRDefault="006B5C47" w:rsidP="006B5C47">
      <w:pPr>
        <w:ind w:firstLine="284"/>
        <w:jc w:val="center"/>
        <w:rPr>
          <w:b/>
          <w:sz w:val="28"/>
          <w:szCs w:val="28"/>
        </w:rPr>
      </w:pPr>
      <w:r w:rsidRPr="006B5C47">
        <w:rPr>
          <w:b/>
          <w:sz w:val="28"/>
          <w:szCs w:val="28"/>
        </w:rPr>
        <w:t>Пример выполнения графической работы</w:t>
      </w:r>
    </w:p>
    <w:p w:rsidR="00506656" w:rsidRDefault="006B5C47">
      <w:r>
        <w:rPr>
          <w:noProof/>
        </w:rPr>
        <w:lastRenderedPageBreak/>
        <w:drawing>
          <wp:inline distT="0" distB="0" distL="0" distR="0" wp14:anchorId="6E280444" wp14:editId="10389D6A">
            <wp:extent cx="4774895" cy="6614830"/>
            <wp:effectExtent l="0" t="5715" r="127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817235" cy="667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C47" w:rsidRDefault="006B5C47"/>
    <w:sectPr w:rsidR="006B5C47" w:rsidSect="006B5C4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C47"/>
    <w:rsid w:val="001C06AC"/>
    <w:rsid w:val="003B3E29"/>
    <w:rsid w:val="00506656"/>
    <w:rsid w:val="006B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EBFD5F-2F5E-4467-B816-2BFE27D2A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C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B5C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Белокрылова</dc:creator>
  <cp:keywords/>
  <dc:description/>
  <cp:lastModifiedBy>Ольга Белокрылова</cp:lastModifiedBy>
  <cp:revision>2</cp:revision>
  <dcterms:created xsi:type="dcterms:W3CDTF">2021-01-31T08:26:00Z</dcterms:created>
  <dcterms:modified xsi:type="dcterms:W3CDTF">2021-01-31T08:26:00Z</dcterms:modified>
</cp:coreProperties>
</file>