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12609" w14:textId="77777777" w:rsidR="004016AC" w:rsidRPr="005E701A" w:rsidRDefault="004016AC" w:rsidP="005E701A">
      <w:pPr>
        <w:pStyle w:val="1"/>
        <w:ind w:firstLine="277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Практическое задание 2</w:t>
      </w:r>
    </w:p>
    <w:p w14:paraId="617CE515" w14:textId="33B04E3B" w:rsidR="004016AC" w:rsidRPr="005E701A" w:rsidRDefault="005E701A" w:rsidP="004016AC">
      <w:pPr>
        <w:pStyle w:val="1"/>
        <w:tabs>
          <w:tab w:val="clear" w:pos="432"/>
          <w:tab w:val="num" w:pos="0"/>
        </w:tabs>
        <w:spacing w:before="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Тема 5</w:t>
      </w:r>
      <w:r w:rsidR="004016AC" w:rsidRPr="005E701A">
        <w:rPr>
          <w:rFonts w:ascii="Times New Roman" w:hAnsi="Times New Roman" w:cs="Times New Roman"/>
          <w:sz w:val="28"/>
          <w:szCs w:val="28"/>
        </w:rPr>
        <w:t>. Характеристика финансовой отчетности в соответствии с МСФО: отчет о прибылях и убытках, отчет об изменении капитала и отчет о движении денежных средств</w:t>
      </w:r>
    </w:p>
    <w:p w14:paraId="0F6D5137" w14:textId="77777777" w:rsidR="004016AC" w:rsidRPr="005E701A" w:rsidRDefault="004016AC" w:rsidP="004016A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D164BF" w14:textId="77777777" w:rsidR="004016AC" w:rsidRPr="005E701A" w:rsidRDefault="004016AC" w:rsidP="004016A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01A">
        <w:rPr>
          <w:rFonts w:ascii="Times New Roman" w:hAnsi="Times New Roman" w:cs="Times New Roman"/>
          <w:b/>
          <w:sz w:val="28"/>
          <w:szCs w:val="28"/>
        </w:rPr>
        <w:t xml:space="preserve">Формулировка задания </w:t>
      </w:r>
    </w:p>
    <w:p w14:paraId="4F12F550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9D6B4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 xml:space="preserve">Задача 1 </w:t>
      </w:r>
    </w:p>
    <w:p w14:paraId="028E8CAA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Соотнесите каждую операцию с видом деятельности – текущая (операционная), инвестиционная, финансовая, а также определите, относится операция к притоку или оттоку денежных средств. В бланке задания подчеркните правильный вариант (табл. 1).</w:t>
      </w:r>
    </w:p>
    <w:p w14:paraId="31B6FDFF" w14:textId="77777777" w:rsidR="004016AC" w:rsidRPr="005E701A" w:rsidRDefault="004016AC" w:rsidP="00DD27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Условие задачи</w:t>
      </w:r>
    </w:p>
    <w:p w14:paraId="543AE7DE" w14:textId="77777777" w:rsidR="004016AC" w:rsidRPr="005E701A" w:rsidRDefault="004016AC" w:rsidP="00DD27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 xml:space="preserve">В 201х году в компании имели место следующие хозяйственные ситуации: </w:t>
      </w:r>
    </w:p>
    <w:p w14:paraId="72DE2462" w14:textId="77777777" w:rsidR="004016AC" w:rsidRPr="005E701A" w:rsidRDefault="004016AC" w:rsidP="00DD27FF">
      <w:pPr>
        <w:widowControl/>
        <w:numPr>
          <w:ilvl w:val="0"/>
          <w:numId w:val="2"/>
        </w:numPr>
        <w:tabs>
          <w:tab w:val="left" w:pos="0"/>
          <w:tab w:val="left" w:pos="993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Приобрели станок за 13 млн долл.</w:t>
      </w:r>
      <w:r w:rsidRPr="005E701A">
        <w:rPr>
          <w:rFonts w:ascii="Times New Roman" w:hAnsi="Times New Roman" w:cs="Times New Roman"/>
          <w:sz w:val="28"/>
          <w:szCs w:val="28"/>
        </w:rPr>
        <w:tab/>
      </w:r>
    </w:p>
    <w:p w14:paraId="4F26C3A7" w14:textId="77777777" w:rsidR="004016AC" w:rsidRPr="005E701A" w:rsidRDefault="004016AC" w:rsidP="00DD27FF">
      <w:pPr>
        <w:widowControl/>
        <w:numPr>
          <w:ilvl w:val="0"/>
          <w:numId w:val="2"/>
        </w:numPr>
        <w:tabs>
          <w:tab w:val="left" w:pos="0"/>
          <w:tab w:val="left" w:pos="993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Выплачены дивиденды – 8 млн долл.</w:t>
      </w:r>
    </w:p>
    <w:p w14:paraId="1D2CC7D8" w14:textId="77777777" w:rsidR="004016AC" w:rsidRPr="005E701A" w:rsidRDefault="004016AC" w:rsidP="00DD27FF">
      <w:pPr>
        <w:widowControl/>
        <w:numPr>
          <w:ilvl w:val="0"/>
          <w:numId w:val="2"/>
        </w:numPr>
        <w:tabs>
          <w:tab w:val="left" w:pos="0"/>
          <w:tab w:val="left" w:pos="993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 xml:space="preserve">Выкуплены собственные акции на 45 млн долл. </w:t>
      </w:r>
    </w:p>
    <w:p w14:paraId="59FB6BB4" w14:textId="77777777" w:rsidR="004016AC" w:rsidRPr="005E701A" w:rsidRDefault="004016AC" w:rsidP="00DD27FF">
      <w:pPr>
        <w:widowControl/>
        <w:numPr>
          <w:ilvl w:val="0"/>
          <w:numId w:val="2"/>
        </w:numPr>
        <w:tabs>
          <w:tab w:val="left" w:pos="0"/>
          <w:tab w:val="left" w:pos="993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Истрачено 7 млн долл. операционных расходов.</w:t>
      </w:r>
    </w:p>
    <w:p w14:paraId="1D5FC81C" w14:textId="77777777" w:rsidR="004016AC" w:rsidRPr="005E701A" w:rsidRDefault="004016AC" w:rsidP="00DD27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В какой из следующих квалификаций вышеприведенные операции правильно отнесены к операционной, инвестиционной или финансовой деятельности для отчета «О движении денежных средств»?</w:t>
      </w:r>
    </w:p>
    <w:p w14:paraId="7E8CAD57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E2D445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01A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задачи 1</w:t>
      </w:r>
    </w:p>
    <w:p w14:paraId="19F64A0A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Подчеркните правильный вариант, соответствующий распределению операций по видам притока и оттока денежных средств в отчете «О движении денежных средств».</w:t>
      </w:r>
    </w:p>
    <w:p w14:paraId="18831590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Задача 2</w:t>
      </w:r>
    </w:p>
    <w:p w14:paraId="77DEE411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 xml:space="preserve">Соотнесите каждую операцию из условия задачи с видом деятельности – текущая (операционная), инвестиционная, финансовая, а также определите, относится операция к притоку или оттоку денежных средств. Заполните табл. 2, подчеркните правильный вариант. </w:t>
      </w:r>
    </w:p>
    <w:p w14:paraId="3CE04734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lastRenderedPageBreak/>
        <w:t>Условие задачи</w:t>
      </w:r>
    </w:p>
    <w:p w14:paraId="03186671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Компания имеет следующие финансовые данные за отчетный год, заканчивающийся 31 декабря 201х года (млн долл.):</w:t>
      </w:r>
    </w:p>
    <w:p w14:paraId="5A1EBAA4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Инвестирование в строительство имущественного комплекса        25</w:t>
      </w:r>
    </w:p>
    <w:p w14:paraId="67EB0B42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 xml:space="preserve">Оплачены расходы по электроснабжению помещений </w:t>
      </w:r>
    </w:p>
    <w:p w14:paraId="3F1BC01D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для производства продукции                                                               5,1</w:t>
      </w:r>
    </w:p>
    <w:p w14:paraId="26A5E9E9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Приобретен цех для производства продукции                                  11</w:t>
      </w:r>
    </w:p>
    <w:p w14:paraId="460B4D29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Приобретены материалы для производства продукции                   3,7</w:t>
      </w:r>
    </w:p>
    <w:p w14:paraId="3A9BFC9B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Выплачены дивиденды участникам общества                                   1,2</w:t>
      </w:r>
    </w:p>
    <w:p w14:paraId="0D369091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Выручка от продажи продукции собственного производства</w:t>
      </w:r>
      <w:r w:rsidRPr="005E701A">
        <w:rPr>
          <w:b w:val="0"/>
          <w:i w:val="0"/>
          <w:sz w:val="28"/>
          <w:szCs w:val="28"/>
          <w:u w:val="none"/>
        </w:rPr>
        <w:tab/>
        <w:t xml:space="preserve"> 17</w:t>
      </w:r>
    </w:p>
    <w:p w14:paraId="0154BE61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Оплачены расходы на рекламу продукции                                       0,61</w:t>
      </w:r>
    </w:p>
    <w:p w14:paraId="2B184F74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Выпущены обыкновенные акции</w:t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  <w:t xml:space="preserve">                                33</w:t>
      </w:r>
    </w:p>
    <w:p w14:paraId="5EACE22B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Возвращен ранее выданный заём                                                       4,5</w:t>
      </w:r>
    </w:p>
    <w:p w14:paraId="296D6679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Приобретены акции другой компании                                                1,6</w:t>
      </w:r>
    </w:p>
    <w:p w14:paraId="6500FFD4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Увеличение дебиторской задолженности</w:t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  <w:t xml:space="preserve">                                12</w:t>
      </w:r>
    </w:p>
    <w:p w14:paraId="726359FB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Выдан заём другой компании по договору                                         1,5</w:t>
      </w:r>
    </w:p>
    <w:p w14:paraId="687FD696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Выплачена заработная плата сотрудникам</w:t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  <w:t xml:space="preserve">            3,5</w:t>
      </w:r>
      <w:r w:rsidRPr="005E701A">
        <w:rPr>
          <w:b w:val="0"/>
          <w:i w:val="0"/>
          <w:sz w:val="28"/>
          <w:szCs w:val="28"/>
          <w:u w:val="none"/>
        </w:rPr>
        <w:tab/>
      </w:r>
    </w:p>
    <w:p w14:paraId="0B58219F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Продан патент на изобретение</w:t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  <w:t xml:space="preserve">                                 6</w:t>
      </w:r>
    </w:p>
    <w:p w14:paraId="4F0E7E2B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Выручка от продажи основных средств</w:t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</w:r>
      <w:r w:rsidRPr="005E701A">
        <w:rPr>
          <w:b w:val="0"/>
          <w:i w:val="0"/>
          <w:sz w:val="28"/>
          <w:szCs w:val="28"/>
          <w:u w:val="none"/>
        </w:rPr>
        <w:tab/>
        <w:t xml:space="preserve">                      0,5</w:t>
      </w:r>
    </w:p>
    <w:p w14:paraId="7A0B144E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Выпущены облигации                                                                            1,3</w:t>
      </w:r>
    </w:p>
    <w:p w14:paraId="1616E8A1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Получен кредит                                                                                      21</w:t>
      </w:r>
    </w:p>
    <w:p w14:paraId="07E7185F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Выручка от сдачи в аренду собственных нежилых площадей          14,9</w:t>
      </w:r>
    </w:p>
    <w:p w14:paraId="479EAA9C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Оплачена кредиторская задолженность поставщику                         3,2</w:t>
      </w:r>
    </w:p>
    <w:p w14:paraId="2D04020F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Поступили денежные средства от нового участника в счет взноса в уставный капитал                                                                                              0,4</w:t>
      </w:r>
    </w:p>
    <w:p w14:paraId="0DCFB5B2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Средства с одного расчетного счета компании переведены на другой расчетный счет этой же компании                                                                   11,7</w:t>
      </w:r>
    </w:p>
    <w:p w14:paraId="747A22A3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</w:p>
    <w:p w14:paraId="0C8FB12B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Какова величина статьи «Денежные средства» на 31 декабря 201х года, если денежные средства на начало периода составляют 47 млн долларов?</w:t>
      </w:r>
    </w:p>
    <w:p w14:paraId="7F8C6C19" w14:textId="77777777" w:rsidR="004016AC" w:rsidRPr="005E701A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</w:p>
    <w:p w14:paraId="491C051A" w14:textId="450FA70A" w:rsidR="004016AC" w:rsidRDefault="004016AC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i w:val="0"/>
          <w:sz w:val="28"/>
          <w:szCs w:val="28"/>
          <w:u w:val="none"/>
        </w:rPr>
        <w:t>Рекомендации по выполнению задачи 2</w:t>
      </w:r>
      <w:r w:rsidRPr="005E701A">
        <w:rPr>
          <w:b w:val="0"/>
          <w:i w:val="0"/>
          <w:sz w:val="28"/>
          <w:szCs w:val="28"/>
          <w:u w:val="none"/>
        </w:rPr>
        <w:t xml:space="preserve"> </w:t>
      </w:r>
    </w:p>
    <w:p w14:paraId="04881389" w14:textId="77777777" w:rsidR="00DD27FF" w:rsidRPr="005E701A" w:rsidRDefault="00DD27FF" w:rsidP="004016AC">
      <w:pPr>
        <w:pStyle w:val="a5"/>
        <w:spacing w:after="0"/>
        <w:ind w:left="0" w:firstLine="709"/>
        <w:jc w:val="both"/>
        <w:rPr>
          <w:b w:val="0"/>
          <w:i w:val="0"/>
          <w:sz w:val="28"/>
          <w:szCs w:val="28"/>
          <w:u w:val="none"/>
        </w:rPr>
      </w:pPr>
    </w:p>
    <w:p w14:paraId="52FC8066" w14:textId="77777777" w:rsidR="004016AC" w:rsidRPr="005E701A" w:rsidRDefault="004016AC" w:rsidP="00DD27FF">
      <w:pPr>
        <w:pStyle w:val="a5"/>
        <w:tabs>
          <w:tab w:val="clear" w:pos="2835"/>
          <w:tab w:val="left" w:pos="3119"/>
        </w:tabs>
        <w:ind w:left="0" w:firstLine="709"/>
        <w:jc w:val="both"/>
        <w:rPr>
          <w:b w:val="0"/>
          <w:i w:val="0"/>
          <w:sz w:val="28"/>
          <w:szCs w:val="28"/>
          <w:u w:val="none"/>
        </w:rPr>
      </w:pPr>
      <w:r w:rsidRPr="005E701A">
        <w:rPr>
          <w:b w:val="0"/>
          <w:i w:val="0"/>
          <w:sz w:val="28"/>
          <w:szCs w:val="28"/>
          <w:u w:val="none"/>
        </w:rPr>
        <w:t>Определите необходимость занесения каждой операции в табл. 2, соотнеся ее с определенным видом деятельности (текущая, инвестиционная, финансовая) и с притоком или оттоком денежных средств. Если необходимо, следует добавить строки в таблицу. Рассчитайте величины чистого денежного потока по каждому виду деятельности и общего. Рассчитайте сумму остатка денежных средств на конец периода и занесите в соответствующую строку таблицы.</w:t>
      </w:r>
    </w:p>
    <w:p w14:paraId="3BD6AD9C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br w:type="page"/>
      </w:r>
    </w:p>
    <w:p w14:paraId="35CF0A5F" w14:textId="77777777" w:rsidR="004016AC" w:rsidRPr="005E701A" w:rsidRDefault="004016AC" w:rsidP="00DD27FF">
      <w:pPr>
        <w:pStyle w:val="1"/>
        <w:ind w:firstLine="277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2</w:t>
      </w:r>
    </w:p>
    <w:p w14:paraId="62CDAA0A" w14:textId="77777777" w:rsidR="004016AC" w:rsidRPr="005E701A" w:rsidRDefault="004016AC" w:rsidP="004016AC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Задание 1</w:t>
      </w:r>
    </w:p>
    <w:p w14:paraId="07011F12" w14:textId="77777777" w:rsidR="004016AC" w:rsidRPr="005E701A" w:rsidRDefault="004016AC" w:rsidP="004016AC">
      <w:pPr>
        <w:pStyle w:val="a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pPr w:leftFromText="180" w:rightFromText="180" w:vertAnchor="text" w:horzAnchor="margin" w:tblpY="111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71"/>
        <w:gridCol w:w="2268"/>
        <w:gridCol w:w="2127"/>
        <w:gridCol w:w="1843"/>
      </w:tblGrid>
      <w:tr w:rsidR="004016AC" w:rsidRPr="005E701A" w14:paraId="07020E7B" w14:textId="77777777" w:rsidTr="00DD27FF">
        <w:trPr>
          <w:trHeight w:val="227"/>
        </w:trPr>
        <w:tc>
          <w:tcPr>
            <w:tcW w:w="1526" w:type="dxa"/>
          </w:tcPr>
          <w:p w14:paraId="5111BC6C" w14:textId="77777777" w:rsidR="004016AC" w:rsidRPr="005E701A" w:rsidRDefault="004016AC" w:rsidP="000E6572">
            <w:pPr>
              <w:pStyle w:val="a5"/>
              <w:tabs>
                <w:tab w:val="clear" w:pos="2835"/>
                <w:tab w:val="left" w:pos="600"/>
              </w:tabs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Вариант</w:t>
            </w:r>
          </w:p>
        </w:tc>
        <w:tc>
          <w:tcPr>
            <w:tcW w:w="1871" w:type="dxa"/>
          </w:tcPr>
          <w:p w14:paraId="30764EA1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Операция 1</w:t>
            </w:r>
          </w:p>
        </w:tc>
        <w:tc>
          <w:tcPr>
            <w:tcW w:w="2268" w:type="dxa"/>
          </w:tcPr>
          <w:p w14:paraId="45B356B2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ind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Операция 2</w:t>
            </w:r>
          </w:p>
        </w:tc>
        <w:tc>
          <w:tcPr>
            <w:tcW w:w="2127" w:type="dxa"/>
          </w:tcPr>
          <w:p w14:paraId="0C11CD33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Операция 3</w:t>
            </w:r>
          </w:p>
        </w:tc>
        <w:tc>
          <w:tcPr>
            <w:tcW w:w="1843" w:type="dxa"/>
          </w:tcPr>
          <w:p w14:paraId="21F9CB89" w14:textId="77777777" w:rsidR="004016AC" w:rsidRPr="005E701A" w:rsidRDefault="004016AC" w:rsidP="000E6572">
            <w:pPr>
              <w:pStyle w:val="a5"/>
              <w:tabs>
                <w:tab w:val="clear" w:pos="2835"/>
                <w:tab w:val="left" w:pos="600"/>
              </w:tabs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Операция 4</w:t>
            </w:r>
          </w:p>
        </w:tc>
      </w:tr>
      <w:tr w:rsidR="004016AC" w:rsidRPr="005E701A" w14:paraId="0041A262" w14:textId="77777777" w:rsidTr="00DD27FF">
        <w:trPr>
          <w:trHeight w:val="455"/>
        </w:trPr>
        <w:tc>
          <w:tcPr>
            <w:tcW w:w="1526" w:type="dxa"/>
          </w:tcPr>
          <w:p w14:paraId="74F231A3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А</w:t>
            </w:r>
          </w:p>
        </w:tc>
        <w:tc>
          <w:tcPr>
            <w:tcW w:w="1871" w:type="dxa"/>
          </w:tcPr>
          <w:p w14:paraId="0A6739D2" w14:textId="77777777" w:rsidR="004016AC" w:rsidRPr="005E701A" w:rsidRDefault="004016AC" w:rsidP="000E6572">
            <w:pPr>
              <w:pStyle w:val="a5"/>
              <w:tabs>
                <w:tab w:val="clear" w:pos="2835"/>
                <w:tab w:val="left" w:pos="600"/>
              </w:tabs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Инвестиционная – приток</w:t>
            </w:r>
          </w:p>
        </w:tc>
        <w:tc>
          <w:tcPr>
            <w:tcW w:w="2268" w:type="dxa"/>
          </w:tcPr>
          <w:p w14:paraId="3521EDA7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Операционная – отток</w:t>
            </w:r>
          </w:p>
        </w:tc>
        <w:tc>
          <w:tcPr>
            <w:tcW w:w="2127" w:type="dxa"/>
          </w:tcPr>
          <w:p w14:paraId="71A6FAA1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Финансовая – отток</w:t>
            </w:r>
          </w:p>
        </w:tc>
        <w:tc>
          <w:tcPr>
            <w:tcW w:w="1843" w:type="dxa"/>
          </w:tcPr>
          <w:p w14:paraId="2DE9DFF6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Операционная – приток</w:t>
            </w:r>
          </w:p>
        </w:tc>
      </w:tr>
      <w:tr w:rsidR="004016AC" w:rsidRPr="005E701A" w14:paraId="2BD40D71" w14:textId="77777777" w:rsidTr="00DD27FF">
        <w:trPr>
          <w:trHeight w:val="445"/>
        </w:trPr>
        <w:tc>
          <w:tcPr>
            <w:tcW w:w="1526" w:type="dxa"/>
          </w:tcPr>
          <w:p w14:paraId="70FF3E0C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Б</w:t>
            </w:r>
          </w:p>
        </w:tc>
        <w:tc>
          <w:tcPr>
            <w:tcW w:w="1871" w:type="dxa"/>
          </w:tcPr>
          <w:p w14:paraId="0AFC5843" w14:textId="77777777" w:rsidR="004016AC" w:rsidRPr="005E701A" w:rsidRDefault="004016AC" w:rsidP="000E6572">
            <w:pPr>
              <w:pStyle w:val="a5"/>
              <w:tabs>
                <w:tab w:val="clear" w:pos="2835"/>
                <w:tab w:val="left" w:pos="600"/>
              </w:tabs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Финансовая – отток</w:t>
            </w:r>
          </w:p>
        </w:tc>
        <w:tc>
          <w:tcPr>
            <w:tcW w:w="2268" w:type="dxa"/>
          </w:tcPr>
          <w:p w14:paraId="0DD2B49F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Финансовая – отток</w:t>
            </w:r>
          </w:p>
        </w:tc>
        <w:tc>
          <w:tcPr>
            <w:tcW w:w="2127" w:type="dxa"/>
          </w:tcPr>
          <w:p w14:paraId="6767E6AA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Инвестиционная – отток</w:t>
            </w:r>
          </w:p>
        </w:tc>
        <w:tc>
          <w:tcPr>
            <w:tcW w:w="1843" w:type="dxa"/>
          </w:tcPr>
          <w:p w14:paraId="1808FCB9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Операционная отток</w:t>
            </w:r>
          </w:p>
        </w:tc>
      </w:tr>
      <w:tr w:rsidR="004016AC" w:rsidRPr="005E701A" w14:paraId="1A47B1BB" w14:textId="77777777" w:rsidTr="00DD27FF">
        <w:trPr>
          <w:trHeight w:val="455"/>
        </w:trPr>
        <w:tc>
          <w:tcPr>
            <w:tcW w:w="1526" w:type="dxa"/>
          </w:tcPr>
          <w:p w14:paraId="01145F6D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color w:val="000000"/>
                <w:sz w:val="28"/>
                <w:szCs w:val="28"/>
                <w:u w:val="none"/>
              </w:rPr>
              <w:t>В</w:t>
            </w:r>
          </w:p>
        </w:tc>
        <w:tc>
          <w:tcPr>
            <w:tcW w:w="1871" w:type="dxa"/>
          </w:tcPr>
          <w:p w14:paraId="059D94FE" w14:textId="77777777" w:rsidR="004016AC" w:rsidRPr="005E701A" w:rsidRDefault="004016AC" w:rsidP="000E6572">
            <w:pPr>
              <w:pStyle w:val="a5"/>
              <w:tabs>
                <w:tab w:val="clear" w:pos="2835"/>
                <w:tab w:val="left" w:pos="600"/>
              </w:tabs>
              <w:spacing w:after="0"/>
              <w:ind w:left="0" w:firstLine="0"/>
              <w:jc w:val="both"/>
              <w:rPr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color w:val="000000"/>
                <w:sz w:val="28"/>
                <w:szCs w:val="28"/>
                <w:u w:val="none"/>
              </w:rPr>
              <w:t>Инвестиционная – отток</w:t>
            </w:r>
          </w:p>
        </w:tc>
        <w:tc>
          <w:tcPr>
            <w:tcW w:w="2268" w:type="dxa"/>
          </w:tcPr>
          <w:p w14:paraId="09699730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color w:val="000000"/>
                <w:sz w:val="28"/>
                <w:szCs w:val="28"/>
                <w:u w:val="none"/>
              </w:rPr>
              <w:t>Финансовая – отток</w:t>
            </w:r>
          </w:p>
        </w:tc>
        <w:tc>
          <w:tcPr>
            <w:tcW w:w="2127" w:type="dxa"/>
          </w:tcPr>
          <w:p w14:paraId="32D9D347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color w:val="000000"/>
                <w:sz w:val="28"/>
                <w:szCs w:val="28"/>
                <w:u w:val="none"/>
              </w:rPr>
              <w:t>Финансовая – отток</w:t>
            </w:r>
          </w:p>
        </w:tc>
        <w:tc>
          <w:tcPr>
            <w:tcW w:w="1843" w:type="dxa"/>
          </w:tcPr>
          <w:p w14:paraId="698B2642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color w:val="000000"/>
                <w:sz w:val="28"/>
                <w:szCs w:val="28"/>
                <w:u w:val="none"/>
              </w:rPr>
              <w:t>Операционная – отток</w:t>
            </w:r>
          </w:p>
        </w:tc>
      </w:tr>
      <w:tr w:rsidR="004016AC" w:rsidRPr="005E701A" w14:paraId="55024DCF" w14:textId="77777777" w:rsidTr="00DD27FF">
        <w:trPr>
          <w:trHeight w:val="464"/>
        </w:trPr>
        <w:tc>
          <w:tcPr>
            <w:tcW w:w="1526" w:type="dxa"/>
          </w:tcPr>
          <w:p w14:paraId="4B7A2129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Г</w:t>
            </w:r>
          </w:p>
        </w:tc>
        <w:tc>
          <w:tcPr>
            <w:tcW w:w="1871" w:type="dxa"/>
          </w:tcPr>
          <w:p w14:paraId="2756EDA6" w14:textId="77777777" w:rsidR="004016AC" w:rsidRPr="005E701A" w:rsidRDefault="004016AC" w:rsidP="000E6572">
            <w:pPr>
              <w:pStyle w:val="a5"/>
              <w:tabs>
                <w:tab w:val="clear" w:pos="2835"/>
                <w:tab w:val="left" w:pos="600"/>
              </w:tabs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Финансовая – приток</w:t>
            </w:r>
          </w:p>
        </w:tc>
        <w:tc>
          <w:tcPr>
            <w:tcW w:w="2268" w:type="dxa"/>
          </w:tcPr>
          <w:p w14:paraId="4CE7C548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Операционная – от</w:t>
            </w:r>
            <w:r w:rsidRPr="005E701A">
              <w:rPr>
                <w:b w:val="0"/>
                <w:i w:val="0"/>
                <w:sz w:val="28"/>
                <w:szCs w:val="28"/>
                <w:u w:val="none"/>
              </w:rPr>
              <w:lastRenderedPageBreak/>
              <w:t>ток</w:t>
            </w:r>
          </w:p>
        </w:tc>
        <w:tc>
          <w:tcPr>
            <w:tcW w:w="2127" w:type="dxa"/>
          </w:tcPr>
          <w:p w14:paraId="72883C09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lastRenderedPageBreak/>
              <w:t>Финансовая – пр</w:t>
            </w:r>
            <w:r w:rsidRPr="005E701A">
              <w:rPr>
                <w:b w:val="0"/>
                <w:i w:val="0"/>
                <w:sz w:val="28"/>
                <w:szCs w:val="28"/>
                <w:u w:val="none"/>
              </w:rPr>
              <w:lastRenderedPageBreak/>
              <w:t>иток</w:t>
            </w:r>
          </w:p>
        </w:tc>
        <w:tc>
          <w:tcPr>
            <w:tcW w:w="1843" w:type="dxa"/>
          </w:tcPr>
          <w:p w14:paraId="6F742026" w14:textId="77777777" w:rsidR="004016AC" w:rsidRPr="005E701A" w:rsidRDefault="004016AC" w:rsidP="000E6572">
            <w:pPr>
              <w:pStyle w:val="a5"/>
              <w:tabs>
                <w:tab w:val="left" w:pos="600"/>
              </w:tabs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lastRenderedPageBreak/>
              <w:t xml:space="preserve">Операционная – </w:t>
            </w:r>
            <w:r w:rsidRPr="005E701A">
              <w:rPr>
                <w:b w:val="0"/>
                <w:i w:val="0"/>
                <w:sz w:val="28"/>
                <w:szCs w:val="28"/>
                <w:u w:val="none"/>
              </w:rPr>
              <w:lastRenderedPageBreak/>
              <w:t>отток</w:t>
            </w:r>
          </w:p>
        </w:tc>
      </w:tr>
    </w:tbl>
    <w:p w14:paraId="654C2070" w14:textId="77777777" w:rsidR="004016AC" w:rsidRPr="005E701A" w:rsidRDefault="004016AC" w:rsidP="00DD27FF">
      <w:pPr>
        <w:pStyle w:val="a0"/>
        <w:pageBreakBefore/>
        <w:jc w:val="both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lastRenderedPageBreak/>
        <w:t>Задание 2</w:t>
      </w:r>
    </w:p>
    <w:p w14:paraId="3485442D" w14:textId="77777777" w:rsidR="004016AC" w:rsidRPr="005E701A" w:rsidRDefault="004016AC" w:rsidP="004016AC">
      <w:pPr>
        <w:pStyle w:val="a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E701A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2"/>
        <w:gridCol w:w="3683"/>
      </w:tblGrid>
      <w:tr w:rsidR="004016AC" w:rsidRPr="005E701A" w14:paraId="6A94E4C5" w14:textId="77777777" w:rsidTr="000E6572">
        <w:tc>
          <w:tcPr>
            <w:tcW w:w="7926" w:type="dxa"/>
          </w:tcPr>
          <w:p w14:paraId="779543DE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Показатель</w:t>
            </w:r>
          </w:p>
        </w:tc>
        <w:tc>
          <w:tcPr>
            <w:tcW w:w="1419" w:type="dxa"/>
          </w:tcPr>
          <w:p w14:paraId="34598D77" w14:textId="77777777" w:rsidR="004016AC" w:rsidRPr="005E701A" w:rsidRDefault="004016AC" w:rsidP="000E6572">
            <w:pPr>
              <w:pStyle w:val="a5"/>
              <w:ind w:hanging="274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Млн долл.</w:t>
            </w:r>
          </w:p>
        </w:tc>
      </w:tr>
      <w:tr w:rsidR="004016AC" w:rsidRPr="005E701A" w14:paraId="7F67D9D0" w14:textId="77777777" w:rsidTr="000E6572">
        <w:tc>
          <w:tcPr>
            <w:tcW w:w="9345" w:type="dxa"/>
            <w:gridSpan w:val="2"/>
          </w:tcPr>
          <w:p w14:paraId="6D1951E6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i w:val="0"/>
                <w:sz w:val="28"/>
                <w:szCs w:val="28"/>
                <w:u w:val="none"/>
              </w:rPr>
              <w:t xml:space="preserve">Денежный поток от операционной деятельности </w:t>
            </w:r>
          </w:p>
        </w:tc>
      </w:tr>
      <w:tr w:rsidR="004016AC" w:rsidRPr="005E701A" w14:paraId="2E95CF8C" w14:textId="77777777" w:rsidTr="000E6572">
        <w:tc>
          <w:tcPr>
            <w:tcW w:w="7926" w:type="dxa"/>
          </w:tcPr>
          <w:p w14:paraId="4E1C0B1B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Приток, всего:</w:t>
            </w:r>
          </w:p>
        </w:tc>
        <w:tc>
          <w:tcPr>
            <w:tcW w:w="1419" w:type="dxa"/>
          </w:tcPr>
          <w:p w14:paraId="24E2DF1B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14D182EB" w14:textId="77777777" w:rsidTr="000E6572">
        <w:tc>
          <w:tcPr>
            <w:tcW w:w="7926" w:type="dxa"/>
          </w:tcPr>
          <w:p w14:paraId="4448054D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1A0033D7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1B942CB7" w14:textId="77777777" w:rsidTr="000E6572">
        <w:tc>
          <w:tcPr>
            <w:tcW w:w="7926" w:type="dxa"/>
          </w:tcPr>
          <w:p w14:paraId="4498339C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1E00B107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7474EA77" w14:textId="77777777" w:rsidTr="000E6572">
        <w:tc>
          <w:tcPr>
            <w:tcW w:w="7926" w:type="dxa"/>
          </w:tcPr>
          <w:p w14:paraId="1E8433C9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50C36E8D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46C49ECF" w14:textId="77777777" w:rsidTr="000E6572">
        <w:tc>
          <w:tcPr>
            <w:tcW w:w="7926" w:type="dxa"/>
          </w:tcPr>
          <w:p w14:paraId="4453CFDD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Отток, всего:</w:t>
            </w:r>
          </w:p>
        </w:tc>
        <w:tc>
          <w:tcPr>
            <w:tcW w:w="1419" w:type="dxa"/>
          </w:tcPr>
          <w:p w14:paraId="5E5A3C35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4A8B33F4" w14:textId="77777777" w:rsidTr="000E6572">
        <w:tc>
          <w:tcPr>
            <w:tcW w:w="7926" w:type="dxa"/>
          </w:tcPr>
          <w:p w14:paraId="000D5813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1AF88175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5AA9E199" w14:textId="77777777" w:rsidTr="000E6572">
        <w:tc>
          <w:tcPr>
            <w:tcW w:w="7926" w:type="dxa"/>
          </w:tcPr>
          <w:p w14:paraId="595505EF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2DD18A0D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03FD3157" w14:textId="77777777" w:rsidTr="000E6572">
        <w:tc>
          <w:tcPr>
            <w:tcW w:w="7926" w:type="dxa"/>
          </w:tcPr>
          <w:p w14:paraId="4240925C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Чистый денежный поток от операционной деятельности</w:t>
            </w:r>
          </w:p>
        </w:tc>
        <w:tc>
          <w:tcPr>
            <w:tcW w:w="1419" w:type="dxa"/>
          </w:tcPr>
          <w:p w14:paraId="423B9CDA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1C0A7997" w14:textId="77777777" w:rsidTr="000E6572">
        <w:tc>
          <w:tcPr>
            <w:tcW w:w="9345" w:type="dxa"/>
            <w:gridSpan w:val="2"/>
          </w:tcPr>
          <w:p w14:paraId="235A776D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i w:val="0"/>
                <w:sz w:val="28"/>
                <w:szCs w:val="28"/>
                <w:u w:val="none"/>
              </w:rPr>
            </w:pPr>
            <w:r w:rsidRPr="005E701A">
              <w:rPr>
                <w:i w:val="0"/>
                <w:sz w:val="28"/>
                <w:szCs w:val="28"/>
                <w:u w:val="none"/>
              </w:rPr>
              <w:t>Денежный поток от инвестиционной деятельности</w:t>
            </w:r>
          </w:p>
          <w:p w14:paraId="60A45980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 xml:space="preserve"> </w:t>
            </w:r>
          </w:p>
        </w:tc>
      </w:tr>
      <w:tr w:rsidR="004016AC" w:rsidRPr="005E701A" w14:paraId="596422BE" w14:textId="77777777" w:rsidTr="000E6572">
        <w:tc>
          <w:tcPr>
            <w:tcW w:w="7926" w:type="dxa"/>
          </w:tcPr>
          <w:p w14:paraId="58E75385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Приток, всего:</w:t>
            </w:r>
          </w:p>
        </w:tc>
        <w:tc>
          <w:tcPr>
            <w:tcW w:w="1419" w:type="dxa"/>
          </w:tcPr>
          <w:p w14:paraId="3D7C01F7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686ED00B" w14:textId="77777777" w:rsidTr="000E6572">
        <w:tc>
          <w:tcPr>
            <w:tcW w:w="7926" w:type="dxa"/>
          </w:tcPr>
          <w:p w14:paraId="7195ADD5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163ACA47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3B92FFAA" w14:textId="77777777" w:rsidTr="000E6572">
        <w:tc>
          <w:tcPr>
            <w:tcW w:w="7926" w:type="dxa"/>
          </w:tcPr>
          <w:p w14:paraId="7E30366B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1AA4B3D0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3DF4AF24" w14:textId="77777777" w:rsidTr="000E6572">
        <w:tc>
          <w:tcPr>
            <w:tcW w:w="7926" w:type="dxa"/>
          </w:tcPr>
          <w:p w14:paraId="1166F314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35880355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40FE540C" w14:textId="77777777" w:rsidTr="000E6572">
        <w:tc>
          <w:tcPr>
            <w:tcW w:w="7926" w:type="dxa"/>
          </w:tcPr>
          <w:p w14:paraId="6EEFDB0E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Отток, всего:</w:t>
            </w:r>
          </w:p>
        </w:tc>
        <w:tc>
          <w:tcPr>
            <w:tcW w:w="1419" w:type="dxa"/>
          </w:tcPr>
          <w:p w14:paraId="02B3A645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0C723A73" w14:textId="77777777" w:rsidTr="000E6572">
        <w:tc>
          <w:tcPr>
            <w:tcW w:w="7926" w:type="dxa"/>
          </w:tcPr>
          <w:p w14:paraId="77EB25ED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131AF694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0AD6DAD6" w14:textId="77777777" w:rsidTr="000E6572">
        <w:tc>
          <w:tcPr>
            <w:tcW w:w="7926" w:type="dxa"/>
          </w:tcPr>
          <w:p w14:paraId="1539077A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47E0818D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34638B91" w14:textId="77777777" w:rsidTr="000E6572">
        <w:tc>
          <w:tcPr>
            <w:tcW w:w="7926" w:type="dxa"/>
          </w:tcPr>
          <w:p w14:paraId="6F960AB2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Чистый денежный поток от инвестиционной деятельности</w:t>
            </w:r>
          </w:p>
        </w:tc>
        <w:tc>
          <w:tcPr>
            <w:tcW w:w="1419" w:type="dxa"/>
          </w:tcPr>
          <w:p w14:paraId="6A254F63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6B223B22" w14:textId="77777777" w:rsidTr="000E6572">
        <w:tc>
          <w:tcPr>
            <w:tcW w:w="9345" w:type="dxa"/>
            <w:gridSpan w:val="2"/>
          </w:tcPr>
          <w:p w14:paraId="69EE0427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i w:val="0"/>
                <w:sz w:val="28"/>
                <w:szCs w:val="28"/>
                <w:u w:val="none"/>
              </w:rPr>
              <w:t>Денежный поток от финансовой деятельности</w:t>
            </w:r>
          </w:p>
        </w:tc>
      </w:tr>
      <w:tr w:rsidR="004016AC" w:rsidRPr="005E701A" w14:paraId="293FE2D2" w14:textId="77777777" w:rsidTr="000E6572">
        <w:tc>
          <w:tcPr>
            <w:tcW w:w="7926" w:type="dxa"/>
          </w:tcPr>
          <w:p w14:paraId="1B4387EE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Приток, всего:</w:t>
            </w:r>
          </w:p>
        </w:tc>
        <w:tc>
          <w:tcPr>
            <w:tcW w:w="1419" w:type="dxa"/>
          </w:tcPr>
          <w:p w14:paraId="08C2839D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4CF009FF" w14:textId="77777777" w:rsidTr="000E6572">
        <w:tc>
          <w:tcPr>
            <w:tcW w:w="7926" w:type="dxa"/>
          </w:tcPr>
          <w:p w14:paraId="12ED6264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37E45079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5A1151B8" w14:textId="77777777" w:rsidTr="000E6572">
        <w:tc>
          <w:tcPr>
            <w:tcW w:w="7926" w:type="dxa"/>
          </w:tcPr>
          <w:p w14:paraId="2FBC65E3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699D7EAB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5FE3EB75" w14:textId="77777777" w:rsidTr="000E6572">
        <w:tc>
          <w:tcPr>
            <w:tcW w:w="7926" w:type="dxa"/>
          </w:tcPr>
          <w:p w14:paraId="6578D363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67526B1B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307E0BE0" w14:textId="77777777" w:rsidTr="000E6572">
        <w:tc>
          <w:tcPr>
            <w:tcW w:w="7926" w:type="dxa"/>
          </w:tcPr>
          <w:p w14:paraId="45CCE2FC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Отток, всего:</w:t>
            </w:r>
          </w:p>
        </w:tc>
        <w:tc>
          <w:tcPr>
            <w:tcW w:w="1419" w:type="dxa"/>
          </w:tcPr>
          <w:p w14:paraId="602CC492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1712EC78" w14:textId="77777777" w:rsidTr="000E6572">
        <w:tc>
          <w:tcPr>
            <w:tcW w:w="7926" w:type="dxa"/>
          </w:tcPr>
          <w:p w14:paraId="6E9A6D5C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35624C39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3179A7FF" w14:textId="77777777" w:rsidTr="000E6572">
        <w:tc>
          <w:tcPr>
            <w:tcW w:w="7926" w:type="dxa"/>
          </w:tcPr>
          <w:p w14:paraId="4C066F31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2DE47C19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5C22AC86" w14:textId="77777777" w:rsidTr="000E6572">
        <w:tc>
          <w:tcPr>
            <w:tcW w:w="7926" w:type="dxa"/>
          </w:tcPr>
          <w:p w14:paraId="232E9E1B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1419" w:type="dxa"/>
          </w:tcPr>
          <w:p w14:paraId="4E743BB0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4BA2A9A0" w14:textId="77777777" w:rsidTr="000E6572">
        <w:tc>
          <w:tcPr>
            <w:tcW w:w="7926" w:type="dxa"/>
          </w:tcPr>
          <w:p w14:paraId="39416580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Чистый денежный поток от финансовой деятельности</w:t>
            </w:r>
          </w:p>
        </w:tc>
        <w:tc>
          <w:tcPr>
            <w:tcW w:w="1419" w:type="dxa"/>
          </w:tcPr>
          <w:p w14:paraId="1CDFAAA8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21C7BB67" w14:textId="77777777" w:rsidTr="000E6572">
        <w:tc>
          <w:tcPr>
            <w:tcW w:w="7926" w:type="dxa"/>
          </w:tcPr>
          <w:p w14:paraId="3A523A9D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i w:val="0"/>
                <w:sz w:val="28"/>
                <w:szCs w:val="28"/>
                <w:u w:val="none"/>
              </w:rPr>
            </w:pPr>
            <w:r w:rsidRPr="005E701A">
              <w:rPr>
                <w:i w:val="0"/>
                <w:sz w:val="28"/>
                <w:szCs w:val="28"/>
                <w:u w:val="none"/>
              </w:rPr>
              <w:t>Чистый денежный поток всего</w:t>
            </w:r>
          </w:p>
        </w:tc>
        <w:tc>
          <w:tcPr>
            <w:tcW w:w="1419" w:type="dxa"/>
          </w:tcPr>
          <w:p w14:paraId="7F9F6A8E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53423F81" w14:textId="77777777" w:rsidTr="000E6572">
        <w:tc>
          <w:tcPr>
            <w:tcW w:w="7926" w:type="dxa"/>
          </w:tcPr>
          <w:p w14:paraId="066D34F7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Денежные средства на начало периода</w:t>
            </w:r>
          </w:p>
        </w:tc>
        <w:tc>
          <w:tcPr>
            <w:tcW w:w="1419" w:type="dxa"/>
          </w:tcPr>
          <w:p w14:paraId="26959357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4016AC" w:rsidRPr="005E701A" w14:paraId="1312023A" w14:textId="77777777" w:rsidTr="000E6572">
        <w:tc>
          <w:tcPr>
            <w:tcW w:w="7926" w:type="dxa"/>
          </w:tcPr>
          <w:p w14:paraId="2F8B1BF8" w14:textId="77777777" w:rsidR="004016AC" w:rsidRPr="005E701A" w:rsidRDefault="004016AC" w:rsidP="00DD27FF">
            <w:pPr>
              <w:pStyle w:val="a5"/>
              <w:spacing w:after="0"/>
              <w:ind w:left="0" w:firstLine="0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  <w:r w:rsidRPr="005E701A">
              <w:rPr>
                <w:b w:val="0"/>
                <w:i w:val="0"/>
                <w:sz w:val="28"/>
                <w:szCs w:val="28"/>
                <w:u w:val="none"/>
              </w:rPr>
              <w:t>Денежные средства на конец периода</w:t>
            </w:r>
          </w:p>
        </w:tc>
        <w:tc>
          <w:tcPr>
            <w:tcW w:w="1419" w:type="dxa"/>
          </w:tcPr>
          <w:p w14:paraId="06BCC659" w14:textId="77777777" w:rsidR="004016AC" w:rsidRPr="005E701A" w:rsidRDefault="004016AC" w:rsidP="000E6572">
            <w:pPr>
              <w:pStyle w:val="a5"/>
              <w:spacing w:after="0"/>
              <w:ind w:left="0" w:firstLine="709"/>
              <w:jc w:val="both"/>
              <w:rPr>
                <w:b w:val="0"/>
                <w:i w:val="0"/>
                <w:sz w:val="28"/>
                <w:szCs w:val="28"/>
                <w:u w:val="none"/>
              </w:rPr>
            </w:pPr>
          </w:p>
        </w:tc>
      </w:tr>
    </w:tbl>
    <w:p w14:paraId="34EC1FE5" w14:textId="77777777" w:rsidR="004016AC" w:rsidRPr="005E701A" w:rsidRDefault="004016AC" w:rsidP="00DD27FF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16AC" w:rsidRPr="005E7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5D4456"/>
    <w:multiLevelType w:val="multilevel"/>
    <w:tmpl w:val="06DEF70E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AC"/>
    <w:rsid w:val="004016AC"/>
    <w:rsid w:val="005E701A"/>
    <w:rsid w:val="00DD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AC39"/>
  <w15:chartTrackingRefBased/>
  <w15:docId w15:val="{1E279BC7-63CD-4B80-868D-D9FF07AD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6A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0"/>
    <w:qFormat/>
    <w:rsid w:val="004016AC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4016AC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4016AC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color w:val="80808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16AC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4016AC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4016AC"/>
    <w:rPr>
      <w:rFonts w:ascii="Liberation Sans" w:eastAsia="Microsoft YaHei" w:hAnsi="Liberation Sans" w:cs="Mangal"/>
      <w:b/>
      <w:bCs/>
      <w:color w:val="808080"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4"/>
    <w:rsid w:val="004016AC"/>
    <w:pPr>
      <w:spacing w:after="140" w:line="288" w:lineRule="auto"/>
    </w:pPr>
  </w:style>
  <w:style w:type="character" w:customStyle="1" w:styleId="a4">
    <w:name w:val="Основной текст Знак"/>
    <w:basedOn w:val="a1"/>
    <w:link w:val="a0"/>
    <w:rsid w:val="004016AC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a5">
    <w:name w:val="Задание"/>
    <w:basedOn w:val="a"/>
    <w:rsid w:val="004016AC"/>
    <w:pPr>
      <w:keepNext/>
      <w:keepLines/>
      <w:widowControl/>
      <w:tabs>
        <w:tab w:val="left" w:pos="2835"/>
      </w:tabs>
      <w:suppressAutoHyphens w:val="0"/>
      <w:spacing w:after="240"/>
      <w:ind w:left="2835" w:hanging="2835"/>
    </w:pPr>
    <w:rPr>
      <w:rFonts w:ascii="Times New Roman" w:eastAsia="Times New Roman" w:hAnsi="Times New Roman" w:cs="Times New Roman"/>
      <w:b/>
      <w:i/>
      <w:iCs/>
      <w:kern w:val="0"/>
      <w:sz w:val="22"/>
      <w:szCs w:val="20"/>
      <w:u w:val="single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2021-04-20T18:10:00Z</dcterms:created>
  <dcterms:modified xsi:type="dcterms:W3CDTF">2021-04-20T18:18:00Z</dcterms:modified>
</cp:coreProperties>
</file>