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969070" w14:textId="77777777" w:rsidR="00CA43DE" w:rsidRPr="00DF5588" w:rsidRDefault="00CA43DE" w:rsidP="00CA43DE">
      <w:pPr>
        <w:ind w:firstLine="709"/>
        <w:rPr>
          <w:b/>
        </w:rPr>
      </w:pPr>
      <w:r w:rsidRPr="00DF5588">
        <w:rPr>
          <w:b/>
        </w:rPr>
        <w:t>Лабораторная работа № 1.</w:t>
      </w:r>
      <w:r w:rsidRPr="00DF5588">
        <w:t xml:space="preserve"> </w:t>
      </w:r>
      <w:r w:rsidRPr="00DF5588">
        <w:rPr>
          <w:b/>
        </w:rPr>
        <w:t>Составление перечня необходимых требований к предприятию в области природоохранного законодательства различных ведомств РФ (работа с электронными Модулями, расположенными на сайтах природоохранных ведомств РФ).</w:t>
      </w:r>
    </w:p>
    <w:p w14:paraId="570BA6A6" w14:textId="77777777" w:rsidR="00CA43DE" w:rsidRDefault="00CA43DE" w:rsidP="00CA43DE">
      <w:pPr>
        <w:ind w:firstLine="709"/>
        <w:rPr>
          <w:b/>
        </w:rPr>
      </w:pPr>
    </w:p>
    <w:p w14:paraId="5CC5C8BC" w14:textId="77777777" w:rsidR="00CA43DE" w:rsidRDefault="00CA43DE" w:rsidP="00CA43DE">
      <w:pPr>
        <w:ind w:firstLine="709"/>
        <w:rPr>
          <w:b/>
        </w:rPr>
      </w:pPr>
    </w:p>
    <w:p w14:paraId="112FED49" w14:textId="7505060B" w:rsidR="00CA43DE" w:rsidRPr="00DF5588" w:rsidRDefault="00CA43DE" w:rsidP="00CA43DE">
      <w:pPr>
        <w:ind w:firstLine="709"/>
        <w:rPr>
          <w:b/>
        </w:rPr>
      </w:pPr>
      <w:r w:rsidRPr="00DF5588">
        <w:rPr>
          <w:b/>
        </w:rPr>
        <w:t>Алгоритм выполнения работы:</w:t>
      </w:r>
    </w:p>
    <w:p w14:paraId="25612D5F" w14:textId="414969B8" w:rsidR="00CB6E8E" w:rsidRDefault="00CB6E8E" w:rsidP="00CB6E8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Познакомиться с работ</w:t>
      </w:r>
      <w:r w:rsidR="00C7741D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й природоохранных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приро</w:t>
      </w:r>
      <w:r w:rsidR="00C7741D">
        <w:rPr>
          <w:rFonts w:ascii="Times New Roman" w:eastAsia="Times New Roman" w:hAnsi="Times New Roman"/>
          <w:sz w:val="24"/>
          <w:szCs w:val="24"/>
          <w:lang w:eastAsia="ru-RU"/>
        </w:rPr>
        <w:t>доресурсных</w:t>
      </w:r>
      <w:proofErr w:type="spellEnd"/>
      <w:r w:rsidR="00C7741D">
        <w:rPr>
          <w:rFonts w:ascii="Times New Roman" w:eastAsia="Times New Roman" w:hAnsi="Times New Roman"/>
          <w:sz w:val="24"/>
          <w:szCs w:val="24"/>
          <w:lang w:eastAsia="ru-RU"/>
        </w:rPr>
        <w:t xml:space="preserve"> сайтов.</w:t>
      </w:r>
    </w:p>
    <w:p w14:paraId="3B442B99" w14:textId="11A0FBA9" w:rsidR="00C7741D" w:rsidRDefault="00C7741D" w:rsidP="00CB6E8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Самостоятельно выбрать </w:t>
      </w:r>
      <w:r w:rsidR="005B3BD7">
        <w:rPr>
          <w:rFonts w:ascii="Times New Roman" w:eastAsia="Times New Roman" w:hAnsi="Times New Roman"/>
          <w:sz w:val="24"/>
          <w:szCs w:val="24"/>
          <w:lang w:eastAsia="ru-RU"/>
        </w:rPr>
        <w:t xml:space="preserve">производственный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объект </w:t>
      </w:r>
      <w:r w:rsidR="005B3BD7">
        <w:rPr>
          <w:rFonts w:ascii="Times New Roman" w:eastAsia="Times New Roman" w:hAnsi="Times New Roman"/>
          <w:sz w:val="24"/>
          <w:szCs w:val="24"/>
          <w:lang w:eastAsia="ru-RU"/>
        </w:rPr>
        <w:t>(при затруднении выбрать из предлагаемого перечня)</w:t>
      </w:r>
      <w:r w:rsidR="00F35FB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3EB4280" w14:textId="55611D1D" w:rsidR="005B3BD7" w:rsidRDefault="00F35FB3" w:rsidP="00CB6E8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Используя ссылки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природоохранных и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природоресурсных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сайтов</w:t>
      </w:r>
      <w:r w:rsidR="00091792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заполнить таблицу</w:t>
      </w:r>
    </w:p>
    <w:tbl>
      <w:tblPr>
        <w:tblpPr w:leftFromText="180" w:rightFromText="180" w:vertAnchor="text" w:horzAnchor="page" w:tblpX="1694" w:tblpY="118"/>
        <w:tblW w:w="9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835"/>
        <w:gridCol w:w="1985"/>
        <w:gridCol w:w="2156"/>
      </w:tblGrid>
      <w:tr w:rsidR="006B4224" w:rsidRPr="00DF5588" w14:paraId="4032F239" w14:textId="404C073B" w:rsidTr="006B4224">
        <w:tc>
          <w:tcPr>
            <w:tcW w:w="2830" w:type="dxa"/>
          </w:tcPr>
          <w:p w14:paraId="03A3F22C" w14:textId="202974AC" w:rsidR="00222851" w:rsidRPr="00DF5588" w:rsidRDefault="00222851" w:rsidP="006B4224">
            <w:r>
              <w:t>Направление экологического производственного контроля на предприятие</w:t>
            </w:r>
          </w:p>
        </w:tc>
        <w:tc>
          <w:tcPr>
            <w:tcW w:w="2835" w:type="dxa"/>
          </w:tcPr>
          <w:p w14:paraId="34B810D2" w14:textId="37F8D8F4" w:rsidR="00222851" w:rsidRPr="00DF5588" w:rsidRDefault="00222851" w:rsidP="006B4224">
            <w:r>
              <w:t xml:space="preserve">Регулирующее ведомство (Минприроды, Министерство лесного хозяйства и охраны окружающей среды, </w:t>
            </w:r>
            <w:proofErr w:type="spellStart"/>
            <w:r>
              <w:t>Росприроднадзор</w:t>
            </w:r>
            <w:proofErr w:type="spellEnd"/>
            <w:r>
              <w:t xml:space="preserve">, ЦП </w:t>
            </w:r>
            <w:proofErr w:type="spellStart"/>
            <w:r>
              <w:t>Росприроднадзора</w:t>
            </w:r>
            <w:proofErr w:type="spellEnd"/>
            <w:r>
              <w:t xml:space="preserve"> и </w:t>
            </w:r>
            <w:proofErr w:type="spellStart"/>
            <w:r>
              <w:t>т.п</w:t>
            </w:r>
            <w:proofErr w:type="spellEnd"/>
            <w:r>
              <w:t xml:space="preserve">) с </w:t>
            </w:r>
            <w:proofErr w:type="spellStart"/>
            <w:r>
              <w:t>сылкой</w:t>
            </w:r>
            <w:proofErr w:type="spellEnd"/>
            <w:r>
              <w:t xml:space="preserve"> на раздел сайта</w:t>
            </w:r>
          </w:p>
        </w:tc>
        <w:tc>
          <w:tcPr>
            <w:tcW w:w="1985" w:type="dxa"/>
          </w:tcPr>
          <w:p w14:paraId="438E2BCB" w14:textId="111A92E5" w:rsidR="00222851" w:rsidRPr="00DF5588" w:rsidRDefault="00222851" w:rsidP="006B4224">
            <w:r w:rsidRPr="00DF5588">
              <w:t xml:space="preserve">Необходимые требований к предприятию в области природоохранного законодательства </w:t>
            </w:r>
          </w:p>
        </w:tc>
        <w:tc>
          <w:tcPr>
            <w:tcW w:w="2156" w:type="dxa"/>
          </w:tcPr>
          <w:p w14:paraId="3FBE2C50" w14:textId="4313BB45" w:rsidR="00222851" w:rsidRPr="00DF5588" w:rsidRDefault="006B4224" w:rsidP="006B4224">
            <w:r>
              <w:t>ФЗ, обеспечивающие выполнение требований в область экологического производственного контроля</w:t>
            </w:r>
          </w:p>
        </w:tc>
      </w:tr>
      <w:tr w:rsidR="006B4224" w:rsidRPr="00DF5588" w14:paraId="21A3E783" w14:textId="6B2E5DC7" w:rsidTr="006B4224">
        <w:tc>
          <w:tcPr>
            <w:tcW w:w="2830" w:type="dxa"/>
          </w:tcPr>
          <w:p w14:paraId="7D8348A0" w14:textId="77777777" w:rsidR="00222851" w:rsidRPr="00DF5588" w:rsidRDefault="00222851" w:rsidP="006B4224">
            <w:r w:rsidRPr="00DF5588">
              <w:t xml:space="preserve">В области охраны атмосферного воздуха согласно </w:t>
            </w:r>
          </w:p>
        </w:tc>
        <w:tc>
          <w:tcPr>
            <w:tcW w:w="2835" w:type="dxa"/>
          </w:tcPr>
          <w:p w14:paraId="3461FC09" w14:textId="77777777" w:rsidR="00222851" w:rsidRPr="00DF5588" w:rsidRDefault="00222851" w:rsidP="006B4224"/>
        </w:tc>
        <w:tc>
          <w:tcPr>
            <w:tcW w:w="1985" w:type="dxa"/>
          </w:tcPr>
          <w:p w14:paraId="30860CC0" w14:textId="1EAED65A" w:rsidR="00222851" w:rsidRPr="00DF5588" w:rsidRDefault="00222851" w:rsidP="006B4224"/>
        </w:tc>
        <w:tc>
          <w:tcPr>
            <w:tcW w:w="2156" w:type="dxa"/>
          </w:tcPr>
          <w:p w14:paraId="6CD07C3F" w14:textId="77777777" w:rsidR="00222851" w:rsidRPr="00DF5588" w:rsidRDefault="00222851" w:rsidP="006B4224"/>
        </w:tc>
      </w:tr>
      <w:tr w:rsidR="006B4224" w:rsidRPr="00DF5588" w14:paraId="18802736" w14:textId="0AA98C2F" w:rsidTr="006B4224">
        <w:tc>
          <w:tcPr>
            <w:tcW w:w="2830" w:type="dxa"/>
          </w:tcPr>
          <w:p w14:paraId="27F54430" w14:textId="77777777" w:rsidR="00222851" w:rsidRPr="00DF5588" w:rsidRDefault="00222851" w:rsidP="006B4224">
            <w:r w:rsidRPr="00DF5588">
              <w:t>В области обращения с отходами</w:t>
            </w:r>
          </w:p>
        </w:tc>
        <w:tc>
          <w:tcPr>
            <w:tcW w:w="2835" w:type="dxa"/>
          </w:tcPr>
          <w:p w14:paraId="10D717E4" w14:textId="77777777" w:rsidR="00222851" w:rsidRPr="00DF5588" w:rsidRDefault="00222851" w:rsidP="006B4224"/>
        </w:tc>
        <w:tc>
          <w:tcPr>
            <w:tcW w:w="1985" w:type="dxa"/>
          </w:tcPr>
          <w:p w14:paraId="0745B6BD" w14:textId="1E9337F9" w:rsidR="00222851" w:rsidRPr="00DF5588" w:rsidRDefault="00222851" w:rsidP="006B4224"/>
        </w:tc>
        <w:tc>
          <w:tcPr>
            <w:tcW w:w="2156" w:type="dxa"/>
          </w:tcPr>
          <w:p w14:paraId="257393CF" w14:textId="77777777" w:rsidR="00222851" w:rsidRPr="00DF5588" w:rsidRDefault="00222851" w:rsidP="006B4224"/>
        </w:tc>
      </w:tr>
      <w:tr w:rsidR="006B4224" w:rsidRPr="00DF5588" w14:paraId="60FB2098" w14:textId="3790361B" w:rsidTr="006B4224">
        <w:tc>
          <w:tcPr>
            <w:tcW w:w="2830" w:type="dxa"/>
          </w:tcPr>
          <w:p w14:paraId="076CFF17" w14:textId="2A7E98F7" w:rsidR="00222851" w:rsidRPr="00DF5588" w:rsidRDefault="00222851" w:rsidP="006B4224">
            <w:r w:rsidRPr="00DF5588">
              <w:t xml:space="preserve">В области водопользования </w:t>
            </w:r>
            <w:r w:rsidR="006B4224">
              <w:t xml:space="preserve">и </w:t>
            </w:r>
            <w:r w:rsidRPr="00DF5588">
              <w:t>водоотведения</w:t>
            </w:r>
          </w:p>
        </w:tc>
        <w:tc>
          <w:tcPr>
            <w:tcW w:w="2835" w:type="dxa"/>
          </w:tcPr>
          <w:p w14:paraId="3188ECF2" w14:textId="77777777" w:rsidR="00222851" w:rsidRPr="00DF5588" w:rsidRDefault="00222851" w:rsidP="006B4224"/>
        </w:tc>
        <w:tc>
          <w:tcPr>
            <w:tcW w:w="1985" w:type="dxa"/>
          </w:tcPr>
          <w:p w14:paraId="7B82B8DE" w14:textId="7D3D3E38" w:rsidR="00222851" w:rsidRPr="00DF5588" w:rsidRDefault="00222851" w:rsidP="006B4224"/>
        </w:tc>
        <w:tc>
          <w:tcPr>
            <w:tcW w:w="2156" w:type="dxa"/>
          </w:tcPr>
          <w:p w14:paraId="32787F9A" w14:textId="77777777" w:rsidR="00222851" w:rsidRPr="00DF5588" w:rsidRDefault="00222851" w:rsidP="006B4224"/>
        </w:tc>
      </w:tr>
    </w:tbl>
    <w:p w14:paraId="09A6D4DA" w14:textId="77777777" w:rsidR="00091792" w:rsidRDefault="00091792" w:rsidP="00091792">
      <w:pPr>
        <w:pStyle w:val="a3"/>
        <w:spacing w:after="0" w:line="240" w:lineRule="auto"/>
        <w:ind w:left="106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CE8F354" w14:textId="1AD3A7D6" w:rsidR="00091792" w:rsidRDefault="00091792" w:rsidP="00CB6E8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DF5588">
        <w:rPr>
          <w:rFonts w:ascii="Times New Roman" w:eastAsia="Times New Roman" w:hAnsi="Times New Roman"/>
          <w:sz w:val="24"/>
          <w:szCs w:val="24"/>
          <w:lang w:eastAsia="ru-RU"/>
        </w:rPr>
        <w:t xml:space="preserve">Научиться работать с </w:t>
      </w:r>
      <w:r w:rsidR="00282F67">
        <w:rPr>
          <w:rFonts w:ascii="Times New Roman" w:eastAsia="Times New Roman" w:hAnsi="Times New Roman"/>
          <w:sz w:val="24"/>
          <w:szCs w:val="24"/>
          <w:lang w:eastAsia="ru-RU"/>
        </w:rPr>
        <w:t>Личным кабинетом</w:t>
      </w:r>
      <w:r w:rsidRPr="00DF558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DF5588">
        <w:rPr>
          <w:rFonts w:ascii="Times New Roman" w:eastAsia="Times New Roman" w:hAnsi="Times New Roman"/>
          <w:sz w:val="24"/>
          <w:szCs w:val="24"/>
          <w:lang w:eastAsia="ru-RU"/>
        </w:rPr>
        <w:t>природопользователя</w:t>
      </w:r>
      <w:proofErr w:type="spellEnd"/>
      <w:r w:rsidRPr="00DF558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41C00083" w14:textId="77777777" w:rsidR="00091792" w:rsidRDefault="00091792" w:rsidP="00CA43DE">
      <w:pPr>
        <w:ind w:firstLine="709"/>
      </w:pPr>
    </w:p>
    <w:p w14:paraId="28AC93F8" w14:textId="00167612" w:rsidR="00091792" w:rsidRPr="005757A4" w:rsidRDefault="005757A4" w:rsidP="00CA43DE">
      <w:pPr>
        <w:ind w:firstLine="709"/>
        <w:rPr>
          <w:b/>
          <w:bCs/>
        </w:rPr>
      </w:pPr>
      <w:r w:rsidRPr="005757A4">
        <w:rPr>
          <w:b/>
          <w:bCs/>
        </w:rPr>
        <w:t>Методические рекомендации к выполнению задания</w:t>
      </w:r>
    </w:p>
    <w:p w14:paraId="68C4D001" w14:textId="78BC4D87" w:rsidR="00E97CC4" w:rsidRDefault="00A878E1">
      <w:pPr>
        <w:rPr>
          <w:b/>
          <w:bCs/>
        </w:rPr>
      </w:pPr>
    </w:p>
    <w:p w14:paraId="6AF72EB3" w14:textId="59545101" w:rsidR="005757A4" w:rsidRDefault="005757A4">
      <w:pPr>
        <w:rPr>
          <w:rFonts w:ascii="Times" w:hAnsi="Times"/>
          <w:b/>
          <w:bCs/>
          <w:sz w:val="28"/>
          <w:szCs w:val="28"/>
        </w:rPr>
      </w:pPr>
      <w:r w:rsidRPr="009F47F4">
        <w:rPr>
          <w:rFonts w:ascii="Times" w:hAnsi="Times"/>
          <w:sz w:val="28"/>
          <w:szCs w:val="28"/>
        </w:rPr>
        <w:t xml:space="preserve">Перечень </w:t>
      </w:r>
      <w:r w:rsidRPr="009F47F4">
        <w:rPr>
          <w:rFonts w:ascii="Times" w:hAnsi="Times"/>
          <w:sz w:val="28"/>
          <w:szCs w:val="28"/>
        </w:rPr>
        <w:t xml:space="preserve">природоохранных и </w:t>
      </w:r>
      <w:proofErr w:type="spellStart"/>
      <w:r w:rsidRPr="009F47F4">
        <w:rPr>
          <w:rFonts w:ascii="Times" w:hAnsi="Times"/>
          <w:sz w:val="28"/>
          <w:szCs w:val="28"/>
        </w:rPr>
        <w:t>природоресурсных</w:t>
      </w:r>
      <w:proofErr w:type="spellEnd"/>
      <w:r w:rsidRPr="009F47F4">
        <w:rPr>
          <w:rFonts w:ascii="Times" w:hAnsi="Times"/>
          <w:sz w:val="28"/>
          <w:szCs w:val="28"/>
        </w:rPr>
        <w:t xml:space="preserve"> сайтов</w:t>
      </w:r>
      <w:r w:rsidR="009F47F4">
        <w:rPr>
          <w:rFonts w:ascii="Times" w:hAnsi="Times"/>
          <w:sz w:val="28"/>
          <w:szCs w:val="28"/>
        </w:rPr>
        <w:t xml:space="preserve"> Самарской области</w:t>
      </w:r>
      <w:r w:rsidR="009F47F4">
        <w:rPr>
          <w:rFonts w:ascii="Times" w:hAnsi="Times"/>
          <w:b/>
          <w:bCs/>
          <w:sz w:val="28"/>
          <w:szCs w:val="28"/>
        </w:rPr>
        <w:t>:</w:t>
      </w:r>
    </w:p>
    <w:p w14:paraId="3A4D110F" w14:textId="77777777" w:rsidR="00FB22E5" w:rsidRDefault="00FB22E5" w:rsidP="00FB22E5"/>
    <w:tbl>
      <w:tblPr>
        <w:tblStyle w:val="a5"/>
        <w:tblW w:w="9067" w:type="dxa"/>
        <w:tblLayout w:type="fixed"/>
        <w:tblLook w:val="04A0" w:firstRow="1" w:lastRow="0" w:firstColumn="1" w:lastColumn="0" w:noHBand="0" w:noVBand="1"/>
      </w:tblPr>
      <w:tblGrid>
        <w:gridCol w:w="3862"/>
        <w:gridCol w:w="2654"/>
        <w:gridCol w:w="2551"/>
      </w:tblGrid>
      <w:tr w:rsidR="001D5BD6" w:rsidRPr="000147B8" w14:paraId="1496C6DD" w14:textId="77777777" w:rsidTr="001D5BD6">
        <w:tc>
          <w:tcPr>
            <w:tcW w:w="3862" w:type="dxa"/>
          </w:tcPr>
          <w:p w14:paraId="51A93CDF" w14:textId="6B0CFE98" w:rsidR="00FB22E5" w:rsidRPr="000147B8" w:rsidRDefault="00FB22E5" w:rsidP="00FB22E5">
            <w:pPr>
              <w:rPr>
                <w:rFonts w:ascii="Times" w:hAnsi="Times"/>
              </w:rPr>
            </w:pPr>
            <w:r w:rsidRPr="000147B8">
              <w:rPr>
                <w:rFonts w:ascii="Times" w:hAnsi="Times"/>
              </w:rPr>
              <w:t>Сайт</w:t>
            </w:r>
          </w:p>
        </w:tc>
        <w:tc>
          <w:tcPr>
            <w:tcW w:w="2654" w:type="dxa"/>
          </w:tcPr>
          <w:p w14:paraId="6491096E" w14:textId="70499B3A" w:rsidR="00FB22E5" w:rsidRPr="000147B8" w:rsidRDefault="00FB22E5" w:rsidP="00FB22E5">
            <w:pPr>
              <w:rPr>
                <w:rFonts w:ascii="Times" w:hAnsi="Times"/>
              </w:rPr>
            </w:pPr>
            <w:r w:rsidRPr="000147B8">
              <w:rPr>
                <w:rFonts w:ascii="Times" w:hAnsi="Times"/>
              </w:rPr>
              <w:t>ссылка</w:t>
            </w:r>
          </w:p>
        </w:tc>
        <w:tc>
          <w:tcPr>
            <w:tcW w:w="2551" w:type="dxa"/>
          </w:tcPr>
          <w:p w14:paraId="2B23B9AC" w14:textId="47082A59" w:rsidR="00FB22E5" w:rsidRPr="000147B8" w:rsidRDefault="001F06FD" w:rsidP="00FB22E5">
            <w:pPr>
              <w:rPr>
                <w:rFonts w:ascii="Times" w:hAnsi="Times"/>
              </w:rPr>
            </w:pPr>
            <w:r w:rsidRPr="000147B8">
              <w:rPr>
                <w:rFonts w:ascii="Times" w:hAnsi="Times"/>
              </w:rPr>
              <w:t>ЭПК</w:t>
            </w:r>
          </w:p>
        </w:tc>
      </w:tr>
      <w:tr w:rsidR="001D5BD6" w:rsidRPr="000147B8" w14:paraId="3BEA7E3F" w14:textId="77777777" w:rsidTr="001D5BD6">
        <w:tc>
          <w:tcPr>
            <w:tcW w:w="3862" w:type="dxa"/>
          </w:tcPr>
          <w:p w14:paraId="7757DBC8" w14:textId="2B3524A7" w:rsidR="00FB22E5" w:rsidRPr="000147B8" w:rsidRDefault="001F06FD" w:rsidP="001D5BD6">
            <w:pPr>
              <w:ind w:right="-65"/>
              <w:rPr>
                <w:rFonts w:ascii="Times" w:hAnsi="Times"/>
              </w:rPr>
            </w:pPr>
            <w:r w:rsidRPr="001F06FD">
              <w:rPr>
                <w:rFonts w:ascii="Times" w:hAnsi="Times"/>
              </w:rPr>
              <w:t>Министерство лесного хозяйства, охраны окружающей среды и природопользования Самарской области</w:t>
            </w:r>
          </w:p>
        </w:tc>
        <w:tc>
          <w:tcPr>
            <w:tcW w:w="2654" w:type="dxa"/>
          </w:tcPr>
          <w:p w14:paraId="53701A29" w14:textId="4DE0B20F" w:rsidR="002A6E74" w:rsidRDefault="001D5BD6" w:rsidP="002A6E74">
            <w:pPr>
              <w:rPr>
                <w:rFonts w:ascii="Times" w:hAnsi="Times"/>
              </w:rPr>
            </w:pPr>
            <w:hyperlink r:id="rId5" w:history="1">
              <w:r w:rsidRPr="006D5B41">
                <w:rPr>
                  <w:rStyle w:val="a4"/>
                  <w:rFonts w:ascii="Times" w:hAnsi="Times"/>
                </w:rPr>
                <w:t>https://priroda.samregion.ru/</w:t>
              </w:r>
            </w:hyperlink>
          </w:p>
          <w:p w14:paraId="58CE99F8" w14:textId="77777777" w:rsidR="001D5BD6" w:rsidRPr="000147B8" w:rsidRDefault="001D5BD6" w:rsidP="002A6E74">
            <w:pPr>
              <w:rPr>
                <w:rFonts w:ascii="Times" w:hAnsi="Times"/>
              </w:rPr>
            </w:pPr>
          </w:p>
          <w:p w14:paraId="00977D26" w14:textId="77777777" w:rsidR="00FB22E5" w:rsidRPr="000147B8" w:rsidRDefault="00FB22E5" w:rsidP="00FB22E5">
            <w:pPr>
              <w:rPr>
                <w:rFonts w:ascii="Times" w:hAnsi="Times"/>
              </w:rPr>
            </w:pPr>
          </w:p>
        </w:tc>
        <w:tc>
          <w:tcPr>
            <w:tcW w:w="2551" w:type="dxa"/>
          </w:tcPr>
          <w:p w14:paraId="4EA8C716" w14:textId="1C01DD5B" w:rsidR="00FB22E5" w:rsidRPr="000147B8" w:rsidRDefault="006B716F" w:rsidP="00FB22E5">
            <w:pPr>
              <w:rPr>
                <w:rFonts w:ascii="Times" w:hAnsi="Times"/>
              </w:rPr>
            </w:pPr>
            <w:r w:rsidRPr="000147B8">
              <w:rPr>
                <w:rFonts w:ascii="Times" w:hAnsi="Times"/>
              </w:rPr>
              <w:t>https://priroda.samregion.ru/category/prirodopolzovanie/</w:t>
            </w:r>
          </w:p>
        </w:tc>
      </w:tr>
      <w:tr w:rsidR="001D5BD6" w:rsidRPr="000147B8" w14:paraId="7652A5AA" w14:textId="77777777" w:rsidTr="001D5BD6">
        <w:tc>
          <w:tcPr>
            <w:tcW w:w="3862" w:type="dxa"/>
          </w:tcPr>
          <w:p w14:paraId="2DFA015E" w14:textId="5ECC02F3" w:rsidR="00FB22E5" w:rsidRPr="000147B8" w:rsidRDefault="00561F8E" w:rsidP="00FB22E5">
            <w:pPr>
              <w:rPr>
                <w:rFonts w:ascii="Times" w:hAnsi="Times"/>
              </w:rPr>
            </w:pPr>
            <w:proofErr w:type="spellStart"/>
            <w:r>
              <w:rPr>
                <w:rFonts w:ascii="Times" w:hAnsi="Times"/>
              </w:rPr>
              <w:t>Росприроднадзор</w:t>
            </w:r>
            <w:proofErr w:type="spellEnd"/>
            <w:r>
              <w:rPr>
                <w:rFonts w:ascii="Times" w:hAnsi="Times"/>
              </w:rPr>
              <w:t xml:space="preserve"> </w:t>
            </w:r>
          </w:p>
        </w:tc>
        <w:tc>
          <w:tcPr>
            <w:tcW w:w="2654" w:type="dxa"/>
          </w:tcPr>
          <w:p w14:paraId="025F53BC" w14:textId="6F86D713" w:rsidR="00FB22E5" w:rsidRDefault="001D5BD6" w:rsidP="00FB22E5">
            <w:pPr>
              <w:rPr>
                <w:rFonts w:ascii="Times" w:hAnsi="Times"/>
              </w:rPr>
            </w:pPr>
            <w:hyperlink r:id="rId6" w:history="1">
              <w:r w:rsidRPr="006D5B41">
                <w:rPr>
                  <w:rStyle w:val="a4"/>
                  <w:rFonts w:ascii="Times" w:hAnsi="Times"/>
                </w:rPr>
                <w:t>https://rpn63.rpn.gov.ru/</w:t>
              </w:r>
            </w:hyperlink>
          </w:p>
          <w:p w14:paraId="6B133BC0" w14:textId="401BB79A" w:rsidR="001D5BD6" w:rsidRPr="000147B8" w:rsidRDefault="001D5BD6" w:rsidP="00FB22E5">
            <w:pPr>
              <w:rPr>
                <w:rFonts w:ascii="Times" w:hAnsi="Times"/>
              </w:rPr>
            </w:pPr>
          </w:p>
        </w:tc>
        <w:tc>
          <w:tcPr>
            <w:tcW w:w="2551" w:type="dxa"/>
          </w:tcPr>
          <w:p w14:paraId="5BE83553" w14:textId="77777777" w:rsidR="00FB22E5" w:rsidRPr="000147B8" w:rsidRDefault="00FB22E5" w:rsidP="00FB22E5">
            <w:pPr>
              <w:rPr>
                <w:rFonts w:ascii="Times" w:hAnsi="Times"/>
              </w:rPr>
            </w:pPr>
          </w:p>
        </w:tc>
      </w:tr>
      <w:tr w:rsidR="001D5BD6" w:rsidRPr="000147B8" w14:paraId="329C4D36" w14:textId="77777777" w:rsidTr="001D5BD6">
        <w:tc>
          <w:tcPr>
            <w:tcW w:w="3862" w:type="dxa"/>
          </w:tcPr>
          <w:p w14:paraId="5BAA55E7" w14:textId="0EF180CC" w:rsidR="00FB22E5" w:rsidRPr="000147B8" w:rsidRDefault="004F7EC5" w:rsidP="00FB22E5">
            <w:pPr>
              <w:rPr>
                <w:rFonts w:ascii="Times" w:hAnsi="Times"/>
              </w:rPr>
            </w:pPr>
            <w:r>
              <w:rPr>
                <w:rFonts w:ascii="Times" w:hAnsi="Times"/>
              </w:rPr>
              <w:t>Минприроды России</w:t>
            </w:r>
          </w:p>
        </w:tc>
        <w:tc>
          <w:tcPr>
            <w:tcW w:w="2654" w:type="dxa"/>
          </w:tcPr>
          <w:p w14:paraId="5137FAD4" w14:textId="705A87BC" w:rsidR="00FB22E5" w:rsidRDefault="001D5BD6" w:rsidP="00FB22E5">
            <w:pPr>
              <w:rPr>
                <w:rFonts w:ascii="Times" w:hAnsi="Times"/>
              </w:rPr>
            </w:pPr>
            <w:hyperlink r:id="rId7" w:history="1">
              <w:r w:rsidRPr="006D5B41">
                <w:rPr>
                  <w:rStyle w:val="a4"/>
                  <w:rFonts w:ascii="Times" w:hAnsi="Times"/>
                </w:rPr>
                <w:t>https://www.mnr.gov.ru/</w:t>
              </w:r>
            </w:hyperlink>
          </w:p>
          <w:p w14:paraId="30AE7588" w14:textId="22F5F801" w:rsidR="001D5BD6" w:rsidRPr="000147B8" w:rsidRDefault="001D5BD6" w:rsidP="00FB22E5">
            <w:pPr>
              <w:rPr>
                <w:rFonts w:ascii="Times" w:hAnsi="Times"/>
              </w:rPr>
            </w:pPr>
          </w:p>
        </w:tc>
        <w:tc>
          <w:tcPr>
            <w:tcW w:w="2551" w:type="dxa"/>
          </w:tcPr>
          <w:p w14:paraId="2FDFAA7D" w14:textId="77777777" w:rsidR="00FB22E5" w:rsidRPr="000147B8" w:rsidRDefault="00FB22E5" w:rsidP="00FB22E5">
            <w:pPr>
              <w:rPr>
                <w:rFonts w:ascii="Times" w:hAnsi="Times"/>
              </w:rPr>
            </w:pPr>
          </w:p>
        </w:tc>
      </w:tr>
      <w:tr w:rsidR="001D5BD6" w:rsidRPr="000147B8" w14:paraId="68E18E80" w14:textId="77777777" w:rsidTr="001D5BD6">
        <w:tc>
          <w:tcPr>
            <w:tcW w:w="3862" w:type="dxa"/>
          </w:tcPr>
          <w:p w14:paraId="314AD541" w14:textId="716320D1" w:rsidR="00FB22E5" w:rsidRPr="009B1DA7" w:rsidRDefault="00BE1762" w:rsidP="009B1DA7">
            <w:pPr>
              <w:pStyle w:val="2"/>
              <w:rPr>
                <w:rFonts w:ascii="Times" w:hAnsi="Times"/>
                <w:color w:val="auto"/>
                <w:sz w:val="24"/>
                <w:szCs w:val="24"/>
              </w:rPr>
            </w:pPr>
            <w:r w:rsidRPr="009B1DA7">
              <w:rPr>
                <w:rFonts w:ascii="Times" w:hAnsi="Times"/>
                <w:color w:val="auto"/>
                <w:sz w:val="24"/>
                <w:szCs w:val="24"/>
              </w:rPr>
              <w:t>Самарская межрайонная природоохранная прокуратура</w:t>
            </w:r>
          </w:p>
        </w:tc>
        <w:tc>
          <w:tcPr>
            <w:tcW w:w="2654" w:type="dxa"/>
          </w:tcPr>
          <w:p w14:paraId="58457EBC" w14:textId="3C1E2937" w:rsidR="00FB22E5" w:rsidRDefault="001D5BD6" w:rsidP="00FB22E5">
            <w:pPr>
              <w:rPr>
                <w:rFonts w:ascii="Times" w:hAnsi="Times"/>
              </w:rPr>
            </w:pPr>
            <w:hyperlink r:id="rId8" w:history="1">
              <w:r w:rsidRPr="006D5B41">
                <w:rPr>
                  <w:rStyle w:val="a4"/>
                  <w:rFonts w:ascii="Times" w:hAnsi="Times"/>
                </w:rPr>
                <w:t>https://tgl.ru/structure/department/samproc</w:t>
              </w:r>
            </w:hyperlink>
          </w:p>
          <w:p w14:paraId="1EE3E0C7" w14:textId="5C1622E4" w:rsidR="001D5BD6" w:rsidRPr="000147B8" w:rsidRDefault="001D5BD6" w:rsidP="00FB22E5">
            <w:pPr>
              <w:rPr>
                <w:rFonts w:ascii="Times" w:hAnsi="Times"/>
              </w:rPr>
            </w:pPr>
          </w:p>
        </w:tc>
        <w:tc>
          <w:tcPr>
            <w:tcW w:w="2551" w:type="dxa"/>
          </w:tcPr>
          <w:p w14:paraId="2732F4AE" w14:textId="77777777" w:rsidR="00FB22E5" w:rsidRPr="000147B8" w:rsidRDefault="00FB22E5" w:rsidP="00FB22E5">
            <w:pPr>
              <w:rPr>
                <w:rFonts w:ascii="Times" w:hAnsi="Times"/>
              </w:rPr>
            </w:pPr>
          </w:p>
        </w:tc>
      </w:tr>
    </w:tbl>
    <w:p w14:paraId="12B46A48" w14:textId="58C1544B" w:rsidR="009F47F4" w:rsidRDefault="009F47F4">
      <w:pPr>
        <w:rPr>
          <w:rFonts w:ascii="Times" w:hAnsi="Times"/>
          <w:b/>
          <w:bCs/>
          <w:sz w:val="28"/>
          <w:szCs w:val="28"/>
        </w:rPr>
      </w:pPr>
    </w:p>
    <w:p w14:paraId="69C1DB84" w14:textId="77777777" w:rsidR="002337E2" w:rsidRPr="001F06FD" w:rsidRDefault="009B7B24" w:rsidP="002337E2">
      <w:pPr>
        <w:rPr>
          <w:rFonts w:ascii="Times" w:hAnsi="Times"/>
          <w:sz w:val="28"/>
          <w:szCs w:val="28"/>
        </w:rPr>
      </w:pPr>
      <w:r w:rsidRPr="002337E2">
        <w:rPr>
          <w:rFonts w:ascii="Times" w:hAnsi="Times"/>
          <w:sz w:val="28"/>
          <w:szCs w:val="28"/>
        </w:rPr>
        <w:t>Основные вкладки</w:t>
      </w:r>
      <w:r w:rsidR="002337E2" w:rsidRPr="002337E2">
        <w:rPr>
          <w:rFonts w:ascii="Times" w:hAnsi="Times"/>
          <w:sz w:val="28"/>
          <w:szCs w:val="28"/>
        </w:rPr>
        <w:t xml:space="preserve"> для предприятия на сайте </w:t>
      </w:r>
      <w:r w:rsidR="002337E2" w:rsidRPr="001F06FD">
        <w:rPr>
          <w:rFonts w:ascii="Times" w:hAnsi="Times"/>
          <w:sz w:val="28"/>
          <w:szCs w:val="28"/>
        </w:rPr>
        <w:t>Министерство лесного хозяйства, охраны окружающей среды и природопользования Самарской области</w:t>
      </w:r>
    </w:p>
    <w:p w14:paraId="0BCB9385" w14:textId="4D0F35BD" w:rsidR="006B716F" w:rsidRDefault="006B716F">
      <w:pPr>
        <w:rPr>
          <w:rFonts w:ascii="Times" w:hAnsi="Times"/>
          <w:b/>
          <w:bCs/>
          <w:sz w:val="28"/>
          <w:szCs w:val="28"/>
        </w:rPr>
      </w:pPr>
    </w:p>
    <w:p w14:paraId="3298601E" w14:textId="77777777" w:rsidR="009B7B24" w:rsidRDefault="009B7B24" w:rsidP="006B716F"/>
    <w:p w14:paraId="3056CE8D" w14:textId="580FEA1D" w:rsidR="006B716F" w:rsidRPr="001F06FD" w:rsidRDefault="009B7B24" w:rsidP="006B716F">
      <w:pPr>
        <w:rPr>
          <w:rStyle w:val="a4"/>
          <w:color w:val="auto"/>
          <w:u w:val="none"/>
        </w:rPr>
      </w:pPr>
      <w:r>
        <w:rPr>
          <w:noProof/>
        </w:rPr>
        <w:drawing>
          <wp:inline distT="0" distB="0" distL="0" distR="0" wp14:anchorId="759534F8" wp14:editId="74CD1FAD">
            <wp:extent cx="5940425" cy="3810000"/>
            <wp:effectExtent l="0" t="0" r="3175" b="0"/>
            <wp:docPr id="4" name="Рисунок 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716F" w:rsidRPr="001F06FD">
        <w:fldChar w:fldCharType="begin"/>
      </w:r>
      <w:r w:rsidR="006B716F" w:rsidRPr="001F06FD">
        <w:instrText xml:space="preserve"> HYPERLINK "https://priroda.samregion.ru/" </w:instrText>
      </w:r>
      <w:r w:rsidR="006B716F" w:rsidRPr="001F06FD">
        <w:fldChar w:fldCharType="separate"/>
      </w:r>
    </w:p>
    <w:p w14:paraId="0D3ECD65" w14:textId="7DC92C36" w:rsidR="006B716F" w:rsidRPr="001F06FD" w:rsidRDefault="006B716F" w:rsidP="006B716F">
      <w:pPr>
        <w:rPr>
          <w:rStyle w:val="a4"/>
          <w:color w:val="auto"/>
          <w:u w:val="none"/>
        </w:rPr>
      </w:pPr>
      <w:r w:rsidRPr="001F06FD">
        <w:rPr>
          <w:rStyle w:val="a4"/>
          <w:color w:val="auto"/>
          <w:u w:val="none"/>
        </w:rPr>
        <w:t>Министерство лесного хозяйства, охраны окружающей среды и природопользования Самарской области</w:t>
      </w:r>
      <w:r w:rsidR="00497C4C">
        <w:rPr>
          <w:rStyle w:val="a4"/>
          <w:color w:val="auto"/>
          <w:u w:val="none"/>
        </w:rPr>
        <w:t>: нажмите вкладку «Природопользование»</w:t>
      </w:r>
    </w:p>
    <w:p w14:paraId="0BD2C832" w14:textId="4BF53DCB" w:rsidR="006B716F" w:rsidRDefault="006B716F" w:rsidP="006B716F">
      <w:r w:rsidRPr="001F06FD">
        <w:fldChar w:fldCharType="end"/>
      </w:r>
    </w:p>
    <w:p w14:paraId="1A5076FB" w14:textId="1264F655" w:rsidR="006B716F" w:rsidRDefault="00B96C88" w:rsidP="006B716F">
      <w:pPr>
        <w:rPr>
          <w:rFonts w:ascii="Times" w:hAnsi="Times"/>
          <w:b/>
          <w:bCs/>
          <w:sz w:val="28"/>
          <w:szCs w:val="28"/>
        </w:rPr>
      </w:pPr>
      <w:r>
        <w:rPr>
          <w:rFonts w:ascii="Times" w:hAnsi="Times"/>
          <w:b/>
          <w:bCs/>
          <w:noProof/>
          <w:sz w:val="28"/>
          <w:szCs w:val="28"/>
        </w:rPr>
        <w:drawing>
          <wp:inline distT="0" distB="0" distL="0" distR="0" wp14:anchorId="1028D93E" wp14:editId="1BB91063">
            <wp:extent cx="4327944" cy="251626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642" cy="2530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AD7F2" w14:textId="242D72A6" w:rsidR="00B96C88" w:rsidRPr="00497C4C" w:rsidRDefault="00497C4C" w:rsidP="006B716F">
      <w:pPr>
        <w:rPr>
          <w:rFonts w:ascii="Times" w:hAnsi="Times"/>
          <w:sz w:val="28"/>
          <w:szCs w:val="28"/>
        </w:rPr>
      </w:pPr>
      <w:r w:rsidRPr="00497C4C">
        <w:rPr>
          <w:rFonts w:ascii="Times" w:hAnsi="Times"/>
          <w:sz w:val="28"/>
          <w:szCs w:val="28"/>
        </w:rPr>
        <w:t>Далее «Водные ресурсы»</w:t>
      </w:r>
    </w:p>
    <w:p w14:paraId="7E93FF33" w14:textId="77777777" w:rsidR="00497C4C" w:rsidRDefault="00497C4C" w:rsidP="006B716F">
      <w:pPr>
        <w:rPr>
          <w:rFonts w:ascii="Times" w:hAnsi="Times"/>
          <w:b/>
          <w:bCs/>
          <w:sz w:val="28"/>
          <w:szCs w:val="28"/>
        </w:rPr>
      </w:pPr>
    </w:p>
    <w:p w14:paraId="2103B355" w14:textId="0EB250E0" w:rsidR="00B96C88" w:rsidRDefault="000E7CB6" w:rsidP="006B716F">
      <w:pPr>
        <w:rPr>
          <w:rFonts w:ascii="Times" w:hAnsi="Times"/>
          <w:b/>
          <w:bCs/>
          <w:sz w:val="28"/>
          <w:szCs w:val="28"/>
        </w:rPr>
      </w:pPr>
      <w:r>
        <w:rPr>
          <w:rFonts w:ascii="Times" w:hAnsi="Times"/>
          <w:b/>
          <w:bCs/>
          <w:noProof/>
          <w:sz w:val="28"/>
          <w:szCs w:val="28"/>
        </w:rPr>
        <w:lastRenderedPageBreak/>
        <w:drawing>
          <wp:inline distT="0" distB="0" distL="0" distR="0" wp14:anchorId="513BCF08" wp14:editId="4A1A1389">
            <wp:extent cx="4018182" cy="3297873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3190" cy="3301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552E6" w14:textId="37DA443B" w:rsidR="00497C4C" w:rsidRDefault="00497C4C" w:rsidP="006B716F">
      <w:pPr>
        <w:rPr>
          <w:rFonts w:ascii="Times" w:hAnsi="Times"/>
          <w:b/>
          <w:bCs/>
          <w:sz w:val="28"/>
          <w:szCs w:val="28"/>
        </w:rPr>
      </w:pPr>
    </w:p>
    <w:p w14:paraId="4B785CE1" w14:textId="13DCFD7C" w:rsidR="00497C4C" w:rsidRDefault="00497C4C" w:rsidP="00D92121">
      <w:pPr>
        <w:ind w:firstLine="709"/>
        <w:rPr>
          <w:rFonts w:ascii="Times" w:hAnsi="Times"/>
          <w:sz w:val="28"/>
          <w:szCs w:val="28"/>
        </w:rPr>
      </w:pPr>
      <w:proofErr w:type="gramStart"/>
      <w:r w:rsidRPr="00D92121">
        <w:rPr>
          <w:rFonts w:ascii="Times" w:hAnsi="Times"/>
          <w:sz w:val="28"/>
          <w:szCs w:val="28"/>
        </w:rPr>
        <w:t>В вкладке</w:t>
      </w:r>
      <w:proofErr w:type="gramEnd"/>
      <w:r w:rsidRPr="00D92121">
        <w:rPr>
          <w:rFonts w:ascii="Times" w:hAnsi="Times"/>
          <w:sz w:val="28"/>
          <w:szCs w:val="28"/>
        </w:rPr>
        <w:t xml:space="preserve"> «Реестр нормативных документов» можно найти перечень необходимых для предприятия документов в области нормативно-правовой базы</w:t>
      </w:r>
      <w:r w:rsidR="00D92121" w:rsidRPr="00D92121">
        <w:rPr>
          <w:rFonts w:ascii="Times" w:hAnsi="Times"/>
          <w:sz w:val="28"/>
          <w:szCs w:val="28"/>
        </w:rPr>
        <w:t xml:space="preserve"> охраны окружающей среды»</w:t>
      </w:r>
      <w:r w:rsidR="00D92121">
        <w:rPr>
          <w:rFonts w:ascii="Times" w:hAnsi="Times"/>
          <w:sz w:val="28"/>
          <w:szCs w:val="28"/>
        </w:rPr>
        <w:t>.</w:t>
      </w:r>
    </w:p>
    <w:p w14:paraId="58501907" w14:textId="20EB4594" w:rsidR="00D92121" w:rsidRDefault="00D92121" w:rsidP="00D92121">
      <w:pPr>
        <w:ind w:firstLine="709"/>
        <w:rPr>
          <w:rFonts w:ascii="Times" w:hAnsi="Times"/>
          <w:sz w:val="28"/>
          <w:szCs w:val="28"/>
        </w:rPr>
      </w:pPr>
    </w:p>
    <w:p w14:paraId="7CD8FE00" w14:textId="2939C60C" w:rsidR="009762C3" w:rsidRDefault="009762C3" w:rsidP="00D92121">
      <w:pPr>
        <w:ind w:firstLine="709"/>
        <w:rPr>
          <w:rFonts w:ascii="Times" w:hAnsi="Times"/>
          <w:sz w:val="28"/>
          <w:szCs w:val="28"/>
        </w:rPr>
      </w:pPr>
      <w:proofErr w:type="gramStart"/>
      <w:r>
        <w:rPr>
          <w:rFonts w:ascii="Times" w:hAnsi="Times"/>
          <w:sz w:val="28"/>
          <w:szCs w:val="28"/>
        </w:rPr>
        <w:t>В вкладке</w:t>
      </w:r>
      <w:proofErr w:type="gramEnd"/>
      <w:r>
        <w:rPr>
          <w:rFonts w:ascii="Times" w:hAnsi="Times"/>
          <w:sz w:val="28"/>
          <w:szCs w:val="28"/>
        </w:rPr>
        <w:t xml:space="preserve"> «Охрана окружающей среды» представлены нормативные документы в области охраны </w:t>
      </w:r>
      <w:r w:rsidR="00396393">
        <w:rPr>
          <w:rFonts w:ascii="Times" w:hAnsi="Times"/>
          <w:sz w:val="28"/>
          <w:szCs w:val="28"/>
        </w:rPr>
        <w:t>окружающей</w:t>
      </w:r>
      <w:r>
        <w:rPr>
          <w:rFonts w:ascii="Times" w:hAnsi="Times"/>
          <w:sz w:val="28"/>
          <w:szCs w:val="28"/>
        </w:rPr>
        <w:t xml:space="preserve"> среды</w:t>
      </w:r>
      <w:r w:rsidR="00396393">
        <w:rPr>
          <w:rFonts w:ascii="Times" w:hAnsi="Times"/>
          <w:sz w:val="28"/>
          <w:szCs w:val="28"/>
        </w:rPr>
        <w:t>: надзорные, отчетные и т.п.</w:t>
      </w:r>
    </w:p>
    <w:p w14:paraId="4404453A" w14:textId="63363050" w:rsidR="009B7B24" w:rsidRDefault="009762C3" w:rsidP="00D92121">
      <w:pPr>
        <w:ind w:firstLine="709"/>
        <w:rPr>
          <w:rFonts w:ascii="Times" w:hAnsi="Times"/>
          <w:sz w:val="28"/>
          <w:szCs w:val="28"/>
        </w:rPr>
      </w:pPr>
      <w:r>
        <w:rPr>
          <w:rFonts w:ascii="Times" w:hAnsi="Times"/>
          <w:noProof/>
          <w:sz w:val="28"/>
          <w:szCs w:val="28"/>
        </w:rPr>
        <w:drawing>
          <wp:inline distT="0" distB="0" distL="0" distR="0" wp14:anchorId="0949FAC1" wp14:editId="7086173B">
            <wp:extent cx="4532116" cy="3769093"/>
            <wp:effectExtent l="0" t="0" r="1905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1424" cy="3776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E84CE6" w14:textId="5ADAD33E" w:rsidR="00396393" w:rsidRDefault="00396393" w:rsidP="00D92121">
      <w:pPr>
        <w:ind w:firstLine="709"/>
        <w:rPr>
          <w:rFonts w:ascii="Times" w:hAnsi="Times"/>
          <w:sz w:val="28"/>
          <w:szCs w:val="28"/>
        </w:rPr>
      </w:pPr>
    </w:p>
    <w:p w14:paraId="17E6DA80" w14:textId="4427C418" w:rsidR="00396393" w:rsidRDefault="00396393" w:rsidP="00D92121">
      <w:pPr>
        <w:ind w:firstLine="709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lastRenderedPageBreak/>
        <w:t xml:space="preserve">Обратите внимание </w:t>
      </w:r>
      <w:proofErr w:type="gramStart"/>
      <w:r>
        <w:rPr>
          <w:rFonts w:ascii="Times" w:hAnsi="Times"/>
          <w:sz w:val="28"/>
          <w:szCs w:val="28"/>
        </w:rPr>
        <w:t>на вкладу</w:t>
      </w:r>
      <w:proofErr w:type="gramEnd"/>
      <w:r>
        <w:rPr>
          <w:rFonts w:ascii="Times" w:hAnsi="Times"/>
          <w:sz w:val="28"/>
          <w:szCs w:val="28"/>
        </w:rPr>
        <w:t xml:space="preserve"> «Доклад об экологической ситуации в Самарской области», общие данные о. состоянии окружающей среды ежегодно представлены в докладе.</w:t>
      </w:r>
    </w:p>
    <w:p w14:paraId="449A9480" w14:textId="539A1E56" w:rsidR="00396393" w:rsidRDefault="00396393" w:rsidP="00D92121">
      <w:pPr>
        <w:ind w:firstLine="709"/>
        <w:rPr>
          <w:rFonts w:ascii="Times" w:hAnsi="Times"/>
          <w:sz w:val="28"/>
          <w:szCs w:val="28"/>
        </w:rPr>
      </w:pPr>
    </w:p>
    <w:p w14:paraId="5A8A9EF5" w14:textId="37705294" w:rsidR="00C7782E" w:rsidRDefault="00C7782E" w:rsidP="00D92121">
      <w:pPr>
        <w:ind w:firstLine="709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Работа с сайтом </w:t>
      </w:r>
      <w:proofErr w:type="spellStart"/>
      <w:r>
        <w:rPr>
          <w:rFonts w:ascii="Times" w:hAnsi="Times"/>
          <w:sz w:val="28"/>
          <w:szCs w:val="28"/>
        </w:rPr>
        <w:t>Роаприроднадзора</w:t>
      </w:r>
      <w:proofErr w:type="spellEnd"/>
    </w:p>
    <w:p w14:paraId="6B1CCD68" w14:textId="103DCAAA" w:rsidR="00C7782E" w:rsidRDefault="00931D6E" w:rsidP="001D5BD6">
      <w:pPr>
        <w:ind w:firstLine="709"/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На сайте можно выбрать регион, после зайти в кабинет </w:t>
      </w:r>
      <w:proofErr w:type="spellStart"/>
      <w:r>
        <w:rPr>
          <w:rFonts w:ascii="Times" w:hAnsi="Times"/>
          <w:sz w:val="28"/>
          <w:szCs w:val="28"/>
        </w:rPr>
        <w:t>природопользователя</w:t>
      </w:r>
      <w:proofErr w:type="spellEnd"/>
      <w:r>
        <w:rPr>
          <w:rFonts w:ascii="Times" w:hAnsi="Times"/>
          <w:sz w:val="28"/>
          <w:szCs w:val="28"/>
        </w:rPr>
        <w:t>, только предварительно зарегистрироваться.</w:t>
      </w:r>
    </w:p>
    <w:p w14:paraId="2D948E39" w14:textId="3720F437" w:rsidR="00931D6E" w:rsidRDefault="00931D6E" w:rsidP="00D92121">
      <w:pPr>
        <w:ind w:firstLine="709"/>
        <w:rPr>
          <w:rFonts w:ascii="Times" w:hAnsi="Times"/>
          <w:sz w:val="28"/>
          <w:szCs w:val="28"/>
        </w:rPr>
      </w:pPr>
    </w:p>
    <w:p w14:paraId="0645B977" w14:textId="645B3EE1" w:rsidR="00931D6E" w:rsidRDefault="00AE1416" w:rsidP="00D92121">
      <w:pPr>
        <w:ind w:firstLine="709"/>
        <w:rPr>
          <w:rFonts w:ascii="Times" w:hAnsi="Times"/>
          <w:sz w:val="28"/>
          <w:szCs w:val="28"/>
        </w:rPr>
      </w:pPr>
      <w:r>
        <w:rPr>
          <w:rFonts w:ascii="Times" w:hAnsi="Times"/>
          <w:noProof/>
          <w:sz w:val="28"/>
          <w:szCs w:val="28"/>
        </w:rPr>
        <w:drawing>
          <wp:inline distT="0" distB="0" distL="0" distR="0" wp14:anchorId="0B6DD647" wp14:editId="36473223">
            <wp:extent cx="5379771" cy="4474037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2961" cy="447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83999" w14:textId="54165FB9" w:rsidR="00AE1416" w:rsidRDefault="00AE1416" w:rsidP="00D92121">
      <w:pPr>
        <w:ind w:firstLine="709"/>
        <w:rPr>
          <w:rFonts w:ascii="Times" w:hAnsi="Times"/>
          <w:sz w:val="28"/>
          <w:szCs w:val="28"/>
        </w:rPr>
      </w:pPr>
    </w:p>
    <w:p w14:paraId="79631E6F" w14:textId="6C1FF027" w:rsidR="00AE1416" w:rsidRDefault="00A24282" w:rsidP="00D92121">
      <w:pPr>
        <w:ind w:firstLine="709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Во вкладке «Деятельность» можно найти необходимые документы»</w:t>
      </w:r>
    </w:p>
    <w:p w14:paraId="204D0BD2" w14:textId="77777777" w:rsidR="001D5BD6" w:rsidRDefault="001D5BD6" w:rsidP="00D92121">
      <w:pPr>
        <w:ind w:firstLine="709"/>
        <w:rPr>
          <w:rFonts w:ascii="Times" w:hAnsi="Times"/>
          <w:sz w:val="28"/>
          <w:szCs w:val="28"/>
        </w:rPr>
      </w:pPr>
    </w:p>
    <w:p w14:paraId="5865E0DA" w14:textId="3E2B4CE4" w:rsidR="00A24282" w:rsidRDefault="00A24282" w:rsidP="00D92121">
      <w:pPr>
        <w:ind w:firstLine="709"/>
        <w:rPr>
          <w:rFonts w:ascii="Times" w:hAnsi="Times"/>
          <w:sz w:val="28"/>
          <w:szCs w:val="28"/>
        </w:rPr>
      </w:pPr>
      <w:r>
        <w:rPr>
          <w:rFonts w:ascii="Times" w:hAnsi="Times"/>
          <w:noProof/>
          <w:sz w:val="28"/>
          <w:szCs w:val="28"/>
        </w:rPr>
        <w:drawing>
          <wp:inline distT="0" distB="0" distL="0" distR="0" wp14:anchorId="08181D27" wp14:editId="0E53C14D">
            <wp:extent cx="5940425" cy="1407795"/>
            <wp:effectExtent l="0" t="0" r="3175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0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9280B" w14:textId="1E318DDD" w:rsidR="00A24282" w:rsidRDefault="00A24282" w:rsidP="00D92121">
      <w:pPr>
        <w:ind w:firstLine="709"/>
        <w:rPr>
          <w:rFonts w:ascii="Times" w:hAnsi="Times"/>
          <w:sz w:val="28"/>
          <w:szCs w:val="28"/>
        </w:rPr>
      </w:pPr>
    </w:p>
    <w:p w14:paraId="6E1C1240" w14:textId="38068EA4" w:rsidR="00A24282" w:rsidRDefault="004D51F9" w:rsidP="00D92121">
      <w:pPr>
        <w:ind w:firstLine="709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Например, по виду Государственных услуг:</w:t>
      </w:r>
    </w:p>
    <w:p w14:paraId="726619DE" w14:textId="299603B8" w:rsidR="004D51F9" w:rsidRDefault="004D51F9" w:rsidP="00D92121">
      <w:pPr>
        <w:ind w:firstLine="709"/>
        <w:rPr>
          <w:rFonts w:ascii="Times" w:hAnsi="Times"/>
          <w:sz w:val="28"/>
          <w:szCs w:val="28"/>
        </w:rPr>
      </w:pPr>
      <w:r>
        <w:rPr>
          <w:rFonts w:ascii="Times" w:hAnsi="Times"/>
          <w:noProof/>
          <w:sz w:val="28"/>
          <w:szCs w:val="28"/>
        </w:rPr>
        <w:lastRenderedPageBreak/>
        <w:drawing>
          <wp:inline distT="0" distB="0" distL="0" distR="0" wp14:anchorId="2568F69E" wp14:editId="379D536B">
            <wp:extent cx="5507654" cy="4418487"/>
            <wp:effectExtent l="0" t="0" r="4445" b="1270"/>
            <wp:docPr id="9" name="Рисунок 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0144" cy="442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96722" w14:textId="18967386" w:rsidR="00282F67" w:rsidRDefault="00282F67" w:rsidP="00D92121">
      <w:pPr>
        <w:ind w:firstLine="709"/>
        <w:rPr>
          <w:rFonts w:ascii="Times" w:hAnsi="Times"/>
          <w:sz w:val="28"/>
          <w:szCs w:val="28"/>
        </w:rPr>
      </w:pPr>
    </w:p>
    <w:p w14:paraId="5EDA8C02" w14:textId="6E86ECED" w:rsidR="00282F67" w:rsidRDefault="00282F67" w:rsidP="00D92121">
      <w:pPr>
        <w:ind w:firstLine="709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Перечень</w:t>
      </w:r>
      <w:r w:rsidR="006C698A">
        <w:rPr>
          <w:rFonts w:ascii="Times" w:hAnsi="Times"/>
          <w:sz w:val="28"/>
          <w:szCs w:val="28"/>
        </w:rPr>
        <w:t xml:space="preserve"> производственной деятельности предприятий</w:t>
      </w:r>
    </w:p>
    <w:p w14:paraId="5DD3F232" w14:textId="0E4B0BCE" w:rsidR="006C698A" w:rsidRDefault="006C698A" w:rsidP="006C698A">
      <w:pPr>
        <w:pStyle w:val="a3"/>
        <w:numPr>
          <w:ilvl w:val="0"/>
          <w:numId w:val="2"/>
        </w:numPr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Строительная компания (</w:t>
      </w:r>
      <w:r w:rsidR="00C04CBE">
        <w:rPr>
          <w:rFonts w:ascii="Times" w:hAnsi="Times"/>
          <w:sz w:val="28"/>
          <w:szCs w:val="28"/>
        </w:rPr>
        <w:t>строительство дорог, дорожных покрытий, жилых домов)</w:t>
      </w:r>
      <w:r w:rsidR="00267DB9">
        <w:rPr>
          <w:rFonts w:ascii="Times" w:hAnsi="Times"/>
          <w:sz w:val="28"/>
          <w:szCs w:val="28"/>
        </w:rPr>
        <w:t>.</w:t>
      </w:r>
    </w:p>
    <w:p w14:paraId="2D87ACFB" w14:textId="2B1CE35C" w:rsidR="00C04CBE" w:rsidRDefault="00C04CBE" w:rsidP="006C698A">
      <w:pPr>
        <w:pStyle w:val="a3"/>
        <w:numPr>
          <w:ilvl w:val="0"/>
          <w:numId w:val="2"/>
        </w:numPr>
        <w:rPr>
          <w:rFonts w:ascii="Times" w:hAnsi="Times"/>
          <w:sz w:val="28"/>
          <w:szCs w:val="28"/>
        </w:rPr>
      </w:pPr>
      <w:proofErr w:type="spellStart"/>
      <w:r>
        <w:rPr>
          <w:rFonts w:ascii="Times" w:hAnsi="Times"/>
          <w:sz w:val="28"/>
          <w:szCs w:val="28"/>
        </w:rPr>
        <w:t xml:space="preserve">Логистическая </w:t>
      </w:r>
      <w:proofErr w:type="spellEnd"/>
      <w:r>
        <w:rPr>
          <w:rFonts w:ascii="Times" w:hAnsi="Times"/>
          <w:sz w:val="28"/>
          <w:szCs w:val="28"/>
        </w:rPr>
        <w:t xml:space="preserve">компания (транспортировка </w:t>
      </w:r>
      <w:proofErr w:type="spellStart"/>
      <w:r>
        <w:rPr>
          <w:rFonts w:ascii="Times" w:hAnsi="Times"/>
          <w:sz w:val="28"/>
          <w:szCs w:val="28"/>
        </w:rPr>
        <w:t>атотранспортных</w:t>
      </w:r>
      <w:proofErr w:type="spellEnd"/>
      <w:r>
        <w:rPr>
          <w:rFonts w:ascii="Times" w:hAnsi="Times"/>
          <w:sz w:val="28"/>
          <w:szCs w:val="28"/>
        </w:rPr>
        <w:t xml:space="preserve"> средств, доставка одежды, оборудования)</w:t>
      </w:r>
      <w:r w:rsidR="00267DB9">
        <w:rPr>
          <w:rFonts w:ascii="Times" w:hAnsi="Times"/>
          <w:sz w:val="28"/>
          <w:szCs w:val="28"/>
        </w:rPr>
        <w:t>.</w:t>
      </w:r>
    </w:p>
    <w:p w14:paraId="73B51746" w14:textId="4516CD95" w:rsidR="00C04CBE" w:rsidRDefault="00267DB9" w:rsidP="006C698A">
      <w:pPr>
        <w:pStyle w:val="a3"/>
        <w:numPr>
          <w:ilvl w:val="0"/>
          <w:numId w:val="2"/>
        </w:numPr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Химическое предприятие (производство азотных удобрений и </w:t>
      </w:r>
      <w:proofErr w:type="spellStart"/>
      <w:r>
        <w:rPr>
          <w:rFonts w:ascii="Times" w:hAnsi="Times"/>
          <w:sz w:val="28"/>
          <w:szCs w:val="28"/>
        </w:rPr>
        <w:t>т.д</w:t>
      </w:r>
      <w:proofErr w:type="spellEnd"/>
      <w:r>
        <w:rPr>
          <w:rFonts w:ascii="Times" w:hAnsi="Times"/>
          <w:sz w:val="28"/>
          <w:szCs w:val="28"/>
        </w:rPr>
        <w:t>).</w:t>
      </w:r>
    </w:p>
    <w:p w14:paraId="16D99FC7" w14:textId="0A4DDF46" w:rsidR="00267DB9" w:rsidRDefault="00A878E1" w:rsidP="006C698A">
      <w:pPr>
        <w:pStyle w:val="a3"/>
        <w:numPr>
          <w:ilvl w:val="0"/>
          <w:numId w:val="2"/>
        </w:numPr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Торговый центр (сдача в аренду площадей).</w:t>
      </w:r>
    </w:p>
    <w:p w14:paraId="687B3999" w14:textId="222D3CAB" w:rsidR="00A878E1" w:rsidRPr="006C698A" w:rsidRDefault="00A878E1" w:rsidP="006C698A">
      <w:pPr>
        <w:pStyle w:val="a3"/>
        <w:numPr>
          <w:ilvl w:val="0"/>
          <w:numId w:val="2"/>
        </w:numPr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>Сфера услуг (мойка автотранспорта, салоны красоты и т.п).</w:t>
      </w:r>
    </w:p>
    <w:sectPr w:rsidR="00A878E1" w:rsidRPr="006C6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tlingmes New Roman PSMT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">
    <w:altName w:val="﷽﷽﷽﷽﷽﷽踠鐖"/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1E4415"/>
    <w:multiLevelType w:val="hybridMultilevel"/>
    <w:tmpl w:val="1396CE6A"/>
    <w:lvl w:ilvl="0" w:tplc="1A521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6FE29BB"/>
    <w:multiLevelType w:val="hybridMultilevel"/>
    <w:tmpl w:val="67244B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3DE"/>
    <w:rsid w:val="000147B8"/>
    <w:rsid w:val="00091792"/>
    <w:rsid w:val="000E7CB6"/>
    <w:rsid w:val="001721D8"/>
    <w:rsid w:val="001B07BB"/>
    <w:rsid w:val="001D5BD6"/>
    <w:rsid w:val="001F06FD"/>
    <w:rsid w:val="00221472"/>
    <w:rsid w:val="00222851"/>
    <w:rsid w:val="002337E2"/>
    <w:rsid w:val="00247668"/>
    <w:rsid w:val="00267DB9"/>
    <w:rsid w:val="00282F67"/>
    <w:rsid w:val="002A6E74"/>
    <w:rsid w:val="0031023F"/>
    <w:rsid w:val="00396393"/>
    <w:rsid w:val="003F1B90"/>
    <w:rsid w:val="00497C4C"/>
    <w:rsid w:val="004D51F9"/>
    <w:rsid w:val="004F7EC5"/>
    <w:rsid w:val="00530046"/>
    <w:rsid w:val="00561F8E"/>
    <w:rsid w:val="005757A4"/>
    <w:rsid w:val="005A4D5A"/>
    <w:rsid w:val="005B3BD7"/>
    <w:rsid w:val="006B4224"/>
    <w:rsid w:val="006B716F"/>
    <w:rsid w:val="006C698A"/>
    <w:rsid w:val="00795D1B"/>
    <w:rsid w:val="00931D6E"/>
    <w:rsid w:val="009762C3"/>
    <w:rsid w:val="009B1DA7"/>
    <w:rsid w:val="009B7B24"/>
    <w:rsid w:val="009F47F4"/>
    <w:rsid w:val="00A24282"/>
    <w:rsid w:val="00A878E1"/>
    <w:rsid w:val="00AB3455"/>
    <w:rsid w:val="00AE1416"/>
    <w:rsid w:val="00B96C88"/>
    <w:rsid w:val="00BE1762"/>
    <w:rsid w:val="00C04CBE"/>
    <w:rsid w:val="00C7741D"/>
    <w:rsid w:val="00C7782E"/>
    <w:rsid w:val="00CA43DE"/>
    <w:rsid w:val="00CB6E8E"/>
    <w:rsid w:val="00D92121"/>
    <w:rsid w:val="00E13F09"/>
    <w:rsid w:val="00F35FB3"/>
    <w:rsid w:val="00FB22E5"/>
    <w:rsid w:val="00FE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65EFBA"/>
  <w15:chartTrackingRefBased/>
  <w15:docId w15:val="{5CBD5FD0-29DB-CF40-AA6E-EF7D12A7B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2E5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FB22E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E17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6E8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B22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FB22E5"/>
    <w:rPr>
      <w:color w:val="0000FF"/>
      <w:u w:val="single"/>
    </w:rPr>
  </w:style>
  <w:style w:type="table" w:styleId="a5">
    <w:name w:val="Table Grid"/>
    <w:basedOn w:val="a1"/>
    <w:uiPriority w:val="39"/>
    <w:rsid w:val="00FB22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Unresolved Mention"/>
    <w:basedOn w:val="a0"/>
    <w:uiPriority w:val="99"/>
    <w:semiHidden/>
    <w:unhideWhenUsed/>
    <w:rsid w:val="001F06FD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BE176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7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5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gl.ru/structure/department/samproc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hyperlink" Target="https://www.mnr.gov.ru/" TargetMode="Externa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rpn63.rpn.gov.ru/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priroda.samregion.ru/" TargetMode="Externa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5</Pages>
  <Words>488</Words>
  <Characters>2783</Characters>
  <Application>Microsoft Office Word</Application>
  <DocSecurity>0</DocSecurity>
  <Lines>23</Lines>
  <Paragraphs>6</Paragraphs>
  <ScaleCrop>false</ScaleCrop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Марианна Кравцова</dc:creator>
  <cp:keywords/>
  <dc:description/>
  <cp:lastModifiedBy>Марианна Кравцова</cp:lastModifiedBy>
  <cp:revision>48</cp:revision>
  <dcterms:created xsi:type="dcterms:W3CDTF">2021-06-14T04:59:00Z</dcterms:created>
  <dcterms:modified xsi:type="dcterms:W3CDTF">2021-06-15T07:38:00Z</dcterms:modified>
</cp:coreProperties>
</file>