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72A" w:rsidRDefault="0059472A" w:rsidP="0059472A">
      <w:pPr>
        <w:pStyle w:val="1"/>
      </w:pPr>
      <w:r>
        <w:t>Бланк выполнения задания 1</w:t>
      </w:r>
    </w:p>
    <w:p w:rsidR="0059472A" w:rsidRDefault="0059472A" w:rsidP="0059472A">
      <w:pPr>
        <w:jc w:val="center"/>
        <w:rPr>
          <w:sz w:val="28"/>
          <w:szCs w:val="28"/>
        </w:rPr>
      </w:pPr>
    </w:p>
    <w:p w:rsidR="0059472A" w:rsidRDefault="0059472A" w:rsidP="0059472A">
      <w:pPr>
        <w:spacing w:line="360" w:lineRule="auto"/>
        <w:ind w:firstLine="709"/>
        <w:jc w:val="both"/>
        <w:rPr>
          <w:sz w:val="28"/>
          <w:szCs w:val="28"/>
        </w:rPr>
      </w:pPr>
      <w:r w:rsidRPr="00483659">
        <w:rPr>
          <w:sz w:val="28"/>
          <w:szCs w:val="28"/>
        </w:rPr>
        <w:t>Необходимо написать и опубликовать научную статью</w:t>
      </w:r>
      <w:r>
        <w:rPr>
          <w:sz w:val="28"/>
          <w:szCs w:val="28"/>
        </w:rPr>
        <w:t xml:space="preserve">. Альтернативой выполнения данного задания является участие в научно-практической конференции в очной или заочной форме с обязательным опубликованием </w:t>
      </w:r>
      <w:r w:rsidRPr="00483659">
        <w:rPr>
          <w:sz w:val="28"/>
          <w:szCs w:val="28"/>
        </w:rPr>
        <w:t xml:space="preserve"> </w:t>
      </w:r>
      <w:r>
        <w:rPr>
          <w:sz w:val="28"/>
          <w:szCs w:val="28"/>
        </w:rPr>
        <w:t>тезисов научной конференции</w:t>
      </w:r>
      <w:r w:rsidRPr="00483659">
        <w:rPr>
          <w:sz w:val="28"/>
          <w:szCs w:val="28"/>
        </w:rPr>
        <w:t xml:space="preserve">. Отсканированную копию опубликованной статьи или заверенное свидетельство о публикации вместе со статьей необходимо прикрепить в системе. </w:t>
      </w:r>
    </w:p>
    <w:p w:rsidR="0059472A" w:rsidRDefault="0059472A" w:rsidP="0059472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подтверждения выполнения альтернативного задания необходимо представить скан-копию тезисов конференции и заверенное свидетельство об участии.</w:t>
      </w:r>
    </w:p>
    <w:p w:rsidR="0059472A" w:rsidRPr="00483659" w:rsidRDefault="0059472A" w:rsidP="0059472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Задание является составной частью отчета и входит в приложение № 1 к отчету по НИР.</w:t>
      </w:r>
    </w:p>
    <w:p w:rsidR="009C26A4" w:rsidRPr="0059472A" w:rsidRDefault="009C26A4" w:rsidP="0059472A"/>
    <w:sectPr w:rsidR="009C26A4" w:rsidRPr="0059472A" w:rsidSect="009C2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B926B0"/>
    <w:multiLevelType w:val="hybridMultilevel"/>
    <w:tmpl w:val="AF749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59472A"/>
    <w:rsid w:val="003D5DE6"/>
    <w:rsid w:val="0059472A"/>
    <w:rsid w:val="009C2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7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947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472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9472A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9472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2017-02-15T10:02:00Z</cp:lastPrinted>
  <dcterms:created xsi:type="dcterms:W3CDTF">2017-02-15T10:01:00Z</dcterms:created>
  <dcterms:modified xsi:type="dcterms:W3CDTF">2017-02-15T10:03:00Z</dcterms:modified>
</cp:coreProperties>
</file>