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944" w:rsidRPr="005C0944" w:rsidRDefault="005C0944" w:rsidP="005C0944">
      <w:pPr>
        <w:keepNext/>
        <w:keepLines/>
        <w:spacing w:before="480" w:after="0"/>
        <w:outlineLvl w:val="0"/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</w:pPr>
      <w:bookmarkStart w:id="0" w:name="_GoBack"/>
      <w:bookmarkEnd w:id="0"/>
      <w:r w:rsidRPr="005C0944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 xml:space="preserve">Бланк выполнения </w:t>
      </w:r>
      <w:r w:rsidR="00336696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>лабораторной</w:t>
      </w:r>
      <w:r w:rsidRPr="005C0944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 xml:space="preserve"> работы № </w:t>
      </w:r>
      <w:r w:rsidR="00336696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>3</w:t>
      </w:r>
      <w:r w:rsidRPr="005C0944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br/>
        <w:t>«</w:t>
      </w:r>
      <w:r w:rsidR="00AE422B" w:rsidRPr="00AE422B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>Определение удельного заряда частицы методом отклонения в магнитном поле</w:t>
      </w:r>
      <w:r w:rsidRPr="005C0944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>»</w:t>
      </w:r>
    </w:p>
    <w:p w:rsidR="005C0944" w:rsidRPr="005C0944" w:rsidRDefault="005C0944" w:rsidP="005C0944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>Таблица 2</w:t>
      </w:r>
    </w:p>
    <w:p w:rsidR="005C0944" w:rsidRPr="005C0944" w:rsidRDefault="005C0944" w:rsidP="005C0944">
      <w:pPr>
        <w:jc w:val="center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Результаты измерений </w:t>
      </w:r>
      <w:r w:rsidR="00AE422B">
        <w:rPr>
          <w:rFonts w:ascii="Times New Roman" w:eastAsia="Calibri" w:hAnsi="Times New Roman" w:cs="Times New Roman"/>
          <w:sz w:val="28"/>
        </w:rPr>
        <w:t>(С</w:t>
      </w:r>
      <w:r w:rsidR="00AE422B">
        <w:rPr>
          <w:rFonts w:ascii="Times New Roman" w:eastAsia="Calibri" w:hAnsi="Times New Roman" w:cs="Times New Roman"/>
          <w:sz w:val="28"/>
          <w:vertAlign w:val="superscript"/>
        </w:rPr>
        <w:t>12</w:t>
      </w:r>
      <w:r w:rsidR="00AE422B">
        <w:rPr>
          <w:rFonts w:ascii="Times New Roman" w:eastAsia="Calibri" w:hAnsi="Times New Roman" w:cs="Times New Roman"/>
          <w:sz w:val="28"/>
        </w:rPr>
        <w:t>-С</w:t>
      </w:r>
      <w:r w:rsidR="00AE422B">
        <w:rPr>
          <w:rFonts w:ascii="Times New Roman" w:eastAsia="Calibri" w:hAnsi="Times New Roman" w:cs="Times New Roman"/>
          <w:sz w:val="28"/>
          <w:vertAlign w:val="superscript"/>
        </w:rPr>
        <w:t>14</w:t>
      </w:r>
      <w:r w:rsidR="00AE422B">
        <w:rPr>
          <w:rFonts w:ascii="Times New Roman" w:eastAsia="Calibri" w:hAnsi="Times New Roman" w:cs="Times New Roman"/>
          <w:sz w:val="28"/>
        </w:rPr>
        <w:t>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51"/>
        <w:gridCol w:w="567"/>
        <w:gridCol w:w="567"/>
        <w:gridCol w:w="567"/>
        <w:gridCol w:w="709"/>
        <w:gridCol w:w="709"/>
        <w:gridCol w:w="850"/>
        <w:gridCol w:w="851"/>
        <w:gridCol w:w="850"/>
        <w:gridCol w:w="709"/>
        <w:gridCol w:w="714"/>
      </w:tblGrid>
      <w:tr w:rsidR="00AE422B" w:rsidRPr="005C0944" w:rsidTr="00D41D22">
        <w:tc>
          <w:tcPr>
            <w:tcW w:w="9044" w:type="dxa"/>
            <w:gridSpan w:val="11"/>
          </w:tcPr>
          <w:p w:rsidR="00AE422B" w:rsidRPr="00AE422B" w:rsidRDefault="00AE422B" w:rsidP="00AE422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C7059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B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=____</w:t>
            </w:r>
          </w:p>
        </w:tc>
      </w:tr>
      <w:tr w:rsidR="00BB2CB0" w:rsidRPr="005C0944" w:rsidTr="00D41D22">
        <w:tc>
          <w:tcPr>
            <w:tcW w:w="1951" w:type="dxa"/>
          </w:tcPr>
          <w:p w:rsidR="00BB2CB0" w:rsidRPr="00957F60" w:rsidRDefault="00BB2CB0" w:rsidP="00957F60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v∙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 м/c</m:t>
                </m:r>
              </m:oMath>
            </m:oMathPara>
          </w:p>
        </w:tc>
        <w:tc>
          <w:tcPr>
            <w:tcW w:w="567" w:type="dxa"/>
          </w:tcPr>
          <w:p w:rsidR="00BB2CB0" w:rsidRPr="005C0944" w:rsidRDefault="00BB2CB0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BB2CB0" w:rsidRPr="00BB2CB0" w:rsidRDefault="00BB2CB0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,1</w:t>
            </w:r>
          </w:p>
        </w:tc>
        <w:tc>
          <w:tcPr>
            <w:tcW w:w="567" w:type="dxa"/>
          </w:tcPr>
          <w:p w:rsidR="00BB2CB0" w:rsidRPr="00BB2CB0" w:rsidRDefault="00BB2CB0" w:rsidP="00BB2C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,2</w:t>
            </w:r>
          </w:p>
        </w:tc>
        <w:tc>
          <w:tcPr>
            <w:tcW w:w="709" w:type="dxa"/>
          </w:tcPr>
          <w:p w:rsidR="00BB2CB0" w:rsidRPr="00BB2CB0" w:rsidRDefault="00BB2CB0" w:rsidP="00BB2C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,3</w:t>
            </w:r>
          </w:p>
        </w:tc>
        <w:tc>
          <w:tcPr>
            <w:tcW w:w="709" w:type="dxa"/>
          </w:tcPr>
          <w:p w:rsidR="00BB2CB0" w:rsidRPr="00BB2CB0" w:rsidRDefault="00BB2CB0" w:rsidP="00BB2C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,4</w:t>
            </w:r>
          </w:p>
        </w:tc>
        <w:tc>
          <w:tcPr>
            <w:tcW w:w="850" w:type="dxa"/>
          </w:tcPr>
          <w:p w:rsidR="00BB2CB0" w:rsidRPr="00BB2CB0" w:rsidRDefault="00BB2CB0" w:rsidP="00BB2C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,5</w:t>
            </w:r>
          </w:p>
        </w:tc>
        <w:tc>
          <w:tcPr>
            <w:tcW w:w="851" w:type="dxa"/>
          </w:tcPr>
          <w:p w:rsidR="00BB2CB0" w:rsidRPr="00BB2CB0" w:rsidRDefault="00BB2CB0" w:rsidP="00BB2C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,6</w:t>
            </w:r>
          </w:p>
        </w:tc>
        <w:tc>
          <w:tcPr>
            <w:tcW w:w="850" w:type="dxa"/>
          </w:tcPr>
          <w:p w:rsidR="00BB2CB0" w:rsidRPr="00BB2CB0" w:rsidRDefault="00BB2CB0" w:rsidP="00BB2C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,7</w:t>
            </w:r>
          </w:p>
        </w:tc>
        <w:tc>
          <w:tcPr>
            <w:tcW w:w="709" w:type="dxa"/>
          </w:tcPr>
          <w:p w:rsidR="00BB2CB0" w:rsidRPr="00BB2CB0" w:rsidRDefault="00BB2CB0" w:rsidP="00BB2C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,8</w:t>
            </w:r>
          </w:p>
        </w:tc>
        <w:tc>
          <w:tcPr>
            <w:tcW w:w="714" w:type="dxa"/>
          </w:tcPr>
          <w:p w:rsidR="00BB2CB0" w:rsidRPr="00BB2CB0" w:rsidRDefault="00BB2CB0" w:rsidP="00BB2C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,9</w:t>
            </w:r>
          </w:p>
        </w:tc>
      </w:tr>
      <w:tr w:rsidR="00D41D22" w:rsidRPr="005C0944" w:rsidTr="00D41D22">
        <w:tc>
          <w:tcPr>
            <w:tcW w:w="1951" w:type="dxa"/>
          </w:tcPr>
          <w:p w:rsidR="00D41D22" w:rsidRPr="00957F60" w:rsidRDefault="00D41D22" w:rsidP="00957F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1D22" w:rsidRPr="005C0944" w:rsidTr="00D41D22">
        <w:tc>
          <w:tcPr>
            <w:tcW w:w="1951" w:type="dxa"/>
          </w:tcPr>
          <w:p w:rsidR="00D41D22" w:rsidRPr="001D02D5" w:rsidRDefault="00D41D22" w:rsidP="00957F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1D22" w:rsidRPr="005C0944" w:rsidTr="00D41D22">
        <w:tc>
          <w:tcPr>
            <w:tcW w:w="1951" w:type="dxa"/>
          </w:tcPr>
          <w:p w:rsidR="00D41D22" w:rsidRPr="00957F60" w:rsidRDefault="00D41D22" w:rsidP="00957F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T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1/2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 c</w:t>
            </w: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1D22" w:rsidRPr="005C0944" w:rsidTr="00D41D22">
        <w:tc>
          <w:tcPr>
            <w:tcW w:w="1951" w:type="dxa"/>
          </w:tcPr>
          <w:p w:rsidR="00D41D22" w:rsidRPr="00957F60" w:rsidRDefault="00D41D22" w:rsidP="00957F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/m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1D22" w:rsidRPr="005C0944" w:rsidTr="00D41D22">
        <w:tc>
          <w:tcPr>
            <w:tcW w:w="1951" w:type="dxa"/>
          </w:tcPr>
          <w:p w:rsidR="00D41D22" w:rsidRPr="005C0944" w:rsidRDefault="00D41D22" w:rsidP="00957F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/m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D41D22" w:rsidRPr="005C0944" w:rsidRDefault="00D41D22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57F60" w:rsidRPr="005C0944" w:rsidTr="00BF1D10">
        <w:trPr>
          <w:trHeight w:val="547"/>
        </w:trPr>
        <w:tc>
          <w:tcPr>
            <w:tcW w:w="9044" w:type="dxa"/>
            <w:gridSpan w:val="11"/>
          </w:tcPr>
          <w:p w:rsidR="00957F60" w:rsidRPr="00957F60" w:rsidRDefault="00957F60" w:rsidP="005C094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Табличные значения 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/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____, 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/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____</w:t>
            </w:r>
          </w:p>
        </w:tc>
      </w:tr>
    </w:tbl>
    <w:p w:rsidR="00CB49E3" w:rsidRDefault="00CB49E3" w:rsidP="00CB49E3">
      <w:pPr>
        <w:ind w:firstLine="709"/>
        <w:rPr>
          <w:rFonts w:ascii="Times New Roman" w:eastAsia="Calibri" w:hAnsi="Times New Roman" w:cs="Times New Roman"/>
          <w:i/>
          <w:sz w:val="28"/>
        </w:rPr>
      </w:pPr>
    </w:p>
    <w:p w:rsidR="007173B6" w:rsidRDefault="00CB49E3" w:rsidP="00CB49E3">
      <w:pPr>
        <w:ind w:firstLine="709"/>
        <w:rPr>
          <w:rFonts w:ascii="Times New Roman" w:eastAsia="Calibri" w:hAnsi="Times New Roman" w:cs="Times New Roman"/>
          <w:i/>
          <w:sz w:val="28"/>
        </w:rPr>
      </w:pPr>
      <w:r w:rsidRPr="00CB49E3">
        <w:rPr>
          <w:rFonts w:ascii="Times New Roman" w:eastAsia="Calibri" w:hAnsi="Times New Roman" w:cs="Times New Roman"/>
          <w:i/>
          <w:sz w:val="28"/>
        </w:rPr>
        <w:t>Удельный заряд каждо</w:t>
      </w:r>
      <w:r w:rsidR="007173B6">
        <w:rPr>
          <w:rFonts w:ascii="Times New Roman" w:eastAsia="Calibri" w:hAnsi="Times New Roman" w:cs="Times New Roman"/>
          <w:i/>
          <w:sz w:val="28"/>
        </w:rPr>
        <w:t>го изотопа рассчитать по формуле</w:t>
      </w:r>
    </w:p>
    <w:p w:rsidR="00CB49E3" w:rsidRDefault="00747793" w:rsidP="00CB49E3">
      <w:pPr>
        <w:ind w:firstLine="709"/>
        <w:rPr>
          <w:rFonts w:ascii="Times New Roman" w:eastAsia="Calibri" w:hAnsi="Times New Roman" w:cs="Times New Roman"/>
          <w:i/>
          <w:sz w:val="28"/>
        </w:rPr>
      </w:pPr>
      <m:oMathPara>
        <m:oMath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q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m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</w:rPr>
                <m:t>v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RB</m:t>
              </m:r>
            </m:den>
          </m:f>
        </m:oMath>
      </m:oMathPara>
    </w:p>
    <w:p w:rsidR="004E1652" w:rsidRDefault="007173B6" w:rsidP="00CB49E3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С</w:t>
      </w:r>
      <w:r w:rsidR="004E1652">
        <w:rPr>
          <w:rFonts w:ascii="Times New Roman" w:eastAsia="Calibri" w:hAnsi="Times New Roman" w:cs="Times New Roman"/>
          <w:i/>
          <w:sz w:val="28"/>
        </w:rPr>
        <w:t>реднее значение удельного заряда для каждого изотопа</w:t>
      </w:r>
    </w:p>
    <w:p w:rsidR="00C418D7" w:rsidRPr="00C418D7" w:rsidRDefault="00747793" w:rsidP="00CB49E3">
      <w:pPr>
        <w:ind w:firstLine="709"/>
        <w:rPr>
          <w:rFonts w:ascii="Cambria Math" w:eastAsia="Calibri" w:hAnsi="Cambria Math" w:cs="Times New Roman"/>
          <w:sz w:val="28"/>
          <w:oMath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sz w:val="28"/>
            </w:rPr>
            <m:t>=________________</m:t>
          </m:r>
        </m:oMath>
      </m:oMathPara>
    </w:p>
    <w:p w:rsidR="007173B6" w:rsidRDefault="00747793" w:rsidP="007173B6">
      <w:pPr>
        <w:ind w:firstLine="709"/>
        <w:rPr>
          <w:rFonts w:ascii="Times New Roman" w:eastAsia="Calibri" w:hAnsi="Times New Roman" w:cs="Times New Roman"/>
          <w:i/>
          <w:sz w:val="28"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sz w:val="28"/>
            </w:rPr>
            <m:t>=________________</m:t>
          </m:r>
        </m:oMath>
      </m:oMathPara>
    </w:p>
    <w:p w:rsidR="007173B6" w:rsidRDefault="007173B6" w:rsidP="007173B6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 xml:space="preserve">Сравнить с табличными  значениями. </w:t>
      </w:r>
    </w:p>
    <w:p w:rsidR="007173B6" w:rsidRDefault="007173B6" w:rsidP="00562253">
      <w:pPr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В</w:t>
      </w:r>
      <w:r w:rsidRPr="007173B6">
        <w:rPr>
          <w:rFonts w:ascii="Times New Roman" w:eastAsia="Calibri" w:hAnsi="Times New Roman" w:cs="Times New Roman"/>
          <w:b/>
          <w:sz w:val="28"/>
        </w:rPr>
        <w:t>ывод</w:t>
      </w:r>
      <w:r>
        <w:rPr>
          <w:rFonts w:ascii="Times New Roman" w:eastAsia="Calibri" w:hAnsi="Times New Roman" w:cs="Times New Roman"/>
          <w:b/>
          <w:sz w:val="28"/>
        </w:rPr>
        <w:t>:</w:t>
      </w:r>
    </w:p>
    <w:p w:rsidR="005C0944" w:rsidRDefault="005C0944" w:rsidP="005C0944">
      <w:pPr>
        <w:jc w:val="right"/>
        <w:rPr>
          <w:rFonts w:ascii="Times New Roman" w:eastAsia="Calibri" w:hAnsi="Times New Roman" w:cs="Times New Roman"/>
          <w:sz w:val="28"/>
        </w:rPr>
      </w:pPr>
    </w:p>
    <w:p w:rsidR="00BB2CB0" w:rsidRPr="005C0944" w:rsidRDefault="00BB2CB0" w:rsidP="00BB2CB0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Таблица </w:t>
      </w:r>
      <w:r>
        <w:rPr>
          <w:rFonts w:ascii="Times New Roman" w:eastAsia="Calibri" w:hAnsi="Times New Roman" w:cs="Times New Roman"/>
          <w:sz w:val="28"/>
        </w:rPr>
        <w:t>3</w:t>
      </w:r>
    </w:p>
    <w:p w:rsidR="00BB2CB0" w:rsidRPr="005C0944" w:rsidRDefault="00BB2CB0" w:rsidP="00BB2CB0">
      <w:pPr>
        <w:jc w:val="center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Результаты измерений </w:t>
      </w:r>
      <w:r>
        <w:rPr>
          <w:rFonts w:ascii="Times New Roman" w:eastAsia="Calibri" w:hAnsi="Times New Roman" w:cs="Times New Roman"/>
          <w:sz w:val="28"/>
        </w:rPr>
        <w:t>(</w:t>
      </w:r>
      <w:r>
        <w:rPr>
          <w:rFonts w:ascii="Times New Roman" w:eastAsia="Calibri" w:hAnsi="Times New Roman" w:cs="Times New Roman"/>
          <w:sz w:val="28"/>
          <w:lang w:val="en-US"/>
        </w:rPr>
        <w:t>Ne</w:t>
      </w:r>
      <w:r w:rsidRPr="0024159F">
        <w:rPr>
          <w:rFonts w:ascii="Times New Roman" w:eastAsia="Calibri" w:hAnsi="Times New Roman" w:cs="Times New Roman"/>
          <w:sz w:val="28"/>
          <w:vertAlign w:val="superscript"/>
        </w:rPr>
        <w:t>20</w:t>
      </w:r>
      <w:r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  <w:lang w:val="en-US"/>
        </w:rPr>
        <w:t>Ne</w:t>
      </w:r>
      <w:r w:rsidRPr="0024159F">
        <w:rPr>
          <w:rFonts w:ascii="Times New Roman" w:eastAsia="Calibri" w:hAnsi="Times New Roman" w:cs="Times New Roman"/>
          <w:sz w:val="28"/>
          <w:vertAlign w:val="superscript"/>
        </w:rPr>
        <w:t>22</w:t>
      </w:r>
      <w:r>
        <w:rPr>
          <w:rFonts w:ascii="Times New Roman" w:eastAsia="Calibri" w:hAnsi="Times New Roman" w:cs="Times New Roman"/>
          <w:sz w:val="28"/>
        </w:rPr>
        <w:t>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51"/>
        <w:gridCol w:w="567"/>
        <w:gridCol w:w="567"/>
        <w:gridCol w:w="567"/>
        <w:gridCol w:w="709"/>
        <w:gridCol w:w="709"/>
        <w:gridCol w:w="850"/>
        <w:gridCol w:w="851"/>
        <w:gridCol w:w="850"/>
        <w:gridCol w:w="709"/>
        <w:gridCol w:w="714"/>
      </w:tblGrid>
      <w:tr w:rsidR="00BB2CB0" w:rsidRPr="005C0944" w:rsidTr="00C15659">
        <w:tc>
          <w:tcPr>
            <w:tcW w:w="9044" w:type="dxa"/>
            <w:gridSpan w:val="11"/>
          </w:tcPr>
          <w:p w:rsidR="00BB2CB0" w:rsidRPr="007173B6" w:rsidRDefault="00BB2CB0" w:rsidP="00C1565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=____</w:t>
            </w:r>
          </w:p>
        </w:tc>
      </w:tr>
      <w:tr w:rsidR="00BB2CB0" w:rsidRPr="005C0944" w:rsidTr="00C15659">
        <w:tc>
          <w:tcPr>
            <w:tcW w:w="1951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v∙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 м/c</m:t>
                </m:r>
              </m:oMath>
            </m:oMathPara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567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709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709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850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851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850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709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714" w:type="dxa"/>
          </w:tcPr>
          <w:p w:rsidR="00BB2CB0" w:rsidRPr="007173B6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>,9</w:t>
            </w: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7173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1D02D5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T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1/2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 c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lastRenderedPageBreak/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/m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/m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DB5B1F">
        <w:trPr>
          <w:trHeight w:val="594"/>
        </w:trPr>
        <w:tc>
          <w:tcPr>
            <w:tcW w:w="9044" w:type="dxa"/>
            <w:gridSpan w:val="11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Табличные значения 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/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____, 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/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____</w:t>
            </w:r>
          </w:p>
        </w:tc>
      </w:tr>
    </w:tbl>
    <w:p w:rsidR="00BB2CB0" w:rsidRDefault="00BB2CB0" w:rsidP="005C0944">
      <w:pPr>
        <w:jc w:val="right"/>
        <w:rPr>
          <w:rFonts w:ascii="Times New Roman" w:eastAsia="Calibri" w:hAnsi="Times New Roman" w:cs="Times New Roman"/>
          <w:sz w:val="28"/>
        </w:rPr>
      </w:pPr>
    </w:p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w:r w:rsidRPr="00CB49E3">
        <w:rPr>
          <w:rFonts w:ascii="Times New Roman" w:eastAsia="Calibri" w:hAnsi="Times New Roman" w:cs="Times New Roman"/>
          <w:i/>
          <w:sz w:val="28"/>
        </w:rPr>
        <w:t>Удельный заряд каждо</w:t>
      </w:r>
      <w:r>
        <w:rPr>
          <w:rFonts w:ascii="Times New Roman" w:eastAsia="Calibri" w:hAnsi="Times New Roman" w:cs="Times New Roman"/>
          <w:i/>
          <w:sz w:val="28"/>
        </w:rPr>
        <w:t>го изотопа рассчитать по формуле</w:t>
      </w:r>
    </w:p>
    <w:p w:rsidR="00562253" w:rsidRDefault="0074779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m:oMathPara>
        <m:oMath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q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m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</w:rPr>
                <m:t>v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RB</m:t>
              </m:r>
            </m:den>
          </m:f>
        </m:oMath>
      </m:oMathPara>
    </w:p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Среднее значение удельного заряда для каждого изотопа</w:t>
      </w:r>
    </w:p>
    <w:p w:rsidR="00562253" w:rsidRPr="00C418D7" w:rsidRDefault="00747793" w:rsidP="00562253">
      <w:pPr>
        <w:ind w:firstLine="709"/>
        <w:rPr>
          <w:rFonts w:ascii="Cambria Math" w:eastAsia="Calibri" w:hAnsi="Cambria Math" w:cs="Times New Roman"/>
          <w:sz w:val="28"/>
          <w:oMath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sz w:val="28"/>
            </w:rPr>
            <m:t>=________________</m:t>
          </m:r>
        </m:oMath>
      </m:oMathPara>
    </w:p>
    <w:p w:rsidR="00562253" w:rsidRDefault="0074779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sz w:val="28"/>
            </w:rPr>
            <m:t>=________________</m:t>
          </m:r>
        </m:oMath>
      </m:oMathPara>
    </w:p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 xml:space="preserve">Сравнить с табличными  значениями. </w:t>
      </w:r>
    </w:p>
    <w:p w:rsidR="00562253" w:rsidRDefault="00562253" w:rsidP="00562253">
      <w:pPr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В</w:t>
      </w:r>
      <w:r w:rsidRPr="007173B6">
        <w:rPr>
          <w:rFonts w:ascii="Times New Roman" w:eastAsia="Calibri" w:hAnsi="Times New Roman" w:cs="Times New Roman"/>
          <w:b/>
          <w:sz w:val="28"/>
        </w:rPr>
        <w:t>ывод</w:t>
      </w:r>
      <w:r>
        <w:rPr>
          <w:rFonts w:ascii="Times New Roman" w:eastAsia="Calibri" w:hAnsi="Times New Roman" w:cs="Times New Roman"/>
          <w:b/>
          <w:sz w:val="28"/>
        </w:rPr>
        <w:t>:</w:t>
      </w:r>
    </w:p>
    <w:p w:rsidR="00BB2CB0" w:rsidRDefault="00BB2CB0" w:rsidP="00BB2CB0">
      <w:pPr>
        <w:jc w:val="right"/>
        <w:rPr>
          <w:rFonts w:ascii="Times New Roman" w:eastAsia="Calibri" w:hAnsi="Times New Roman" w:cs="Times New Roman"/>
          <w:sz w:val="28"/>
        </w:rPr>
      </w:pPr>
    </w:p>
    <w:p w:rsidR="00BB2CB0" w:rsidRPr="005C0944" w:rsidRDefault="00BB2CB0" w:rsidP="00BB2CB0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Таблица </w:t>
      </w:r>
      <w:r>
        <w:rPr>
          <w:rFonts w:ascii="Times New Roman" w:eastAsia="Calibri" w:hAnsi="Times New Roman" w:cs="Times New Roman"/>
          <w:sz w:val="28"/>
        </w:rPr>
        <w:t>4</w:t>
      </w:r>
    </w:p>
    <w:p w:rsidR="00BB2CB0" w:rsidRPr="005C0944" w:rsidRDefault="00BB2CB0" w:rsidP="00BB2CB0">
      <w:pPr>
        <w:jc w:val="center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Результаты измерений </w:t>
      </w:r>
      <w:r>
        <w:rPr>
          <w:rFonts w:ascii="Times New Roman" w:eastAsia="Calibri" w:hAnsi="Times New Roman" w:cs="Times New Roman"/>
          <w:sz w:val="28"/>
        </w:rPr>
        <w:t>(</w:t>
      </w:r>
      <w:r>
        <w:rPr>
          <w:rFonts w:ascii="Times New Roman" w:eastAsia="Calibri" w:hAnsi="Times New Roman" w:cs="Times New Roman"/>
          <w:sz w:val="28"/>
          <w:lang w:val="en-US"/>
        </w:rPr>
        <w:t>U</w:t>
      </w:r>
      <w:r w:rsidRPr="0024159F">
        <w:rPr>
          <w:rFonts w:ascii="Times New Roman" w:eastAsia="Calibri" w:hAnsi="Times New Roman" w:cs="Times New Roman"/>
          <w:sz w:val="28"/>
          <w:vertAlign w:val="superscript"/>
        </w:rPr>
        <w:t>235</w:t>
      </w:r>
      <w:r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  <w:lang w:val="en-US"/>
        </w:rPr>
        <w:t>U</w:t>
      </w:r>
      <w:r w:rsidRPr="0024159F">
        <w:rPr>
          <w:rFonts w:ascii="Times New Roman" w:eastAsia="Calibri" w:hAnsi="Times New Roman" w:cs="Times New Roman"/>
          <w:sz w:val="28"/>
          <w:vertAlign w:val="superscript"/>
        </w:rPr>
        <w:t>238</w:t>
      </w:r>
      <w:r>
        <w:rPr>
          <w:rFonts w:ascii="Times New Roman" w:eastAsia="Calibri" w:hAnsi="Times New Roman" w:cs="Times New Roman"/>
          <w:sz w:val="28"/>
        </w:rPr>
        <w:t>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51"/>
        <w:gridCol w:w="567"/>
        <w:gridCol w:w="567"/>
        <w:gridCol w:w="567"/>
        <w:gridCol w:w="709"/>
        <w:gridCol w:w="709"/>
        <w:gridCol w:w="850"/>
        <w:gridCol w:w="851"/>
        <w:gridCol w:w="850"/>
        <w:gridCol w:w="709"/>
        <w:gridCol w:w="714"/>
      </w:tblGrid>
      <w:tr w:rsidR="00BB2CB0" w:rsidRPr="005C0944" w:rsidTr="00C15659">
        <w:tc>
          <w:tcPr>
            <w:tcW w:w="9044" w:type="dxa"/>
            <w:gridSpan w:val="11"/>
          </w:tcPr>
          <w:p w:rsidR="00BB2CB0" w:rsidRPr="00AE422B" w:rsidRDefault="00BB2CB0" w:rsidP="00C1565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C7059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B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=____</w:t>
            </w:r>
          </w:p>
        </w:tc>
      </w:tr>
      <w:tr w:rsidR="001F5C24" w:rsidRPr="005C0944" w:rsidTr="00C15659">
        <w:tc>
          <w:tcPr>
            <w:tcW w:w="1951" w:type="dxa"/>
          </w:tcPr>
          <w:p w:rsidR="001F5C24" w:rsidRPr="00957F60" w:rsidRDefault="001F5C24" w:rsidP="00C15659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v∙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 м/c</m:t>
                </m:r>
              </m:oMath>
            </m:oMathPara>
          </w:p>
        </w:tc>
        <w:tc>
          <w:tcPr>
            <w:tcW w:w="567" w:type="dxa"/>
          </w:tcPr>
          <w:p w:rsidR="001F5C24" w:rsidRPr="005C0944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,1</w:t>
            </w:r>
          </w:p>
        </w:tc>
        <w:tc>
          <w:tcPr>
            <w:tcW w:w="567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,2</w:t>
            </w:r>
          </w:p>
        </w:tc>
        <w:tc>
          <w:tcPr>
            <w:tcW w:w="709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,3</w:t>
            </w:r>
          </w:p>
        </w:tc>
        <w:tc>
          <w:tcPr>
            <w:tcW w:w="709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,4</w:t>
            </w:r>
          </w:p>
        </w:tc>
        <w:tc>
          <w:tcPr>
            <w:tcW w:w="850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,5</w:t>
            </w:r>
          </w:p>
        </w:tc>
        <w:tc>
          <w:tcPr>
            <w:tcW w:w="851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,6</w:t>
            </w:r>
          </w:p>
        </w:tc>
        <w:tc>
          <w:tcPr>
            <w:tcW w:w="850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,7</w:t>
            </w:r>
          </w:p>
        </w:tc>
        <w:tc>
          <w:tcPr>
            <w:tcW w:w="709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,8</w:t>
            </w:r>
          </w:p>
        </w:tc>
        <w:tc>
          <w:tcPr>
            <w:tcW w:w="714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,9</w:t>
            </w: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1D02D5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T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1/2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 c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/m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/m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DB5B1F">
        <w:trPr>
          <w:trHeight w:val="589"/>
        </w:trPr>
        <w:tc>
          <w:tcPr>
            <w:tcW w:w="9044" w:type="dxa"/>
            <w:gridSpan w:val="11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Табличные значения 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/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____, 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/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____</w:t>
            </w:r>
          </w:p>
        </w:tc>
      </w:tr>
    </w:tbl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</w:p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w:r w:rsidRPr="00CB49E3">
        <w:rPr>
          <w:rFonts w:ascii="Times New Roman" w:eastAsia="Calibri" w:hAnsi="Times New Roman" w:cs="Times New Roman"/>
          <w:i/>
          <w:sz w:val="28"/>
        </w:rPr>
        <w:t>Удельный заряд каждо</w:t>
      </w:r>
      <w:r>
        <w:rPr>
          <w:rFonts w:ascii="Times New Roman" w:eastAsia="Calibri" w:hAnsi="Times New Roman" w:cs="Times New Roman"/>
          <w:i/>
          <w:sz w:val="28"/>
        </w:rPr>
        <w:t>го изотопа рассчитать по формуле</w:t>
      </w:r>
    </w:p>
    <w:p w:rsidR="00562253" w:rsidRDefault="0074779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m:oMathPara>
        <m:oMath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q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m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</w:rPr>
                <m:t>v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RB</m:t>
              </m:r>
            </m:den>
          </m:f>
        </m:oMath>
      </m:oMathPara>
    </w:p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Среднее значение удельного заряда для каждого изотопа</w:t>
      </w:r>
    </w:p>
    <w:p w:rsidR="00562253" w:rsidRPr="00C418D7" w:rsidRDefault="00747793" w:rsidP="00562253">
      <w:pPr>
        <w:ind w:firstLine="709"/>
        <w:rPr>
          <w:rFonts w:ascii="Cambria Math" w:eastAsia="Calibri" w:hAnsi="Cambria Math" w:cs="Times New Roman"/>
          <w:sz w:val="28"/>
          <w:oMath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sz w:val="28"/>
            </w:rPr>
            <m:t>=________________</m:t>
          </m:r>
        </m:oMath>
      </m:oMathPara>
    </w:p>
    <w:p w:rsidR="00562253" w:rsidRDefault="0074779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sz w:val="28"/>
            </w:rPr>
            <m:t>=________________</m:t>
          </m:r>
        </m:oMath>
      </m:oMathPara>
    </w:p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lastRenderedPageBreak/>
        <w:t xml:space="preserve">Сравнить с табличными  значениями. </w:t>
      </w:r>
    </w:p>
    <w:p w:rsidR="00562253" w:rsidRDefault="00562253" w:rsidP="00562253">
      <w:pPr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В</w:t>
      </w:r>
      <w:r w:rsidRPr="007173B6">
        <w:rPr>
          <w:rFonts w:ascii="Times New Roman" w:eastAsia="Calibri" w:hAnsi="Times New Roman" w:cs="Times New Roman"/>
          <w:b/>
          <w:sz w:val="28"/>
        </w:rPr>
        <w:t>ывод</w:t>
      </w:r>
      <w:r>
        <w:rPr>
          <w:rFonts w:ascii="Times New Roman" w:eastAsia="Calibri" w:hAnsi="Times New Roman" w:cs="Times New Roman"/>
          <w:b/>
          <w:sz w:val="28"/>
        </w:rPr>
        <w:t>:</w:t>
      </w:r>
    </w:p>
    <w:p w:rsidR="00BB2CB0" w:rsidRDefault="00BB2CB0" w:rsidP="005C0944">
      <w:pPr>
        <w:jc w:val="right"/>
        <w:rPr>
          <w:rFonts w:ascii="Times New Roman" w:eastAsia="Calibri" w:hAnsi="Times New Roman" w:cs="Times New Roman"/>
          <w:sz w:val="28"/>
        </w:rPr>
      </w:pPr>
    </w:p>
    <w:p w:rsidR="00BB2CB0" w:rsidRPr="005C0944" w:rsidRDefault="00BB2CB0" w:rsidP="00BB2CB0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Таблица </w:t>
      </w:r>
      <w:r>
        <w:rPr>
          <w:rFonts w:ascii="Times New Roman" w:eastAsia="Calibri" w:hAnsi="Times New Roman" w:cs="Times New Roman"/>
          <w:sz w:val="28"/>
        </w:rPr>
        <w:t>5</w:t>
      </w:r>
    </w:p>
    <w:p w:rsidR="00BB2CB0" w:rsidRPr="005C0944" w:rsidRDefault="00BB2CB0" w:rsidP="00BB2CB0">
      <w:pPr>
        <w:jc w:val="center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 xml:space="preserve">Результаты измерений </w:t>
      </w:r>
      <w:r>
        <w:rPr>
          <w:rFonts w:ascii="Times New Roman" w:eastAsia="Calibri" w:hAnsi="Times New Roman" w:cs="Times New Roman"/>
          <w:sz w:val="28"/>
        </w:rPr>
        <w:t>(</w:t>
      </w:r>
      <w:r>
        <w:rPr>
          <w:rFonts w:ascii="Times New Roman" w:eastAsia="Calibri" w:hAnsi="Times New Roman" w:cs="Times New Roman"/>
          <w:sz w:val="28"/>
          <w:lang w:val="en-US"/>
        </w:rPr>
        <w:t>In</w:t>
      </w:r>
      <w:r>
        <w:rPr>
          <w:rFonts w:ascii="Times New Roman" w:eastAsia="Calibri" w:hAnsi="Times New Roman" w:cs="Times New Roman"/>
          <w:sz w:val="28"/>
          <w:vertAlign w:val="superscript"/>
        </w:rPr>
        <w:t>1</w:t>
      </w:r>
      <w:r w:rsidRPr="00BB2CB0">
        <w:rPr>
          <w:rFonts w:ascii="Times New Roman" w:eastAsia="Calibri" w:hAnsi="Times New Roman" w:cs="Times New Roman"/>
          <w:sz w:val="28"/>
          <w:vertAlign w:val="superscript"/>
        </w:rPr>
        <w:t>13</w:t>
      </w:r>
      <w:r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  <w:lang w:val="en-US"/>
        </w:rPr>
        <w:t>In</w:t>
      </w:r>
      <w:r>
        <w:rPr>
          <w:rFonts w:ascii="Times New Roman" w:eastAsia="Calibri" w:hAnsi="Times New Roman" w:cs="Times New Roman"/>
          <w:sz w:val="28"/>
          <w:vertAlign w:val="superscript"/>
        </w:rPr>
        <w:t>1</w:t>
      </w:r>
      <w:r w:rsidRPr="00BB2CB0">
        <w:rPr>
          <w:rFonts w:ascii="Times New Roman" w:eastAsia="Calibri" w:hAnsi="Times New Roman" w:cs="Times New Roman"/>
          <w:sz w:val="28"/>
          <w:vertAlign w:val="superscript"/>
        </w:rPr>
        <w:t>15</w:t>
      </w:r>
      <w:r>
        <w:rPr>
          <w:rFonts w:ascii="Times New Roman" w:eastAsia="Calibri" w:hAnsi="Times New Roman" w:cs="Times New Roman"/>
          <w:sz w:val="28"/>
        </w:rPr>
        <w:t>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51"/>
        <w:gridCol w:w="567"/>
        <w:gridCol w:w="567"/>
        <w:gridCol w:w="567"/>
        <w:gridCol w:w="709"/>
        <w:gridCol w:w="709"/>
        <w:gridCol w:w="850"/>
        <w:gridCol w:w="851"/>
        <w:gridCol w:w="850"/>
        <w:gridCol w:w="709"/>
        <w:gridCol w:w="714"/>
      </w:tblGrid>
      <w:tr w:rsidR="00BB2CB0" w:rsidRPr="005C0944" w:rsidTr="00C15659">
        <w:tc>
          <w:tcPr>
            <w:tcW w:w="9044" w:type="dxa"/>
            <w:gridSpan w:val="11"/>
          </w:tcPr>
          <w:p w:rsidR="00BB2CB0" w:rsidRPr="00AE422B" w:rsidRDefault="00BB2CB0" w:rsidP="00C1565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B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=____</w:t>
            </w:r>
          </w:p>
        </w:tc>
      </w:tr>
      <w:tr w:rsidR="001F5C24" w:rsidRPr="005C0944" w:rsidTr="00C15659">
        <w:tc>
          <w:tcPr>
            <w:tcW w:w="1951" w:type="dxa"/>
          </w:tcPr>
          <w:p w:rsidR="001F5C24" w:rsidRPr="00957F60" w:rsidRDefault="001F5C24" w:rsidP="00C15659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v∙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 м/c</m:t>
                </m:r>
              </m:oMath>
            </m:oMathPara>
          </w:p>
        </w:tc>
        <w:tc>
          <w:tcPr>
            <w:tcW w:w="567" w:type="dxa"/>
          </w:tcPr>
          <w:p w:rsidR="001F5C24" w:rsidRPr="005C0944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,1</w:t>
            </w:r>
          </w:p>
        </w:tc>
        <w:tc>
          <w:tcPr>
            <w:tcW w:w="567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,2</w:t>
            </w:r>
          </w:p>
        </w:tc>
        <w:tc>
          <w:tcPr>
            <w:tcW w:w="709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,3</w:t>
            </w:r>
          </w:p>
        </w:tc>
        <w:tc>
          <w:tcPr>
            <w:tcW w:w="709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,4</w:t>
            </w:r>
          </w:p>
        </w:tc>
        <w:tc>
          <w:tcPr>
            <w:tcW w:w="850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,5</w:t>
            </w:r>
          </w:p>
        </w:tc>
        <w:tc>
          <w:tcPr>
            <w:tcW w:w="851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,6</w:t>
            </w:r>
          </w:p>
        </w:tc>
        <w:tc>
          <w:tcPr>
            <w:tcW w:w="850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,7</w:t>
            </w:r>
          </w:p>
        </w:tc>
        <w:tc>
          <w:tcPr>
            <w:tcW w:w="709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,8</w:t>
            </w:r>
          </w:p>
        </w:tc>
        <w:tc>
          <w:tcPr>
            <w:tcW w:w="714" w:type="dxa"/>
          </w:tcPr>
          <w:p w:rsidR="001F5C24" w:rsidRPr="00BB2CB0" w:rsidRDefault="001F5C24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,9</w:t>
            </w: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1D02D5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T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1/2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 c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/m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C15659">
        <w:tc>
          <w:tcPr>
            <w:tcW w:w="19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/m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BB2CB0" w:rsidRPr="005C0944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2CB0" w:rsidRPr="005C0944" w:rsidTr="00DB5B1F">
        <w:trPr>
          <w:trHeight w:val="603"/>
        </w:trPr>
        <w:tc>
          <w:tcPr>
            <w:tcW w:w="9044" w:type="dxa"/>
            <w:gridSpan w:val="11"/>
          </w:tcPr>
          <w:p w:rsidR="00BB2CB0" w:rsidRPr="00957F60" w:rsidRDefault="00BB2CB0" w:rsidP="00C156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Табличные значения 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/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____, 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/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m</w:t>
            </w:r>
            <w:r w:rsidRPr="00DB5B1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____</w:t>
            </w:r>
          </w:p>
        </w:tc>
      </w:tr>
    </w:tbl>
    <w:p w:rsidR="00BB2CB0" w:rsidRPr="0024159F" w:rsidRDefault="00BB2CB0" w:rsidP="005C0944">
      <w:pPr>
        <w:jc w:val="right"/>
        <w:rPr>
          <w:rFonts w:ascii="Times New Roman" w:eastAsia="Calibri" w:hAnsi="Times New Roman" w:cs="Times New Roman"/>
          <w:sz w:val="28"/>
        </w:rPr>
      </w:pPr>
    </w:p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w:r w:rsidRPr="00CB49E3">
        <w:rPr>
          <w:rFonts w:ascii="Times New Roman" w:eastAsia="Calibri" w:hAnsi="Times New Roman" w:cs="Times New Roman"/>
          <w:i/>
          <w:sz w:val="28"/>
        </w:rPr>
        <w:t>Удельный заряд каждо</w:t>
      </w:r>
      <w:r>
        <w:rPr>
          <w:rFonts w:ascii="Times New Roman" w:eastAsia="Calibri" w:hAnsi="Times New Roman" w:cs="Times New Roman"/>
          <w:i/>
          <w:sz w:val="28"/>
        </w:rPr>
        <w:t>го изотопа рассчитать по формуле</w:t>
      </w:r>
    </w:p>
    <w:p w:rsidR="00562253" w:rsidRDefault="0074779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m:oMathPara>
        <m:oMath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lang w:val="en-US"/>
                </w:rPr>
                <m:t>q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m</m:t>
              </m:r>
            </m:den>
          </m:f>
          <m:r>
            <w:rPr>
              <w:rFonts w:ascii="Cambria Math" w:eastAsia="Calibri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</w:rPr>
                <m:t>v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</w:rPr>
                <m:t>RB</m:t>
              </m:r>
            </m:den>
          </m:f>
        </m:oMath>
      </m:oMathPara>
    </w:p>
    <w:p w:rsidR="00562253" w:rsidRDefault="0056225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Среднее значение удельного заряда для каждого изотопа</w:t>
      </w:r>
    </w:p>
    <w:p w:rsidR="00562253" w:rsidRPr="00C418D7" w:rsidRDefault="00747793" w:rsidP="00562253">
      <w:pPr>
        <w:ind w:firstLine="709"/>
        <w:rPr>
          <w:rFonts w:ascii="Cambria Math" w:eastAsia="Calibri" w:hAnsi="Cambria Math" w:cs="Times New Roman"/>
          <w:sz w:val="28"/>
          <w:oMath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sz w:val="28"/>
            </w:rPr>
            <m:t>=________________</m:t>
          </m:r>
        </m:oMath>
      </m:oMathPara>
    </w:p>
    <w:p w:rsidR="00562253" w:rsidRDefault="00747793" w:rsidP="00562253">
      <w:pPr>
        <w:ind w:firstLine="709"/>
        <w:rPr>
          <w:rFonts w:ascii="Times New Roman" w:eastAsia="Calibri" w:hAnsi="Times New Roman" w:cs="Times New Roman"/>
          <w:i/>
          <w:sz w:val="28"/>
        </w:rPr>
      </w:pPr>
      <m:oMathPara>
        <m:oMath>
          <m:d>
            <m:dPr>
              <m:begChr m:val="〈"/>
              <m:endChr m:val="〉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sz w:val="28"/>
            </w:rPr>
            <m:t>=________________</m:t>
          </m:r>
        </m:oMath>
      </m:oMathPara>
    </w:p>
    <w:p w:rsidR="00562253" w:rsidRDefault="00562253" w:rsidP="009030FC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 xml:space="preserve">Сравнить с табличными  значениями. </w:t>
      </w:r>
    </w:p>
    <w:p w:rsidR="00562253" w:rsidRDefault="00562253" w:rsidP="009030FC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В</w:t>
      </w:r>
      <w:r w:rsidRPr="007173B6">
        <w:rPr>
          <w:rFonts w:ascii="Times New Roman" w:eastAsia="Calibri" w:hAnsi="Times New Roman" w:cs="Times New Roman"/>
          <w:b/>
          <w:sz w:val="28"/>
        </w:rPr>
        <w:t>ывод</w:t>
      </w:r>
      <w:r>
        <w:rPr>
          <w:rFonts w:ascii="Times New Roman" w:eastAsia="Calibri" w:hAnsi="Times New Roman" w:cs="Times New Roman"/>
          <w:b/>
          <w:sz w:val="28"/>
        </w:rPr>
        <w:t>:</w:t>
      </w:r>
    </w:p>
    <w:p w:rsidR="009030FC" w:rsidRDefault="009030FC" w:rsidP="009030FC">
      <w:pPr>
        <w:ind w:firstLine="709"/>
        <w:rPr>
          <w:rFonts w:ascii="Times New Roman" w:eastAsia="Calibri" w:hAnsi="Times New Roman" w:cs="Times New Roman"/>
          <w:i/>
          <w:sz w:val="28"/>
        </w:rPr>
      </w:pPr>
    </w:p>
    <w:p w:rsidR="009030FC" w:rsidRDefault="00562253" w:rsidP="009030FC">
      <w:pPr>
        <w:ind w:firstLine="709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 xml:space="preserve">Графики зависимости периода обращения частицы от скорости. </w:t>
      </w:r>
    </w:p>
    <w:p w:rsidR="009030FC" w:rsidRDefault="009030FC" w:rsidP="009030FC">
      <w:pPr>
        <w:ind w:firstLine="709"/>
        <w:rPr>
          <w:rFonts w:ascii="Times New Roman" w:eastAsia="Calibri" w:hAnsi="Times New Roman" w:cs="Times New Roman"/>
          <w:i/>
          <w:sz w:val="28"/>
        </w:rPr>
      </w:pPr>
    </w:p>
    <w:p w:rsidR="00562253" w:rsidRPr="005C0944" w:rsidRDefault="00562253" w:rsidP="009030FC">
      <w:pPr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В</w:t>
      </w:r>
      <w:r w:rsidRPr="007173B6">
        <w:rPr>
          <w:rFonts w:ascii="Times New Roman" w:eastAsia="Calibri" w:hAnsi="Times New Roman" w:cs="Times New Roman"/>
          <w:b/>
          <w:sz w:val="28"/>
        </w:rPr>
        <w:t>ывод</w:t>
      </w:r>
      <w:r>
        <w:rPr>
          <w:rFonts w:ascii="Times New Roman" w:eastAsia="Calibri" w:hAnsi="Times New Roman" w:cs="Times New Roman"/>
          <w:b/>
          <w:sz w:val="28"/>
        </w:rPr>
        <w:t>:</w:t>
      </w:r>
      <w:r w:rsidRPr="0056225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62253">
        <w:rPr>
          <w:rFonts w:ascii="Times New Roman" w:eastAsia="Times New Roman" w:hAnsi="Times New Roman" w:cs="Times New Roman"/>
          <w:i/>
          <w:sz w:val="28"/>
        </w:rPr>
        <w:t>Анализ графиков</w:t>
      </w:r>
      <w:r w:rsidR="004938D7">
        <w:rPr>
          <w:rFonts w:ascii="Times New Roman" w:eastAsia="Times New Roman" w:hAnsi="Times New Roman" w:cs="Times New Roman"/>
          <w:i/>
          <w:sz w:val="28"/>
        </w:rPr>
        <w:t>.</w:t>
      </w:r>
    </w:p>
    <w:p w:rsidR="00174F16" w:rsidRPr="00174F16" w:rsidRDefault="00174F16" w:rsidP="00903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4F16" w:rsidRPr="00174F16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793" w:rsidRDefault="00747793" w:rsidP="008A5231">
      <w:pPr>
        <w:spacing w:after="0" w:line="240" w:lineRule="auto"/>
      </w:pPr>
      <w:r>
        <w:separator/>
      </w:r>
    </w:p>
  </w:endnote>
  <w:endnote w:type="continuationSeparator" w:id="0">
    <w:p w:rsidR="00747793" w:rsidRDefault="00747793" w:rsidP="008A5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793" w:rsidRDefault="00747793" w:rsidP="008A5231">
      <w:pPr>
        <w:spacing w:after="0" w:line="240" w:lineRule="auto"/>
      </w:pPr>
      <w:r>
        <w:separator/>
      </w:r>
    </w:p>
  </w:footnote>
  <w:footnote w:type="continuationSeparator" w:id="0">
    <w:p w:rsidR="00747793" w:rsidRDefault="00747793" w:rsidP="008A5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A91CB7"/>
    <w:multiLevelType w:val="hybridMultilevel"/>
    <w:tmpl w:val="C336A1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74F16"/>
    <w:rsid w:val="00031412"/>
    <w:rsid w:val="00115579"/>
    <w:rsid w:val="00144C22"/>
    <w:rsid w:val="00152378"/>
    <w:rsid w:val="00171E52"/>
    <w:rsid w:val="00174F16"/>
    <w:rsid w:val="001D02D5"/>
    <w:rsid w:val="001F5C24"/>
    <w:rsid w:val="0024159F"/>
    <w:rsid w:val="00264E92"/>
    <w:rsid w:val="00281738"/>
    <w:rsid w:val="00313CDF"/>
    <w:rsid w:val="00336696"/>
    <w:rsid w:val="00405635"/>
    <w:rsid w:val="00415E70"/>
    <w:rsid w:val="00466C35"/>
    <w:rsid w:val="00477A19"/>
    <w:rsid w:val="004938D7"/>
    <w:rsid w:val="004974CF"/>
    <w:rsid w:val="004E1652"/>
    <w:rsid w:val="00507358"/>
    <w:rsid w:val="005110FB"/>
    <w:rsid w:val="00562253"/>
    <w:rsid w:val="005C0944"/>
    <w:rsid w:val="005C49E6"/>
    <w:rsid w:val="005C7059"/>
    <w:rsid w:val="005E51CD"/>
    <w:rsid w:val="00641A46"/>
    <w:rsid w:val="00663751"/>
    <w:rsid w:val="007173B6"/>
    <w:rsid w:val="00747793"/>
    <w:rsid w:val="008230F2"/>
    <w:rsid w:val="008A5231"/>
    <w:rsid w:val="008D22A9"/>
    <w:rsid w:val="008E257A"/>
    <w:rsid w:val="009030FC"/>
    <w:rsid w:val="00935D29"/>
    <w:rsid w:val="00957F60"/>
    <w:rsid w:val="009D3D37"/>
    <w:rsid w:val="00A94D67"/>
    <w:rsid w:val="00AE422B"/>
    <w:rsid w:val="00B40849"/>
    <w:rsid w:val="00BB2CB0"/>
    <w:rsid w:val="00BF1D10"/>
    <w:rsid w:val="00C418D7"/>
    <w:rsid w:val="00C94BDE"/>
    <w:rsid w:val="00CB49E3"/>
    <w:rsid w:val="00CF0763"/>
    <w:rsid w:val="00D3364A"/>
    <w:rsid w:val="00D41D22"/>
    <w:rsid w:val="00D70EBE"/>
    <w:rsid w:val="00DB5B1F"/>
    <w:rsid w:val="00E10864"/>
    <w:rsid w:val="00F933D3"/>
    <w:rsid w:val="00FA2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B5E9"/>
  <w15:docId w15:val="{84FF8D69-FCE2-4F42-8D8D-38EB00A0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0F2"/>
  </w:style>
  <w:style w:type="paragraph" w:styleId="1">
    <w:name w:val="heading 1"/>
    <w:next w:val="a"/>
    <w:link w:val="10"/>
    <w:uiPriority w:val="9"/>
    <w:unhideWhenUsed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eastAsia="Times New Roman" w:hAnsi="Times New Roman" w:cs="Times New Roman"/>
      <w:b/>
      <w:color w:val="00000A"/>
      <w:sz w:val="24"/>
    </w:rPr>
  </w:style>
  <w:style w:type="paragraph" w:styleId="4">
    <w:name w:val="heading 4"/>
    <w:next w:val="a"/>
    <w:link w:val="40"/>
    <w:uiPriority w:val="9"/>
    <w:unhideWhenUsed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3D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3D3"/>
    <w:rPr>
      <w:rFonts w:ascii="Times New Roman" w:eastAsia="Times New Roman" w:hAnsi="Times New Roman" w:cs="Times New Roman"/>
      <w:b/>
      <w:color w:val="00000A"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33D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D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0849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59"/>
    <w:rsid w:val="005C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5C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AE422B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2415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159F"/>
    <w:rPr>
      <w:rFonts w:ascii="Courier New" w:eastAsia="Times New Roman" w:hAnsi="Courier New" w:cs="Courier New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8A5231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A523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8A52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927A6-8CEC-47F0-89FA-D1C000E69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30</cp:revision>
  <cp:lastPrinted>2018-10-02T05:57:00Z</cp:lastPrinted>
  <dcterms:created xsi:type="dcterms:W3CDTF">2018-10-12T08:16:00Z</dcterms:created>
  <dcterms:modified xsi:type="dcterms:W3CDTF">2018-12-25T12:14:00Z</dcterms:modified>
</cp:coreProperties>
</file>