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1F2" w:rsidRPr="00DC2259" w:rsidRDefault="00DC2259" w:rsidP="00F611F2">
      <w:pPr>
        <w:jc w:val="center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93109CF" wp14:editId="29521175">
            <wp:simplePos x="0" y="0"/>
            <wp:positionH relativeFrom="column">
              <wp:posOffset>-919480</wp:posOffset>
            </wp:positionH>
            <wp:positionV relativeFrom="paragraph">
              <wp:posOffset>-741680</wp:posOffset>
            </wp:positionV>
            <wp:extent cx="7655560" cy="10824210"/>
            <wp:effectExtent l="0" t="0" r="0" b="0"/>
            <wp:wrapNone/>
            <wp:docPr id="5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44496">
        <w:rPr>
          <w:szCs w:val="26"/>
        </w:rPr>
        <w:t>МИНИСТЕРСТВО НАУКИ И ВЫСШЕГО ОБРАЗОВАНИЯ РОССИЙСКОЙ ФЕДЕРАЦИИ</w:t>
      </w:r>
    </w:p>
    <w:p w:rsidR="00DC2259" w:rsidRPr="00DC2259" w:rsidRDefault="00DC2259" w:rsidP="00F611F2">
      <w:pPr>
        <w:jc w:val="center"/>
        <w:rPr>
          <w:sz w:val="28"/>
          <w:szCs w:val="28"/>
        </w:rPr>
      </w:pPr>
    </w:p>
    <w:p w:rsidR="00F611F2" w:rsidRPr="00A609C0" w:rsidRDefault="00F611F2" w:rsidP="00F611F2">
      <w:pPr>
        <w:jc w:val="center"/>
        <w:rPr>
          <w:sz w:val="28"/>
          <w:szCs w:val="28"/>
        </w:rPr>
      </w:pPr>
      <w:r w:rsidRPr="00A609C0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F611F2" w:rsidRPr="00A609C0" w:rsidRDefault="00D719E8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</w:t>
      </w:r>
      <w:r w:rsidR="00F611F2" w:rsidRPr="00A609C0">
        <w:rPr>
          <w:sz w:val="28"/>
          <w:szCs w:val="28"/>
        </w:rPr>
        <w:t xml:space="preserve"> образования</w:t>
      </w:r>
    </w:p>
    <w:p w:rsidR="00F611F2" w:rsidRPr="00324A5A" w:rsidRDefault="00F611F2" w:rsidP="00F611F2">
      <w:pPr>
        <w:jc w:val="center"/>
        <w:rPr>
          <w:sz w:val="28"/>
          <w:szCs w:val="28"/>
        </w:rPr>
      </w:pPr>
      <w:r w:rsidRPr="00324A5A">
        <w:rPr>
          <w:sz w:val="28"/>
          <w:szCs w:val="28"/>
        </w:rPr>
        <w:t xml:space="preserve"> «Тольяттинский государственный университет»</w:t>
      </w: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324A5A" w:rsidRDefault="00F611F2" w:rsidP="00F611F2">
      <w:pPr>
        <w:jc w:val="center"/>
        <w:rPr>
          <w:b/>
          <w:bCs/>
          <w:caps/>
          <w:sz w:val="28"/>
          <w:szCs w:val="28"/>
        </w:rPr>
      </w:pPr>
    </w:p>
    <w:p w:rsidR="00F611F2" w:rsidRPr="00324A5A" w:rsidRDefault="00790761" w:rsidP="00F611F2">
      <w:pPr>
        <w:jc w:val="center"/>
        <w:rPr>
          <w:b/>
          <w:bCs/>
          <w:caps/>
          <w:sz w:val="20"/>
          <w:szCs w:val="20"/>
        </w:rPr>
      </w:pPr>
      <w:r w:rsidRPr="00790761">
        <w:rPr>
          <w:b/>
          <w:bCs/>
          <w:caps/>
          <w:sz w:val="20"/>
          <w:szCs w:val="20"/>
        </w:rPr>
        <w:t>Архитектурно-строительный институт</w:t>
      </w:r>
    </w:p>
    <w:p w:rsidR="00F611F2" w:rsidRPr="00324A5A" w:rsidRDefault="00F611F2" w:rsidP="00F611F2">
      <w:pPr>
        <w:jc w:val="center"/>
        <w:rPr>
          <w:sz w:val="20"/>
          <w:szCs w:val="20"/>
        </w:rPr>
      </w:pPr>
      <w:r w:rsidRPr="00324A5A">
        <w:rPr>
          <w:sz w:val="20"/>
          <w:szCs w:val="20"/>
        </w:rPr>
        <w:t>(институт)</w:t>
      </w:r>
    </w:p>
    <w:p w:rsidR="00790761" w:rsidRDefault="00790761" w:rsidP="00790761">
      <w:pPr>
        <w:jc w:val="center"/>
      </w:pPr>
      <w:r>
        <w:rPr>
          <w:color w:val="000000"/>
          <w:sz w:val="28"/>
        </w:rPr>
        <w:t>Центр архитектурных, конструктивных решений и организации строительства</w:t>
      </w:r>
    </w:p>
    <w:p w:rsidR="00F611F2" w:rsidRPr="00324A5A" w:rsidRDefault="004B43DF" w:rsidP="004B43DF">
      <w:pPr>
        <w:tabs>
          <w:tab w:val="center" w:pos="4818"/>
          <w:tab w:val="left" w:pos="7851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F611F2" w:rsidRPr="00324A5A">
        <w:rPr>
          <w:sz w:val="20"/>
          <w:szCs w:val="20"/>
        </w:rPr>
        <w:t>(кафедра)</w:t>
      </w:r>
      <w:r>
        <w:rPr>
          <w:sz w:val="20"/>
          <w:szCs w:val="20"/>
        </w:rPr>
        <w:tab/>
      </w: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Pr="00324A5A" w:rsidRDefault="00F611F2" w:rsidP="00F611F2">
      <w:pPr>
        <w:jc w:val="center"/>
        <w:rPr>
          <w:sz w:val="28"/>
          <w:szCs w:val="28"/>
        </w:rPr>
      </w:pPr>
    </w:p>
    <w:p w:rsidR="00F611F2" w:rsidRPr="00324A5A" w:rsidRDefault="00092746" w:rsidP="00F611F2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КОНТРОЛЬНАЯ</w:t>
      </w:r>
      <w:r w:rsidR="007D5A1D">
        <w:rPr>
          <w:b/>
          <w:bCs/>
          <w:caps/>
          <w:sz w:val="32"/>
          <w:szCs w:val="32"/>
        </w:rPr>
        <w:t xml:space="preserve"> РАБОТА </w:t>
      </w:r>
    </w:p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Default="00790761" w:rsidP="00F611F2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Pr="00790761">
        <w:rPr>
          <w:sz w:val="28"/>
          <w:szCs w:val="28"/>
          <w:u w:val="single"/>
        </w:rPr>
        <w:t>Водоснабжение и водоотведение</w:t>
      </w:r>
      <w:r w:rsidR="00F611F2">
        <w:rPr>
          <w:sz w:val="28"/>
          <w:szCs w:val="28"/>
        </w:rPr>
        <w:t>»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7C4FA8" w:rsidRDefault="00F611F2" w:rsidP="00F611F2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>Вариант _</w:t>
      </w:r>
      <w:r w:rsidR="007B216D">
        <w:rPr>
          <w:sz w:val="28"/>
          <w:szCs w:val="28"/>
          <w:u w:val="single"/>
        </w:rPr>
        <w:t>12</w:t>
      </w:r>
      <w:r>
        <w:rPr>
          <w:sz w:val="28"/>
          <w:szCs w:val="28"/>
        </w:rPr>
        <w:t xml:space="preserve">___ </w:t>
      </w:r>
      <w:r w:rsidRPr="007C4FA8">
        <w:rPr>
          <w:i/>
          <w:sz w:val="28"/>
          <w:szCs w:val="28"/>
        </w:rPr>
        <w:t>(при наличии)</w:t>
      </w: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172363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611F2" w:rsidRPr="00172363" w:rsidRDefault="007B216D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Коркин А.С.</w:t>
            </w: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rPr>
          <w:trHeight w:val="849"/>
        </w:trPr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611F2" w:rsidRPr="00172363" w:rsidRDefault="007B216D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7B216D">
              <w:rPr>
                <w:sz w:val="28"/>
                <w:szCs w:val="28"/>
              </w:rPr>
              <w:t>СТРбп-1903г</w:t>
            </w: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611F2" w:rsidRPr="00172363" w:rsidTr="00510812">
        <w:tc>
          <w:tcPr>
            <w:tcW w:w="2532" w:type="dxa"/>
          </w:tcPr>
          <w:p w:rsidR="00F611F2" w:rsidRPr="00172363" w:rsidRDefault="00F611F2" w:rsidP="00510812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611F2" w:rsidRPr="00172363" w:rsidRDefault="007B216D" w:rsidP="00510812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Чиркова Е.В.</w:t>
            </w: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172363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611F2" w:rsidRPr="00172363" w:rsidRDefault="00F611F2" w:rsidP="00510812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F611F2" w:rsidRPr="00324A5A" w:rsidRDefault="00F611F2" w:rsidP="00F611F2">
      <w:pPr>
        <w:jc w:val="both"/>
        <w:rPr>
          <w:sz w:val="28"/>
          <w:szCs w:val="28"/>
        </w:rPr>
      </w:pPr>
    </w:p>
    <w:p w:rsidR="00F611F2" w:rsidRPr="00324A5A" w:rsidRDefault="00F611F2" w:rsidP="00F611F2">
      <w:pPr>
        <w:rPr>
          <w:sz w:val="20"/>
          <w:szCs w:val="20"/>
        </w:rPr>
      </w:pPr>
    </w:p>
    <w:p w:rsidR="00F611F2" w:rsidRDefault="00F611F2" w:rsidP="007D5A1D">
      <w:pPr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F611F2" w:rsidRDefault="00F611F2" w:rsidP="00F611F2">
      <w:pPr>
        <w:jc w:val="center"/>
        <w:rPr>
          <w:sz w:val="28"/>
          <w:szCs w:val="28"/>
        </w:rPr>
      </w:pPr>
    </w:p>
    <w:p w:rsidR="005F7083" w:rsidRDefault="00790761" w:rsidP="004B43DF">
      <w:pPr>
        <w:jc w:val="center"/>
        <w:rPr>
          <w:b/>
          <w:lang w:val="en-US"/>
        </w:rPr>
      </w:pPr>
      <w:r>
        <w:rPr>
          <w:sz w:val="28"/>
          <w:szCs w:val="28"/>
        </w:rPr>
        <w:t>Тольятти 2022</w:t>
      </w:r>
      <w:bookmarkStart w:id="0" w:name="_GoBack"/>
      <w:bookmarkEnd w:id="0"/>
    </w:p>
    <w:p w:rsidR="004B43DF" w:rsidRPr="004B43DF" w:rsidRDefault="004B43DF" w:rsidP="004B43DF">
      <w:pPr>
        <w:jc w:val="right"/>
        <w:rPr>
          <w:sz w:val="28"/>
          <w:szCs w:val="28"/>
          <w:lang w:val="en-US"/>
        </w:rPr>
      </w:pPr>
    </w:p>
    <w:sectPr w:rsidR="004B43DF" w:rsidRPr="004B43DF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755" w:rsidRDefault="00F15755">
      <w:r>
        <w:separator/>
      </w:r>
    </w:p>
  </w:endnote>
  <w:endnote w:type="continuationSeparator" w:id="0">
    <w:p w:rsidR="00F15755" w:rsidRDefault="00F15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AE2F4A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755" w:rsidRDefault="00F15755">
      <w:r>
        <w:separator/>
      </w:r>
    </w:p>
  </w:footnote>
  <w:footnote w:type="continuationSeparator" w:id="0">
    <w:p w:rsidR="00F15755" w:rsidRDefault="00F157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746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6C1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4622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2F39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F9"/>
    <w:rsid w:val="0025760E"/>
    <w:rsid w:val="00260605"/>
    <w:rsid w:val="002631BC"/>
    <w:rsid w:val="002665F3"/>
    <w:rsid w:val="00267479"/>
    <w:rsid w:val="0026765D"/>
    <w:rsid w:val="00272BB2"/>
    <w:rsid w:val="00273798"/>
    <w:rsid w:val="00275723"/>
    <w:rsid w:val="00281B90"/>
    <w:rsid w:val="00284582"/>
    <w:rsid w:val="00285EF3"/>
    <w:rsid w:val="002924F2"/>
    <w:rsid w:val="00295865"/>
    <w:rsid w:val="00296489"/>
    <w:rsid w:val="0029678E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58C5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CA0"/>
    <w:rsid w:val="003E6F33"/>
    <w:rsid w:val="003E74A8"/>
    <w:rsid w:val="003F0C22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3DF"/>
    <w:rsid w:val="004B4491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63297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2D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761"/>
    <w:rsid w:val="00790C1C"/>
    <w:rsid w:val="0079190D"/>
    <w:rsid w:val="007930EE"/>
    <w:rsid w:val="0079385B"/>
    <w:rsid w:val="00796C50"/>
    <w:rsid w:val="007A067B"/>
    <w:rsid w:val="007A1D7D"/>
    <w:rsid w:val="007A2EE5"/>
    <w:rsid w:val="007A77FB"/>
    <w:rsid w:val="007B216D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642D"/>
    <w:rsid w:val="009E700A"/>
    <w:rsid w:val="009F031A"/>
    <w:rsid w:val="009F0C3D"/>
    <w:rsid w:val="009F1201"/>
    <w:rsid w:val="009F1F50"/>
    <w:rsid w:val="009F2C5F"/>
    <w:rsid w:val="009F632B"/>
    <w:rsid w:val="009F6AE9"/>
    <w:rsid w:val="00A0026B"/>
    <w:rsid w:val="00A0072C"/>
    <w:rsid w:val="00A015EA"/>
    <w:rsid w:val="00A03EFB"/>
    <w:rsid w:val="00A04667"/>
    <w:rsid w:val="00A04D64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A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4C19"/>
    <w:rsid w:val="00C452CF"/>
    <w:rsid w:val="00C51A2A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9E8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2259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1516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5755"/>
    <w:rsid w:val="00F164D3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17D6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10AA"/>
    <w:rsid w:val="00FB2595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5D7A669"/>
  <w15:docId w15:val="{D60F2038-1D39-4E0E-A6EE-481284F1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Pr>
      <w:rFonts w:cs="Times New Roman"/>
      <w:b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fa">
    <w:name w:val="footnote text"/>
    <w:basedOn w:val="a"/>
    <w:link w:val="afb"/>
    <w:uiPriority w:val="99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locked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Коркин Алексей Сергеевич</cp:lastModifiedBy>
  <cp:revision>5</cp:revision>
  <cp:lastPrinted>2013-06-06T06:32:00Z</cp:lastPrinted>
  <dcterms:created xsi:type="dcterms:W3CDTF">2019-10-09T12:12:00Z</dcterms:created>
  <dcterms:modified xsi:type="dcterms:W3CDTF">2022-05-12T07:03:00Z</dcterms:modified>
</cp:coreProperties>
</file>