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A29" w:rsidRDefault="00294A29" w:rsidP="00294A2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91F80">
        <w:rPr>
          <w:rFonts w:ascii="Times New Roman" w:hAnsi="Times New Roman"/>
          <w:sz w:val="24"/>
          <w:szCs w:val="24"/>
          <w:lang w:eastAsia="ru-RU"/>
        </w:rPr>
        <w:t xml:space="preserve">Контрольная работа выполняется </w:t>
      </w:r>
      <w:proofErr w:type="gramStart"/>
      <w:r w:rsidRPr="00491F80">
        <w:rPr>
          <w:rFonts w:ascii="Times New Roman" w:hAnsi="Times New Roman"/>
          <w:sz w:val="24"/>
          <w:szCs w:val="24"/>
          <w:lang w:eastAsia="ru-RU"/>
        </w:rPr>
        <w:t>обучающимися</w:t>
      </w:r>
      <w:proofErr w:type="gramEnd"/>
      <w:r w:rsidRPr="00491F80">
        <w:rPr>
          <w:rFonts w:ascii="Times New Roman" w:hAnsi="Times New Roman"/>
          <w:sz w:val="24"/>
          <w:szCs w:val="24"/>
          <w:lang w:eastAsia="ru-RU"/>
        </w:rPr>
        <w:t xml:space="preserve"> самостоятельно</w:t>
      </w:r>
      <w:r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Pr="00491F80">
        <w:rPr>
          <w:rFonts w:ascii="Times New Roman" w:hAnsi="Times New Roman"/>
          <w:sz w:val="24"/>
          <w:szCs w:val="24"/>
          <w:lang w:eastAsia="ru-RU"/>
        </w:rPr>
        <w:t xml:space="preserve">Контрольные работы подлежат рецензированию и зачтению после исправлений (при наличии). </w:t>
      </w:r>
      <w:r>
        <w:rPr>
          <w:rFonts w:ascii="Times New Roman" w:hAnsi="Times New Roman"/>
          <w:sz w:val="24"/>
          <w:szCs w:val="24"/>
          <w:lang w:eastAsia="ru-RU"/>
        </w:rPr>
        <w:t xml:space="preserve"> Из предложенного перечня тем контрольных работ,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о</w:t>
      </w:r>
      <w:r w:rsidRPr="00491F80">
        <w:rPr>
          <w:rFonts w:ascii="Times New Roman" w:hAnsi="Times New Roman"/>
          <w:sz w:val="24"/>
          <w:szCs w:val="24"/>
          <w:lang w:eastAsia="ru-RU"/>
        </w:rPr>
        <w:t>буч</w:t>
      </w:r>
      <w:r w:rsidRPr="00491F80">
        <w:rPr>
          <w:rFonts w:ascii="Times New Roman" w:hAnsi="Times New Roman"/>
          <w:sz w:val="24"/>
          <w:szCs w:val="24"/>
          <w:lang w:eastAsia="ru-RU"/>
        </w:rPr>
        <w:t>а</w:t>
      </w:r>
      <w:r w:rsidRPr="00491F80">
        <w:rPr>
          <w:rFonts w:ascii="Times New Roman" w:hAnsi="Times New Roman"/>
          <w:sz w:val="24"/>
          <w:szCs w:val="24"/>
          <w:lang w:eastAsia="ru-RU"/>
        </w:rPr>
        <w:t>ющийся</w:t>
      </w:r>
      <w:proofErr w:type="gramEnd"/>
      <w:r w:rsidRPr="00491F80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самостоятельно выбирает 3 темы и раскрывает их содержание письменно. </w:t>
      </w:r>
    </w:p>
    <w:p w:rsidR="00294A29" w:rsidRDefault="00294A29" w:rsidP="00294A2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Оформление контрольной работы должно соответствовать требованиям университета. </w:t>
      </w:r>
      <w:bookmarkStart w:id="0" w:name="_GoBack"/>
      <w:bookmarkEnd w:id="0"/>
    </w:p>
    <w:p w:rsidR="00294A29" w:rsidRDefault="00294A29" w:rsidP="00294A2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12A2">
        <w:rPr>
          <w:rFonts w:ascii="Times New Roman" w:hAnsi="Times New Roman"/>
          <w:sz w:val="24"/>
          <w:szCs w:val="24"/>
          <w:lang w:eastAsia="ru-RU"/>
        </w:rPr>
        <w:t xml:space="preserve">При написании контрольной работы студент должен продемонстрировать умение систематизировать и правильно излагать имеющиеся у него знания, работать с </w:t>
      </w:r>
      <w:r>
        <w:rPr>
          <w:rFonts w:ascii="Times New Roman" w:hAnsi="Times New Roman"/>
          <w:sz w:val="24"/>
          <w:szCs w:val="24"/>
          <w:lang w:eastAsia="ru-RU"/>
        </w:rPr>
        <w:t xml:space="preserve">научной </w:t>
      </w:r>
      <w:r w:rsidRPr="00B612A2">
        <w:rPr>
          <w:rFonts w:ascii="Times New Roman" w:hAnsi="Times New Roman"/>
          <w:sz w:val="24"/>
          <w:szCs w:val="24"/>
          <w:lang w:eastAsia="ru-RU"/>
        </w:rPr>
        <w:t xml:space="preserve">литературой и источниками, раскрывать основные термины и понятия. Одним из наиболее важных моментов при написании контрольной работы является обоснование собственной точки зрения по избранной теме. </w:t>
      </w:r>
    </w:p>
    <w:p w:rsidR="00294A29" w:rsidRPr="000B112F" w:rsidRDefault="00294A29" w:rsidP="00294A2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Ответ на вопрос должен быть последовательным и структурированным. </w:t>
      </w:r>
      <w:r w:rsidRPr="000B112F">
        <w:rPr>
          <w:rFonts w:ascii="Times New Roman" w:hAnsi="Times New Roman"/>
          <w:bCs/>
          <w:sz w:val="24"/>
          <w:szCs w:val="24"/>
          <w:lang w:eastAsia="ru-RU"/>
        </w:rPr>
        <w:t>Требов</w:t>
      </w:r>
      <w:r w:rsidRPr="000B112F">
        <w:rPr>
          <w:rFonts w:ascii="Times New Roman" w:hAnsi="Times New Roman"/>
          <w:bCs/>
          <w:sz w:val="24"/>
          <w:szCs w:val="24"/>
          <w:lang w:eastAsia="ru-RU"/>
        </w:rPr>
        <w:t>а</w:t>
      </w:r>
      <w:r w:rsidRPr="000B112F">
        <w:rPr>
          <w:rFonts w:ascii="Times New Roman" w:hAnsi="Times New Roman"/>
          <w:bCs/>
          <w:sz w:val="24"/>
          <w:szCs w:val="24"/>
          <w:lang w:eastAsia="ru-RU"/>
        </w:rPr>
        <w:t xml:space="preserve">ния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(критерии) </w:t>
      </w:r>
      <w:r w:rsidRPr="000B112F">
        <w:rPr>
          <w:rFonts w:ascii="Times New Roman" w:hAnsi="Times New Roman"/>
          <w:bCs/>
          <w:sz w:val="24"/>
          <w:szCs w:val="24"/>
          <w:lang w:eastAsia="ru-RU"/>
        </w:rPr>
        <w:t>к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eastAsia="ru-RU"/>
        </w:rPr>
        <w:t>ответам  вопросы</w:t>
      </w:r>
      <w:r>
        <w:rPr>
          <w:rFonts w:ascii="Times New Roman" w:hAnsi="Times New Roman"/>
          <w:bCs/>
          <w:sz w:val="24"/>
          <w:szCs w:val="24"/>
          <w:lang w:eastAsia="ru-RU"/>
        </w:rPr>
        <w:t>:</w:t>
      </w:r>
    </w:p>
    <w:p w:rsidR="00294A29" w:rsidRDefault="00294A29" w:rsidP="00294A2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0B112F">
        <w:rPr>
          <w:rFonts w:ascii="Times New Roman" w:hAnsi="Times New Roman"/>
          <w:bCs/>
          <w:sz w:val="24"/>
          <w:szCs w:val="24"/>
          <w:lang w:eastAsia="ru-RU"/>
        </w:rPr>
        <w:t>1. Отвечающий должен раскрыть содержание вопроса и правильно его изложить.</w:t>
      </w:r>
    </w:p>
    <w:p w:rsidR="00294A29" w:rsidRPr="0033100B" w:rsidRDefault="00294A29" w:rsidP="00294A2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2. </w:t>
      </w:r>
      <w:r w:rsidRPr="000B112F">
        <w:rPr>
          <w:rFonts w:ascii="Times New Roman" w:hAnsi="Times New Roman"/>
          <w:bCs/>
          <w:sz w:val="24"/>
          <w:szCs w:val="24"/>
          <w:lang w:eastAsia="ru-RU"/>
        </w:rPr>
        <w:t>Отвечающий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должен сформулировать выводы по результатам рассуждений.</w:t>
      </w:r>
    </w:p>
    <w:p w:rsidR="0006118F" w:rsidRDefault="0006118F"/>
    <w:sectPr w:rsidR="000611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92F"/>
    <w:rsid w:val="0006118F"/>
    <w:rsid w:val="00294A29"/>
    <w:rsid w:val="0065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A29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A29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2019-06-18T07:49:00Z</dcterms:created>
  <dcterms:modified xsi:type="dcterms:W3CDTF">2019-06-18T07:53:00Z</dcterms:modified>
</cp:coreProperties>
</file>