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77" w:rsidRPr="007C3377" w:rsidRDefault="007C3377" w:rsidP="007C3377">
      <w:pPr>
        <w:shd w:val="clear" w:color="auto" w:fill="FFFFFF"/>
        <w:spacing w:after="100" w:afterAutospacing="1" w:line="240" w:lineRule="auto"/>
        <w:outlineLvl w:val="1"/>
        <w:rPr>
          <w:rFonts w:ascii="Arial" w:eastAsia="Times New Roman" w:hAnsi="Arial" w:cs="Arial"/>
          <w:color w:val="455A64"/>
          <w:sz w:val="36"/>
          <w:szCs w:val="36"/>
          <w:lang w:eastAsia="ru-RU"/>
        </w:rPr>
      </w:pPr>
      <w:r w:rsidRPr="007C3377">
        <w:rPr>
          <w:rFonts w:ascii="Arial" w:eastAsia="Times New Roman" w:hAnsi="Arial" w:cs="Arial"/>
          <w:color w:val="455A64"/>
          <w:sz w:val="36"/>
          <w:szCs w:val="36"/>
          <w:lang w:eastAsia="ru-RU"/>
        </w:rPr>
        <w:t xml:space="preserve">Задание 1. Модель </w:t>
      </w:r>
      <w:proofErr w:type="spellStart"/>
      <w:r w:rsidRPr="007C3377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Нориаки</w:t>
      </w:r>
      <w:proofErr w:type="spellEnd"/>
      <w:r w:rsidRPr="007C3377">
        <w:rPr>
          <w:rFonts w:ascii="Arial" w:eastAsia="Times New Roman" w:hAnsi="Arial" w:cs="Arial"/>
          <w:color w:val="455A64"/>
          <w:sz w:val="36"/>
          <w:szCs w:val="36"/>
          <w:lang w:eastAsia="ru-RU"/>
        </w:rPr>
        <w:t xml:space="preserve"> </w:t>
      </w:r>
      <w:proofErr w:type="spellStart"/>
      <w:r w:rsidRPr="007C3377">
        <w:rPr>
          <w:rFonts w:ascii="Arial" w:eastAsia="Times New Roman" w:hAnsi="Arial" w:cs="Arial"/>
          <w:color w:val="455A64"/>
          <w:sz w:val="36"/>
          <w:szCs w:val="36"/>
          <w:lang w:eastAsia="ru-RU"/>
        </w:rPr>
        <w:t>Кано</w:t>
      </w:r>
      <w:proofErr w:type="spellEnd"/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Цель задания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: сформировать у студентов представление о понятии качество.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b/>
          <w:bCs/>
          <w:i/>
          <w:iCs/>
          <w:color w:val="212529"/>
          <w:sz w:val="23"/>
          <w:szCs w:val="23"/>
          <w:lang w:eastAsia="ru-RU"/>
        </w:rPr>
        <w:t>Задание:</w:t>
      </w:r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 проанализируйте ситуацию и определите качество предоставляемых услуг с помощью ответов на вопросы: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1. Перечислите предоставляемые услуги</w:t>
      </w:r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br/>
        <w:t xml:space="preserve">2. Классифицируйте характеристики услуги согласно модели </w:t>
      </w:r>
      <w:proofErr w:type="spellStart"/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Нориаки</w:t>
      </w:r>
      <w:proofErr w:type="spellEnd"/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 xml:space="preserve"> </w:t>
      </w:r>
      <w:proofErr w:type="spellStart"/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Кано</w:t>
      </w:r>
      <w:proofErr w:type="spellEnd"/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t>.</w:t>
      </w:r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br/>
        <w:t>3. Какие характеристики здесь не указаны, но являются желательными для данной услуги?</w:t>
      </w:r>
      <w:r w:rsidRPr="007C3377">
        <w:rPr>
          <w:rFonts w:ascii="Arial" w:eastAsia="Times New Roman" w:hAnsi="Arial" w:cs="Arial"/>
          <w:i/>
          <w:iCs/>
          <w:color w:val="212529"/>
          <w:sz w:val="23"/>
          <w:szCs w:val="23"/>
          <w:lang w:eastAsia="ru-RU"/>
        </w:rPr>
        <w:br/>
        <w:t>4. Как вы думаете, придет ли клиент повторно в этот ресторан? Почему?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Методические указания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для выполнения задания: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! </w:t>
      </w:r>
      <w:r w:rsidRPr="007C337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все студенты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выполняют </w:t>
      </w:r>
      <w:r w:rsidRPr="007C337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один вариант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, используя исходные данные кейса, </w:t>
      </w:r>
      <w:proofErr w:type="gramStart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который  представлен</w:t>
      </w:r>
      <w:proofErr w:type="gramEnd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в прикрепленном файле.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1. Изучить теоретический материал к Заданию 1.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2. Ответить на вопросы по кейсу.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3. Прикрепить отчет с выполненным заданием. Отчет должен содержать ответы на вопросы по кейсу. 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br/>
        <w:t>4. Выполненное задание с ответами на вопросы в виде файла (.</w:t>
      </w:r>
      <w:proofErr w:type="spellStart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</w:t>
      </w:r>
      <w:proofErr w:type="spellEnd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или .</w:t>
      </w:r>
      <w:proofErr w:type="spellStart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 - прикрепить к заданию в качестве ответа.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Название файла Задание1_Фамилия.doc (.</w:t>
      </w:r>
      <w:proofErr w:type="spellStart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docx</w:t>
      </w:r>
      <w:proofErr w:type="spellEnd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) 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Чтобы отправить выполненное задание на проверку:</w:t>
      </w:r>
    </w:p>
    <w:p w:rsidR="007C3377" w:rsidRPr="007C3377" w:rsidRDefault="007C3377" w:rsidP="007C33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"Добавить ответ на задание";</w:t>
      </w:r>
    </w:p>
    <w:p w:rsidR="007C3377" w:rsidRPr="007C3377" w:rsidRDefault="007C3377" w:rsidP="007C33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в поле "файлы" загрузите один файл с оформленным материалом;</w:t>
      </w:r>
    </w:p>
    <w:p w:rsidR="007C3377" w:rsidRPr="007C3377" w:rsidRDefault="007C3377" w:rsidP="007C33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нажмите кнопку "Сохранить";</w:t>
      </w:r>
    </w:p>
    <w:p w:rsidR="007C3377" w:rsidRPr="007C3377" w:rsidRDefault="007C3377" w:rsidP="007C33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после этого задание приобретает статус </w:t>
      </w:r>
      <w:proofErr w:type="gramStart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"черновик"</w:t>
      </w:r>
      <w:proofErr w:type="gramEnd"/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 xml:space="preserve"> и Вы можете редактировать свой ответ, заменяя файл с ответами до тех пор, пока не отправили его на проверку;</w:t>
      </w:r>
    </w:p>
    <w:p w:rsidR="007C3377" w:rsidRPr="007C3377" w:rsidRDefault="007C3377" w:rsidP="007C337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для окончательной отправки задания и получения оценки, нажмите кнопку "Отправить на проверку" и далее "Продолжить".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b/>
          <w:bCs/>
          <w:color w:val="212529"/>
          <w:sz w:val="23"/>
          <w:szCs w:val="23"/>
          <w:lang w:eastAsia="ru-RU"/>
        </w:rPr>
        <w:t>Максимальная оценка:</w:t>
      </w: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 6 баллов</w:t>
      </w:r>
    </w:p>
    <w:p w:rsidR="007C3377" w:rsidRPr="007C3377" w:rsidRDefault="007C3377" w:rsidP="007C3377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3"/>
          <w:szCs w:val="23"/>
          <w:lang w:eastAsia="ru-RU"/>
        </w:rPr>
      </w:pPr>
      <w:r w:rsidRPr="007C3377">
        <w:rPr>
          <w:rFonts w:ascii="Arial" w:eastAsia="Times New Roman" w:hAnsi="Arial" w:cs="Arial"/>
          <w:color w:val="212529"/>
          <w:sz w:val="23"/>
          <w:szCs w:val="23"/>
          <w:lang w:eastAsia="ru-RU"/>
        </w:rPr>
        <w:t>Критерии оценивания: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724"/>
        <w:gridCol w:w="2815"/>
        <w:gridCol w:w="2661"/>
        <w:gridCol w:w="2139"/>
      </w:tblGrid>
      <w:tr w:rsidR="007C3377" w:rsidRPr="007C3377" w:rsidTr="007C33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Выполнение заданий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представлены ответы на все вопросы правильно и аргументировано – 4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представлены ответы на все вопросы правильно, но нет аргументации - 2 б.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отчете представлены ответы не на все вопросы - 1 б.</w:t>
            </w:r>
          </w:p>
        </w:tc>
      </w:tr>
      <w:tr w:rsidR="007C3377" w:rsidRPr="007C3377" w:rsidTr="007C3377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Качество оформления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требования к оформлению работы выполнены - 2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недочеты в оформлении - 1 б.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C3377" w:rsidRPr="007C3377" w:rsidRDefault="007C3377" w:rsidP="007C3377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C33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соблюдены требования к оформлению - 0 б.</w:t>
            </w:r>
          </w:p>
        </w:tc>
      </w:tr>
    </w:tbl>
    <w:p w:rsidR="00301104" w:rsidRDefault="00301104">
      <w:bookmarkStart w:id="0" w:name="_GoBack"/>
      <w:bookmarkEnd w:id="0"/>
    </w:p>
    <w:sectPr w:rsidR="003011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315D95"/>
    <w:multiLevelType w:val="multilevel"/>
    <w:tmpl w:val="E09E9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3D9"/>
    <w:rsid w:val="00301104"/>
    <w:rsid w:val="007C3377"/>
    <w:rsid w:val="00A0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DE147-271B-4EDF-9157-551B7EF2A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C33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C337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7C33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C3377"/>
    <w:rPr>
      <w:b/>
      <w:bCs/>
    </w:rPr>
  </w:style>
  <w:style w:type="character" w:styleId="a5">
    <w:name w:val="Emphasis"/>
    <w:basedOn w:val="a0"/>
    <w:uiPriority w:val="20"/>
    <w:qFormat/>
    <w:rsid w:val="007C337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0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07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8586">
              <w:marLeft w:val="150"/>
              <w:marRight w:val="150"/>
              <w:marTop w:val="150"/>
              <w:marBottom w:val="15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Company>Reanimator Extreme Edition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2022-05-27T09:55:00Z</dcterms:created>
  <dcterms:modified xsi:type="dcterms:W3CDTF">2022-05-27T09:55:00Z</dcterms:modified>
</cp:coreProperties>
</file>