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34E" w:rsidRDefault="00A1334E" w:rsidP="00A1334E">
      <w:pPr>
        <w:pStyle w:val="a3"/>
        <w:shd w:val="clear" w:color="auto" w:fill="FDFDFD"/>
        <w:spacing w:before="0" w:beforeAutospacing="0" w:after="120" w:afterAutospacing="0"/>
        <w:rPr>
          <w:rFonts w:ascii="Ubuntu Condensed" w:hAnsi="Ubuntu Condensed"/>
          <w:color w:val="373A3C"/>
          <w:sz w:val="21"/>
          <w:szCs w:val="21"/>
        </w:rPr>
      </w:pPr>
      <w:r>
        <w:rPr>
          <w:rFonts w:ascii="Ubuntu Condensed" w:hAnsi="Ubuntu Condensed"/>
          <w:color w:val="373A3C"/>
          <w:sz w:val="21"/>
          <w:szCs w:val="21"/>
        </w:rPr>
        <w:t>Оформить графическую часть по перераспределению земельных участков, находящихся в частной собственности (в форме документа на бумажном носителе) в соответствии с действующим законодательством. Графическая часть представляет собой «Чертеж земельных участков и их частей» межевого плана.</w:t>
      </w:r>
    </w:p>
    <w:p w:rsidR="00A1334E" w:rsidRDefault="00A1334E" w:rsidP="00A1334E">
      <w:pPr>
        <w:pStyle w:val="a3"/>
        <w:shd w:val="clear" w:color="auto" w:fill="FDFDFD"/>
        <w:spacing w:before="0" w:beforeAutospacing="0" w:after="120" w:afterAutospacing="0"/>
        <w:rPr>
          <w:rFonts w:ascii="Ubuntu Condensed" w:hAnsi="Ubuntu Condensed"/>
          <w:color w:val="373A3C"/>
          <w:sz w:val="21"/>
          <w:szCs w:val="21"/>
        </w:rPr>
      </w:pPr>
      <w:r>
        <w:rPr>
          <w:rFonts w:ascii="Ubuntu Condensed" w:hAnsi="Ubuntu Condensed"/>
          <w:color w:val="373A3C"/>
          <w:sz w:val="21"/>
          <w:szCs w:val="21"/>
        </w:rPr>
        <w:t>В папке приведена вся исходная информация по вариантам, границы земельного участка в координатах представлены в .</w:t>
      </w:r>
      <w:proofErr w:type="spellStart"/>
      <w:r>
        <w:rPr>
          <w:rFonts w:ascii="Ubuntu Condensed" w:hAnsi="Ubuntu Condensed"/>
          <w:color w:val="373A3C"/>
          <w:sz w:val="21"/>
          <w:szCs w:val="21"/>
        </w:rPr>
        <w:t>dwg</w:t>
      </w:r>
      <w:proofErr w:type="spellEnd"/>
      <w:r>
        <w:rPr>
          <w:rFonts w:ascii="Ubuntu Condensed" w:hAnsi="Ubuntu Condensed"/>
          <w:color w:val="373A3C"/>
          <w:sz w:val="21"/>
          <w:szCs w:val="21"/>
        </w:rPr>
        <w:t xml:space="preserve"> формате.</w:t>
      </w:r>
    </w:p>
    <w:p w:rsidR="00A1334E" w:rsidRDefault="00A1334E" w:rsidP="00A1334E">
      <w:pPr>
        <w:pStyle w:val="a3"/>
        <w:shd w:val="clear" w:color="auto" w:fill="FDFDFD"/>
        <w:spacing w:before="0" w:beforeAutospacing="0" w:after="120" w:afterAutospacing="0"/>
        <w:rPr>
          <w:rFonts w:ascii="Ubuntu Condensed" w:hAnsi="Ubuntu Condensed"/>
          <w:color w:val="373A3C"/>
          <w:sz w:val="21"/>
          <w:szCs w:val="21"/>
        </w:rPr>
      </w:pPr>
      <w:r>
        <w:rPr>
          <w:rFonts w:ascii="Ubuntu Condensed" w:hAnsi="Ubuntu Condensed"/>
          <w:color w:val="373A3C"/>
          <w:sz w:val="21"/>
          <w:szCs w:val="21"/>
        </w:rPr>
        <w:t>Номер варианта выбирается по последней цифре в номере зачетной книжки.</w:t>
      </w:r>
    </w:p>
    <w:p w:rsidR="00A1334E" w:rsidRDefault="00A1334E" w:rsidP="00A1334E">
      <w:pPr>
        <w:pStyle w:val="a3"/>
        <w:shd w:val="clear" w:color="auto" w:fill="FDFDFD"/>
        <w:spacing w:before="0" w:beforeAutospacing="0" w:after="120" w:afterAutospacing="0"/>
        <w:rPr>
          <w:rFonts w:ascii="Ubuntu Condensed" w:hAnsi="Ubuntu Condensed"/>
          <w:color w:val="373A3C"/>
          <w:sz w:val="21"/>
          <w:szCs w:val="21"/>
        </w:rPr>
      </w:pPr>
      <w:r>
        <w:rPr>
          <w:rFonts w:ascii="Ubuntu Condensed" w:hAnsi="Ubuntu Condensed"/>
          <w:color w:val="373A3C"/>
          <w:sz w:val="21"/>
          <w:szCs w:val="21"/>
        </w:rPr>
        <w:t>Цифре 0 соответствует 10 вариант.</w:t>
      </w:r>
    </w:p>
    <w:p w:rsidR="00523A8E" w:rsidRDefault="00523A8E">
      <w:bookmarkStart w:id="0" w:name="_GoBack"/>
      <w:bookmarkEnd w:id="0"/>
    </w:p>
    <w:sectPr w:rsidR="0052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9C"/>
    <w:rsid w:val="00523A8E"/>
    <w:rsid w:val="0064309C"/>
    <w:rsid w:val="00A1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33E3D-1B71-40E9-8F03-D46BCA0A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2022-06-07T07:54:00Z</dcterms:created>
  <dcterms:modified xsi:type="dcterms:W3CDTF">2022-06-07T07:54:00Z</dcterms:modified>
</cp:coreProperties>
</file>