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DEF6D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Методические указания: 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контрольную работу выполняем в виде РЕФЕРАТА, который должен иметь следующую структуру:</w:t>
      </w:r>
    </w:p>
    <w:p w14:paraId="2746F8EC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1.  </w:t>
      </w: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Титульный лист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оформленный согласно образцу (см. образец)</w:t>
      </w:r>
    </w:p>
    <w:p w14:paraId="68C844C8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2.  </w:t>
      </w: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Оглавление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согласно содержанию работы.</w:t>
      </w:r>
    </w:p>
    <w:p w14:paraId="66039EB2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3.  </w:t>
      </w: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Введение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(чему посвящена работа; каким вопросам </w:t>
      </w:r>
      <w:hyperlink r:id="rId5" w:tooltip="Словарь терминов: удел" w:history="1">
        <w:r w:rsidRPr="009C5A69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удел</w:t>
        </w:r>
      </w:hyperlink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яется большее внимание).</w:t>
      </w:r>
    </w:p>
    <w:p w14:paraId="33EBFE0A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4.  </w:t>
      </w: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Основная часть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(содержание). Иллюстративный материал приветствуется (схемы, таблицы, рисунки, фотографии).</w:t>
      </w:r>
    </w:p>
    <w:p w14:paraId="7F7D8445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5.  </w:t>
      </w: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Заключение 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(основные выводы, собственные размышления).</w:t>
      </w:r>
    </w:p>
    <w:p w14:paraId="0D484594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6. </w:t>
      </w: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Список терминов и понятий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 приведенными определениями, которые задействованы в рамках темы контрольной работы.</w:t>
      </w:r>
    </w:p>
    <w:p w14:paraId="28A1F1A5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7. </w:t>
      </w: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Список источников и литературы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в алфавитном порядке.</w:t>
      </w:r>
    </w:p>
    <w:p w14:paraId="67C0073A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 </w:t>
      </w:r>
    </w:p>
    <w:p w14:paraId="4CE2366E" w14:textId="77777777" w:rsidR="009C5A69" w:rsidRPr="009C5A69" w:rsidRDefault="009C5A69" w:rsidP="009C5A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Технические требования к контрольной работе:</w:t>
      </w:r>
    </w:p>
    <w:p w14:paraId="1D4EE531" w14:textId="77777777" w:rsidR="009C5A69" w:rsidRPr="009C5A69" w:rsidRDefault="009C5A69" w:rsidP="009C5A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объем – 10-15 стр. текста (2700 слов / 17000 </w:t>
      </w:r>
      <w:hyperlink r:id="rId6" w:tooltip="Глоссарий: Знак" w:history="1">
        <w:r w:rsidRPr="009C5A69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знак</w:t>
        </w:r>
      </w:hyperlink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 (без пробелов)),</w:t>
      </w:r>
    </w:p>
    <w:p w14:paraId="76BB4A5C" w14:textId="77777777" w:rsidR="009C5A69" w:rsidRPr="009C5A69" w:rsidRDefault="009C5A69" w:rsidP="009C5A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текст набираем в редакторе </w:t>
      </w:r>
      <w:proofErr w:type="spellStart"/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Microsoft</w:t>
      </w:r>
      <w:proofErr w:type="spellEnd"/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</w:t>
      </w:r>
      <w:proofErr w:type="spellStart"/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Word</w:t>
      </w:r>
      <w:proofErr w:type="spellEnd"/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</w:t>
      </w:r>
    </w:p>
    <w:p w14:paraId="0A20A928" w14:textId="77777777" w:rsidR="009C5A69" w:rsidRPr="009C5A69" w:rsidRDefault="009C5A69" w:rsidP="009C5A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шрифт 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Times New Roman,</w:t>
      </w:r>
    </w:p>
    <w:p w14:paraId="22060F37" w14:textId="77777777" w:rsidR="009C5A69" w:rsidRPr="009C5A69" w:rsidRDefault="009C5A69" w:rsidP="009C5A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14 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кегль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,</w:t>
      </w:r>
    </w:p>
    <w:p w14:paraId="5D8286D9" w14:textId="77777777" w:rsidR="009C5A69" w:rsidRPr="009C5A69" w:rsidRDefault="009C5A69" w:rsidP="009C5A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1,5 интервала,</w:t>
      </w:r>
    </w:p>
    <w:p w14:paraId="737C12D0" w14:textId="77777777" w:rsidR="009C5A69" w:rsidRPr="009C5A69" w:rsidRDefault="009C5A69" w:rsidP="009C5A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поля: верхнее – 2,0 см; нижнее – 2,0 см; левое – 3,0 см; правое – 1,5 см,</w:t>
      </w:r>
    </w:p>
    <w:p w14:paraId="79EAA98C" w14:textId="77777777" w:rsidR="009C5A69" w:rsidRPr="009C5A69" w:rsidRDefault="009C5A69" w:rsidP="009C5A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C5A6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выравнивание текста – «по ширине»</w:t>
      </w:r>
    </w:p>
    <w:p w14:paraId="3A7766F5" w14:textId="77777777" w:rsidR="00DD1200" w:rsidRDefault="009C5A69" w:rsidP="009C5A69">
      <w:r w:rsidRPr="009C5A69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допустимые форматы </w:t>
      </w:r>
      <w:r w:rsidRPr="009C5A69">
        <w:rPr>
          <w:rFonts w:ascii="Segoe UI" w:eastAsia="Times New Roman" w:hAnsi="Segoe UI" w:cs="Segoe UI"/>
          <w:i/>
          <w:iCs/>
          <w:color w:val="212529"/>
          <w:sz w:val="23"/>
          <w:szCs w:val="23"/>
          <w:shd w:val="clear" w:color="auto" w:fill="FFFFFF"/>
          <w:lang w:eastAsia="ru-RU"/>
        </w:rPr>
        <w:t>для сохранения и отправки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: .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val="en-US" w:eastAsia="ru-RU"/>
        </w:rPr>
        <w:t>rtf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, .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val="en-US" w:eastAsia="ru-RU"/>
        </w:rPr>
        <w:t>doc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, .</w:t>
      </w:r>
      <w:r w:rsidRPr="009C5A69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val="en-US" w:eastAsia="ru-RU"/>
        </w:rPr>
        <w:t>pdf</w:t>
      </w:r>
      <w:bookmarkStart w:id="0" w:name="_GoBack"/>
      <w:bookmarkEnd w:id="0"/>
    </w:p>
    <w:sectPr w:rsidR="00DD1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6A5F6E"/>
    <w:multiLevelType w:val="multilevel"/>
    <w:tmpl w:val="ACBC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A69"/>
    <w:rsid w:val="009C5A69"/>
    <w:rsid w:val="00DD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9E58"/>
  <w15:chartTrackingRefBased/>
  <w15:docId w15:val="{52A0CBAB-45F0-439A-9F5F-8543B5CB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5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5A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0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.istu.edu/mod/glossary/showentry.php?eid=125932&amp;displayformat=dictionary" TargetMode="External"/><Relationship Id="rId5" Type="http://schemas.openxmlformats.org/officeDocument/2006/relationships/hyperlink" Target="https://el.istu.edu/mod/glossary/showentry.php?eid=61378&amp;displayformat=dictiona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2022-12-15T11:00:00Z</dcterms:created>
  <dcterms:modified xsi:type="dcterms:W3CDTF">2022-12-15T11:00:00Z</dcterms:modified>
</cp:coreProperties>
</file>