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rPr>
          <w:rFonts w:ascii="Times New Roman" w:hAnsi="Times New Roman" w:cs="Times New Roman"/>
          <w:sz w:val="24"/>
          <w:szCs w:val="24"/>
        </w:rPr>
      </w:pPr>
      <w:r>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«Московский государственный университет геодезии и картографии»</w:t>
      </w: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w:t>
      </w:r>
      <w:r>
        <w:rPr>
          <w:rFonts w:ascii="Times New Roman" w:hAnsi="Times New Roman" w:cs="Times New Roman"/>
          <w:sz w:val="24"/>
          <w:szCs w:val="24"/>
        </w:rPr>
        <w:t xml:space="preserve">МИИГАиК</w:t>
      </w:r>
      <w:r>
        <w:rPr>
          <w:rFonts w:ascii="Times New Roman" w:hAnsi="Times New Roman" w:cs="Times New Roman"/>
          <w:sz w:val="24"/>
          <w:szCs w:val="24"/>
        </w:rPr>
        <w:t xml:space="preserve">)</w:t>
      </w:r>
      <w:r/>
    </w:p>
    <w:p>
      <w:pPr>
        <w:jc w:val="center"/>
        <w:rPr>
          <w:rFonts w:ascii="Times New Roman" w:hAnsi="Times New Roman" w:cs="Times New Roman"/>
          <w:b/>
          <w:sz w:val="24"/>
          <w:szCs w:val="24"/>
        </w:rPr>
      </w:pPr>
      <w:r>
        <w:rPr>
          <w:rFonts w:ascii="Times New Roman" w:hAnsi="Times New Roman" w:cs="Times New Roman"/>
          <w:b/>
          <w:sz w:val="24"/>
          <w:szCs w:val="24"/>
        </w:rPr>
      </w:r>
      <w:r/>
    </w:p>
    <w:p>
      <w:pPr>
        <w:jc w:val="center"/>
        <w:rPr>
          <w:rFonts w:ascii="Times New Roman" w:hAnsi="Times New Roman" w:cs="Times New Roman"/>
          <w:sz w:val="28"/>
          <w:szCs w:val="28"/>
        </w:rPr>
      </w:pPr>
      <w:r>
        <w:rPr>
          <w:rFonts w:ascii="Times New Roman" w:hAnsi="Times New Roman" w:cs="Times New Roman"/>
          <w:sz w:val="28"/>
          <w:szCs w:val="28"/>
        </w:rPr>
      </w:r>
      <w:r/>
    </w:p>
    <w:p>
      <w:pPr>
        <w:jc w:val="center"/>
        <w:spacing w:after="0" w:line="360" w:lineRule="auto"/>
        <w:rPr>
          <w:rFonts w:ascii="Times New Roman" w:hAnsi="Times New Roman"/>
          <w:sz w:val="28"/>
          <w:szCs w:val="28"/>
        </w:rPr>
      </w:pPr>
      <w:r>
        <w:rPr>
          <w:rFonts w:ascii="Times New Roman" w:hAnsi="Times New Roman"/>
          <w:sz w:val="28"/>
          <w:szCs w:val="28"/>
        </w:rPr>
        <w:t xml:space="preserve">Учебно-методическое пособие по дисциплине</w:t>
      </w:r>
      <w:r/>
    </w:p>
    <w:p>
      <w:pPr>
        <w:jc w:val="center"/>
        <w:spacing w:after="0" w:line="360" w:lineRule="auto"/>
        <w:rPr>
          <w:rFonts w:ascii="Times New Roman" w:hAnsi="Times New Roman"/>
          <w:b/>
          <w:bCs/>
          <w:sz w:val="28"/>
          <w:szCs w:val="28"/>
        </w:rPr>
      </w:pPr>
      <w:r>
        <w:rPr>
          <w:rFonts w:ascii="Times New Roman" w:hAnsi="Times New Roman"/>
          <w:b/>
          <w:bCs/>
          <w:sz w:val="28"/>
          <w:szCs w:val="28"/>
        </w:rPr>
      </w:r>
      <w:r/>
    </w:p>
    <w:p>
      <w:pPr>
        <w:jc w:val="center"/>
        <w:spacing w:after="0" w:line="360" w:lineRule="auto"/>
        <w:rPr>
          <w:rFonts w:ascii="Times New Roman" w:hAnsi="Times New Roman" w:cs="Times New Roman" w:eastAsia="Calibri"/>
          <w:b/>
          <w:bCs/>
          <w:sz w:val="28"/>
          <w:szCs w:val="28"/>
        </w:rPr>
      </w:pPr>
      <w:r>
        <w:rPr>
          <w:rFonts w:ascii="Times New Roman" w:hAnsi="Times New Roman" w:cs="Times New Roman" w:eastAsia="Calibri"/>
          <w:b/>
          <w:bCs/>
          <w:sz w:val="28"/>
          <w:szCs w:val="28"/>
        </w:rPr>
        <w:t xml:space="preserve">МАТЕМАТИКА</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line="360" w:lineRule="auto"/>
        <w:rPr>
          <w:rFonts w:ascii="Times New Roman" w:hAnsi="Times New Roman"/>
          <w:sz w:val="28"/>
          <w:szCs w:val="28"/>
        </w:rPr>
      </w:pPr>
      <w:r>
        <w:rPr>
          <w:rFonts w:ascii="Times New Roman" w:hAnsi="Times New Roman"/>
          <w:sz w:val="28"/>
          <w:szCs w:val="28"/>
        </w:rPr>
        <w:t xml:space="preserve">методические указания по выполнению контрольной работы № </w:t>
      </w:r>
      <w:r>
        <w:rPr>
          <w:rFonts w:ascii="Times New Roman" w:hAnsi="Times New Roman"/>
          <w:bCs/>
          <w:sz w:val="28"/>
          <w:szCs w:val="28"/>
        </w:rPr>
        <w:t xml:space="preserve">2</w:t>
      </w:r>
      <w:r/>
    </w:p>
    <w:p>
      <w:pPr>
        <w:jc w:val="center"/>
        <w:spacing w:after="0" w:line="360" w:lineRule="auto"/>
        <w:rPr>
          <w:rFonts w:ascii="Times New Roman" w:hAnsi="Times New Roman"/>
          <w:sz w:val="28"/>
          <w:szCs w:val="28"/>
        </w:rPr>
      </w:pPr>
      <w:r>
        <w:rPr>
          <w:rFonts w:ascii="Times New Roman" w:hAnsi="Times New Roman"/>
          <w:sz w:val="28"/>
          <w:szCs w:val="28"/>
        </w:rPr>
        <w:t xml:space="preserve">«</w:t>
      </w:r>
      <w:r>
        <w:rPr>
          <w:rFonts w:ascii="Times New Roman" w:hAnsi="Times New Roman" w:cs="Times New Roman"/>
          <w:sz w:val="28"/>
          <w:szCs w:val="28"/>
        </w:rPr>
        <w:t xml:space="preserve">Дифференциальное исчисление функций одной переменной</w:t>
      </w:r>
      <w:r>
        <w:rPr>
          <w:rFonts w:ascii="Times New Roman" w:hAnsi="Times New Roman"/>
          <w:sz w:val="28"/>
          <w:szCs w:val="28"/>
        </w:rPr>
        <w:t xml:space="preserve">»</w:t>
      </w:r>
      <w:r/>
    </w:p>
    <w:p>
      <w:pPr>
        <w:jc w:val="center"/>
        <w:spacing w:after="0" w:line="360" w:lineRule="auto"/>
        <w:rPr>
          <w:rFonts w:ascii="Times New Roman" w:hAnsi="Times New Roman"/>
          <w:sz w:val="28"/>
          <w:szCs w:val="28"/>
        </w:rPr>
      </w:pPr>
      <w:r>
        <w:rPr>
          <w:rFonts w:ascii="Times New Roman" w:hAnsi="Times New Roman"/>
          <w:sz w:val="28"/>
          <w:szCs w:val="28"/>
        </w:rPr>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для студентов заочной формы обучения </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по специальности 21.05.01 Прикладная геодезия</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направлениям подготовки 21.03.03 Геодезия и дистанционное зондирование,</w:t>
      </w:r>
      <w:r/>
    </w:p>
    <w:p>
      <w:pPr>
        <w:jc w:val="center"/>
        <w:spacing w:after="0"/>
        <w:rPr>
          <w:rFonts w:ascii="Times New Roman" w:hAnsi="Times New Roman" w:cs="Times New Roman"/>
          <w:sz w:val="28"/>
          <w:szCs w:val="28"/>
        </w:rPr>
      </w:pPr>
      <w:r>
        <w:rPr>
          <w:rFonts w:ascii="Times New Roman" w:hAnsi="Times New Roman" w:cs="Times New Roman"/>
          <w:sz w:val="28"/>
          <w:szCs w:val="28"/>
        </w:rPr>
        <w:t xml:space="preserve">21.03.02 Землеустройство и кадастры</w:t>
      </w:r>
      <w:r/>
    </w:p>
    <w:p>
      <w:pPr>
        <w:jc w:val="center"/>
        <w:rPr>
          <w:rFonts w:ascii="Times New Roman" w:hAnsi="Times New Roman" w:cs="Times New Roman"/>
          <w:sz w:val="28"/>
          <w:szCs w:val="28"/>
        </w:rPr>
      </w:pPr>
      <w:r>
        <w:rPr>
          <w:rFonts w:ascii="Times New Roman" w:hAnsi="Times New Roman" w:cs="Times New Roman"/>
          <w:sz w:val="28"/>
          <w:szCs w:val="28"/>
        </w:rPr>
      </w:r>
      <w:r/>
    </w:p>
    <w:p>
      <w:pPr>
        <w:jc w:val="both"/>
        <w:spacing w:line="312" w:lineRule="auto"/>
        <w:rPr>
          <w:rFonts w:ascii="Times New Roman" w:hAnsi="Times New Roman"/>
          <w:sz w:val="26"/>
          <w:szCs w:val="26"/>
        </w:rPr>
      </w:pPr>
      <w:r>
        <w:rPr>
          <w:rFonts w:ascii="Times New Roman" w:hAnsi="Times New Roman"/>
          <w:sz w:val="26"/>
          <w:szCs w:val="26"/>
        </w:rPr>
      </w:r>
      <w:r/>
    </w:p>
    <w:tbl>
      <w:tblPr>
        <w:tblW w:w="9747" w:type="dxa"/>
        <w:tblLook w:val="00A0" w:firstRow="1" w:lastRow="0" w:firstColumn="1" w:lastColumn="0" w:noHBand="0" w:noVBand="0"/>
      </w:tblPr>
      <w:tblGrid>
        <w:gridCol w:w="2093"/>
        <w:gridCol w:w="7654"/>
      </w:tblGrid>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Составитель</w:t>
            </w:r>
            <w:r>
              <w:rPr>
                <w:rFonts w:ascii="Times New Roman" w:hAnsi="Times New Roman"/>
                <w:sz w:val="26"/>
                <w:szCs w:val="26"/>
              </w:rPr>
              <w:t xml:space="preserve">:</w:t>
            </w:r>
            <w:r/>
          </w:p>
        </w:tc>
        <w:tc>
          <w:tcPr>
            <w:tcW w:w="7654" w:type="dxa"/>
            <w:textDirection w:val="lrTb"/>
            <w:noWrap w:val="false"/>
          </w:tcPr>
          <w:p>
            <w:pPr>
              <w:ind w:right="1168"/>
              <w:spacing w:line="312" w:lineRule="auto"/>
              <w:rPr>
                <w:rFonts w:ascii="Times New Roman" w:hAnsi="Times New Roman"/>
                <w:sz w:val="26"/>
                <w:szCs w:val="26"/>
              </w:rPr>
            </w:pPr>
            <w:r>
              <w:rPr>
                <w:rFonts w:ascii="Times New Roman" w:hAnsi="Times New Roman"/>
                <w:sz w:val="26"/>
                <w:szCs w:val="26"/>
              </w:rPr>
              <w:t xml:space="preserve">Маркарян Елена Георгиевна, </w:t>
            </w:r>
            <w:r>
              <w:rPr>
                <w:rFonts w:ascii="Times New Roman" w:hAnsi="Times New Roman"/>
                <w:sz w:val="26"/>
                <w:szCs w:val="26"/>
              </w:rPr>
              <w:t xml:space="preserve">к. </w:t>
            </w:r>
            <w:r>
              <w:rPr>
                <w:rFonts w:ascii="Times New Roman" w:hAnsi="Times New Roman"/>
                <w:sz w:val="26"/>
                <w:szCs w:val="26"/>
              </w:rPr>
              <w:t xml:space="preserve">ф.-м</w:t>
            </w:r>
            <w:r>
              <w:rPr>
                <w:rFonts w:ascii="Times New Roman" w:hAnsi="Times New Roman"/>
                <w:sz w:val="26"/>
                <w:szCs w:val="26"/>
              </w:rPr>
              <w:t xml:space="preserve">. н., доцент</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r>
            <w:r/>
          </w:p>
        </w:tc>
        <w:tc>
          <w:tcPr>
            <w:tcW w:w="7654" w:type="dxa"/>
            <w:textDirection w:val="lrTb"/>
            <w:noWrap w:val="false"/>
          </w:tcPr>
          <w:p>
            <w:pPr>
              <w:spacing w:line="312" w:lineRule="auto"/>
              <w:rPr>
                <w:rFonts w:ascii="Times New Roman" w:hAnsi="Times New Roman"/>
                <w:i/>
                <w:iCs/>
                <w:sz w:val="26"/>
                <w:szCs w:val="26"/>
              </w:rPr>
            </w:pPr>
            <w:r>
              <w:rPr>
                <w:rFonts w:ascii="Times New Roman" w:hAnsi="Times New Roman"/>
                <w:i/>
                <w:iCs/>
                <w:sz w:val="26"/>
                <w:szCs w:val="26"/>
              </w:rPr>
              <w:t xml:space="preserve">Рекомендовано к использованию в учебном процессе </w:t>
            </w:r>
            <w:r>
              <w:rPr>
                <w:rFonts w:ascii="Times New Roman" w:hAnsi="Times New Roman"/>
                <w:i/>
                <w:iCs/>
                <w:sz w:val="26"/>
                <w:szCs w:val="26"/>
              </w:rPr>
              <w:t xml:space="preserve">МИИГАиК</w:t>
            </w:r>
            <w:r/>
          </w:p>
          <w:p>
            <w:pPr>
              <w:spacing w:line="312" w:lineRule="auto"/>
              <w:rPr>
                <w:rFonts w:ascii="Times New Roman" w:hAnsi="Times New Roman"/>
                <w:i/>
                <w:iCs/>
                <w:sz w:val="26"/>
                <w:szCs w:val="26"/>
              </w:rPr>
            </w:pPr>
            <w:r>
              <w:rPr>
                <w:rFonts w:ascii="Times New Roman" w:hAnsi="Times New Roman"/>
                <w:i/>
                <w:iCs/>
                <w:sz w:val="26"/>
                <w:szCs w:val="26"/>
              </w:rPr>
              <w:t xml:space="preserve">решением </w:t>
            </w:r>
            <w:r>
              <w:rPr>
                <w:rFonts w:ascii="Times New Roman" w:hAnsi="Times New Roman"/>
                <w:i/>
                <w:iCs/>
                <w:sz w:val="26"/>
                <w:szCs w:val="26"/>
              </w:rPr>
              <w:t xml:space="preserve">Редакционно-издательского совета (протокол № </w:t>
            </w:r>
            <w:r>
              <w:rPr>
                <w:rFonts w:ascii="Times New Roman" w:hAnsi="Times New Roman"/>
                <w:i/>
                <w:iCs/>
                <w:sz w:val="26"/>
                <w:szCs w:val="26"/>
              </w:rPr>
              <w:t xml:space="preserve">       от «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                     </w:t>
            </w:r>
            <w:r>
              <w:rPr>
                <w:rFonts w:ascii="Times New Roman" w:hAnsi="Times New Roman"/>
                <w:i/>
                <w:iCs/>
                <w:sz w:val="26"/>
                <w:szCs w:val="26"/>
              </w:rPr>
              <w:t xml:space="preserve">2020 г.)</w:t>
            </w:r>
            <w:r/>
          </w:p>
        </w:tc>
      </w:tr>
      <w:tr>
        <w:trPr/>
        <w:tc>
          <w:tcPr>
            <w:tcW w:w="2093"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Рецензенты:  </w:t>
            </w:r>
            <w:r/>
          </w:p>
        </w:tc>
        <w:tc>
          <w:tcPr>
            <w:tcW w:w="7654" w:type="dxa"/>
            <w:textDirection w:val="lrTb"/>
            <w:noWrap w:val="false"/>
          </w:tcPr>
          <w:p>
            <w:pPr>
              <w:spacing w:line="312" w:lineRule="auto"/>
              <w:rPr>
                <w:rFonts w:ascii="Times New Roman" w:hAnsi="Times New Roman"/>
                <w:sz w:val="26"/>
                <w:szCs w:val="26"/>
              </w:rPr>
            </w:pPr>
            <w:r>
              <w:rPr>
                <w:rFonts w:ascii="Times New Roman" w:hAnsi="Times New Roman"/>
                <w:sz w:val="26"/>
                <w:szCs w:val="26"/>
              </w:rPr>
              <w:t xml:space="preserve">Литвиненко М.В., декан факультета дистанционных форм обучения </w:t>
            </w:r>
            <w:r>
              <w:rPr>
                <w:rFonts w:ascii="Times New Roman" w:hAnsi="Times New Roman"/>
                <w:sz w:val="26"/>
                <w:szCs w:val="26"/>
              </w:rPr>
              <w:t xml:space="preserve">МИИГАиК</w:t>
            </w:r>
            <w:r>
              <w:rPr>
                <w:rFonts w:ascii="Times New Roman" w:hAnsi="Times New Roman"/>
                <w:sz w:val="26"/>
                <w:szCs w:val="26"/>
              </w:rPr>
              <w:t xml:space="preserve">, </w:t>
            </w:r>
            <w:r>
              <w:rPr>
                <w:rFonts w:ascii="Times New Roman" w:hAnsi="Times New Roman"/>
                <w:sz w:val="26"/>
                <w:szCs w:val="26"/>
              </w:rPr>
              <w:t xml:space="preserve">д.п.н</w:t>
            </w:r>
            <w:r>
              <w:rPr>
                <w:rFonts w:ascii="Times New Roman" w:hAnsi="Times New Roman"/>
                <w:sz w:val="26"/>
                <w:szCs w:val="26"/>
              </w:rPr>
              <w:t xml:space="preserve">.</w:t>
            </w:r>
            <w:r>
              <w:rPr>
                <w:rFonts w:ascii="Times New Roman" w:hAnsi="Times New Roman"/>
                <w:sz w:val="26"/>
                <w:szCs w:val="26"/>
              </w:rPr>
              <w:t xml:space="preserve">, доцент</w:t>
            </w:r>
            <w:r/>
          </w:p>
          <w:p>
            <w:pPr>
              <w:spacing w:line="312" w:lineRule="auto"/>
              <w:rPr>
                <w:rFonts w:ascii="Times New Roman" w:hAnsi="Times New Roman"/>
                <w:sz w:val="26"/>
                <w:szCs w:val="26"/>
              </w:rPr>
            </w:pPr>
            <w:r>
              <w:rPr>
                <w:rFonts w:ascii="Times New Roman" w:hAnsi="Times New Roman"/>
                <w:sz w:val="26"/>
                <w:szCs w:val="26"/>
              </w:rPr>
              <w:t xml:space="preserve">Чирский</w:t>
            </w:r>
            <w:r>
              <w:rPr>
                <w:rFonts w:ascii="Times New Roman" w:hAnsi="Times New Roman"/>
                <w:sz w:val="26"/>
                <w:szCs w:val="26"/>
              </w:rPr>
              <w:t xml:space="preserve"> В.Г.</w:t>
            </w:r>
            <w:r>
              <w:rPr>
                <w:rFonts w:ascii="Times New Roman" w:hAnsi="Times New Roman"/>
                <w:sz w:val="26"/>
                <w:szCs w:val="26"/>
              </w:rPr>
              <w:t xml:space="preserve">, </w:t>
            </w:r>
            <w:r>
              <w:rPr>
                <w:rFonts w:ascii="Times New Roman" w:hAnsi="Times New Roman"/>
                <w:sz w:val="26"/>
                <w:szCs w:val="26"/>
              </w:rPr>
              <w:t xml:space="preserve">зав. кафедрой теории чисел Института математики и информатики  МПГУ </w:t>
            </w:r>
            <w:r>
              <w:rPr>
                <w:rFonts w:ascii="Times New Roman" w:hAnsi="Times New Roman"/>
                <w:sz w:val="26"/>
                <w:szCs w:val="26"/>
              </w:rPr>
              <w:t xml:space="preserve">д</w:t>
            </w:r>
            <w:r>
              <w:rPr>
                <w:rFonts w:ascii="Times New Roman" w:hAnsi="Times New Roman"/>
                <w:sz w:val="26"/>
                <w:szCs w:val="26"/>
              </w:rPr>
              <w:t xml:space="preserve">.ф</w:t>
            </w:r>
            <w:r>
              <w:rPr>
                <w:rFonts w:ascii="Times New Roman" w:hAnsi="Times New Roman"/>
                <w:sz w:val="26"/>
                <w:szCs w:val="26"/>
              </w:rPr>
              <w:t xml:space="preserve">-м.н</w:t>
            </w:r>
            <w:r>
              <w:rPr>
                <w:rFonts w:ascii="Times New Roman" w:hAnsi="Times New Roman"/>
                <w:sz w:val="26"/>
                <w:szCs w:val="26"/>
              </w:rPr>
              <w:t xml:space="preserve">., профессор</w:t>
            </w:r>
            <w:r>
              <w:rPr>
                <w:rFonts w:ascii="Times New Roman" w:hAnsi="Times New Roman" w:cs="Times New Roman"/>
                <w:sz w:val="28"/>
                <w:szCs w:val="28"/>
              </w:rPr>
              <w:t xml:space="preserve"> </w:t>
            </w:r>
            <w:r>
              <w:rPr>
                <w:rFonts w:ascii="Times New Roman" w:hAnsi="Times New Roman" w:cs="Times New Roman"/>
                <w:sz w:val="28"/>
                <w:szCs w:val="28"/>
              </w:rPr>
              <w:t xml:space="preserve"> </w:t>
            </w:r>
            <w:r/>
          </w:p>
        </w:tc>
      </w:tr>
    </w:tbl>
    <w:p>
      <w:pPr>
        <w:pStyle w:val="716"/>
        <w:jc w:val="center"/>
        <w:spacing w:line="360" w:lineRule="auto"/>
        <w:rPr>
          <w:color w:val="auto"/>
          <w:sz w:val="28"/>
          <w:szCs w:val="28"/>
        </w:rPr>
      </w:pPr>
      <w:r>
        <w:rPr>
          <w:color w:val="auto"/>
          <w:sz w:val="28"/>
          <w:szCs w:val="28"/>
        </w:rPr>
      </w:r>
      <w:r/>
    </w:p>
    <w:p>
      <w:pPr>
        <w:pStyle w:val="716"/>
        <w:jc w:val="center"/>
        <w:spacing w:line="360" w:lineRule="auto"/>
        <w:rPr>
          <w:color w:val="auto"/>
          <w:sz w:val="28"/>
          <w:szCs w:val="28"/>
        </w:rPr>
      </w:pPr>
      <w:r>
        <w:rPr>
          <w:color w:val="auto"/>
          <w:sz w:val="28"/>
          <w:szCs w:val="28"/>
        </w:rPr>
      </w:r>
      <w:r/>
    </w:p>
    <w:p>
      <w:pPr>
        <w:pStyle w:val="716"/>
        <w:jc w:val="center"/>
        <w:spacing w:line="360" w:lineRule="auto"/>
        <w:rPr>
          <w:color w:val="auto"/>
          <w:sz w:val="28"/>
          <w:szCs w:val="28"/>
        </w:rPr>
      </w:pPr>
      <w:r/>
      <w:bookmarkStart w:id="0" w:name="_GoBack"/>
      <w:r/>
      <w:bookmarkEnd w:id="0"/>
      <w:r/>
      <w:r/>
    </w:p>
    <w:p>
      <w:pPr>
        <w:pStyle w:val="716"/>
        <w:jc w:val="center"/>
        <w:spacing w:line="360" w:lineRule="auto"/>
        <w:rPr>
          <w:color w:val="auto"/>
          <w:sz w:val="28"/>
          <w:szCs w:val="28"/>
        </w:rPr>
      </w:pPr>
      <w:r>
        <w:rPr>
          <w:color w:val="auto"/>
          <w:sz w:val="28"/>
          <w:szCs w:val="28"/>
        </w:rPr>
      </w:r>
      <w:r/>
    </w:p>
    <w:p>
      <w:pPr>
        <w:pStyle w:val="716"/>
        <w:jc w:val="center"/>
        <w:spacing w:line="360" w:lineRule="auto"/>
        <w:rPr>
          <w:sz w:val="28"/>
          <w:szCs w:val="28"/>
        </w:rPr>
      </w:pPr>
      <w:r>
        <w:rPr>
          <w:color w:val="auto"/>
          <w:sz w:val="28"/>
          <w:szCs w:val="28"/>
        </w:rPr>
        <w:t xml:space="preserve">Москва 2020 г.</w:t>
      </w:r>
      <w:r/>
    </w:p>
    <w:p>
      <w:pPr>
        <w:pageBreakBefore/>
        <w:spacing w:after="0"/>
        <w:rPr>
          <w:rFonts w:ascii="Times New Roman" w:hAnsi="Times New Roman" w:cs="Times New Roman"/>
          <w:b/>
          <w:sz w:val="28"/>
          <w:szCs w:val="28"/>
        </w:rPr>
      </w:pPr>
      <w:r>
        <w:rPr>
          <w:rFonts w:ascii="Times New Roman" w:hAnsi="Times New Roman" w:cs="Times New Roman"/>
          <w:b/>
          <w:sz w:val="28"/>
          <w:szCs w:val="28"/>
        </w:rPr>
        <w:t xml:space="preserve">Оглавление</w:t>
      </w:r>
      <w:r/>
    </w:p>
    <w:p>
      <w:pPr>
        <w:spacing w:after="0"/>
        <w:rPr>
          <w:rFonts w:ascii="Times New Roman" w:hAnsi="Times New Roman" w:cs="Times New Roman"/>
          <w:b/>
          <w:sz w:val="28"/>
          <w:szCs w:val="28"/>
        </w:rPr>
      </w:pPr>
      <w:r>
        <w:rPr>
          <w:rFonts w:ascii="Times New Roman" w:hAnsi="Times New Roman" w:cs="Times New Roman"/>
          <w:b/>
          <w:sz w:val="28"/>
          <w:szCs w:val="28"/>
        </w:rPr>
      </w:r>
      <w:r/>
    </w:p>
    <w:tbl>
      <w:tblPr>
        <w:tblStyle w:val="711"/>
        <w:tblW w:w="0" w:type="auto"/>
        <w:tblLook w:val="04A0" w:firstRow="1" w:lastRow="0" w:firstColumn="1" w:lastColumn="0" w:noHBand="0" w:noVBand="1"/>
      </w:tblPr>
      <w:tblGrid>
        <w:gridCol w:w="9322"/>
        <w:gridCol w:w="815"/>
      </w:tblGrid>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r>
            <w:r/>
          </w:p>
        </w:tc>
        <w:tc>
          <w:tcPr>
            <w:tcW w:w="815" w:type="dxa"/>
            <w:textDirection w:val="lrTb"/>
            <w:noWrap w:val="false"/>
          </w:tcPr>
          <w:p>
            <w:pPr>
              <w:jc w:val="center"/>
              <w:spacing w:line="276" w:lineRule="auto"/>
              <w:rPr>
                <w:rFonts w:ascii="Times New Roman" w:hAnsi="Times New Roman" w:cs="Times New Roman"/>
                <w:i/>
                <w:sz w:val="28"/>
                <w:szCs w:val="28"/>
              </w:rPr>
            </w:pPr>
            <w:r>
              <w:rPr>
                <w:rFonts w:ascii="Times New Roman" w:hAnsi="Times New Roman" w:cs="Times New Roman"/>
                <w:i/>
                <w:sz w:val="28"/>
                <w:szCs w:val="28"/>
              </w:rPr>
              <w:t xml:space="preserve">стр.</w:t>
            </w:r>
            <w:r/>
          </w:p>
        </w:tc>
      </w:tr>
      <w:tr>
        <w:trPr/>
        <w:tc>
          <w:tcPr>
            <w:tcW w:w="9322" w:type="dxa"/>
            <w:textDirection w:val="lrTb"/>
            <w:noWrap w:val="false"/>
          </w:tcPr>
          <w:p>
            <w:pPr>
              <w:jc w:val="both"/>
              <w:spacing w:line="276" w:lineRule="auto"/>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t xml:space="preserve"> Требования к знаниям, умениям, которые студент должен будет продемонстрировать по результатам самостоятельной учебно-познавательной деятельности в ходе выполнения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2</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2. Условия допуска работы к защите</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3. Задания для контрольной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3</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4. Методические указания по выполнению контрольной 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10</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rPr>
              <w:t xml:space="preserve">Методические указания по оформлению </w:t>
            </w:r>
            <w:r>
              <w:rPr>
                <w:rFonts w:ascii="Times New Roman" w:hAnsi="Times New Roman" w:cs="Times New Roman"/>
                <w:sz w:val="28"/>
                <w:szCs w:val="28"/>
              </w:rPr>
              <w:t xml:space="preserve">контрольной </w:t>
            </w:r>
            <w:r>
              <w:rPr>
                <w:rFonts w:ascii="Times New Roman" w:hAnsi="Times New Roman" w:cs="Times New Roman"/>
                <w:sz w:val="28"/>
                <w:szCs w:val="28"/>
              </w:rPr>
              <w:t xml:space="preserve">работы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11</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6. Вопросы для самоконтроля</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11</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7. Демонстрационный вариант</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11</w:t>
            </w:r>
            <w:r/>
          </w:p>
        </w:tc>
      </w:tr>
      <w:tr>
        <w:trPr/>
        <w:tc>
          <w:tcPr>
            <w:tcW w:w="9322" w:type="dxa"/>
            <w:textDirection w:val="lrTb"/>
            <w:noWrap w:val="false"/>
          </w:tcPr>
          <w:p>
            <w:pPr>
              <w:spacing w:line="276" w:lineRule="auto"/>
              <w:rPr>
                <w:rFonts w:ascii="Times New Roman" w:hAnsi="Times New Roman" w:cs="Times New Roman"/>
                <w:sz w:val="28"/>
                <w:szCs w:val="28"/>
              </w:rPr>
            </w:pPr>
            <w:r>
              <w:rPr>
                <w:rFonts w:ascii="Times New Roman" w:hAnsi="Times New Roman" w:cs="Times New Roman"/>
                <w:sz w:val="28"/>
                <w:szCs w:val="28"/>
              </w:rPr>
              <w:t xml:space="preserve">8. Перечень рекомендуемой литературы</w:t>
            </w:r>
            <w:r/>
          </w:p>
        </w:tc>
        <w:tc>
          <w:tcPr>
            <w:tcW w:w="815" w:type="dxa"/>
            <w:vAlign w:val="center"/>
            <w:textDirection w:val="lrTb"/>
            <w:noWrap w:val="false"/>
          </w:tcPr>
          <w:p>
            <w:pPr>
              <w:jc w:val="center"/>
              <w:spacing w:line="276" w:lineRule="auto"/>
              <w:rPr>
                <w:rFonts w:ascii="Times New Roman" w:hAnsi="Times New Roman" w:cs="Times New Roman"/>
                <w:sz w:val="28"/>
                <w:szCs w:val="28"/>
              </w:rPr>
            </w:pPr>
            <w:r>
              <w:rPr>
                <w:rFonts w:ascii="Times New Roman" w:hAnsi="Times New Roman" w:cs="Times New Roman"/>
                <w:sz w:val="28"/>
                <w:szCs w:val="28"/>
              </w:rPr>
              <w:t xml:space="preserve">19</w:t>
            </w:r>
            <w:r/>
          </w:p>
        </w:tc>
      </w:tr>
    </w:tbl>
    <w:p>
      <w:pPr>
        <w:rPr>
          <w:rFonts w:ascii="Times New Roman" w:hAnsi="Times New Roman" w:cs="Times New Roman"/>
          <w:sz w:val="28"/>
          <w:szCs w:val="28"/>
        </w:rPr>
      </w:pPr>
      <w:r>
        <w:rPr>
          <w:rFonts w:ascii="Times New Roman" w:hAnsi="Times New Roman" w:cs="Times New Roman"/>
          <w:sz w:val="28"/>
          <w:szCs w:val="28"/>
        </w:rPr>
      </w:r>
      <w:r/>
    </w:p>
    <w:p>
      <w:pPr>
        <w:ind w:left="426" w:hanging="426"/>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1.</w:t>
      </w:r>
      <w:r>
        <w:rPr>
          <w:rFonts w:ascii="Times New Roman" w:hAnsi="Times New Roman" w:cs="Times New Roman" w:eastAsiaTheme="minorEastAsia"/>
          <w:sz w:val="28"/>
          <w:szCs w:val="28"/>
        </w:rPr>
        <w:t xml:space="preserve"> </w:t>
      </w:r>
      <w:r>
        <w:rPr>
          <w:rFonts w:ascii="Times New Roman" w:hAnsi="Times New Roman" w:cs="Times New Roman" w:eastAsiaTheme="minorEastAsia"/>
          <w:b/>
          <w:sz w:val="28"/>
          <w:szCs w:val="28"/>
        </w:rPr>
        <w:t xml:space="preserve">Требования к знаниям и умениям, которые студент должен будет продемонстрировать по результатам самостоятельной учебно-познавательной деятельности в ходе выполнения работы.</w:t>
      </w:r>
      <w:r/>
    </w:p>
    <w:p>
      <w:pPr>
        <w:ind w:firstLine="708"/>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 учебному плану для студентов 1 курса заочной формы </w:t>
      </w:r>
      <w:r>
        <w:rPr>
          <w:rFonts w:ascii="Times New Roman" w:hAnsi="Times New Roman" w:cs="Times New Roman" w:eastAsiaTheme="minorEastAsia"/>
          <w:sz w:val="28"/>
          <w:szCs w:val="28"/>
        </w:rPr>
        <w:t xml:space="preserve">обучения по направлениям</w:t>
      </w:r>
      <w:r>
        <w:rPr>
          <w:rFonts w:ascii="Times New Roman" w:hAnsi="Times New Roman" w:cs="Times New Roman" w:eastAsiaTheme="minorEastAsia"/>
          <w:sz w:val="28"/>
          <w:szCs w:val="28"/>
        </w:rPr>
        <w:t xml:space="preserve"> подготовки </w:t>
      </w:r>
      <w:r>
        <w:rPr>
          <w:rFonts w:ascii="Times New Roman" w:hAnsi="Times New Roman" w:cs="Times New Roman" w:eastAsiaTheme="minorEastAsia"/>
          <w:i/>
          <w:sz w:val="28"/>
          <w:szCs w:val="28"/>
        </w:rPr>
        <w:t xml:space="preserve">21.03.02 Землеустройство и кадастры</w:t>
      </w:r>
      <w:r>
        <w:rPr>
          <w:rFonts w:ascii="Times New Roman" w:hAnsi="Times New Roman" w:cs="Times New Roman" w:eastAsiaTheme="minorEastAsia"/>
          <w:sz w:val="28"/>
          <w:szCs w:val="28"/>
        </w:rPr>
        <w:t xml:space="preserve">, </w:t>
      </w:r>
      <w:r>
        <w:rPr>
          <w:rFonts w:ascii="Times New Roman" w:hAnsi="Times New Roman" w:cs="Times New Roman" w:eastAsiaTheme="minorEastAsia"/>
          <w:i/>
          <w:sz w:val="28"/>
          <w:szCs w:val="28"/>
        </w:rPr>
        <w:t xml:space="preserve">21.03.03 Геодезия и дистанционное зондирование</w:t>
      </w:r>
      <w:r>
        <w:rPr>
          <w:rFonts w:ascii="Times New Roman" w:hAnsi="Times New Roman" w:cs="Times New Roman" w:eastAsiaTheme="minorEastAsia"/>
          <w:sz w:val="28"/>
          <w:szCs w:val="28"/>
        </w:rPr>
        <w:t xml:space="preserve"> и по специальности </w:t>
      </w:r>
      <w:r>
        <w:rPr>
          <w:rFonts w:ascii="Times New Roman" w:hAnsi="Times New Roman" w:cs="Times New Roman" w:eastAsiaTheme="minorEastAsia"/>
          <w:i/>
          <w:sz w:val="28"/>
          <w:szCs w:val="28"/>
        </w:rPr>
        <w:t xml:space="preserve">21.05.01 Прикладная геодезия</w:t>
      </w:r>
      <w:r>
        <w:rPr>
          <w:rFonts w:ascii="Times New Roman" w:hAnsi="Times New Roman" w:cs="Times New Roman" w:eastAsiaTheme="minorEastAsia"/>
          <w:sz w:val="28"/>
          <w:szCs w:val="28"/>
        </w:rPr>
        <w:t xml:space="preserve"> предусматривается выполнение четырех контрольных работ, из которых работ</w:t>
      </w:r>
      <w:r>
        <w:rPr>
          <w:rFonts w:ascii="Times New Roman" w:hAnsi="Times New Roman" w:cs="Times New Roman" w:eastAsiaTheme="minorEastAsia"/>
          <w:sz w:val="28"/>
          <w:szCs w:val="28"/>
        </w:rPr>
        <w:t xml:space="preserve">а</w:t>
      </w:r>
      <w:r>
        <w:rPr>
          <w:rFonts w:ascii="Times New Roman" w:hAnsi="Times New Roman" w:cs="Times New Roman" w:eastAsiaTheme="minorEastAsia"/>
          <w:sz w:val="28"/>
          <w:szCs w:val="28"/>
        </w:rPr>
        <w:t xml:space="preserve"> №2 </w:t>
      </w:r>
      <w:r>
        <w:rPr>
          <w:rFonts w:ascii="Times New Roman" w:hAnsi="Times New Roman" w:cs="Times New Roman" w:eastAsiaTheme="minorEastAsia"/>
          <w:sz w:val="28"/>
          <w:szCs w:val="28"/>
        </w:rPr>
        <w:t xml:space="preserve">– это </w:t>
      </w:r>
      <w:r>
        <w:rPr>
          <w:rFonts w:ascii="Times New Roman" w:hAnsi="Times New Roman" w:cs="Times New Roman" w:eastAsiaTheme="minorEastAsia"/>
          <w:sz w:val="28"/>
          <w:szCs w:val="28"/>
        </w:rPr>
        <w:t xml:space="preserve">«Дифференциальное исчисление функций одной переменной». По результатам самостоятельной учебно-познавательной деятельности в ходе выполнения контрольной работы студент должен:</w:t>
      </w:r>
      <w:r/>
    </w:p>
    <w:p>
      <w:pPr>
        <w:ind w:firstLine="708"/>
        <w:jc w:val="both"/>
        <w:rPr>
          <w:rFonts w:ascii="Times New Roman" w:hAnsi="Times New Roman" w:cs="Times New Roman" w:eastAsiaTheme="minorEastAsia"/>
          <w:i/>
          <w:sz w:val="28"/>
          <w:szCs w:val="28"/>
        </w:rPr>
      </w:pPr>
      <w:r>
        <w:rPr>
          <w:rFonts w:ascii="Times New Roman" w:hAnsi="Times New Roman" w:cs="Times New Roman" w:eastAsiaTheme="minorEastAsia"/>
          <w:b/>
          <w:i/>
          <w:sz w:val="28"/>
          <w:szCs w:val="28"/>
        </w:rPr>
        <w:t xml:space="preserve">Знать:</w:t>
      </w:r>
      <w:r>
        <w:rPr>
          <w:rFonts w:ascii="Times New Roman" w:hAnsi="Times New Roman" w:cs="Times New Roman" w:eastAsiaTheme="minorEastAsia"/>
          <w:sz w:val="28"/>
          <w:szCs w:val="28"/>
        </w:rPr>
        <w:t xml:space="preserve"> </w:t>
      </w:r>
      <w:r>
        <w:rPr>
          <w:rFonts w:ascii="Times New Roman" w:hAnsi="Times New Roman" w:cs="Times New Roman" w:eastAsiaTheme="minorEastAsia"/>
          <w:i/>
          <w:sz w:val="28"/>
          <w:szCs w:val="28"/>
        </w:rPr>
        <w:t xml:space="preserve">теоретические сведения по всем вопросам математики, которые рассматриваются в контрольной работе №2. С этой целью необходимо изучить следующи</w:t>
      </w:r>
      <w:r>
        <w:rPr>
          <w:rFonts w:ascii="Times New Roman" w:hAnsi="Times New Roman" w:cs="Times New Roman" w:eastAsiaTheme="minorEastAsia"/>
          <w:i/>
          <w:sz w:val="28"/>
          <w:szCs w:val="28"/>
        </w:rPr>
        <w:t xml:space="preserve">е разделы математики: производная и ее геометрический смысл; таблица производных; основные теоремы о дифференцировании; производные и дифференциал высших порядков; исследование функций с помощью производных, используя в частности литературу, указанную в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8</m:t>
            </m:r>
          </m:e>
        </m:d>
      </m:oMath>
      <w:r>
        <w:rPr>
          <w:rFonts w:ascii="Times New Roman" w:hAnsi="Times New Roman" w:cs="Times New Roman" w:eastAsiaTheme="minorEastAsia"/>
          <w:i/>
          <w:sz w:val="28"/>
          <w:szCs w:val="28"/>
        </w:rPr>
        <w:t xml:space="preserve">. Полезно также ознакомиться с вопросами для самоконтроля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6</m:t>
            </m:r>
          </m:e>
        </m:d>
      </m:oMath>
      <w:r>
        <w:rPr>
          <w:rFonts w:ascii="Times New Roman" w:hAnsi="Times New Roman" w:cs="Times New Roman" w:eastAsiaTheme="minorEastAsia"/>
          <w:i/>
          <w:sz w:val="28"/>
          <w:szCs w:val="28"/>
        </w:rPr>
        <w:t xml:space="preserve"> и ответить на них.</w:t>
      </w:r>
      <w:r/>
    </w:p>
    <w:p>
      <w:pPr>
        <w:ind w:firstLine="426"/>
        <w:jc w:val="both"/>
        <w:rPr>
          <w:rFonts w:ascii="Times New Roman" w:hAnsi="Times New Roman" w:cs="Times New Roman" w:eastAsiaTheme="minorEastAsia"/>
          <w:i/>
          <w:sz w:val="28"/>
          <w:szCs w:val="28"/>
          <w:lang w:val="en-US"/>
        </w:rPr>
      </w:pPr>
      <w:r>
        <w:rPr>
          <w:rFonts w:ascii="Times New Roman" w:hAnsi="Times New Roman" w:cs="Times New Roman" w:eastAsiaTheme="minorEastAsia"/>
          <w:b/>
          <w:i/>
          <w:sz w:val="28"/>
          <w:szCs w:val="28"/>
        </w:rPr>
        <w:t xml:space="preserve">Уметь: </w:t>
      </w:r>
      <w:r>
        <w:rPr>
          <w:rFonts w:ascii="Times New Roman" w:hAnsi="Times New Roman" w:cs="Times New Roman" w:eastAsiaTheme="minorEastAsia"/>
          <w:i/>
          <w:sz w:val="28"/>
          <w:szCs w:val="28"/>
        </w:rPr>
        <w:t xml:space="preserve">решать задачи, относящиеся к разделам математики контрольной работы №2. С этой целью полезно разобрать решение задач демонстрационного варианта п.</w:t>
      </w:r>
      <m:oMath>
        <m:d>
          <m:dPr>
            <m:begChr m:val="["/>
            <m:endChr m:val="]"/>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7</m:t>
            </m:r>
          </m:e>
        </m:d>
      </m:oMath>
      <w:r>
        <w:rPr>
          <w:rFonts w:ascii="Times New Roman" w:hAnsi="Times New Roman" w:cs="Times New Roman" w:eastAsiaTheme="minorEastAsia"/>
          <w:i/>
          <w:sz w:val="28"/>
          <w:szCs w:val="28"/>
        </w:rPr>
        <w:t xml:space="preserve">.</w:t>
      </w:r>
      <w:r/>
    </w:p>
    <w:p>
      <w:pPr>
        <w:ind w:firstLine="426"/>
        <w:jc w:val="both"/>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r>
      <w:r/>
    </w:p>
    <w:p>
      <w:pPr>
        <w:pStyle w:val="709"/>
        <w:numPr>
          <w:ilvl w:val="0"/>
          <w:numId w:val="15"/>
        </w:numPr>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Условие допуска к защите.</w:t>
      </w:r>
      <w:r/>
    </w:p>
    <w:p>
      <w:pPr>
        <w:pStyle w:val="709"/>
        <w:ind w:left="426"/>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 результатам проверки студент может получить следующие оценки:</w:t>
      </w:r>
      <w:r/>
    </w:p>
    <w:p>
      <w:pPr>
        <w:pStyle w:val="709"/>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1.Работа допущена к защите.</w:t>
      </w:r>
      <w:r/>
    </w:p>
    <w:p>
      <w:pPr>
        <w:pStyle w:val="709"/>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 Работа допущена к защите с исправлениями.</w:t>
      </w:r>
      <w:r/>
    </w:p>
    <w:p>
      <w:pPr>
        <w:pStyle w:val="709"/>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 Работа не допущена к защите.</w:t>
      </w:r>
      <w:r/>
    </w:p>
    <w:p>
      <w:pPr>
        <w:pStyle w:val="709"/>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таблице приводятся действия студента</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получившего ту или иную оценку своей работы:</w:t>
      </w:r>
      <w:r/>
    </w:p>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tbl>
      <w:tblPr>
        <w:tblStyle w:val="711"/>
        <w:tblW w:w="0" w:type="auto"/>
        <w:tblInd w:w="108" w:type="dxa"/>
        <w:tblLook w:val="04A0" w:firstRow="1" w:lastRow="0" w:firstColumn="1" w:lastColumn="0" w:noHBand="0" w:noVBand="1"/>
      </w:tblPr>
      <w:tblGrid>
        <w:gridCol w:w="567"/>
        <w:gridCol w:w="3828"/>
        <w:gridCol w:w="5634"/>
      </w:tblGrid>
      <w:tr>
        <w:trPr/>
        <w:tc>
          <w:tcPr>
            <w:tcW w:w="567"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w:t>
            </w:r>
            <w:r/>
          </w:p>
        </w:tc>
        <w:tc>
          <w:tcPr>
            <w:tcW w:w="3828"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w:t>
            </w:r>
            <w:r/>
          </w:p>
        </w:tc>
        <w:tc>
          <w:tcPr>
            <w:tcW w:w="5634"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Студент приносит распечатанную или отсканированную работу на экзамен</w:t>
            </w:r>
            <w:r>
              <w:rPr>
                <w:rFonts w:ascii="Times New Roman" w:hAnsi="Times New Roman" w:cs="Times New Roman" w:eastAsiaTheme="minorEastAsia"/>
                <w:sz w:val="28"/>
                <w:szCs w:val="28"/>
              </w:rPr>
              <w:t xml:space="preserve">.</w:t>
            </w:r>
            <w:r/>
          </w:p>
        </w:tc>
      </w:tr>
      <w:tr>
        <w:trPr/>
        <w:tc>
          <w:tcPr>
            <w:tcW w:w="567"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w:t>
            </w:r>
            <w:r/>
          </w:p>
        </w:tc>
        <w:tc>
          <w:tcPr>
            <w:tcW w:w="3828"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допущена к защите с исправлениями</w:t>
            </w:r>
            <w:r/>
          </w:p>
        </w:tc>
        <w:tc>
          <w:tcPr>
            <w:tcW w:w="5634"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не присылает повторно работу на проверку, а приносит </w:t>
            </w:r>
            <w:r>
              <w:rPr>
                <w:rFonts w:ascii="Times New Roman" w:hAnsi="Times New Roman" w:cs="Times New Roman" w:eastAsiaTheme="minorEastAsia"/>
                <w:sz w:val="28"/>
                <w:szCs w:val="28"/>
              </w:rPr>
              <w:t xml:space="preserve">ее </w:t>
            </w:r>
            <w:r>
              <w:rPr>
                <w:rFonts w:ascii="Times New Roman" w:hAnsi="Times New Roman" w:cs="Times New Roman" w:eastAsiaTheme="minorEastAsia"/>
                <w:sz w:val="28"/>
                <w:szCs w:val="28"/>
              </w:rPr>
              <w:t xml:space="preserve">в период сессии в распечатанном виде для </w:t>
            </w:r>
            <w:r>
              <w:rPr>
                <w:rFonts w:ascii="Times New Roman" w:hAnsi="Times New Roman" w:cs="Times New Roman" w:eastAsiaTheme="minorEastAsia"/>
                <w:sz w:val="28"/>
                <w:szCs w:val="28"/>
              </w:rPr>
              <w:t xml:space="preserve">последующей </w:t>
            </w:r>
            <w:r>
              <w:rPr>
                <w:rFonts w:ascii="Times New Roman" w:hAnsi="Times New Roman" w:cs="Times New Roman" w:eastAsiaTheme="minorEastAsia"/>
                <w:sz w:val="28"/>
                <w:szCs w:val="28"/>
              </w:rPr>
              <w:t xml:space="preserve">проверки преподавател</w:t>
            </w:r>
            <w:r>
              <w:rPr>
                <w:rFonts w:ascii="Times New Roman" w:hAnsi="Times New Roman" w:cs="Times New Roman" w:eastAsiaTheme="minorEastAsia"/>
                <w:sz w:val="28"/>
                <w:szCs w:val="28"/>
              </w:rPr>
              <w:t xml:space="preserve">ем</w:t>
            </w:r>
            <w:r>
              <w:rPr>
                <w:rFonts w:ascii="Times New Roman" w:hAnsi="Times New Roman" w:cs="Times New Roman" w:eastAsiaTheme="minorEastAsia"/>
                <w:sz w:val="28"/>
                <w:szCs w:val="28"/>
              </w:rPr>
              <w:t xml:space="preserve">.</w:t>
            </w:r>
            <w:r/>
          </w:p>
        </w:tc>
      </w:tr>
      <w:tr>
        <w:trPr/>
        <w:tc>
          <w:tcPr>
            <w:tcW w:w="567" w:type="dxa"/>
            <w:textDirection w:val="lrTb"/>
            <w:noWrap w:val="false"/>
          </w:tcPr>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w:t>
            </w:r>
            <w:r/>
          </w:p>
        </w:tc>
        <w:tc>
          <w:tcPr>
            <w:tcW w:w="3828"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Работа не допущена к защите</w:t>
            </w:r>
            <w:r/>
          </w:p>
        </w:tc>
        <w:tc>
          <w:tcPr>
            <w:tcW w:w="5634" w:type="dxa"/>
            <w:textDirection w:val="lrTb"/>
            <w:noWrap w:val="false"/>
          </w:tcPr>
          <w:p>
            <w:pPr>
              <w:pStyle w:val="709"/>
              <w:ind w:left="0"/>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Сделав исправления в работе по указанию преподавателя, студент присылает работу на проверку повторно до тех пор, пока работа не будет допущена к защите без исправлений или с незначительными исправлениями.</w:t>
            </w:r>
            <w:r/>
          </w:p>
        </w:tc>
      </w:tr>
    </w:tbl>
    <w:p>
      <w:pPr>
        <w:pStyle w:val="709"/>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09"/>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09"/>
        <w:numPr>
          <w:ilvl w:val="0"/>
          <w:numId w:val="15"/>
        </w:numPr>
        <w:jc w:val="center"/>
        <w:spacing w:after="0"/>
        <w:rPr>
          <w:rFonts w:ascii="Times New Roman" w:hAnsi="Times New Roman" w:cs="Times New Roman"/>
          <w:b/>
          <w:sz w:val="28"/>
          <w:szCs w:val="28"/>
        </w:rPr>
      </w:pPr>
      <w:r>
        <w:rPr>
          <w:rFonts w:ascii="Times New Roman" w:hAnsi="Times New Roman" w:cs="Times New Roman"/>
          <w:b/>
          <w:sz w:val="28"/>
          <w:szCs w:val="28"/>
        </w:rPr>
        <w:t xml:space="preserve">Задания для контрольной работы № 2.</w:t>
      </w:r>
      <w:r/>
    </w:p>
    <w:p>
      <w:pPr>
        <w:jc w:val="center"/>
        <w:rPr>
          <w:rFonts w:ascii="Times New Roman" w:hAnsi="Times New Roman" w:cs="Times New Roman"/>
          <w:b/>
          <w:sz w:val="28"/>
          <w:szCs w:val="28"/>
        </w:rPr>
      </w:pPr>
      <w:r>
        <w:rPr>
          <w:rFonts w:ascii="Times New Roman" w:hAnsi="Times New Roman" w:cs="Times New Roman"/>
          <w:b/>
          <w:sz w:val="28"/>
          <w:szCs w:val="28"/>
        </w:rPr>
        <w:t xml:space="preserve">Математика 1: Дифференциальное исчисление</w:t>
      </w:r>
      <w:r>
        <w:rPr>
          <w:rFonts w:ascii="Times New Roman" w:hAnsi="Times New Roman" w:cs="Times New Roman"/>
          <w:b/>
          <w:sz w:val="28"/>
          <w:szCs w:val="28"/>
        </w:rPr>
        <w:t xml:space="preserve"> функци</w:t>
      </w:r>
      <w:r>
        <w:rPr>
          <w:rFonts w:ascii="Times New Roman" w:hAnsi="Times New Roman" w:cs="Times New Roman"/>
          <w:b/>
          <w:sz w:val="28"/>
          <w:szCs w:val="28"/>
        </w:rPr>
        <w:t xml:space="preserve">й</w:t>
      </w:r>
      <w:r>
        <w:rPr>
          <w:rFonts w:ascii="Times New Roman" w:hAnsi="Times New Roman" w:cs="Times New Roman"/>
          <w:b/>
          <w:sz w:val="28"/>
          <w:szCs w:val="28"/>
        </w:rPr>
        <w:t xml:space="preserve"> одной переменной</w:t>
      </w:r>
      <w:r>
        <w:rPr>
          <w:rFonts w:ascii="Times New Roman" w:hAnsi="Times New Roman" w:cs="Times New Roman"/>
          <w:b/>
          <w:sz w:val="28"/>
          <w:szCs w:val="28"/>
        </w:rPr>
        <w:t xml:space="preserve">.</w:t>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1 – 10.</w:t>
      </w:r>
      <w:r/>
    </w:p>
    <w:p>
      <w:pPr>
        <w:rPr>
          <w:rFonts w:ascii="Times New Roman" w:hAnsi="Times New Roman" w:cs="Times New Roman" w:eastAsiaTheme="minorEastAsia"/>
          <w:sz w:val="28"/>
          <w:szCs w:val="28"/>
        </w:rPr>
      </w:pPr>
      <w:r>
        <w:rPr>
          <w:rFonts w:ascii="Times New Roman" w:hAnsi="Times New Roman" w:cs="Times New Roman"/>
          <w:sz w:val="28"/>
          <w:szCs w:val="28"/>
        </w:rPr>
        <w:t xml:space="preserve">В задачах № 1 – 10 для каждой из заданных функций найдите производную и вычислите значение производной в точке </w:t>
      </w:r>
      <m:oMath>
        <m:sSub>
          <m:sSubPr>
            <m:ctrlPr>
              <w:rPr>
                <w:rFonts w:ascii="Cambria Math" w:hAnsi="Cambria Math" w:cs="Times New Roman"/>
                <w:i/>
                <w:sz w:val="28"/>
                <w:szCs w:val="28"/>
              </w:rPr>
            </m:ctrlPr>
          </m:sSubPr>
          <m:e>
            <m:r>
              <w:rPr>
                <w:rFonts w:ascii="Cambria Math" w:hAnsi="Cambria Math" w:cs="Times New Roman"/>
                <w:sz w:val="28"/>
                <w:szCs w:val="28"/>
              </w:rPr>
              <m:rPr/>
              <m:t>x</m:t>
            </m:r>
          </m:e>
          <m:sub>
            <m:r>
              <w:rPr>
                <w:rFonts w:ascii="Cambria Math" w:hAnsi="Cambria Math" w:cs="Times New Roman"/>
                <w:sz w:val="28"/>
                <w:szCs w:val="28"/>
              </w:rPr>
              <m:rPr/>
              <m:t>0</m:t>
            </m:r>
          </m:sub>
        </m:sSub>
      </m:oMath>
      <w:r>
        <w:rPr>
          <w:rFonts w:ascii="Times New Roman" w:hAnsi="Times New Roman" w:cs="Times New Roman" w:eastAsiaTheme="minorEastAsia"/>
          <w:sz w:val="28"/>
          <w:szCs w:val="28"/>
        </w:rPr>
        <w:t xml:space="preserve"> .</w: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1.</w:t>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a) y=</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rPr/>
                        <m:t>e</m:t>
                      </m:r>
                    </m:e>
                    <m:sup>
                      <m:func>
                        <m:funcPr>
                          <m:ctrlPr>
                            <w:rPr>
                              <w:rFonts w:ascii="Cambria Math" w:hAnsi="Cambria Math" w:cs="Times New Roman"/>
                              <w:i/>
                              <w:sz w:val="28"/>
                              <w:szCs w:val="28"/>
                            </w:rPr>
                          </m:ctrlPr>
                        </m:funcPr>
                        <m:fName>
                          <m:r>
                            <w:rPr>
                              <w:rFonts w:ascii="Cambria Math" w:hAnsi="Cambria Math" w:cs="Times New Roman"/>
                              <w:sz w:val="28"/>
                              <w:szCs w:val="28"/>
                            </w:rPr>
                            <m:rPr>
                              <m:sty m:val="p"/>
                            </m:rPr>
                            <m:t>cos</m:t>
                          </m:r>
                        </m:fName>
                        <m:e>
                          <m:r>
                            <w:rPr>
                              <w:rFonts w:ascii="Cambria Math" w:hAnsi="Cambria Math" w:cs="Times New Roman"/>
                              <w:sz w:val="28"/>
                              <w:szCs w:val="28"/>
                            </w:rPr>
                            <m:rPr/>
                            <m:t>x</m:t>
                          </m:r>
                        </m:e>
                      </m:func>
                    </m:sup>
                  </m:sSup>
                  <m:r>
                    <w:rPr>
                      <w:rFonts w:ascii="Cambria Math" w:hAnsi="Cambria Math" w:cs="Times New Roman"/>
                      <w:sz w:val="28"/>
                      <w:szCs w:val="28"/>
                    </w:rPr>
                    <m:rPr/>
                    <m:t>+x</m:t>
                  </m:r>
                </m:e>
              </m:d>
            </m:e>
            <m:sup>
              <m:r>
                <w:rPr>
                  <w:rFonts w:ascii="Cambria Math" w:hAnsi="Cambria Math" w:cs="Times New Roman"/>
                  <w:sz w:val="28"/>
                  <w:szCs w:val="28"/>
                </w:rPr>
                <m:rPr/>
                <m:t>2</m:t>
              </m:r>
            </m:sup>
          </m:sSup>
          <m:r>
            <w:rPr>
              <w:rFonts w:ascii="Cambria Math" w:hAnsi="Cambria Math" w:cs="Times New Roman" w:eastAsiaTheme="minorEastAsia"/>
              <w:sz w:val="28"/>
              <w:szCs w:val="28"/>
            </w:rPr>
            <m:rPr/>
            <m:t> ,  </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=0</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б)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πx∙</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+3</m:t>
                  </m:r>
                </m:e>
              </m:rad>
            </m:e>
          </m:func>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в)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arctg </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1+x+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rad>
                </m:e>
              </m:d>
              <m:r>
                <w:rPr>
                  <w:rFonts w:ascii="Cambria Math" w:hAnsi="Cambria Math" w:cs="Times New Roman"/>
                  <w:sz w:val="28"/>
                  <w:szCs w:val="28"/>
                  <w:lang w:val="en-US"/>
                </w:rPr>
                <m:rPr/>
                <m:t> , </m:t>
              </m:r>
            </m:e>
          </m:func>
          <m:r>
            <w:rPr>
              <w:rFonts w:ascii="Cambria Math" w:hAnsi="Cambria Math" w:cs="Times New Roman"/>
              <w:sz w:val="28"/>
              <w:szCs w:val="28"/>
              <w:lang w:val="en-US"/>
            </w:rPr>
            <m:rPr/>
            <m:t>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г) y=</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x+</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2</m:t>
                      </m:r>
                    </m:den>
                  </m:f>
                </m:e>
              </m:d>
            </m:e>
            <m:sup>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arcsin</m:t>
                  </m:r>
                </m:fName>
                <m:e>
                  <m:r>
                    <w:rPr>
                      <w:rFonts w:ascii="Cambria Math" w:hAnsi="Cambria Math" w:cs="Times New Roman"/>
                      <w:sz w:val="28"/>
                      <w:szCs w:val="28"/>
                      <w:lang w:val="en-US"/>
                    </w:rPr>
                    <m:rPr/>
                    <m:t>x</m:t>
                  </m:r>
                </m:e>
              </m:func>
            </m:sup>
          </m:sSup>
          <m:r>
            <w:rPr>
              <w:rFonts w:ascii="Cambria Math" w:hAnsi="Cambria Math" w:cs="Times New Roman"/>
              <w:sz w:val="28"/>
              <w:szCs w:val="28"/>
              <w:lang w:val="en-US"/>
            </w:rPr>
            <m:rPr/>
            <m:t>,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2</m:t>
              </m:r>
            </m:den>
          </m:f>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2.</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а) y=</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e>
                  </m:func>
                </m:e>
              </m:d>
            </m:e>
            <m:sup>
              <m:r>
                <w:rPr>
                  <w:rFonts w:ascii="Cambria Math" w:hAnsi="Cambria Math" w:cs="Times New Roman"/>
                  <w:sz w:val="28"/>
                  <w:szCs w:val="28"/>
                  <w:lang w:val="en-US"/>
                </w:rPr>
                <m:rPr/>
                <m:t>3</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=π</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б)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3(x-1)</m:t>
              </m:r>
            </m:sup>
          </m:sSup>
          <m:r>
            <w:rPr>
              <w:rFonts w:ascii="Cambria Math" w:hAnsi="Cambria Math" w:cs="Times New Roman"/>
              <w:sz w:val="28"/>
              <w:szCs w:val="28"/>
              <w:lang w:val="en-US"/>
            </w:rPr>
            <m:rPr/>
            <m:t>∙</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8+</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rad>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в)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arcsin</m:t>
                  </m:r>
                </m:fName>
                <m:e>
                  <m:f>
                    <m:fPr>
                      <m:ctrlPr>
                        <w:rPr>
                          <w:rFonts w:ascii="Cambria Math" w:hAnsi="Cambria Math" w:cs="Times New Roman"/>
                          <w:i/>
                          <w:sz w:val="28"/>
                          <w:szCs w:val="28"/>
                          <w:lang w:val="en-US"/>
                        </w:rPr>
                      </m:ctrlPr>
                    </m:fPr>
                    <m:num>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x</m:t>
                          </m:r>
                        </m:e>
                      </m:rad>
                    </m:num>
                    <m:den>
                      <m:r>
                        <w:rPr>
                          <w:rFonts w:ascii="Cambria Math" w:hAnsi="Cambria Math" w:cs="Times New Roman"/>
                          <w:sz w:val="28"/>
                          <w:szCs w:val="28"/>
                          <w:lang w:val="en-US"/>
                        </w:rPr>
                        <m:rPr/>
                        <m:t>2e</m:t>
                      </m:r>
                    </m:den>
                  </m:f>
                </m:e>
              </m:func>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2</m:t>
              </m:r>
            </m:sup>
          </m:sSup>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г)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tg (x-e)</m:t>
              </m:r>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=e</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3.</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а)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x</m:t>
                      </m:r>
                    </m:e>
                  </m:func>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3</m:t>
                      </m:r>
                    </m:sup>
                  </m:sSup>
                </m:e>
              </m:d>
            </m:e>
            <m:sup>
              <m:r>
                <w:rPr>
                  <w:rFonts w:ascii="Cambria Math" w:hAnsi="Cambria Math" w:cs="Times New Roman" w:eastAsiaTheme="minorEastAsia"/>
                  <w:sz w:val="28"/>
                  <w:szCs w:val="28"/>
                  <w:lang w:val="en-US"/>
                </w:rPr>
                <m:rPr/>
                <m:t>4</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=π</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б)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2</m:t>
              </m:r>
            </m:e>
            <m:sup>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x</m:t>
                  </m:r>
                </m:den>
              </m:f>
            </m:sup>
          </m:sSup>
          <m:r>
            <w:rPr>
              <w:rFonts w:ascii="Cambria Math" w:hAnsi="Cambria Math" w:cs="Times New Roman" w:eastAsiaTheme="minorEastAsia"/>
              <w:sz w:val="28"/>
              <w:szCs w:val="28"/>
              <w:lang w:val="en-US"/>
            </w:rPr>
            <m:rPr/>
            <m:t>∙tg</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x+1</m:t>
              </m:r>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в)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arcsin</m:t>
              </m:r>
            </m:e>
            <m:sup>
              <m:r>
                <w:rPr>
                  <w:rFonts w:ascii="Cambria Math" w:hAnsi="Cambria Math" w:cs="Times New Roman" w:eastAsiaTheme="minorEastAsia"/>
                  <w:sz w:val="28"/>
                  <w:szCs w:val="28"/>
                  <w:lang w:val="en-US"/>
                </w:rPr>
                <m:rPr/>
                <m:t>2</m:t>
              </m:r>
            </m:sup>
          </m:sSup>
          <m:d>
            <m:dPr>
              <m:ctrlPr>
                <w:rPr>
                  <w:rFonts w:ascii="Cambria Math" w:hAnsi="Cambria Math" w:cs="Times New Roman" w:eastAsiaTheme="minorEastAsia"/>
                  <w:i/>
                  <w:sz w:val="28"/>
                  <w:szCs w:val="28"/>
                  <w:lang w:val="en-US"/>
                </w:rPr>
              </m:ctrlPr>
            </m:dPr>
            <m:e>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4</m:t>
                      </m:r>
                    </m:den>
                  </m:f>
                </m:e>
              </m:rad>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г)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x</m:t>
                      </m:r>
                    </m:den>
                  </m:f>
                </m:e>
              </m:d>
            </m:e>
            <m: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(x-e)</m:t>
                  </m:r>
                </m:e>
              </m:func>
            </m:sup>
          </m:sSup>
          <m:r>
            <w:rPr>
              <w:rFonts w:ascii="Cambria Math" w:hAnsi="Cambria Math" w:cs="Times New Roman" w:eastAsiaTheme="minorEastAsia"/>
              <w:sz w:val="28"/>
              <w:szCs w:val="28"/>
              <w:lang w:val="en-US"/>
            </w:rPr>
            <m:rPr/>
            <m:t>,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=e</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4.</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а)</m:t>
          </m:r>
          <m:r>
            <w:rPr>
              <w:rFonts w:ascii="Cambria Math" w:hAnsi="Cambria Math" w:cs="Times New Roman" w:eastAsiaTheme="minorEastAsia"/>
              <w:sz w:val="28"/>
              <w:szCs w:val="28"/>
              <w:lang w:val="en-US"/>
            </w:rPr>
            <m:rPr/>
            <m:t> y=</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ln</m:t>
                  </m:r>
                </m:e>
                <m:sup>
                  <m:r>
                    <w:rPr>
                      <w:rFonts w:ascii="Cambria Math" w:hAnsi="Cambria Math" w:cs="Times New Roman"/>
                      <w:sz w:val="28"/>
                      <w:szCs w:val="28"/>
                      <w:lang w:val="en-US"/>
                    </w:rPr>
                    <m:rPr/>
                    <m:t>2</m:t>
                  </m:r>
                </m:sup>
              </m:sSup>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x+e</m:t>
                  </m:r>
                </m:e>
              </m:d>
            </m:e>
          </m:func>
          <m:r>
            <w:rPr>
              <w:rFonts w:ascii="Cambria Math" w:hAnsi="Cambria Math" w:cs="Times New Roman" w:eastAsiaTheme="minorEastAsia"/>
              <w:sz w:val="28"/>
              <w:szCs w:val="28"/>
              <w:lang w:val="en-US"/>
            </w:rPr>
            <m:rPr/>
            <m:t>,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б)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x</m:t>
                  </m:r>
                </m:e>
              </m:func>
            </m:sup>
          </m:sSup>
          <m:r>
            <w:rPr>
              <w:rFonts w:ascii="Cambria Math" w:hAnsi="Cambria Math" w:cs="Times New Roman" w:eastAsiaTheme="minorEastAsia"/>
              <w:sz w:val="28"/>
              <w:szCs w:val="28"/>
              <w:lang w:val="en-US"/>
            </w:rPr>
            <m:rPr/>
            <m:t>∙</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π</m:t>
                  </m:r>
                </m:e>
                <m:sup>
                  <m:r>
                    <w:rPr>
                      <w:rFonts w:ascii="Cambria Math" w:hAnsi="Cambria Math" w:cs="Times New Roman" w:eastAsiaTheme="minorEastAsia"/>
                      <w:sz w:val="28"/>
                      <w:szCs w:val="28"/>
                      <w:lang w:val="en-US"/>
                    </w:rPr>
                    <m:rPr/>
                    <m:t>2</m:t>
                  </m:r>
                </m:sup>
              </m:sSup>
            </m:e>
          </m:ra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=π</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в)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arctg</m:t>
              </m:r>
            </m:e>
            <m:sup>
              <m:r>
                <w:rPr>
                  <w:rFonts w:ascii="Cambria Math" w:hAnsi="Cambria Math" w:cs="Times New Roman" w:eastAsiaTheme="minorEastAsia"/>
                  <w:sz w:val="28"/>
                  <w:szCs w:val="28"/>
                  <w:lang w:val="en-US"/>
                </w:rPr>
                <m:rPr/>
                <m:t>2</m:t>
              </m:r>
            </m:sup>
          </m:sSup>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г)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x</m:t>
                      </m:r>
                    </m:e>
                  </m:func>
                </m:e>
              </m:d>
            </m:e>
            <m:sup>
              <m:r>
                <w:rPr>
                  <w:rFonts w:ascii="Cambria Math" w:hAnsi="Cambria Math" w:cs="Times New Roman" w:eastAsiaTheme="minorEastAsia"/>
                  <w:sz w:val="28"/>
                  <w:szCs w:val="28"/>
                  <w:lang w:val="en-US"/>
                </w:rPr>
                <m:rPr/>
                <m:t>x+1</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=e</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5.</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а)</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2x</m:t>
                      </m:r>
                    </m:e>
                  </m:func>
                  <m:r>
                    <w:rPr>
                      <w:rFonts w:ascii="Cambria Math" w:hAnsi="Cambria Math" w:cs="Times New Roman" w:eastAsiaTheme="minorEastAsia"/>
                      <w:sz w:val="28"/>
                      <w:szCs w:val="28"/>
                      <w:lang w:val="en-US"/>
                    </w:rPr>
                    <m:rPr/>
                    <m:t>+x</m:t>
                  </m:r>
                </m:e>
              </m:d>
            </m:e>
            <m:sup>
              <m:r>
                <w:rPr>
                  <w:rFonts w:ascii="Cambria Math" w:hAnsi="Cambria Math" w:cs="Times New Roman" w:eastAsiaTheme="minorEastAsia"/>
                  <w:sz w:val="28"/>
                  <w:szCs w:val="28"/>
                  <w:lang w:val="en-US"/>
                </w:rPr>
                <m:rPr/>
                <m:t>4</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б)</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x-1</m:t>
              </m:r>
            </m:sup>
          </m:sSup>
          <m:r>
            <w:rPr>
              <w:rFonts w:ascii="Cambria Math" w:hAnsi="Cambria Math" w:cs="Times New Roman" w:eastAsiaTheme="minorEastAsia"/>
              <w:sz w:val="28"/>
              <w:szCs w:val="28"/>
              <w:lang w:val="en-US"/>
            </w:rPr>
            <m:rPr/>
            <m:t>∙arctg</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в)</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x</m:t>
                      </m:r>
                    </m:e>
                  </m:rad>
                </m:e>
              </m:func>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 ln</m:t>
                  </m:r>
                </m:fName>
                <m:e>
                  <m:r>
                    <w:rPr>
                      <w:rFonts w:ascii="Cambria Math" w:hAnsi="Cambria Math" w:cs="Times New Roman" w:eastAsiaTheme="minorEastAsia"/>
                      <w:sz w:val="28"/>
                      <w:szCs w:val="28"/>
                      <w:lang w:val="en-US"/>
                    </w:rPr>
                    <m:rPr/>
                    <m:t>x</m:t>
                  </m:r>
                </m:e>
              </m:func>
              <m:r>
                <w:rPr>
                  <w:rFonts w:ascii="Cambria Math" w:hAnsi="Cambria Math" w:cs="Times New Roman" w:eastAsiaTheme="minorEastAsia"/>
                  <w:sz w:val="28"/>
                  <w:szCs w:val="28"/>
                  <w:lang w:val="en-US"/>
                </w:rPr>
                <m:rPr/>
                <m:t>+x-1)</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г)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sin</m:t>
                      </m:r>
                    </m:e>
                    <m:sup>
                      <m:r>
                        <w:rPr>
                          <w:rFonts w:ascii="Cambria Math" w:hAnsi="Cambria Math" w:cs="Times New Roman"/>
                          <w:sz w:val="28"/>
                          <w:szCs w:val="28"/>
                          <w:lang w:val="en-US"/>
                        </w:rPr>
                        <m:rPr/>
                        <m:t>2</m:t>
                      </m:r>
                    </m:sup>
                  </m:sSup>
                </m:fName>
                <m:e>
                  <m:r>
                    <w:rPr>
                      <w:rFonts w:ascii="Cambria Math" w:hAnsi="Cambria Math" w:cs="Times New Roman" w:eastAsiaTheme="minorEastAsia"/>
                      <w:sz w:val="28"/>
                      <w:szCs w:val="28"/>
                      <w:lang w:val="en-US"/>
                    </w:rPr>
                    <m:rPr/>
                    <m:t>x</m:t>
                  </m:r>
                </m:e>
              </m:func>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π</m:t>
              </m:r>
            </m:num>
            <m:den>
              <m:r>
                <w:rPr>
                  <w:rFonts w:ascii="Cambria Math" w:hAnsi="Cambria Math" w:cs="Times New Roman" w:eastAsiaTheme="minorEastAsia"/>
                  <w:sz w:val="28"/>
                  <w:szCs w:val="28"/>
                  <w:lang w:val="en-US"/>
                </w:rPr>
                <m:rPr/>
                <m:t>2</m:t>
              </m:r>
            </m:den>
          </m:f>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6.</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а)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x-1</m:t>
                          </m:r>
                        </m:e>
                      </m:d>
                    </m:e>
                  </m:func>
                </m:e>
              </m:d>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б) y=</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2x-3</m:t>
                  </m:r>
                </m:e>
              </m:d>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3</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x-2</m:t>
                      </m:r>
                    </m:e>
                  </m:d>
                </m:e>
              </m:func>
            </m:e>
          </m:func>
          <m:r>
            <w:rPr>
              <w:rFonts w:ascii="Cambria Math" w:hAnsi="Cambria Math" w:cs="Times New Roman" w:eastAsiaTheme="minorEastAsia"/>
              <w:sz w:val="28"/>
              <w:szCs w:val="28"/>
              <w:lang w:val="en-US"/>
            </w:rPr>
            <m:rPr/>
            <m:t>,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=2</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в) y=</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1-x</m:t>
                          </m:r>
                        </m:e>
                      </m:rad>
                    </m:e>
                  </m:d>
                </m:e>
              </m:func>
            </m:e>
          </m:func>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г)</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arctg x</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7.</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а) y=</m:t>
          </m:r>
          <m:sSup>
            <m:sSupPr>
              <m:ctrlPr>
                <w:rPr>
                  <w:rFonts w:ascii="Cambria Math" w:hAnsi="Cambria Math" w:cs="Times New Roman" w:eastAsiaTheme="minorEastAsia"/>
                  <w:i/>
                  <w:sz w:val="28"/>
                  <w:szCs w:val="28"/>
                  <w:lang w:val="en-US"/>
                </w:rPr>
              </m:ctrlPr>
            </m:sSup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(3x</m:t>
                  </m:r>
                </m:e>
              </m:func>
              <m:r>
                <w:rPr>
                  <w:rFonts w:ascii="Cambria Math" w:hAnsi="Cambria Math" w:cs="Times New Roman" w:eastAsiaTheme="minorEastAsia"/>
                  <w:sz w:val="28"/>
                  <w:szCs w:val="28"/>
                  <w:lang w:val="en-US"/>
                </w:rPr>
                <m:rPr/>
                <m:t>+x+1)</m:t>
              </m:r>
            </m:e>
            <m:sup>
              <m:r>
                <w:rPr>
                  <w:rFonts w:ascii="Cambria Math" w:hAnsi="Cambria Math" w:cs="Times New Roman" w:eastAsiaTheme="minorEastAsia"/>
                  <w:sz w:val="28"/>
                  <w:szCs w:val="28"/>
                  <w:lang w:val="en-US"/>
                </w:rPr>
                <m:rPr/>
                <m:t>5</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б)</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x</m:t>
                  </m:r>
                </m:den>
              </m:f>
            </m:sup>
          </m:sSup>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1-x</m:t>
                  </m:r>
                </m:e>
              </m:d>
            </m:e>
          </m:func>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в) y=arctg</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e+</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e>
              </m:d>
            </m:e>
          </m:func>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г)</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8.</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а)</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x</m:t>
                      </m:r>
                    </m:sup>
                  </m:sSup>
                  <m:r>
                    <w:rPr>
                      <w:rFonts w:ascii="Cambria Math" w:hAnsi="Cambria Math" w:cs="Times New Roman" w:eastAsiaTheme="minorEastAsia"/>
                      <w:sz w:val="28"/>
                      <w:szCs w:val="28"/>
                      <w:lang w:val="en-US"/>
                    </w:rPr>
                    <m:rPr/>
                    <m:t>+tg πx</m:t>
                  </m:r>
                </m:e>
              </m:d>
            </m:e>
            <m:sup>
              <m:r>
                <w:rPr>
                  <w:rFonts w:ascii="Cambria Math" w:hAnsi="Cambria Math" w:cs="Times New Roman" w:eastAsiaTheme="minorEastAsia"/>
                  <w:sz w:val="28"/>
                  <w:szCs w:val="28"/>
                  <w:lang w:val="en-US"/>
                </w:rPr>
                <m:rPr/>
                <m:t>3</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б)</m:t>
          </m:r>
          <m:r>
            <w:rPr>
              <w:rFonts w:ascii="Cambria Math" w:hAnsi="Cambria Math" w:cs="Times New Roman" w:eastAsiaTheme="minorEastAsia"/>
              <w:sz w:val="28"/>
              <w:szCs w:val="28"/>
              <w:lang w:val="en-US"/>
            </w:rPr>
            <m:rPr/>
            <m:t> y=</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x</m:t>
              </m:r>
            </m:e>
          </m:func>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rad>
                <m:radPr>
                  <m:degHide m:val="off"/>
                  <m:ctrlPr>
                    <w:rPr>
                      <w:rFonts w:ascii="Cambria Math" w:hAnsi="Cambria Math" w:cs="Times New Roman" w:eastAsiaTheme="minorEastAsia"/>
                      <w:i/>
                      <w:sz w:val="28"/>
                      <w:szCs w:val="28"/>
                      <w:lang w:val="en-US"/>
                    </w:rPr>
                  </m:ctrlPr>
                </m:radPr>
                <m:deg>
                  <m:r>
                    <w:rPr>
                      <w:rFonts w:ascii="Cambria Math" w:hAnsi="Cambria Math" w:cs="Times New Roman"/>
                      <w:sz w:val="28"/>
                      <w:szCs w:val="28"/>
                      <w:lang w:val="en-US"/>
                    </w:rPr>
                    <m:rPr/>
                    <m:t>3</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e>
              </m:rad>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πx</m:t>
                  </m:r>
                </m:e>
              </m:func>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в)</m:t>
          </m:r>
          <m:r>
            <w:rPr>
              <w:rFonts w:ascii="Cambria Math" w:hAnsi="Cambria Math" w:cs="Times New Roman" w:eastAsiaTheme="minorEastAsia"/>
              <w:sz w:val="28"/>
              <w:szCs w:val="28"/>
              <w:lang w:val="en-US"/>
            </w:rPr>
            <m:rPr/>
            <m:t> y=arctg</m:t>
          </m:r>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4</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den>
                  </m:f>
                </m:e>
              </m:func>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den>
          </m:f>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г)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x</m:t>
                      </m:r>
                    </m:e>
                  </m:func>
                </m:e>
              </m:d>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3</m:t>
                  </m:r>
                </m:sup>
              </m:sSup>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=e</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9.</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а) </m:t>
          </m:r>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3</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3x</m:t>
                      </m:r>
                    </m:sup>
                  </m:sSup>
                </m:e>
              </m:d>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б) </m:t>
          </m:r>
          <m:r>
            <w:rPr>
              <w:rFonts w:ascii="Cambria Math" w:hAnsi="Cambria Math" w:cs="Times New Roman" w:eastAsiaTheme="minorEastAsia"/>
              <w:sz w:val="28"/>
              <w:szCs w:val="28"/>
              <w:lang w:val="en-US"/>
            </w:rPr>
            <m:rPr/>
            <m:t>y=</m:t>
          </m:r>
          <m:f>
            <m:fPr>
              <m:ctrlPr>
                <w:rPr>
                  <w:rFonts w:ascii="Cambria Math" w:hAnsi="Cambria Math" w:cs="Times New Roman" w:eastAsiaTheme="minorEastAsia"/>
                  <w:i/>
                  <w:sz w:val="28"/>
                  <w:szCs w:val="28"/>
                  <w:lang w:val="en-US"/>
                </w:rPr>
              </m:ctrlPr>
            </m:fPr>
            <m:num>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x+2</m:t>
                      </m:r>
                    </m:e>
                  </m:d>
                </m:e>
              </m:func>
            </m:num>
            <m:den>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+4</m:t>
                  </m:r>
                </m:e>
              </m:rad>
            </m:den>
          </m:f>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=-2</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в)</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arccos</m:t>
              </m:r>
            </m:e>
            <m:sup>
              <m:r>
                <w:rPr>
                  <w:rFonts w:ascii="Cambria Math" w:hAnsi="Cambria Math" w:cs="Times New Roman" w:eastAsiaTheme="minorEastAsia"/>
                  <w:sz w:val="28"/>
                  <w:szCs w:val="28"/>
                  <w:lang w:val="en-US"/>
                </w:rPr>
                <m:rPr/>
                <m:t>2</m:t>
              </m:r>
            </m:sup>
          </m:sSup>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г)</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2x-1</m:t>
                  </m:r>
                </m:e>
              </m:d>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+2x-2</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10.</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а)</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π</m:t>
                          </m:r>
                        </m:num>
                        <m:den>
                          <m:r>
                            <w:rPr>
                              <w:rFonts w:ascii="Cambria Math" w:hAnsi="Cambria Math" w:cs="Times New Roman" w:eastAsiaTheme="minorEastAsia"/>
                              <w:sz w:val="28"/>
                              <w:szCs w:val="28"/>
                              <w:lang w:val="en-US"/>
                            </w:rPr>
                            <m:rPr/>
                            <m:t>x</m:t>
                          </m:r>
                        </m:den>
                      </m:f>
                      <m:r>
                        <w:rPr>
                          <w:rFonts w:ascii="Cambria Math" w:hAnsi="Cambria Math" w:cs="Times New Roman" w:eastAsiaTheme="minorEastAsia"/>
                          <w:sz w:val="28"/>
                          <w:szCs w:val="28"/>
                          <w:lang w:val="en-US"/>
                        </w:rPr>
                        <m:rPr/>
                        <m:t>+</m:t>
                      </m:r>
                    </m:e>
                  </m:func>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π</m:t>
                          </m:r>
                        </m:num>
                        <m:den>
                          <m:r>
                            <w:rPr>
                              <w:rFonts w:ascii="Cambria Math" w:hAnsi="Cambria Math" w:cs="Times New Roman" w:eastAsiaTheme="minorEastAsia"/>
                              <w:sz w:val="28"/>
                              <w:szCs w:val="28"/>
                              <w:lang w:val="en-US"/>
                            </w:rPr>
                            <m:rPr/>
                            <m:t>x</m:t>
                          </m:r>
                        </m:den>
                      </m:f>
                    </m:e>
                  </m:func>
                </m:e>
              </m:d>
            </m:e>
            <m:sup>
              <m:r>
                <w:rPr>
                  <w:rFonts w:ascii="Cambria Math" w:hAnsi="Cambria Math" w:cs="Times New Roman" w:eastAsiaTheme="minorEastAsia"/>
                  <w:sz w:val="28"/>
                  <w:szCs w:val="28"/>
                  <w:lang w:val="en-US"/>
                </w:rPr>
                <m:rPr/>
                <m:t>3</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б)</m:t>
          </m:r>
          <m:r>
            <w:rPr>
              <w:rFonts w:ascii="Cambria Math" w:hAnsi="Cambria Math" w:cs="Times New Roman" w:eastAsiaTheme="minorEastAsia"/>
              <w:sz w:val="28"/>
              <w:szCs w:val="28"/>
              <w:lang w:val="en-US"/>
            </w:rPr>
            <m:rPr/>
            <m:t> y=</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e>
              </m:d>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-2x</m:t>
                  </m:r>
                </m:sup>
              </m:sSup>
            </m:e>
          </m:func>
          <m:r>
            <w:rPr>
              <w:rFonts w:ascii="Cambria Math" w:hAnsi="Cambria Math" w:cs="Times New Roman" w:eastAsiaTheme="minorEastAsia"/>
              <w:sz w:val="28"/>
              <w:szCs w:val="28"/>
              <w:lang w:val="en-US"/>
            </w:rPr>
            <m:rPr/>
            <m:t>,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=0</m:t>
          </m:r>
        </m:oMath>
      </m:oMathPara>
      <w:r/>
      <w:r/>
    </w:p>
    <w:p>
      <w:pPr>
        <w:rPr>
          <w:rFonts w:ascii="Times New Roman" w:hAnsi="Times New Roman" w:cs="Times New Roman" w:eastAsiaTheme="minorEastAsia"/>
          <w:i/>
          <w:sz w:val="28"/>
          <w:szCs w:val="28"/>
        </w:rPr>
      </w:pPr>
      <w:r/>
      <m:oMathPara>
        <m:oMathParaPr>
          <m:jc m:val="left"/>
        </m:oMathParaPr>
        <m:oMath>
          <m:r>
            <w:rPr>
              <w:rFonts w:ascii="Cambria Math" w:hAnsi="Cambria Math" w:cs="Times New Roman" w:eastAsiaTheme="minorEastAsia"/>
              <w:sz w:val="28"/>
              <w:szCs w:val="28"/>
            </w:rPr>
            <m:rPr/>
            <m:t>в)</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arcsin</m:t>
              </m:r>
            </m:e>
            <m:sup>
              <m:r>
                <w:rPr>
                  <w:rFonts w:ascii="Cambria Math" w:hAnsi="Cambria Math" w:cs="Times New Roman" w:eastAsiaTheme="minorEastAsia"/>
                  <w:sz w:val="28"/>
                  <w:szCs w:val="28"/>
                  <w:lang w:val="en-US"/>
                </w:rPr>
                <m:rPr/>
                <m:t>3</m:t>
              </m:r>
            </m:sup>
          </m:sSup>
          <m:d>
            <m:dPr>
              <m:ctrlPr>
                <w:rPr>
                  <w:rFonts w:ascii="Cambria Math" w:hAnsi="Cambria Math" w:cs="Times New Roman" w:eastAsiaTheme="minorEastAsia"/>
                  <w:i/>
                  <w:sz w:val="28"/>
                  <w:szCs w:val="28"/>
                  <w:lang w:val="en-US"/>
                </w:rPr>
              </m:ctrlPr>
            </m:dPr>
            <m:e>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4</m:t>
                      </m:r>
                    </m:den>
                  </m:f>
                </m:e>
              </m:rad>
            </m:e>
          </m:d>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m:t>
          </m:r>
          <m:r>
            <w:rPr>
              <w:rFonts w:ascii="Cambria Math" w:hAnsi="Cambria Math" w:cs="Times New Roman" w:eastAsiaTheme="minorEastAsia"/>
              <w:sz w:val="28"/>
              <w:szCs w:val="28"/>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г)</m:t>
          </m:r>
          <m:r>
            <w:rPr>
              <w:rFonts w:ascii="Cambria Math" w:hAnsi="Cambria Math" w:cs="Times New Roman" w:eastAsiaTheme="minorEastAsia"/>
              <w:sz w:val="28"/>
              <w:szCs w:val="28"/>
              <w:lang w:val="en-US"/>
            </w:rPr>
            <m:rPr/>
            <m:t> 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+x-1</m:t>
                  </m:r>
                </m:e>
              </m:d>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+1</m:t>
              </m:r>
            </m:sup>
          </m:sSup>
          <m:r>
            <w:rPr>
              <w:rFonts w:ascii="Cambria Math" w:hAnsi="Cambria Math" w:cs="Times New Roman" w:eastAsiaTheme="minorEastAsia"/>
              <w:sz w:val="28"/>
              <w:szCs w:val="28"/>
              <w:lang w:val="en-US"/>
            </w:rPr>
            <m:rPr/>
            <m:t> , </m:t>
          </m:r>
          <m:sSub>
            <m:sSubPr>
              <m:ctrlPr>
                <w:rPr>
                  <w:rFonts w:ascii="Cambria Math" w:hAnsi="Cambria Math" w:cs="Times New Roman" w:eastAsiaTheme="minorEastAsia"/>
                  <w:i/>
                  <w:sz w:val="28"/>
                  <w:szCs w:val="28"/>
                  <w:lang w:val="en-US"/>
                </w:rPr>
              </m:ctrlPr>
            </m:sSubPr>
            <m:e>
              <m:r>
                <w:rPr>
                  <w:rFonts w:ascii="Cambria Math" w:hAnsi="Cambria Math" w:cs="Times New Roman" w:eastAsiaTheme="minorEastAsia"/>
                  <w:sz w:val="28"/>
                  <w:szCs w:val="28"/>
                  <w:lang w:val="en-US"/>
                </w:rPr>
                <m:rPr/>
                <m:t>  x</m:t>
              </m:r>
            </m:e>
            <m:sub>
              <m:r>
                <w:rPr>
                  <w:rFonts w:ascii="Cambria Math" w:hAnsi="Cambria Math" w:cs="Times New Roman" w:eastAsiaTheme="minorEastAsia"/>
                  <w:sz w:val="28"/>
                  <w:szCs w:val="28"/>
                  <w:lang w:val="en-US"/>
                </w:rPr>
                <m:rPr/>
                <m:t>0</m:t>
              </m:r>
            </m:sub>
          </m:sSub>
          <m:r>
            <w:rPr>
              <w:rFonts w:ascii="Cambria Math" w:hAnsi="Cambria Math" w:cs="Times New Roman" w:eastAsiaTheme="minorEastAsia"/>
              <w:sz w:val="28"/>
              <w:szCs w:val="28"/>
              <w:lang w:val="en-US"/>
            </w:rPr>
            <m:rPr/>
            <m:t>=1</m:t>
          </m:r>
        </m:oMath>
      </m:oMathPara>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11 – 20.</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11 – 20 найдите  </w:t>
      </w:r>
      <m:oMath>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dy</m:t>
            </m:r>
          </m:num>
          <m:den>
            <m:r>
              <w:rPr>
                <w:rFonts w:ascii="Cambria Math" w:hAnsi="Cambria Math" w:cs="Times New Roman" w:eastAsiaTheme="minorEastAsia"/>
                <w:sz w:val="28"/>
                <w:szCs w:val="28"/>
              </w:rPr>
              <m:rPr/>
              <m:t>dx</m:t>
            </m:r>
          </m:den>
        </m:f>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и  </w:t>
      </w:r>
      <m:oMath>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d</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y</m:t>
            </m:r>
          </m:num>
          <m:den>
            <m:r>
              <w:rPr>
                <w:rFonts w:ascii="Cambria Math" w:hAnsi="Cambria Math" w:cs="Times New Roman" w:eastAsiaTheme="minorEastAsia"/>
                <w:sz w:val="28"/>
                <w:szCs w:val="28"/>
              </w:rPr>
              <m:rPr/>
              <m:t>d</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den>
        </m:f>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параметрически</w:t>
      </w:r>
      <w:r>
        <w:rPr>
          <w:rFonts w:ascii="Times New Roman" w:hAnsi="Times New Roman" w:cs="Times New Roman" w:eastAsiaTheme="minorEastAsia"/>
          <w:sz w:val="28"/>
          <w:szCs w:val="28"/>
        </w:rPr>
        <w:t xml:space="preserve"> заданной функции.</w:t>
      </w:r>
      <w:r/>
    </w:p>
    <w:p>
      <w:pP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11.</w:t>
      </w:r>
      <w:r/>
    </w:p>
    <w:p>
      <w:pPr>
        <w:rPr>
          <w:rFonts w:ascii="Times New Roman" w:hAnsi="Times New Roman" w:cs="Times New Roman" w:eastAsiaTheme="minorEastAsia"/>
          <w:i/>
          <w:sz w:val="28"/>
          <w:szCs w:val="28"/>
        </w:rPr>
      </w:pPr>
      <w: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r>
                  <w:rPr>
                    <w:rFonts w:ascii="Cambria Math" w:hAnsi="Cambria Math" w:cs="Times New Roman" w:eastAsiaTheme="minorEastAsia"/>
                    <w:sz w:val="28"/>
                    <w:szCs w:val="28"/>
                  </w:rPr>
                  <m:rPr/>
                  <m:t>=3</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t</m:t>
                    </m:r>
                  </m:e>
                </m:func>
              </m:e>
              <m:e>
                <m:r>
                  <w:rPr>
                    <w:rFonts w:ascii="Cambria Math" w:hAnsi="Cambria Math" w:cs="Times New Roman" w:eastAsiaTheme="minorEastAsia"/>
                    <w:sz w:val="28"/>
                    <w:szCs w:val="28"/>
                    <w:lang w:val="en-US"/>
                  </w:rPr>
                  <m:rPr/>
                  <m:t>y</m:t>
                </m:r>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sin</m:t>
                        </m:r>
                      </m:e>
                      <m:sup>
                        <m:r>
                          <w:rPr>
                            <w:rFonts w:ascii="Cambria Math" w:hAnsi="Cambria Math" w:cs="Times New Roman"/>
                            <w:sz w:val="28"/>
                            <w:szCs w:val="28"/>
                          </w:rPr>
                          <m:rPr/>
                          <m:t>3</m:t>
                        </m:r>
                      </m:sup>
                    </m:sSup>
                  </m:fName>
                  <m:e>
                    <m:r>
                      <w:rPr>
                        <w:rFonts w:ascii="Cambria Math" w:hAnsi="Cambria Math" w:cs="Times New Roman" w:eastAsiaTheme="minorEastAsia"/>
                        <w:sz w:val="28"/>
                        <w:szCs w:val="28"/>
                        <w:lang w:val="en-US"/>
                      </w:rPr>
                      <m:rPr/>
                      <m:t>t</m:t>
                    </m:r>
                  </m:e>
                </m:func>
                <m:r>
                  <w:rPr>
                    <w:rFonts w:ascii="Cambria Math" w:hAnsi="Cambria Math" w:cs="Times New Roman" w:eastAsiaTheme="minorEastAsia"/>
                    <w:sz w:val="28"/>
                    <w:szCs w:val="28"/>
                  </w:rPr>
                  <m:rPr/>
                  <m:t> </m:t>
                </m:r>
              </m:e>
            </m:eqArr>
          </m:e>
        </m:d>
        <m:r>
          <w:rPr>
            <w:rFonts w:ascii="Cambria Math" w:hAnsi="Cambria Math" w:cs="Times New Roman" w:eastAsiaTheme="minorEastAsia"/>
            <w:sz w:val="28"/>
            <w:szCs w:val="28"/>
          </w:rPr>
          <m:rPr/>
          <m:t>  </m:t>
        </m:r>
      </m:oMath>
      <w:r>
        <w:rPr>
          <w:rFonts w:ascii="Times New Roman" w:hAnsi="Times New Roman" w:cs="Times New Roman" w:eastAsiaTheme="minorEastAsia"/>
          <w:i/>
          <w:sz w:val="28"/>
          <w:szCs w:val="28"/>
        </w:rPr>
        <w:t xml:space="preserve">                               </w:t>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12.</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m:t>
                      </m:r>
                    </m:e>
                  </m:func>
                </m:e>
                <m:e>
                  <m:r>
                    <w:rPr>
                      <w:rFonts w:ascii="Cambria Math" w:hAnsi="Cambria Math" w:cs="Times New Roman" w:eastAsiaTheme="minorEastAsia"/>
                      <w:sz w:val="28"/>
                      <w:szCs w:val="28"/>
                      <w:lang w:val="en-US"/>
                    </w:rPr>
                    <m:rPr/>
                    <m:t>y=arctg 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i/>
          <w:sz w:val="28"/>
          <w:szCs w:val="28"/>
          <w:lang w:val="en-US"/>
        </w:rPr>
      </w:pPr>
      <w:r>
        <w:rPr>
          <w:rFonts w:ascii="Times New Roman" w:hAnsi="Times New Roman" w:cs="Times New Roman"/>
          <w:i/>
          <w:sz w:val="28"/>
          <w:szCs w:val="28"/>
          <w:lang w:val="en-US"/>
        </w:rPr>
        <w:t xml:space="preserve">13.</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x=3</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cos</m:t>
                          </m:r>
                        </m:e>
                        <m:sup>
                          <m:r>
                            <w:rPr>
                              <w:rFonts w:ascii="Cambria Math" w:hAnsi="Cambria Math" w:cs="Times New Roman"/>
                              <w:sz w:val="28"/>
                              <w:szCs w:val="28"/>
                              <w:lang w:val="en-US"/>
                            </w:rPr>
                            <m:rPr/>
                            <m:t>2</m:t>
                          </m:r>
                        </m:sup>
                      </m:sSup>
                    </m:fName>
                    <m:e>
                      <m:r>
                        <w:rPr>
                          <w:rFonts w:ascii="Cambria Math" w:hAnsi="Cambria Math" w:cs="Times New Roman" w:eastAsiaTheme="minorEastAsia"/>
                          <w:sz w:val="28"/>
                          <w:szCs w:val="28"/>
                          <w:lang w:val="en-US"/>
                        </w:rPr>
                        <m:rPr/>
                        <m:t>t</m:t>
                      </m:r>
                    </m:e>
                  </m:func>
                </m:e>
                <m:e>
                  <m:r>
                    <w:rPr>
                      <w:rFonts w:ascii="Cambria Math" w:hAnsi="Cambria Math" w:cs="Times New Roman" w:eastAsiaTheme="minorEastAsia"/>
                      <w:sz w:val="28"/>
                      <w:szCs w:val="28"/>
                      <w:lang w:val="en-US"/>
                    </w:rPr>
                    <m:rPr/>
                    <m:t>y=2</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sin</m:t>
                          </m:r>
                        </m:e>
                        <m:sup>
                          <m:r>
                            <w:rPr>
                              <w:rFonts w:ascii="Cambria Math" w:hAnsi="Cambria Math" w:cs="Times New Roman"/>
                              <w:sz w:val="28"/>
                              <w:szCs w:val="28"/>
                              <w:lang w:val="en-US"/>
                            </w:rPr>
                            <m:rPr/>
                            <m:t>3</m:t>
                          </m:r>
                        </m:sup>
                      </m:sSup>
                    </m:fName>
                    <m:e>
                      <m:r>
                        <w:rPr>
                          <w:rFonts w:ascii="Cambria Math" w:hAnsi="Cambria Math" w:cs="Times New Roman" w:eastAsiaTheme="minorEastAsia"/>
                          <w:sz w:val="28"/>
                          <w:szCs w:val="28"/>
                          <w:lang w:val="en-US"/>
                        </w:rPr>
                        <m:rPr/>
                        <m:t>t</m:t>
                      </m:r>
                    </m:e>
                  </m:func>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14.</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x=3</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t</m:t>
                      </m:r>
                    </m:e>
                  </m:func>
                </m:e>
                <m:e>
                  <m:r>
                    <w:rPr>
                      <w:rFonts w:ascii="Cambria Math" w:hAnsi="Cambria Math" w:cs="Times New Roman" w:eastAsiaTheme="minorEastAsia"/>
                      <w:sz w:val="28"/>
                      <w:szCs w:val="28"/>
                      <w:lang w:val="en-US"/>
                    </w:rPr>
                    <m:rPr/>
                    <m:t>y=</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cos</m:t>
                          </m:r>
                        </m:e>
                        <m:sup>
                          <m:r>
                            <w:rPr>
                              <w:rFonts w:ascii="Cambria Math" w:hAnsi="Cambria Math" w:cs="Times New Roman"/>
                              <w:sz w:val="28"/>
                              <w:szCs w:val="28"/>
                              <w:lang w:val="en-US"/>
                            </w:rPr>
                            <m:rPr/>
                            <m:t>3</m:t>
                          </m:r>
                        </m:sup>
                      </m:sSup>
                    </m:fName>
                    <m:e>
                      <m:r>
                        <w:rPr>
                          <w:rFonts w:ascii="Cambria Math" w:hAnsi="Cambria Math" w:cs="Times New Roman" w:eastAsiaTheme="minorEastAsia"/>
                          <w:sz w:val="28"/>
                          <w:szCs w:val="28"/>
                          <w:lang w:val="en-US"/>
                        </w:rPr>
                        <m:rPr/>
                        <m:t>t</m:t>
                      </m:r>
                    </m:e>
                  </m:func>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15.</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-2t</m:t>
                      </m:r>
                    </m:sup>
                  </m:sSup>
                  <m:r>
                    <w:rPr>
                      <w:rFonts w:ascii="Cambria Math" w:hAnsi="Cambria Math" w:cs="Times New Roman" w:eastAsiaTheme="minorEastAsia"/>
                      <w:sz w:val="28"/>
                      <w:szCs w:val="28"/>
                      <w:lang w:val="en-US"/>
                    </w:rPr>
                    <m:rPr/>
                    <m:t>    </m:t>
                  </m:r>
                </m:e>
                <m:e>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-2t</m:t>
                      </m:r>
                    </m:sup>
                  </m:sSup>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16.</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t</m:t>
                          </m:r>
                        </m:num>
                        <m:den>
                          <m:r>
                            <w:rPr>
                              <w:rFonts w:ascii="Cambria Math" w:hAnsi="Cambria Math" w:cs="Times New Roman" w:eastAsiaTheme="minorEastAsia"/>
                              <w:sz w:val="28"/>
                              <w:szCs w:val="28"/>
                              <w:lang w:val="en-US"/>
                            </w:rPr>
                            <m:rPr/>
                            <m:t>2</m:t>
                          </m:r>
                        </m:den>
                      </m:f>
                    </m:e>
                  </m:func>
                  <m:r>
                    <w:rPr>
                      <w:rFonts w:ascii="Cambria Math" w:hAnsi="Cambria Math" w:cs="Times New Roman" w:eastAsiaTheme="minorEastAsia"/>
                      <w:sz w:val="28"/>
                      <w:szCs w:val="28"/>
                      <w:lang w:val="en-US"/>
                    </w:rPr>
                    <m:rPr/>
                    <m:t>    </m:t>
                  </m:r>
                </m:e>
                <m:e>
                  <m:r>
                    <w:rPr>
                      <w:rFonts w:ascii="Cambria Math" w:hAnsi="Cambria Math" w:cs="Times New Roman" w:eastAsiaTheme="minorEastAsia"/>
                      <w:sz w:val="28"/>
                      <w:szCs w:val="28"/>
                      <w:lang w:val="en-US"/>
                    </w:rPr>
                    <m:rPr/>
                    <m:t>y=</m:t>
                  </m:r>
                  <m:f>
                    <m:fPr>
                      <m:ctrlPr>
                        <w:rPr>
                          <w:rFonts w:ascii="Cambria Math" w:hAnsi="Cambria Math" w:cs="Times New Roman" w:eastAsiaTheme="minorEastAsia"/>
                          <w:i/>
                          <w:sz w:val="28"/>
                          <w:szCs w:val="28"/>
                          <w:lang w:val="en-US"/>
                        </w:rPr>
                      </m:ctrlPr>
                    </m:fPr>
                    <m:num>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num>
                    <m:den>
                      <m:r>
                        <w:rPr>
                          <w:rFonts w:ascii="Cambria Math" w:hAnsi="Cambria Math" w:cs="Times New Roman" w:eastAsiaTheme="minorEastAsia"/>
                          <w:sz w:val="28"/>
                          <w:szCs w:val="28"/>
                          <w:lang w:val="en-US"/>
                        </w:rPr>
                        <m:rPr/>
                        <m:t>2</m:t>
                      </m:r>
                    </m:den>
                  </m:f>
                  <m:r>
                    <w:rPr>
                      <w:rFonts w:ascii="Cambria Math" w:hAnsi="Cambria Math" w:cs="Times New Roman" w:eastAsiaTheme="minorEastAsia"/>
                      <w:sz w:val="28"/>
                      <w:szCs w:val="28"/>
                      <w:lang w:val="en-US"/>
                    </w:rPr>
                    <m:rPr/>
                    <m:t>+1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17.</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3t</m:t>
                      </m:r>
                    </m:sup>
                  </m:sSup>
                  <m:r>
                    <w:rPr>
                      <w:rFonts w:ascii="Cambria Math" w:hAnsi="Cambria Math" w:cs="Times New Roman" w:eastAsiaTheme="minorEastAsia"/>
                      <w:sz w:val="28"/>
                      <w:szCs w:val="28"/>
                      <w:lang w:val="en-US"/>
                    </w:rPr>
                    <m:rPr/>
                    <m:t>+2</m:t>
                  </m:r>
                </m:e>
                <m:e>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3</m:t>
                      </m:r>
                    </m:sup>
                  </m:s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3t</m:t>
                      </m:r>
                    </m:sup>
                  </m:sSup>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18.</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e>
                  </m:rad>
                </m:e>
                <m:e>
                  <m:r>
                    <w:rPr>
                      <w:rFonts w:ascii="Cambria Math" w:hAnsi="Cambria Math" w:cs="Times New Roman" w:eastAsiaTheme="minorEastAsia"/>
                      <w:sz w:val="28"/>
                      <w:szCs w:val="28"/>
                      <w:lang w:val="en-US"/>
                    </w:rPr>
                    <m:rPr/>
                    <m:t>y=</m:t>
                  </m:r>
                  <m:func>
                    <m:funcPr>
                      <m:ctrlPr>
                        <w:rPr>
                          <w:rFonts w:ascii="Cambria Math" w:hAnsi="Cambria Math" w:cs="Times New Roman" w:eastAsiaTheme="minorEastAsia"/>
                          <w:i/>
                          <w:sz w:val="28"/>
                          <w:szCs w:val="28"/>
                          <w:lang w:val="en-US"/>
                        </w:rPr>
                      </m:ctrlPr>
                    </m:funcPr>
                    <m:fName>
                      <m:r>
                        <w:rPr>
                          <w:rFonts w:ascii="Cambria Math" w:hAnsi="Cambria Math" w:cs="Times New Roman" w:eastAsiaTheme="minorEastAsia"/>
                          <w:sz w:val="28"/>
                          <w:szCs w:val="28"/>
                          <w:lang w:val="en-US"/>
                        </w:rPr>
                        <m:rPr>
                          <m:sty m:val="p"/>
                        </m:rPr>
                        <m:t>arcsin</m:t>
                      </m:r>
                    </m:fName>
                    <m:e>
                      <m:r>
                        <w:rPr>
                          <w:rFonts w:ascii="Cambria Math" w:hAnsi="Cambria Math" w:cs="Times New Roman" w:eastAsiaTheme="minorEastAsia"/>
                          <w:sz w:val="28"/>
                          <w:szCs w:val="28"/>
                          <w:lang w:val="en-US"/>
                        </w:rPr>
                        <m:rPr/>
                        <m:t>t</m:t>
                      </m:r>
                    </m:e>
                  </m:func>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19.</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sin</m:t>
                          </m:r>
                        </m:e>
                        <m:sup>
                          <m:r>
                            <w:rPr>
                              <w:rFonts w:ascii="Cambria Math" w:hAnsi="Cambria Math" w:cs="Times New Roman"/>
                              <w:sz w:val="28"/>
                              <w:szCs w:val="28"/>
                              <w:lang w:val="en-US"/>
                            </w:rPr>
                            <m:rPr/>
                            <m:t>3</m:t>
                          </m:r>
                        </m:sup>
                      </m:sSup>
                    </m:fName>
                    <m:e>
                      <m:r>
                        <w:rPr>
                          <w:rFonts w:ascii="Cambria Math" w:hAnsi="Cambria Math" w:cs="Times New Roman" w:eastAsiaTheme="minorEastAsia"/>
                          <w:sz w:val="28"/>
                          <w:szCs w:val="28"/>
                          <w:lang w:val="en-US"/>
                        </w:rPr>
                        <m:rPr/>
                        <m:t>t</m:t>
                      </m:r>
                    </m:e>
                  </m:func>
                </m:e>
                <m:e>
                  <m:r>
                    <w:rPr>
                      <w:rFonts w:ascii="Cambria Math" w:hAnsi="Cambria Math" w:cs="Times New Roman" w:eastAsiaTheme="minorEastAsia"/>
                      <w:sz w:val="28"/>
                      <w:szCs w:val="28"/>
                      <w:lang w:val="en-US"/>
                    </w:rPr>
                    <m:rPr/>
                    <m:t>y=</m:t>
                  </m:r>
                  <m:func>
                    <m:funcPr>
                      <m:ctrlPr>
                        <w:rPr>
                          <w:rFonts w:ascii="Cambria Math" w:hAnsi="Cambria Math" w:cs="Times New Roman" w:eastAsiaTheme="minorEastAsia"/>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cos</m:t>
                          </m:r>
                        </m:e>
                        <m:sup>
                          <m:r>
                            <w:rPr>
                              <w:rFonts w:ascii="Cambria Math" w:hAnsi="Cambria Math" w:cs="Times New Roman"/>
                              <w:sz w:val="28"/>
                              <w:szCs w:val="28"/>
                              <w:lang w:val="en-US"/>
                            </w:rPr>
                            <m:rPr/>
                            <m:t>3</m:t>
                          </m:r>
                        </m:sup>
                      </m:sSup>
                    </m:fName>
                    <m:e>
                      <m:r>
                        <w:rPr>
                          <w:rFonts w:ascii="Cambria Math" w:hAnsi="Cambria Math" w:cs="Times New Roman" w:eastAsiaTheme="minorEastAsia"/>
                          <w:sz w:val="28"/>
                          <w:szCs w:val="28"/>
                          <w:lang w:val="en-US"/>
                        </w:rPr>
                        <m:rPr/>
                        <m:t>t</m:t>
                      </m:r>
                    </m:e>
                  </m:func>
                </m:e>
              </m:eqArr>
            </m:e>
          </m:d>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w:rPr>
          <w:rFonts w:ascii="Times New Roman" w:hAnsi="Times New Roman" w:cs="Times New Roman" w:eastAsiaTheme="minorEastAsia"/>
          <w:i/>
          <w:sz w:val="28"/>
          <w:szCs w:val="28"/>
          <w:lang w:val="en-US"/>
        </w:rPr>
        <w:t xml:space="preserve">20.</w:t>
      </w:r>
      <w:r/>
    </w:p>
    <w:p>
      <w:pPr>
        <w:rPr>
          <w:rFonts w:ascii="Times New Roman" w:hAnsi="Times New Roman" w:cs="Times New Roman" w:eastAsiaTheme="minorEastAsia"/>
          <w:i/>
          <w:sz w:val="28"/>
          <w:szCs w:val="28"/>
          <w:lang w:val="en-US"/>
        </w:rPr>
      </w:pPr>
      <w:r/>
      <m:oMathPara>
        <m:oMathParaPr>
          <m:jc m:val="left"/>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lang w:val="en-US"/>
                    </w:rPr>
                  </m:ctrlPr>
                </m:eqArrPr>
                <m:e>
                  <m:r>
                    <w:rPr>
                      <w:rFonts w:ascii="Cambria Math" w:hAnsi="Cambria Math" w:cs="Times New Roman" w:eastAsiaTheme="minorEastAsia"/>
                      <w:sz w:val="28"/>
                      <w:szCs w:val="28"/>
                      <w:lang w:val="en-US"/>
                    </w:rPr>
                    <m:rPr/>
                    <m:t>x=t+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t  </m:t>
                      </m:r>
                    </m:e>
                  </m:func>
                </m:e>
                <m:e>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t+1</m:t>
                          </m:r>
                        </m:e>
                      </m:d>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 </m:t>
                  </m:r>
                </m:e>
              </m:eqArr>
            </m:e>
          </m:d>
          <m:r>
            <w:rPr>
              <w:rFonts w:ascii="Cambria Math" w:hAnsi="Cambria Math" w:cs="Times New Roman" w:eastAsiaTheme="minorEastAsia"/>
              <w:sz w:val="28"/>
              <w:szCs w:val="28"/>
            </w:rPr>
            <m:rPr/>
            <m:t>  </m:t>
          </m:r>
        </m:oMath>
      </m:oMathPara>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21 – 30.</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21 – 30 найдите производную</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sSubSup>
          <m:sSubSupPr>
            <m:alnScr m:val="off"/>
            <m:ctrlPr>
              <w:rPr>
                <w:rFonts w:ascii="Cambria Math" w:hAnsi="Cambria Math" w:cs="Times New Roman" w:eastAsiaTheme="minorEastAsia"/>
                <w:i/>
                <w:sz w:val="28"/>
                <w:szCs w:val="28"/>
              </w:rPr>
            </m:ctrlPr>
          </m:sSubSup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x</m:t>
            </m:r>
          </m:sub>
          <m:sup>
            <m:r>
              <w:rPr>
                <w:rFonts w:ascii="Cambria Math" w:hAnsi="Cambria Math" w:cs="Times New Roman" w:eastAsiaTheme="minorEastAsia"/>
                <w:sz w:val="28"/>
                <w:szCs w:val="28"/>
              </w:rPr>
              <m:rPr/>
              <m:t>'</m:t>
            </m:r>
          </m:sup>
        </m:sSubSup>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неявно заданной функции.</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rPr>
            <m:rPr/>
            <m:t>21</m:t>
          </m:r>
          <m:r>
            <w:rPr>
              <w:rFonts w:ascii="Cambria Math" w:hAnsi="Cambria Math" w:cs="Times New Roman"/>
              <w:sz w:val="28"/>
              <w:szCs w:val="28"/>
              <w:lang w:val="en-US"/>
            </w:rPr>
            <m:rPr/>
            <m:t>.  </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+xy-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xy</m:t>
              </m:r>
            </m:sup>
          </m:sSup>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22.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2x+y</m:t>
                  </m:r>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x+2=0</m:t>
              </m:r>
            </m:e>
          </m:func>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23.  </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x+y</m:t>
              </m:r>
            </m:e>
          </m:d>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y</m:t>
              </m:r>
            </m:e>
          </m:func>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24.  ctg</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x+y</m:t>
              </m:r>
            </m:e>
          </m:d>
          <m:r>
            <w:rPr>
              <w:rFonts w:ascii="Cambria Math" w:hAnsi="Cambria Math" w:cs="Times New Roman"/>
              <w:sz w:val="28"/>
              <w:szCs w:val="28"/>
              <w:lang w:val="en-US"/>
            </w:rPr>
            <m:rPr/>
            <m:t>+y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25.  </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y</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26.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+y</m:t>
                  </m:r>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=0</m:t>
              </m:r>
            </m:e>
          </m:func>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27.  </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r>
                    <w:rPr>
                      <w:rFonts w:ascii="Cambria Math" w:hAnsi="Cambria Math" w:cs="Times New Roman"/>
                      <w:sz w:val="28"/>
                      <w:szCs w:val="28"/>
                      <w:lang w:val="en-US"/>
                    </w:rPr>
                    <m:rPr/>
                    <m:t>x+y</m:t>
                  </m:r>
                </m:e>
              </m:d>
            </m:e>
            <m:sup>
              <m:r>
                <w:rPr>
                  <w:rFonts w:ascii="Cambria Math" w:hAnsi="Cambria Math" w:cs="Times New Roman"/>
                  <w:sz w:val="28"/>
                  <w:szCs w:val="28"/>
                  <w:lang w:val="en-US"/>
                </w:rPr>
                <m:rPr/>
                <m:t>2</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28.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+y</m:t>
                  </m:r>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-x=0</m:t>
              </m:r>
            </m:e>
          </m:func>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29.  tg</m:t>
          </m:r>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+y</m:t>
              </m:r>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xy</m:t>
              </m:r>
            </m:sup>
          </m:sSup>
          <m:r>
            <w:rPr>
              <w:rFonts w:ascii="Cambria Math" w:hAnsi="Cambria Math" w:cs="Times New Roman"/>
              <w:sz w:val="28"/>
              <w:szCs w:val="28"/>
              <w:lang w:val="en-US"/>
            </w:rPr>
            <m:rPr/>
            <m:t>-x=0</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30.  </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x-1=0</m:t>
              </m:r>
            </m:e>
          </m:func>
        </m:oMath>
      </m:oMathPara>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31 – 40.</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31 – 40 найдите дифференциалы первого и второго порядков для функции</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y=f(x)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 точке</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oMath>
      <w:r>
        <w:rPr>
          <w:rFonts w:ascii="Times New Roman" w:hAnsi="Times New Roman" w:cs="Times New Roman" w:eastAsiaTheme="minorEastAsia"/>
          <w:sz w:val="28"/>
          <w:szCs w:val="28"/>
        </w:rPr>
        <w:t xml:space="preserve"> .</w:t>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31.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d>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32.  y=</m:t>
          </m:r>
          <m:func>
            <m:funcPr>
              <m:ctrlPr>
                <w:rPr>
                  <w:rFonts w:ascii="Cambria Math" w:hAnsi="Cambria Math" w:cs="Times New Roman"/>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cos</m:t>
                  </m:r>
                </m:e>
                <m:sup>
                  <m:r>
                    <w:rPr>
                      <w:rFonts w:ascii="Cambria Math" w:hAnsi="Cambria Math" w:cs="Times New Roman"/>
                      <w:sz w:val="28"/>
                      <w:szCs w:val="28"/>
                      <w:lang w:val="en-US"/>
                    </w:rPr>
                    <m:rPr/>
                    <m:t>3</m:t>
                  </m:r>
                </m:sup>
              </m:sSup>
            </m:fName>
            <m:e>
              <m:r>
                <w:rPr>
                  <w:rFonts w:ascii="Cambria Math" w:hAnsi="Cambria Math" w:cs="Times New Roman"/>
                  <w:sz w:val="28"/>
                  <w:szCs w:val="28"/>
                  <w:lang w:val="en-US"/>
                </w:rPr>
                <m:rPr/>
                <m:t>x</m:t>
              </m:r>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4</m:t>
              </m:r>
            </m:den>
          </m:f>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33.  y=</m:t>
          </m:r>
          <m:func>
            <m:funcPr>
              <m:ctrlPr>
                <w:rPr>
                  <w:rFonts w:ascii="Cambria Math" w:hAnsi="Cambria Math" w:cs="Times New Roman"/>
                  <w:i/>
                  <w:sz w:val="28"/>
                  <w:szCs w:val="28"/>
                  <w:lang w:val="en-US"/>
                </w:rPr>
              </m:ctrlPr>
            </m:funcPr>
            <m:fName>
              <m:sSup>
                <m:sSupPr>
                  <m:ctrlPr>
                    <w:rPr>
                      <w:rFonts w:ascii="Cambria Math" w:hAnsi="Cambria Math" w:cs="Times New Roman"/>
                      <w:sz w:val="28"/>
                      <w:szCs w:val="28"/>
                      <w:lang w:val="en-US"/>
                    </w:rPr>
                  </m:ctrlPr>
                </m:sSupPr>
                <m:e>
                  <m:r>
                    <w:rPr>
                      <w:rFonts w:ascii="Cambria Math" w:hAnsi="Cambria Math" w:cs="Times New Roman"/>
                      <w:sz w:val="28"/>
                      <w:szCs w:val="28"/>
                      <w:lang w:val="en-US"/>
                    </w:rPr>
                    <m:rPr>
                      <m:sty m:val="p"/>
                    </m:rPr>
                    <m:t>sin</m:t>
                  </m:r>
                </m:e>
                <m:sup>
                  <m:r>
                    <w:rPr>
                      <w:rFonts w:ascii="Cambria Math" w:hAnsi="Cambria Math" w:cs="Times New Roman"/>
                      <w:sz w:val="28"/>
                      <w:szCs w:val="28"/>
                      <w:lang w:val="en-US"/>
                    </w:rPr>
                    <m:rPr/>
                    <m:t>3</m:t>
                  </m:r>
                </m:sup>
              </m:sSup>
            </m:fName>
            <m:e>
              <m:r>
                <w:rPr>
                  <w:rFonts w:ascii="Cambria Math" w:hAnsi="Cambria Math" w:cs="Times New Roman"/>
                  <w:sz w:val="28"/>
                  <w:szCs w:val="28"/>
                  <w:lang w:val="en-US"/>
                </w:rPr>
                <m:rPr/>
                <m:t>x</m:t>
              </m:r>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6</m:t>
              </m:r>
            </m:den>
          </m:f>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34.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35.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x</m:t>
                      </m:r>
                    </m:e>
                  </m:rad>
                  <m:r>
                    <w:rPr>
                      <w:rFonts w:ascii="Cambria Math" w:hAnsi="Cambria Math" w:cs="Times New Roman"/>
                      <w:sz w:val="28"/>
                      <w:szCs w:val="28"/>
                      <w:lang w:val="en-US"/>
                    </w:rPr>
                    <m:rPr/>
                    <m:t>-1</m:t>
                  </m:r>
                </m:e>
              </m:d>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=4</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36.  y=</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+1</m:t>
                  </m:r>
                </m:e>
              </m:d>
            </m:e>
            <m:sup>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2</m:t>
                  </m:r>
                </m:den>
              </m:f>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37.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-1</m:t>
              </m:r>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38.  y=arctg</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r>
                <w:rPr>
                  <w:rFonts w:ascii="Cambria Math" w:hAnsi="Cambria Math" w:cs="Times New Roman"/>
                  <w:sz w:val="28"/>
                  <w:szCs w:val="28"/>
                  <w:lang w:val="en-US"/>
                </w:rPr>
                <m:rPr/>
                <m:t>x</m:t>
              </m:r>
            </m:e>
          </m:rad>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39.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2x</m:t>
              </m:r>
            </m:e>
          </m:func>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40.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m:t>
                  </m:r>
                </m:e>
              </m:func>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 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=0</m:t>
          </m:r>
        </m:oMath>
      </m:oMathPara>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41 – 50.</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41 – 50 </w:t>
      </w:r>
      <w:r>
        <w:rPr>
          <w:rFonts w:ascii="Times New Roman" w:hAnsi="Times New Roman" w:cs="Times New Roman" w:eastAsiaTheme="minorEastAsia"/>
          <w:sz w:val="28"/>
          <w:szCs w:val="28"/>
        </w:rPr>
        <w:t xml:space="preserve">составьте уравнения касательной и нормали к графику функции, заданной неявно, в точке  </w:t>
      </w: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M</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 </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oMath>
      <w:r>
        <w:rPr>
          <w:rFonts w:ascii="Times New Roman" w:hAnsi="Times New Roman" w:cs="Times New Roman" w:eastAsiaTheme="minorEastAsia"/>
          <w:sz w:val="28"/>
          <w:szCs w:val="28"/>
        </w:rPr>
        <w:t xml:space="preserve">.</w:t>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41.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+3xy+2</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42.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3</m:t>
              </m:r>
            </m:sup>
          </m:s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3</m:t>
              </m:r>
            </m:sup>
          </m:sSup>
          <m:r>
            <w:rPr>
              <w:rFonts w:ascii="Cambria Math" w:hAnsi="Cambria Math" w:cs="Times New Roman"/>
              <w:sz w:val="28"/>
              <w:szCs w:val="28"/>
            </w:rPr>
            <m:rPr/>
            <m:t>-2xy=0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43.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m:t>
          </m:r>
          <m:func>
            <m:funcPr>
              <m:ctrlPr>
                <w:rPr>
                  <w:rFonts w:ascii="Cambria Math" w:hAnsi="Cambria Math" w:cs="Times New Roman"/>
                  <w:i/>
                  <w:sz w:val="28"/>
                  <w:szCs w:val="28"/>
                </w:rPr>
              </m:ctrlPr>
            </m:funcPr>
            <m:fName>
              <m:r>
                <w:rPr>
                  <w:rFonts w:ascii="Cambria Math" w:hAnsi="Cambria Math" w:cs="Times New Roman"/>
                  <w:sz w:val="28"/>
                  <w:szCs w:val="28"/>
                </w:rPr>
                <m:rPr>
                  <m:sty m:val="p"/>
                </m:rPr>
                <m:t>sin</m:t>
              </m:r>
            </m:fName>
            <m:e>
              <m:d>
                <m:dPr>
                  <m:ctrlPr>
                    <w:rPr>
                      <w:rFonts w:ascii="Cambria Math" w:hAnsi="Cambria Math" w:cs="Times New Roman"/>
                      <w:i/>
                      <w:sz w:val="28"/>
                      <w:szCs w:val="28"/>
                    </w:rPr>
                  </m:ctrlPr>
                </m:dPr>
                <m:e>
                  <m:r>
                    <w:rPr>
                      <w:rFonts w:ascii="Cambria Math" w:hAnsi="Cambria Math" w:cs="Times New Roman"/>
                      <w:sz w:val="28"/>
                      <w:szCs w:val="28"/>
                    </w:rPr>
                    <m:rPr/>
                    <m:t>x+y</m:t>
                  </m:r>
                </m:e>
              </m:d>
            </m:e>
          </m:func>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-2=0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44.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-x</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+2y-1=0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(1;2)</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45.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+2</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-xy-4=0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(2;1)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46.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m:t>
          </m:r>
          <m:func>
            <m:funcPr>
              <m:ctrlPr>
                <w:rPr>
                  <w:rFonts w:ascii="Cambria Math" w:hAnsi="Cambria Math" w:cs="Times New Roman"/>
                  <w:i/>
                  <w:sz w:val="28"/>
                  <w:szCs w:val="28"/>
                </w:rPr>
              </m:ctrlPr>
            </m:funcPr>
            <m:fName>
              <m:r>
                <w:rPr>
                  <w:rFonts w:ascii="Cambria Math" w:hAnsi="Cambria Math" w:cs="Times New Roman"/>
                  <w:sz w:val="28"/>
                  <w:szCs w:val="28"/>
                </w:rPr>
                <m:rPr>
                  <m:sty m:val="p"/>
                </m:rPr>
                <m:t>cos</m:t>
              </m:r>
            </m:fName>
            <m:e>
              <m:r>
                <w:rPr>
                  <w:rFonts w:ascii="Cambria Math" w:hAnsi="Cambria Math" w:cs="Times New Roman"/>
                  <w:sz w:val="28"/>
                  <w:szCs w:val="28"/>
                </w:rPr>
                <m:rPr/>
                <m:t>xy</m:t>
              </m:r>
            </m:e>
          </m:func>
          <m:r>
            <w:rPr>
              <w:rFonts w:ascii="Cambria Math" w:hAnsi="Cambria Math" w:cs="Times New Roman"/>
              <w:sz w:val="28"/>
              <w:szCs w:val="28"/>
            </w:rPr>
            <m:rPr/>
            <m:t>+y-2=0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(1;0)</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47.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y+</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x-2y=0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48.  </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3</m:t>
              </m:r>
            </m:sup>
          </m:sSup>
          <m:r>
            <w:rPr>
              <w:rFonts w:ascii="Cambria Math" w:hAnsi="Cambria Math" w:cs="Times New Roman"/>
              <w:sz w:val="28"/>
              <w:szCs w:val="28"/>
            </w:rPr>
            <m:rPr/>
            <m:t>+3</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y+2xy+2=0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(-1;-1)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49.  </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m:t>
          </m:r>
          <m:func>
            <m:funcPr>
              <m:ctrlPr>
                <w:rPr>
                  <w:rFonts w:ascii="Cambria Math" w:hAnsi="Cambria Math" w:cs="Times New Roman"/>
                  <w:i/>
                  <w:sz w:val="28"/>
                  <w:szCs w:val="28"/>
                </w:rPr>
              </m:ctrlPr>
            </m:funcPr>
            <m:fName>
              <m:r>
                <w:rPr>
                  <w:rFonts w:ascii="Cambria Math" w:hAnsi="Cambria Math" w:cs="Times New Roman"/>
                  <w:sz w:val="28"/>
                  <w:szCs w:val="28"/>
                </w:rPr>
                <m:rPr>
                  <m:sty m:val="p"/>
                </m:rPr>
                <m:t>sin</m:t>
              </m:r>
            </m:fName>
            <m:e>
              <m:r>
                <w:rPr>
                  <w:rFonts w:ascii="Cambria Math" w:hAnsi="Cambria Math" w:cs="Times New Roman"/>
                  <w:sz w:val="28"/>
                  <w:szCs w:val="28"/>
                </w:rPr>
                <m:rPr/>
                <m:t>xy</m:t>
              </m:r>
            </m:e>
          </m:func>
          <m:r>
            <w:rPr>
              <w:rFonts w:ascii="Cambria Math" w:hAnsi="Cambria Math" w:cs="Times New Roman"/>
              <w:sz w:val="28"/>
              <w:szCs w:val="28"/>
            </w:rPr>
            <m:rPr/>
            <m:t>-y=0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(0;1)</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50.  </m:t>
          </m:r>
          <m:sSup>
            <m:sSupPr>
              <m:ctrlPr>
                <w:rPr>
                  <w:rFonts w:ascii="Cambria Math" w:hAnsi="Cambria Math" w:cs="Times New Roman"/>
                  <w:i/>
                  <w:sz w:val="28"/>
                  <w:szCs w:val="28"/>
                </w:rPr>
              </m:ctrlPr>
            </m:sSupPr>
            <m:e>
              <m:r>
                <w:rPr>
                  <w:rFonts w:ascii="Cambria Math" w:hAnsi="Cambria Math" w:cs="Times New Roman"/>
                  <w:sz w:val="28"/>
                  <w:szCs w:val="28"/>
                </w:rPr>
                <m:rPr/>
                <m:t>e</m:t>
              </m:r>
            </m:e>
            <m:sup>
              <m:r>
                <w:rPr>
                  <w:rFonts w:ascii="Cambria Math" w:hAnsi="Cambria Math" w:cs="Times New Roman"/>
                  <w:sz w:val="28"/>
                  <w:szCs w:val="28"/>
                </w:rPr>
                <m:rPr/>
                <m:t>xy</m:t>
              </m:r>
            </m:sup>
          </m:sSup>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r>
            <w:rPr>
              <w:rFonts w:ascii="Cambria Math" w:hAnsi="Cambria Math" w:cs="Times New Roman"/>
              <w:sz w:val="28"/>
              <w:szCs w:val="28"/>
            </w:rPr>
            <m:rPr/>
            <m:t>y+</m:t>
          </m:r>
          <m:sSup>
            <m:sSupPr>
              <m:ctrlPr>
                <w:rPr>
                  <w:rFonts w:ascii="Cambria Math" w:hAnsi="Cambria Math" w:cs="Times New Roman"/>
                  <w:i/>
                  <w:sz w:val="28"/>
                  <w:szCs w:val="28"/>
                </w:rPr>
              </m:ctrlPr>
            </m:sSupPr>
            <m:e>
              <m:r>
                <w:rPr>
                  <w:rFonts w:ascii="Cambria Math" w:hAnsi="Cambria Math" w:cs="Times New Roman"/>
                  <w:sz w:val="28"/>
                  <w:szCs w:val="28"/>
                </w:rPr>
                <m:rPr/>
                <m:t>y</m:t>
              </m:r>
            </m:e>
            <m:sup>
              <m:r>
                <w:rPr>
                  <w:rFonts w:ascii="Cambria Math" w:hAnsi="Cambria Math" w:cs="Times New Roman"/>
                  <w:sz w:val="28"/>
                  <w:szCs w:val="28"/>
                </w:rPr>
                <m:rPr/>
                <m:t>2</m:t>
              </m:r>
            </m:sup>
          </m:sSup>
          <m:r>
            <w:rPr>
              <w:rFonts w:ascii="Cambria Math" w:hAnsi="Cambria Math" w:cs="Times New Roman"/>
              <w:sz w:val="28"/>
              <w:szCs w:val="28"/>
            </w:rPr>
            <m:rPr/>
            <m:t>-2=0 , </m:t>
          </m:r>
          <m:sSub>
            <m:sSubPr>
              <m:ctrlPr>
                <w:rPr>
                  <w:rFonts w:ascii="Cambria Math" w:hAnsi="Cambria Math" w:cs="Times New Roman"/>
                  <w:i/>
                  <w:sz w:val="28"/>
                  <w:szCs w:val="28"/>
                </w:rPr>
              </m:ctrlPr>
            </m:sSubPr>
            <m:e>
              <m:r>
                <w:rPr>
                  <w:rFonts w:ascii="Cambria Math" w:hAnsi="Cambria Math" w:cs="Times New Roman"/>
                  <w:sz w:val="28"/>
                  <w:szCs w:val="28"/>
                </w:rPr>
                <m:rPr/>
                <m:t>  M</m:t>
              </m:r>
            </m:e>
            <m:sub>
              <m:r>
                <w:rPr>
                  <w:rFonts w:ascii="Cambria Math" w:hAnsi="Cambria Math" w:cs="Times New Roman"/>
                  <w:sz w:val="28"/>
                  <w:szCs w:val="28"/>
                </w:rPr>
                <m:rPr/>
                <m:t>0</m:t>
              </m:r>
            </m:sub>
          </m:sSub>
          <m:r>
            <w:rPr>
              <w:rFonts w:ascii="Cambria Math" w:hAnsi="Cambria Math" w:cs="Times New Roman"/>
              <w:sz w:val="28"/>
              <w:szCs w:val="28"/>
            </w:rPr>
            <m:rPr/>
            <m:t>(0;1)</m:t>
          </m:r>
        </m:oMath>
      </m:oMathPara>
      <w:r/>
      <w:r/>
    </w:p>
    <w:p>
      <w:pPr>
        <w:jc w:val="center"/>
        <w:rPr>
          <w:rFonts w:ascii="Times New Roman" w:hAnsi="Times New Roman" w:cs="Times New Roman" w:eastAsiaTheme="minorEastAsia"/>
          <w:b/>
          <w:sz w:val="28"/>
          <w:szCs w:val="28"/>
          <w:lang w:val="en-US"/>
        </w:rPr>
      </w:pPr>
      <w:r>
        <w:rPr>
          <w:rFonts w:ascii="Times New Roman" w:hAnsi="Times New Roman" w:cs="Times New Roman" w:eastAsiaTheme="minorEastAsia"/>
          <w:b/>
          <w:sz w:val="28"/>
          <w:szCs w:val="28"/>
          <w:lang w:val="en-US"/>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Задачи 51 – 60</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задачах № 51 – 60 вычислите пределы функций с применением правила </w:t>
      </w:r>
      <w:r>
        <w:rPr>
          <w:rFonts w:ascii="Times New Roman" w:hAnsi="Times New Roman" w:cs="Times New Roman" w:eastAsiaTheme="minorEastAsia"/>
          <w:sz w:val="28"/>
          <w:szCs w:val="28"/>
        </w:rPr>
        <w:t xml:space="preserve">Лопиталя</w:t>
      </w:r>
      <w:r>
        <w:rPr>
          <w:rFonts w:ascii="Times New Roman" w:hAnsi="Times New Roman" w:cs="Times New Roman" w:eastAsiaTheme="minorEastAsia"/>
          <w:sz w:val="28"/>
          <w:szCs w:val="28"/>
        </w:rPr>
        <w:t xml:space="preserve">.</w:t>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51.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(1+x)</m:t>
                      </m:r>
                    </m:e>
                  </m:func>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m:t>
                  </m:r>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num>
                <m:den>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52.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-1+</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-e</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x-1</m:t>
                          </m:r>
                        </m:e>
                      </m:d>
                    </m:e>
                  </m:func>
                </m:num>
                <m:den>
                  <m:r>
                    <w:rPr>
                      <w:rFonts w:ascii="Cambria Math" w:hAnsi="Cambria Math" w:cs="Times New Roman"/>
                      <w:sz w:val="28"/>
                      <w:szCs w:val="28"/>
                      <w:lang w:val="en-US"/>
                    </w:rPr>
                    <m:rPr/>
                    <m:t>ctg πx</m:t>
                  </m:r>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53.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2x</m:t>
                      </m:r>
                    </m:sup>
                  </m:sSup>
                  <m:r>
                    <w:rPr>
                      <w:rFonts w:ascii="Cambria Math" w:hAnsi="Cambria Math" w:cs="Times New Roman"/>
                      <w:sz w:val="28"/>
                      <w:szCs w:val="28"/>
                      <w:lang w:val="en-US"/>
                    </w:rPr>
                    <m:rPr/>
                    <m:t>-1</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arcsin</m:t>
                      </m:r>
                    </m:fName>
                    <m:e>
                      <m:r>
                        <w:rPr>
                          <w:rFonts w:ascii="Cambria Math" w:hAnsi="Cambria Math" w:cs="Times New Roman"/>
                          <w:sz w:val="28"/>
                          <w:szCs w:val="28"/>
                          <w:lang w:val="en-US"/>
                        </w:rPr>
                        <m:rPr/>
                        <m:t>3x</m:t>
                      </m:r>
                    </m:e>
                  </m:func>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tg </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2</m:t>
                      </m:r>
                    </m:den>
                  </m:f>
                  <m:r>
                    <w:rPr>
                      <w:rFonts w:ascii="Cambria Math" w:hAnsi="Cambria Math" w:cs="Times New Roman"/>
                      <w:sz w:val="28"/>
                      <w:szCs w:val="28"/>
                      <w:lang w:val="en-US"/>
                    </w:rPr>
                    <m:rPr/>
                    <m:t>x</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1-x</m:t>
                          </m:r>
                        </m:e>
                      </m:d>
                    </m:e>
                  </m:func>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54.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5x</m:t>
                      </m:r>
                    </m:sup>
                  </m:sSup>
                  <m:r>
                    <w:rPr>
                      <w:rFonts w:ascii="Cambria Math" w:hAnsi="Cambria Math" w:cs="Times New Roman"/>
                      <w:sz w:val="28"/>
                      <w:szCs w:val="28"/>
                      <w:lang w:val="en-US"/>
                    </w:rPr>
                    <m:rPr/>
                    <m:t>-1</m:t>
                  </m:r>
                </m:num>
                <m:den>
                  <m:r>
                    <w:rPr>
                      <w:rFonts w:ascii="Cambria Math" w:hAnsi="Cambria Math" w:cs="Times New Roman"/>
                      <w:sz w:val="28"/>
                      <w:szCs w:val="28"/>
                      <w:lang w:val="en-US"/>
                    </w:rPr>
                    <m:rPr/>
                    <m:t>arctg 5x</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2x</m:t>
                          </m:r>
                        </m:e>
                      </m:func>
                    </m:e>
                  </m:func>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3x</m:t>
                          </m:r>
                        </m:e>
                      </m:func>
                    </m:e>
                  </m:func>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55.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-e</m:t>
                  </m:r>
                </m:num>
                <m:den>
                  <m:r>
                    <w:rPr>
                      <w:rFonts w:ascii="Cambria Math" w:hAnsi="Cambria Math" w:cs="Times New Roman"/>
                      <w:sz w:val="28"/>
                      <w:szCs w:val="28"/>
                      <w:lang w:val="en-US"/>
                    </w:rPr>
                    <m:rPr/>
                    <m:t>x-1</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x-1</m:t>
                      </m:r>
                    </m:den>
                  </m:f>
                </m:e>
              </m:d>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56.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m:t>
                      </m:r>
                    </m:e>
                  </m:func>
                </m:num>
                <m:den>
                  <m:r>
                    <w:rPr>
                      <w:rFonts w:ascii="Cambria Math" w:hAnsi="Cambria Math" w:cs="Times New Roman"/>
                      <w:sz w:val="28"/>
                      <w:szCs w:val="28"/>
                      <w:lang w:val="en-US"/>
                    </w:rPr>
                    <m:rPr/>
                    <m:t>x-tg x</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x→a</m:t>
                  </m:r>
                </m:lim>
              </m:limLow>
            </m:fName>
            <m:e>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a</m:t>
                              </m:r>
                            </m:sup>
                          </m:sSup>
                        </m:e>
                      </m:d>
                    </m:e>
                  </m:func>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x-a</m:t>
                          </m:r>
                        </m:e>
                      </m:d>
                    </m:e>
                  </m:func>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57.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x→2</m:t>
                  </m:r>
                </m:lim>
              </m:limLow>
            </m:fName>
            <m:e>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-3</m:t>
                          </m:r>
                        </m:e>
                      </m:d>
                    </m:e>
                  </m:func>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+3x-10</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m:t>
                  </m:r>
                </m:lim>
              </m:limLow>
            </m:fName>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4</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+1</m:t>
                      </m:r>
                    </m:den>
                  </m:f>
                  <m:r>
                    <w:rPr>
                      <w:rFonts w:ascii="Cambria Math" w:hAnsi="Cambria Math" w:cs="Times New Roman"/>
                      <w:sz w:val="28"/>
                      <w:szCs w:val="28"/>
                      <w:lang w:val="en-US"/>
                    </w:rPr>
                    <m:rPr/>
                    <m:t>-x</m:t>
                  </m:r>
                </m:e>
              </m:d>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58.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m:t>
                      </m:r>
                    </m:e>
                  </m:func>
                </m:num>
                <m:den>
                  <m:r>
                    <w:rPr>
                      <w:rFonts w:ascii="Cambria Math" w:hAnsi="Cambria Math" w:cs="Times New Roman"/>
                      <w:sz w:val="28"/>
                      <w:szCs w:val="28"/>
                      <w:lang w:val="en-US"/>
                    </w:rPr>
                    <m:rPr/>
                    <m:t>x+</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m:t>
                      </m:r>
                    </m:e>
                  </m:func>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x→1</m:t>
                  </m:r>
                </m:lim>
              </m:limLow>
            </m:fName>
            <m:e>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m:t>
                      </m:r>
                    </m:num>
                    <m:den>
                      <m:r>
                        <w:rPr>
                          <w:rFonts w:ascii="Cambria Math" w:hAnsi="Cambria Math" w:cs="Times New Roman"/>
                          <w:sz w:val="28"/>
                          <w:szCs w:val="28"/>
                          <w:lang w:val="en-US"/>
                        </w:rPr>
                        <m:rPr/>
                        <m:t>x-1</m:t>
                      </m:r>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den>
                  </m:f>
                </m:e>
              </m:d>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59.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m:t>
                  </m:r>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x+2</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num>
                <m:den>
                  <m:r>
                    <w:rPr>
                      <w:rFonts w:ascii="Cambria Math" w:hAnsi="Cambria Math" w:cs="Times New Roman"/>
                      <w:sz w:val="28"/>
                      <w:szCs w:val="28"/>
                      <w:lang w:val="en-US"/>
                    </w:rPr>
                    <m:rPr/>
                    <m:t>x</m:t>
                  </m:r>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up>
                  </m:sSup>
                  <m:r>
                    <w:rPr>
                      <w:rFonts w:ascii="Cambria Math" w:hAnsi="Cambria Math" w:cs="Times New Roman"/>
                      <w:sz w:val="28"/>
                      <w:szCs w:val="28"/>
                      <w:lang w:val="en-US"/>
                    </w:rPr>
                    <m:rPr/>
                    <m:t>-1</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e>
                  </m:func>
                  <m:r>
                    <w:rPr>
                      <w:rFonts w:ascii="Cambria Math" w:hAnsi="Cambria Math" w:cs="Times New Roman"/>
                      <w:sz w:val="28"/>
                      <w:szCs w:val="28"/>
                      <w:lang w:val="en-US"/>
                    </w:rPr>
                    <m:rPr/>
                    <m:t>-1</m:t>
                  </m:r>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60.  a)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x→0</m:t>
                  </m:r>
                </m:lim>
              </m:limLow>
            </m:fName>
            <m:e>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m:t>
                          </m:r>
                        </m:e>
                      </m:func>
                    </m:e>
                  </m:func>
                </m:den>
              </m:f>
            </m:e>
          </m:func>
          <m:r>
            <w:rPr>
              <w:rFonts w:ascii="Cambria Math" w:hAnsi="Cambria Math" w:cs="Times New Roman"/>
              <w:sz w:val="28"/>
              <w:szCs w:val="28"/>
              <w:lang w:val="en-US"/>
            </w:rPr>
            <m:rPr/>
            <m:t>  ;   </m:t>
          </m:r>
          <m:r>
            <w:rPr>
              <w:rFonts w:ascii="Cambria Math" w:hAnsi="Cambria Math" w:cs="Times New Roman"/>
              <w:sz w:val="28"/>
              <w:szCs w:val="28"/>
            </w:rPr>
            <m:rPr/>
            <m:t>б</m:t>
          </m:r>
          <m:r>
            <w:rPr>
              <w:rFonts w:ascii="Cambria Math" w:hAnsi="Cambria Math" w:cs="Times New Roman"/>
              <w:sz w:val="28"/>
              <w:szCs w:val="28"/>
              <w:lang w:val="en-US"/>
            </w:rPr>
            <m:rPr/>
            <m:t>)  </m:t>
          </m:r>
          <m:func>
            <m:funcPr>
              <m:ctrlPr>
                <w:rPr>
                  <w:rFonts w:ascii="Cambria Math" w:hAnsi="Cambria Math" w:cs="Times New Roman"/>
                  <w:i/>
                  <w:sz w:val="28"/>
                  <w:szCs w:val="28"/>
                  <w:lang w:val="en-US"/>
                </w:rPr>
              </m:ctrlPr>
            </m:funcPr>
            <m:fName>
              <m:limLow>
                <m:limLowPr>
                  <m:ctrlPr>
                    <w:rPr>
                      <w:rFonts w:ascii="Cambria Math" w:hAnsi="Cambria Math" w:cs="Times New Roman"/>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sz w:val="28"/>
                      <w:szCs w:val="28"/>
                      <w:lang w:val="en-US"/>
                    </w:rPr>
                    <m:rPr/>
                    <m:t>x→</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4</m:t>
                      </m:r>
                    </m:den>
                  </m:f>
                </m:lim>
              </m:limLow>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ctg x-1</m:t>
                  </m:r>
                </m:num>
                <m:den>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4x</m:t>
                      </m:r>
                    </m:e>
                  </m:func>
                </m:den>
              </m:f>
            </m:e>
          </m:func>
          <m:r>
            <w:rPr>
              <w:rFonts w:ascii="Cambria Math" w:hAnsi="Cambria Math" w:cs="Times New Roman"/>
              <w:sz w:val="28"/>
              <w:szCs w:val="28"/>
              <w:lang w:val="en-US"/>
            </w:rPr>
            <m:rPr/>
            <m:t>  .</m:t>
          </m:r>
        </m:oMath>
      </m:oMathPara>
      <w:r/>
      <w:r/>
    </w:p>
    <w:p>
      <w:pPr>
        <w:jc w:val="center"/>
        <w:rPr>
          <w:rFonts w:ascii="Times New Roman" w:hAnsi="Times New Roman" w:cs="Times New Roman"/>
          <w:b/>
          <w:sz w:val="28"/>
          <w:szCs w:val="28"/>
          <w:lang w:val="en-US"/>
        </w:rPr>
      </w:pPr>
      <w:r>
        <w:rPr>
          <w:rFonts w:ascii="Times New Roman" w:hAnsi="Times New Roman" w:cs="Times New Roman"/>
          <w:b/>
          <w:sz w:val="28"/>
          <w:szCs w:val="28"/>
          <w:lang w:val="en-US"/>
        </w:rPr>
      </w:r>
      <w:r/>
    </w:p>
    <w:p>
      <w:pPr>
        <w:jc w:val="center"/>
        <w:rPr>
          <w:rFonts w:ascii="Times New Roman" w:hAnsi="Times New Roman" w:cs="Times New Roman"/>
          <w:b/>
          <w:sz w:val="28"/>
          <w:szCs w:val="28"/>
        </w:rPr>
      </w:pPr>
      <w:r>
        <w:rPr>
          <w:rFonts w:ascii="Times New Roman" w:hAnsi="Times New Roman" w:cs="Times New Roman"/>
          <w:b/>
          <w:sz w:val="28"/>
          <w:szCs w:val="28"/>
        </w:rPr>
        <w:t xml:space="preserve">Задачи 61 – 70</w:t>
      </w:r>
      <w:r/>
    </w:p>
    <w:p>
      <w:pPr>
        <w:rPr>
          <w:rFonts w:ascii="Times New Roman" w:hAnsi="Times New Roman" w:cs="Times New Roman"/>
          <w:sz w:val="28"/>
          <w:szCs w:val="28"/>
        </w:rPr>
      </w:pPr>
      <w:r>
        <w:rPr>
          <w:rFonts w:ascii="Times New Roman" w:hAnsi="Times New Roman" w:cs="Times New Roman"/>
          <w:sz w:val="28"/>
          <w:szCs w:val="28"/>
        </w:rPr>
        <w:t xml:space="preserve">В задачах № 61 – 70 проведите полное исследование функции методами дифференциального исчисления и начертите ее график.</w:t>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61.  y=</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num>
            <m:den>
              <m:r>
                <w:rPr>
                  <w:rFonts w:ascii="Cambria Math" w:hAnsi="Cambria Math" w:cs="Times New Roman"/>
                  <w:sz w:val="28"/>
                  <w:szCs w:val="28"/>
                  <w:lang w:val="en-US"/>
                </w:rPr>
                <m:rPr/>
                <m:t>1+x</m:t>
              </m:r>
            </m:den>
          </m:f>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62.  y=</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x-1</m:t>
              </m:r>
            </m:e>
          </m:d>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1-x</m:t>
              </m:r>
            </m:sup>
          </m:sSup>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63.  y=</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num>
            <m:den>
              <m:r>
                <w:rPr>
                  <w:rFonts w:ascii="Cambria Math" w:hAnsi="Cambria Math" w:cs="Times New Roman"/>
                  <w:sz w:val="28"/>
                  <w:szCs w:val="28"/>
                  <w:lang w:val="en-US"/>
                </w:rPr>
                <m:rPr/>
                <m:t>x</m:t>
              </m:r>
            </m:den>
          </m:f>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64.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f>
                <m:fPr>
                  <m:ctrlPr>
                    <w:rPr>
                      <w:rFonts w:ascii="Cambria Math" w:hAnsi="Cambria Math" w:cs="Times New Roman"/>
                      <w:i/>
                      <w:sz w:val="28"/>
                      <w:szCs w:val="28"/>
                      <w:lang w:val="en-US"/>
                    </w:rPr>
                  </m:ctrlPr>
                </m:fPr>
                <m:num>
                  <m:r>
                    <w:rPr>
                      <w:rFonts w:ascii="Cambria Math" w:hAnsi="Cambria Math" w:cs="Times New Roman"/>
                      <w:sz w:val="28"/>
                      <w:szCs w:val="28"/>
                      <w:lang w:val="en-US"/>
                    </w:rPr>
                    <m:rPr/>
                    <m:t>1</m:t>
                  </m:r>
                </m:num>
                <m:den>
                  <m:r>
                    <w:rPr>
                      <w:rFonts w:ascii="Cambria Math" w:hAnsi="Cambria Math" w:cs="Times New Roman"/>
                      <w:sz w:val="28"/>
                      <w:szCs w:val="28"/>
                      <w:lang w:val="en-US"/>
                    </w:rPr>
                    <m:rPr/>
                    <m:t>x</m:t>
                  </m:r>
                </m:den>
              </m:f>
            </m:sup>
          </m:sSup>
          <m:r>
            <w:rPr>
              <w:rFonts w:ascii="Cambria Math" w:hAnsi="Cambria Math" w:cs="Times New Roman"/>
              <w:sz w:val="28"/>
              <w:szCs w:val="28"/>
              <w:lang w:val="en-US"/>
            </w:rPr>
            <m:rPr/>
            <m:t>-x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65.  y=</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66.  y=x+</m:t>
          </m:r>
          <m:f>
            <m:fPr>
              <m:ctrlPr>
                <w:rPr>
                  <w:rFonts w:ascii="Cambria Math" w:hAnsi="Cambria Math" w:cs="Times New Roman"/>
                  <w:i/>
                  <w:sz w:val="28"/>
                  <w:szCs w:val="28"/>
                  <w:lang w:val="en-US"/>
                </w:rPr>
              </m:ctrlPr>
            </m:fPr>
            <m:num>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x</m:t>
                  </m:r>
                </m:e>
              </m:func>
            </m:num>
            <m:den>
              <m:r>
                <w:rPr>
                  <w:rFonts w:ascii="Cambria Math" w:hAnsi="Cambria Math" w:cs="Times New Roman"/>
                  <w:sz w:val="28"/>
                  <w:szCs w:val="28"/>
                  <w:lang w:val="en-US"/>
                </w:rPr>
                <m:rPr/>
                <m:t>x</m:t>
              </m:r>
            </m:den>
          </m:f>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67.  y=x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up>
          </m:sSup>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68.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f>
                <m:fPr>
                  <m:ctrlPr>
                    <w:rPr>
                      <w:rFonts w:ascii="Cambria Math" w:hAnsi="Cambria Math" w:cs="Times New Roman"/>
                      <w:i/>
                      <w:sz w:val="28"/>
                      <w:szCs w:val="28"/>
                      <w:lang w:val="en-US"/>
                    </w:rPr>
                  </m:ctrlPr>
                </m:fPr>
                <m:num>
                  <m:r>
                    <w:rPr>
                      <w:rFonts w:ascii="Cambria Math" w:hAnsi="Cambria Math" w:cs="Times New Roman"/>
                      <w:sz w:val="28"/>
                      <w:szCs w:val="28"/>
                      <w:lang w:val="en-US"/>
                    </w:rPr>
                    <m:rPr/>
                    <m:t>1+x</m:t>
                  </m:r>
                </m:num>
                <m:den>
                  <m:r>
                    <w:rPr>
                      <w:rFonts w:ascii="Cambria Math" w:hAnsi="Cambria Math" w:cs="Times New Roman"/>
                      <w:sz w:val="28"/>
                      <w:szCs w:val="28"/>
                      <w:lang w:val="en-US"/>
                    </w:rPr>
                    <m:rPr/>
                    <m:t>1-x</m:t>
                  </m:r>
                </m:den>
              </m:f>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69.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+1</m:t>
                  </m:r>
                </m:e>
              </m:d>
            </m:e>
          </m:func>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70.  y=</m:t>
          </m:r>
          <m:d>
            <m:dPr>
              <m:ctrlPr>
                <w:rPr>
                  <w:rFonts w:ascii="Cambria Math" w:hAnsi="Cambria Math" w:cs="Times New Roman"/>
                  <w:i/>
                  <w:sz w:val="28"/>
                  <w:szCs w:val="28"/>
                  <w:lang w:val="en-US"/>
                </w:rPr>
              </m:ctrlPr>
            </m:dPr>
            <m:e>
              <m:r>
                <w:rPr>
                  <w:rFonts w:ascii="Cambria Math" w:hAnsi="Cambria Math" w:cs="Times New Roman"/>
                  <w:sz w:val="28"/>
                  <w:szCs w:val="28"/>
                  <w:lang w:val="en-US"/>
                </w:rPr>
                <m:rPr/>
                <m:t>x+1</m:t>
              </m:r>
            </m:e>
          </m:d>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r>
                <w:rPr>
                  <w:rFonts w:ascii="Cambria Math" w:hAnsi="Cambria Math" w:cs="Times New Roman"/>
                  <w:sz w:val="28"/>
                  <w:szCs w:val="28"/>
                  <w:lang w:val="en-US"/>
                </w:rPr>
                <m:rPr/>
                <m:t>-x</m:t>
              </m:r>
            </m:sup>
          </m:sSup>
          <m:r>
            <w:rPr>
              <w:rFonts w:ascii="Cambria Math" w:hAnsi="Cambria Math" w:cs="Times New Roman"/>
              <w:sz w:val="28"/>
              <w:szCs w:val="28"/>
              <w:lang w:val="en-US"/>
            </w:rPr>
            <m:rPr/>
            <m:t>  .</m:t>
          </m:r>
        </m:oMath>
      </m:oMathPara>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09"/>
        <w:numPr>
          <w:ilvl w:val="0"/>
          <w:numId w:val="15"/>
        </w:numPr>
        <w:ind w:left="0" w:firstLine="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Методические указания по выполнению контрольной работы.</w:t>
      </w:r>
      <w:r/>
    </w:p>
    <w:p>
      <w:pPr>
        <w:pStyle w:val="709"/>
        <w:ind w:left="0"/>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09"/>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каждой контрольной работе студент решает все те задачи, номера которых оканчиваются на ту же цифру, на которую оканчивается номер учебного шифра. Например, если номер шифра оканчивается на 5, то студент должен решить задачи 5, 15, 25 и т.д. </w:t>
      </w:r>
      <w:r/>
    </w:p>
    <w:p>
      <w:pPr>
        <w:pStyle w:val="709"/>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 выполнении контрольной работы студент должен изложить подробное решение всех задач своего варианта, желательно, в той же последовательности, как они приводятся в </w:t>
      </w:r>
      <w:r>
        <w:rPr>
          <w:rFonts w:ascii="Times New Roman" w:hAnsi="Times New Roman" w:cs="Times New Roman" w:eastAsiaTheme="minorEastAsia"/>
          <w:sz w:val="28"/>
          <w:szCs w:val="28"/>
        </w:rPr>
        <w:t xml:space="preserve">задании</w:t>
      </w:r>
      <w:r>
        <w:rPr>
          <w:rFonts w:ascii="Times New Roman" w:hAnsi="Times New Roman" w:cs="Times New Roman" w:eastAsiaTheme="minorEastAsia"/>
          <w:sz w:val="28"/>
          <w:szCs w:val="28"/>
        </w:rPr>
        <w:t xml:space="preserve">. Содержание решения задачи должно включать условие задачи, пошаговый ход решения, при необходимости, демонстрационный чертеж</w:t>
      </w:r>
      <w:r>
        <w:rPr>
          <w:rFonts w:ascii="Times New Roman" w:hAnsi="Times New Roman" w:cs="Times New Roman" w:eastAsiaTheme="minorEastAsia"/>
          <w:sz w:val="28"/>
          <w:szCs w:val="28"/>
        </w:rPr>
        <w:t xml:space="preserve">.</w:t>
      </w:r>
      <w:r/>
    </w:p>
    <w:p>
      <w:pPr>
        <w:pStyle w:val="709"/>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w:t>
      </w:r>
      <w:r>
        <w:rPr>
          <w:rFonts w:ascii="Times New Roman" w:hAnsi="Times New Roman" w:cs="Times New Roman" w:eastAsiaTheme="minorEastAsia"/>
          <w:sz w:val="28"/>
          <w:szCs w:val="28"/>
        </w:rPr>
        <w:t xml:space="preserve">аботы должны быть представлены </w:t>
      </w:r>
      <w:r>
        <w:rPr>
          <w:rFonts w:ascii="Times New Roman" w:hAnsi="Times New Roman" w:cs="Times New Roman" w:eastAsiaTheme="minorEastAsia"/>
          <w:sz w:val="28"/>
          <w:szCs w:val="28"/>
        </w:rPr>
        <w:t xml:space="preserve">не менее</w:t>
      </w:r>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чем </w:t>
      </w:r>
      <w:r>
        <w:rPr>
          <w:rFonts w:ascii="Times New Roman" w:hAnsi="Times New Roman" w:cs="Times New Roman" w:eastAsiaTheme="minorEastAsia"/>
          <w:sz w:val="28"/>
          <w:szCs w:val="28"/>
        </w:rPr>
        <w:t xml:space="preserve">за 2 недели до начала сессии.</w:t>
      </w:r>
      <w:r/>
    </w:p>
    <w:p>
      <w:pPr>
        <w:pStyle w:val="709"/>
        <w:ind w:left="0" w:firstLine="708"/>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pStyle w:val="709"/>
        <w:numPr>
          <w:ilvl w:val="0"/>
          <w:numId w:val="15"/>
        </w:numPr>
        <w:ind w:left="0" w:firstLine="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Методические указания по оформлению контрольной работы.</w:t>
      </w:r>
      <w:r/>
    </w:p>
    <w:p>
      <w:pPr>
        <w:pStyle w:val="709"/>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pStyle w:val="709"/>
        <w:ind w:left="0" w:firstLine="360"/>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Каждая работа выполняется в отдельном файле «от руки» с последующим сканированием и сохранением в </w:t>
      </w:r>
      <w:r>
        <w:rPr>
          <w:rFonts w:ascii="Times New Roman" w:hAnsi="Times New Roman" w:cs="Times New Roman" w:eastAsiaTheme="minorEastAsia"/>
          <w:sz w:val="28"/>
          <w:szCs w:val="28"/>
          <w:lang w:val="en-US"/>
        </w:rPr>
        <w:t xml:space="preserve">PDF</w:t>
      </w:r>
      <w:r>
        <w:rPr>
          <w:rFonts w:ascii="Times New Roman" w:hAnsi="Times New Roman" w:cs="Times New Roman" w:eastAsiaTheme="minorEastAsia"/>
          <w:sz w:val="28"/>
          <w:szCs w:val="28"/>
        </w:rPr>
        <w:t xml:space="preserve">. Чертежи к работе также выполняются от руки.</w: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6. </w:t>
      </w:r>
      <w:r>
        <w:rPr>
          <w:rFonts w:ascii="Times New Roman" w:hAnsi="Times New Roman" w:cs="Times New Roman" w:eastAsiaTheme="minorEastAsia"/>
          <w:b/>
          <w:sz w:val="28"/>
          <w:szCs w:val="28"/>
        </w:rPr>
        <w:t xml:space="preserve">Вопросы для самоконтроля по теме </w:t>
      </w:r>
      <w:r/>
    </w:p>
    <w:p>
      <w:pPr>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«Дифференциальное исчисление функци</w:t>
      </w:r>
      <w:r>
        <w:rPr>
          <w:rFonts w:ascii="Times New Roman" w:hAnsi="Times New Roman" w:cs="Times New Roman" w:eastAsiaTheme="minorEastAsia"/>
          <w:b/>
          <w:sz w:val="28"/>
          <w:szCs w:val="28"/>
        </w:rPr>
        <w:t xml:space="preserve">й</w:t>
      </w:r>
      <w:r>
        <w:rPr>
          <w:rFonts w:ascii="Times New Roman" w:hAnsi="Times New Roman" w:cs="Times New Roman" w:eastAsiaTheme="minorEastAsia"/>
          <w:b/>
          <w:sz w:val="28"/>
          <w:szCs w:val="28"/>
        </w:rPr>
        <w:t xml:space="preserve"> одной переменной»</w:t>
      </w:r>
      <w:r/>
    </w:p>
    <w:p>
      <w:pPr>
        <w:pStyle w:val="709"/>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Определение производной функции</w:t>
      </w:r>
      <w:r>
        <w:rPr>
          <w:rFonts w:ascii="Times New Roman" w:hAnsi="Times New Roman" w:cs="Times New Roman"/>
          <w:sz w:val="28"/>
          <w:szCs w:val="28"/>
        </w:rPr>
        <w:t xml:space="preserve"> </w:t>
      </w:r>
      <m:oMath>
        <m:r>
          <w:rPr>
            <w:rFonts w:ascii="Cambria Math" w:hAnsi="Cambria Math" w:cs="Times New Roman"/>
            <w:sz w:val="28"/>
            <w:szCs w:val="28"/>
          </w:rPr>
          <m:rPr/>
          <m:t>y=f(x)</m:t>
        </m:r>
      </m:oMath>
      <w:r>
        <w:rPr>
          <w:rFonts w:ascii="Times New Roman" w:hAnsi="Times New Roman" w:cs="Times New Roman"/>
          <w:sz w:val="28"/>
          <w:szCs w:val="28"/>
        </w:rPr>
        <w:t xml:space="preserve"> </w:t>
      </w:r>
      <w:r>
        <w:rPr>
          <w:rFonts w:ascii="Times New Roman" w:hAnsi="Times New Roman" w:cs="Times New Roman"/>
          <w:sz w:val="28"/>
          <w:szCs w:val="28"/>
        </w:rPr>
        <w:t xml:space="preserve">и её геометрический смысл.</w:t>
      </w:r>
      <w:r/>
    </w:p>
    <w:p>
      <w:pPr>
        <w:pStyle w:val="709"/>
        <w:numPr>
          <w:ilvl w:val="0"/>
          <w:numId w:val="1"/>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Таблица производных.</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Правила дифференцирования суммы, произведения и отношения функций.</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Метод логарифмического дифференцирования и его применение.</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Дифференцирование сложной функции.</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Дифференцирование</w:t>
      </w:r>
      <w:r>
        <w:rPr>
          <w:rFonts w:ascii="Times New Roman" w:hAnsi="Times New Roman" w:cs="Times New Roman"/>
          <w:sz w:val="28"/>
          <w:szCs w:val="28"/>
        </w:rPr>
        <w:t xml:space="preserve"> неявно заданной функции и функции, заданной </w:t>
      </w:r>
      <w:r>
        <w:rPr>
          <w:rFonts w:ascii="Times New Roman" w:hAnsi="Times New Roman" w:cs="Times New Roman"/>
          <w:sz w:val="28"/>
          <w:szCs w:val="28"/>
        </w:rPr>
        <w:t xml:space="preserve">параметрически</w:t>
      </w:r>
      <w:r>
        <w:rPr>
          <w:rFonts w:ascii="Times New Roman" w:hAnsi="Times New Roman" w:cs="Times New Roman"/>
          <w:sz w:val="28"/>
          <w:szCs w:val="28"/>
        </w:rPr>
        <w:t xml:space="preserve">.</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Производные высших порядков.</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Дифференциалы первого и высших порядков.</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Правило </w:t>
      </w:r>
      <w:r>
        <w:rPr>
          <w:rFonts w:ascii="Times New Roman" w:hAnsi="Times New Roman" w:cs="Times New Roman"/>
          <w:sz w:val="28"/>
          <w:szCs w:val="28"/>
        </w:rPr>
        <w:t xml:space="preserve">Лопиталя</w:t>
      </w:r>
      <w:r>
        <w:rPr>
          <w:rFonts w:ascii="Times New Roman" w:hAnsi="Times New Roman" w:cs="Times New Roman"/>
          <w:sz w:val="28"/>
          <w:szCs w:val="28"/>
        </w:rPr>
        <w:t xml:space="preserve"> для раскрытия неопределенностей</w:t>
      </w:r>
      <w:r/>
    </w:p>
    <w:p>
      <w:pPr>
        <w:pStyle w:val="709"/>
        <w:ind w:left="709" w:hanging="709"/>
        <w:jc w:val="both"/>
        <w:rPr>
          <w:rFonts w:ascii="Times New Roman" w:hAnsi="Times New Roman" w:cs="Times New Roman"/>
          <w:sz w:val="28"/>
          <w:szCs w:val="28"/>
        </w:rPr>
      </w:pPr>
      <w:r/>
      <m:oMathPara>
        <m:oMathParaPr>
          <m:jc m:val="left"/>
        </m:oMathParaPr>
        <m:oMath>
          <m:f>
            <m:fPr>
              <m:ctrlPr>
                <w:rPr>
                  <w:rFonts w:ascii="Cambria Math" w:hAnsi="Cambria Math" w:cs="Times New Roman"/>
                  <w:i/>
                  <w:sz w:val="28"/>
                  <w:szCs w:val="28"/>
                </w:rPr>
              </m:ctrlPr>
            </m:fPr>
            <m:num>
              <m:r>
                <w:rPr>
                  <w:rFonts w:ascii="Cambria Math" w:hAnsi="Cambria Math" w:cs="Times New Roman"/>
                  <w:sz w:val="28"/>
                  <w:szCs w:val="28"/>
                </w:rPr>
                <m:rPr/>
                <m:t>0</m:t>
              </m:r>
            </m:num>
            <m:den>
              <m:r>
                <w:rPr>
                  <w:rFonts w:ascii="Cambria Math" w:hAnsi="Cambria Math" w:cs="Times New Roman"/>
                  <w:sz w:val="28"/>
                  <w:szCs w:val="28"/>
                </w:rPr>
                <m:rPr/>
                <m:t>0</m:t>
              </m:r>
            </m:den>
          </m:f>
          <m:r>
            <w:rPr>
              <w:rFonts w:ascii="Cambria Math" w:hAnsi="Cambria Math" w:cs="Times New Roman"/>
              <w:sz w:val="28"/>
              <w:szCs w:val="28"/>
            </w:rPr>
            <m:rPr/>
            <m:t> ; </m:t>
          </m:r>
          <m:f>
            <m:fPr>
              <m:ctrlPr>
                <w:rPr>
                  <w:rFonts w:ascii="Cambria Math" w:hAnsi="Cambria Math" w:cs="Times New Roman"/>
                  <w:i/>
                  <w:sz w:val="28"/>
                  <w:szCs w:val="28"/>
                </w:rPr>
              </m:ctrlPr>
            </m:fPr>
            <m:num>
              <m:r>
                <w:rPr>
                  <w:rFonts w:ascii="Cambria Math" w:hAnsi="Cambria Math" w:cs="Times New Roman"/>
                  <w:sz w:val="28"/>
                  <w:szCs w:val="28"/>
                </w:rPr>
                <m:rPr/>
                <m:t>∞</m:t>
              </m:r>
            </m:num>
            <m:den>
              <m:r>
                <w:rPr>
                  <w:rFonts w:ascii="Cambria Math" w:hAnsi="Cambria Math" w:cs="Times New Roman"/>
                  <w:sz w:val="28"/>
                  <w:szCs w:val="28"/>
                </w:rPr>
                <m:rPr/>
                <m:t>∞</m:t>
              </m:r>
            </m:den>
          </m:f>
          <m:r>
            <w:rPr>
              <w:rFonts w:ascii="Cambria Math" w:hAnsi="Cambria Math" w:cs="Times New Roman"/>
              <w:sz w:val="28"/>
              <w:szCs w:val="28"/>
            </w:rPr>
            <m:rPr/>
            <m:t> ;0∙∞ ; ∞-∞ ; </m:t>
          </m:r>
          <m:sSup>
            <m:sSupPr>
              <m:ctrlPr>
                <w:rPr>
                  <w:rFonts w:ascii="Cambria Math" w:hAnsi="Cambria Math" w:cs="Times New Roman"/>
                  <w:i/>
                  <w:sz w:val="28"/>
                  <w:szCs w:val="28"/>
                </w:rPr>
              </m:ctrlPr>
            </m:sSupPr>
            <m:e>
              <m:r>
                <w:rPr>
                  <w:rFonts w:ascii="Cambria Math" w:hAnsi="Cambria Math" w:cs="Times New Roman"/>
                  <w:sz w:val="28"/>
                  <w:szCs w:val="28"/>
                </w:rPr>
                <m:rPr/>
                <m:t>1</m:t>
              </m:r>
            </m:e>
            <m:sup>
              <m:r>
                <w:rPr>
                  <w:rFonts w:ascii="Cambria Math" w:hAnsi="Cambria Math" w:cs="Times New Roman"/>
                  <w:sz w:val="28"/>
                  <w:szCs w:val="28"/>
                </w:rPr>
                <m:rPr/>
                <m:t>∞</m:t>
              </m:r>
            </m:sup>
          </m:sSup>
          <m:r>
            <w:rPr>
              <w:rFonts w:ascii="Cambria Math" w:hAnsi="Cambria Math" w:cs="Times New Roman"/>
              <w:sz w:val="28"/>
              <w:szCs w:val="28"/>
            </w:rPr>
            <m:rPr/>
            <m:t> ; </m:t>
          </m:r>
          <m:sSup>
            <m:sSupPr>
              <m:ctrlPr>
                <w:rPr>
                  <w:rFonts w:ascii="Cambria Math" w:hAnsi="Cambria Math" w:cs="Times New Roman"/>
                  <w:i/>
                  <w:sz w:val="28"/>
                  <w:szCs w:val="28"/>
                </w:rPr>
              </m:ctrlPr>
            </m:sSupPr>
            <m:e>
              <m:r>
                <w:rPr>
                  <w:rFonts w:ascii="Cambria Math" w:hAnsi="Cambria Math" w:cs="Times New Roman"/>
                  <w:sz w:val="28"/>
                  <w:szCs w:val="28"/>
                </w:rPr>
                <m:rPr/>
                <m:t>0</m:t>
              </m:r>
            </m:e>
            <m:sup>
              <m:r>
                <w:rPr>
                  <w:rFonts w:ascii="Cambria Math" w:hAnsi="Cambria Math" w:cs="Times New Roman"/>
                  <w:sz w:val="28"/>
                  <w:szCs w:val="28"/>
                </w:rPr>
                <m:rPr/>
                <m:t>0</m:t>
              </m:r>
            </m:sup>
          </m:sSup>
          <m:r>
            <w:rPr>
              <w:rFonts w:ascii="Cambria Math" w:hAnsi="Cambria Math" w:cs="Times New Roman"/>
              <w:sz w:val="28"/>
              <w:szCs w:val="28"/>
            </w:rPr>
            <m:rPr/>
            <m:t> ; </m:t>
          </m:r>
          <m:sSup>
            <m:sSupPr>
              <m:ctrlPr>
                <w:rPr>
                  <w:rFonts w:ascii="Cambria Math" w:hAnsi="Cambria Math" w:cs="Times New Roman"/>
                  <w:i/>
                  <w:sz w:val="28"/>
                  <w:szCs w:val="28"/>
                </w:rPr>
              </m:ctrlPr>
            </m:sSupPr>
            <m:e>
              <m:r>
                <w:rPr>
                  <w:rFonts w:ascii="Cambria Math" w:hAnsi="Cambria Math" w:cs="Times New Roman"/>
                  <w:sz w:val="28"/>
                  <w:szCs w:val="28"/>
                </w:rPr>
                <m:rPr/>
                <m:t>∞</m:t>
              </m:r>
            </m:e>
            <m:sup>
              <m:r>
                <w:rPr>
                  <w:rFonts w:ascii="Cambria Math" w:hAnsi="Cambria Math" w:cs="Times New Roman"/>
                  <w:sz w:val="28"/>
                  <w:szCs w:val="28"/>
                </w:rPr>
                <m:rPr/>
                <m:t>0</m:t>
              </m:r>
            </m:sup>
          </m:sSup>
          <m:r>
            <w:rPr>
              <w:rFonts w:ascii="Cambria Math" w:hAnsi="Cambria Math" w:cs="Times New Roman"/>
              <w:sz w:val="28"/>
              <w:szCs w:val="28"/>
            </w:rPr>
            <m:rPr/>
            <m:t> .</m:t>
          </m:r>
        </m:oMath>
      </m:oMathPara>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  Определение возрастающей и убывающей функций</w:t>
      </w:r>
      <w:r>
        <w:rPr>
          <w:rFonts w:ascii="Times New Roman" w:hAnsi="Times New Roman" w:cs="Times New Roman"/>
          <w:sz w:val="28"/>
          <w:szCs w:val="28"/>
        </w:rPr>
        <w:t xml:space="preserve">. Признаки монотонности.</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Точки экстремума. Необходимый и достаточный признаки экстремума.</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Задача о нахождении наибольшего и наименьшего значений функции.</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Уравнения касательной и нормали.</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Исследование функции на выпуклость, вогнутость и точки перегиба.</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Асимптоты и их отыскание.</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Применение дифференциального исчисления к исследованию функции.</w:t>
      </w:r>
      <w:r/>
    </w:p>
    <w:p>
      <w:pPr>
        <w:pStyle w:val="709"/>
        <w:numPr>
          <w:ilvl w:val="0"/>
          <w:numId w:val="1"/>
        </w:numPr>
        <w:ind w:left="709" w:hanging="709"/>
        <w:jc w:val="both"/>
        <w:rPr>
          <w:rFonts w:ascii="Times New Roman" w:hAnsi="Times New Roman" w:cs="Times New Roman"/>
          <w:sz w:val="28"/>
          <w:szCs w:val="28"/>
        </w:rPr>
      </w:pPr>
      <w:r>
        <w:rPr>
          <w:rFonts w:ascii="Times New Roman" w:hAnsi="Times New Roman" w:cs="Times New Roman"/>
          <w:sz w:val="28"/>
          <w:szCs w:val="28"/>
        </w:rPr>
        <w:t xml:space="preserve">Общая схема исследования функции и построение ее графика. </w:t>
      </w:r>
      <w:r/>
    </w:p>
    <w:p>
      <w:pPr>
        <w:jc w:val="center"/>
        <w:spacing w:after="0"/>
        <w:rPr>
          <w:rFonts w:ascii="Times New Roman" w:hAnsi="Times New Roman" w:cs="Times New Roman"/>
          <w:b/>
          <w:sz w:val="28"/>
          <w:szCs w:val="28"/>
        </w:rPr>
      </w:pPr>
      <w:r>
        <w:rPr>
          <w:rFonts w:ascii="Times New Roman" w:hAnsi="Times New Roman" w:cs="Times New Roman"/>
          <w:b/>
          <w:sz w:val="28"/>
          <w:szCs w:val="28"/>
        </w:rPr>
      </w:r>
      <w:r/>
    </w:p>
    <w:p>
      <w:pPr>
        <w:jc w:val="center"/>
        <w:spacing w:after="0"/>
        <w:rPr>
          <w:rFonts w:ascii="Times New Roman" w:hAnsi="Times New Roman" w:cs="Times New Roman"/>
          <w:b/>
          <w:sz w:val="28"/>
          <w:szCs w:val="28"/>
        </w:rPr>
      </w:pPr>
      <w:r>
        <w:rPr>
          <w:rFonts w:ascii="Times New Roman" w:hAnsi="Times New Roman" w:cs="Times New Roman"/>
          <w:b/>
          <w:sz w:val="28"/>
          <w:szCs w:val="28"/>
        </w:rPr>
        <w:t xml:space="preserve">7. </w:t>
      </w:r>
      <w:r>
        <w:rPr>
          <w:rFonts w:ascii="Times New Roman" w:hAnsi="Times New Roman" w:cs="Times New Roman"/>
          <w:b/>
          <w:sz w:val="28"/>
          <w:szCs w:val="28"/>
        </w:rPr>
        <w:t xml:space="preserve">Демонстрационный вариант контрольной работы № 2. </w:t>
      </w:r>
      <w:r/>
    </w:p>
    <w:p>
      <w:pPr>
        <w:jc w:val="both"/>
        <w:rPr>
          <w:rFonts w:ascii="Times New Roman" w:hAnsi="Times New Roman" w:cs="Times New Roman"/>
          <w:sz w:val="28"/>
          <w:szCs w:val="28"/>
        </w:rPr>
      </w:pPr>
      <w:r>
        <w:rPr>
          <w:rFonts w:ascii="Times New Roman" w:hAnsi="Times New Roman" w:cs="Times New Roman"/>
          <w:sz w:val="28"/>
          <w:szCs w:val="28"/>
        </w:rPr>
      </w:r>
      <w:r/>
    </w:p>
    <w:p>
      <w:pPr>
        <w:jc w:val="both"/>
        <w:rPr>
          <w:rFonts w:ascii="Times New Roman" w:hAnsi="Times New Roman" w:cs="Times New Roman" w:eastAsiaTheme="minorEastAsia"/>
          <w:sz w:val="28"/>
          <w:szCs w:val="28"/>
        </w:rPr>
      </w:pPr>
      <w:r>
        <w:rPr>
          <w:rFonts w:ascii="Times New Roman" w:hAnsi="Times New Roman" w:cs="Times New Roman"/>
          <w:sz w:val="28"/>
          <w:szCs w:val="28"/>
        </w:rPr>
        <w:t xml:space="preserve">Задача 1. Для каждой из заданных функций найдите производную и выч</w:t>
      </w:r>
      <w:r>
        <w:rPr>
          <w:rFonts w:ascii="Times New Roman" w:hAnsi="Times New Roman" w:cs="Times New Roman"/>
          <w:sz w:val="28"/>
          <w:szCs w:val="28"/>
        </w:rPr>
        <w:t xml:space="preserve">и</w:t>
      </w:r>
      <w:r>
        <w:rPr>
          <w:rFonts w:ascii="Times New Roman" w:hAnsi="Times New Roman" w:cs="Times New Roman"/>
          <w:sz w:val="28"/>
          <w:szCs w:val="28"/>
        </w:rPr>
        <w:t xml:space="preserve">сл</w:t>
      </w:r>
      <w:r>
        <w:rPr>
          <w:rFonts w:ascii="Times New Roman" w:hAnsi="Times New Roman" w:cs="Times New Roman"/>
          <w:sz w:val="28"/>
          <w:szCs w:val="28"/>
        </w:rPr>
        <w:t xml:space="preserve">ите</w:t>
      </w:r>
      <w:r>
        <w:rPr>
          <w:rFonts w:ascii="Times New Roman" w:hAnsi="Times New Roman" w:cs="Times New Roman"/>
          <w:sz w:val="28"/>
          <w:szCs w:val="28"/>
        </w:rPr>
        <w:t xml:space="preserve"> ее</w:t>
      </w:r>
      <w:r>
        <w:rPr>
          <w:rFonts w:ascii="Times New Roman" w:hAnsi="Times New Roman" w:cs="Times New Roman"/>
          <w:sz w:val="28"/>
          <w:szCs w:val="28"/>
        </w:rPr>
        <w:t xml:space="preserve"> значение в точке </w:t>
      </w:r>
      <m:oMath>
        <m:sSub>
          <m:sSubPr>
            <m:ctrlPr>
              <w:rPr>
                <w:rFonts w:ascii="Cambria Math" w:hAnsi="Cambria Math" w:cs="Times New Roman"/>
                <w:i/>
                <w:sz w:val="28"/>
                <w:szCs w:val="28"/>
              </w:rPr>
            </m:ctrlPr>
          </m:sSubPr>
          <m:e>
            <m:r>
              <w:rPr>
                <w:rFonts w:ascii="Cambria Math" w:hAnsi="Cambria Math" w:cs="Times New Roman"/>
                <w:sz w:val="28"/>
                <w:szCs w:val="28"/>
              </w:rPr>
              <m:rPr/>
              <m:t>x</m:t>
            </m:r>
          </m:e>
          <m:sub>
            <m:r>
              <w:rPr>
                <w:rFonts w:ascii="Cambria Math" w:hAnsi="Cambria Math" w:cs="Times New Roman"/>
                <w:sz w:val="28"/>
                <w:szCs w:val="28"/>
              </w:rPr>
              <m:rPr/>
              <m:t>0</m:t>
            </m:r>
          </m:sub>
        </m:sSub>
      </m:oMath>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rPr>
            <m:rPr/>
            <m:t>a) y=</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num>
            <m:den>
              <m:func>
                <m:funcPr>
                  <m:ctrlPr>
                    <w:rPr>
                      <w:rFonts w:ascii="Cambria Math" w:hAnsi="Cambria Math" w:cs="Times New Roman"/>
                      <w:i/>
                      <w:sz w:val="28"/>
                      <w:szCs w:val="28"/>
                    </w:rPr>
                  </m:ctrlPr>
                </m:funcPr>
                <m:fName>
                  <m:r>
                    <w:rPr>
                      <w:rFonts w:ascii="Cambria Math" w:hAnsi="Cambria Math" w:cs="Times New Roman"/>
                      <w:sz w:val="28"/>
                      <w:szCs w:val="28"/>
                    </w:rPr>
                    <m:rPr>
                      <m:sty m:val="p"/>
                    </m:rPr>
                    <m:t>cos</m:t>
                  </m:r>
                </m:fName>
                <m:e>
                  <m:r>
                    <w:rPr>
                      <w:rFonts w:ascii="Cambria Math" w:hAnsi="Cambria Math" w:cs="Times New Roman"/>
                      <w:sz w:val="28"/>
                      <w:szCs w:val="28"/>
                    </w:rPr>
                    <m:rPr/>
                    <m:t>x</m:t>
                  </m:r>
                </m:e>
              </m:func>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den>
          </m:f>
          <m:r>
            <w:rPr>
              <w:rFonts w:ascii="Cambria Math" w:hAnsi="Cambria Math" w:cs="Times New Roman"/>
              <w:sz w:val="28"/>
              <w:szCs w:val="28"/>
            </w:rPr>
            <m:rPr/>
            <m:t> , </m:t>
          </m:r>
          <m:sSub>
            <m:sSubPr>
              <m:ctrlPr>
                <w:rPr>
                  <w:rFonts w:ascii="Cambria Math" w:hAnsi="Cambria Math" w:cs="Times New Roman"/>
                  <w:i/>
                  <w:sz w:val="28"/>
                  <w:szCs w:val="28"/>
                </w:rPr>
              </m:ctrlPr>
            </m:sSubPr>
            <m:e>
              <m:r>
                <w:rPr>
                  <w:rFonts w:ascii="Cambria Math" w:hAnsi="Cambria Math" w:cs="Times New Roman"/>
                  <w:sz w:val="28"/>
                  <w:szCs w:val="28"/>
                </w:rPr>
                <m:rPr/>
                <m:t>x</m:t>
              </m:r>
            </m:e>
            <m:sub>
              <m:r>
                <w:rPr>
                  <w:rFonts w:ascii="Cambria Math" w:hAnsi="Cambria Math" w:cs="Times New Roman"/>
                  <w:sz w:val="28"/>
                  <w:szCs w:val="28"/>
                </w:rPr>
                <m:rPr/>
                <m:t>0</m:t>
              </m:r>
            </m:sub>
          </m:sSub>
          <m:r>
            <w:rPr>
              <w:rFonts w:ascii="Cambria Math" w:hAnsi="Cambria Math" w:cs="Times New Roman"/>
              <w:sz w:val="28"/>
              <w:szCs w:val="28"/>
            </w:rPr>
            <m:rPr/>
            <m:t>=0 ;</m:t>
          </m:r>
        </m:oMath>
      </m:oMathPara>
      <w:r/>
      <w:r/>
    </w:p>
    <w:p>
      <w:pPr>
        <w:jc w:val="both"/>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rPr>
            <m:rPr/>
            <m:t>б)</m:t>
          </m:r>
          <m:r>
            <w:rPr>
              <w:rFonts w:ascii="Cambria Math" w:hAnsi="Cambria Math" w:cs="Times New Roman"/>
              <w:sz w:val="28"/>
              <w:szCs w:val="28"/>
              <w:lang w:val="en-US"/>
            </w:rPr>
            <m:rPr/>
            <m:t>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2x-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up>
              </m:sSup>
            </m:e>
          </m:func>
          <m:r>
            <w:rPr>
              <w:rFonts w:ascii="Cambria Math" w:hAnsi="Cambria Math" w:cs="Times New Roman"/>
              <w:sz w:val="28"/>
              <w:szCs w:val="28"/>
              <w:lang w:val="en-US"/>
            </w:rPr>
            <m:rPr/>
            <m:t>,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 ;</m:t>
          </m:r>
        </m:oMath>
      </m:oMathPara>
      <w:r/>
      <w:r/>
    </w:p>
    <w:p>
      <w:pPr>
        <w:jc w:val="both"/>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sz w:val="28"/>
              <w:szCs w:val="28"/>
              <w:lang w:val="en-US"/>
            </w:rPr>
            <m:rPr/>
            <m:t>в) y=</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arccos</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-4x</m:t>
                      </m:r>
                    </m:e>
                  </m:d>
                </m:e>
              </m:func>
            </m:e>
          </m:rad>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=2 ;</m:t>
          </m:r>
        </m:oMath>
      </m:oMathPara>
      <w:r/>
      <w:r/>
    </w:p>
    <w:p>
      <w:pPr>
        <w:jc w:val="both"/>
        <w:rPr>
          <w:rFonts w:ascii="Times New Roman" w:hAnsi="Times New Roman" w:cs="Times New Roman" w:eastAsiaTheme="minorEastAsia"/>
          <w:i/>
          <w:sz w:val="28"/>
          <w:szCs w:val="28"/>
        </w:rPr>
      </w:pPr>
      <w:r/>
      <m:oMathPara>
        <m:oMathParaPr>
          <m:jc m:val="left"/>
        </m:oMathParaPr>
        <m:oMath>
          <m:r>
            <w:rPr>
              <w:rFonts w:ascii="Cambria Math" w:hAnsi="Cambria Math" w:cs="Times New Roman"/>
              <w:sz w:val="28"/>
              <w:szCs w:val="28"/>
              <w:lang w:val="en-US"/>
            </w:rPr>
            <m:rPr/>
            <m:t>г) y=</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4x</m:t>
                      </m:r>
                    </m:e>
                  </m:func>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+2x</m:t>
              </m:r>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8</m:t>
              </m:r>
            </m:den>
          </m:f>
          <m:r>
            <w:rPr>
              <w:rFonts w:ascii="Cambria Math" w:hAnsi="Cambria Math" w:cs="Times New Roman"/>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 </w:t>
      </w:r>
      <w:r/>
    </w:p>
    <w:p>
      <w:pPr>
        <w:jc w:val="both"/>
        <w:rPr>
          <w:rFonts w:ascii="Times New Roman" w:hAnsi="Times New Roman" w:cs="Times New Roman" w:eastAsiaTheme="minorEastAsia"/>
          <w:sz w:val="28"/>
          <w:szCs w:val="28"/>
        </w:rPr>
      </w:pPr>
      <w:r/>
      <m:oMathPara>
        <m:oMathParaPr>
          <m:jc m:val="left"/>
        </m:oMathParaPr>
        <m:oMath>
          <m:r>
            <w:rPr>
              <w:rFonts w:ascii="Cambria Math" w:hAnsi="Cambria Math" w:cs="Times New Roman"/>
              <w:sz w:val="28"/>
              <w:szCs w:val="28"/>
            </w:rPr>
            <m:rPr/>
            <m:t>a) y=</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num>
            <m:den>
              <m:func>
                <m:funcPr>
                  <m:ctrlPr>
                    <w:rPr>
                      <w:rFonts w:ascii="Cambria Math" w:hAnsi="Cambria Math" w:cs="Times New Roman"/>
                      <w:i/>
                      <w:sz w:val="28"/>
                      <w:szCs w:val="28"/>
                    </w:rPr>
                  </m:ctrlPr>
                </m:funcPr>
                <m:fName>
                  <m:r>
                    <w:rPr>
                      <w:rFonts w:ascii="Cambria Math" w:hAnsi="Cambria Math" w:cs="Times New Roman"/>
                      <w:sz w:val="28"/>
                      <w:szCs w:val="28"/>
                    </w:rPr>
                    <m:rPr>
                      <m:sty m:val="p"/>
                    </m:rPr>
                    <m:t>cos</m:t>
                  </m:r>
                </m:fName>
                <m:e>
                  <m:r>
                    <w:rPr>
                      <w:rFonts w:ascii="Cambria Math" w:hAnsi="Cambria Math" w:cs="Times New Roman"/>
                      <w:sz w:val="28"/>
                      <w:szCs w:val="28"/>
                    </w:rPr>
                    <m:rPr/>
                    <m:t>x</m:t>
                  </m:r>
                </m:e>
              </m:func>
              <m:r>
                <w:rPr>
                  <w:rFonts w:ascii="Cambria Math" w:hAnsi="Cambria Math" w:cs="Times New Roman"/>
                  <w:sz w:val="28"/>
                  <w:szCs w:val="28"/>
                </w:rPr>
                <m:rPr/>
                <m:t>+</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den>
          </m:f>
          <m:r>
            <w:rPr>
              <w:rFonts w:ascii="Cambria Math" w:hAnsi="Cambria Math" w:cs="Times New Roman"/>
              <w:sz w:val="28"/>
              <w:szCs w:val="28"/>
            </w:rPr>
            <m:rPr/>
            <m:t> , </m:t>
          </m:r>
          <m:sSub>
            <m:sSubPr>
              <m:ctrlPr>
                <w:rPr>
                  <w:rFonts w:ascii="Cambria Math" w:hAnsi="Cambria Math" w:cs="Times New Roman"/>
                  <w:i/>
                  <w:sz w:val="28"/>
                  <w:szCs w:val="28"/>
                </w:rPr>
              </m:ctrlPr>
            </m:sSubPr>
            <m:e>
              <m:r>
                <w:rPr>
                  <w:rFonts w:ascii="Cambria Math" w:hAnsi="Cambria Math" w:cs="Times New Roman"/>
                  <w:sz w:val="28"/>
                  <w:szCs w:val="28"/>
                </w:rPr>
                <m:rPr/>
                <m:t>x</m:t>
              </m:r>
            </m:e>
            <m:sub>
              <m:r>
                <w:rPr>
                  <w:rFonts w:ascii="Cambria Math" w:hAnsi="Cambria Math" w:cs="Times New Roman"/>
                  <w:sz w:val="28"/>
                  <w:szCs w:val="28"/>
                </w:rPr>
                <m:rPr/>
                <m:t>0</m:t>
              </m:r>
            </m:sub>
          </m:sSub>
          <m:r>
            <w:rPr>
              <w:rFonts w:ascii="Cambria Math" w:hAnsi="Cambria Math" w:cs="Times New Roman"/>
              <w:sz w:val="28"/>
              <w:szCs w:val="28"/>
            </w:rPr>
            <m:rPr/>
            <m:t>=0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Используя таблицу производных и правила дифференцирования, получим</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lang w:val="en-US"/>
                </w:rPr>
                <m:rPr/>
                <m:t>'</m:t>
              </m:r>
            </m:sup>
          </m:sSup>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p>
                        <m:sSupPr>
                          <m:ctrlPr>
                            <w:rPr>
                              <w:rFonts w:ascii="Cambria Math" w:hAnsi="Cambria Math" w:cs="Times New Roman"/>
                              <w:i/>
                              <w:sz w:val="28"/>
                              <w:szCs w:val="28"/>
                            </w:rPr>
                          </m:ctrlPr>
                        </m:sSupPr>
                        <m:e>
                          <m:r>
                            <w:rPr>
                              <w:rFonts w:ascii="Cambria Math" w:hAnsi="Cambria Math" w:cs="Times New Roman"/>
                              <w:sz w:val="28"/>
                              <w:szCs w:val="28"/>
                            </w:rPr>
                            <m:rPr/>
                            <m:t>2</m:t>
                          </m:r>
                        </m:e>
                        <m:sup>
                          <m:r>
                            <w:rPr>
                              <w:rFonts w:ascii="Cambria Math" w:hAnsi="Cambria Math" w:cs="Times New Roman"/>
                              <w:sz w:val="28"/>
                              <w:szCs w:val="28"/>
                            </w:rPr>
                            <m:rPr/>
                            <m:t>x</m:t>
                          </m:r>
                        </m:sup>
                      </m:sSup>
                    </m:e>
                  </m:d>
                </m:e>
                <m:sup>
                  <m:r>
                    <w:rPr>
                      <w:rFonts w:ascii="Cambria Math" w:hAnsi="Cambria Math" w:cs="Times New Roman"/>
                      <w:sz w:val="28"/>
                      <w:szCs w:val="28"/>
                      <w:lang w:val="en-US"/>
                    </w:rPr>
                    <m:rPr/>
                    <m:t>'</m:t>
                  </m:r>
                </m:sup>
              </m:sSup>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func>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x</m:t>
                  </m:r>
                </m:sup>
              </m:sSup>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func>
                    </m:e>
                  </m:d>
                </m:e>
                <m:sup>
                  <m:r>
                    <w:rPr>
                      <w:rFonts w:ascii="Cambria Math" w:hAnsi="Cambria Math" w:cs="Times New Roman"/>
                      <w:sz w:val="28"/>
                      <w:szCs w:val="28"/>
                      <w:lang w:val="en-US"/>
                    </w:rPr>
                    <m:rPr/>
                    <m:t>'</m:t>
                  </m:r>
                </m:sup>
              </m:sSup>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func>
                    </m:e>
                  </m:d>
                </m:e>
                <m:sup>
                  <m:r>
                    <w:rPr>
                      <w:rFonts w:ascii="Cambria Math" w:hAnsi="Cambria Math" w:cs="Times New Roman"/>
                      <w:sz w:val="28"/>
                      <w:szCs w:val="28"/>
                      <w:lang w:val="en-US"/>
                    </w:rPr>
                    <m:rPr/>
                    <m:t>2</m:t>
                  </m:r>
                </m:sup>
              </m:sSup>
            </m:den>
          </m:f>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x</m:t>
                  </m:r>
                </m:sup>
              </m:sSup>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sz w:val="28"/>
                      <w:szCs w:val="28"/>
                      <w:lang w:val="en-US"/>
                    </w:rPr>
                    <m:rPr/>
                    <m:t>2</m:t>
                  </m:r>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func>
                    </m:e>
                  </m:d>
                </m:e>
              </m:func>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2</m:t>
                  </m:r>
                </m:e>
                <m:sup>
                  <m:r>
                    <w:rPr>
                      <w:rFonts w:ascii="Cambria Math" w:hAnsi="Cambria Math" w:cs="Times New Roman"/>
                      <w:sz w:val="28"/>
                      <w:szCs w:val="28"/>
                      <w:lang w:val="en-US"/>
                    </w:rPr>
                    <m:rPr/>
                    <m:t>x</m:t>
                  </m:r>
                </m:sup>
              </m:sSup>
              <m:d>
                <m:dPr>
                  <m:ctrlPr>
                    <w:rPr>
                      <w:rFonts w:ascii="Cambria Math" w:hAnsi="Cambria Math" w:cs="Times New Roman"/>
                      <w:i/>
                      <w:sz w:val="28"/>
                      <w:szCs w:val="28"/>
                      <w:lang w:val="en-US"/>
                    </w:rPr>
                  </m:ctrlPr>
                </m:dPr>
                <m:e>
                  <m:r>
                    <w:rPr>
                      <w:rFonts w:ascii="Cambria Math" w:hAnsi="Cambria Math" w:cs="Times New Roman"/>
                      <w:sz w:val="28"/>
                      <w:szCs w:val="28"/>
                      <w:lang w:val="en-US"/>
                    </w:rPr>
                    <m:rPr/>
                    <m:t>-</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x+2x</m:t>
                      </m:r>
                    </m:e>
                  </m:func>
                </m:e>
              </m:d>
            </m:num>
            <m:den>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sz w:val="28"/>
                              <w:szCs w:val="28"/>
                              <w:lang w:val="en-US"/>
                            </w:rPr>
                            <m:rPr/>
                            <m:t>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e>
                      </m:func>
                    </m:e>
                  </m:d>
                </m:e>
                <m:sup>
                  <m:r>
                    <w:rPr>
                      <w:rFonts w:ascii="Cambria Math" w:hAnsi="Cambria Math" w:cs="Times New Roman"/>
                      <w:sz w:val="28"/>
                      <w:szCs w:val="28"/>
                      <w:lang w:val="en-US"/>
                    </w:rPr>
                    <m:rPr/>
                    <m:t>2</m:t>
                  </m:r>
                </m:sup>
              </m:sSup>
            </m:den>
          </m:f>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Вычислим  </w:t>
      </w:r>
      <m:oMath>
        <m:r>
          <w:rPr>
            <w:rFonts w:ascii="Cambria Math" w:hAnsi="Cambria Math" w:cs="Times New Roman" w:eastAsiaTheme="minorEastAsia"/>
            <w:sz w:val="28"/>
            <w:szCs w:val="28"/>
          </w:rPr>
          <m:rPr/>
          <m:t>y</m:t>
        </m:r>
        <m:d>
          <m:dPr>
            <m:ctrlPr>
              <w:rPr>
                <w:rFonts w:ascii="Cambria Math" w:hAnsi="Cambria Math" w:cs="Times New Roman" w:eastAsiaTheme="minorEastAsia"/>
                <w:i/>
                <w:sz w:val="28"/>
                <w:szCs w:val="28"/>
              </w:rPr>
            </m:ctrlPr>
          </m:dPr>
          <m:e>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oMath>
      <w:r>
        <w:rPr>
          <w:rFonts w:ascii="Times New Roman" w:hAnsi="Times New Roman" w:cs="Times New Roman" w:eastAsiaTheme="minorEastAsia"/>
          <w:sz w:val="28"/>
          <w:szCs w:val="28"/>
        </w:rPr>
        <w:t xml:space="preserve"> . С этой целью подставим  </w:t>
      </w: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=0</m:t>
        </m:r>
      </m:oMath>
      <w:r>
        <w:rPr>
          <w:rFonts w:ascii="Times New Roman" w:hAnsi="Times New Roman" w:cs="Times New Roman" w:eastAsiaTheme="minorEastAsia"/>
          <w:sz w:val="28"/>
          <w:szCs w:val="28"/>
        </w:rPr>
        <w:t xml:space="preserve">  в выражение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rPr>
              <m:rPr/>
              <m:t>'</m:t>
            </m:r>
          </m:sup>
        </m:sSup>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0</m:t>
              </m:r>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2</m:t>
                  </m:r>
                </m:e>
                <m:sup>
                  <m:r>
                    <w:rPr>
                      <w:rFonts w:ascii="Cambria Math" w:hAnsi="Cambria Math" w:cs="Times New Roman" w:eastAsiaTheme="minorEastAsia"/>
                      <w:sz w:val="28"/>
                      <w:szCs w:val="28"/>
                      <w:lang w:val="en-US"/>
                    </w:rPr>
                    <m:rPr/>
                    <m:t>0</m:t>
                  </m:r>
                </m:sup>
              </m:sSup>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2</m:t>
                  </m:r>
                </m:e>
              </m:func>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0</m:t>
                  </m:r>
                </m:e>
              </m:func>
            </m:num>
            <m:den>
              <m:sSup>
                <m:sSupPr>
                  <m:ctrlPr>
                    <w:rPr>
                      <w:rFonts w:ascii="Cambria Math" w:hAnsi="Cambria Math" w:cs="Times New Roman" w:eastAsiaTheme="minorEastAsia"/>
                      <w:i/>
                      <w:sz w:val="28"/>
                      <w:szCs w:val="28"/>
                      <w:lang w:val="en-US"/>
                    </w:rPr>
                  </m:ctrlPr>
                </m:sSup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0</m:t>
                      </m:r>
                    </m:e>
                  </m:func>
                </m:e>
                <m:sup>
                  <m:r>
                    <w:rPr>
                      <w:rFonts w:ascii="Cambria Math" w:hAnsi="Cambria Math" w:cs="Times New Roman" w:eastAsiaTheme="minorEastAsia"/>
                      <w:sz w:val="28"/>
                      <w:szCs w:val="28"/>
                      <w:lang w:val="en-US"/>
                    </w:rPr>
                    <m:rPr/>
                    <m:t>2</m:t>
                  </m:r>
                </m:sup>
              </m:sSup>
            </m:den>
          </m:f>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2</m:t>
              </m:r>
            </m:e>
          </m:func>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i/>
          <w:sz w:val="28"/>
          <w:szCs w:val="28"/>
        </w:rPr>
      </w:pPr>
      <w:r/>
      <m:oMathPara>
        <m:oMathParaPr>
          <m:jc m:val="left"/>
        </m:oMathParaPr>
        <m:oMath>
          <m:r>
            <w:rPr>
              <w:rFonts w:ascii="Cambria Math" w:hAnsi="Cambria Math" w:cs="Times New Roman"/>
              <w:sz w:val="28"/>
              <w:szCs w:val="28"/>
            </w:rPr>
            <m:rPr/>
            <m:t>б)</m:t>
          </m:r>
          <m:r>
            <w:rPr>
              <w:rFonts w:ascii="Cambria Math" w:hAnsi="Cambria Math" w:cs="Times New Roman"/>
              <w:sz w:val="28"/>
              <w:szCs w:val="28"/>
              <w:lang w:val="en-US"/>
            </w:rPr>
            <m:rPr/>
            <m:t> y=</m:t>
          </m:r>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i/>
                      <w:sz w:val="28"/>
                      <w:szCs w:val="28"/>
                      <w:lang w:val="en-US"/>
                    </w:rPr>
                  </m:ctrlPr>
                </m:dPr>
                <m:e>
                  <m:r>
                    <w:rPr>
                      <w:rFonts w:ascii="Cambria Math" w:hAnsi="Cambria Math" w:cs="Times New Roman"/>
                      <w:sz w:val="28"/>
                      <w:szCs w:val="28"/>
                      <w:lang w:val="en-US"/>
                    </w:rPr>
                    <m:rPr/>
                    <m:t>2x-</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e>
              </m:d>
              <m:r>
                <w:rPr>
                  <w:rFonts w:ascii="Cambria Math" w:hAnsi="Cambria Math" w:cs="Times New Roman"/>
                  <w:sz w:val="28"/>
                  <w:szCs w:val="28"/>
                  <w:lang w:val="en-US"/>
                </w:rPr>
                <m: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e</m:t>
                  </m:r>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sup>
              </m:sSup>
            </m:e>
          </m:func>
          <m:r>
            <w:rPr>
              <w:rFonts w:ascii="Cambria Math" w:hAnsi="Cambria Math" w:cs="Times New Roman"/>
              <w:sz w:val="28"/>
              <w:szCs w:val="28"/>
              <w:lang w:val="en-US"/>
            </w:rPr>
            <m:rPr/>
            <m:t>,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=1 .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Используя правила дифференцирования</w:t>
      </w:r>
      <w:r>
        <w:rPr>
          <w:rFonts w:ascii="Times New Roman" w:hAnsi="Times New Roman" w:cs="Times New Roman" w:eastAsiaTheme="minorEastAsia"/>
          <w:sz w:val="28"/>
          <w:szCs w:val="28"/>
        </w:rPr>
        <w:t xml:space="preserve"> произведения</w:t>
      </w:r>
      <w:r>
        <w:rPr>
          <w:rFonts w:ascii="Times New Roman" w:hAnsi="Times New Roman" w:cs="Times New Roman" w:eastAsiaTheme="minorEastAsia"/>
          <w:sz w:val="28"/>
          <w:szCs w:val="28"/>
        </w:rPr>
        <w:t xml:space="preserve"> функций и сложной функции, получим</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e>
                      </m:d>
                    </m:e>
                  </m:func>
                </m:e>
              </m:d>
            </m:e>
            <m:sup>
              <m:r>
                <w:rPr>
                  <w:rFonts w:ascii="Cambria Math" w:hAnsi="Cambria Math" w:cs="Times New Roman" w:eastAsiaTheme="minorEastAsia"/>
                  <w:sz w:val="28"/>
                  <w:szCs w:val="28"/>
                </w:rPr>
                <m:rPr/>
                <m:t>'</m:t>
              </m:r>
            </m:sup>
          </m:s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up>
          </m:sSup>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e>
              </m:d>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up>
                      </m:sSup>
                    </m:e>
                  </m:d>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e>
          </m:func>
        </m:oMath>
      </m:oMathPara>
      <w:r/>
      <w:r/>
    </w:p>
    <w:p>
      <w:pPr>
        <w:jc w:val="both"/>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den>
          </m:f>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e>
          </m:d>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up>
          </m:sSup>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e>
              </m:d>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up>
              </m:sSup>
              <m:r>
                <w:rPr>
                  <w:rFonts w:ascii="Cambria Math" w:hAnsi="Cambria Math" w:cs="Times New Roman" w:eastAsiaTheme="minorEastAsia"/>
                  <w:sz w:val="28"/>
                  <w:szCs w:val="28"/>
                </w:rPr>
                <m:rPr/>
                <m:t>∙2x</m:t>
              </m:r>
            </m:e>
          </m:func>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Вычислим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oMath>
      <w:r>
        <w:rPr>
          <w:rFonts w:ascii="Times New Roman" w:hAnsi="Times New Roman" w:cs="Times New Roman" w:eastAsiaTheme="minorEastAsia"/>
          <w:sz w:val="28"/>
          <w:szCs w:val="28"/>
        </w:rPr>
        <w:t xml:space="preserve"> . С этой целью подставили  </w:t>
      </w:r>
      <w:r>
        <w:rPr>
          <w:rFonts w:ascii="Times New Roman" w:hAnsi="Times New Roman" w:cs="Times New Roman" w:eastAsiaTheme="minorEastAsia"/>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rPr>
              <m:rPr/>
              <m:t>0</m:t>
            </m:r>
          </m:sub>
        </m:sSub>
        <m:r>
          <w:rPr>
            <w:rFonts w:ascii="Cambria Math" w:hAnsi="Cambria Math" w:cs="Times New Roman"/>
            <w:sz w:val="28"/>
            <w:szCs w:val="28"/>
          </w:rPr>
          <m:rPr/>
          <m:t>=1</m:t>
        </m:r>
      </m:oMath>
      <w:r>
        <w:rPr>
          <w:rFonts w:ascii="Times New Roman" w:hAnsi="Times New Roman" w:cs="Times New Roman" w:eastAsiaTheme="minorEastAsia"/>
          <w:sz w:val="28"/>
          <w:szCs w:val="28"/>
        </w:rPr>
        <w:t xml:space="preserve">  в выражение  </w:t>
      </w:r>
      <m:oMath>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y</m:t>
            </m:r>
          </m:e>
          <m:sup>
            <m:r>
              <w:rPr>
                <w:rFonts w:ascii="Cambria Math" w:hAnsi="Cambria Math" w:cs="Times New Roman"/>
                <w:sz w:val="28"/>
                <w:szCs w:val="28"/>
              </w:rPr>
              <m:rPr/>
              <m:t>'</m:t>
            </m:r>
          </m:sup>
        </m:sSup>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i/>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=-e+2</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1∙e</m:t>
              </m:r>
            </m:e>
          </m:func>
          <m:r>
            <w:rPr>
              <w:rFonts w:ascii="Cambria Math" w:hAnsi="Cambria Math" w:cs="Times New Roman" w:eastAsiaTheme="minorEastAsia"/>
              <w:sz w:val="28"/>
              <w:szCs w:val="28"/>
              <w:lang w:val="en-US"/>
            </w:rPr>
            <m:rPr/>
            <m:t>=-e .</m:t>
          </m:r>
        </m:oMath>
      </m:oMathPara>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в) y=</m:t>
          </m:r>
          <m:rad>
            <m:radPr>
              <m:degHide m:val="on"/>
              <m:ctrlPr>
                <w:rPr>
                  <w:rFonts w:ascii="Cambria Math" w:hAnsi="Cambria Math" w:cs="Times New Roman"/>
                  <w:i/>
                  <w:sz w:val="28"/>
                  <w:szCs w:val="28"/>
                  <w:lang w:val="en-US"/>
                </w:rPr>
              </m:ctrlPr>
            </m:radPr>
            <m:deg>
              <m:r>
                <w:rPr>
                  <w:rFonts w:ascii="Cambria Math" w:hAnsi="Cambria Math" w:cs="Cambria Math" w:eastAsia="Cambria Math"/>
                </w:rPr>
                <m:rPr/>
                <m:t/>
              </m:r>
            </m:deg>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arccos</m:t>
                  </m:r>
                </m:fName>
                <m:e>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3</m:t>
                          </m:r>
                        </m:sup>
                      </m:sSup>
                      <m:r>
                        <w:rPr>
                          <w:rFonts w:ascii="Cambria Math" w:hAnsi="Cambria Math" w:cs="Times New Roman"/>
                          <w:sz w:val="28"/>
                          <w:szCs w:val="28"/>
                          <w:lang w:val="en-US"/>
                        </w:rPr>
                        <m:rPr/>
                        <m:t>-4x</m:t>
                      </m:r>
                    </m:e>
                  </m:d>
                </m:e>
              </m:func>
            </m:e>
          </m:rad>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=2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Используя правило дифференцирования сложной функции, получим</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func>
                    <m:funcPr>
                      <m:ctrlPr>
                        <w:rPr>
                          <w:rFonts w:ascii="Cambria Math" w:hAnsi="Cambria Math" w:cs="Times New Roman" w:eastAsiaTheme="minorEastAsia"/>
                          <w:i/>
                          <w:sz w:val="28"/>
                          <w:szCs w:val="28"/>
                        </w:rPr>
                      </m:ctrlPr>
                    </m:funcPr>
                    <m:fName>
                      <m:r>
                        <w:rPr>
                          <w:rFonts w:ascii="Cambria Math" w:hAnsi="Cambria Math" w:cs="Times New Roman" w:eastAsiaTheme="minorEastAsia"/>
                          <w:sz w:val="28"/>
                          <w:szCs w:val="28"/>
                        </w:rPr>
                        <m:rPr>
                          <m:sty m:val="p"/>
                        </m:rPr>
                        <m:t>arccos</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-4x</m:t>
                          </m:r>
                        </m:e>
                      </m:d>
                    </m:e>
                  </m:func>
                </m:e>
              </m:rad>
            </m:den>
          </m:f>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func>
                    <m:funcPr>
                      <m:ctrlPr>
                        <w:rPr>
                          <w:rFonts w:ascii="Cambria Math" w:hAnsi="Cambria Math" w:cs="Times New Roman" w:eastAsiaTheme="minorEastAsia"/>
                          <w:i/>
                          <w:sz w:val="28"/>
                          <w:szCs w:val="28"/>
                        </w:rPr>
                      </m:ctrlPr>
                    </m:funcPr>
                    <m:fName>
                      <m:r>
                        <w:rPr>
                          <w:rFonts w:ascii="Cambria Math" w:hAnsi="Cambria Math" w:cs="Times New Roman" w:eastAsiaTheme="minorEastAsia"/>
                          <w:sz w:val="28"/>
                          <w:szCs w:val="28"/>
                        </w:rPr>
                        <m:rPr>
                          <m:sty m:val="p"/>
                        </m:rPr>
                        <m:t>arccos</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-4x</m:t>
                          </m:r>
                        </m:e>
                      </m:d>
                    </m:e>
                  </m:func>
                </m:e>
              </m:d>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func>
                    <m:funcPr>
                      <m:ctrlPr>
                        <w:rPr>
                          <w:rFonts w:ascii="Cambria Math" w:hAnsi="Cambria Math" w:cs="Times New Roman" w:eastAsiaTheme="minorEastAsia"/>
                          <w:i/>
                          <w:sz w:val="28"/>
                          <w:szCs w:val="28"/>
                        </w:rPr>
                      </m:ctrlPr>
                    </m:funcPr>
                    <m:fName>
                      <m:r>
                        <w:rPr>
                          <w:rFonts w:ascii="Cambria Math" w:hAnsi="Cambria Math" w:cs="Times New Roman" w:eastAsiaTheme="minorEastAsia"/>
                          <w:sz w:val="28"/>
                          <w:szCs w:val="28"/>
                        </w:rPr>
                        <m:rPr>
                          <m:sty m:val="p"/>
                        </m:rPr>
                        <m:t>arccos</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-4x</m:t>
                          </m:r>
                        </m:e>
                      </m:d>
                    </m:e>
                  </m:func>
                </m:e>
              </m:rad>
            </m:den>
          </m:f>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ad>
                    <m:radPr>
                      <m:degHide m:val="on"/>
                      <m:ctrlPr>
                        <w:rPr>
                          <w:rFonts w:ascii="Cambria Math" w:hAnsi="Cambria Math" w:cs="Times New Roman" w:eastAsiaTheme="minorEastAsia"/>
                          <w:i/>
                          <w:sz w:val="28"/>
                          <w:szCs w:val="28"/>
                        </w:rPr>
                      </m:ctrlPr>
                    </m:radPr>
                    <m:deg>
                      <m:r>
                        <w:rPr>
                          <w:rFonts w:ascii="Cambria Math" w:hAnsi="Cambria Math" w:cs="Cambria Math" w:eastAsia="Cambria Math"/>
                        </w:rPr>
                        <m:rPr/>
                        <m:t/>
                      </m:r>
                    </m:deg>
                    <m:e>
                      <m:r>
                        <w:rPr>
                          <w:rFonts w:ascii="Cambria Math" w:hAnsi="Cambria Math" w:cs="Times New Roman" w:eastAsiaTheme="minorEastAsia"/>
                          <w:sz w:val="28"/>
                          <w:szCs w:val="28"/>
                        </w:rPr>
                        <m:rPr/>
                        <m:t>1-</m:t>
                      </m:r>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-4x</m:t>
                              </m:r>
                            </m:e>
                          </m:d>
                        </m:e>
                        <m:sup>
                          <m:r>
                            <w:rPr>
                              <w:rFonts w:ascii="Cambria Math" w:hAnsi="Cambria Math" w:cs="Times New Roman" w:eastAsiaTheme="minorEastAsia"/>
                              <w:sz w:val="28"/>
                              <w:szCs w:val="28"/>
                            </w:rPr>
                            <m:rPr/>
                            <m:t>2</m:t>
                          </m:r>
                        </m:sup>
                      </m:sSup>
                    </m:e>
                  </m:rad>
                </m:den>
              </m:f>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-4</m:t>
              </m:r>
            </m:e>
          </m:d>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Вычислим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m:t>
            </m:r>
          </m:e>
        </m:d>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func>
                    <m:funcPr>
                      <m:ctrlPr>
                        <w:rPr>
                          <w:rFonts w:ascii="Cambria Math" w:hAnsi="Cambria Math" w:cs="Times New Roman" w:eastAsiaTheme="minorEastAsia"/>
                          <w:i/>
                          <w:sz w:val="28"/>
                          <w:szCs w:val="28"/>
                          <w:lang w:val="en-US"/>
                        </w:rPr>
                      </m:ctrlPr>
                    </m:funcPr>
                    <m:fName>
                      <m:r>
                        <w:rPr>
                          <w:rFonts w:ascii="Cambria Math" w:hAnsi="Cambria Math" w:cs="Times New Roman" w:eastAsiaTheme="minorEastAsia"/>
                          <w:sz w:val="28"/>
                          <w:szCs w:val="28"/>
                          <w:lang w:val="en-US"/>
                        </w:rPr>
                        <m:rPr>
                          <m:sty m:val="p"/>
                        </m:rPr>
                        <m:t>arccos</m:t>
                      </m:r>
                    </m:fName>
                    <m:e>
                      <m:r>
                        <w:rPr>
                          <w:rFonts w:ascii="Cambria Math" w:hAnsi="Cambria Math" w:cs="Times New Roman" w:eastAsiaTheme="minorEastAsia"/>
                          <w:sz w:val="28"/>
                          <w:szCs w:val="28"/>
                          <w:lang w:val="en-US"/>
                        </w:rPr>
                        <m:rPr/>
                        <m:t>0</m:t>
                      </m:r>
                    </m:e>
                  </m:func>
                </m:e>
              </m:rad>
            </m:den>
          </m:f>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12-4</m:t>
              </m:r>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π</m:t>
                      </m:r>
                    </m:num>
                    <m:den>
                      <m:r>
                        <w:rPr>
                          <w:rFonts w:ascii="Cambria Math" w:hAnsi="Cambria Math" w:cs="Times New Roman" w:eastAsiaTheme="minorEastAsia"/>
                          <w:sz w:val="28"/>
                          <w:szCs w:val="28"/>
                          <w:lang w:val="en-US"/>
                        </w:rPr>
                        <m:rPr/>
                        <m:t>2</m:t>
                      </m:r>
                    </m:den>
                  </m:f>
                </m:e>
              </m:rad>
            </m:den>
          </m:f>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-8</m:t>
              </m:r>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4</m:t>
              </m:r>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2</m:t>
                  </m:r>
                </m:e>
              </m:rad>
            </m:num>
            <m:den>
              <m:rad>
                <m:radPr>
                  <m:degHide m:val="on"/>
                  <m:ctrlPr>
                    <w:rPr>
                      <w:rFonts w:ascii="Cambria Math" w:hAnsi="Cambria Math" w:cs="Times New Roman" w:eastAsiaTheme="minorEastAsia"/>
                      <w:i/>
                      <w:sz w:val="28"/>
                      <w:szCs w:val="28"/>
                      <w:lang w:val="en-US"/>
                    </w:rPr>
                  </m:ctrlPr>
                </m:radPr>
                <m:deg>
                  <m:r>
                    <w:rPr>
                      <w:rFonts w:ascii="Cambria Math" w:hAnsi="Cambria Math" w:cs="Cambria Math" w:eastAsia="Cambria Math"/>
                    </w:rPr>
                    <m:rPr/>
                    <m:t/>
                  </m:r>
                </m:deg>
                <m:e>
                  <m:r>
                    <w:rPr>
                      <w:rFonts w:ascii="Cambria Math" w:hAnsi="Cambria Math" w:cs="Times New Roman" w:eastAsiaTheme="minorEastAsia"/>
                      <w:sz w:val="28"/>
                      <w:szCs w:val="28"/>
                      <w:lang w:val="en-US"/>
                    </w:rPr>
                    <m:rPr/>
                    <m:t>π</m:t>
                  </m:r>
                </m:e>
              </m:rad>
            </m:den>
          </m:f>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sz w:val="28"/>
              <w:szCs w:val="28"/>
              <w:lang w:val="en-US"/>
            </w:rPr>
            <m:rPr/>
            <m:t>г) y=</m:t>
          </m:r>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func>
                    <m:funcPr>
                      <m:ctrlPr>
                        <w:rPr>
                          <w:rFonts w:ascii="Cambria Math" w:hAnsi="Cambria Math" w:cs="Times New Roman"/>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sz w:val="28"/>
                          <w:szCs w:val="28"/>
                          <w:lang w:val="en-US"/>
                        </w:rPr>
                        <m:rPr/>
                        <m:t>4x</m:t>
                      </m:r>
                    </m:e>
                  </m:func>
                </m:e>
              </m:d>
            </m:e>
            <m:sup>
              <m:sSup>
                <m:sSupPr>
                  <m:ctrlPr>
                    <w:rPr>
                      <w:rFonts w:ascii="Cambria Math" w:hAnsi="Cambria Math" w:cs="Times New Roman"/>
                      <w:i/>
                      <w:sz w:val="28"/>
                      <w:szCs w:val="28"/>
                      <w:lang w:val="en-US"/>
                    </w:rPr>
                  </m:ctrlPr>
                </m:sSupPr>
                <m:e>
                  <m:r>
                    <w:rPr>
                      <w:rFonts w:ascii="Cambria Math" w:hAnsi="Cambria Math" w:cs="Times New Roman"/>
                      <w:sz w:val="28"/>
                      <w:szCs w:val="28"/>
                      <w:lang w:val="en-US"/>
                    </w:rPr>
                    <m:rPr/>
                    <m:t>x</m:t>
                  </m:r>
                </m:e>
                <m:sup>
                  <m:r>
                    <w:rPr>
                      <w:rFonts w:ascii="Cambria Math" w:hAnsi="Cambria Math" w:cs="Times New Roman"/>
                      <w:sz w:val="28"/>
                      <w:szCs w:val="28"/>
                      <w:lang w:val="en-US"/>
                    </w:rPr>
                    <m:rPr/>
                    <m:t>2</m:t>
                  </m:r>
                </m:sup>
              </m:sSup>
              <m:r>
                <w:rPr>
                  <w:rFonts w:ascii="Cambria Math" w:hAnsi="Cambria Math" w:cs="Times New Roman"/>
                  <w:sz w:val="28"/>
                  <w:szCs w:val="28"/>
                  <w:lang w:val="en-US"/>
                </w:rPr>
                <m:rPr/>
                <m:t>+2x</m:t>
              </m:r>
            </m:sup>
          </m:sSup>
          <m:r>
            <w:rPr>
              <w:rFonts w:ascii="Cambria Math" w:hAnsi="Cambria Math" w:cs="Times New Roman"/>
              <w:sz w:val="28"/>
              <w:szCs w:val="28"/>
              <w:lang w:val="en-US"/>
            </w:rPr>
            <m:rPr/>
            <m:t>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rPr/>
                <m:t>x</m:t>
              </m:r>
            </m:e>
            <m:sub>
              <m:r>
                <w:rPr>
                  <w:rFonts w:ascii="Cambria Math" w:hAnsi="Cambria Math" w:cs="Times New Roman"/>
                  <w:sz w:val="28"/>
                  <w:szCs w:val="28"/>
                  <w:lang w:val="en-US"/>
                </w:rPr>
                <m:rPr/>
                <m:t>0</m:t>
              </m:r>
            </m:sub>
          </m:sSub>
          <m:r>
            <w:rPr>
              <w:rFonts w:ascii="Cambria Math" w:hAnsi="Cambria Math" w:cs="Times New Roman"/>
              <w:sz w:val="28"/>
              <w:szCs w:val="28"/>
              <w:lang w:val="en-US"/>
            </w:rPr>
            <m: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rPr/>
                <m:t>π</m:t>
              </m:r>
            </m:num>
            <m:den>
              <m:r>
                <w:rPr>
                  <w:rFonts w:ascii="Cambria Math" w:hAnsi="Cambria Math" w:cs="Times New Roman"/>
                  <w:sz w:val="28"/>
                  <w:szCs w:val="28"/>
                  <w:lang w:val="en-US"/>
                </w:rPr>
                <m:rPr/>
                <m:t>8</m:t>
              </m:r>
            </m:den>
          </m:f>
          <m:r>
            <w:rPr>
              <w:rFonts w:ascii="Cambria Math" w:hAnsi="Cambria Math" w:cs="Times New Roman"/>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 дифференцировании функций степенно-показательного вида  </w:t>
      </w:r>
      <m:oMath>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U(x)</m:t>
            </m:r>
          </m:e>
          <m:sup>
            <m:r>
              <w:rPr>
                <w:rFonts w:ascii="Cambria Math" w:hAnsi="Cambria Math" w:cs="Times New Roman" w:eastAsiaTheme="minorEastAsia"/>
                <w:sz w:val="28"/>
                <w:szCs w:val="28"/>
              </w:rPr>
              <m:rPr/>
              <m:t>v(x)</m:t>
            </m:r>
          </m:sup>
        </m:sSup>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где </w:t>
      </w:r>
      <m:oMath>
        <m:r>
          <w:rPr>
            <w:rFonts w:ascii="Cambria Math" w:hAnsi="Cambria Math" w:cs="Times New Roman" w:eastAsiaTheme="minorEastAsia"/>
            <w:sz w:val="28"/>
            <w:szCs w:val="28"/>
          </w:rPr>
          <m:rPr/>
          <m:t>U(x)&gt;0</m:t>
        </m:r>
      </m:oMath>
      <w:r>
        <w:rPr>
          <w:rFonts w:ascii="Times New Roman" w:hAnsi="Times New Roman" w:cs="Times New Roman" w:eastAsiaTheme="minorEastAsia"/>
          <w:sz w:val="28"/>
          <w:szCs w:val="28"/>
        </w:rPr>
        <w:t xml:space="preserve">, применяется прием логарифмического дифференцирования.</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 этой целью равенство  </w:t>
      </w:r>
      <m:oMath>
        <m:r>
          <w:rPr>
            <w:rFonts w:ascii="Cambria Math" w:hAnsi="Cambria Math" w:cs="Times New Roman" w:eastAsiaTheme="minorEastAsia"/>
            <w:sz w:val="28"/>
            <w:szCs w:val="28"/>
          </w:rPr>
          <m:rPr/>
          <m:t> 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U(x)</m:t>
            </m:r>
          </m:e>
          <m:sup>
            <m:r>
              <w:rPr>
                <w:rFonts w:ascii="Cambria Math" w:hAnsi="Cambria Math" w:cs="Times New Roman" w:eastAsiaTheme="minorEastAsia"/>
                <w:sz w:val="28"/>
                <w:szCs w:val="28"/>
              </w:rPr>
              <m:rPr/>
              <m:t>v(x)</m:t>
            </m:r>
          </m:sup>
        </m:sSup>
      </m:oMath>
      <w:r>
        <w:rPr>
          <w:rFonts w:ascii="Times New Roman" w:hAnsi="Times New Roman" w:cs="Times New Roman" w:eastAsiaTheme="minorEastAsia"/>
          <w:sz w:val="28"/>
          <w:szCs w:val="28"/>
        </w:rPr>
        <w:t xml:space="preserve"> логарифмируют:</w:t>
      </w:r>
      <w:r/>
    </w:p>
    <w:p>
      <w:pPr>
        <w:jc w:val="both"/>
        <w:rPr>
          <w:rFonts w:ascii="Times New Roman" w:hAnsi="Times New Roman" w:cs="Times New Roman" w:eastAsiaTheme="minorEastAsia"/>
          <w:sz w:val="28"/>
          <w:szCs w:val="28"/>
          <w:lang w:val="en-US"/>
        </w:rPr>
      </w:pPr>
      <w:r/>
      <m:oMathPara>
        <m:oMathParaPr>
          <m:jc m:val="left"/>
        </m:oMathParaPr>
        <m:oMath>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y</m:t>
              </m:r>
            </m:e>
          </m:func>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U</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e>
                <m:sup>
                  <m:r>
                    <w:rPr>
                      <w:rFonts w:ascii="Cambria Math" w:hAnsi="Cambria Math" w:cs="Times New Roman" w:eastAsiaTheme="minorEastAsia"/>
                      <w:sz w:val="28"/>
                      <w:szCs w:val="28"/>
                    </w:rPr>
                    <m:rPr/>
                    <m:t>v</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sup>
              </m:sSup>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r>
                    <w:rPr>
                      <w:rFonts w:ascii="Cambria Math" w:hAnsi="Cambria Math" w:cs="Times New Roman" w:eastAsiaTheme="minorEastAsia"/>
                      <w:sz w:val="28"/>
                      <w:szCs w:val="28"/>
                    </w:rPr>
                    <m:rPr/>
                    <m:t>v</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sz w:val="28"/>
                      <w:szCs w:val="28"/>
                    </w:rPr>
                    <m:rPr>
                      <m:sty m:val="p"/>
                    </m:rPr>
                    <m:t>ln</m:t>
                  </m:r>
                </m:fName>
                <m:e>
                  <m:r>
                    <w:rPr>
                      <w:rFonts w:ascii="Cambria Math" w:hAnsi="Cambria Math" w:cs="Times New Roman" w:eastAsiaTheme="minorEastAsia"/>
                      <w:sz w:val="28"/>
                      <w:szCs w:val="28"/>
                    </w:rPr>
                    <m:rPr/>
                    <m:t>U</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eastAsiaTheme="minorEastAsia"/>
                      <w:sz w:val="28"/>
                      <w:szCs w:val="28"/>
                    </w:rPr>
                    <m:rPr/>
                    <m:t> .</m:t>
                  </m:r>
                </m:e>
              </m:func>
            </m:e>
          </m:func>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После чего обе части равенства дифференцируют по х</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y</m:t>
                      </m:r>
                    </m:e>
                  </m:func>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rPr>
                    <m:rPr/>
                    <m:t>v</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rPr>
                        <m:rPr/>
                        <m:t>U</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e>
                  </m:func>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 </m:t>
          </m:r>
          <m:f>
            <m:fPr>
              <m:ctrlPr>
                <w:rPr>
                  <w:rFonts w:ascii="Cambria Math" w:hAnsi="Cambria Math" w:cs="Times New Roman" w:eastAsiaTheme="minorEastAsia"/>
                  <w:i/>
                  <w:sz w:val="28"/>
                  <w:szCs w:val="28"/>
                  <w:lang w:val="en-US"/>
                </w:rPr>
              </m:ctrlPr>
            </m:fPr>
            <m:num>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num>
            <m:den>
              <m:r>
                <w:rPr>
                  <w:rFonts w:ascii="Cambria Math" w:hAnsi="Cambria Math" w:cs="Times New Roman" w:eastAsiaTheme="minorEastAsia"/>
                  <w:sz w:val="28"/>
                  <w:szCs w:val="28"/>
                  <w:lang w:val="en-US"/>
                </w:rPr>
                <m:rPr/>
                <m:t>y</m:t>
              </m:r>
            </m:den>
          </m:f>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rPr>
                    <m:rPr/>
                    <m:t>v</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rPr>
                        <m:rPr/>
                        <m:t>U</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e>
                  </m:func>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rPr>
                    <m:rPr/>
                    <m:t>v</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rPr>
                        <m:rPr/>
                        <m:t>U</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e>
                  </m:func>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Применим этот прием к заданной функции.</w:t>
      </w:r>
      <w:r/>
    </w:p>
    <w:p>
      <w:pPr>
        <w:jc w:val="both"/>
        <w:rPr>
          <w:rFonts w:ascii="Times New Roman" w:hAnsi="Times New Roman" w:cs="Times New Roman" w:eastAsiaTheme="minorEastAsia"/>
          <w:sz w:val="28"/>
          <w:szCs w:val="28"/>
          <w:lang w:val="en-US"/>
        </w:rPr>
      </w:pPr>
      <w:r/>
      <m:oMathPara>
        <m:oMathParaPr>
          <m:jc m:val="left"/>
        </m:oMathParaPr>
        <m:oMath>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y=</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d>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sup>
                  </m:sSup>
                </m:e>
              </m:func>
            </m:e>
          </m:func>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d>
            </m:e>
          </m:func>
        </m:oMath>
      </m:oMathPara>
      <w:r/>
      <w:r/>
    </w:p>
    <w:p>
      <w:pPr>
        <w:jc w:val="both"/>
        <w:rPr>
          <w:rFonts w:ascii="Times New Roman" w:hAnsi="Times New Roman" w:cs="Times New Roman" w:eastAsiaTheme="minorEastAsia"/>
          <w:sz w:val="28"/>
          <w:szCs w:val="28"/>
          <w:lang w:val="en-US"/>
        </w:rPr>
      </w:pPr>
      <w:r/>
      <m:oMathPara>
        <m:oMathParaPr>
          <m:jc m:val="left"/>
        </m:oMathParaPr>
        <m:oMath>
          <m:f>
            <m:fPr>
              <m:ctrlPr>
                <w:rPr>
                  <w:rFonts w:ascii="Cambria Math" w:hAnsi="Cambria Math" w:cs="Times New Roman" w:eastAsiaTheme="minorEastAsia"/>
                  <w:i/>
                  <w:sz w:val="28"/>
                  <w:szCs w:val="28"/>
                  <w:lang w:val="en-US"/>
                </w:rPr>
              </m:ctrlPr>
            </m:fPr>
            <m:num>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num>
            <m:den>
              <m:r>
                <w:rPr>
                  <w:rFonts w:ascii="Cambria Math" w:hAnsi="Cambria Math" w:cs="Times New Roman" w:eastAsiaTheme="minorEastAsia"/>
                  <w:sz w:val="28"/>
                  <w:szCs w:val="28"/>
                  <w:lang w:val="en-US"/>
                </w:rPr>
                <m:rPr/>
                <m:t>y</m:t>
              </m:r>
            </m:den>
          </m:f>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e>
                  </m:d>
                </m:e>
                <m:sup>
                  <m:r>
                    <w:rPr>
                      <w:rFonts w:ascii="Cambria Math" w:hAnsi="Cambria Math" w:cs="Times New Roman" w:eastAsiaTheme="minorEastAsia"/>
                      <w:sz w:val="28"/>
                      <w:szCs w:val="28"/>
                      <w:lang w:val="en-US"/>
                    </w:rPr>
                    <m:rPr/>
                    <m:t>'</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func>
            </m:e>
          </m:d>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e>
          </m:d>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d>
                    </m:e>
                  </m:func>
                </m:e>
              </m:d>
            </m:e>
            <m:sup>
              <m:r>
                <w:rPr>
                  <w:rFonts w:ascii="Cambria Math" w:hAnsi="Cambria Math" w:cs="Times New Roman" w:eastAsiaTheme="minorEastAsia"/>
                  <w:sz w:val="28"/>
                  <w:szCs w:val="28"/>
                  <w:lang w:val="en-US"/>
                </w:rPr>
                <m:rPr/>
                <m:t>'</m:t>
              </m:r>
            </m:sup>
          </m:sSup>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Тогда</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=y</m:t>
          </m:r>
          <m:d>
            <m:dPr>
              <m:begChr m:val="["/>
              <m:endChr m:val="]"/>
              <m:ctrlPr>
                <w:rPr>
                  <w:rFonts w:ascii="Cambria Math" w:hAnsi="Cambria Math" w:cs="Times New Roman" w:eastAsiaTheme="minorEastAsia"/>
                  <w:i/>
                  <w:sz w:val="28"/>
                  <w:szCs w:val="28"/>
                  <w:lang w:val="en-US"/>
                </w:rPr>
              </m:ctrlPr>
            </m:d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2x+2</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func>
              <m:r>
                <w:rPr>
                  <w:rFonts w:ascii="Cambria Math" w:hAnsi="Cambria Math" w:cs="Times New Roman" w:eastAsiaTheme="minorEastAsia"/>
                  <w:sz w:val="28"/>
                  <w:szCs w:val="28"/>
                  <w:lang w:val="en-US"/>
                </w:rPr>
                <m:rPr/>
                <m:t>+</m:t>
              </m:r>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cos</m:t>
                      </m:r>
                    </m:fName>
                    <m:e>
                      <m:r>
                        <w:rPr>
                          <w:rFonts w:ascii="Cambria Math" w:hAnsi="Cambria Math" w:cs="Times New Roman" w:eastAsiaTheme="minorEastAsia"/>
                          <w:sz w:val="28"/>
                          <w:szCs w:val="28"/>
                          <w:lang w:val="en-US"/>
                        </w:rPr>
                        <m:rPr/>
                        <m:t>4x</m:t>
                      </m:r>
                    </m:e>
                  </m:func>
                </m:num>
                <m:den>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den>
              </m:f>
              <m:r>
                <w:rPr>
                  <w:rFonts w:ascii="Cambria Math" w:hAnsi="Cambria Math" w:cs="Times New Roman" w:eastAsiaTheme="minorEastAsia"/>
                  <w:sz w:val="28"/>
                  <w:szCs w:val="28"/>
                  <w:lang w:val="en-US"/>
                </w:rPr>
                <m:rPr/>
                <m:t>∙4</m:t>
              </m:r>
            </m:e>
          </m:d>
          <m:r>
            <w:rPr>
              <w:rFonts w:ascii="Cambria Math" w:hAnsi="Cambria Math" w:cs="Times New Roman" w:eastAsiaTheme="minorEastAsia"/>
              <w:sz w:val="28"/>
              <w:szCs w:val="28"/>
              <w:lang w:val="en-US"/>
            </w:rPr>
            <m:rPr/>
            <m:t>=</m:t>
          </m:r>
        </m:oMath>
      </m:oMathPara>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d>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sup>
          </m:sSup>
          <m:d>
            <m:dPr>
              <m:ctrlPr>
                <w:rPr>
                  <w:rFonts w:ascii="Cambria Math" w:hAnsi="Cambria Math" w:cs="Times New Roman" w:eastAsiaTheme="minorEastAsia"/>
                  <w:i/>
                  <w:sz w:val="28"/>
                  <w:szCs w:val="28"/>
                  <w:lang w:val="en-US"/>
                </w:rPr>
              </m:ctrlPr>
            </m:d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2x+2</m:t>
                  </m:r>
                </m:e>
              </m:d>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4x</m:t>
                      </m:r>
                    </m:e>
                  </m:func>
                </m:e>
              </m:func>
              <m:r>
                <w:rPr>
                  <w:rFonts w:ascii="Cambria Math" w:hAnsi="Cambria Math" w:cs="Times New Roman" w:eastAsiaTheme="minorEastAsia"/>
                  <w:sz w:val="28"/>
                  <w:szCs w:val="28"/>
                  <w:lang w:val="en-US"/>
                </w:rPr>
                <m:rPr/>
                <m:t>+4</m:t>
              </m:r>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+2x</m:t>
                  </m:r>
                </m:e>
              </m:d>
              <m:r>
                <w:rPr>
                  <w:rFonts w:ascii="Cambria Math" w:hAnsi="Cambria Math" w:cs="Times New Roman" w:eastAsiaTheme="minorEastAsia"/>
                  <w:sz w:val="28"/>
                  <w:szCs w:val="28"/>
                  <w:lang w:val="en-US"/>
                </w:rPr>
                <m:rPr/>
                <m:t>ctg 4x</m:t>
              </m:r>
            </m:e>
          </m:d>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Вычислим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lang w:val="en-US"/>
              </w:rPr>
            </m:ctrlPr>
          </m:dPr>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π</m:t>
                </m:r>
              </m:num>
              <m:den>
                <m:r>
                  <w:rPr>
                    <w:rFonts w:ascii="Cambria Math" w:hAnsi="Cambria Math" w:cs="Times New Roman" w:eastAsiaTheme="minorEastAsia"/>
                    <w:sz w:val="28"/>
                    <w:szCs w:val="28"/>
                  </w:rPr>
                  <m:rPr/>
                  <m:t>8</m:t>
                </m:r>
              </m:den>
            </m:f>
          </m:e>
        </m:d>
      </m:oMath>
      <w:r>
        <w:rPr>
          <w:rFonts w:ascii="Times New Roman" w:hAnsi="Times New Roman" w:cs="Times New Roman" w:eastAsiaTheme="minorEastAsia"/>
          <w:sz w:val="28"/>
          <w:szCs w:val="28"/>
        </w:rPr>
        <w:t xml:space="preserve"> . С этой целью подставим  </w:t>
      </w:r>
      <m:oMath>
        <m:r>
          <w:rPr>
            <w:rFonts w:ascii="Cambria Math" w:hAnsi="Cambria Math" w:cs="Times New Roman" w:eastAsiaTheme="minorEastAsia"/>
            <w:sz w:val="32"/>
            <w:szCs w:val="32"/>
            <w:lang w:val="en-US"/>
          </w:rPr>
          <m:rPr/>
          <m:t>x</m:t>
        </m:r>
        <m:r>
          <w:rPr>
            <w:rFonts w:ascii="Cambria Math" w:hAnsi="Cambria Math" w:cs="Times New Roman"/>
            <w:sz w:val="32"/>
            <w:szCs w:val="32"/>
          </w:rPr>
          <m:rPr/>
          <m:t>=</m:t>
        </m:r>
        <m:f>
          <m:fPr>
            <m:ctrlPr>
              <w:rPr>
                <w:rFonts w:ascii="Cambria Math" w:hAnsi="Cambria Math" w:cs="Times New Roman" w:eastAsiaTheme="minorEastAsia"/>
                <w:i/>
                <w:sz w:val="32"/>
                <w:szCs w:val="32"/>
                <w:lang w:val="en-US"/>
              </w:rPr>
            </m:ctrlPr>
          </m:fPr>
          <m:num>
            <m:r>
              <w:rPr>
                <w:rFonts w:ascii="Cambria Math" w:hAnsi="Cambria Math" w:cs="Times New Roman" w:eastAsiaTheme="minorEastAsia"/>
                <w:sz w:val="32"/>
                <w:szCs w:val="32"/>
                <w:lang w:val="en-US"/>
              </w:rPr>
              <m:rPr/>
              <m:t>π</m:t>
            </m:r>
          </m:num>
          <m:den>
            <m:r>
              <w:rPr>
                <w:rFonts w:ascii="Cambria Math" w:hAnsi="Cambria Math" w:cs="Times New Roman" w:eastAsiaTheme="minorEastAsia"/>
                <w:sz w:val="32"/>
                <w:szCs w:val="32"/>
              </w:rPr>
              <m:rPr/>
              <m:t>8</m:t>
            </m:r>
          </m:den>
        </m:f>
      </m:oMath>
      <w:r>
        <w:rPr>
          <w:rFonts w:ascii="Times New Roman" w:hAnsi="Times New Roman" w:cs="Times New Roman" w:eastAsiaTheme="minorEastAsia"/>
          <w:sz w:val="28"/>
          <w:szCs w:val="28"/>
        </w:rPr>
        <w:t xml:space="preserve">  в выражение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m:t>
            </m:r>
          </m:e>
        </m:d>
        <m:r>
          <w:rPr>
            <w:rFonts w:ascii="Cambria Math" w:hAnsi="Cambria Math" w:cs="Times New Roman" w:eastAsiaTheme="minorEastAsia"/>
            <w:sz w:val="28"/>
            <w:szCs w:val="28"/>
          </w:rPr>
          <m:rPr/>
          <m:t>.</m:t>
        </m:r>
      </m:oMath>
      <w:r/>
      <w:r/>
    </w:p>
    <w:p>
      <w:pPr>
        <w:jc w:val="both"/>
        <w:rPr>
          <w:rFonts w:ascii="Times New Roman" w:hAnsi="Times New Roman" w:cs="Times New Roman" w:eastAsiaTheme="minorEastAsia"/>
          <w:sz w:val="28"/>
          <w:szCs w:val="28"/>
        </w:rPr>
      </w:pPr>
      <w:r/>
      <m:oMathPara>
        <m:oMathParaPr>
          <m:jc m:val="left"/>
        </m:oMathParaPr>
        <m:oMath>
          <m:func>
            <m:funcPr>
              <m:ctrlPr>
                <w:rPr>
                  <w:rFonts w:ascii="Cambria Math" w:hAnsi="Cambria Math" w:cs="Times New Roman" w:eastAsiaTheme="minorEastAsia"/>
                  <w:i/>
                  <w:sz w:val="28"/>
                  <w:szCs w:val="28"/>
                </w:rPr>
              </m:ctrlPr>
            </m:funcPr>
            <m:fName>
              <m:r>
                <w:rPr>
                  <w:rFonts w:ascii="Cambria Math" w:hAnsi="Cambria Math" w:cs="Times New Roman" w:eastAsiaTheme="minorEastAsia"/>
                  <w:sz w:val="28"/>
                  <w:szCs w:val="28"/>
                </w:rPr>
                <m:rPr>
                  <m:sty m:val="p"/>
                </m:rPr>
                <m:t>Так как  </m:t>
              </m:r>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4</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π</m:t>
                  </m:r>
                </m:num>
                <m:den>
                  <m:r>
                    <w:rPr>
                      <w:rFonts w:ascii="Cambria Math" w:hAnsi="Cambria Math" w:cs="Times New Roman" w:eastAsiaTheme="minorEastAsia"/>
                      <w:sz w:val="28"/>
                      <w:szCs w:val="28"/>
                    </w:rPr>
                    <m:rPr/>
                    <m:t>8</m:t>
                  </m:r>
                </m:den>
              </m:f>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π</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=1 , </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cos</m:t>
                      </m:r>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4π</m:t>
                          </m:r>
                        </m:num>
                        <m:den>
                          <m:r>
                            <w:rPr>
                              <w:rFonts w:ascii="Cambria Math" w:hAnsi="Cambria Math" w:cs="Times New Roman" w:eastAsiaTheme="minorEastAsia"/>
                              <w:sz w:val="28"/>
                              <w:szCs w:val="28"/>
                            </w:rPr>
                            <m:rPr/>
                            <m:t>8</m:t>
                          </m:r>
                        </m:den>
                      </m:f>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cos</m:t>
                          </m:r>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π</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=0 , </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π</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=0</m:t>
                                  </m:r>
                                </m:e>
                              </m:func>
                            </m:e>
                          </m:func>
                          <m:r>
                            <w:rPr>
                              <w:rFonts w:ascii="Cambria Math" w:hAnsi="Cambria Math" w:cs="Times New Roman" w:eastAsiaTheme="minorEastAsia"/>
                              <w:sz w:val="28"/>
                              <w:szCs w:val="28"/>
                            </w:rPr>
                            <m:rPr/>
                            <m:t> ,</m:t>
                          </m:r>
                        </m:e>
                      </m:func>
                    </m:e>
                  </m:func>
                </m:e>
              </m:func>
            </m:e>
          </m:func>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то в результате подстановки  </w:t>
      </w:r>
      <m:oMath>
        <m:sSub>
          <m:sSubPr>
            <m:ctrlPr>
              <w:rPr>
                <w:rFonts w:ascii="Cambria Math" w:hAnsi="Cambria Math" w:cs="Times New Roman" w:eastAsiaTheme="minorEastAsia"/>
                <w:i/>
                <w:sz w:val="32"/>
                <w:szCs w:val="32"/>
                <w:lang w:val="en-US"/>
              </w:rPr>
            </m:ctrlPr>
          </m:sSubPr>
          <m:e>
            <m:r>
              <w:rPr>
                <w:rFonts w:ascii="Cambria Math" w:hAnsi="Cambria Math" w:cs="Times New Roman" w:eastAsiaTheme="minorEastAsia"/>
                <w:sz w:val="32"/>
                <w:szCs w:val="32"/>
                <w:lang w:val="en-US"/>
              </w:rPr>
              <m:rPr/>
              <m:t>x</m:t>
            </m:r>
          </m:e>
          <m:sub>
            <m:r>
              <w:rPr>
                <w:rFonts w:ascii="Cambria Math" w:hAnsi="Cambria Math" w:cs="Times New Roman" w:eastAsiaTheme="minorEastAsia"/>
                <w:sz w:val="32"/>
                <w:szCs w:val="32"/>
              </w:rPr>
              <m:rPr/>
              <m:t>0</m:t>
            </m:r>
          </m:sub>
        </m:sSub>
        <m:r>
          <w:rPr>
            <w:rFonts w:ascii="Cambria Math" w:hAnsi="Cambria Math" w:cs="Times New Roman"/>
            <w:sz w:val="32"/>
            <w:szCs w:val="32"/>
          </w:rPr>
          <m:rPr/>
          <m:t>=</m:t>
        </m:r>
        <m:f>
          <m:fPr>
            <m:ctrlPr>
              <w:rPr>
                <w:rFonts w:ascii="Cambria Math" w:hAnsi="Cambria Math" w:cs="Times New Roman" w:eastAsiaTheme="minorEastAsia"/>
                <w:i/>
                <w:sz w:val="32"/>
                <w:szCs w:val="32"/>
                <w:lang w:val="en-US"/>
              </w:rPr>
            </m:ctrlPr>
          </m:fPr>
          <m:num>
            <m:r>
              <w:rPr>
                <w:rFonts w:ascii="Cambria Math" w:hAnsi="Cambria Math" w:cs="Times New Roman" w:eastAsiaTheme="minorEastAsia"/>
                <w:sz w:val="32"/>
                <w:szCs w:val="32"/>
                <w:lang w:val="en-US"/>
              </w:rPr>
              <m:rPr/>
              <m:t>π</m:t>
            </m:r>
          </m:num>
          <m:den>
            <m:r>
              <w:rPr>
                <w:rFonts w:ascii="Cambria Math" w:hAnsi="Cambria Math" w:cs="Times New Roman" w:eastAsiaTheme="minorEastAsia"/>
                <w:sz w:val="32"/>
                <w:szCs w:val="32"/>
              </w:rPr>
              <m:rPr/>
              <m:t>8</m:t>
            </m:r>
          </m:den>
        </m:f>
      </m:oMath>
      <w:r>
        <w:rPr>
          <w:rFonts w:ascii="Times New Roman" w:hAnsi="Times New Roman" w:cs="Times New Roman" w:eastAsiaTheme="minorEastAsia"/>
          <w:sz w:val="28"/>
          <w:szCs w:val="28"/>
        </w:rPr>
        <w:t xml:space="preserve">  в выражение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m:t>
            </m:r>
          </m:e>
        </m:d>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получим </w:t>
      </w:r>
      <m:oMath>
        <m:sSup>
          <m:sSupPr>
            <m:ctrlPr>
              <w:rPr>
                <w:rFonts w:ascii="Cambria Math" w:hAnsi="Cambria Math" w:cs="Times New Roman" w:eastAsiaTheme="minorEastAsia"/>
                <w:i/>
                <w:sz w:val="32"/>
                <w:szCs w:val="32"/>
                <w:lang w:val="en-US"/>
              </w:rPr>
            </m:ctrlPr>
          </m:sSupPr>
          <m:e>
            <m:r>
              <w:rPr>
                <w:rFonts w:ascii="Cambria Math" w:hAnsi="Cambria Math" w:cs="Times New Roman" w:eastAsiaTheme="minorEastAsia"/>
                <w:sz w:val="32"/>
                <w:szCs w:val="32"/>
                <w:lang w:val="en-US"/>
              </w:rPr>
              <m:rPr/>
              <m:t>y</m:t>
            </m:r>
          </m:e>
          <m:sup>
            <m:r>
              <w:rPr>
                <w:rFonts w:ascii="Cambria Math" w:hAnsi="Cambria Math" w:cs="Times New Roman" w:eastAsiaTheme="minorEastAsia"/>
                <w:sz w:val="32"/>
                <w:szCs w:val="32"/>
              </w:rPr>
              <m:rPr/>
              <m:t>'</m:t>
            </m:r>
          </m:sup>
        </m:sSup>
        <m:r>
          <w:rPr>
            <w:rFonts w:ascii="Cambria Math" w:hAnsi="Cambria Math" w:cs="Times New Roman"/>
            <w:sz w:val="32"/>
            <w:szCs w:val="32"/>
          </w:rPr>
          <m:rPr/>
          <m:t>(</m:t>
        </m:r>
        <m:f>
          <m:fPr>
            <m:ctrlPr>
              <w:rPr>
                <w:rFonts w:ascii="Cambria Math" w:hAnsi="Cambria Math" w:cs="Times New Roman" w:eastAsiaTheme="minorEastAsia"/>
                <w:i/>
                <w:sz w:val="32"/>
                <w:szCs w:val="32"/>
                <w:lang w:val="en-US"/>
              </w:rPr>
            </m:ctrlPr>
          </m:fPr>
          <m:num>
            <m:r>
              <w:rPr>
                <w:rFonts w:ascii="Cambria Math" w:hAnsi="Cambria Math" w:cs="Times New Roman" w:eastAsiaTheme="minorEastAsia"/>
                <w:sz w:val="32"/>
                <w:szCs w:val="32"/>
                <w:lang w:val="en-US"/>
              </w:rPr>
              <m:rPr/>
              <m:t>π</m:t>
            </m:r>
          </m:num>
          <m:den>
            <m:r>
              <w:rPr>
                <w:rFonts w:ascii="Cambria Math" w:hAnsi="Cambria Math" w:cs="Times New Roman" w:eastAsiaTheme="minorEastAsia"/>
                <w:sz w:val="32"/>
                <w:szCs w:val="32"/>
              </w:rPr>
              <m:rPr/>
              <m:t>8</m:t>
            </m:r>
          </m:den>
        </m:f>
        <m:r>
          <w:rPr>
            <w:rFonts w:ascii="Cambria Math" w:hAnsi="Cambria Math" w:cs="Times New Roman" w:eastAsiaTheme="minorEastAsia"/>
            <w:sz w:val="32"/>
            <w:szCs w:val="32"/>
          </w:rPr>
          <m:rPr/>
          <m:t>)=0</m:t>
        </m:r>
      </m:oMath>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2. Найдите</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f>
          <m:fPr>
            <m:ctrlPr>
              <w:rPr>
                <w:rFonts w:ascii="Cambria Math" w:hAnsi="Cambria Math" w:cs="Times New Roman" w:eastAsiaTheme="minorEastAsia"/>
                <w:i/>
                <w:sz w:val="32"/>
                <w:szCs w:val="32"/>
              </w:rPr>
            </m:ctrlPr>
          </m:fPr>
          <m:num>
            <m:r>
              <w:rPr>
                <w:rFonts w:ascii="Cambria Math" w:hAnsi="Cambria Math" w:cs="Times New Roman" w:eastAsiaTheme="minorEastAsia"/>
                <w:sz w:val="32"/>
                <w:szCs w:val="32"/>
              </w:rPr>
              <m:rPr/>
              <m:t>dy</m:t>
            </m:r>
          </m:num>
          <m:den>
            <m:r>
              <w:rPr>
                <w:rFonts w:ascii="Cambria Math" w:hAnsi="Cambria Math" w:cs="Times New Roman" w:eastAsiaTheme="minorEastAsia"/>
                <w:sz w:val="32"/>
                <w:szCs w:val="32"/>
              </w:rPr>
              <m:rPr/>
              <m:t>dx</m:t>
            </m:r>
          </m:den>
        </m:f>
      </m:oMath>
      <w:r>
        <w:rPr>
          <w:rFonts w:ascii="Times New Roman" w:hAnsi="Times New Roman" w:cs="Times New Roman" w:eastAsiaTheme="minorEastAsia"/>
          <w:sz w:val="32"/>
          <w:szCs w:val="32"/>
        </w:rPr>
        <w:t xml:space="preserve"> </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32"/>
            <w:szCs w:val="32"/>
          </w:rPr>
          <m:rPr/>
          <m:t> </m:t>
        </m:r>
        <m:f>
          <m:fPr>
            <m:ctrlPr>
              <w:rPr>
                <w:rFonts w:ascii="Cambria Math" w:hAnsi="Cambria Math" w:cs="Times New Roman" w:eastAsiaTheme="minorEastAsia"/>
                <w:i/>
                <w:sz w:val="32"/>
                <w:szCs w:val="32"/>
              </w:rPr>
            </m:ctrlPr>
          </m:fPr>
          <m:num>
            <m:sSup>
              <m:sSupPr>
                <m:ctrlPr>
                  <w:rPr>
                    <w:rFonts w:ascii="Cambria Math" w:hAnsi="Cambria Math" w:cs="Times New Roman" w:eastAsiaTheme="minorEastAsia"/>
                    <w:i/>
                    <w:sz w:val="32"/>
                    <w:szCs w:val="32"/>
                  </w:rPr>
                </m:ctrlPr>
              </m:sSupPr>
              <m:e>
                <m:r>
                  <w:rPr>
                    <w:rFonts w:ascii="Cambria Math" w:hAnsi="Cambria Math" w:cs="Times New Roman" w:eastAsiaTheme="minorEastAsia"/>
                    <w:sz w:val="32"/>
                    <w:szCs w:val="32"/>
                  </w:rPr>
                  <m:rPr/>
                  <m:t>d</m:t>
                </m:r>
              </m:e>
              <m:sup>
                <m:r>
                  <w:rPr>
                    <w:rFonts w:ascii="Cambria Math" w:hAnsi="Cambria Math" w:cs="Times New Roman" w:eastAsiaTheme="minorEastAsia"/>
                    <w:sz w:val="32"/>
                    <w:szCs w:val="32"/>
                  </w:rPr>
                  <m:rPr/>
                  <m:t>2</m:t>
                </m:r>
              </m:sup>
            </m:sSup>
            <m:r>
              <w:rPr>
                <w:rFonts w:ascii="Cambria Math" w:hAnsi="Cambria Math" w:cs="Times New Roman" w:eastAsiaTheme="minorEastAsia"/>
                <w:sz w:val="32"/>
                <w:szCs w:val="32"/>
              </w:rPr>
              <m:rPr/>
              <m:t>y</m:t>
            </m:r>
          </m:num>
          <m:den>
            <m:r>
              <w:rPr>
                <w:rFonts w:ascii="Cambria Math" w:hAnsi="Cambria Math" w:cs="Times New Roman" w:eastAsiaTheme="minorEastAsia"/>
                <w:sz w:val="32"/>
                <w:szCs w:val="32"/>
              </w:rPr>
              <m:rPr/>
              <m:t>d</m:t>
            </m:r>
            <m:sSup>
              <m:sSupPr>
                <m:ctrlPr>
                  <w:rPr>
                    <w:rFonts w:ascii="Cambria Math" w:hAnsi="Cambria Math" w:cs="Times New Roman" w:eastAsiaTheme="minorEastAsia"/>
                    <w:i/>
                    <w:sz w:val="32"/>
                    <w:szCs w:val="32"/>
                  </w:rPr>
                </m:ctrlPr>
              </m:sSupPr>
              <m:e>
                <m:r>
                  <w:rPr>
                    <w:rFonts w:ascii="Cambria Math" w:hAnsi="Cambria Math" w:cs="Times New Roman" w:eastAsiaTheme="minorEastAsia"/>
                    <w:sz w:val="32"/>
                    <w:szCs w:val="32"/>
                  </w:rPr>
                  <m:rPr/>
                  <m:t>x</m:t>
                </m:r>
              </m:e>
              <m:sup>
                <m:r>
                  <w:rPr>
                    <w:rFonts w:ascii="Cambria Math" w:hAnsi="Cambria Math" w:cs="Times New Roman" w:eastAsiaTheme="minorEastAsia"/>
                    <w:sz w:val="32"/>
                    <w:szCs w:val="32"/>
                  </w:rPr>
                  <m:rPr/>
                  <m:t>2</m:t>
                </m:r>
              </m:sup>
            </m:sSup>
          </m:den>
        </m:f>
      </m:oMath>
      <w:r>
        <w:rPr>
          <w:rFonts w:ascii="Times New Roman" w:hAnsi="Times New Roman" w:cs="Times New Roman" w:eastAsiaTheme="minorEastAsia"/>
          <w:sz w:val="28"/>
          <w:szCs w:val="28"/>
        </w:rPr>
        <w:t xml:space="preserve">  параметрически заданной функции</w:t>
      </w:r>
      <w:r/>
    </w:p>
    <w:p>
      <w:pPr>
        <w:jc w:val="both"/>
        <w:rPr>
          <w:rFonts w:ascii="Times New Roman" w:hAnsi="Times New Roman" w:cs="Times New Roman" w:eastAsiaTheme="minorEastAsia"/>
          <w:sz w:val="28"/>
          <w:szCs w:val="28"/>
          <w:lang w:val="en-US"/>
        </w:rPr>
      </w:pPr>
      <w:r/>
      <m:oMathPara>
        <m:oMathParaP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rPr>
                  </m:ctrlPr>
                </m:eqArrPr>
                <m:e>
                  <m:r>
                    <w:rPr>
                      <w:rFonts w:ascii="Cambria Math" w:hAnsi="Cambria Math" w:cs="Times New Roman" w:eastAsiaTheme="minorEastAsia"/>
                      <w:sz w:val="28"/>
                      <w:szCs w:val="28"/>
                    </w:rPr>
                    <m:rPr/>
                    <m:t>x=arctg t     </m:t>
                  </m:r>
                </m:e>
                <m:e>
                  <m:r>
                    <w:rPr>
                      <w:rFonts w:ascii="Cambria Math" w:hAnsi="Cambria Math" w:cs="Times New Roman" w:eastAsiaTheme="minorEastAsia"/>
                      <w:sz w:val="28"/>
                      <w:szCs w:val="28"/>
                      <w:lang w:val="en-US"/>
                    </w:rPr>
                    <m:rPr/>
                    <m:t>y</m:t>
                  </m:r>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e>
                  </m:func>
                </m:e>
              </m:eqArr>
            </m:e>
          </m:d>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Система уравнений  </w:t>
      </w:r>
      <m:oMath>
        <m:d>
          <m:dPr>
            <m:begChr m:val="{"/>
            <m:endChr m:val=""/>
            <m:ctrlPr>
              <w:rPr>
                <w:rFonts w:ascii="Cambria Math" w:hAnsi="Cambria Math" w:cs="Times New Roman" w:eastAsiaTheme="minorEastAsia"/>
                <w:i/>
                <w:sz w:val="28"/>
                <w:szCs w:val="28"/>
              </w:rPr>
            </m:ctrlPr>
          </m:dPr>
          <m:e>
            <m:eqArr>
              <m:eqArrPr>
                <m:baseJc m:val="center"/>
                <m:maxDist m:val="off"/>
                <m:objDist m:val="off"/>
                <m:rSp/>
                <m:rSpRule/>
                <m:ctrlPr>
                  <w:rPr>
                    <w:rFonts w:ascii="Cambria Math" w:hAnsi="Cambria Math" w:cs="Times New Roman" w:eastAsiaTheme="minorEastAsia"/>
                    <w:i/>
                    <w:sz w:val="28"/>
                    <w:szCs w:val="28"/>
                  </w:rPr>
                </m:ctrlPr>
              </m:eqArrPr>
              <m:e>
                <m:r>
                  <w:rPr>
                    <w:rFonts w:ascii="Cambria Math" w:hAnsi="Cambria Math" w:cs="Times New Roman" w:eastAsiaTheme="minorEastAsia"/>
                    <w:sz w:val="28"/>
                    <w:szCs w:val="28"/>
                  </w:rPr>
                  <m:rPr/>
                  <m:t>x=x</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t</m:t>
                    </m:r>
                  </m:e>
                </m:d>
                <m:r>
                  <w:rPr>
                    <w:rFonts w:ascii="Cambria Math" w:hAnsi="Cambria Math" w:cs="Times New Roman" w:eastAsiaTheme="minorEastAsia"/>
                    <w:sz w:val="28"/>
                    <w:szCs w:val="28"/>
                  </w:rPr>
                  <m:rPr/>
                  <m:t>  </m:t>
                </m:r>
              </m:e>
              <m:e>
                <m:r>
                  <w:rPr>
                    <w:rFonts w:ascii="Cambria Math" w:hAnsi="Cambria Math" w:cs="Times New Roman" w:eastAsiaTheme="minorEastAsia"/>
                    <w:sz w:val="28"/>
                    <w:szCs w:val="28"/>
                    <w:lang w:val="en-US"/>
                  </w:rPr>
                  <m:rPr/>
                  <m:t>y</m:t>
                </m:r>
                <m:r>
                  <w:rPr>
                    <w:rFonts w:ascii="Cambria Math" w:hAnsi="Cambria Math" w:cs="Times New Roman" w:eastAsiaTheme="minorEastAsia"/>
                    <w:sz w:val="28"/>
                    <w:szCs w:val="28"/>
                  </w:rPr>
                  <m:rPr/>
                  <m:t>=</m:t>
                </m:r>
                <m:r>
                  <w:rPr>
                    <w:rFonts w:ascii="Cambria Math" w:hAnsi="Cambria Math" w:cs="Times New Roman" w:eastAsiaTheme="minorEastAsia"/>
                    <w:sz w:val="28"/>
                    <w:szCs w:val="28"/>
                    <w:lang w:val="en-US"/>
                  </w:rPr>
                  <m:rPr/>
                  <m:t>y</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t</m:t>
                    </m:r>
                  </m:e>
                </m:d>
                <m:r>
                  <w:rPr>
                    <w:rFonts w:ascii="Cambria Math" w:hAnsi="Cambria Math" w:cs="Times New Roman" w:eastAsiaTheme="minorEastAsia"/>
                    <w:sz w:val="28"/>
                    <w:szCs w:val="28"/>
                  </w:rPr>
                  <m:rPr/>
                  <m:t>  </m:t>
                </m:r>
              </m:e>
              <m:e>
                <m:r>
                  <w:rPr>
                    <w:rFonts w:ascii="Cambria Math" w:hAnsi="Cambria Math" w:cs="Cambria Math" w:eastAsia="Cambria Math"/>
                    <w:sz w:val="28"/>
                    <w:szCs w:val="28"/>
                    <w:lang w:val="en-US"/>
                  </w:rPr>
                  <m:rPr/>
                  <m:t>α</m:t>
                </m:r>
                <m:r>
                  <w:rPr>
                    <w:rFonts w:ascii="Cambria Math" w:hAnsi="Cambria Math" w:cs="Cambria Math" w:eastAsia="Cambria Math"/>
                    <w:sz w:val="28"/>
                    <w:szCs w:val="28"/>
                  </w:rPr>
                  <m:rPr/>
                  <m:t>&lt;</m:t>
                </m:r>
                <m:r>
                  <w:rPr>
                    <w:rFonts w:ascii="Cambria Math" w:hAnsi="Cambria Math" w:cs="Cambria Math" w:eastAsia="Cambria Math"/>
                    <w:sz w:val="28"/>
                    <w:szCs w:val="28"/>
                    <w:lang w:val="en-US"/>
                  </w:rPr>
                  <m:rPr/>
                  <m:t>t</m:t>
                </m:r>
                <m:r>
                  <w:rPr>
                    <w:rFonts w:ascii="Cambria Math" w:hAnsi="Cambria Math" w:cs="Cambria Math" w:eastAsia="Cambria Math"/>
                    <w:sz w:val="28"/>
                    <w:szCs w:val="28"/>
                  </w:rPr>
                  <m:rPr/>
                  <m:t>&lt;</m:t>
                </m:r>
                <m:r>
                  <w:rPr>
                    <w:rFonts w:ascii="Cambria Math" w:hAnsi="Cambria Math" w:cs="Cambria Math" w:eastAsia="Cambria Math"/>
                    <w:sz w:val="28"/>
                    <w:szCs w:val="28"/>
                    <w:lang w:val="en-US"/>
                  </w:rPr>
                  <m:rPr/>
                  <m:t>β</m:t>
                </m:r>
              </m:e>
            </m:eqArr>
          </m:e>
        </m:d>
      </m:oMath>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где  </w:t>
      </w:r>
      <m:oMath>
        <m:r>
          <w:rPr>
            <w:rFonts w:ascii="Cambria Math" w:hAnsi="Cambria Math" w:cs="Times New Roman" w:eastAsiaTheme="minorEastAsia"/>
            <w:sz w:val="28"/>
            <w:szCs w:val="28"/>
          </w:rPr>
          <m:rPr/>
          <m:t>x</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t</m:t>
            </m:r>
          </m:e>
        </m:d>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lang w:val="en-US"/>
          </w:rPr>
          <m:rPr/>
          <m:t>y</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t</m:t>
            </m:r>
          </m:e>
        </m:d>
        <m:r>
          <w:rPr>
            <w:rFonts w:ascii="Cambria Math" w:hAnsi="Cambria Math" w:cs="Times New Roman" w:eastAsiaTheme="minorEastAsia"/>
            <w:sz w:val="28"/>
            <w:szCs w:val="28"/>
          </w:rPr>
          <m:rPr/>
          <m:t>-</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дифференцируемые функции и при этом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(t)≠0</m:t>
        </m:r>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определяет однозначную функцию  </w:t>
      </w:r>
      <m:oMath>
        <m:r>
          <w:rPr>
            <w:rFonts w:ascii="Cambria Math" w:hAnsi="Cambria Math" w:cs="Times New Roman" w:eastAsiaTheme="minorEastAsia"/>
            <w:sz w:val="28"/>
            <w:szCs w:val="28"/>
            <w:lang w:val="en-US"/>
          </w:rPr>
          <m:rPr/>
          <m:t>y</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rPr>
              <m:rPr/>
              <m:t>x</m:t>
            </m:r>
          </m:e>
        </m:d>
      </m:oMath>
      <w:r>
        <w:rPr>
          <w:rFonts w:ascii="Times New Roman" w:hAnsi="Times New Roman" w:cs="Times New Roman" w:eastAsiaTheme="minorEastAsia"/>
          <w:sz w:val="28"/>
          <w:szCs w:val="28"/>
        </w:rPr>
        <w:t xml:space="preserve">, производная которой вычисляется по формуле</w:t>
      </w:r>
      <w:r/>
    </w:p>
    <w:p>
      <w:pPr>
        <w:jc w:val="both"/>
        <w:rPr>
          <w:rFonts w:ascii="Times New Roman" w:hAnsi="Times New Roman" w:cs="Times New Roman" w:eastAsiaTheme="minorEastAsia"/>
          <w:sz w:val="28"/>
          <w:szCs w:val="28"/>
          <w:lang w:val="en-US"/>
        </w:rPr>
      </w:pPr>
      <w:r/>
      <m:oMathPara>
        <m:oMathParaPr/>
        <m:oMath>
          <m:sSubSup>
            <m:sSubSupPr>
              <m:alnScr m:val="off"/>
              <m:ctrlPr>
                <w:rPr>
                  <w:rFonts w:ascii="Cambria Math" w:hAnsi="Cambria Math" w:cs="Times New Roman" w:eastAsiaTheme="minorEastAsia"/>
                  <w:i/>
                  <w:sz w:val="28"/>
                  <w:szCs w:val="28"/>
                  <w:lang w:val="en-US"/>
                </w:rPr>
              </m:ctrlPr>
            </m:sSubSupPr>
            <m:e>
              <m:r>
                <w:rPr>
                  <w:rFonts w:ascii="Cambria Math" w:hAnsi="Cambria Math" w:cs="Times New Roman" w:eastAsiaTheme="minorEastAsia"/>
                  <w:sz w:val="28"/>
                  <w:szCs w:val="28"/>
                  <w:lang w:val="en-US"/>
                </w:rPr>
                <m:rPr/>
                <m:t>y</m:t>
              </m:r>
            </m:e>
            <m:sub>
              <m:r>
                <w:rPr>
                  <w:rFonts w:ascii="Cambria Math" w:hAnsi="Cambria Math" w:cs="Times New Roman" w:eastAsiaTheme="minorEastAsia"/>
                  <w:sz w:val="28"/>
                  <w:szCs w:val="28"/>
                  <w:lang w:val="en-US"/>
                </w:rPr>
                <m:rPr/>
                <m:t>x</m:t>
              </m:r>
            </m:sub>
            <m:sup>
              <m:r>
                <w:rPr>
                  <w:rFonts w:ascii="Cambria Math" w:hAnsi="Cambria Math" w:cs="Times New Roman" w:eastAsiaTheme="minorEastAsia"/>
                  <w:sz w:val="28"/>
                  <w:szCs w:val="28"/>
                  <w:lang w:val="en-US"/>
                </w:rPr>
                <m:rPr/>
                <m:t>'</m:t>
              </m:r>
            </m:sup>
          </m:sSubSup>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sz w:val="28"/>
                  <w:szCs w:val="28"/>
                  <w:lang w:val="en-US"/>
                </w:rPr>
                <m:rPr/>
                <m:t>dy</m:t>
              </m:r>
            </m:num>
            <m:den>
              <m:r>
                <w:rPr>
                  <w:rFonts w:ascii="Cambria Math" w:hAnsi="Cambria Math" w:cs="Times New Roman"/>
                  <w:sz w:val="28"/>
                  <w:szCs w:val="28"/>
                  <w:lang w:val="en-US"/>
                </w:rPr>
                <m:rPr/>
                <m:t>dx</m:t>
              </m:r>
            </m:den>
          </m:f>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sSubSup>
                <m:sSubSupPr>
                  <m:alnScr m:val="off"/>
                  <m:ctrlPr>
                    <w:rPr>
                      <w:rFonts w:ascii="Cambria Math" w:hAnsi="Cambria Math" w:cs="Times New Roman" w:eastAsiaTheme="minorEastAsia"/>
                      <w:i/>
                      <w:sz w:val="28"/>
                      <w:szCs w:val="28"/>
                      <w:lang w:val="en-US"/>
                    </w:rPr>
                  </m:ctrlPr>
                </m:sSubSupPr>
                <m:e>
                  <m:r>
                    <w:rPr>
                      <w:rFonts w:ascii="Cambria Math" w:hAnsi="Cambria Math" w:cs="Times New Roman" w:eastAsiaTheme="minorEastAsia"/>
                      <w:sz w:val="28"/>
                      <w:szCs w:val="28"/>
                      <w:lang w:val="en-US"/>
                    </w:rPr>
                    <m:rPr/>
                    <m:t>y</m:t>
                  </m:r>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r>
                <w:rPr>
                  <w:rFonts w:ascii="Cambria Math" w:hAnsi="Cambria Math" w:cs="Times New Roman" w:eastAsiaTheme="minorEastAsia"/>
                  <w:sz w:val="28"/>
                  <w:szCs w:val="28"/>
                  <w:lang w:val="en-US"/>
                </w:rPr>
                <m:rPr/>
                <m:t>(t)</m:t>
              </m:r>
            </m:num>
            <m:den>
              <m:sSubSup>
                <m:sSubSupPr>
                  <m:alnScr m:val="off"/>
                  <m:ctrlPr>
                    <w:rPr>
                      <w:rFonts w:ascii="Cambria Math" w:hAnsi="Cambria Math" w:cs="Times New Roman" w:eastAsiaTheme="minorEastAsia"/>
                      <w:i/>
                      <w:sz w:val="28"/>
                      <w:szCs w:val="28"/>
                      <w:lang w:val="en-US"/>
                    </w:rPr>
                  </m:ctrlPr>
                </m:sSubSupPr>
                <m:e>
                  <m:r>
                    <w:rPr>
                      <w:rFonts w:ascii="Cambria Math" w:hAnsi="Cambria Math" w:cs="Times New Roman" w:eastAsiaTheme="minorEastAsia"/>
                      <w:sz w:val="28"/>
                      <w:szCs w:val="28"/>
                      <w:lang w:val="en-US"/>
                    </w:rPr>
                    <m:rPr/>
                    <m:t>x</m:t>
                  </m:r>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r>
                <w:rPr>
                  <w:rFonts w:ascii="Cambria Math" w:hAnsi="Cambria Math" w:cs="Times New Roman" w:eastAsiaTheme="minorEastAsia"/>
                  <w:sz w:val="28"/>
                  <w:szCs w:val="28"/>
                  <w:lang w:val="en-US"/>
                </w:rPr>
                <m:rPr/>
                <m:t>(t)</m:t>
              </m:r>
            </m:den>
          </m:f>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Производная второго порядка</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f>
          <m:fPr>
            <m:ctrlPr>
              <w:rPr>
                <w:rFonts w:ascii="Cambria Math" w:hAnsi="Cambria Math" w:cs="Times New Roman" w:eastAsiaTheme="minorEastAsia"/>
                <w:i/>
                <w:sz w:val="32"/>
                <w:szCs w:val="32"/>
              </w:rPr>
            </m:ctrlPr>
          </m:fPr>
          <m:num>
            <m:sSup>
              <m:sSupPr>
                <m:ctrlPr>
                  <w:rPr>
                    <w:rFonts w:ascii="Cambria Math" w:hAnsi="Cambria Math" w:cs="Times New Roman"/>
                    <w:i/>
                    <w:sz w:val="32"/>
                    <w:szCs w:val="32"/>
                  </w:rPr>
                </m:ctrlPr>
              </m:sSupPr>
              <m:e>
                <m:r>
                  <w:rPr>
                    <w:rFonts w:ascii="Cambria Math" w:hAnsi="Cambria Math" w:cs="Times New Roman"/>
                    <w:sz w:val="32"/>
                    <w:szCs w:val="32"/>
                  </w:rPr>
                  <m:rPr/>
                  <m:t>d</m:t>
                </m:r>
              </m:e>
              <m:sup>
                <m:r>
                  <w:rPr>
                    <w:rFonts w:ascii="Cambria Math" w:hAnsi="Cambria Math" w:cs="Times New Roman"/>
                    <w:sz w:val="32"/>
                    <w:szCs w:val="32"/>
                  </w:rPr>
                  <m:rPr/>
                  <m:t>2</m:t>
                </m:r>
              </m:sup>
            </m:sSup>
            <m:r>
              <w:rPr>
                <w:rFonts w:ascii="Cambria Math" w:hAnsi="Cambria Math" w:cs="Times New Roman"/>
                <w:sz w:val="32"/>
                <w:szCs w:val="32"/>
              </w:rPr>
              <m:rPr/>
              <m:t>y</m:t>
            </m:r>
          </m:num>
          <m:den>
            <m:r>
              <w:rPr>
                <w:rFonts w:ascii="Cambria Math" w:hAnsi="Cambria Math" w:cs="Times New Roman"/>
                <w:sz w:val="32"/>
                <w:szCs w:val="32"/>
              </w:rPr>
              <m:rPr/>
              <m:t>d</m:t>
            </m:r>
            <m:sSup>
              <m:sSupPr>
                <m:ctrlPr>
                  <w:rPr>
                    <w:rFonts w:ascii="Cambria Math" w:hAnsi="Cambria Math" w:cs="Times New Roman"/>
                    <w:i/>
                    <w:sz w:val="32"/>
                    <w:szCs w:val="32"/>
                  </w:rPr>
                </m:ctrlPr>
              </m:sSupPr>
              <m:e>
                <m:r>
                  <w:rPr>
                    <w:rFonts w:ascii="Cambria Math" w:hAnsi="Cambria Math" w:cs="Times New Roman"/>
                    <w:sz w:val="32"/>
                    <w:szCs w:val="32"/>
                  </w:rPr>
                  <m:rPr/>
                  <m:t>x</m:t>
                </m:r>
              </m:e>
              <m:sup>
                <m:r>
                  <w:rPr>
                    <w:rFonts w:ascii="Cambria Math" w:hAnsi="Cambria Math" w:cs="Times New Roman"/>
                    <w:sz w:val="32"/>
                    <w:szCs w:val="32"/>
                  </w:rPr>
                  <m:rPr/>
                  <m:t>2</m:t>
                </m:r>
              </m:sup>
            </m:sSup>
          </m:den>
        </m:f>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вычисляется по формуле</w:t>
      </w:r>
      <w:r/>
    </w:p>
    <w:p>
      <w:pPr>
        <w:jc w:val="both"/>
        <w:rPr>
          <w:rFonts w:ascii="Times New Roman" w:hAnsi="Times New Roman" w:cs="Times New Roman" w:eastAsiaTheme="minorEastAsia"/>
          <w:sz w:val="28"/>
          <w:szCs w:val="28"/>
          <w:lang w:val="en-US"/>
        </w:rPr>
      </w:pPr>
      <w:r/>
      <m:oMathPara>
        <m:oMathParaPr/>
        <m:oMath>
          <m:f>
            <m:fPr>
              <m:ctrlPr>
                <w:rPr>
                  <w:rFonts w:ascii="Cambria Math" w:hAnsi="Cambria Math" w:cs="Times New Roman" w:eastAsiaTheme="minorEastAsia"/>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d</m:t>
                  </m:r>
                </m:e>
                <m:sup>
                  <m:r>
                    <w:rPr>
                      <w:rFonts w:ascii="Cambria Math" w:hAnsi="Cambria Math" w:cs="Times New Roman"/>
                      <w:sz w:val="28"/>
                      <w:szCs w:val="28"/>
                    </w:rPr>
                    <m:rPr/>
                    <m:t>2</m:t>
                  </m:r>
                </m:sup>
              </m:sSup>
              <m:r>
                <w:rPr>
                  <w:rFonts w:ascii="Cambria Math" w:hAnsi="Cambria Math" w:cs="Times New Roman"/>
                  <w:sz w:val="28"/>
                  <w:szCs w:val="28"/>
                </w:rPr>
                <m:rPr/>
                <m:t>y</m:t>
              </m:r>
            </m:num>
            <m:den>
              <m:r>
                <w:rPr>
                  <w:rFonts w:ascii="Cambria Math" w:hAnsi="Cambria Math" w:cs="Times New Roman"/>
                  <w:sz w:val="28"/>
                  <w:szCs w:val="28"/>
                </w:rPr>
                <m:rPr/>
                <m:t>d</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den>
          </m:f>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sSub>
                    <m:sSubPr>
                      <m:ctrlPr>
                        <w:rPr>
                          <w:rFonts w:ascii="Cambria Math" w:hAnsi="Cambria Math" w:cs="Times New Roman" w:eastAsiaTheme="minorEastAsia"/>
                          <w:i/>
                          <w:sz w:val="28"/>
                          <w:szCs w:val="28"/>
                        </w:rPr>
                      </m:ctrlPr>
                    </m:sSubPr>
                    <m:e>
                      <m:d>
                        <m:dPr>
                          <m:ctrlPr>
                            <w:rPr>
                              <w:rFonts w:ascii="Cambria Math" w:hAnsi="Cambria Math" w:cs="Times New Roman" w:eastAsiaTheme="minorEastAsia"/>
                              <w:i/>
                              <w:sz w:val="28"/>
                              <w:szCs w:val="28"/>
                            </w:rPr>
                          </m:ctrlPr>
                        </m:dPr>
                        <m:e>
                          <m:f>
                            <m:fPr>
                              <m:ctrlPr>
                                <w:rPr>
                                  <w:rFonts w:ascii="Cambria Math" w:hAnsi="Cambria Math" w:cs="Times New Roman" w:eastAsiaTheme="minorEastAsia"/>
                                  <w:i/>
                                  <w:sz w:val="28"/>
                                  <w:szCs w:val="28"/>
                                </w:rPr>
                              </m:ctrlPr>
                            </m:fPr>
                            <m:num>
                              <m:r>
                                <w:rPr>
                                  <w:rFonts w:ascii="Cambria Math" w:hAnsi="Cambria Math" w:cs="Times New Roman"/>
                                  <w:sz w:val="28"/>
                                  <w:szCs w:val="28"/>
                                </w:rPr>
                                <m:rPr/>
                                <m:t>dy</m:t>
                              </m:r>
                            </m:num>
                            <m:den>
                              <m:r>
                                <w:rPr>
                                  <w:rFonts w:ascii="Cambria Math" w:hAnsi="Cambria Math" w:cs="Times New Roman"/>
                                  <w:sz w:val="28"/>
                                  <w:szCs w:val="28"/>
                                </w:rPr>
                                <m:rPr/>
                                <m:t>dx</m:t>
                              </m:r>
                            </m:den>
                          </m:f>
                        </m:e>
                      </m:d>
                    </m:e>
                    <m:sub>
                      <m:r>
                        <w:rPr>
                          <w:rFonts w:ascii="Cambria Math" w:hAnsi="Cambria Math" w:cs="Times New Roman" w:eastAsiaTheme="minorEastAsia"/>
                          <w:sz w:val="28"/>
                          <w:szCs w:val="28"/>
                        </w:rPr>
                        <m:rPr/>
                        <m:t>t</m:t>
                      </m:r>
                    </m:sub>
                  </m:sSub>
                </m:e>
                <m:sup>
                  <m:r>
                    <w:rPr>
                      <w:rFonts w:ascii="Cambria Math" w:hAnsi="Cambria Math" w:cs="Times New Roman" w:eastAsiaTheme="minorEastAsia"/>
                      <w:sz w:val="28"/>
                      <w:szCs w:val="28"/>
                    </w:rPr>
                    <m:rPr/>
                    <m:t>'</m:t>
                  </m:r>
                </m:sup>
              </m:sSup>
            </m:num>
            <m:den>
              <m:sSubSup>
                <m:sSubSupPr>
                  <m:alnScr m:val="off"/>
                  <m:ctrlPr>
                    <w:rPr>
                      <w:rFonts w:ascii="Cambria Math" w:hAnsi="Cambria Math" w:cs="Times New Roman" w:eastAsiaTheme="minorEastAsia"/>
                      <w:i/>
                      <w:sz w:val="28"/>
                      <w:szCs w:val="28"/>
                    </w:rPr>
                  </m:ctrlPr>
                </m:sSubSup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t</m:t>
                  </m:r>
                </m:sub>
                <m:sup>
                  <m:r>
                    <w:rPr>
                      <w:rFonts w:ascii="Cambria Math" w:hAnsi="Cambria Math" w:cs="Times New Roman" w:eastAsiaTheme="minorEastAsia"/>
                      <w:sz w:val="28"/>
                      <w:szCs w:val="28"/>
                    </w:rPr>
                    <m:rPr/>
                    <m:t>'</m:t>
                  </m:r>
                </m:sup>
              </m:sSubSup>
            </m:den>
          </m:f>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Применяя формулы к заданной функции, получим</w:t>
      </w:r>
      <w:r/>
    </w:p>
    <w:p>
      <w:pPr>
        <w:jc w:val="both"/>
        <w:rPr>
          <w:rFonts w:ascii="Times New Roman" w:hAnsi="Times New Roman" w:cs="Times New Roman" w:eastAsiaTheme="minorEastAsia"/>
          <w:sz w:val="28"/>
          <w:szCs w:val="28"/>
          <w:lang w:val="en-US"/>
        </w:rPr>
      </w:pPr>
      <w:r/>
      <m:oMathPara>
        <m:oMathParaPr/>
        <m:oMath>
          <m:f>
            <m:fPr>
              <m:ctrlPr>
                <w:rPr>
                  <w:rFonts w:ascii="Cambria Math" w:hAnsi="Cambria Math" w:cs="Times New Roman" w:eastAsiaTheme="minorEastAsia"/>
                  <w:i/>
                  <w:sz w:val="28"/>
                  <w:szCs w:val="28"/>
                  <w:lang w:val="en-US"/>
                </w:rPr>
              </m:ctrlPr>
            </m:fPr>
            <m:num>
              <m:r>
                <w:rPr>
                  <w:rFonts w:ascii="Cambria Math" w:hAnsi="Cambria Math" w:cs="Times New Roman"/>
                  <w:sz w:val="28"/>
                  <w:szCs w:val="28"/>
                  <w:lang w:val="en-US"/>
                </w:rPr>
                <m:rPr/>
                <m:t>dy</m:t>
              </m:r>
            </m:num>
            <m:den>
              <m:r>
                <w:rPr>
                  <w:rFonts w:ascii="Cambria Math" w:hAnsi="Cambria Math" w:cs="Times New Roman"/>
                  <w:sz w:val="28"/>
                  <w:szCs w:val="28"/>
                  <w:lang w:val="en-US"/>
                </w:rPr>
                <m:rPr/>
                <m:t>dx</m:t>
              </m:r>
            </m:den>
          </m:f>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sSubSup>
                <m:sSubSupPr>
                  <m:alnScr m:val="off"/>
                  <m:ctrlPr>
                    <w:rPr>
                      <w:rFonts w:ascii="Cambria Math" w:hAnsi="Cambria Math" w:cs="Times New Roman" w:eastAsiaTheme="minorEastAsia"/>
                      <w:i/>
                      <w:sz w:val="28"/>
                      <w:szCs w:val="28"/>
                      <w:lang w:val="en-US"/>
                    </w:rPr>
                  </m:ctrlPr>
                </m:sSubSupPr>
                <m:e>
                  <m:d>
                    <m:dPr>
                      <m:ctrlPr>
                        <w:rPr>
                          <w:rFonts w:ascii="Cambria Math" w:hAnsi="Cambria Math" w:cs="Times New Roman" w:eastAsiaTheme="minorEastAsia"/>
                          <w:i/>
                          <w:sz w:val="28"/>
                          <w:szCs w:val="28"/>
                          <w:lang w:val="en-US"/>
                        </w:rPr>
                      </m:ctrlPr>
                    </m:dPr>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e>
                          </m:d>
                        </m:e>
                      </m:func>
                    </m:e>
                  </m:d>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num>
            <m:den>
              <m:sSubSup>
                <m:sSubSupPr>
                  <m:alnScr m:val="off"/>
                  <m:ctrlPr>
                    <w:rPr>
                      <w:rFonts w:ascii="Cambria Math" w:hAnsi="Cambria Math" w:cs="Times New Roman" w:eastAsiaTheme="minorEastAsia"/>
                      <w:i/>
                      <w:sz w:val="28"/>
                      <w:szCs w:val="28"/>
                      <w:lang w:val="en-US"/>
                    </w:rPr>
                  </m:ctrlPr>
                </m:sSub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arctg t</m:t>
                      </m:r>
                    </m:e>
                  </m:d>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den>
          </m:f>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2t</m:t>
                  </m:r>
                </m:num>
                <m:den>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den>
              </m:f>
            </m:num>
            <m:den>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den>
              </m:f>
            </m:den>
          </m:f>
          <m:r>
            <w:rPr>
              <w:rFonts w:ascii="Cambria Math" w:hAnsi="Cambria Math" w:cs="Times New Roman" w:eastAsiaTheme="minorEastAsia"/>
              <w:sz w:val="28"/>
              <w:szCs w:val="28"/>
              <w:lang w:val="en-US"/>
            </w:rPr>
            <m:rPr/>
            <m:t>=2t ,</m:t>
          </m:r>
        </m:oMath>
      </m:oMathPara>
      <w:r/>
      <w:r/>
    </w:p>
    <w:p>
      <w:pPr>
        <w:jc w:val="both"/>
        <w:rPr>
          <w:rFonts w:ascii="Times New Roman" w:hAnsi="Times New Roman" w:cs="Times New Roman" w:eastAsiaTheme="minorEastAsia"/>
          <w:sz w:val="28"/>
          <w:szCs w:val="28"/>
          <w:lang w:val="en-US"/>
        </w:rPr>
      </w:pPr>
      <w:r/>
      <m:oMathPara>
        <m:oMathParaPr/>
        <m:oMath>
          <m:f>
            <m:fPr>
              <m:ctrlPr>
                <w:rPr>
                  <w:rFonts w:ascii="Cambria Math" w:hAnsi="Cambria Math" w:cs="Times New Roman" w:eastAsiaTheme="minorEastAsia"/>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rPr/>
                    <m:t>d</m:t>
                  </m:r>
                </m:e>
                <m:sup>
                  <m:r>
                    <w:rPr>
                      <w:rFonts w:ascii="Cambria Math" w:hAnsi="Cambria Math" w:cs="Times New Roman"/>
                      <w:sz w:val="28"/>
                      <w:szCs w:val="28"/>
                    </w:rPr>
                    <m:rPr/>
                    <m:t>2</m:t>
                  </m:r>
                </m:sup>
              </m:sSup>
              <m:r>
                <w:rPr>
                  <w:rFonts w:ascii="Cambria Math" w:hAnsi="Cambria Math" w:cs="Times New Roman"/>
                  <w:sz w:val="28"/>
                  <w:szCs w:val="28"/>
                </w:rPr>
                <m:rPr/>
                <m:t>y</m:t>
              </m:r>
            </m:num>
            <m:den>
              <m:r>
                <w:rPr>
                  <w:rFonts w:ascii="Cambria Math" w:hAnsi="Cambria Math" w:cs="Times New Roman"/>
                  <w:sz w:val="28"/>
                  <w:szCs w:val="28"/>
                </w:rPr>
                <m:rPr/>
                <m:t>d</m:t>
              </m:r>
              <m:sSup>
                <m:sSupPr>
                  <m:ctrlPr>
                    <w:rPr>
                      <w:rFonts w:ascii="Cambria Math" w:hAnsi="Cambria Math" w:cs="Times New Roman"/>
                      <w:i/>
                      <w:sz w:val="28"/>
                      <w:szCs w:val="28"/>
                    </w:rPr>
                  </m:ctrlPr>
                </m:sSupPr>
                <m:e>
                  <m:r>
                    <w:rPr>
                      <w:rFonts w:ascii="Cambria Math" w:hAnsi="Cambria Math" w:cs="Times New Roman"/>
                      <w:sz w:val="28"/>
                      <w:szCs w:val="28"/>
                    </w:rPr>
                    <m:rPr/>
                    <m:t>x</m:t>
                  </m:r>
                </m:e>
                <m:sup>
                  <m:r>
                    <w:rPr>
                      <w:rFonts w:ascii="Cambria Math" w:hAnsi="Cambria Math" w:cs="Times New Roman"/>
                      <w:sz w:val="28"/>
                      <w:szCs w:val="28"/>
                    </w:rPr>
                    <m:rPr/>
                    <m:t>2</m:t>
                  </m:r>
                </m:sup>
              </m:sSup>
            </m:den>
          </m:f>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sSubSup>
                <m:sSubSupPr>
                  <m:alnScr m:val="off"/>
                  <m:ctrlPr>
                    <w:rPr>
                      <w:rFonts w:ascii="Cambria Math" w:hAnsi="Cambria Math" w:cs="Times New Roman" w:eastAsiaTheme="minorEastAsia"/>
                      <w:i/>
                      <w:sz w:val="28"/>
                      <w:szCs w:val="28"/>
                      <w:lang w:val="en-US"/>
                    </w:rPr>
                  </m:ctrlPr>
                </m:sSub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2t</m:t>
                      </m:r>
                    </m:e>
                  </m:d>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num>
            <m:den>
              <m:sSubSup>
                <m:sSubSupPr>
                  <m:alnScr m:val="off"/>
                  <m:ctrlPr>
                    <w:rPr>
                      <w:rFonts w:ascii="Cambria Math" w:hAnsi="Cambria Math" w:cs="Times New Roman" w:eastAsiaTheme="minorEastAsia"/>
                      <w:i/>
                      <w:sz w:val="28"/>
                      <w:szCs w:val="28"/>
                      <w:lang w:val="en-US"/>
                    </w:rPr>
                  </m:ctrlPr>
                </m:sSub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arctg t</m:t>
                      </m:r>
                    </m:e>
                  </m:d>
                </m:e>
                <m:sub>
                  <m:r>
                    <w:rPr>
                      <w:rFonts w:ascii="Cambria Math" w:hAnsi="Cambria Math" w:cs="Times New Roman" w:eastAsiaTheme="minorEastAsia"/>
                      <w:sz w:val="28"/>
                      <w:szCs w:val="28"/>
                      <w:lang w:val="en-US"/>
                    </w:rPr>
                    <m:rPr/>
                    <m:t>t</m:t>
                  </m:r>
                </m:sub>
                <m:sup>
                  <m:r>
                    <w:rPr>
                      <w:rFonts w:ascii="Cambria Math" w:hAnsi="Cambria Math" w:cs="Times New Roman" w:eastAsiaTheme="minorEastAsia"/>
                      <w:sz w:val="28"/>
                      <w:szCs w:val="28"/>
                      <w:lang w:val="en-US"/>
                    </w:rPr>
                    <m:rPr/>
                    <m:t>'</m:t>
                  </m:r>
                </m:sup>
              </m:sSubSup>
            </m:den>
          </m:f>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2</m:t>
              </m:r>
            </m:num>
            <m:den>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den>
              </m:f>
            </m:den>
          </m:f>
          <m:r>
            <w:rPr>
              <w:rFonts w:ascii="Cambria Math" w:hAnsi="Cambria Math" w:cs="Times New Roman" w:eastAsiaTheme="minorEastAsia"/>
              <w:sz w:val="28"/>
              <w:szCs w:val="28"/>
              <w:lang w:val="en-US"/>
            </w:rPr>
            <m:rPr/>
            <m:t>=2</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1+</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t</m:t>
                  </m:r>
                </m:e>
                <m:sup>
                  <m:r>
                    <w:rPr>
                      <w:rFonts w:ascii="Cambria Math" w:hAnsi="Cambria Math" w:cs="Times New Roman" w:eastAsiaTheme="minorEastAsia"/>
                      <w:sz w:val="28"/>
                      <w:szCs w:val="28"/>
                      <w:lang w:val="en-US"/>
                    </w:rPr>
                    <m:rPr/>
                    <m:t>2</m:t>
                  </m:r>
                </m:sup>
              </m:sSup>
            </m:e>
          </m:d>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3. Найдите производную</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sSubSup>
          <m:sSubSupPr>
            <m:alnScr m:val="off"/>
            <m:ctrlPr>
              <w:rPr>
                <w:rFonts w:ascii="Cambria Math" w:hAnsi="Cambria Math" w:cs="Times New Roman" w:eastAsiaTheme="minorEastAsia"/>
                <w:i/>
                <w:sz w:val="28"/>
                <w:szCs w:val="28"/>
              </w:rPr>
            </m:ctrlPr>
          </m:sSubSup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x</m:t>
            </m:r>
          </m:sub>
          <m:sup>
            <m:r>
              <w:rPr>
                <w:rFonts w:ascii="Cambria Math" w:hAnsi="Cambria Math" w:cs="Times New Roman" w:eastAsiaTheme="minorEastAsia"/>
                <w:sz w:val="28"/>
                <w:szCs w:val="28"/>
              </w:rPr>
              <m:rPr/>
              <m:t>'</m:t>
            </m:r>
          </m:sup>
        </m:sSubSup>
      </m:oMath>
      <w:r>
        <w:rPr>
          <w:rFonts w:ascii="Times New Roman" w:hAnsi="Times New Roman" w:cs="Times New Roman" w:eastAsiaTheme="minorEastAsia"/>
          <w:sz w:val="28"/>
          <w:szCs w:val="28"/>
        </w:rPr>
        <w:t xml:space="preserve"> от неявно заданной функции</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 виде уравнения</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2</m:t>
                </m:r>
              </m:sup>
            </m:sSup>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3</m:t>
            </m:r>
          </m:e>
          <m:sup>
            <m:r>
              <w:rPr>
                <w:rFonts w:ascii="Cambria Math" w:hAnsi="Cambria Math" w:cs="Times New Roman" w:eastAsiaTheme="minorEastAsia"/>
                <w:sz w:val="28"/>
                <w:szCs w:val="28"/>
              </w:rPr>
              <m:rPr/>
              <m:t>xy</m:t>
            </m:r>
          </m:sup>
        </m:sSup>
        <m:r>
          <w:rPr>
            <w:rFonts w:ascii="Cambria Math" w:hAnsi="Cambria Math" w:cs="Times New Roman" w:eastAsiaTheme="minorEastAsia"/>
            <w:sz w:val="28"/>
            <w:szCs w:val="28"/>
          </w:rPr>
          <m:rPr/>
          <m:t>-1=0 .</m:t>
        </m:r>
      </m:oMath>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Пусть уравнение </w:t>
      </w:r>
      <m:oMath>
        <m:r>
          <w:rPr>
            <w:rFonts w:ascii="Cambria Math" w:hAnsi="Cambria Math" w:cs="Times New Roman" w:eastAsiaTheme="minorEastAsia"/>
            <w:sz w:val="28"/>
            <w:szCs w:val="28"/>
          </w:rPr>
          <m:rPr/>
          <m:t>F</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 y</m:t>
            </m:r>
          </m:e>
        </m:d>
        <m:r>
          <w:rPr>
            <w:rFonts w:ascii="Cambria Math" w:hAnsi="Cambria Math" w:cs="Times New Roman" w:eastAsiaTheme="minorEastAsia"/>
            <w:sz w:val="28"/>
            <w:szCs w:val="28"/>
          </w:rPr>
          <m:rPr/>
          <m:t>=0</m:t>
        </m:r>
      </m:oMath>
      <w:r>
        <w:rPr>
          <w:rFonts w:ascii="Times New Roman" w:hAnsi="Times New Roman" w:cs="Times New Roman" w:eastAsiaTheme="minorEastAsia"/>
          <w:sz w:val="28"/>
          <w:szCs w:val="28"/>
        </w:rPr>
        <w:t xml:space="preserve"> определяет неявно заданную функцию</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предполагаемую дифференцируемой. </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Дифференцируя по </w:t>
      </w:r>
      <m:oMath>
        <m:r>
          <w:rPr>
            <w:rFonts w:ascii="Cambria Math" w:hAnsi="Cambria Math" w:cs="Times New Roman" w:eastAsiaTheme="minorEastAsia"/>
            <w:sz w:val="28"/>
            <w:szCs w:val="28"/>
          </w:rPr>
          <m:rPr/>
          <m:t>x</m:t>
        </m:r>
      </m:oMath>
      <w:r>
        <w:rPr>
          <w:rFonts w:ascii="Times New Roman" w:hAnsi="Times New Roman" w:cs="Times New Roman" w:eastAsiaTheme="minorEastAsia"/>
          <w:sz w:val="28"/>
          <w:szCs w:val="28"/>
        </w:rPr>
        <w:t xml:space="preserve"> уравнение</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F</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 y</m:t>
            </m:r>
          </m:e>
        </m:d>
        <m:r>
          <w:rPr>
            <w:rFonts w:ascii="Cambria Math" w:hAnsi="Cambria Math" w:cs="Times New Roman" w:eastAsiaTheme="minorEastAsia"/>
            <w:sz w:val="28"/>
            <w:szCs w:val="28"/>
          </w:rPr>
          <m:rPr/>
          <m:t>=0</m:t>
        </m:r>
      </m:oMath>
      <w:r>
        <w:rPr>
          <w:rFonts w:ascii="Times New Roman" w:hAnsi="Times New Roman" w:cs="Times New Roman" w:eastAsiaTheme="minorEastAsia"/>
          <w:sz w:val="28"/>
          <w:szCs w:val="28"/>
        </w:rPr>
        <w:t xml:space="preserve">, получим уравнение</w:t>
      </w:r>
      <w:r>
        <w:rPr>
          <w:rFonts w:ascii="Times New Roman" w:hAnsi="Times New Roman" w:cs="Times New Roman" w:eastAsiaTheme="minorEastAsia"/>
          <w:sz w:val="28"/>
          <w:szCs w:val="28"/>
        </w:rPr>
        <w:t xml:space="preserve"> первой степени относительно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oMath>
      <w:r>
        <w:rPr>
          <w:rFonts w:ascii="Times New Roman" w:hAnsi="Times New Roman" w:cs="Times New Roman" w:eastAsiaTheme="minorEastAsia"/>
          <w:sz w:val="28"/>
          <w:szCs w:val="28"/>
        </w:rPr>
        <w:t xml:space="preserve">. Из этого уравнения находится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(x)</m:t>
        </m:r>
      </m:oMath>
      <w:r>
        <w:rPr>
          <w:rFonts w:ascii="Times New Roman" w:hAnsi="Times New Roman" w:cs="Times New Roman" w:eastAsiaTheme="minorEastAsia"/>
          <w:sz w:val="28"/>
          <w:szCs w:val="28"/>
        </w:rPr>
        <w:t xml:space="preserve">. Продифференцируем по </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x</m:t>
        </m:r>
      </m:oMath>
      <w:r>
        <w:rPr>
          <w:rFonts w:ascii="Times New Roman" w:hAnsi="Times New Roman" w:cs="Times New Roman" w:eastAsiaTheme="minorEastAsia"/>
          <w:sz w:val="28"/>
          <w:szCs w:val="28"/>
        </w:rPr>
        <w:t xml:space="preserve"> заданное уравнение, рассматривая</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 y</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как функцию </w:t>
      </w:r>
      <w:r>
        <w:rPr>
          <w:rFonts w:ascii="Times New Roman" w:hAnsi="Times New Roman" w:cs="Times New Roman" w:eastAsiaTheme="minorEastAsia"/>
          <w:sz w:val="28"/>
          <w:szCs w:val="28"/>
        </w:rPr>
        <w:t xml:space="preserve">от</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x</m:t>
        </m:r>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=0 .</m:t>
          </m:r>
        </m:oMath>
      </m:oMathPara>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lang w:val="en-US"/>
            </w:rPr>
            <m:rPr/>
            <m:t>Так как  </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∙2x ,</m:t>
          </m:r>
        </m:oMath>
      </m:oMathPara>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sSubSup>
            <m:sSubSupPr>
              <m:alnScr m:val="off"/>
              <m:ctrlPr>
                <w:rPr>
                  <w:rFonts w:ascii="Cambria Math" w:hAnsi="Cambria Math" w:cs="Times New Roman" w:eastAsiaTheme="minorEastAsia"/>
                  <w:i/>
                  <w:sz w:val="28"/>
                  <w:szCs w:val="28"/>
                  <w:lang w:val="en-US"/>
                </w:rPr>
              </m:ctrlPr>
            </m:sSub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e>
              </m:d>
            </m:e>
            <m:sub>
              <m:r>
                <w:rPr>
                  <w:rFonts w:ascii="Cambria Math" w:hAnsi="Cambria Math" w:cs="Times New Roman" w:eastAsiaTheme="minorEastAsia"/>
                  <w:sz w:val="28"/>
                  <w:szCs w:val="28"/>
                  <w:lang w:val="en-US"/>
                </w:rPr>
                <m:rPr/>
                <m:t>x</m:t>
              </m:r>
            </m:sub>
            <m:sup>
              <m:r>
                <w:rPr>
                  <w:rFonts w:ascii="Cambria Math" w:hAnsi="Cambria Math" w:cs="Times New Roman" w:eastAsiaTheme="minorEastAsia"/>
                  <w:sz w:val="28"/>
                  <w:szCs w:val="28"/>
                  <w:lang w:val="en-US"/>
                </w:rPr>
                <m:rPr/>
                <m:t>'</m:t>
              </m:r>
            </m:sup>
          </m:sSub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∙2y∙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oMath>
      </m:oMathPara>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xy</m:t>
                  </m:r>
                </m:e>
              </m:d>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y+x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e>
          </m:d>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то получим:</w:t>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lang w:val="en-US"/>
            </w:rPr>
            <m:rPr/>
            <m:t>2x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+2y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3=0 .</m:t>
              </m:r>
            </m:e>
          </m:func>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Из этого уравнения находим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lang w:val="en-US"/>
        </w:rPr>
      </w:pPr>
      <w:r/>
      <m:oMathPara>
        <m:oMathParaPr>
          <m:jc m:val="left"/>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2y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e>
          </m:d>
          <m:r>
            <w:rPr>
              <w:rFonts w:ascii="Cambria Math" w:hAnsi="Cambria Math" w:cs="Times New Roman" w:eastAsiaTheme="minorEastAsia"/>
              <w:sz w:val="28"/>
              <w:szCs w:val="28"/>
              <w:lang w:val="en-US"/>
            </w:rPr>
            <m:rPr/>
            <m:t>=y </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r>
            <w:rPr>
              <w:rFonts w:ascii="Cambria Math" w:hAnsi="Cambria Math" w:cs="Times New Roman" w:eastAsiaTheme="minorEastAsia"/>
              <w:sz w:val="28"/>
              <w:szCs w:val="28"/>
              <w:lang w:val="en-US"/>
            </w:rPr>
            <m:rPr/>
            <m:t>-2x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 </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y </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r>
                <w:rPr>
                  <w:rFonts w:ascii="Cambria Math" w:hAnsi="Cambria Math" w:cs="Times New Roman" w:eastAsiaTheme="minorEastAsia"/>
                  <w:sz w:val="28"/>
                  <w:szCs w:val="28"/>
                  <w:lang w:val="en-US"/>
                </w:rPr>
                <m:rPr/>
                <m:t>-2x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sup>
              </m:sSup>
            </m:num>
            <m:den>
              <m:r>
                <w:rPr>
                  <w:rFonts w:ascii="Cambria Math" w:hAnsi="Cambria Math" w:cs="Times New Roman" w:eastAsiaTheme="minorEastAsia"/>
                  <w:sz w:val="28"/>
                  <w:szCs w:val="28"/>
                  <w:lang w:val="en-US"/>
                </w:rPr>
                <m:rPr/>
                <m:t>2y</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lang w:val="en-US"/>
                        </w:rPr>
                        <m:rPr/>
                        <m:t>2</m:t>
                      </m:r>
                    </m:sup>
                  </m:sSup>
                </m:sup>
              </m:sSup>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3</m:t>
                  </m:r>
                </m:e>
                <m:sup>
                  <m:r>
                    <w:rPr>
                      <w:rFonts w:ascii="Cambria Math" w:hAnsi="Cambria Math" w:cs="Times New Roman" w:eastAsiaTheme="minorEastAsia"/>
                      <w:sz w:val="28"/>
                      <w:szCs w:val="28"/>
                      <w:lang w:val="en-US"/>
                    </w:rPr>
                    <m:rPr/>
                    <m:t>xy</m:t>
                  </m:r>
                </m:sup>
              </m:s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3</m:t>
                  </m:r>
                </m:e>
              </m:func>
            </m:den>
          </m:f>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Отметим, что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oMath>
      <w:r>
        <w:rPr>
          <w:rFonts w:ascii="Times New Roman" w:hAnsi="Times New Roman" w:cs="Times New Roman" w:eastAsiaTheme="minorEastAsia"/>
          <w:sz w:val="28"/>
          <w:szCs w:val="28"/>
        </w:rPr>
        <w:t xml:space="preserve"> существует для всех значений </w:t>
      </w:r>
      <m:oMath>
        <m:r>
          <w:rPr>
            <w:rFonts w:ascii="Cambria Math" w:hAnsi="Cambria Math" w:cs="Times New Roman" w:eastAsiaTheme="minorEastAsia"/>
            <w:sz w:val="28"/>
            <w:szCs w:val="28"/>
            <w:lang w:val="en-US"/>
          </w:rPr>
          <m:rPr/>
          <m:t>x</m:t>
        </m:r>
      </m:oMath>
      <w:r>
        <w:rPr>
          <w:rFonts w:ascii="Times New Roman" w:hAnsi="Times New Roman" w:cs="Times New Roman" w:eastAsiaTheme="minorEastAsia"/>
          <w:sz w:val="28"/>
          <w:szCs w:val="28"/>
        </w:rPr>
        <w:t xml:space="preserve"> и </w:t>
      </w:r>
      <m:oMath>
        <m:r>
          <w:rPr>
            <w:rFonts w:ascii="Cambria Math" w:hAnsi="Cambria Math" w:cs="Times New Roman" w:eastAsiaTheme="minorEastAsia"/>
            <w:sz w:val="28"/>
            <w:szCs w:val="28"/>
            <w:lang w:val="en-US"/>
          </w:rPr>
          <m:rPr/>
          <m:t>y</m:t>
        </m:r>
      </m:oMath>
      <w:r>
        <w:rPr>
          <w:rFonts w:ascii="Times New Roman" w:hAnsi="Times New Roman" w:cs="Times New Roman" w:eastAsiaTheme="minorEastAsia"/>
          <w:sz w:val="28"/>
          <w:szCs w:val="28"/>
        </w:rPr>
        <w:t xml:space="preserve">, при которых знаменатель дроби не обращается в нуль.</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4. Найдите дифференциалы первого и второго порядков для функции </w:t>
      </w:r>
      <m:oMath>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oMath>
      <w:r>
        <w:rPr>
          <w:rFonts w:ascii="Times New Roman" w:hAnsi="Times New Roman" w:cs="Times New Roman" w:eastAsiaTheme="minorEastAsia"/>
          <w:sz w:val="28"/>
          <w:szCs w:val="28"/>
        </w:rPr>
        <w:t xml:space="preserve"> в точке</w:t>
      </w:r>
      <w:r>
        <w:rPr>
          <w:rFonts w:ascii="Times New Roman" w:hAnsi="Times New Roman" w:cs="Times New Roman" w:eastAsiaTheme="minorEastAsia"/>
          <w:sz w:val="28"/>
          <w:szCs w:val="28"/>
        </w:rPr>
        <w:t xml:space="preserve">  </w:t>
      </w: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=1</m:t>
        </m:r>
      </m:oMath>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Дифференциал первого порядка вычисляется по формуле</w:t>
      </w:r>
      <w:r/>
    </w:p>
    <w:p>
      <w:pPr>
        <w:jc w:val="both"/>
        <w:rPr>
          <w:rFonts w:ascii="Times New Roman" w:hAnsi="Times New Roman" w:cs="Times New Roman" w:eastAsiaTheme="minorEastAsia"/>
          <w:sz w:val="28"/>
          <w:szCs w:val="28"/>
          <w:lang w:val="en-US"/>
        </w:rPr>
      </w:pPr>
      <w:r/>
      <m:oMathPara>
        <m:oMathParaPr>
          <m:jc m:val="center"/>
        </m:oMathParaPr>
        <m:oMath>
          <m:r>
            <w:rPr>
              <w:rFonts w:ascii="Cambria Math" w:hAnsi="Cambria Math" w:cs="Times New Roman" w:eastAsiaTheme="minorEastAsia"/>
              <w:sz w:val="28"/>
              <w:szCs w:val="28"/>
            </w:rPr>
            <m:rPr/>
            <m:t>dy=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eastAsiaTheme="minorEastAsia"/>
              <w:sz w:val="28"/>
              <w:szCs w:val="28"/>
            </w:rPr>
            <m:rPr/>
            <m:t>dx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Следовательно, если </w:t>
      </w:r>
      <m:oMath>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oMath>
      <w:r>
        <w:rPr>
          <w:rFonts w:ascii="Times New Roman" w:hAnsi="Times New Roman" w:cs="Times New Roman" w:eastAsiaTheme="minorEastAsia"/>
          <w:sz w:val="28"/>
          <w:szCs w:val="28"/>
        </w:rPr>
        <w:t xml:space="preserve">, то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-1)</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 </w:t>
      </w:r>
      <m:oMath>
        <m:r>
          <w:rPr>
            <w:rFonts w:ascii="Cambria Math" w:hAnsi="Cambria Math" w:cs="Times New Roman" w:eastAsiaTheme="minorEastAsia"/>
            <w:sz w:val="28"/>
            <w:szCs w:val="28"/>
          </w:rPr>
          <m:rPr/>
          <m:t>dy=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-1</m:t>
            </m:r>
          </m:e>
        </m:d>
        <m:r>
          <w:rPr>
            <w:rFonts w:ascii="Cambria Math" w:hAnsi="Cambria Math" w:cs="Times New Roman" w:eastAsiaTheme="minorEastAsia"/>
            <w:sz w:val="28"/>
            <w:szCs w:val="28"/>
          </w:rPr>
          <m:rPr/>
          <m:t>dx</m:t>
        </m:r>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точке  </w:t>
      </w:r>
      <m:oMath>
        <m:r>
          <w:rPr>
            <w:rFonts w:ascii="Cambria Math" w:hAnsi="Cambria Math" w:cs="Times New Roman" w:eastAsiaTheme="minorEastAsia"/>
            <w:sz w:val="28"/>
            <w:szCs w:val="28"/>
            <w:lang w:val="en-US"/>
          </w:rPr>
          <m:rPr/>
          <m:t>x</m:t>
        </m:r>
        <m:r>
          <w:rPr>
            <w:rFonts w:ascii="Cambria Math" w:hAnsi="Cambria Math" w:cs="Times New Roman" w:eastAsiaTheme="minorEastAsia"/>
            <w:sz w:val="28"/>
            <w:szCs w:val="28"/>
          </w:rPr>
          <m:rPr/>
          <m:t>=1    </m:t>
        </m:r>
        <m:r>
          <w:rPr>
            <w:rFonts w:ascii="Cambria Math" w:hAnsi="Cambria Math" w:cs="Times New Roman" w:eastAsiaTheme="minorEastAsia"/>
            <w:sz w:val="28"/>
            <w:szCs w:val="28"/>
            <w:lang w:val="en-US"/>
          </w:rPr>
          <m:rPr/>
          <m:t>dy</m:t>
        </m:r>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rPr>
              <m:rPr/>
              <m:t>1</m:t>
            </m:r>
          </m:e>
        </m:d>
        <m:r>
          <w:rPr>
            <w:rFonts w:ascii="Cambria Math" w:hAnsi="Cambria Math" w:cs="Times New Roman" w:eastAsiaTheme="minorEastAsia"/>
            <w:sz w:val="28"/>
            <w:szCs w:val="28"/>
            <w:lang w:val="en-US"/>
          </w:rPr>
          <m:rPr/>
          <m:t>dx</m:t>
        </m:r>
        <m:r>
          <w:rPr>
            <w:rFonts w:ascii="Cambria Math" w:hAnsi="Cambria Math" w:cs="Times New Roman" w:eastAsiaTheme="minorEastAsia"/>
            <w:sz w:val="28"/>
            <w:szCs w:val="28"/>
          </w:rPr>
          <m:rPr/>
          <m:t>=2</m:t>
        </m:r>
        <m:r>
          <w:rPr>
            <w:rFonts w:ascii="Cambria Math" w:hAnsi="Cambria Math" w:cs="Times New Roman" w:eastAsiaTheme="minorEastAsia"/>
            <w:sz w:val="28"/>
            <w:szCs w:val="28"/>
            <w:lang w:val="en-US"/>
          </w:rPr>
          <m:rPr/>
          <m:t>dx</m:t>
        </m:r>
        <m:r>
          <w:rPr>
            <w:rFonts w:ascii="Cambria Math" w:hAnsi="Cambria Math" w:cs="Times New Roman" w:eastAsiaTheme="minorEastAsia"/>
            <w:sz w:val="28"/>
            <w:szCs w:val="28"/>
          </w:rPr>
          <m:rPr/>
          <m:t> .</m:t>
        </m:r>
      </m:oMath>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Дифференциалом второго порядка называется</w:t>
      </w:r>
      <w:r/>
    </w:p>
    <w:p>
      <w:pPr>
        <w:jc w:val="both"/>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d</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y=d(dy)</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аргумент </w:t>
      </w:r>
      <m:oMath>
        <m:r>
          <w:rPr>
            <w:rFonts w:ascii="Cambria Math" w:hAnsi="Cambria Math" w:cs="Times New Roman" w:eastAsiaTheme="minorEastAsia"/>
            <w:sz w:val="28"/>
            <w:szCs w:val="28"/>
            <w:lang w:val="en-US"/>
          </w:rPr>
          <m:rPr/>
          <m:t>x</m:t>
        </m:r>
        <m:r>
          <w:rPr>
            <w:rFonts w:ascii="Cambria Math" w:hAnsi="Cambria Math" w:cs="Times New Roman" w:eastAsiaTheme="minorEastAsia"/>
            <w:sz w:val="28"/>
            <w:szCs w:val="28"/>
          </w:rPr>
          <m:rPr/>
          <m:t>-</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независимое</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переменное, то</w:t>
      </w:r>
      <w:r/>
    </w:p>
    <w:p>
      <w:pPr>
        <w:jc w:val="both"/>
        <w:rPr>
          <w:rFonts w:ascii="Times New Roman" w:hAnsi="Times New Roman" w:cs="Times New Roman" w:eastAsiaTheme="minorEastAsia"/>
          <w:sz w:val="28"/>
          <w:szCs w:val="28"/>
        </w:rPr>
      </w:pPr>
      <w:r/>
      <m:oMathPara>
        <m:oMathParaPr>
          <m:jc m:val="center"/>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d</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eastAsiaTheme="minorEastAsia"/>
              <w:sz w:val="28"/>
              <w:szCs w:val="28"/>
            </w:rPr>
            <m:rPr/>
            <m:t>d</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-1)</m:t>
        </m:r>
      </m:oMath>
      <w:r>
        <w:rPr>
          <w:rFonts w:ascii="Times New Roman" w:hAnsi="Times New Roman" w:cs="Times New Roman" w:eastAsiaTheme="minorEastAsia"/>
          <w:sz w:val="28"/>
          <w:szCs w:val="28"/>
        </w:rPr>
        <w:t xml:space="preserve">, то</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e>
        </m:d>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-1</m:t>
                </m:r>
              </m:e>
            </m:d>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∙6x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w:t>
      </w:r>
      <w:r/>
    </w:p>
    <w:p>
      <w:pPr>
        <w:jc w:val="both"/>
        <w:rPr>
          <w:rFonts w:ascii="Times New Roman" w:hAnsi="Times New Roman" w:cs="Times New Roman" w:eastAsiaTheme="minorEastAsia"/>
          <w:sz w:val="28"/>
          <w:szCs w:val="28"/>
        </w:rPr>
      </w:pPr>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1</m:t>
            </m:r>
          </m:e>
        </m:d>
        <m:r>
          <w:rPr>
            <w:rFonts w:ascii="Cambria Math" w:hAnsi="Cambria Math" w:cs="Times New Roman" w:eastAsiaTheme="minorEastAsia"/>
            <w:sz w:val="28"/>
            <w:szCs w:val="28"/>
          </w:rPr>
          <m:rPr/>
          <m:t>=10</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и  </w:t>
      </w:r>
      <w:r>
        <w:rPr>
          <w:rFonts w:ascii="Times New Roman" w:hAnsi="Times New Roman" w:cs="Times New Roman" w:eastAsiaTheme="minorEastAsia"/>
          <w:sz w:val="28"/>
          <w:szCs w:val="28"/>
        </w:rPr>
        <w:t xml:space="preserve"> </w:t>
      </w:r>
      <m:oMath>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d</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lang w:val="en-US"/>
          </w:rPr>
          <m:rPr/>
          <m:t>y</m:t>
        </m:r>
        <m:r>
          <w:rPr>
            <w:rFonts w:ascii="Cambria Math" w:hAnsi="Cambria Math" w:cs="Times New Roman" w:eastAsiaTheme="minorEastAsia"/>
            <w:sz w:val="28"/>
            <w:szCs w:val="28"/>
          </w:rPr>
          <m:rPr/>
          <m:t>=10</m:t>
        </m:r>
        <m:r>
          <w:rPr>
            <w:rFonts w:ascii="Cambria Math" w:hAnsi="Cambria Math" w:cs="Times New Roman" w:eastAsiaTheme="minorEastAsia"/>
            <w:sz w:val="28"/>
            <w:szCs w:val="28"/>
            <w:lang w:val="en-US"/>
          </w:rPr>
          <m:rPr/>
          <m:t>d</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rPr>
              <m:rPr/>
              <m:t>2</m:t>
            </m:r>
          </m:sup>
        </m:sSup>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5. Составьте уравнения касательной и нормали к кривой</w:t>
      </w:r>
      <w:r/>
    </w:p>
    <w:p>
      <w:pPr>
        <w:jc w:val="both"/>
        <w:rPr>
          <w:rFonts w:ascii="Times New Roman" w:hAnsi="Times New Roman" w:cs="Times New Roman" w:eastAsiaTheme="minorEastAsia"/>
          <w:sz w:val="28"/>
          <w:szCs w:val="28"/>
        </w:rPr>
      </w:pPr>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y+2</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=6</m:t>
        </m:r>
      </m:oMath>
      <w:r>
        <w:rPr>
          <w:rFonts w:ascii="Times New Roman" w:hAnsi="Times New Roman" w:cs="Times New Roman" w:eastAsiaTheme="minorEastAsia"/>
          <w:sz w:val="28"/>
          <w:szCs w:val="28"/>
        </w:rPr>
        <w:t xml:space="preserve">  в точке</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M(1;1)</m:t>
        </m:r>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Уравнение касательной к кривой</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y=f(x)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 точке  </w:t>
      </w: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M</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 </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имеет вид</w:t>
      </w:r>
      <w:r/>
    </w:p>
    <w:p>
      <w:pPr>
        <w:jc w:val="both"/>
        <w:rPr>
          <w:rFonts w:ascii="Times New Roman" w:hAnsi="Times New Roman" w:cs="Times New Roman" w:eastAsiaTheme="minorEastAsia"/>
          <w:sz w:val="28"/>
          <w:szCs w:val="28"/>
        </w:rPr>
      </w:pPr>
      <w:r/>
      <m:oMathPara>
        <m:oMathParaPr/>
        <m:oMath>
          <m:r>
            <w:rPr>
              <w:rFonts w:ascii="Cambria Math" w:hAnsi="Cambria Math" w:cs="Times New Roman" w:eastAsiaTheme="minorEastAsia"/>
              <w:sz w:val="28"/>
              <w:szCs w:val="28"/>
            </w:rPr>
            <m:rPr/>
            <m:t>y-</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Как известно, нормалью к кривой</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называется </w:t>
      </w:r>
      <w:r>
        <w:rPr>
          <w:rFonts w:ascii="Times New Roman" w:hAnsi="Times New Roman" w:cs="Times New Roman" w:eastAsiaTheme="minorEastAsia"/>
          <w:sz w:val="28"/>
          <w:szCs w:val="28"/>
        </w:rPr>
        <w:t xml:space="preserve">прямая</w:t>
      </w:r>
      <w:r>
        <w:rPr>
          <w:rFonts w:ascii="Times New Roman" w:hAnsi="Times New Roman" w:cs="Times New Roman" w:eastAsiaTheme="minorEastAsia"/>
          <w:sz w:val="28"/>
          <w:szCs w:val="28"/>
        </w:rPr>
        <w:t xml:space="preserve">, перпендикулярная касательной и проходящая через точку касания.</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Уравнение нормали имеет вид</w:t>
      </w:r>
      <w:r/>
    </w:p>
    <w:p>
      <w:pPr>
        <w:jc w:val="both"/>
        <w:rPr>
          <w:rFonts w:ascii="Times New Roman" w:hAnsi="Times New Roman" w:cs="Times New Roman" w:eastAsiaTheme="minorEastAsia"/>
          <w:sz w:val="28"/>
          <w:szCs w:val="28"/>
        </w:rPr>
      </w:pPr>
      <w:r/>
      <m:oMathPara>
        <m:oMathParaPr/>
        <m:oMath>
          <m:r>
            <w:rPr>
              <w:rFonts w:ascii="Cambria Math" w:hAnsi="Cambria Math" w:cs="Times New Roman" w:eastAsiaTheme="minorEastAsia"/>
              <w:sz w:val="28"/>
              <w:szCs w:val="28"/>
            </w:rPr>
            <m:rPr/>
            <m:t>y-</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0</m:t>
              </m:r>
            </m:sub>
          </m:sSub>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rPr>
                    <m:rPr/>
                    <m:t>'</m:t>
                  </m:r>
                </m:sup>
              </m:sSup>
              <m:d>
                <m:dPr>
                  <m:ctrlPr>
                    <w:rPr>
                      <w:rFonts w:ascii="Cambria Math" w:hAnsi="Cambria Math" w:cs="Times New Roman" w:eastAsiaTheme="minorEastAsia"/>
                      <w:i/>
                      <w:sz w:val="28"/>
                      <w:szCs w:val="28"/>
                    </w:rPr>
                  </m:ctrlPr>
                </m:dPr>
                <m:e>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den>
          </m:f>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m:t>
              </m:r>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x</m:t>
                  </m:r>
                </m:e>
                <m:sub>
                  <m:r>
                    <w:rPr>
                      <w:rFonts w:ascii="Cambria Math" w:hAnsi="Cambria Math" w:cs="Times New Roman" w:eastAsiaTheme="minorEastAsia"/>
                      <w:sz w:val="28"/>
                      <w:szCs w:val="28"/>
                    </w:rPr>
                    <m:rPr/>
                    <m:t>0</m:t>
                  </m:r>
                </m:sub>
              </m:sSub>
            </m:e>
          </m:d>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Вычислим производную функции, заданной неявно</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уравнением</w:t>
      </w:r>
      <w:r/>
    </w:p>
    <w:p>
      <w:pPr>
        <w:jc w:val="both"/>
        <w:rPr>
          <w:rFonts w:ascii="Times New Roman" w:hAnsi="Times New Roman" w:cs="Times New Roman" w:eastAsiaTheme="minorEastAsia"/>
          <w:sz w:val="28"/>
          <w:szCs w:val="28"/>
        </w:rPr>
      </w:pPr>
      <w:r/>
      <m:oMathPara>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y+2</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3</m:t>
              </m:r>
            </m:sup>
          </m:sSup>
          <m:r>
            <w:rPr>
              <w:rFonts w:ascii="Cambria Math" w:hAnsi="Cambria Math" w:cs="Times New Roman" w:eastAsiaTheme="minorEastAsia"/>
              <w:sz w:val="28"/>
              <w:szCs w:val="28"/>
            </w:rPr>
            <m:rPr/>
            <m:t>=6 .</m:t>
          </m:r>
        </m:oMath>
      </m:oMathPara>
      <w:r/>
      <w:r/>
    </w:p>
    <w:p>
      <w:pPr>
        <w:jc w:val="both"/>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Продифференцируем это уравнение</w:t>
      </w:r>
      <w:r/>
    </w:p>
    <w:p>
      <w:pPr>
        <w:jc w:val="both"/>
        <w:rPr>
          <w:rFonts w:ascii="Times New Roman" w:hAnsi="Times New Roman" w:cs="Times New Roman" w:eastAsiaTheme="minorEastAsia"/>
          <w:sz w:val="28"/>
          <w:szCs w:val="28"/>
        </w:rPr>
      </w:pPr>
      <w:r/>
      <m:oMathPara>
        <m:oMathParaPr/>
        <m:oMath>
          <m:r>
            <w:rPr>
              <w:rFonts w:ascii="Cambria Math" w:hAnsi="Cambria Math" w:cs="Times New Roman" w:eastAsiaTheme="minorEastAsia"/>
              <w:sz w:val="28"/>
              <w:szCs w:val="28"/>
              <w:lang w:val="en-US"/>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+6</m:t>
          </m:r>
          <m:r>
            <w:rPr>
              <w:rFonts w:ascii="Cambria Math" w:hAnsi="Cambria Math" w:cs="Times New Roman" w:eastAsiaTheme="minorEastAsia"/>
              <w:sz w:val="28"/>
              <w:szCs w:val="28"/>
            </w:rPr>
            <m:rPr/>
            <m:t>xy</m:t>
          </m:r>
          <m:r>
            <w:rPr>
              <w:rFonts w:ascii="Cambria Math" w:hAnsi="Cambria Math" w:cs="Times New Roman" w:eastAsiaTheme="minorEastAsia"/>
              <w:sz w:val="28"/>
              <w:szCs w:val="28"/>
              <w:lang w:val="en-US"/>
            </w:rPr>
            <m:rPr/>
            <m:t>+3</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lang w:val="en-US"/>
                </w:rPr>
                <m:rPr/>
                <m:t>2</m:t>
              </m:r>
            </m:sup>
          </m:s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+6</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lang w:val="en-US"/>
                </w:rPr>
                <m:rPr/>
                <m:t>2</m:t>
              </m:r>
            </m:sup>
          </m:s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=0  ⇒ </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lang w:val="en-US"/>
                </w:rPr>
                <m:rPr/>
                <m:t>'</m:t>
              </m:r>
            </m:sup>
          </m:sSup>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m:t>
              </m:r>
              <m:r>
                <w:rPr>
                  <w:rFonts w:ascii="Cambria Math" w:hAnsi="Cambria Math" w:cs="Times New Roman" w:eastAsiaTheme="minorEastAsia"/>
                  <w:sz w:val="28"/>
                  <w:szCs w:val="28"/>
                </w:rPr>
                <m:rPr/>
                <m:t>xy</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lang w:val="en-US"/>
                    </w:rPr>
                    <m:rPr/>
                    <m:t>2</m:t>
                  </m:r>
                </m:sup>
              </m:sSup>
              <m:r>
                <w:rPr>
                  <w:rFonts w:ascii="Cambria Math" w:hAnsi="Cambria Math" w:cs="Times New Roman" w:eastAsiaTheme="minorEastAsia"/>
                  <w:sz w:val="28"/>
                  <w:szCs w:val="28"/>
                  <w:lang w:val="en-US"/>
                </w:rPr>
                <m:rPr/>
                <m:t>+2</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lang w:val="en-US"/>
                    </w:rPr>
                    <m:rPr/>
                    <m:t>2</m:t>
                  </m:r>
                </m:sup>
              </m:sSup>
            </m:den>
          </m:f>
          <m:r>
            <w:rPr>
              <w:rFonts w:ascii="Cambria Math" w:hAnsi="Cambria Math" w:cs="Times New Roman" w:eastAsiaTheme="minorEastAsia"/>
              <w:sz w:val="28"/>
              <w:szCs w:val="28"/>
              <w:lang w:val="en-US"/>
            </w:rPr>
            <m:rPr/>
            <m:t>  и  </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f</m:t>
              </m:r>
            </m:e>
            <m:sup>
              <m:r>
                <w:rPr>
                  <w:rFonts w:ascii="Cambria Math" w:hAnsi="Cambria Math" w:cs="Times New Roman" w:eastAsiaTheme="minorEastAsia"/>
                  <w:sz w:val="28"/>
                  <w:szCs w:val="28"/>
                  <w:lang w:val="en-US"/>
                </w:rPr>
                <m:rPr/>
                <m:t>'</m:t>
              </m:r>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lang w:val="en-US"/>
                </w:rPr>
                <m:rPr/>
                <m:t>1</m:t>
              </m:r>
            </m:e>
          </m:d>
          <m:r>
            <w:rPr>
              <w:rFonts w:ascii="Cambria Math" w:hAnsi="Cambria Math" w:cs="Times New Roman" w:eastAsiaTheme="minorEastAsia"/>
              <w:sz w:val="28"/>
              <w:szCs w:val="28"/>
              <w:lang w:val="en-US"/>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lang w:val="en-US"/>
                </w:rPr>
                <m:rPr/>
                <m:t>1+2</m:t>
              </m:r>
            </m:num>
            <m:den>
              <m:r>
                <w:rPr>
                  <w:rFonts w:ascii="Cambria Math" w:hAnsi="Cambria Math" w:cs="Times New Roman" w:eastAsiaTheme="minorEastAsia"/>
                  <w:sz w:val="28"/>
                  <w:szCs w:val="28"/>
                  <w:lang w:val="en-US"/>
                </w:rPr>
                <m:rPr/>
                <m:t>1+2</m:t>
              </m:r>
            </m:den>
          </m:f>
          <m:r>
            <w:rPr>
              <w:rFonts w:ascii="Cambria Math" w:hAnsi="Cambria Math" w:cs="Times New Roman" w:eastAsiaTheme="minorEastAsia"/>
              <w:sz w:val="28"/>
              <w:szCs w:val="28"/>
              <w:lang w:val="en-US"/>
            </w:rPr>
            <m:rPr/>
            <m:t>=-1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Следовательно, уравнение касательной</w:t>
      </w:r>
      <w:r/>
    </w:p>
    <w:p>
      <w:pPr>
        <w:jc w:val="both"/>
        <w:rPr>
          <w:rFonts w:ascii="Times New Roman" w:hAnsi="Times New Roman" w:cs="Times New Roman" w:eastAsiaTheme="minorEastAsia"/>
          <w:sz w:val="28"/>
          <w:szCs w:val="28"/>
          <w:lang w:val="en-US"/>
        </w:rPr>
      </w:pPr>
      <w:r/>
      <m:oMathPara>
        <m:oMathParaPr/>
        <m:oMath>
          <m:r>
            <w:rPr>
              <w:rFonts w:ascii="Cambria Math" w:hAnsi="Cambria Math" w:cs="Times New Roman" w:eastAsiaTheme="minorEastAsia"/>
              <w:sz w:val="28"/>
              <w:szCs w:val="28"/>
              <w:lang w:val="en-US"/>
            </w:rPr>
            <m:rPr/>
            <m:t>y-1=-1</m:t>
          </m:r>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x-1</m:t>
              </m:r>
            </m:e>
          </m:d>
          <m:r>
            <w:rPr>
              <w:rFonts w:ascii="Cambria Math" w:hAnsi="Cambria Math" w:cs="Times New Roman" w:eastAsiaTheme="minorEastAsia"/>
              <w:sz w:val="28"/>
              <w:szCs w:val="28"/>
              <w:lang w:val="en-US"/>
            </w:rPr>
            <m:rPr/>
            <m:t>  или  x+y-2=0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уравнение нормали</w:t>
      </w:r>
      <w:r/>
    </w:p>
    <w:p>
      <w:pPr>
        <w:jc w:val="both"/>
        <w:rPr>
          <w:rFonts w:ascii="Times New Roman" w:hAnsi="Times New Roman" w:cs="Times New Roman" w:eastAsiaTheme="minorEastAsia"/>
          <w:i/>
          <w:sz w:val="28"/>
          <w:szCs w:val="28"/>
        </w:rPr>
      </w:pPr>
      <w:r/>
      <m:oMathPara>
        <m:oMathParaPr/>
        <m:oMath>
          <m:r>
            <w:rPr>
              <w:rFonts w:ascii="Cambria Math" w:hAnsi="Cambria Math" w:cs="Times New Roman" w:eastAsiaTheme="minorEastAsia"/>
              <w:sz w:val="28"/>
              <w:szCs w:val="28"/>
            </w:rPr>
            <m:rPr/>
            <m:t>y-1=</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x-1</m:t>
              </m:r>
            </m:e>
          </m:d>
          <m:r>
            <w:rPr>
              <w:rFonts w:ascii="Cambria Math" w:hAnsi="Cambria Math" w:cs="Times New Roman" w:eastAsiaTheme="minorEastAsia"/>
              <w:sz w:val="28"/>
              <w:szCs w:val="28"/>
            </w:rPr>
            <m:rPr/>
            <m:t> или  y-x=0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6. Вычислите пределы с применением правила </w:t>
      </w:r>
      <w:r>
        <w:rPr>
          <w:rFonts w:ascii="Times New Roman" w:hAnsi="Times New Roman" w:cs="Times New Roman" w:eastAsiaTheme="minorEastAsia"/>
          <w:sz w:val="28"/>
          <w:szCs w:val="28"/>
        </w:rPr>
        <w:t xml:space="preserve">Лопиталя</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lang w:val="en-US"/>
            </w:rPr>
            <m:rPr/>
            <m:t>a)  </m:t>
          </m:r>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x→1</m:t>
                  </m:r>
                </m:lim>
              </m:limLow>
            </m:fName>
            <m:e>
              <m:f>
                <m:fPr>
                  <m:ctrlPr>
                    <w:rPr>
                      <w:rFonts w:ascii="Cambria Math" w:hAnsi="Cambria Math" w:cs="Times New Roman" w:eastAsiaTheme="minorEastAsia"/>
                      <w:i/>
                      <w:sz w:val="28"/>
                      <w:szCs w:val="28"/>
                      <w:lang w:val="en-US"/>
                    </w:rPr>
                  </m:ctrlPr>
                </m:fPr>
                <m:num>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(x-1)</m:t>
                      </m:r>
                    </m:e>
                  </m:func>
                </m:num>
                <m:den>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r>
                            <w:rPr>
                              <w:rFonts w:ascii="Cambria Math" w:hAnsi="Cambria Math" w:cs="Times New Roman" w:eastAsiaTheme="minorEastAsia"/>
                              <w:sz w:val="28"/>
                              <w:szCs w:val="28"/>
                              <w:lang w:val="en-US"/>
                            </w:rPr>
                            <m:rPr/>
                            <m:t>x</m:t>
                          </m:r>
                        </m:sup>
                      </m:sSup>
                      <m:r>
                        <w:rPr>
                          <w:rFonts w:ascii="Cambria Math" w:hAnsi="Cambria Math" w:cs="Times New Roman" w:eastAsiaTheme="minorEastAsia"/>
                          <w:sz w:val="28"/>
                          <w:szCs w:val="28"/>
                          <w:lang w:val="en-US"/>
                        </w:rPr>
                        <m:rPr/>
                        <m:t>-e)</m:t>
                      </m:r>
                    </m:e>
                  </m:func>
                </m:den>
              </m:f>
            </m:e>
          </m:func>
          <m:r>
            <w:rPr>
              <w:rFonts w:ascii="Cambria Math" w:hAnsi="Cambria Math" w:cs="Times New Roman" w:eastAsiaTheme="minorEastAsia"/>
              <w:sz w:val="28"/>
              <w:szCs w:val="28"/>
              <w:lang w:val="en-US"/>
            </w:rPr>
            <m:rPr/>
            <m:t>  ;      </m:t>
          </m:r>
          <m:r>
            <w:rPr>
              <w:rFonts w:ascii="Cambria Math" w:hAnsi="Cambria Math" w:cs="Times New Roman" w:eastAsiaTheme="minorEastAsia"/>
              <w:sz w:val="28"/>
              <w:szCs w:val="28"/>
            </w:rPr>
            <m:rPr/>
            <m:t>б)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ctg x</m:t>
                      </m:r>
                    </m:e>
                  </m:d>
                </m:e>
                <m:sup>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x</m:t>
                      </m:r>
                    </m:e>
                  </m:func>
                </m:sup>
              </m:sSup>
            </m:e>
          </m:func>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rPr>
            <m:rPr/>
            <m:t>а) Так как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x-1</m:t>
                      </m:r>
                    </m:e>
                  </m:d>
                  <m:r>
                    <w:rPr>
                      <w:rFonts w:ascii="Cambria Math" w:hAnsi="Cambria Math" w:cs="Times New Roman" w:eastAsiaTheme="minorEastAsia"/>
                      <w:sz w:val="28"/>
                      <w:szCs w:val="28"/>
                    </w:rPr>
                    <m:rPr/>
                    <m:t>=-∞</m:t>
                  </m:r>
                </m:e>
              </m:func>
            </m:e>
          </m:func>
          <m:r>
            <w:rPr>
              <w:rFonts w:ascii="Cambria Math" w:hAnsi="Cambria Math" w:cs="Times New Roman" w:eastAsiaTheme="minorEastAsia"/>
              <w:sz w:val="28"/>
              <w:szCs w:val="28"/>
            </w:rPr>
            <m:rPr/>
            <m:t> и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e>
                  </m:d>
                </m:e>
              </m:func>
              <m:r>
                <w:rPr>
                  <w:rFonts w:ascii="Cambria Math" w:hAnsi="Cambria Math" w:cs="Times New Roman" w:eastAsiaTheme="minorEastAsia"/>
                  <w:sz w:val="28"/>
                  <w:szCs w:val="28"/>
                </w:rPr>
                <m:rPr/>
                <m:t>=-∞</m:t>
              </m:r>
            </m:e>
          </m:func>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имеем неопределенность вида  </w:t>
      </w:r>
      <m:oMath>
        <m:f>
          <m:fPr>
            <m:ctrlPr>
              <w:rPr>
                <w:rFonts w:ascii="Cambria Math" w:hAnsi="Cambria Math" w:cs="Times New Roman" w:eastAsiaTheme="minorEastAsia"/>
                <w:i/>
                <w:sz w:val="32"/>
                <w:szCs w:val="32"/>
              </w:rPr>
            </m:ctrlPr>
          </m:fPr>
          <m:num>
            <m:r>
              <w:rPr>
                <w:rFonts w:ascii="Cambria Math" w:hAnsi="Cambria Math" w:cs="Times New Roman" w:eastAsiaTheme="minorEastAsia"/>
                <w:sz w:val="32"/>
                <w:szCs w:val="32"/>
              </w:rPr>
              <m:rPr/>
              <m:t>∞</m:t>
            </m:r>
          </m:num>
          <m:den>
            <m:r>
              <w:rPr>
                <w:rFonts w:ascii="Cambria Math" w:hAnsi="Cambria Math" w:cs="Times New Roman" w:eastAsiaTheme="minorEastAsia"/>
                <w:sz w:val="32"/>
                <w:szCs w:val="32"/>
              </w:rPr>
              <m:rPr/>
              <m:t>∞</m:t>
            </m:r>
          </m:den>
        </m:f>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Воспользуемся правилом </w:t>
      </w:r>
      <w:r>
        <w:rPr>
          <w:rFonts w:ascii="Times New Roman" w:hAnsi="Times New Roman" w:cs="Times New Roman" w:eastAsiaTheme="minorEastAsia"/>
          <w:sz w:val="28"/>
          <w:szCs w:val="28"/>
        </w:rPr>
        <w:t xml:space="preserve">Лопиталя</w:t>
      </w:r>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m:oMathPara>
        <m:oMathParaPr>
          <m:jc m:val="left"/>
        </m:oMathParaPr>
        <m:oMath>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x-1</m:t>
                          </m:r>
                        </m:e>
                      </m:d>
                    </m:e>
                  </m:func>
                </m:num>
                <m:den>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e>
                      </m:d>
                    </m:e>
                  </m:func>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x-1</m:t>
                                  </m:r>
                                </m:e>
                              </m:d>
                            </m:e>
                          </m:func>
                        </m:e>
                      </m:d>
                    </m:e>
                    <m:sup>
                      <m:r>
                        <w:rPr>
                          <w:rFonts w:ascii="Cambria Math" w:hAnsi="Cambria Math" w:cs="Times New Roman" w:eastAsiaTheme="minorEastAsia"/>
                          <w:sz w:val="28"/>
                          <w:szCs w:val="28"/>
                        </w:rPr>
                        <m:rPr/>
                        <m:t>'</m:t>
                      </m:r>
                    </m:sup>
                  </m:sSup>
                </m:num>
                <m:den>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e>
                              </m:d>
                            </m:e>
                          </m:func>
                        </m:e>
                      </m:d>
                    </m:e>
                    <m:sup>
                      <m:r>
                        <w:rPr>
                          <w:rFonts w:ascii="Cambria Math" w:hAnsi="Cambria Math" w:cs="Times New Roman" w:eastAsiaTheme="minorEastAsia"/>
                          <w:sz w:val="28"/>
                          <w:szCs w:val="28"/>
                        </w:rPr>
                        <m:rPr/>
                        <m:t>'</m:t>
                      </m:r>
                    </m:sup>
                  </m:sSup>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x-1</m:t>
                  </m:r>
                </m:den>
              </m:f>
            </m:e>
          </m:func>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den>
          </m:f>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e</m:t>
              </m:r>
            </m:den>
          </m:f>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num>
                <m:den>
                  <m:r>
                    <w:rPr>
                      <w:rFonts w:ascii="Cambria Math" w:hAnsi="Cambria Math" w:cs="Times New Roman" w:eastAsiaTheme="minorEastAsia"/>
                      <w:sz w:val="28"/>
                      <w:szCs w:val="28"/>
                    </w:rPr>
                    <m:rPr/>
                    <m:t>x-1</m:t>
                  </m:r>
                </m:den>
              </m:f>
            </m:e>
          </m:func>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 полученном пределе числитель и знаменатель дроби стрем</w:t>
      </w:r>
      <w:r>
        <w:rPr>
          <w:rFonts w:ascii="Times New Roman" w:hAnsi="Times New Roman" w:cs="Times New Roman" w:eastAsiaTheme="minorEastAsia"/>
          <w:sz w:val="28"/>
          <w:szCs w:val="28"/>
        </w:rPr>
        <w:t xml:space="preserve">я</w:t>
      </w:r>
      <w:r>
        <w:rPr>
          <w:rFonts w:ascii="Times New Roman" w:hAnsi="Times New Roman" w:cs="Times New Roman" w:eastAsiaTheme="minorEastAsia"/>
          <w:sz w:val="28"/>
          <w:szCs w:val="28"/>
        </w:rPr>
        <w:t xml:space="preserve">тся к нулю при </w:t>
      </w:r>
      <m:oMath>
        <m:r>
          <w:rPr>
            <w:rFonts w:ascii="Cambria Math" w:hAnsi="Cambria Math" w:cs="Times New Roman" w:eastAsiaTheme="minorEastAsia"/>
            <w:sz w:val="28"/>
            <w:szCs w:val="28"/>
          </w:rPr>
          <m:rPr/>
          <m:t>x→1</m:t>
        </m:r>
      </m:oMath>
      <w:r>
        <w:rPr>
          <w:rFonts w:ascii="Times New Roman" w:hAnsi="Times New Roman" w:cs="Times New Roman" w:eastAsiaTheme="minorEastAsia"/>
          <w:sz w:val="28"/>
          <w:szCs w:val="28"/>
        </w:rPr>
        <w:t xml:space="preserve">. Применим вторично правило Лопиталя, а именно</w:t>
      </w:r>
      <w:r/>
    </w:p>
    <w:p>
      <w:pPr>
        <w:jc w:val="both"/>
        <w:rPr>
          <w:rFonts w:ascii="Times New Roman" w:hAnsi="Times New Roman" w:cs="Times New Roman" w:eastAsiaTheme="minorEastAsia"/>
          <w:sz w:val="28"/>
          <w:szCs w:val="28"/>
        </w:rPr>
      </w:pPr>
      <w:r/>
      <m:oMathPara>
        <m:oMathParaPr>
          <m:jc m:val="left"/>
        </m:oMathParaPr>
        <m:oMath>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num>
                <m:den>
                  <m:r>
                    <w:rPr>
                      <w:rFonts w:ascii="Cambria Math" w:hAnsi="Cambria Math" w:cs="Times New Roman" w:eastAsiaTheme="minorEastAsia"/>
                      <w:sz w:val="28"/>
                      <w:szCs w:val="28"/>
                    </w:rPr>
                    <m:rPr/>
                    <m:t>x-1</m:t>
                  </m:r>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r>
                            <w:rPr>
                              <w:rFonts w:ascii="Cambria Math" w:hAnsi="Cambria Math" w:cs="Times New Roman" w:eastAsiaTheme="minorEastAsia"/>
                              <w:sz w:val="28"/>
                              <w:szCs w:val="28"/>
                            </w:rPr>
                            <m:rPr/>
                            <m:t>-e</m:t>
                          </m:r>
                        </m:e>
                      </m:d>
                    </m:e>
                    <m:sup>
                      <m:r>
                        <w:rPr>
                          <w:rFonts w:ascii="Cambria Math" w:hAnsi="Cambria Math" w:cs="Times New Roman" w:eastAsiaTheme="minorEastAsia"/>
                          <w:sz w:val="28"/>
                          <w:szCs w:val="28"/>
                        </w:rPr>
                        <m:rPr/>
                        <m:t>'</m:t>
                      </m:r>
                    </m:sup>
                  </m:sSup>
                </m:num>
                <m:den>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x-1</m:t>
                          </m:r>
                        </m:e>
                      </m:d>
                    </m:e>
                    <m:sup>
                      <m:r>
                        <w:rPr>
                          <w:rFonts w:ascii="Cambria Math" w:hAnsi="Cambria Math" w:cs="Times New Roman" w:eastAsiaTheme="minorEastAsia"/>
                          <w:sz w:val="28"/>
                          <w:szCs w:val="28"/>
                        </w:rPr>
                        <m:rPr/>
                        <m:t>'</m:t>
                      </m:r>
                    </m:sup>
                  </m:sSup>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x→1</m:t>
                  </m:r>
                </m:lim>
              </m:limLow>
            </m:fName>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x</m:t>
                  </m:r>
                </m:sup>
              </m:sSup>
            </m:e>
          </m:func>
          <m:r>
            <w:rPr>
              <w:rFonts w:ascii="Cambria Math" w:hAnsi="Cambria Math" w:cs="Times New Roman" w:eastAsiaTheme="minorEastAsia"/>
              <w:sz w:val="28"/>
              <w:szCs w:val="28"/>
            </w:rPr>
            <m:rPr/>
            <m:t>=e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Следовательно, исходный предел равен </w:t>
      </w:r>
      <m:oMath>
        <m:r>
          <w:rPr>
            <w:rFonts w:ascii="Cambria Math" w:hAnsi="Cambria Math" w:cs="Times New Roman" w:eastAsiaTheme="minorEastAsia"/>
            <w:sz w:val="28"/>
            <w:szCs w:val="28"/>
          </w:rPr>
          <m:rPr/>
          <m:t>1</m:t>
        </m:r>
      </m:oMath>
      <w:r>
        <w:rPr>
          <w:rFonts w:ascii="Times New Roman" w:hAnsi="Times New Roman" w:cs="Times New Roman" w:eastAsiaTheme="minorEastAsia"/>
          <w:sz w:val="28"/>
          <w:szCs w:val="28"/>
        </w:rPr>
        <w:t xml:space="preserve">.</w:t>
      </w:r>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rPr>
      </w:pPr>
      <w:r/>
      <m:oMathPara>
        <m:oMathParaPr>
          <m:jc m:val="left"/>
        </m:oMathParaPr>
        <m:oMath>
          <m:r>
            <w:rPr>
              <w:rFonts w:ascii="Cambria Math" w:hAnsi="Cambria Math" w:cs="Times New Roman" w:eastAsiaTheme="minorEastAsia"/>
              <w:sz w:val="28"/>
              <w:szCs w:val="28"/>
            </w:rPr>
            <m:rPr/>
            <m:t>б) Так как  ctg x→∞  и </m:t>
          </m:r>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x→0</m:t>
              </m:r>
            </m:e>
          </m:func>
          <m:r>
            <w:rPr>
              <w:rFonts w:ascii="Cambria Math" w:hAnsi="Cambria Math" w:cs="Times New Roman" w:eastAsiaTheme="minorEastAsia"/>
              <w:sz w:val="28"/>
              <w:szCs w:val="28"/>
            </w:rPr>
            <m:rPr/>
            <m:t>, </m:t>
          </m:r>
          <m:r>
            <w:rPr>
              <w:rFonts w:ascii="Cambria Math" w:hAnsi="Cambria Math" w:cs="Times New Roman" w:eastAsiaTheme="minorEastAsia"/>
              <w:sz w:val="28"/>
              <w:szCs w:val="28"/>
            </w:rPr>
            <m:rPr>
              <m:sty m:val="p"/>
            </m:rPr>
            <m:t>при </m:t>
          </m:r>
          <m:r>
            <w:rPr>
              <w:rFonts w:ascii="Cambria Math" w:hAnsi="Cambria Math" w:cs="Times New Roman" w:eastAsiaTheme="minorEastAsia"/>
              <w:sz w:val="28"/>
              <w:szCs w:val="28"/>
            </w:rPr>
            <m:rPr/>
            <m:t>x→0, то</m:t>
          </m:r>
          <m:r>
            <w:rPr>
              <w:rFonts w:ascii="Cambria Math" w:hAnsi="Cambria Math" w:cs="Times New Roman" w:eastAsiaTheme="minorEastAsia"/>
              <w:sz w:val="28"/>
              <w:szCs w:val="28"/>
            </w:rPr>
            <m:rPr>
              <m:sty m:val="p"/>
            </m:rPr>
            <m:t> имеем неопределенность </m:t>
          </m:r>
          <m:sSup>
            <m:sSupPr>
              <m:ctrlPr>
                <w:rPr>
                  <w:rFonts w:ascii="Cambria Math" w:hAnsi="Cambria Math" w:cs="Times New Roman" w:eastAsiaTheme="minorEastAsia"/>
                  <w:sz w:val="28"/>
                  <w:szCs w:val="28"/>
                </w:rPr>
              </m:ctrlPr>
            </m:sSupPr>
            <m:e>
              <m:r>
                <w:rPr>
                  <w:rFonts w:ascii="Cambria Math" w:hAnsi="Cambria Math" w:cs="Times New Roman" w:eastAsiaTheme="minorEastAsia"/>
                  <w:sz w:val="28"/>
                  <w:szCs w:val="28"/>
                </w:rPr>
                <m:rPr>
                  <m:sty m:val="p"/>
                </m:rPr>
                <m:t>∞</m:t>
              </m:r>
            </m:e>
            <m:sup>
              <m:r>
                <w:rPr>
                  <w:rFonts w:ascii="Cambria Math" w:hAnsi="Cambria Math" w:cs="Times New Roman" w:eastAsiaTheme="minorEastAsia"/>
                  <w:sz w:val="28"/>
                  <w:szCs w:val="28"/>
                </w:rPr>
                <m:rPr>
                  <m:sty m:val="p"/>
                </m:rPr>
                <m:t>0</m:t>
              </m:r>
            </m:sup>
          </m:sSup>
          <m:r>
            <w:rPr>
              <w:rFonts w:ascii="Cambria Math" w:hAnsi="Cambria Math" w:cs="Times New Roman" w:eastAsiaTheme="minorEastAsia"/>
              <w:sz w:val="28"/>
              <w:szCs w:val="28"/>
            </w:rPr>
            <m:rPr/>
            <m:t> .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Введем обозначение  </w:t>
      </w:r>
      <m:oMath>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ctg x</m:t>
                </m:r>
              </m:e>
            </m:d>
          </m:e>
          <m:sup>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x</m:t>
                </m:r>
              </m:e>
            </m:func>
          </m:sup>
        </m:sSup>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 прологарифмируем</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m:t>
        </m:r>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i/>
          <w:sz w:val="28"/>
          <w:szCs w:val="28"/>
          <w:lang w:val="en-US"/>
        </w:rPr>
      </w:pPr>
      <w:r/>
      <m:oMathPara>
        <m:oMathParaPr>
          <m:jc m:val="left"/>
        </m:oMathParaPr>
        <m:oMath>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y</m:t>
              </m:r>
            </m:e>
          </m:func>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sSup>
                <m:sSupPr>
                  <m:ctrlPr>
                    <w:rPr>
                      <w:rFonts w:ascii="Cambria Math" w:hAnsi="Cambria Math" w:cs="Times New Roman" w:eastAsiaTheme="minorEastAsia"/>
                      <w:i/>
                      <w:sz w:val="28"/>
                      <w:szCs w:val="28"/>
                      <w:lang w:val="en-US"/>
                    </w:rPr>
                  </m:ctrlPr>
                </m:sSupPr>
                <m:e>
                  <m:d>
                    <m:dPr>
                      <m:ctrlPr>
                        <w:rPr>
                          <w:rFonts w:ascii="Cambria Math" w:hAnsi="Cambria Math" w:cs="Times New Roman" w:eastAsiaTheme="minorEastAsia"/>
                          <w:i/>
                          <w:sz w:val="28"/>
                          <w:szCs w:val="28"/>
                          <w:lang w:val="en-US"/>
                        </w:rPr>
                      </m:ctrlPr>
                    </m:dPr>
                    <m:e>
                      <m:r>
                        <w:rPr>
                          <w:rFonts w:ascii="Cambria Math" w:hAnsi="Cambria Math" w:cs="Times New Roman" w:eastAsiaTheme="minorEastAsia"/>
                          <w:sz w:val="28"/>
                          <w:szCs w:val="28"/>
                          <w:lang w:val="en-US"/>
                        </w:rPr>
                        <m:rPr/>
                        <m:t>ctg x</m:t>
                      </m:r>
                    </m:e>
                  </m:d>
                </m:e>
                <m:sup>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x</m:t>
                      </m:r>
                    </m:e>
                  </m:func>
                </m:sup>
              </m:sSup>
            </m:e>
          </m:func>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x</m:t>
              </m:r>
            </m:e>
          </m:func>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ctg x</m:t>
              </m:r>
            </m:e>
          </m:func>
          <m:r>
            <w:rPr>
              <w:rFonts w:ascii="Cambria Math" w:hAnsi="Cambria Math" w:cs="Times New Roman" w:eastAsiaTheme="minorEastAsia"/>
              <w:sz w:val="28"/>
              <w:szCs w:val="28"/>
              <w:lang w:val="en-US"/>
            </w:rPr>
            <m:rPr/>
            <m:t> .</m:t>
          </m:r>
        </m:oMath>
      </m:oMathPara>
      <w:r/>
      <w:r/>
    </w:p>
    <w:p>
      <w:pPr>
        <w:jc w:val="both"/>
        <w:rPr>
          <w:rFonts w:ascii="Times New Roman" w:hAnsi="Times New Roman" w:cs="Times New Roman" w:eastAsiaTheme="minorEastAsia"/>
          <w:sz w:val="28"/>
          <w:szCs w:val="28"/>
        </w:rPr>
      </w:pPr>
      <w:r/>
      <m:oMathPara>
        <m:oMathParaPr>
          <m:jc m:val="left"/>
        </m:oMathParaPr>
        <m:oMath>
          <m:r>
            <w:rPr>
              <w:rFonts w:ascii="Cambria Math" w:hAnsi="Cambria Math" w:cs="Times New Roman" w:eastAsiaTheme="minorEastAsia"/>
              <w:sz w:val="28"/>
              <w:szCs w:val="28"/>
            </w:rPr>
            <m:rPr/>
            <m:t>Вычислим  </m:t>
          </m:r>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m:t>
                  </m:r>
                  <m:r>
                    <w:rPr>
                      <w:rFonts w:ascii="Cambria Math" w:hAnsi="Cambria Math" w:cs="Times New Roman" w:eastAsiaTheme="minorEastAsia"/>
                      <w:sz w:val="28"/>
                      <w:szCs w:val="28"/>
                    </w:rPr>
                    <m:rPr/>
                    <m:t>→0</m:t>
                  </m:r>
                </m:lim>
              </m:limLow>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y</m:t>
                  </m:r>
                </m:e>
              </m:func>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m:t>
                  </m:r>
                  <m:r>
                    <w:rPr>
                      <w:rFonts w:ascii="Cambria Math" w:hAnsi="Cambria Math" w:cs="Times New Roman" w:eastAsiaTheme="minorEastAsia"/>
                      <w:sz w:val="28"/>
                      <w:szCs w:val="28"/>
                    </w:rPr>
                    <m:rPr/>
                    <m:t>→0</m:t>
                  </m:r>
                </m:lim>
              </m:limLow>
            </m:fName>
            <m:e>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sin</m:t>
                  </m:r>
                </m:fName>
                <m:e>
                  <m:r>
                    <w:rPr>
                      <w:rFonts w:ascii="Cambria Math" w:hAnsi="Cambria Math" w:cs="Times New Roman" w:eastAsiaTheme="minorEastAsia"/>
                      <w:sz w:val="28"/>
                      <w:szCs w:val="28"/>
                      <w:lang w:val="en-US"/>
                    </w:rPr>
                    <m:rPr/>
                    <m:t>x</m:t>
                  </m:r>
                </m:e>
              </m:func>
            </m:e>
          </m:func>
          <m:func>
            <m:funcPr>
              <m:ctrlPr>
                <w:rPr>
                  <w:rFonts w:ascii="Cambria Math" w:hAnsi="Cambria Math" w:cs="Times New Roman" w:eastAsiaTheme="minorEastAsia"/>
                  <w:i/>
                  <w:sz w:val="28"/>
                  <w:szCs w:val="28"/>
                  <w:lang w:val="en-US"/>
                </w:rPr>
              </m:ctrlPr>
            </m:funcPr>
            <m:fName>
              <m:r>
                <w:rPr>
                  <w:rFonts w:ascii="Cambria Math" w:hAnsi="Cambria Math" w:cs="Times New Roman"/>
                  <w:sz w:val="28"/>
                  <w:szCs w:val="28"/>
                  <w:lang w:val="en-US"/>
                </w:rPr>
                <m:rPr>
                  <m:sty m:val="p"/>
                </m:rPr>
                <m:t>ln</m:t>
              </m:r>
            </m:fName>
            <m:e>
              <m:r>
                <w:rPr>
                  <w:rFonts w:ascii="Cambria Math" w:hAnsi="Cambria Math" w:cs="Times New Roman" w:eastAsiaTheme="minorEastAsia"/>
                  <w:sz w:val="28"/>
                  <w:szCs w:val="28"/>
                  <w:lang w:val="en-US"/>
                </w:rPr>
                <m:rPr/>
                <m:t>ctg</m:t>
              </m:r>
              <m:r>
                <w:rPr>
                  <w:rFonts w:ascii="Cambria Math" w:hAnsi="Cambria Math" w:cs="Times New Roman" w:eastAsiaTheme="minorEastAsia"/>
                  <w:sz w:val="28"/>
                  <w:szCs w:val="28"/>
                </w:rPr>
                <m:rPr/>
                <m:t> </m:t>
              </m:r>
              <m:r>
                <w:rPr>
                  <w:rFonts w:ascii="Cambria Math" w:hAnsi="Cambria Math" w:cs="Times New Roman" w:eastAsiaTheme="minorEastAsia"/>
                  <w:sz w:val="28"/>
                  <w:szCs w:val="28"/>
                  <w:lang w:val="en-US"/>
                </w:rPr>
                <m:rPr/>
                <m:t>x</m:t>
              </m:r>
            </m:e>
          </m:func>
          <m:r>
            <w:rPr>
              <w:rFonts w:ascii="Cambria Math" w:hAnsi="Cambria Math" w:cs="Times New Roman" w:eastAsiaTheme="minorEastAsia"/>
              <w:sz w:val="28"/>
              <w:szCs w:val="28"/>
            </w:rPr>
            <m:rPr/>
            <m:t>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Имеем неопределенность  </w:t>
      </w:r>
      <m:oMath>
        <m:r>
          <w:rPr>
            <w:rFonts w:ascii="Cambria Math" w:hAnsi="Cambria Math" w:cs="Times New Roman" w:eastAsiaTheme="minorEastAsia"/>
            <w:sz w:val="28"/>
            <w:szCs w:val="28"/>
          </w:rPr>
          <m:rPr/>
          <m:t>0∙∞</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и приведем ее к виду  </w:t>
      </w:r>
      <m:oMath>
        <m:f>
          <m:fPr>
            <m:ctrlPr>
              <w:rPr>
                <w:rFonts w:ascii="Cambria Math" w:hAnsi="Cambria Math" w:cs="Times New Roman" w:eastAsiaTheme="minorEastAsia"/>
                <w:i/>
                <w:sz w:val="32"/>
                <w:szCs w:val="32"/>
              </w:rPr>
            </m:ctrlPr>
          </m:fPr>
          <m:num>
            <m:r>
              <w:rPr>
                <w:rFonts w:ascii="Cambria Math" w:hAnsi="Cambria Math" w:cs="Times New Roman" w:eastAsiaTheme="minorEastAsia"/>
                <w:sz w:val="32"/>
                <w:szCs w:val="32"/>
              </w:rPr>
              <m:rPr/>
              <m:t>∞</m:t>
            </m:r>
          </m:num>
          <m:den>
            <m:r>
              <w:rPr>
                <w:rFonts w:ascii="Cambria Math" w:hAnsi="Cambria Math" w:cs="Times New Roman" w:eastAsiaTheme="minorEastAsia"/>
                <w:sz w:val="32"/>
                <w:szCs w:val="32"/>
              </w:rPr>
              <m:rPr/>
              <m:t>∞</m:t>
            </m:r>
          </m:den>
        </m:f>
      </m:oMath>
      <w:r>
        <w:rPr>
          <w:rFonts w:ascii="Times New Roman" w:hAnsi="Times New Roman" w:cs="Times New Roman" w:eastAsiaTheme="minorEastAsia"/>
          <w:sz w:val="28"/>
          <w:szCs w:val="28"/>
        </w:rPr>
        <w:t xml:space="preserve">, а именно</w:t>
      </w:r>
      <w:r/>
    </w:p>
    <w:p>
      <w:pPr>
        <w:jc w:val="both"/>
        <w:rPr>
          <w:rFonts w:ascii="Times New Roman" w:hAnsi="Times New Roman" w:cs="Times New Roman" w:eastAsiaTheme="minorEastAsia"/>
          <w:sz w:val="28"/>
          <w:szCs w:val="28"/>
          <w:lang w:val="en-US"/>
        </w:rPr>
      </w:pPr>
      <w:r/>
      <m:oMathPara>
        <m:oMathParaPr>
          <m:jc m:val="left"/>
        </m:oMathParaPr>
        <m:oMath>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r>
                    <w:rPr>
                      <w:rFonts w:ascii="Cambria Math" w:hAnsi="Cambria Math" w:cs="Times New Roman" w:eastAsiaTheme="minorEastAsia"/>
                      <w:sz w:val="28"/>
                      <w:szCs w:val="28"/>
                    </w:rPr>
                    <m:rPr/>
                    <m:t>y</m:t>
                  </m:r>
                </m:e>
              </m:func>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f>
                <m:fPr>
                  <m:ctrlPr>
                    <w:rPr>
                      <w:rFonts w:ascii="Cambria Math" w:hAnsi="Cambria Math" w:cs="Times New Roman" w:eastAsiaTheme="minorEastAsia"/>
                      <w:i/>
                      <w:sz w:val="28"/>
                      <w:szCs w:val="28"/>
                    </w:rPr>
                  </m:ctrlPr>
                </m:fPr>
                <m:num>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ln</m:t>
                      </m:r>
                    </m:fName>
                    <m:e>
                      <m:r>
                        <w:rPr>
                          <w:rFonts w:ascii="Cambria Math" w:hAnsi="Cambria Math" w:cs="Times New Roman" w:eastAsiaTheme="minorEastAsia"/>
                          <w:sz w:val="28"/>
                          <w:szCs w:val="28"/>
                        </w:rPr>
                        <m:rPr/>
                        <m:t>ctg x</m:t>
                      </m:r>
                    </m:e>
                  </m:func>
                </m:num>
                <m:den>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x</m:t>
                          </m:r>
                        </m:e>
                      </m:func>
                    </m:den>
                  </m:f>
                </m:den>
              </m:f>
            </m:e>
          </m:func>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m:t>
                  </m:r>
                </m:num>
                <m:den>
                  <m:r>
                    <w:rPr>
                      <w:rFonts w:ascii="Cambria Math" w:hAnsi="Cambria Math" w:cs="Times New Roman" w:eastAsiaTheme="minorEastAsia"/>
                      <w:sz w:val="28"/>
                      <w:szCs w:val="28"/>
                    </w:rPr>
                    <m:rPr/>
                    <m:t>∞</m:t>
                  </m:r>
                </m:den>
              </m:f>
            </m:e>
          </m:d>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f>
                <m:fPr>
                  <m:ctrlPr>
                    <w:rPr>
                      <w:rFonts w:ascii="Cambria Math" w:hAnsi="Cambria Math" w:cs="Times New Roman" w:eastAsiaTheme="minorEastAsia"/>
                      <w:i/>
                      <w:sz w:val="28"/>
                      <w:szCs w:val="28"/>
                    </w:rPr>
                  </m:ctrlPr>
                </m:fPr>
                <m:num>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ctg x</m:t>
                      </m:r>
                    </m:den>
                  </m:f>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func>
                            <m:funcPr>
                              <m:ctrlPr>
                                <w:rPr>
                                  <w:rFonts w:ascii="Cambria Math" w:hAnsi="Cambria Math" w:cs="Times New Roman" w:eastAsiaTheme="minorEastAsia"/>
                                  <w:i/>
                                  <w:sz w:val="28"/>
                                  <w:szCs w:val="28"/>
                                </w:rPr>
                              </m:ctrlPr>
                            </m:funcPr>
                            <m:fName>
                              <m:sSup>
                                <m:sSupPr>
                                  <m:ctrlPr>
                                    <w:rPr>
                                      <w:rFonts w:ascii="Cambria Math" w:hAnsi="Cambria Math" w:cs="Times New Roman"/>
                                      <w:sz w:val="28"/>
                                      <w:szCs w:val="28"/>
                                    </w:rPr>
                                  </m:ctrlPr>
                                </m:sSupPr>
                                <m:e>
                                  <m:r>
                                    <w:rPr>
                                      <w:rFonts w:ascii="Cambria Math" w:hAnsi="Cambria Math" w:cs="Times New Roman"/>
                                      <w:sz w:val="28"/>
                                      <w:szCs w:val="28"/>
                                    </w:rPr>
                                    <m:rPr>
                                      <m:sty m:val="p"/>
                                    </m:rPr>
                                    <m:t>sin</m:t>
                                  </m:r>
                                </m:e>
                                <m:sup>
                                  <m:r>
                                    <w:rPr>
                                      <w:rFonts w:ascii="Cambria Math" w:hAnsi="Cambria Math" w:cs="Times New Roman"/>
                                      <w:sz w:val="28"/>
                                      <w:szCs w:val="28"/>
                                    </w:rPr>
                                    <m:rPr>
                                      <m:sty m:val="p"/>
                                    </m:rPr>
                                    <m:t>2</m:t>
                                  </m:r>
                                </m:sup>
                              </m:sSup>
                            </m:fName>
                            <m:e>
                              <m:r>
                                <w:rPr>
                                  <w:rFonts w:ascii="Cambria Math" w:hAnsi="Cambria Math" w:cs="Times New Roman" w:eastAsiaTheme="minorEastAsia"/>
                                  <w:sz w:val="28"/>
                                  <w:szCs w:val="28"/>
                                </w:rPr>
                                <m:rPr/>
                                <m:t>x</m:t>
                              </m:r>
                            </m:e>
                          </m:func>
                        </m:den>
                      </m:f>
                    </m:e>
                  </m:d>
                </m:num>
                <m:den>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cos</m:t>
                          </m:r>
                        </m:fName>
                        <m:e>
                          <m:r>
                            <w:rPr>
                              <w:rFonts w:ascii="Cambria Math" w:hAnsi="Cambria Math" w:cs="Times New Roman" w:eastAsiaTheme="minorEastAsia"/>
                              <w:sz w:val="28"/>
                              <w:szCs w:val="28"/>
                            </w:rPr>
                            <m:rPr/>
                            <m:t>x</m:t>
                          </m:r>
                        </m:e>
                      </m:func>
                    </m:num>
                    <m:den>
                      <m:func>
                        <m:funcPr>
                          <m:ctrlPr>
                            <w:rPr>
                              <w:rFonts w:ascii="Cambria Math" w:hAnsi="Cambria Math" w:cs="Times New Roman" w:eastAsiaTheme="minorEastAsia"/>
                              <w:i/>
                              <w:sz w:val="28"/>
                              <w:szCs w:val="28"/>
                            </w:rPr>
                          </m:ctrlPr>
                        </m:funcPr>
                        <m:fName>
                          <m:sSup>
                            <m:sSupPr>
                              <m:ctrlPr>
                                <w:rPr>
                                  <w:rFonts w:ascii="Cambria Math" w:hAnsi="Cambria Math" w:cs="Times New Roman"/>
                                  <w:sz w:val="28"/>
                                  <w:szCs w:val="28"/>
                                </w:rPr>
                              </m:ctrlPr>
                            </m:sSupPr>
                            <m:e>
                              <m:r>
                                <w:rPr>
                                  <w:rFonts w:ascii="Cambria Math" w:hAnsi="Cambria Math" w:cs="Times New Roman"/>
                                  <w:sz w:val="28"/>
                                  <w:szCs w:val="28"/>
                                </w:rPr>
                                <m:rPr>
                                  <m:sty m:val="p"/>
                                </m:rPr>
                                <m:t>sin</m:t>
                              </m:r>
                            </m:e>
                            <m:sup>
                              <m:r>
                                <w:rPr>
                                  <w:rFonts w:ascii="Cambria Math" w:hAnsi="Cambria Math" w:cs="Times New Roman"/>
                                  <w:sz w:val="28"/>
                                  <w:szCs w:val="28"/>
                                </w:rPr>
                                <m:rPr>
                                  <m:sty m:val="p"/>
                                </m:rPr>
                                <m:t>2</m:t>
                              </m:r>
                            </m:sup>
                          </m:sSup>
                        </m:fName>
                        <m:e>
                          <m:r>
                            <w:rPr>
                              <w:rFonts w:ascii="Cambria Math" w:hAnsi="Cambria Math" w:cs="Times New Roman" w:eastAsiaTheme="minorEastAsia"/>
                              <w:sz w:val="28"/>
                              <w:szCs w:val="28"/>
                            </w:rPr>
                            <m:rPr/>
                            <m:t>x</m:t>
                          </m:r>
                        </m:e>
                      </m:func>
                    </m:den>
                  </m:f>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f>
                <m:fPr>
                  <m:ctrlPr>
                    <w:rPr>
                      <w:rFonts w:ascii="Cambria Math" w:hAnsi="Cambria Math" w:cs="Times New Roman" w:eastAsiaTheme="minorEastAsia"/>
                      <w:i/>
                      <w:sz w:val="28"/>
                      <w:szCs w:val="28"/>
                    </w:rPr>
                  </m:ctrlPr>
                </m:fPr>
                <m:num>
                  <m:func>
                    <m:funcPr>
                      <m:ctrlPr>
                        <w:rPr>
                          <w:rFonts w:ascii="Cambria Math" w:hAnsi="Cambria Math" w:cs="Times New Roman" w:eastAsiaTheme="minorEastAsia"/>
                          <w:i/>
                          <w:sz w:val="28"/>
                          <w:szCs w:val="28"/>
                        </w:rPr>
                      </m:ctrlPr>
                    </m:funcPr>
                    <m:fName>
                      <m:r>
                        <w:rPr>
                          <w:rFonts w:ascii="Cambria Math" w:hAnsi="Cambria Math" w:cs="Times New Roman"/>
                          <w:sz w:val="28"/>
                          <w:szCs w:val="28"/>
                        </w:rPr>
                        <m:rPr>
                          <m:sty m:val="p"/>
                        </m:rPr>
                        <m:t>sin</m:t>
                      </m:r>
                    </m:fName>
                    <m:e>
                      <m:r>
                        <w:rPr>
                          <w:rFonts w:ascii="Cambria Math" w:hAnsi="Cambria Math" w:cs="Times New Roman" w:eastAsiaTheme="minorEastAsia"/>
                          <w:sz w:val="28"/>
                          <w:szCs w:val="28"/>
                        </w:rPr>
                        <m:rPr/>
                        <m:t>x</m:t>
                      </m:r>
                    </m:e>
                  </m:func>
                </m:num>
                <m:den>
                  <m:func>
                    <m:funcPr>
                      <m:ctrlPr>
                        <w:rPr>
                          <w:rFonts w:ascii="Cambria Math" w:hAnsi="Cambria Math" w:cs="Times New Roman" w:eastAsiaTheme="minorEastAsia"/>
                          <w:i/>
                          <w:sz w:val="28"/>
                          <w:szCs w:val="28"/>
                        </w:rPr>
                      </m:ctrlPr>
                    </m:funcPr>
                    <m:fName>
                      <m:sSup>
                        <m:sSupPr>
                          <m:ctrlPr>
                            <w:rPr>
                              <w:rFonts w:ascii="Cambria Math" w:hAnsi="Cambria Math" w:cs="Times New Roman"/>
                              <w:sz w:val="28"/>
                              <w:szCs w:val="28"/>
                            </w:rPr>
                          </m:ctrlPr>
                        </m:sSupPr>
                        <m:e>
                          <m:r>
                            <w:rPr>
                              <w:rFonts w:ascii="Cambria Math" w:hAnsi="Cambria Math" w:cs="Times New Roman"/>
                              <w:sz w:val="28"/>
                              <w:szCs w:val="28"/>
                            </w:rPr>
                            <m:rPr>
                              <m:sty m:val="p"/>
                            </m:rPr>
                            <m:t>cos</m:t>
                          </m:r>
                        </m:e>
                        <m:sup>
                          <m:r>
                            <w:rPr>
                              <w:rFonts w:ascii="Cambria Math" w:hAnsi="Cambria Math" w:cs="Times New Roman"/>
                              <w:sz w:val="28"/>
                              <w:szCs w:val="28"/>
                            </w:rPr>
                            <m:rPr>
                              <m:sty m:val="p"/>
                            </m:rPr>
                            <m:t>2</m:t>
                          </m:r>
                        </m:sup>
                      </m:sSup>
                    </m:fName>
                    <m:e>
                      <m:r>
                        <w:rPr>
                          <w:rFonts w:ascii="Cambria Math" w:hAnsi="Cambria Math" w:cs="Times New Roman" w:eastAsiaTheme="minorEastAsia"/>
                          <w:sz w:val="28"/>
                          <w:szCs w:val="28"/>
                        </w:rPr>
                        <m:rPr/>
                        <m:t>x</m:t>
                      </m:r>
                    </m:e>
                  </m:func>
                </m:den>
              </m:f>
            </m:e>
          </m:func>
          <m:r>
            <w:rPr>
              <w:rFonts w:ascii="Cambria Math" w:hAnsi="Cambria Math" w:cs="Times New Roman" w:eastAsiaTheme="minorEastAsia"/>
              <w:sz w:val="28"/>
              <w:szCs w:val="28"/>
            </w:rPr>
            <m:rPr/>
            <m:t>=0 .</m:t>
          </m:r>
        </m:oMath>
      </m:oMathPara>
      <w:r/>
      <w:r/>
    </w:p>
    <w:p>
      <w:pPr>
        <w:jc w:val="both"/>
        <w:rPr>
          <w:rFonts w:ascii="Times New Roman" w:hAnsi="Times New Roman" w:cs="Times New Roman" w:eastAsiaTheme="minorEastAsia"/>
          <w:sz w:val="28"/>
          <w:szCs w:val="28"/>
        </w:rPr>
      </w:pPr>
      <w:r/>
      <m:oMathPara>
        <m:oMathParaPr>
          <m:jc m:val="left"/>
        </m:oMathParaPr>
        <m:oMath>
          <m:r>
            <w:rPr>
              <w:rFonts w:ascii="Cambria Math" w:hAnsi="Cambria Math" w:cs="Times New Roman" w:eastAsiaTheme="minorEastAsia"/>
              <w:sz w:val="28"/>
              <w:szCs w:val="28"/>
            </w:rPr>
            <m:rPr/>
            <m:t>Следовательно,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m:t>
                  </m:r>
                </m:lim>
              </m:limLow>
            </m:fName>
            <m:e>
              <m:r>
                <w:rPr>
                  <w:rFonts w:ascii="Cambria Math" w:hAnsi="Cambria Math" w:cs="Times New Roman" w:eastAsiaTheme="minorEastAsia"/>
                  <w:sz w:val="28"/>
                  <w:szCs w:val="28"/>
                </w:rPr>
                <m:rPr/>
                <m:t>y</m:t>
              </m:r>
            </m:e>
          </m:func>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0</m:t>
              </m:r>
            </m:sup>
          </m:sSup>
          <m:r>
            <w:rPr>
              <w:rFonts w:ascii="Cambria Math" w:hAnsi="Cambria Math" w:cs="Times New Roman" w:eastAsiaTheme="minorEastAsia"/>
              <w:sz w:val="28"/>
              <w:szCs w:val="28"/>
            </w:rPr>
            <m:rPr/>
            <m:t>=1 .</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Задача 7. Исследовать функцию</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методами дифференциального исчисления и построить ее график.</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Решение.</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Исследование функции</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y=f(x)</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целесообразно вести в определенной последовательности.</w:t>
      </w:r>
      <w:r/>
    </w:p>
    <w:p>
      <w:pPr>
        <w:jc w:val="cente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Схема исследования функции:</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область определения функции.</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точки разрыва функции и промежутки непрерывности.</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Исследовать функцию на четность и нечетность, периодичность.</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координаты точек пересечения графика функции с осями координат.</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асимптоты графика функции.</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интервалы возрастания и убывания</w:t>
      </w:r>
      <w:r>
        <w:rPr>
          <w:rFonts w:ascii="Times New Roman" w:hAnsi="Times New Roman" w:cs="Times New Roman" w:eastAsiaTheme="minorEastAsia"/>
          <w:sz w:val="28"/>
          <w:szCs w:val="28"/>
        </w:rPr>
        <w:t xml:space="preserve"> функции. Определить ее экстремумы.</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Найти интервалы выпуклости и вогнутости графика функции, а также точки перегиба.</w:t>
      </w:r>
      <w:r/>
    </w:p>
    <w:p>
      <w:pPr>
        <w:pStyle w:val="709"/>
        <w:numPr>
          <w:ilvl w:val="0"/>
          <w:numId w:val="3"/>
        </w:num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По результатам исследования построить график.</w:t>
      </w:r>
      <w:r/>
    </w:p>
    <w:p>
      <w:pPr>
        <w:pStyle w:val="709"/>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1.</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Функция определена при любом действительном значении аргумента за исключением </w:t>
      </w:r>
      <m:oMath>
        <m:r>
          <w:rPr>
            <w:rFonts w:ascii="Cambria Math" w:hAnsi="Cambria Math" w:cs="Times New Roman" w:eastAsiaTheme="minorEastAsia"/>
            <w:sz w:val="28"/>
            <w:szCs w:val="28"/>
          </w:rPr>
          <m:rPr/>
          <m:t>x=0</m:t>
        </m:r>
      </m:oMath>
      <w:r>
        <w:rPr>
          <w:rFonts w:ascii="Times New Roman" w:hAnsi="Times New Roman" w:cs="Times New Roman" w:eastAsiaTheme="minorEastAsia"/>
          <w:sz w:val="28"/>
          <w:szCs w:val="28"/>
        </w:rPr>
        <w:t xml:space="preserve">. Следовательно, область определения данной функции состоит из промежутков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m:t>
            </m:r>
          </m:e>
        </m:d>
      </m:oMath>
      <w:r>
        <w:rPr>
          <w:rFonts w:ascii="Times New Roman" w:hAnsi="Times New Roman" w:cs="Times New Roman" w:eastAsiaTheme="minorEastAsia"/>
          <w:sz w:val="28"/>
          <w:szCs w:val="28"/>
        </w:rPr>
        <w:t xml:space="preserve">  и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 +∞</m:t>
            </m:r>
          </m:e>
        </m:d>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2. </w:t>
      </w:r>
      <m:oMath>
        <m:r>
          <w:rPr>
            <w:rFonts w:ascii="Cambria Math" w:hAnsi="Cambria Math" w:cs="Times New Roman" w:eastAsiaTheme="minorEastAsia"/>
            <w:sz w:val="28"/>
            <w:szCs w:val="28"/>
          </w:rPr>
          <m:rPr/>
          <m:t>x=0-</m:t>
        </m:r>
      </m:oMath>
      <w:r>
        <w:rPr>
          <w:rFonts w:ascii="Times New Roman" w:hAnsi="Times New Roman" w:cs="Times New Roman" w:eastAsiaTheme="minorEastAsia"/>
          <w:sz w:val="28"/>
          <w:szCs w:val="28"/>
        </w:rPr>
        <w:t xml:space="preserve">точка разрыва функции, функция непрерывна на интервалах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m:t>
            </m:r>
          </m:e>
        </m:d>
      </m:oMath>
      <w:r>
        <w:rPr>
          <w:rFonts w:ascii="Times New Roman" w:hAnsi="Times New Roman" w:cs="Times New Roman" w:eastAsiaTheme="minorEastAsia"/>
          <w:sz w:val="28"/>
          <w:szCs w:val="28"/>
        </w:rPr>
        <w:t xml:space="preserve">  и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 +∞</m:t>
            </m:r>
          </m:e>
        </m:d>
      </m:oMath>
      <w:r>
        <w:rPr>
          <w:rFonts w:ascii="Times New Roman" w:hAnsi="Times New Roman" w:cs="Times New Roman" w:eastAsiaTheme="minorEastAsia"/>
          <w:sz w:val="28"/>
          <w:szCs w:val="28"/>
        </w:rPr>
        <w:t xml:space="preserve">.</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3. Функция не является ни четной, ни нечетной, функция непериодическая.</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4. </w:t>
      </w:r>
      <m:oMath>
        <m:r>
          <w:rPr>
            <w:rFonts w:ascii="Cambria Math" w:hAnsi="Cambria Math" w:cs="Times New Roman" w:eastAsiaTheme="minorEastAsia"/>
            <w:sz w:val="28"/>
            <w:szCs w:val="28"/>
          </w:rPr>
          <m:rPr/>
          <m:t>y≠0</m:t>
        </m:r>
      </m:oMath>
      <w:r>
        <w:rPr>
          <w:rFonts w:ascii="Times New Roman" w:hAnsi="Times New Roman" w:cs="Times New Roman" w:eastAsiaTheme="minorEastAsia"/>
          <w:sz w:val="28"/>
          <w:szCs w:val="28"/>
        </w:rPr>
        <w:t xml:space="preserve">, т.е. график функции не имеет точек пересечения с осями координат.</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5. Прямая </w:t>
      </w:r>
      <m:oMath>
        <m:r>
          <w:rPr>
            <w:rFonts w:ascii="Cambria Math" w:hAnsi="Cambria Math" w:cs="Times New Roman" w:eastAsiaTheme="minorEastAsia"/>
            <w:sz w:val="28"/>
            <w:szCs w:val="28"/>
          </w:rPr>
          <m:rPr/>
          <m:t>x=0-</m:t>
        </m:r>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вертикальная асимптота, т.к.</w:t>
      </w:r>
      <w:r/>
    </w:p>
    <w:p>
      <w:pPr>
        <w:jc w:val="both"/>
        <w:rPr>
          <w:rFonts w:ascii="Times New Roman" w:hAnsi="Times New Roman" w:cs="Times New Roman" w:eastAsiaTheme="minorEastAsia"/>
          <w:i/>
          <w:sz w:val="28"/>
          <w:szCs w:val="28"/>
          <w:lang w:val="en-US"/>
        </w:rPr>
      </w:pPr>
      <w:r/>
      <m:oMathPara>
        <m:oMathParaPr/>
        <m:oMath>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x→0-0</m:t>
                  </m:r>
                </m:lim>
              </m:limLow>
            </m:fName>
            <m:e>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x</m:t>
                  </m:r>
                </m:e>
                <m:sup>
                  <m:r>
                    <w:rPr>
                      <w:rFonts w:ascii="Cambria Math" w:hAnsi="Cambria Math" w:cs="Times New Roman" w:eastAsiaTheme="minorEastAsia"/>
                      <w:sz w:val="28"/>
                      <w:szCs w:val="28"/>
                      <w:lang w:val="en-US"/>
                    </w:rPr>
                    <m:rPr/>
                    <m:t>2</m:t>
                  </m:r>
                </m:sup>
              </m:sSup>
            </m:e>
          </m:func>
          <m:r>
            <w:rPr>
              <w:rFonts w:ascii="Cambria Math" w:hAnsi="Cambria Math" w:cs="Times New Roman" w:eastAsiaTheme="minorEastAsia"/>
              <w:sz w:val="28"/>
              <w:szCs w:val="28"/>
              <w:lang w:val="en-US"/>
            </w:rPr>
            <m:rPr/>
            <m:t>∙</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x</m:t>
                  </m:r>
                </m:den>
              </m:f>
            </m:sup>
          </m:sSup>
          <m:r>
            <w:rPr>
              <w:rFonts w:ascii="Cambria Math" w:hAnsi="Cambria Math" w:cs="Times New Roman" w:eastAsiaTheme="minorEastAsia"/>
              <w:sz w:val="28"/>
              <w:szCs w:val="28"/>
              <w:lang w:val="en-US"/>
            </w:rPr>
            <m:rPr/>
            <m:t>=0     </m:t>
          </m:r>
          <m:r>
            <w:rPr>
              <w:rFonts w:ascii="Cambria Math" w:hAnsi="Cambria Math" w:cs="Times New Roman" w:eastAsiaTheme="minorEastAsia"/>
              <w:sz w:val="28"/>
              <w:szCs w:val="28"/>
            </w:rPr>
            <m:rPr/>
            <m:t>и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x→0+0</m:t>
                  </m:r>
                </m:lim>
              </m:limLow>
            </m:fName>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e>
          </m:func>
          <m:r>
            <w:rPr>
              <w:rFonts w:ascii="Cambria Math" w:hAnsi="Cambria Math" w:cs="Times New Roman" w:eastAsiaTheme="minorEastAsia"/>
              <w:sz w:val="28"/>
              <w:szCs w:val="28"/>
            </w:rPr>
            <m:rPr/>
            <m:t>=+∞.</m:t>
          </m:r>
        </m:oMath>
      </m:oMathPara>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Выясним, имеет ли график функции наклонные асимптоты </w:t>
      </w:r>
      <w:r>
        <w:rPr>
          <w:rFonts w:ascii="Times New Roman" w:hAnsi="Times New Roman" w:cs="Times New Roman" w:eastAsiaTheme="minorEastAsia"/>
          <w:sz w:val="28"/>
          <w:szCs w:val="28"/>
        </w:rPr>
        <w:t xml:space="preserve">вида  </w:t>
      </w:r>
      <m:oMath>
        <m:r>
          <w:rPr>
            <w:rFonts w:ascii="Cambria Math" w:hAnsi="Cambria Math" w:cs="Times New Roman" w:eastAsiaTheme="minorEastAsia"/>
            <w:sz w:val="28"/>
            <w:szCs w:val="28"/>
          </w:rPr>
          <m:rPr/>
          <m:t>y=kx+b.</m:t>
        </m:r>
      </m:oMath>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С этой целью вычислим </w:t>
      </w:r>
      <w:r/>
    </w:p>
    <w:p>
      <w:pPr>
        <w:rPr>
          <w:rFonts w:ascii="Times New Roman" w:hAnsi="Times New Roman" w:cs="Times New Roman" w:eastAsiaTheme="minorEastAsia"/>
          <w:sz w:val="28"/>
          <w:szCs w:val="28"/>
          <w:lang w:val="en-US"/>
        </w:rPr>
      </w:pPr>
      <w:r/>
      <m:oMathPara>
        <m:oMathParaPr>
          <m:jc m:val="left"/>
        </m:oMathParaPr>
        <m:oMath>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lang w:val="en-US"/>
                    </w:rPr>
                    <m:rPr/>
                    <m:t>x→∞</m:t>
                  </m:r>
                </m:lim>
              </m:limLow>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y</m:t>
                  </m:r>
                </m:num>
                <m:den>
                  <m:r>
                    <w:rPr>
                      <w:rFonts w:ascii="Cambria Math" w:hAnsi="Cambria Math" w:cs="Times New Roman" w:eastAsiaTheme="minorEastAsia"/>
                      <w:sz w:val="28"/>
                      <w:szCs w:val="28"/>
                    </w:rPr>
                    <m:rPr/>
                    <m:t>x</m:t>
                  </m:r>
                </m:den>
              </m:f>
            </m:e>
          </m:func>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Если этот предел существует, то он равен  </w:t>
      </w:r>
      <m:oMath>
        <m:r>
          <w:rPr>
            <w:rFonts w:ascii="Cambria Math" w:hAnsi="Cambria Math" w:cs="Times New Roman" w:eastAsiaTheme="minorEastAsia"/>
            <w:sz w:val="28"/>
            <w:szCs w:val="28"/>
          </w:rPr>
          <m:rPr/>
          <m:t>k</m:t>
        </m:r>
      </m:oMath>
      <w:r>
        <w:rPr>
          <w:rFonts w:ascii="Times New Roman" w:hAnsi="Times New Roman" w:cs="Times New Roman" w:eastAsiaTheme="minorEastAsia"/>
          <w:sz w:val="28"/>
          <w:szCs w:val="28"/>
        </w:rPr>
        <w:t xml:space="preserve">, т.е.</w:t>
      </w:r>
      <w:r/>
    </w:p>
    <w:p>
      <w:pPr>
        <w:rPr>
          <w:rFonts w:ascii="Times New Roman" w:hAnsi="Times New Roman" w:cs="Times New Roman" w:eastAsiaTheme="minorEastAsia"/>
          <w:sz w:val="28"/>
          <w:szCs w:val="28"/>
          <w:lang w:val="en-US"/>
        </w:rPr>
      </w:pPr>
      <w:r/>
      <m:oMathPara>
        <m:oMathParaPr>
          <m:jc m:val="left"/>
        </m:oMathParaPr>
        <m:oMath>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lang w:val="en-US"/>
                    </w:rPr>
                    <m:rPr/>
                    <m:t>x→±∞</m:t>
                  </m:r>
                </m:lim>
              </m:limLow>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y</m:t>
                  </m:r>
                </m:num>
                <m:den>
                  <m:r>
                    <w:rPr>
                      <w:rFonts w:ascii="Cambria Math" w:hAnsi="Cambria Math" w:cs="Times New Roman" w:eastAsiaTheme="minorEastAsia"/>
                      <w:sz w:val="28"/>
                      <w:szCs w:val="28"/>
                    </w:rPr>
                    <m:rPr/>
                    <m:t>x</m:t>
                  </m:r>
                </m:den>
              </m:f>
            </m:e>
          </m:func>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i/>
          <w:sz w:val="28"/>
          <w:szCs w:val="28"/>
          <w:lang w:val="en-US"/>
        </w:rPr>
      </w:pPr>
      <w:r/>
      <m:oMathPara>
        <m:oMathParaPr>
          <m:jc m:val="left"/>
        </m:oMathParaPr>
        <m:oMath>
          <m:r>
            <w:rPr>
              <w:rFonts w:ascii="Cambria Math" w:hAnsi="Cambria Math" w:cs="Times New Roman" w:eastAsiaTheme="minorEastAsia"/>
              <w:sz w:val="28"/>
              <w:szCs w:val="28"/>
            </w:rPr>
            <m:rPr/>
            <m:t>Так как </m:t>
          </m:r>
          <m:r>
            <w:rPr>
              <w:rFonts w:ascii="Cambria Math" w:hAnsi="Cambria Math" w:cs="Times New Roman" w:eastAsiaTheme="minorEastAsia"/>
              <w:sz w:val="28"/>
              <w:szCs w:val="28"/>
              <w:lang w:val="en-US"/>
            </w:rPr>
            <m:rPr/>
            <m:t> </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lang w:val="en-US"/>
                    </w:rPr>
                    <m:rPr/>
                    <m:t>x→+∞</m:t>
                  </m:r>
                </m:lim>
              </m:limLow>
            </m:fName>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y</m:t>
                  </m:r>
                </m:num>
                <m:den>
                  <m:r>
                    <w:rPr>
                      <w:rFonts w:ascii="Cambria Math" w:hAnsi="Cambria Math" w:cs="Times New Roman" w:eastAsiaTheme="minorEastAsia"/>
                      <w:sz w:val="28"/>
                      <w:szCs w:val="28"/>
                    </w:rPr>
                    <m:rPr/>
                    <m:t>x</m:t>
                  </m:r>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m:t>
                  </m:r>
                </m:lim>
              </m:limLow>
            </m:fName>
            <m:e>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num>
                <m:den>
                  <m:r>
                    <w:rPr>
                      <w:rFonts w:ascii="Cambria Math" w:hAnsi="Cambria Math" w:cs="Times New Roman" w:eastAsiaTheme="minorEastAsia"/>
                      <w:sz w:val="28"/>
                      <w:szCs w:val="28"/>
                    </w:rPr>
                    <m:rPr/>
                    <m:t>x</m:t>
                  </m:r>
                </m:den>
              </m:f>
            </m:e>
          </m:func>
          <m:r>
            <w:rPr>
              <w:rFonts w:ascii="Cambria Math" w:hAnsi="Cambria Math" w:cs="Times New Roman" w:eastAsiaTheme="minorEastAsia"/>
              <w:sz w:val="28"/>
              <w:szCs w:val="28"/>
            </w:rPr>
            <m:rPr/>
            <m:t>=</m:t>
          </m:r>
          <m:func>
            <m:funcPr>
              <m:ctrlPr>
                <w:rPr>
                  <w:rFonts w:ascii="Cambria Math" w:hAnsi="Cambria Math" w:cs="Times New Roman" w:eastAsiaTheme="minorEastAsia"/>
                  <w:i/>
                  <w:sz w:val="28"/>
                  <w:szCs w:val="28"/>
                </w:rPr>
              </m:ctrlPr>
            </m:funcPr>
            <m:fName>
              <m:limLow>
                <m:limLowPr>
                  <m:ctrlPr>
                    <w:rPr>
                      <w:rFonts w:ascii="Cambria Math" w:hAnsi="Cambria Math" w:cs="Times New Roman" w:eastAsiaTheme="minorEastAsia"/>
                      <w:i/>
                      <w:sz w:val="28"/>
                      <w:szCs w:val="28"/>
                    </w:rPr>
                  </m:ctrlPr>
                </m:limLowPr>
                <m:e>
                  <m:r>
                    <w:rPr>
                      <w:rFonts w:ascii="Cambria Math" w:hAnsi="Cambria Math" w:cs="Times New Roman"/>
                      <w:sz w:val="28"/>
                      <w:szCs w:val="28"/>
                    </w:rPr>
                    <m:rPr>
                      <m:sty m:val="p"/>
                    </m:rPr>
                    <m:t>lim</m:t>
                  </m:r>
                </m:e>
                <m:lim>
                  <m:r>
                    <w:rPr>
                      <w:rFonts w:ascii="Cambria Math" w:hAnsi="Cambria Math" w:cs="Times New Roman" w:eastAsiaTheme="minorEastAsia"/>
                      <w:sz w:val="28"/>
                      <w:szCs w:val="28"/>
                    </w:rPr>
                    <m:rPr/>
                    <m:t>x→+∞</m:t>
                  </m:r>
                </m:lim>
              </m:limLow>
            </m:fName>
            <m:e>
              <m:r>
                <w:rPr>
                  <w:rFonts w:ascii="Cambria Math" w:hAnsi="Cambria Math" w:cs="Times New Roman" w:eastAsiaTheme="minorEastAsia"/>
                  <w:sz w:val="28"/>
                  <w:szCs w:val="28"/>
                </w:rPr>
                <m:rPr/>
                <m:t>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e>
          </m:func>
          <m:r>
            <w:rPr>
              <w:rFonts w:ascii="Cambria Math" w:hAnsi="Cambria Math" w:cs="Times New Roman" w:eastAsiaTheme="minorEastAsia"/>
              <w:sz w:val="28"/>
              <w:szCs w:val="28"/>
            </w:rPr>
            <m:rPr/>
            <m:t>=∞  и </m:t>
          </m:r>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m:t>
                  </m:r>
                </m:lim>
              </m:limLow>
            </m:fName>
            <m:e>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y</m:t>
                  </m:r>
                </m:num>
                <m:den>
                  <m:r>
                    <w:rPr>
                      <w:rFonts w:ascii="Cambria Math" w:hAnsi="Cambria Math" w:cs="Times New Roman" w:eastAsiaTheme="minorEastAsia"/>
                      <w:sz w:val="28"/>
                      <w:szCs w:val="28"/>
                      <w:lang w:val="en-US"/>
                    </w:rPr>
                    <m:rPr/>
                    <m:t>x</m:t>
                  </m:r>
                </m:den>
              </m:f>
            </m:e>
          </m:func>
          <m:r>
            <w:rPr>
              <w:rFonts w:ascii="Cambria Math" w:hAnsi="Cambria Math" w:cs="Times New Roman" w:eastAsiaTheme="minorEastAsia"/>
              <w:sz w:val="28"/>
              <w:szCs w:val="28"/>
              <w:lang w:val="en-US"/>
            </w:rPr>
            <m:rPr/>
            <m:t>=</m:t>
          </m:r>
          <m:func>
            <m:funcPr>
              <m:ctrlPr>
                <w:rPr>
                  <w:rFonts w:ascii="Cambria Math" w:hAnsi="Cambria Math" w:cs="Times New Roman" w:eastAsiaTheme="minorEastAsia"/>
                  <w:i/>
                  <w:sz w:val="28"/>
                  <w:szCs w:val="28"/>
                  <w:lang w:val="en-US"/>
                </w:rPr>
              </m:ctrlPr>
            </m:funcPr>
            <m:fName>
              <m:limLow>
                <m:limLowPr>
                  <m:ctrlPr>
                    <w:rPr>
                      <w:rFonts w:ascii="Cambria Math" w:hAnsi="Cambria Math" w:cs="Times New Roman" w:eastAsiaTheme="minorEastAsia"/>
                      <w:i/>
                      <w:sz w:val="28"/>
                      <w:szCs w:val="28"/>
                      <w:lang w:val="en-US"/>
                    </w:rPr>
                  </m:ctrlPr>
                </m:limLowPr>
                <m:e>
                  <m:r>
                    <w:rPr>
                      <w:rFonts w:ascii="Cambria Math" w:hAnsi="Cambria Math" w:cs="Times New Roman"/>
                      <w:sz w:val="28"/>
                      <w:szCs w:val="28"/>
                      <w:lang w:val="en-US"/>
                    </w:rPr>
                    <m:rPr>
                      <m:sty m:val="p"/>
                    </m:rPr>
                    <m:t>lim</m:t>
                  </m:r>
                </m:e>
                <m:lim>
                  <m:r>
                    <w:rPr>
                      <w:rFonts w:ascii="Cambria Math" w:hAnsi="Cambria Math" w:cs="Times New Roman" w:eastAsiaTheme="minorEastAsia"/>
                      <w:sz w:val="28"/>
                      <w:szCs w:val="28"/>
                      <w:lang w:val="en-US"/>
                    </w:rPr>
                    <m:rPr/>
                    <m:t>x→-∞</m:t>
                  </m:r>
                </m:lim>
              </m:limLow>
            </m:fName>
            <m:e>
              <m:r>
                <w:rPr>
                  <w:rFonts w:ascii="Cambria Math" w:hAnsi="Cambria Math" w:cs="Times New Roman" w:eastAsiaTheme="minorEastAsia"/>
                  <w:sz w:val="28"/>
                  <w:szCs w:val="28"/>
                  <w:lang w:val="en-US"/>
                </w:rPr>
                <m:rPr/>
                <m:t>x</m:t>
              </m:r>
              <m:sSup>
                <m:sSupPr>
                  <m:ctrlPr>
                    <w:rPr>
                      <w:rFonts w:ascii="Cambria Math" w:hAnsi="Cambria Math" w:cs="Times New Roman" w:eastAsiaTheme="minorEastAsia"/>
                      <w:i/>
                      <w:sz w:val="28"/>
                      <w:szCs w:val="28"/>
                      <w:lang w:val="en-US"/>
                    </w:rPr>
                  </m:ctrlPr>
                </m:sSupPr>
                <m:e>
                  <m:r>
                    <w:rPr>
                      <w:rFonts w:ascii="Cambria Math" w:hAnsi="Cambria Math" w:cs="Times New Roman" w:eastAsiaTheme="minorEastAsia"/>
                      <w:sz w:val="28"/>
                      <w:szCs w:val="28"/>
                      <w:lang w:val="en-US"/>
                    </w:rPr>
                    <m:rPr/>
                    <m:t>e</m:t>
                  </m:r>
                </m:e>
                <m:sup>
                  <m:f>
                    <m:fPr>
                      <m:ctrlPr>
                        <w:rPr>
                          <w:rFonts w:ascii="Cambria Math" w:hAnsi="Cambria Math" w:cs="Times New Roman" w:eastAsiaTheme="minorEastAsia"/>
                          <w:i/>
                          <w:sz w:val="28"/>
                          <w:szCs w:val="28"/>
                          <w:lang w:val="en-US"/>
                        </w:r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x</m:t>
                      </m:r>
                    </m:den>
                  </m:f>
                </m:sup>
              </m:sSup>
            </m:e>
          </m:func>
          <m:r>
            <w:rPr>
              <w:rFonts w:ascii="Cambria Math" w:hAnsi="Cambria Math" w:cs="Times New Roman" w:eastAsiaTheme="minorEastAsia"/>
              <w:sz w:val="28"/>
              <w:szCs w:val="28"/>
              <w:lang w:val="en-US"/>
            </w:rPr>
            <m:rPr/>
            <m:t>=∞ ,</m:t>
          </m:r>
        </m:oMath>
      </m:oMathPara>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то график функции не имеет наклонных асимптот.</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6. Найдем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oMath>
      <w:r>
        <w:rPr>
          <w:rFonts w:ascii="Times New Roman" w:hAnsi="Times New Roman" w:cs="Times New Roman" w:eastAsiaTheme="minorEastAsia"/>
          <w:sz w:val="28"/>
          <w:szCs w:val="28"/>
        </w:rPr>
        <w:t xml:space="preserve">:</w:t>
      </w:r>
      <w:r/>
    </w:p>
    <w:p>
      <w:pPr>
        <w:rPr>
          <w:rFonts w:ascii="Times New Roman" w:hAnsi="Times New Roman" w:cs="Times New Roman" w:eastAsiaTheme="minorEastAsia"/>
          <w:sz w:val="28"/>
          <w:szCs w:val="28"/>
          <w:lang w:val="en-US"/>
        </w:rPr>
      </w:pPr>
      <w:r/>
      <m:oMathPara>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d>
                <m:dPr>
                  <m:ctrlPr>
                    <w:rPr>
                      <w:rFonts w:ascii="Cambria Math" w:hAnsi="Cambria Math" w:cs="Times New Roman" w:eastAsiaTheme="minorEastAsia"/>
                      <w:i/>
                      <w:sz w:val="28"/>
                      <w:szCs w:val="28"/>
                    </w:rPr>
                  </m:ctrlPr>
                </m:dPr>
                <m:e>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e>
              </m:d>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=2x</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den>
              </m:f>
            </m:e>
          </m:d>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2x-1</m:t>
              </m:r>
            </m:e>
          </m:d>
          <m:r>
            <w:rPr>
              <w:rFonts w:ascii="Cambria Math" w:hAnsi="Cambria Math" w:cs="Times New Roman" w:eastAsiaTheme="minorEastAsia"/>
              <w:sz w:val="28"/>
              <w:szCs w:val="28"/>
            </w:rPr>
            <m:rPr/>
            <m:t>.</m:t>
          </m:r>
        </m:oMath>
      </m:oMathPara>
      <w:r/>
      <w:r/>
    </w:p>
    <w:p>
      <w:pPr>
        <w:rPr>
          <w:rFonts w:ascii="Times New Roman" w:hAnsi="Times New Roman" w:cs="Times New Roman" w:eastAsiaTheme="minorEastAsia"/>
          <w:sz w:val="28"/>
          <w:szCs w:val="28"/>
        </w:rPr>
      </w:pPr>
      <w:r/>
      <m:oMathPara>
        <m:oMathParaPr>
          <m:jc m:val="left"/>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=0 при x=</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 Точка x=</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-критическая точка.</m:t>
          </m:r>
        </m:oMath>
      </m:oMathPara>
      <w:r/>
      <w:r/>
    </w:p>
    <w:p>
      <w:pPr>
        <w:rPr>
          <w:rFonts w:ascii="Times New Roman" w:hAnsi="Times New Roman" w:cs="Times New Roman" w:eastAsiaTheme="minorEastAsia"/>
          <w:sz w:val="28"/>
          <w:szCs w:val="28"/>
        </w:rPr>
      </w:pPr>
      <w:r/>
      <m:oMathPara>
        <m:oMathParaPr>
          <m:jc m:val="left"/>
        </m:oMathParaPr>
        <m:oMath>
          <m:r>
            <w:rPr>
              <w:rFonts w:ascii="Cambria Math" w:hAnsi="Cambria Math" w:cs="Times New Roman" w:eastAsiaTheme="minorEastAsia"/>
              <w:sz w:val="28"/>
              <w:szCs w:val="28"/>
            </w:rPr>
            <m:rPr/>
            <m:t>При  x∈</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m:t>
              </m:r>
            </m:e>
          </m:d>
          <m:r>
            <w:rPr>
              <w:rFonts w:ascii="Cambria Math" w:hAnsi="Cambria Math" w:cs="Times New Roman" w:eastAsiaTheme="minorEastAsia"/>
              <w:sz w:val="28"/>
              <w:szCs w:val="28"/>
            </w:rPr>
            <m:rPr/>
            <m:t>  и   x∈</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 </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e>
          </m:d>
          <m:r>
            <w:rPr>
              <w:rFonts w:ascii="Cambria Math" w:hAnsi="Cambria Math" w:cs="Times New Roman" w:eastAsiaTheme="minorEastAsia"/>
              <w:sz w:val="28"/>
              <w:szCs w:val="28"/>
            </w:rPr>
            <m:rPr/>
            <m:t>, </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 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&lt;0  и функция убывает.</m:t>
          </m:r>
        </m:oMath>
      </m:oMathPara>
      <w:r/>
      <w:r/>
    </w:p>
    <w:p>
      <w:pPr>
        <w:rPr>
          <w:rFonts w:ascii="Times New Roman" w:hAnsi="Times New Roman" w:cs="Times New Roman" w:eastAsiaTheme="minorEastAsia"/>
          <w:sz w:val="28"/>
          <w:szCs w:val="28"/>
          <w:lang w:val="en-US"/>
        </w:rPr>
      </w:pPr>
      <w:r/>
      <m:oMathPara>
        <m:oMathParaPr>
          <m:jc m:val="left"/>
        </m:oMathParaPr>
        <m:oMath>
          <m:r>
            <w:rPr>
              <w:rFonts w:ascii="Cambria Math" w:hAnsi="Cambria Math" w:cs="Times New Roman" w:eastAsiaTheme="minorEastAsia"/>
              <w:sz w:val="28"/>
              <w:szCs w:val="28"/>
            </w:rPr>
            <m:rPr/>
            <m:t>При  x∈</m:t>
          </m:r>
          <m:d>
            <m:dPr>
              <m:ctrlPr>
                <w:rPr>
                  <w:rFonts w:ascii="Cambria Math" w:hAnsi="Cambria Math" w:cs="Times New Roman" w:eastAsiaTheme="minorEastAsia"/>
                  <w:i/>
                  <w:sz w:val="28"/>
                  <w:szCs w:val="28"/>
                </w:rPr>
              </m:ctrlPr>
            </m:dPr>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 +∞</m:t>
              </m:r>
            </m:e>
          </m:d>
          <m:r>
            <w:rPr>
              <w:rFonts w:ascii="Cambria Math" w:hAnsi="Cambria Math" w:cs="Times New Roman" w:eastAsiaTheme="minorEastAsia"/>
              <w:sz w:val="28"/>
              <w:szCs w:val="28"/>
            </w:rPr>
            <m:rPr/>
            <m:t>  </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&gt;0  и функция возрастает.</m:t>
          </m:r>
        </m:oMath>
      </m:oMathPara>
      <w:r/>
      <w:r/>
    </w:p>
    <w:p>
      <w:pPr>
        <w:rPr>
          <w:rFonts w:ascii="Times New Roman" w:hAnsi="Times New Roman" w:cs="Times New Roman" w:eastAsiaTheme="minorEastAsia"/>
          <w:sz w:val="28"/>
          <w:szCs w:val="28"/>
        </w:rPr>
      </w:pPr>
      <w:r/>
      <m:oMathPara>
        <m:oMathParaPr>
          <m:jc m:val="left"/>
        </m:oMathParaPr>
        <m:oMath>
          <m:r>
            <w:rPr>
              <w:rFonts w:ascii="Cambria Math" w:hAnsi="Cambria Math" w:cs="Times New Roman" w:eastAsiaTheme="minorEastAsia"/>
              <w:sz w:val="28"/>
              <w:szCs w:val="28"/>
            </w:rPr>
            <m:rPr/>
            <m:t>Точка  x=</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r>
            <w:rPr>
              <w:rFonts w:ascii="Cambria Math" w:hAnsi="Cambria Math" w:cs="Times New Roman" w:eastAsiaTheme="minorEastAsia"/>
              <w:sz w:val="28"/>
              <w:szCs w:val="28"/>
            </w:rPr>
            <m:rPr/>
            <m:t>-точка минимума</m:t>
          </m:r>
        </m:oMath>
      </m:oMathPara>
      <w:r/>
      <w:r/>
    </w:p>
    <w:p>
      <w:pPr>
        <w:rPr>
          <w:rFonts w:ascii="Times New Roman" w:hAnsi="Times New Roman" w:cs="Times New Roman" w:eastAsiaTheme="minorEastAsia"/>
          <w:sz w:val="28"/>
          <w:szCs w:val="28"/>
          <w:lang w:val="en-US"/>
        </w:rPr>
      </w:pPr>
      <w:r/>
      <m:oMathPara>
        <m:oMathParaPr>
          <m:jc m:val="center"/>
        </m:oMathParaPr>
        <m:oMath>
          <m:sSub>
            <m:sSubPr>
              <m:ctrlPr>
                <w:rPr>
                  <w:rFonts w:ascii="Cambria Math" w:hAnsi="Cambria Math" w:cs="Times New Roman" w:eastAsiaTheme="minorEastAsia"/>
                  <w:i/>
                  <w:sz w:val="28"/>
                  <w:szCs w:val="28"/>
                </w:rPr>
              </m:ctrlPr>
            </m:sSubPr>
            <m:e>
              <m:r>
                <w:rPr>
                  <w:rFonts w:ascii="Cambria Math" w:hAnsi="Cambria Math" w:cs="Times New Roman" w:eastAsiaTheme="minorEastAsia"/>
                  <w:sz w:val="28"/>
                  <w:szCs w:val="28"/>
                </w:rPr>
                <m:rPr/>
                <m:t>y</m:t>
              </m:r>
            </m:e>
            <m:sub>
              <m:r>
                <w:rPr>
                  <w:rFonts w:ascii="Cambria Math" w:hAnsi="Cambria Math" w:cs="Times New Roman" w:eastAsiaTheme="minorEastAsia"/>
                  <w:sz w:val="28"/>
                  <w:szCs w:val="28"/>
                </w:rPr>
                <m:rPr/>
                <m:t>min</m:t>
              </m:r>
            </m:sub>
          </m:sSub>
          <m:r>
            <w:rPr>
              <w:rFonts w:ascii="Cambria Math" w:hAnsi="Cambria Math" w:cs="Times New Roman" w:eastAsiaTheme="minorEastAsia"/>
              <w:sz w:val="28"/>
              <w:szCs w:val="28"/>
            </w:rPr>
            <m:rPr/>
            <m:t>=y</m:t>
          </m:r>
          <m:d>
            <m:dPr>
              <m:ctrlPr>
                <w:rPr>
                  <w:rFonts w:ascii="Cambria Math" w:hAnsi="Cambria Math" w:cs="Times New Roman" w:eastAsiaTheme="minorEastAsia"/>
                  <w:i/>
                  <w:sz w:val="28"/>
                  <w:szCs w:val="28"/>
                </w:rPr>
              </m:ctrlPr>
            </m:dPr>
            <m:e>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2</m:t>
                  </m:r>
                </m:den>
              </m:f>
            </m:e>
          </m:d>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r>
                    <w:rPr>
                      <w:rFonts w:ascii="Cambria Math" w:hAnsi="Cambria Math" w:cs="Times New Roman" w:eastAsiaTheme="minorEastAsia"/>
                      <w:sz w:val="28"/>
                      <w:szCs w:val="28"/>
                    </w:rPr>
                    <m:rPr/>
                    <m:t>2</m:t>
                  </m:r>
                </m:sup>
              </m:sSup>
            </m:num>
            <m:den>
              <m:r>
                <w:rPr>
                  <w:rFonts w:ascii="Cambria Math" w:hAnsi="Cambria Math" w:cs="Times New Roman" w:eastAsiaTheme="minorEastAsia"/>
                  <w:sz w:val="28"/>
                  <w:szCs w:val="28"/>
                </w:rPr>
                <m:rPr/>
                <m:t>4</m:t>
              </m:r>
            </m:den>
          </m:f>
          <m:r>
            <w:rPr>
              <w:rFonts w:ascii="Cambria Math" w:hAnsi="Cambria Math" w:cs="Times New Roman" w:eastAsiaTheme="minorEastAsia"/>
              <w:sz w:val="28"/>
              <w:szCs w:val="28"/>
            </w:rPr>
            <m:rPr/>
            <m:t>≈1,8 .</m:t>
          </m:r>
        </m:oMath>
      </m:oMathPara>
      <w:r/>
      <w:r/>
    </w:p>
    <w:p>
      <w:pPr>
        <w:rPr>
          <w:rFonts w:ascii="Times New Roman" w:hAnsi="Times New Roman" w:cs="Times New Roman" w:eastAsiaTheme="minorEastAsia"/>
          <w:sz w:val="28"/>
          <w:szCs w:val="28"/>
          <w:lang w:val="en-US"/>
        </w:rPr>
      </w:pPr>
      <w:r>
        <w:rPr>
          <w:rFonts w:ascii="Times New Roman" w:hAnsi="Times New Roman" w:cs="Times New Roman" w:eastAsiaTheme="minorEastAsia"/>
          <w:sz w:val="28"/>
          <w:szCs w:val="28"/>
        </w:rPr>
        <w:t xml:space="preserve">7.</w:t>
      </w:r>
      <w:r>
        <w:rPr>
          <w:rFonts w:ascii="Times New Roman" w:hAnsi="Times New Roman" w:cs="Times New Roman" w:eastAsiaTheme="minorEastAsia"/>
          <w:sz w:val="28"/>
          <w:szCs w:val="28"/>
        </w:rPr>
        <w:t xml:space="preserve"> Найдем </w:t>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oMath>
      <w:r/>
      <w:r/>
    </w:p>
    <w:p>
      <w:pPr>
        <w:rPr>
          <w:rFonts w:ascii="Times New Roman" w:hAnsi="Times New Roman" w:cs="Times New Roman" w:eastAsiaTheme="minorEastAsia"/>
          <w:sz w:val="28"/>
          <w:szCs w:val="28"/>
          <w:lang w:val="en-US"/>
        </w:rPr>
      </w:pPr>
      <w:r/>
      <m:oMathPara>
        <m:oMathParaPr>
          <m:jc m:val="center"/>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den>
              </m:f>
            </m:e>
          </m:d>
          <m:r>
            <w:rPr>
              <w:rFonts w:ascii="Cambria Math" w:hAnsi="Cambria Math" w:cs="Times New Roman" w:eastAsiaTheme="minorEastAsia"/>
              <w:sz w:val="28"/>
              <w:szCs w:val="28"/>
            </w:rPr>
            <m:rPr/>
            <m:t>∙</m:t>
          </m:r>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2x-1</m:t>
              </m:r>
            </m:e>
          </m:d>
          <m:r>
            <w:rPr>
              <w:rFonts w:ascii="Cambria Math" w:hAnsi="Cambria Math" w:cs="Times New Roman" w:eastAsiaTheme="minorEastAsia"/>
              <w:sz w:val="28"/>
              <w:szCs w:val="28"/>
            </w:rPr>
            <m:rPr/>
            <m:t>+</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r>
            <w:rPr>
              <w:rFonts w:ascii="Cambria Math" w:hAnsi="Cambria Math" w:cs="Times New Roman" w:eastAsiaTheme="minorEastAsia"/>
              <w:sz w:val="28"/>
              <w:szCs w:val="28"/>
            </w:rPr>
            <m:rPr/>
            <m:t>∙2=</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e</m:t>
              </m:r>
            </m:e>
            <m:sup>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1</m:t>
                  </m:r>
                </m:num>
                <m:den>
                  <m:r>
                    <w:rPr>
                      <w:rFonts w:ascii="Cambria Math" w:hAnsi="Cambria Math" w:cs="Times New Roman" w:eastAsiaTheme="minorEastAsia"/>
                      <w:sz w:val="28"/>
                      <w:szCs w:val="28"/>
                    </w:rPr>
                    <m:rPr/>
                    <m:t>x</m:t>
                  </m:r>
                </m:den>
              </m:f>
            </m:sup>
          </m:sSup>
          <m:r>
            <w:rPr>
              <w:rFonts w:ascii="Cambria Math" w:hAnsi="Cambria Math" w:cs="Times New Roman" w:eastAsiaTheme="minorEastAsia"/>
              <w:sz w:val="28"/>
              <w:szCs w:val="28"/>
            </w:rPr>
            <m:rPr/>
            <m:t>∙</m:t>
          </m:r>
          <m:f>
            <m:fPr>
              <m:ctrlPr>
                <w:rPr>
                  <w:rFonts w:ascii="Cambria Math" w:hAnsi="Cambria Math" w:cs="Times New Roman" w:eastAsiaTheme="minorEastAsia"/>
                  <w:i/>
                  <w:sz w:val="28"/>
                  <w:szCs w:val="28"/>
                </w:rPr>
              </m:ctrlPr>
            </m:fPr>
            <m:num>
              <m:r>
                <w:rPr>
                  <w:rFonts w:ascii="Cambria Math" w:hAnsi="Cambria Math" w:cs="Times New Roman" w:eastAsiaTheme="minorEastAsia"/>
                  <w:sz w:val="28"/>
                  <w:szCs w:val="28"/>
                </w:rPr>
                <m:rPr/>
                <m:t>2</m:t>
              </m:r>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r>
                <w:rPr>
                  <w:rFonts w:ascii="Cambria Math" w:hAnsi="Cambria Math" w:cs="Times New Roman" w:eastAsiaTheme="minorEastAsia"/>
                  <w:sz w:val="28"/>
                  <w:szCs w:val="28"/>
                </w:rPr>
                <m:rPr/>
                <m:t>-2x+1</m:t>
              </m:r>
            </m:num>
            <m:den>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x</m:t>
                  </m:r>
                </m:e>
                <m:sup>
                  <m:r>
                    <w:rPr>
                      <w:rFonts w:ascii="Cambria Math" w:hAnsi="Cambria Math" w:cs="Times New Roman" w:eastAsiaTheme="minorEastAsia"/>
                      <w:sz w:val="28"/>
                      <w:szCs w:val="28"/>
                    </w:rPr>
                    <m:rPr/>
                    <m:t>2</m:t>
                  </m:r>
                </m:sup>
              </m:sSup>
            </m:den>
          </m:f>
          <m:r>
            <w:rPr>
              <w:rFonts w:ascii="Cambria Math" w:hAnsi="Cambria Math" w:cs="Times New Roman" w:eastAsiaTheme="minorEastAsia"/>
              <w:sz w:val="28"/>
              <w:szCs w:val="28"/>
            </w:rPr>
            <m:rPr/>
            <m:t> ,</m:t>
          </m:r>
        </m:oMath>
      </m:oMathPara>
      <w:r/>
      <w:r/>
    </w:p>
    <w:p>
      <w:pPr>
        <w:rPr>
          <w:rFonts w:ascii="Times New Roman" w:hAnsi="Times New Roman" w:cs="Times New Roman" w:eastAsiaTheme="minorEastAsia"/>
          <w:sz w:val="28"/>
          <w:szCs w:val="28"/>
        </w:rPr>
      </w:pPr>
      <w:r/>
      <m:oMathPara>
        <m:oMathParaPr>
          <m:jc m:val="center"/>
        </m:oMathParaP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rPr>
                <m:rPr/>
                <m:t>y</m:t>
              </m:r>
            </m:e>
            <m:sup>
              <m:r>
                <w:rPr>
                  <w:rFonts w:ascii="Cambria Math" w:hAnsi="Cambria Math" w:cs="Times New Roman" w:eastAsiaTheme="minorEastAsia"/>
                  <w:sz w:val="28"/>
                  <w:szCs w:val="28"/>
                </w:rPr>
                <m:rPr/>
                <m:t>''</m:t>
              </m:r>
            </m:sup>
          </m:sSup>
          <m:r>
            <w:rPr>
              <w:rFonts w:ascii="Cambria Math" w:hAnsi="Cambria Math" w:cs="Times New Roman" w:eastAsiaTheme="minorEastAsia"/>
              <w:sz w:val="28"/>
              <w:szCs w:val="28"/>
            </w:rPr>
            <m:rPr/>
            <m:t>≠0   при  x∈D(f)</m:t>
          </m:r>
        </m:oMath>
      </m:oMathPara>
      <w:r/>
      <w:r/>
    </w:p>
    <w:p>
      <w:pPr>
        <w:rPr>
          <w:rFonts w:ascii="Times New Roman" w:hAnsi="Times New Roman" w:cs="Times New Roman" w:eastAsiaTheme="minorEastAsia"/>
          <w:sz w:val="28"/>
          <w:szCs w:val="28"/>
        </w:rPr>
      </w:pPr>
      <w:r/>
      <m:oMath>
        <m:sSup>
          <m:sSupPr>
            <m:ctrlPr>
              <w:rPr>
                <w:rFonts w:ascii="Cambria Math" w:hAnsi="Cambria Math" w:cs="Times New Roman" w:eastAsiaTheme="minorEastAsia"/>
                <w:i/>
                <w:sz w:val="28"/>
                <w:szCs w:val="28"/>
              </w:rPr>
            </m:ctrlPr>
          </m:sSupPr>
          <m:e>
            <m:r>
              <w:rPr>
                <w:rFonts w:ascii="Cambria Math" w:hAnsi="Cambria Math" w:cs="Times New Roman" w:eastAsiaTheme="minorEastAsia"/>
                <w:sz w:val="28"/>
                <w:szCs w:val="28"/>
                <w:lang w:val="en-US"/>
              </w:rPr>
              <m:rPr/>
              <m:t>y</m:t>
            </m:r>
          </m:e>
          <m:sup>
            <m:r>
              <w:rPr>
                <w:rFonts w:ascii="Cambria Math" w:hAnsi="Cambria Math" w:cs="Times New Roman" w:eastAsiaTheme="minorEastAsia"/>
                <w:sz w:val="28"/>
                <w:szCs w:val="28"/>
              </w:rPr>
              <m:rPr/>
              <m:t>''</m:t>
            </m:r>
          </m:sup>
        </m:sSup>
      </m:oMath>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на интервалах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m:t>
            </m:r>
          </m:e>
        </m:d>
      </m:oMath>
      <w:r>
        <w:rPr>
          <w:rFonts w:ascii="Times New Roman" w:hAnsi="Times New Roman" w:cs="Times New Roman" w:eastAsiaTheme="minorEastAsia"/>
          <w:sz w:val="28"/>
          <w:szCs w:val="28"/>
        </w:rPr>
        <w:t xml:space="preserve">  и  </w:t>
      </w:r>
      <m:oMath>
        <m:d>
          <m:dPr>
            <m:ctrlPr>
              <w:rPr>
                <w:rFonts w:ascii="Cambria Math" w:hAnsi="Cambria Math" w:cs="Times New Roman" w:eastAsiaTheme="minorEastAsia"/>
                <w:i/>
                <w:sz w:val="28"/>
                <w:szCs w:val="28"/>
              </w:rPr>
            </m:ctrlPr>
          </m:dPr>
          <m:e>
            <m:r>
              <w:rPr>
                <w:rFonts w:ascii="Cambria Math" w:hAnsi="Cambria Math" w:cs="Times New Roman" w:eastAsiaTheme="minorEastAsia"/>
                <w:sz w:val="28"/>
                <w:szCs w:val="28"/>
              </w:rPr>
              <m:rPr/>
              <m:t>0; +∞</m:t>
            </m:r>
          </m:e>
        </m:d>
        <m:r>
          <w:rPr>
            <w:rFonts w:ascii="Cambria Math" w:hAnsi="Cambria Math" w:cs="Times New Roman" w:eastAsiaTheme="minorEastAsia"/>
            <w:sz w:val="28"/>
            <w:szCs w:val="28"/>
          </w:rPr>
          <m:rPr/>
          <m:t>-</m:t>
        </m:r>
      </m:oMath>
      <w:r>
        <w:rPr>
          <w:rFonts w:ascii="Times New Roman" w:hAnsi="Times New Roman" w:cs="Times New Roman" w:eastAsiaTheme="minorEastAsia"/>
          <w:sz w:val="28"/>
          <w:szCs w:val="28"/>
        </w:rPr>
        <w:t xml:space="preserve"> положительна и график функции вогнутый </w:t>
      </w:r>
      <w:r>
        <w:rPr>
          <w:rFonts w:ascii="Times New Roman" w:hAnsi="Times New Roman" w:cs="Times New Roman" w:eastAsiaTheme="minorEastAsia"/>
          <w:sz w:val="28"/>
          <w:szCs w:val="28"/>
        </w:rPr>
        <w:t xml:space="preserve">при</w:t>
      </w:r>
      <w:r>
        <w:rPr>
          <w:rFonts w:ascii="Times New Roman" w:hAnsi="Times New Roman" w:cs="Times New Roman" w:eastAsiaTheme="minorEastAsia"/>
          <w:sz w:val="28"/>
          <w:szCs w:val="28"/>
        </w:rPr>
        <w:t xml:space="preserve">  </w:t>
      </w:r>
      <m:oMath>
        <m:r>
          <w:rPr>
            <w:rFonts w:ascii="Cambria Math" w:hAnsi="Cambria Math" w:cs="Times New Roman" w:eastAsiaTheme="minorEastAsia"/>
            <w:sz w:val="28"/>
            <w:szCs w:val="28"/>
          </w:rPr>
          <m:rPr/>
          <m:t>x∈D(f)</m:t>
        </m:r>
      </m:oMath>
      <w:r>
        <w:rPr>
          <w:rFonts w:ascii="Times New Roman" w:hAnsi="Times New Roman" w:cs="Times New Roman" w:eastAsiaTheme="minorEastAsia"/>
          <w:sz w:val="28"/>
          <w:szCs w:val="28"/>
        </w:rPr>
        <w:t xml:space="preserve">.</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8. Построим график функции, используя результаты исследования.</w:t>
      </w:r>
      <w:r/>
    </w:p>
    <w:p>
      <w:pPr>
        <w:rPr>
          <w:rFonts w:ascii="Times New Roman" w:hAnsi="Times New Roman" w:cs="Times New Roman" w:eastAsiaTheme="minorEastAsia"/>
          <w:sz w:val="28"/>
          <w:szCs w:val="28"/>
        </w:rPr>
      </w:pPr>
      <w:r>
        <w:rPr>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4864" behindDoc="0" locked="0" layoutInCell="1" allowOverlap="1">
                <wp:simplePos x="0" y="0"/>
                <wp:positionH relativeFrom="column">
                  <wp:posOffset>1137920</wp:posOffset>
                </wp:positionH>
                <wp:positionV relativeFrom="paragraph">
                  <wp:posOffset>253365</wp:posOffset>
                </wp:positionV>
                <wp:extent cx="4003040" cy="3256280"/>
                <wp:effectExtent l="0" t="0" r="0" b="0"/>
                <wp:wrapNone/>
                <wp:docPr id="1" name="" hidden="0"/>
                <wp:cNvGraphicFramePr/>
                <a:graphic xmlns:a="http://schemas.openxmlformats.org/drawingml/2006/main">
                  <a:graphicData uri="http://schemas.microsoft.com/office/word/2010/wordprocessingGroup">
                    <wpg:wgp>
                      <wpg:cNvGrpSpPr/>
                      <wpg:grpSpPr bwMode="auto">
                        <a:xfrm>
                          <a:off x="0" y="0"/>
                          <a:ext cx="4003040" cy="3256280"/>
                          <a:chOff x="3210" y="8834"/>
                          <a:chExt cx="6304" cy="5128"/>
                        </a:xfrm>
                      </wpg:grpSpPr>
                      <wpg:grpSp>
                        <wpg:cNvGrpSpPr/>
                        <wpg:grpSpPr bwMode="auto">
                          <a:xfrm>
                            <a:off x="3210" y="8834"/>
                            <a:ext cx="6304" cy="4367"/>
                            <a:chOff x="3210" y="8834"/>
                            <a:chExt cx="6304" cy="4367"/>
                          </a:xfrm>
                        </wpg:grpSpPr>
                        <wpg:grpSp>
                          <wpg:cNvGrpSpPr/>
                          <wpg:grpSpPr bwMode="auto">
                            <a:xfrm>
                              <a:off x="3210" y="9026"/>
                              <a:ext cx="6304" cy="4175"/>
                              <a:chOff x="3210" y="9026"/>
                              <a:chExt cx="6304" cy="4175"/>
                            </a:xfrm>
                          </wpg:grpSpPr>
                          <wpg:grpSp>
                            <wpg:cNvGrpSpPr/>
                            <wpg:grpSpPr bwMode="auto">
                              <a:xfrm>
                                <a:off x="3210" y="9026"/>
                                <a:ext cx="6304" cy="4175"/>
                                <a:chOff x="3210" y="9026"/>
                                <a:chExt cx="6304" cy="4175"/>
                              </a:xfrm>
                            </wpg:grpSpPr>
                            <wpg:grpSp>
                              <wpg:cNvGrpSpPr/>
                              <wpg:grpSpPr bwMode="auto">
                                <a:xfrm>
                                  <a:off x="3210" y="9026"/>
                                  <a:ext cx="6304" cy="4175"/>
                                  <a:chOff x="3210" y="9026"/>
                                  <a:chExt cx="6304" cy="4175"/>
                                </a:xfrm>
                              </wpg:grpSpPr>
                              <wpg:grpSp>
                                <wpg:cNvGrpSpPr/>
                                <wpg:grpSpPr bwMode="auto">
                                  <a:xfrm>
                                    <a:off x="3210" y="9026"/>
                                    <a:ext cx="6015" cy="4175"/>
                                    <a:chOff x="3210" y="13018"/>
                                    <a:chExt cx="6015" cy="4175"/>
                                  </a:xfrm>
                                </wpg:grpSpPr>
                                <wps:wsp>
                                  <wps:cNvPr id="0" name=""/>
                                  <wps:cNvSpPr/>
                                  <wps:spPr bwMode="auto">
                                    <a:xfrm>
                                      <a:off x="6060" y="16318"/>
                                      <a:ext cx="75" cy="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wpg:grpSp>
                                  <wpg:cNvGrpSpPr/>
                                  <wpg:grpSpPr bwMode="auto">
                                    <a:xfrm>
                                      <a:off x="3210" y="13018"/>
                                      <a:ext cx="6015" cy="4175"/>
                                      <a:chOff x="3210" y="9026"/>
                                      <a:chExt cx="6015" cy="4175"/>
                                    </a:xfrm>
                                  </wpg:grpSpPr>
                                  <wpg:grpSp>
                                    <wpg:cNvGrpSpPr/>
                                    <wpg:grpSpPr bwMode="auto">
                                      <a:xfrm>
                                        <a:off x="3210" y="9026"/>
                                        <a:ext cx="6015" cy="3825"/>
                                        <a:chOff x="3210" y="9026"/>
                                        <a:chExt cx="6015" cy="3825"/>
                                      </a:xfrm>
                                    </wpg:grpSpPr>
                                    <wps:wsp>
                                      <wps:cNvPr id="1" name=""/>
                                      <wps:cNvSpPr/>
                                      <wps:spPr bwMode="auto">
                                        <a:xfrm flipH="1">
                                          <a:off x="6135" y="10646"/>
                                          <a:ext cx="765" cy="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prstDash val="dash"/>
                                        </a:ln>
                                      </wps:spPr>
                                      <wps:bodyPr rot="0">
                                        <a:prstTxWarp prst="textNoShape">
                                          <a:avLst/>
                                        </a:prstTxWarp>
                                        <a:noAutofit/>
                                      </wps:bodyPr>
                                    </wps:wsp>
                                    <wpg:grpSp>
                                      <wpg:cNvGrpSpPr/>
                                      <wpg:grpSpPr bwMode="auto">
                                        <a:xfrm>
                                          <a:off x="3210" y="9026"/>
                                          <a:ext cx="6015" cy="3825"/>
                                          <a:chOff x="3210" y="9026"/>
                                          <a:chExt cx="6015" cy="3825"/>
                                        </a:xfrm>
                                      </wpg:grpSpPr>
                                      <wps:wsp>
                                        <wps:cNvPr id="2" name=""/>
                                        <wps:cNvSpPr/>
                                        <wps:spPr bwMode="auto">
                                          <a:xfrm flipV="1">
                                            <a:off x="6900" y="10646"/>
                                            <a:ext cx="0" cy="169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prstDash val="dash"/>
                                          </a:ln>
                                        </wps:spPr>
                                        <wps:bodyPr rot="0">
                                          <a:prstTxWarp prst="textNoShape">
                                            <a:avLst/>
                                          </a:prstTxWarp>
                                          <a:noAutofit/>
                                        </wps:bodyPr>
                                      </wps:wsp>
                                      <wpg:grpSp>
                                        <wpg:cNvGrpSpPr/>
                                        <wpg:grpSpPr bwMode="auto">
                                          <a:xfrm>
                                            <a:off x="3210" y="9026"/>
                                            <a:ext cx="6015" cy="3825"/>
                                            <a:chOff x="3210" y="9026"/>
                                            <a:chExt cx="6015" cy="3825"/>
                                          </a:xfrm>
                                        </wpg:grpSpPr>
                                        <wps:wsp>
                                          <wps:cNvPr id="3" name=""/>
                                          <wps:cNvSpPr/>
                                          <wps:spPr bwMode="auto">
                                            <a:xfrm flipV="1">
                                              <a:off x="6135" y="9026"/>
                                              <a:ext cx="1" cy="382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wps:wsp>
                                          <wps:cNvPr id="4" name=""/>
                                          <wps:cNvSpPr/>
                                          <wps:spPr bwMode="auto">
                                            <a:xfrm flipV="1">
                                              <a:off x="3210" y="12326"/>
                                              <a:ext cx="6015" cy="15"/>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fill="norm" stroke="1" extrusionOk="0">
                                                  <a:moveTo>
                                                    <a:pt x="gd1" y="gd2"/>
                                                  </a:moveTo>
                                                  <a:lnTo>
                                                    <a:pt x="gd3" y="gd4"/>
                                                  </a:lnTo>
                                                </a:path>
                                                <a:path w="21600" h="21600" fill="norm" stroke="1" extrusionOk="0"/>
                                              </a:pathLst>
                                            </a:custGeom>
                                            <a:noFill/>
                                            <a:ln>
                                              <a:solidFill>
                                                <a:srgbClr val="000000"/>
                                              </a:solidFill>
                                              <a:tailEnd type="triangle"/>
                                            </a:ln>
                                          </wps:spPr>
                                          <wps:bodyPr rot="0">
                                            <a:prstTxWarp prst="textNoShape">
                                              <a:avLst/>
                                            </a:prstTxWarp>
                                            <a:noAutofit/>
                                          </wps:bodyPr>
                                        </wps:wsp>
                                        <wps:wsp>
                                          <wps:cNvPr id="5" name=""/>
                                          <wps:cNvSpPr/>
                                          <wps:spPr bwMode="auto">
                                            <a:xfrm flipV="1">
                                              <a:off x="6900" y="9161"/>
                                              <a:ext cx="960" cy="1485"/>
                                            </a:xfrm>
                                            <a:custGeom>
                                              <a:avLst>
                                                <a:gd name="adj0" fmla="val -5898240"/>
                                                <a:gd name="adj1" fmla="val 0"/>
                                                <a:gd name="adj2" fmla="val 21600"/>
                                                <a:gd name="adj3" fmla="val 21600"/>
                                                <a:gd name="adj4" fmla="val 43200"/>
                                              </a:avLst>
                                              <a:gdLst>
                                                <a:gd name="gd0" fmla="val 65536"/>
                                                <a:gd name="gd1" fmla="val adj2"/>
                                                <a:gd name="gd2" fmla="val adj3"/>
                                                <a:gd name="gd3" fmla="val adj4"/>
                                                <a:gd name="gd4" fmla="+- 21600 0 -21600"/>
                                                <a:gd name="gd5" fmla="+- 43200 0 0"/>
                                                <a:gd name="gd6" fmla="*/ gd4 1 2"/>
                                                <a:gd name="gd7" fmla="*/ gd5 1 2"/>
                                                <a:gd name="gd8" fmla="+- -21600 gd6 0"/>
                                                <a:gd name="gd9" fmla="+- 0 gd7 0"/>
                                                <a:gd name="gd10" fmla="+- 0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160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200 0 0"/>
                                                <a:gd name="gd81" fmla="*/ gd79 1 2"/>
                                                <a:gd name="gd82" fmla="*/ gd80 1 2"/>
                                                <a:gd name="gd83" fmla="+- -21600 gd81 0"/>
                                                <a:gd name="gd84" fmla="+- 0 gd82 0"/>
                                                <a:gd name="gd85" fmla="+- 0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160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600"/>
                                                <a:gd name="gd156" fmla="*/ w 0 21600"/>
                                                <a:gd name="gd157" fmla="*/ h 0 21600"/>
                                                <a:gd name="gd158" fmla="*/ w 21600 21600"/>
                                                <a:gd name="gd159" fmla="*/ h 21600 21600"/>
                                              </a:gdLst>
                                              <a:ahLst/>
                                              <a:cxnLst/>
                                              <a:rect l="gd156" t="gd157" r="gd158" b="gd159"/>
                                              <a:pathLst>
                                                <a:path w="21600" h="21600" fill="none" stroke="1" extrusionOk="0">
                                                  <a:moveTo>
                                                    <a:pt x="gd35" y="gd40"/>
                                                  </a:moveTo>
                                                  <a:arcTo wR="gd75" hR="gd76" stAng="gd32" swAng="gd74"/>
                                                </a:path>
                                                <a:path w="21600" h="21600" fill="norm" stroke="0" extrusionOk="0">
                                                  <a:moveTo>
                                                    <a:pt x="gd110" y="gd115"/>
                                                  </a:moveTo>
                                                  <a:arcTo wR="gd150" hR="gd151" stAng="gd107" swAng="gd149"/>
                                                  <a:lnTo>
                                                    <a:pt x="gd154" y="gd155"/>
                                                  </a:lnTo>
                                                  <a:close/>
                                                </a:path>
                                                <a:path w="21600" h="21600" fill="norm" stroke="1" extrusionOk="0"/>
                                              </a:pathLst>
                                            </a:custGeom>
                                            <a:noFill/>
                                            <a:ln>
                                              <a:solidFill>
                                                <a:srgbClr val="000000"/>
                                              </a:solidFill>
                                            </a:ln>
                                          </wps:spPr>
                                          <wps:bodyPr rot="0">
                                            <a:prstTxWarp prst="textNoShape">
                                              <a:avLst/>
                                            </a:prstTxWarp>
                                            <a:noAutofit/>
                                          </wps:bodyPr>
                                        </wps:wsp>
                                        <wps:wsp>
                                          <wps:cNvPr id="6" name=""/>
                                          <wps:cNvSpPr/>
                                          <wps:spPr bwMode="auto">
                                            <a:xfrm flipH="1" flipV="1">
                                              <a:off x="6225" y="9161"/>
                                              <a:ext cx="675" cy="1485"/>
                                            </a:xfrm>
                                            <a:custGeom>
                                              <a:avLst>
                                                <a:gd name="adj0" fmla="val -5898240"/>
                                                <a:gd name="adj1" fmla="val 0"/>
                                                <a:gd name="adj2" fmla="val 21600"/>
                                                <a:gd name="adj3" fmla="val 21600"/>
                                                <a:gd name="adj4" fmla="val 43200"/>
                                              </a:avLst>
                                              <a:gdLst>
                                                <a:gd name="gd0" fmla="val 65536"/>
                                                <a:gd name="gd1" fmla="val adj2"/>
                                                <a:gd name="gd2" fmla="val adj3"/>
                                                <a:gd name="gd3" fmla="val adj4"/>
                                                <a:gd name="gd4" fmla="+- 21600 0 -21600"/>
                                                <a:gd name="gd5" fmla="+- 43200 0 0"/>
                                                <a:gd name="gd6" fmla="*/ gd4 1 2"/>
                                                <a:gd name="gd7" fmla="*/ gd5 1 2"/>
                                                <a:gd name="gd8" fmla="+- -21600 gd6 0"/>
                                                <a:gd name="gd9" fmla="+- 0 gd7 0"/>
                                                <a:gd name="gd10" fmla="+- 0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160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200 0 0"/>
                                                <a:gd name="gd81" fmla="*/ gd79 1 2"/>
                                                <a:gd name="gd82" fmla="*/ gd80 1 2"/>
                                                <a:gd name="gd83" fmla="+- -21600 gd81 0"/>
                                                <a:gd name="gd84" fmla="+- 0 gd82 0"/>
                                                <a:gd name="gd85" fmla="+- 0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160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600"/>
                                                <a:gd name="gd156" fmla="*/ w 0 21600"/>
                                                <a:gd name="gd157" fmla="*/ h 0 21600"/>
                                                <a:gd name="gd158" fmla="*/ w 21600 21600"/>
                                                <a:gd name="gd159" fmla="*/ h 21600 21600"/>
                                              </a:gdLst>
                                              <a:ahLst/>
                                              <a:cxnLst/>
                                              <a:rect l="gd156" t="gd157" r="gd158" b="gd159"/>
                                              <a:pathLst>
                                                <a:path w="21600" h="21600" fill="none" stroke="1" extrusionOk="0">
                                                  <a:moveTo>
                                                    <a:pt x="gd35" y="gd40"/>
                                                  </a:moveTo>
                                                  <a:arcTo wR="gd75" hR="gd76" stAng="gd32" swAng="gd74"/>
                                                </a:path>
                                                <a:path w="21600" h="21600" fill="norm" stroke="0" extrusionOk="0">
                                                  <a:moveTo>
                                                    <a:pt x="gd110" y="gd115"/>
                                                  </a:moveTo>
                                                  <a:arcTo wR="gd150" hR="gd151" stAng="gd107" swAng="gd149"/>
                                                  <a:lnTo>
                                                    <a:pt x="gd154" y="gd155"/>
                                                  </a:lnTo>
                                                  <a:close/>
                                                </a:path>
                                                <a:path w="21600" h="21600" fill="norm" stroke="1" extrusionOk="0"/>
                                              </a:pathLst>
                                            </a:custGeom>
                                            <a:noFill/>
                                            <a:ln>
                                              <a:solidFill>
                                                <a:srgbClr val="000000"/>
                                              </a:solidFill>
                                            </a:ln>
                                          </wps:spPr>
                                          <wps:bodyPr rot="0">
                                            <a:prstTxWarp prst="textNoShape">
                                              <a:avLst/>
                                            </a:prstTxWarp>
                                            <a:noAutofit/>
                                          </wps:bodyPr>
                                        </wps:wsp>
                                        <wps:wsp>
                                          <wps:cNvPr id="7" name=""/>
                                          <wps:cNvSpPr/>
                                          <wps:spPr bwMode="auto">
                                            <a:xfrm flipH="1" flipV="1">
                                              <a:off x="5205" y="10511"/>
                                              <a:ext cx="930" cy="1815"/>
                                            </a:xfrm>
                                            <a:custGeom>
                                              <a:avLst>
                                                <a:gd name="adj0" fmla="val -5898240"/>
                                                <a:gd name="adj1" fmla="val 0"/>
                                                <a:gd name="adj2" fmla="val 21600"/>
                                                <a:gd name="adj3" fmla="val 21600"/>
                                                <a:gd name="adj4" fmla="val 43200"/>
                                              </a:avLst>
                                              <a:gdLst>
                                                <a:gd name="gd0" fmla="val 65536"/>
                                                <a:gd name="gd1" fmla="val adj2"/>
                                                <a:gd name="gd2" fmla="val adj3"/>
                                                <a:gd name="gd3" fmla="val adj4"/>
                                                <a:gd name="gd4" fmla="+- 21600 0 -21600"/>
                                                <a:gd name="gd5" fmla="+- 43200 0 0"/>
                                                <a:gd name="gd6" fmla="*/ gd4 1 2"/>
                                                <a:gd name="gd7" fmla="*/ gd5 1 2"/>
                                                <a:gd name="gd8" fmla="+- -21600 gd6 0"/>
                                                <a:gd name="gd9" fmla="+- 0 gd7 0"/>
                                                <a:gd name="gd10" fmla="+- 0 0 gd8"/>
                                                <a:gd name="gd11" fmla="+- 0 0 gd9"/>
                                                <a:gd name="gd12" fmla="?: gd10 1 -1"/>
                                                <a:gd name="gd13" fmla="?: gd11 1 -1"/>
                                                <a:gd name="gd14" fmla="*/ gd11 1 gd10"/>
                                                <a:gd name="gd15" fmla="at2 1 gd14"/>
                                                <a:gd name="gd16" fmla="cos 1 gd15"/>
                                                <a:gd name="gd17" fmla="*/ gd16 gd16 1"/>
                                                <a:gd name="gd18" fmla="*/ gd7 gd7 1"/>
                                                <a:gd name="gd19" fmla="*/ gd18 gd17 1"/>
                                                <a:gd name="gd20" fmla="sin 1 gd15"/>
                                                <a:gd name="gd21" fmla="*/ gd20 gd20 1"/>
                                                <a:gd name="gd22" fmla="*/ gd6 gd6 1"/>
                                                <a:gd name="gd23" fmla="*/ gd22 gd21 1"/>
                                                <a:gd name="gd24" fmla="+- gd23 gd19 0"/>
                                                <a:gd name="gd25" fmla="sqrt gd24"/>
                                                <a:gd name="gd26" fmla="*/ gd6 gd7 gd25"/>
                                                <a:gd name="gd27" fmla="?: gd10 0 10800000"/>
                                                <a:gd name="gd28" fmla="*/ gd12 gd13 1"/>
                                                <a:gd name="gd29" fmla="*/ gd15 -1 1"/>
                                                <a:gd name="gd30" fmla="?: gd15 gd15 gd29"/>
                                                <a:gd name="gd31" fmla="*/ gd30 gd28 1"/>
                                                <a:gd name="gd32" fmla="+- gd31 gd27 0"/>
                                                <a:gd name="gd33" fmla="*/ gd26 gd16 1"/>
                                                <a:gd name="gd34" fmla="*/ gd12 gd33 1"/>
                                                <a:gd name="gd35" fmla="+- gd8 gd34 0"/>
                                                <a:gd name="gd36" fmla="*/ gd20 -1 1"/>
                                                <a:gd name="gd37" fmla="?: gd20 gd20 gd36"/>
                                                <a:gd name="gd38" fmla="*/ gd26 gd37 1"/>
                                                <a:gd name="gd39" fmla="*/ gd13 gd38 1"/>
                                                <a:gd name="gd40" fmla="+- gd9 gd39 0"/>
                                                <a:gd name="gd41" fmla="+- 21600 0 gd8"/>
                                                <a:gd name="gd42" fmla="+- 21600 0 gd9"/>
                                                <a:gd name="gd43" fmla="?: gd41 1 -1"/>
                                                <a:gd name="gd44" fmla="?: gd42 1 -1"/>
                                                <a:gd name="gd45" fmla="*/ gd42 1 gd41"/>
                                                <a:gd name="gd46" fmla="at2 1 gd45"/>
                                                <a:gd name="gd47" fmla="cos 1 gd46"/>
                                                <a:gd name="gd48" fmla="*/ gd47 gd47 1"/>
                                                <a:gd name="gd49" fmla="*/ gd7 gd7 1"/>
                                                <a:gd name="gd50" fmla="*/ gd49 gd48 1"/>
                                                <a:gd name="gd51" fmla="sin 1 gd46"/>
                                                <a:gd name="gd52" fmla="*/ gd51 gd51 1"/>
                                                <a:gd name="gd53" fmla="*/ gd6 gd6 1"/>
                                                <a:gd name="gd54" fmla="*/ gd53 gd52 1"/>
                                                <a:gd name="gd55" fmla="+- gd54 gd50 0"/>
                                                <a:gd name="gd56" fmla="sqrt gd55"/>
                                                <a:gd name="gd57" fmla="*/ gd6 gd7 gd56"/>
                                                <a:gd name="gd58" fmla="?: gd41 0 10800000"/>
                                                <a:gd name="gd59" fmla="*/ gd43 gd44 1"/>
                                                <a:gd name="gd60" fmla="*/ gd46 -1 1"/>
                                                <a:gd name="gd61" fmla="?: gd46 gd46 gd60"/>
                                                <a:gd name="gd62" fmla="*/ gd61 gd59 1"/>
                                                <a:gd name="gd63" fmla="+- gd62 gd58 0"/>
                                                <a:gd name="gd64" fmla="*/ gd57 gd47 1"/>
                                                <a:gd name="gd65" fmla="*/ gd43 gd64 1"/>
                                                <a:gd name="gd66" fmla="+- gd8 gd65 0"/>
                                                <a:gd name="gd67" fmla="*/ gd51 -1 1"/>
                                                <a:gd name="gd68" fmla="?: gd51 gd51 gd67"/>
                                                <a:gd name="gd69" fmla="*/ gd57 gd68 1"/>
                                                <a:gd name="gd70" fmla="*/ gd44 gd69 1"/>
                                                <a:gd name="gd71" fmla="+- gd9 gd70 0"/>
                                                <a:gd name="gd72" fmla="+- gd63 0 gd32"/>
                                                <a:gd name="gd73" fmla="+- 21600000 gd72 0"/>
                                                <a:gd name="gd74" fmla="?: gd72 gd72 gd73"/>
                                                <a:gd name="gd75" fmla="*/ gd4 1 2"/>
                                                <a:gd name="gd76" fmla="*/ gd5 1 2"/>
                                                <a:gd name="gd77" fmla="val gd66"/>
                                                <a:gd name="gd78" fmla="val gd71"/>
                                                <a:gd name="gd79" fmla="+- 21600 0 -21600"/>
                                                <a:gd name="gd80" fmla="+- 43200 0 0"/>
                                                <a:gd name="gd81" fmla="*/ gd79 1 2"/>
                                                <a:gd name="gd82" fmla="*/ gd80 1 2"/>
                                                <a:gd name="gd83" fmla="+- -21600 gd81 0"/>
                                                <a:gd name="gd84" fmla="+- 0 gd82 0"/>
                                                <a:gd name="gd85" fmla="+- 0 0 gd83"/>
                                                <a:gd name="gd86" fmla="+- 0 0 gd84"/>
                                                <a:gd name="gd87" fmla="?: gd85 1 -1"/>
                                                <a:gd name="gd88" fmla="?: gd86 1 -1"/>
                                                <a:gd name="gd89" fmla="*/ gd86 1 gd85"/>
                                                <a:gd name="gd90" fmla="at2 1 gd89"/>
                                                <a:gd name="gd91" fmla="cos 1 gd90"/>
                                                <a:gd name="gd92" fmla="*/ gd91 gd91 1"/>
                                                <a:gd name="gd93" fmla="*/ gd82 gd82 1"/>
                                                <a:gd name="gd94" fmla="*/ gd93 gd92 1"/>
                                                <a:gd name="gd95" fmla="sin 1 gd90"/>
                                                <a:gd name="gd96" fmla="*/ gd95 gd95 1"/>
                                                <a:gd name="gd97" fmla="*/ gd81 gd81 1"/>
                                                <a:gd name="gd98" fmla="*/ gd97 gd96 1"/>
                                                <a:gd name="gd99" fmla="+- gd98 gd94 0"/>
                                                <a:gd name="gd100" fmla="sqrt gd99"/>
                                                <a:gd name="gd101" fmla="*/ gd81 gd82 gd100"/>
                                                <a:gd name="gd102" fmla="?: gd85 0 10800000"/>
                                                <a:gd name="gd103" fmla="*/ gd87 gd88 1"/>
                                                <a:gd name="gd104" fmla="*/ gd90 -1 1"/>
                                                <a:gd name="gd105" fmla="?: gd90 gd90 gd104"/>
                                                <a:gd name="gd106" fmla="*/ gd105 gd103 1"/>
                                                <a:gd name="gd107" fmla="+- gd106 gd102 0"/>
                                                <a:gd name="gd108" fmla="*/ gd101 gd91 1"/>
                                                <a:gd name="gd109" fmla="*/ gd87 gd108 1"/>
                                                <a:gd name="gd110" fmla="+- gd83 gd109 0"/>
                                                <a:gd name="gd111" fmla="*/ gd95 -1 1"/>
                                                <a:gd name="gd112" fmla="?: gd95 gd95 gd111"/>
                                                <a:gd name="gd113" fmla="*/ gd101 gd112 1"/>
                                                <a:gd name="gd114" fmla="*/ gd88 gd113 1"/>
                                                <a:gd name="gd115" fmla="+- gd84 gd114 0"/>
                                                <a:gd name="gd116" fmla="+- 21600 0 gd83"/>
                                                <a:gd name="gd117" fmla="+- 21600 0 gd84"/>
                                                <a:gd name="gd118" fmla="?: gd116 1 -1"/>
                                                <a:gd name="gd119" fmla="?: gd117 1 -1"/>
                                                <a:gd name="gd120" fmla="*/ gd117 1 gd116"/>
                                                <a:gd name="gd121" fmla="at2 1 gd120"/>
                                                <a:gd name="gd122" fmla="cos 1 gd121"/>
                                                <a:gd name="gd123" fmla="*/ gd122 gd122 1"/>
                                                <a:gd name="gd124" fmla="*/ gd82 gd82 1"/>
                                                <a:gd name="gd125" fmla="*/ gd124 gd123 1"/>
                                                <a:gd name="gd126" fmla="sin 1 gd121"/>
                                                <a:gd name="gd127" fmla="*/ gd126 gd126 1"/>
                                                <a:gd name="gd128" fmla="*/ gd81 gd81 1"/>
                                                <a:gd name="gd129" fmla="*/ gd128 gd127 1"/>
                                                <a:gd name="gd130" fmla="+- gd129 gd125 0"/>
                                                <a:gd name="gd131" fmla="sqrt gd130"/>
                                                <a:gd name="gd132" fmla="*/ gd81 gd82 gd131"/>
                                                <a:gd name="gd133" fmla="?: gd116 0 10800000"/>
                                                <a:gd name="gd134" fmla="*/ gd118 gd119 1"/>
                                                <a:gd name="gd135" fmla="*/ gd121 -1 1"/>
                                                <a:gd name="gd136" fmla="?: gd121 gd121 gd135"/>
                                                <a:gd name="gd137" fmla="*/ gd136 gd134 1"/>
                                                <a:gd name="gd138" fmla="+- gd137 gd133 0"/>
                                                <a:gd name="gd139" fmla="*/ gd132 gd122 1"/>
                                                <a:gd name="gd140" fmla="*/ gd118 gd139 1"/>
                                                <a:gd name="gd141" fmla="+- gd83 gd140 0"/>
                                                <a:gd name="gd142" fmla="*/ gd126 -1 1"/>
                                                <a:gd name="gd143" fmla="?: gd126 gd126 gd142"/>
                                                <a:gd name="gd144" fmla="*/ gd132 gd143 1"/>
                                                <a:gd name="gd145" fmla="*/ gd119 gd144 1"/>
                                                <a:gd name="gd146" fmla="+- gd84 gd145 0"/>
                                                <a:gd name="gd147" fmla="+- gd138 0 gd107"/>
                                                <a:gd name="gd148" fmla="+- 21600000 gd147 0"/>
                                                <a:gd name="gd149" fmla="?: gd147 gd147 gd148"/>
                                                <a:gd name="gd150" fmla="*/ gd79 1 2"/>
                                                <a:gd name="gd151" fmla="*/ gd80 1 2"/>
                                                <a:gd name="gd152" fmla="val gd141"/>
                                                <a:gd name="gd153" fmla="val gd146"/>
                                                <a:gd name="gd154" fmla="val 0"/>
                                                <a:gd name="gd155" fmla="val 21600"/>
                                                <a:gd name="gd156" fmla="*/ w 0 21600"/>
                                                <a:gd name="gd157" fmla="*/ h 0 21600"/>
                                                <a:gd name="gd158" fmla="*/ w 21600 21600"/>
                                                <a:gd name="gd159" fmla="*/ h 21600 21600"/>
                                              </a:gdLst>
                                              <a:ahLst/>
                                              <a:cxnLst/>
                                              <a:rect l="gd156" t="gd157" r="gd158" b="gd159"/>
                                              <a:pathLst>
                                                <a:path w="21600" h="21600" fill="none" stroke="1" extrusionOk="0">
                                                  <a:moveTo>
                                                    <a:pt x="gd35" y="gd40"/>
                                                  </a:moveTo>
                                                  <a:arcTo wR="gd75" hR="gd76" stAng="gd32" swAng="gd74"/>
                                                </a:path>
                                                <a:path w="21600" h="21600" fill="norm" stroke="0" extrusionOk="0">
                                                  <a:moveTo>
                                                    <a:pt x="gd110" y="gd115"/>
                                                  </a:moveTo>
                                                  <a:arcTo wR="gd150" hR="gd151" stAng="gd107" swAng="gd149"/>
                                                  <a:lnTo>
                                                    <a:pt x="gd154" y="gd155"/>
                                                  </a:lnTo>
                                                  <a:close/>
                                                </a:path>
                                                <a:path w="21600" h="21600" fill="norm" stroke="1" extrusionOk="0"/>
                                              </a:pathLst>
                                            </a:custGeom>
                                            <a:noFill/>
                                            <a:ln>
                                              <a:solidFill>
                                                <a:srgbClr val="000000"/>
                                              </a:solidFill>
                                            </a:ln>
                                          </wps:spPr>
                                          <wps:bodyPr rot="0">
                                            <a:prstTxWarp prst="textNoShape">
                                              <a:avLst/>
                                            </a:prstTxWarp>
                                            <a:noAutofit/>
                                          </wps:bodyPr>
                                        </wps:wsp>
                                      </wpg:grpSp>
                                    </wpg:grpSp>
                                  </wpg:grpSp>
                                  <wps:wsp>
                                    <wps:cNvPr id="8" name=""/>
                                    <wps:cNvSpPr txBox="1"/>
                                    <wps:spPr bwMode="auto">
                                      <a:xfrm>
                                        <a:off x="6425" y="12357"/>
                                        <a:ext cx="1089" cy="844"/>
                                      </a:xfrm>
                                      <a:prstGeom prst="rect">
                                        <a:avLst/>
                                      </a:prstGeom>
                                      <a:solidFill>
                                        <a:srgbClr val="FFFFFF">
                                          <a:alpha val="0"/>
                                        </a:srgbClr>
                                      </a:solidFill>
                                      <a:ln>
                                        <a:solidFill>
                                          <a:srgbClr val="FFFFFF"/>
                                        </a:solidFill>
                                      </a:ln>
                                    </wps:spPr>
                                    <wps:txbx>
                                      <w:txbxContent>
                                        <w:p>
                                          <w:r/>
                                          <m:oMathPara>
                                            <m:oMathParaPr/>
                                            <m:oMath>
                                              <m:f>
                                                <m:f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den>
                                              </m:f>
                                            </m:oMath>
                                          </m:oMathPara>
                                          <w:r/>
                                          <w:r/>
                                        </w:p>
                                      </w:txbxContent>
                                    </wps:txbx>
                                    <wps:bodyPr wrap="square" upright="1"/>
                                  </wps:wsp>
                                </wpg:grpSp>
                              </wpg:grpSp>
                              <wps:wsp>
                                <wps:cNvPr id="9" name=""/>
                                <wps:cNvSpPr txBox="1"/>
                                <wps:spPr bwMode="auto">
                                  <a:xfrm>
                                    <a:off x="8863" y="12462"/>
                                    <a:ext cx="651" cy="481"/>
                                  </a:xfrm>
                                  <a:prstGeom prst="rect">
                                    <a:avLst/>
                                  </a:prstGeom>
                                  <a:solidFill>
                                    <a:srgbClr val="FFFFFF">
                                      <a:alpha val="0"/>
                                    </a:srgbClr>
                                  </a:solidFill>
                                  <a:ln>
                                    <a:solidFill>
                                      <a:srgbClr val="FFFFFF"/>
                                    </a:solidFill>
                                  </a:ln>
                                </wps:spPr>
                                <wps:txbx>
                                  <w:txbxContent>
                                    <w:p>
                                      <w:pPr>
                                        <w:rPr>
                                          <w:rFonts w:ascii="Cambria Math" w:hAnsi="Cambria Math"/>
                                          <w:sz w:val="28"/>
                                          <w:szCs w:val="28"/>
                                        </w:rPr>
                                      </w:pPr>
                                      <w:r/>
                                      <m:oMathPara>
                                        <m:oMathParaPr/>
                                        <m:oMath>
                                          <m:r>
                                            <w:rPr>
                                              <w:rFonts w:ascii="Cambria Math" w:hAnsi="Cambria Math"/>
                                              <w:sz w:val="28"/>
                                              <w:szCs w:val="28"/>
                                              <w:lang w:val="en-US"/>
                                            </w:rPr>
                                            <m:rPr/>
                                            <m:t>x</m:t>
                                          </m:r>
                                        </m:oMath>
                                      </m:oMathPara>
                                      <w:r/>
                                      <w:r/>
                                    </w:p>
                                  </w:txbxContent>
                                </wps:txbx>
                                <wps:bodyPr wrap="square" upright="1"/>
                              </wps:wsp>
                            </wpg:grpSp>
                            <wps:wsp>
                              <wps:cNvPr id="10" name=""/>
                              <wps:cNvSpPr txBox="1"/>
                              <wps:spPr bwMode="auto">
                                <a:xfrm>
                                  <a:off x="5606" y="12381"/>
                                  <a:ext cx="334" cy="470"/>
                                </a:xfrm>
                                <a:prstGeom prst="rect">
                                  <a:avLst/>
                                </a:prstGeom>
                                <a:solidFill>
                                  <a:srgbClr val="FFFFFF">
                                    <a:alpha val="0"/>
                                  </a:srgbClr>
                                </a:solidFill>
                                <a:ln>
                                  <a:solidFill>
                                    <a:srgbClr val="FFFFFF"/>
                                  </a:solidFill>
                                </a:ln>
                              </wps:spPr>
                              <wps:txbx>
                                <w:txbxContent>
                                  <w:p>
                                    <w:r>
                                      <w:rPr>
                                        <w:rFonts w:ascii="Times New Roman" w:hAnsi="Times New Roman" w:cs="Times New Roman" w:eastAsiaTheme="minorEastAsia"/>
                                        <w:sz w:val="28"/>
                                        <w:szCs w:val="28"/>
                                        <w:lang w:val="en-US"/>
                                      </w:rPr>
                                      <w:t xml:space="preserve">0</w:t>
                                    </w:r>
                                    <w:r/>
                                  </w:p>
                                </w:txbxContent>
                              </wps:txbx>
                              <wps:bodyPr wrap="square" upright="1"/>
                            </wps:wsp>
                          </wpg:grpSp>
                          <wps:wsp>
                            <wps:cNvPr id="11" name=""/>
                            <wps:cNvSpPr txBox="1"/>
                            <wps:spPr bwMode="auto">
                              <a:xfrm>
                                <a:off x="5372" y="10398"/>
                                <a:ext cx="688" cy="512"/>
                              </a:xfrm>
                              <a:prstGeom prst="rect">
                                <a:avLst/>
                              </a:prstGeom>
                              <a:solidFill>
                                <a:srgbClr val="FFFFFF">
                                  <a:alpha val="0"/>
                                </a:srgbClr>
                              </a:solidFill>
                              <a:ln>
                                <a:solidFill>
                                  <a:srgbClr val="FFFFFF"/>
                                </a:solidFill>
                              </a:ln>
                            </wps:spPr>
                            <wps:txbx>
                              <w:txbxContent>
                                <w:p>
                                  <w:r>
                                    <w:rPr>
                                      <w:rFonts w:ascii="Times New Roman" w:hAnsi="Times New Roman" w:cs="Times New Roman" w:eastAsiaTheme="minorEastAsia"/>
                                      <w:sz w:val="28"/>
                                      <w:szCs w:val="28"/>
                                      <w:lang w:val="en-US"/>
                                    </w:rPr>
                                    <w:t xml:space="preserve">1</w:t>
                                  </w:r>
                                  <w:r>
                                    <w:rPr>
                                      <w:rFonts w:ascii="Times New Roman" w:hAnsi="Times New Roman" w:cs="Times New Roman" w:eastAsiaTheme="minorEastAsia"/>
                                      <w:sz w:val="28"/>
                                      <w:szCs w:val="28"/>
                                      <w:lang w:val="en-US"/>
                                    </w:rPr>
                                    <w:t xml:space="preserve">,8</w:t>
                                  </w:r>
                                  <w:r/>
                                </w:p>
                              </w:txbxContent>
                            </wps:txbx>
                            <wps:bodyPr wrap="square" upright="1"/>
                          </wps:wsp>
                        </wpg:grpSp>
                        <wps:wsp>
                          <wps:cNvPr id="12" name=""/>
                          <wps:cNvSpPr txBox="1"/>
                          <wps:spPr bwMode="auto">
                            <a:xfrm>
                              <a:off x="5594" y="8834"/>
                              <a:ext cx="466" cy="554"/>
                            </a:xfrm>
                            <a:prstGeom prst="rect">
                              <a:avLst/>
                            </a:prstGeom>
                            <a:solidFill>
                              <a:srgbClr val="FFFFFF">
                                <a:alpha val="0"/>
                              </a:srgbClr>
                            </a:solidFill>
                            <a:ln>
                              <a:solidFill>
                                <a:srgbClr val="FFFFFF"/>
                              </a:solidFill>
                            </a:ln>
                          </wps:spPr>
                          <wps:txbx>
                            <w:txbxContent>
                              <w:p>
                                <w:r>
                                  <w:rPr>
                                    <w:rFonts w:ascii="Times New Roman" w:hAnsi="Times New Roman" w:cs="Times New Roman" w:eastAsiaTheme="minorEastAsia"/>
                                    <w:i/>
                                    <w:sz w:val="28"/>
                                    <w:szCs w:val="28"/>
                                    <w:lang w:val="en-US"/>
                                  </w:rPr>
                                  <w:t xml:space="preserve">y</w:t>
                                </w:r>
                                <w:r/>
                              </w:p>
                            </w:txbxContent>
                          </wps:txbx>
                          <wps:bodyPr wrap="square" upright="1"/>
                        </wps:wsp>
                      </wpg:grpSp>
                      <wps:wsp>
                        <wps:cNvPr id="13" name=""/>
                        <wps:cNvSpPr txBox="1"/>
                        <wps:spPr bwMode="auto">
                          <a:xfrm>
                            <a:off x="5689" y="13417"/>
                            <a:ext cx="1111" cy="545"/>
                          </a:xfrm>
                          <a:prstGeom prst="rect">
                            <a:avLst/>
                          </a:prstGeom>
                          <a:solidFill>
                            <a:srgbClr val="FFFFFF">
                              <a:alpha val="0"/>
                            </a:srgbClr>
                          </a:solidFill>
                          <a:ln>
                            <a:solidFill>
                              <a:srgbClr val="FFFFFF"/>
                            </a:solidFill>
                          </a:ln>
                        </wps:spPr>
                        <wps:txbx>
                          <w:txbxContent>
                            <w:p>
                              <w:pPr>
                                <w:jc w:val="cente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Рис.1</w:t>
                              </w:r>
                              <w:r/>
                            </w:p>
                            <w:p>
                              <w:r/>
                              <w:r/>
                            </w:p>
                          </w:txbxContent>
                        </wps:txbx>
                        <wps:bodyPr wrap="square" upright="1"/>
                      </wps:wsp>
                    </wpg:wgp>
                  </a:graphicData>
                </a:graphic>
              </wp:anchor>
            </w:drawing>
          </mc:Choice>
          <mc:Fallback>
            <w:pict>
              <v:group id="group 0" o:spid="_x0000_s0000" style="position:absolute;mso-wrap-distance-left:9.0pt;mso-wrap-distance-top:0.0pt;mso-wrap-distance-right:9.0pt;mso-wrap-distance-bottom:0.0pt;z-index:251684864;o:allowoverlap:true;o:allowincell:true;mso-position-horizontal-relative:text;margin-left:89.6pt;mso-position-horizontal:absolute;mso-position-vertical-relative:text;margin-top:19.9pt;mso-position-vertical:absolute;width:315.2pt;height:256.4pt;" coordorigin="32,88" coordsize="63,51">
                <v:group id="group 1" o:spid="_x0000_s0000" style="position:absolute;left:32;top:88;width:63;height:43;" coordorigin="32,88" coordsize="63,43">
                  <v:group id="group 2" o:spid="_x0000_s0000" style="position:absolute;left:32;top:90;width:63;height:41;" coordorigin="32,90" coordsize="63,41">
                    <v:group id="group 3" o:spid="_x0000_s0000" style="position:absolute;left:32;top:90;width:63;height:41;" coordorigin="32,90" coordsize="63,41">
                      <v:group id="group 4" o:spid="_x0000_s0000" style="position:absolute;left:32;top:90;width:63;height:41;" coordorigin="32,90" coordsize="63,41">
                        <v:group id="group 5" o:spid="_x0000_s0000" style="position:absolute;left:32;top:90;width:60;height:41;" coordorigin="32,130" coordsize="60,41">
                          <v:shape id="shape 6" o:spid="_x0000_s6" style="position:absolute;left:60;top:163;width:0;height:0;" coordsize="100000,100000" path="m0,0l100000,100000ee" filled="f" strokecolor="#000000">
                            <v:path textboxrect="0,0,100000,100000"/>
                          </v:shape>
                          <v:group id="group 7" o:spid="_x0000_s0000" style="position:absolute;left:32;top:130;width:60;height:41;" coordorigin="32,90" coordsize="60,41">
                            <v:group id="group 8" o:spid="_x0000_s0000" style="position:absolute;left:32;top:90;width:60;height:38;" coordorigin="32,90" coordsize="60,38">
                              <v:shape id="shape 9" o:spid="_x0000_s9" style="position:absolute;left:61;top:106;width:7;height:0;flip:x;" coordsize="100000,100000" path="m0,0l100000,99167ee" filled="f" strokecolor="#000000">
                                <v:path textboxrect="0,0,100000,99166"/>
                              </v:shape>
                              <v:group id="group 10" o:spid="_x0000_s0000" style="position:absolute;left:32;top:90;width:60;height:38;" coordorigin="32,90" coordsize="60,38">
                                <v:shape id="shape 11" o:spid="_x0000_s11" style="position:absolute;left:69;top:106;width:0;height:16;flip:y;" coordsize="100000,100000" path="m0,0l98090,100000ee" filled="f" strokecolor="#000000">
                                  <v:path textboxrect="0,0,98090,100000"/>
                                </v:shape>
                                <v:group id="group 12" o:spid="_x0000_s0000" style="position:absolute;left:32;top:90;width:60;height:38;" coordorigin="32,90" coordsize="60,38">
                                  <v:shape id="shape 13" o:spid="_x0000_s13" style="position:absolute;left:61;top:90;width:0;height:38;flip:y;" coordsize="100000,100000" path="m0,0l97396,100000ee" filled="f" strokecolor="#000000">
                                    <v:path textboxrect="0,0,97395,100000"/>
                                  </v:shape>
                                  <v:shape id="shape 14" o:spid="_x0000_s14" style="position:absolute;left:32;top:123;width:60;height:0;flip:y;" coordsize="100000,100000" path="m0,0l100000,99322ee" filled="f" strokecolor="#000000">
                                    <v:path textboxrect="0,0,100000,99321"/>
                                  </v:shape>
                                  <v:shape id="shape 15" o:spid="_x0000_s15" style="position:absolute;left:69;top:91;width:9;height:14;flip:y;" coordsize="100000,100000" path="m0,0l0,0c54858,0,99999,45142,99999,100000l99999,100000c99999,100000,99999,100000,99999,100000nfem0,0l0,0c54858,0,99999,45142,99999,100000l99999,100000c99999,100000,99999,100000,99999,100000l0,100000xnsee" filled="f" strokecolor="#000000">
                                    <v:path textboxrect="0,0,99999,100000"/>
                                  </v:shape>
                                  <v:shape id="shape 16" o:spid="_x0000_s16" style="position:absolute;left:62;top:91;width:6;height:14;flip:xy;" coordsize="100000,100000" path="m0,0l0,0c54857,0,99998,45142,99998,100000l99998,100000c99998,100000,99998,100000,99998,100000nfem0,0l0,0c54857,0,99998,45142,99998,100000l99998,100000c99998,100000,99998,100000,99998,100000l0,100000xnsee" filled="f" strokecolor="#000000">
                                    <v:path textboxrect="0,0,99998,100000"/>
                                  </v:shape>
                                  <v:shape id="shape 17" o:spid="_x0000_s17" style="position:absolute;left:52;top:105;width:9;height:18;flip:xy;" coordsize="100000,100000" path="m0,0l0,0c54857,0,99998,45142,99998,100000l99998,100000c99998,100000,99998,100000,99998,100000nfem0,0l0,0c54857,0,99998,45142,99998,100000l99998,100000c99998,100000,99998,100000,99998,100000l0,100000xnsee" filled="f" strokecolor="#000000">
                                    <v:path textboxrect="0,0,99997,100000"/>
                                  </v:shape>
                                </v:group>
                              </v:group>
                            </v:group>
                            <v:shape id="shape 18" o:spid="_x0000_s18" o:spt="1" style="position:absolute;left:64;top:123;width:10;height:8;" coordsize="100000,100000" path="" fillcolor="#FFFFFF" strokecolor="#FFFFFF">
                              <v:path textboxrect="0,0,0,0"/>
                              <v:fill opacity="100f"/>
                              <v:textbox>
                                <w:txbxContent>
                                  <w:p>
                                    <w:r/>
                                    <m:oMathPara>
                                      <m:oMathParaPr/>
                                      <m:oMath>
                                        <m:f>
                                          <m:fPr>
                                            <m:ctrlPr/>
                                          </m:fPr>
                                          <m:num>
                                            <m:r>
                                              <w:rPr>
                                                <w:rFonts w:ascii="Cambria Math" w:hAnsi="Cambria Math" w:cs="Times New Roman" w:eastAsiaTheme="minorEastAsia"/>
                                                <w:sz w:val="28"/>
                                                <w:szCs w:val="28"/>
                                                <w:lang w:val="en-US"/>
                                              </w:rPr>
                                              <m:rPr/>
                                              <m:t>1</m:t>
                                            </m:r>
                                          </m:num>
                                          <m:den>
                                            <m:r>
                                              <w:rPr>
                                                <w:rFonts w:ascii="Cambria Math" w:hAnsi="Cambria Math" w:cs="Times New Roman" w:eastAsiaTheme="minorEastAsia"/>
                                                <w:sz w:val="28"/>
                                                <w:szCs w:val="28"/>
                                                <w:lang w:val="en-US"/>
                                              </w:rPr>
                                              <m:rPr/>
                                              <m:t>2</m:t>
                                            </m:r>
                                          </m:den>
                                        </m:f>
                                      </m:oMath>
                                    </m:oMathPara>
                                    <w:r/>
                                    <w:r/>
                                  </w:p>
                                </w:txbxContent>
                              </v:textbox>
                            </v:shape>
                          </v:group>
                        </v:group>
                        <v:shape id="shape 19" o:spid="_x0000_s19" o:spt="1" style="position:absolute;left:88;top:124;width:6;height:4;" coordsize="100000,100000" path="" fillcolor="#FFFFFF" strokecolor="#FFFFFF">
                          <v:path textboxrect="0,0,0,0"/>
                          <v:fill opacity="100f"/>
                          <v:textbox>
                            <w:txbxContent>
                              <w:p>
                                <w:pPr>
                                  <w:rPr>
                                    <w:rFonts w:ascii="Cambria Math" w:hAnsi="Cambria Math"/>
                                    <w:sz w:val="28"/>
                                    <w:szCs w:val="28"/>
                                  </w:rPr>
                                </w:pPr>
                                <w:r/>
                                <m:oMathPara>
                                  <m:oMathParaPr/>
                                  <m:oMath>
                                    <m:r>
                                      <w:rPr>
                                        <w:rFonts w:ascii="Cambria Math" w:hAnsi="Cambria Math"/>
                                        <w:sz w:val="28"/>
                                        <w:szCs w:val="28"/>
                                        <w:lang w:val="en-US"/>
                                      </w:rPr>
                                      <m:rPr/>
                                      <m:t>x</m:t>
                                    </m:r>
                                  </m:oMath>
                                </m:oMathPara>
                                <w:r/>
                                <w:r/>
                              </w:p>
                            </w:txbxContent>
                          </v:textbox>
                        </v:shape>
                      </v:group>
                      <v:shape id="shape 20" o:spid="_x0000_s20" o:spt="1" style="position:absolute;left:56;top:123;width:3;height:4;" coordsize="100000,100000" path="" fillcolor="#FFFFFF" strokecolor="#FFFFFF">
                        <v:path textboxrect="0,0,0,0"/>
                        <v:fill opacity="100f"/>
                        <v:textbox>
                          <w:txbxContent>
                            <w:p>
                              <w:r>
                                <w:rPr>
                                  <w:rFonts w:ascii="Times New Roman" w:hAnsi="Times New Roman" w:cs="Times New Roman" w:eastAsiaTheme="minorEastAsia"/>
                                  <w:sz w:val="28"/>
                                  <w:szCs w:val="28"/>
                                  <w:lang w:val="en-US"/>
                                </w:rPr>
                                <w:t xml:space="preserve">0</w:t>
                              </w:r>
                              <w:r/>
                            </w:p>
                          </w:txbxContent>
                        </v:textbox>
                      </v:shape>
                    </v:group>
                    <v:shape id="shape 21" o:spid="_x0000_s21" o:spt="1" style="position:absolute;left:53;top:103;width:6;height:5;" coordsize="100000,100000" path="" fillcolor="#FFFFFF" strokecolor="#FFFFFF">
                      <v:path textboxrect="0,0,0,0"/>
                      <v:fill opacity="100f"/>
                      <v:textbox>
                        <w:txbxContent>
                          <w:p>
                            <w:r>
                              <w:rPr>
                                <w:rFonts w:ascii="Times New Roman" w:hAnsi="Times New Roman" w:cs="Times New Roman" w:eastAsiaTheme="minorEastAsia"/>
                                <w:sz w:val="28"/>
                                <w:szCs w:val="28"/>
                                <w:lang w:val="en-US"/>
                              </w:rPr>
                              <w:t xml:space="preserve">1</w:t>
                            </w:r>
                            <w:r>
                              <w:rPr>
                                <w:rFonts w:ascii="Times New Roman" w:hAnsi="Times New Roman" w:cs="Times New Roman" w:eastAsiaTheme="minorEastAsia"/>
                                <w:sz w:val="28"/>
                                <w:szCs w:val="28"/>
                                <w:lang w:val="en-US"/>
                              </w:rPr>
                              <w:t xml:space="preserve">,8</w:t>
                            </w:r>
                            <w:r/>
                          </w:p>
                        </w:txbxContent>
                      </v:textbox>
                    </v:shape>
                  </v:group>
                  <v:shape id="shape 22" o:spid="_x0000_s22" o:spt="1" style="position:absolute;left:55;top:88;width:4;height:5;" coordsize="100000,100000" path="" fillcolor="#FFFFFF" strokecolor="#FFFFFF">
                    <v:path textboxrect="0,0,0,0"/>
                    <v:fill opacity="100f"/>
                    <v:textbox>
                      <w:txbxContent>
                        <w:p>
                          <w:r>
                            <w:rPr>
                              <w:rFonts w:ascii="Times New Roman" w:hAnsi="Times New Roman" w:cs="Times New Roman" w:eastAsiaTheme="minorEastAsia"/>
                              <w:i/>
                              <w:sz w:val="28"/>
                              <w:szCs w:val="28"/>
                              <w:lang w:val="en-US"/>
                            </w:rPr>
                            <w:t xml:space="preserve">y</w:t>
                          </w:r>
                          <w:r/>
                        </w:p>
                      </w:txbxContent>
                    </v:textbox>
                  </v:shape>
                </v:group>
                <v:shape id="shape 23" o:spid="_x0000_s23" o:spt="1" style="position:absolute;left:56;top:134;width:11;height:5;" coordsize="100000,100000" path="" fillcolor="#FFFFFF" strokecolor="#FFFFFF">
                  <v:path textboxrect="0,0,0,0"/>
                  <v:fill opacity="100f"/>
                  <v:textbox>
                    <w:txbxContent>
                      <w:p>
                        <w:pPr>
                          <w:jc w:val="cente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t xml:space="preserve">Рис.1</w:t>
                        </w:r>
                        <w:r/>
                      </w:p>
                      <w:p>
                        <w:r/>
                        <w:r/>
                      </w:p>
                    </w:txbxContent>
                  </v:textbox>
                </v:shape>
              </v:group>
            </w:pict>
          </mc:Fallback>
        </mc:AlternateContent>
      </w:r>
      <w:r/>
    </w:p>
    <w:p>
      <w:pPr>
        <w:rPr>
          <w:rFonts w:ascii="Times New Roman" w:hAnsi="Times New Roman" w:cs="Times New Roman" w:eastAsiaTheme="minorEastAsia"/>
          <w:i/>
          <w:sz w:val="28"/>
          <w:szCs w:val="28"/>
        </w:rPr>
      </w:pPr>
      <w:r>
        <w:rPr>
          <w:rFonts w:ascii="Times New Roman" w:hAnsi="Times New Roman" w:cs="Times New Roman" w:eastAsiaTheme="minorEastAsia"/>
          <w:sz w:val="28"/>
          <w:szCs w:val="28"/>
        </w:rPr>
        <w:t xml:space="preserve">                                                             </w:t>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br/>
      </w:r>
      <w:r>
        <w:rPr>
          <w:rFonts w:ascii="Times New Roman" w:hAnsi="Times New Roman" w:cs="Times New Roman" w:eastAsiaTheme="minorEastAsia"/>
          <w:sz w:val="28"/>
          <w:szCs w:val="28"/>
        </w:rPr>
        <w:t xml:space="preserve">         </w:t>
      </w:r>
      <w:r/>
    </w:p>
    <w:p>
      <w:pPr>
        <w:jc w:val="both"/>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p>
    <w:p>
      <w:pPr>
        <w:jc w:val="both"/>
        <w:spacing w:after="0" w:line="240" w:lineRule="auto"/>
        <w:rPr>
          <w:rFonts w:ascii="Times New Roman" w:hAnsi="Times New Roman" w:cs="Times New Roman" w:eastAsiaTheme="minorEastAsia"/>
          <w:sz w:val="28"/>
          <w:szCs w:val="28"/>
        </w:rPr>
      </w:pPr>
      <w:r>
        <w:rPr>
          <w:rFonts w:ascii="Times New Roman" w:hAnsi="Times New Roman" w:cs="Times New Roman" w:eastAsiaTheme="minorEastAsia"/>
          <w:sz w:val="28"/>
          <w:szCs w:val="28"/>
        </w:rPr>
        <w:t xml:space="preserve">                                                         </w:t>
      </w:r>
      <w:r/>
    </w:p>
    <w:p>
      <w:pPr>
        <w:jc w:val="both"/>
        <w:spacing w:line="240" w:lineRule="auto"/>
        <w:rPr>
          <w:rFonts w:ascii="Times New Roman" w:hAnsi="Times New Roman" w:cs="Times New Roman" w:eastAsiaTheme="minorEastAsia"/>
          <w:i/>
          <w:sz w:val="28"/>
          <w:szCs w:val="28"/>
        </w:rPr>
      </w:pP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w:r>
        <w:rPr>
          <w:rFonts w:ascii="Times New Roman" w:hAnsi="Times New Roman" w:cs="Times New Roman" w:eastAsiaTheme="minorEastAsia"/>
          <w:sz w:val="28"/>
          <w:szCs w:val="28"/>
        </w:rPr>
        <w:t xml:space="preserve">                               </w:t>
      </w:r>
      <w:r/>
    </w:p>
    <w:p>
      <w:pPr>
        <w:jc w:val="center"/>
        <w:rPr>
          <w:rFonts w:ascii="Times New Roman" w:hAnsi="Times New Roman" w:cs="Times New Roman" w:eastAsiaTheme="minorEastAsia"/>
          <w:i/>
          <w:sz w:val="28"/>
          <w:szCs w:val="28"/>
        </w:rPr>
      </w:pPr>
      <w:r>
        <w:rPr>
          <w:rFonts w:ascii="Times New Roman" w:hAnsi="Times New Roman" w:cs="Times New Roman" w:eastAsiaTheme="minorEastAsia"/>
          <w:i/>
          <w:sz w:val="28"/>
          <w:szCs w:val="28"/>
        </w:rPr>
      </w:r>
      <w:r/>
    </w:p>
    <w:p>
      <w:pPr>
        <w:pStyle w:val="710"/>
        <w:ind w:left="720"/>
        <w:jc w:val="center"/>
        <w:spacing w:after="240" w:line="276" w:lineRule="auto"/>
        <w:rPr>
          <w:rFonts w:ascii="Times New Roman" w:hAnsi="Times New Roman"/>
          <w:b/>
          <w:sz w:val="28"/>
          <w:szCs w:val="28"/>
        </w:rPr>
      </w:pPr>
      <w:r>
        <w:rPr>
          <w:rFonts w:ascii="Times New Roman" w:hAnsi="Times New Roman"/>
          <w:b/>
          <w:sz w:val="28"/>
          <w:szCs w:val="28"/>
        </w:rPr>
      </w:r>
      <w:r/>
    </w:p>
    <w:p>
      <w:pPr>
        <w:pStyle w:val="710"/>
        <w:ind w:left="720"/>
        <w:jc w:val="center"/>
        <w:spacing w:after="240" w:line="276" w:lineRule="auto"/>
        <w:rPr>
          <w:rFonts w:ascii="Times New Roman" w:hAnsi="Times New Roman"/>
          <w:b/>
          <w:sz w:val="28"/>
          <w:szCs w:val="28"/>
        </w:rPr>
      </w:pPr>
      <w:r>
        <w:rPr>
          <w:rFonts w:ascii="Times New Roman" w:hAnsi="Times New Roman"/>
          <w:b/>
          <w:sz w:val="28"/>
          <w:szCs w:val="28"/>
        </w:rPr>
        <w:t xml:space="preserve">8. Литература</w:t>
      </w:r>
      <w:r/>
    </w:p>
    <w:p>
      <w:pPr>
        <w:pStyle w:val="710"/>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Д. Письменный Конспект лекций по высшей математике. Полный курс.</w:t>
      </w:r>
      <w:r/>
    </w:p>
    <w:p>
      <w:pPr>
        <w:pStyle w:val="710"/>
        <w:ind w:left="426"/>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М.: Айрис – Пресс, 2011</w:t>
      </w:r>
      <w:r>
        <w:rPr>
          <w:rFonts w:ascii="Times New Roman" w:hAnsi="Times New Roman"/>
          <w:sz w:val="28"/>
          <w:szCs w:val="28"/>
        </w:rPr>
        <w:t xml:space="preserve"> и все издания.</w:t>
      </w:r>
      <w:r/>
    </w:p>
    <w:p>
      <w:pPr>
        <w:pStyle w:val="710"/>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П. Е. Данко, А. Г. Попов, Т. Я. Кожевникова Высшая математика </w:t>
      </w:r>
      <w:r>
        <w:rPr>
          <w:rFonts w:ascii="Times New Roman" w:hAnsi="Times New Roman"/>
          <w:sz w:val="28"/>
          <w:szCs w:val="28"/>
        </w:rPr>
        <w:t xml:space="preserve">в</w:t>
      </w:r>
      <w:r>
        <w:rPr>
          <w:rFonts w:ascii="Times New Roman" w:hAnsi="Times New Roman"/>
          <w:sz w:val="28"/>
          <w:szCs w:val="28"/>
        </w:rPr>
        <w:t xml:space="preserve">  </w:t>
      </w:r>
      <w:r>
        <w:rPr>
          <w:rFonts w:ascii="Times New Roman" w:hAnsi="Times New Roman"/>
          <w:sz w:val="28"/>
          <w:szCs w:val="28"/>
        </w:rPr>
        <w:t xml:space="preserve">  </w:t>
      </w:r>
      <w:r/>
    </w:p>
    <w:p>
      <w:pPr>
        <w:pStyle w:val="710"/>
        <w:ind w:left="426"/>
        <w:jc w:val="both"/>
        <w:spacing w:line="276"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упражнениях</w:t>
      </w:r>
      <w:r>
        <w:rPr>
          <w:rFonts w:ascii="Times New Roman" w:hAnsi="Times New Roman"/>
          <w:sz w:val="28"/>
          <w:szCs w:val="28"/>
        </w:rPr>
        <w:t xml:space="preserve"> и задачах. Часть 1.</w:t>
      </w:r>
      <w:r/>
    </w:p>
    <w:p>
      <w:pPr>
        <w:pStyle w:val="710"/>
        <w:ind w:left="426"/>
        <w:jc w:val="both"/>
        <w:spacing w:line="276" w:lineRule="auto"/>
        <w:rPr>
          <w:rFonts w:ascii="Times New Roman" w:hAnsi="Times New Roman"/>
          <w:sz w:val="28"/>
          <w:szCs w:val="28"/>
        </w:rPr>
      </w:pPr>
      <w:r>
        <w:rPr>
          <w:rFonts w:ascii="Times New Roman" w:hAnsi="Times New Roman"/>
          <w:sz w:val="28"/>
          <w:szCs w:val="28"/>
        </w:rPr>
        <w:t xml:space="preserve">    М.: АСТ. Оникс 2009г. и все издания.</w:t>
      </w:r>
      <w:r/>
    </w:p>
    <w:p>
      <w:pPr>
        <w:pStyle w:val="710"/>
        <w:numPr>
          <w:ilvl w:val="0"/>
          <w:numId w:val="14"/>
        </w:numPr>
        <w:ind w:left="0" w:firstLine="0"/>
        <w:jc w:val="both"/>
        <w:spacing w:line="276" w:lineRule="auto"/>
        <w:rPr>
          <w:rFonts w:ascii="Times New Roman" w:hAnsi="Times New Roman"/>
          <w:sz w:val="28"/>
          <w:szCs w:val="28"/>
        </w:rPr>
      </w:pPr>
      <w:r>
        <w:rPr>
          <w:rFonts w:ascii="Times New Roman" w:hAnsi="Times New Roman"/>
          <w:sz w:val="28"/>
          <w:szCs w:val="28"/>
        </w:rPr>
        <w:t xml:space="preserve">Н. С. Пискунов Дифференциальное и интегральное исчисление </w:t>
      </w:r>
      <w:r/>
    </w:p>
    <w:p>
      <w:pPr>
        <w:pStyle w:val="710"/>
        <w:ind w:left="426"/>
        <w:jc w:val="both"/>
        <w:spacing w:line="276" w:lineRule="auto"/>
        <w:rPr>
          <w:rFonts w:ascii="Times New Roman" w:hAnsi="Times New Roman"/>
          <w:sz w:val="28"/>
          <w:szCs w:val="28"/>
        </w:rPr>
      </w:pPr>
      <w:r>
        <w:rPr>
          <w:rFonts w:ascii="Times New Roman" w:hAnsi="Times New Roman"/>
          <w:sz w:val="28"/>
          <w:szCs w:val="28"/>
        </w:rPr>
        <w:t xml:space="preserve">    М.: Интеграл-пресс  2010 и все издания.</w:t>
      </w:r>
      <w:r/>
    </w:p>
    <w:p>
      <w:pPr>
        <w:pStyle w:val="710"/>
        <w:numPr>
          <w:ilvl w:val="0"/>
          <w:numId w:val="14"/>
        </w:numPr>
        <w:ind w:left="709" w:hanging="709"/>
        <w:jc w:val="both"/>
        <w:spacing w:line="276" w:lineRule="auto"/>
        <w:rPr>
          <w:rFonts w:ascii="Times New Roman" w:hAnsi="Times New Roman" w:eastAsiaTheme="minorEastAsia"/>
          <w:i/>
          <w:sz w:val="28"/>
          <w:szCs w:val="28"/>
        </w:rPr>
      </w:pPr>
      <w:r>
        <w:rPr>
          <w:rFonts w:ascii="Times New Roman" w:hAnsi="Times New Roman"/>
          <w:sz w:val="28"/>
          <w:szCs w:val="28"/>
        </w:rPr>
        <w:t xml:space="preserve">К.Н.</w:t>
      </w:r>
      <w:r>
        <w:rPr>
          <w:rFonts w:ascii="Times New Roman" w:hAnsi="Times New Roman"/>
          <w:sz w:val="28"/>
          <w:szCs w:val="28"/>
        </w:rPr>
        <w:t xml:space="preserve"> </w:t>
      </w:r>
      <w:r>
        <w:rPr>
          <w:rFonts w:ascii="Times New Roman" w:hAnsi="Times New Roman"/>
          <w:sz w:val="28"/>
          <w:szCs w:val="28"/>
        </w:rPr>
        <w:t xml:space="preserve">Лунгу</w:t>
      </w:r>
      <w:r>
        <w:rPr>
          <w:rFonts w:ascii="Times New Roman" w:hAnsi="Times New Roman"/>
          <w:sz w:val="28"/>
          <w:szCs w:val="28"/>
        </w:rPr>
        <w:t xml:space="preserve"> Сборник задач по высшей математике 1 часть, М., Айрис – Пресс, 2017 г.</w:t>
      </w:r>
      <w:r/>
    </w:p>
    <w:sectPr>
      <w:headerReference w:type="default" r:id="rId9"/>
      <w:footerReference w:type="default" r:id="rId10"/>
      <w:footnotePr/>
      <w:endnotePr/>
      <w:type w:val="nextPage"/>
      <w:pgSz w:w="11906" w:h="16838" w:orient="portrait"/>
      <w:pgMar w:top="1134" w:right="567" w:bottom="1134" w:left="1418"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Times New Roman">
    <w:panose1 w:val="02020603050405020304"/>
  </w:font>
  <w:font w:name="Calibri">
    <w:panose1 w:val="020F0502020204030204"/>
  </w:font>
  <w:font w:name="Tahoma">
    <w:panose1 w:val="020B06040305040402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300194798"/>
      <w:docPartObj>
        <w:docPartGallery w:val="Page Numbers (Bottom of Page)"/>
        <w:docPartUnique w:val="true"/>
      </w:docPartObj>
      <w:rPr/>
    </w:sdtPr>
    <w:sdtContent>
      <w:p>
        <w:pPr>
          <w:pStyle w:val="714"/>
          <w:jc w:val="right"/>
        </w:pPr>
        <w:r>
          <w:fldChar w:fldCharType="begin"/>
        </w:r>
        <w:r>
          <w:instrText xml:space="preserve">PAGE   \* MERGEFORMAT</w:instrText>
        </w:r>
        <w:r>
          <w:fldChar w:fldCharType="separate"/>
        </w:r>
        <w:r>
          <w:t xml:space="preserve">20</w:t>
        </w:r>
        <w:r>
          <w:fldChar w:fldCharType="end"/>
        </w:r>
        <w:r/>
      </w:p>
    </w:sdtContent>
  </w:sdt>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jc w:val="center"/>
    </w:pPr>
    <w:r/>
    <w:r/>
  </w:p>
  <w:p>
    <w:pPr>
      <w:pStyle w:val="71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2"/>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2"/>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decimal"/>
      <w:isLgl w:val="false"/>
      <w:suff w:val="tab"/>
      <w:lvlText w:val="%1."/>
      <w:lvlJc w:val="left"/>
      <w:pPr>
        <w:ind w:left="786" w:hanging="360"/>
      </w:pPr>
      <w:rPr>
        <w:rFonts w:cs="Times New Roman" w:hint="default"/>
      </w:rPr>
    </w:lvl>
    <w:lvl w:ilvl="1">
      <w:start w:val="1"/>
      <w:numFmt w:val="lowerLetter"/>
      <w:isLgl w:val="false"/>
      <w:suff w:val="tab"/>
      <w:lvlText w:val="%2."/>
      <w:lvlJc w:val="left"/>
      <w:pPr>
        <w:ind w:left="1506" w:hanging="360"/>
      </w:pPr>
      <w:rPr>
        <w:rFonts w:cs="Times New Roman"/>
      </w:rPr>
    </w:lvl>
    <w:lvl w:ilvl="2">
      <w:start w:val="1"/>
      <w:numFmt w:val="lowerRoman"/>
      <w:isLgl w:val="false"/>
      <w:suff w:val="tab"/>
      <w:lvlText w:val="%3."/>
      <w:lvlJc w:val="right"/>
      <w:pPr>
        <w:ind w:left="2226" w:hanging="180"/>
      </w:pPr>
      <w:rPr>
        <w:rFonts w:cs="Times New Roman"/>
      </w:rPr>
    </w:lvl>
    <w:lvl w:ilvl="3">
      <w:start w:val="1"/>
      <w:numFmt w:val="decimal"/>
      <w:isLgl w:val="false"/>
      <w:suff w:val="tab"/>
      <w:lvlText w:val="%4."/>
      <w:lvlJc w:val="left"/>
      <w:pPr>
        <w:ind w:left="2946" w:hanging="360"/>
      </w:pPr>
      <w:rPr>
        <w:rFonts w:cs="Times New Roman"/>
      </w:rPr>
    </w:lvl>
    <w:lvl w:ilvl="4">
      <w:start w:val="1"/>
      <w:numFmt w:val="lowerLetter"/>
      <w:isLgl w:val="false"/>
      <w:suff w:val="tab"/>
      <w:lvlText w:val="%5."/>
      <w:lvlJc w:val="left"/>
      <w:pPr>
        <w:ind w:left="3666" w:hanging="360"/>
      </w:pPr>
      <w:rPr>
        <w:rFonts w:cs="Times New Roman"/>
      </w:rPr>
    </w:lvl>
    <w:lvl w:ilvl="5">
      <w:start w:val="1"/>
      <w:numFmt w:val="lowerRoman"/>
      <w:isLgl w:val="false"/>
      <w:suff w:val="tab"/>
      <w:lvlText w:val="%6."/>
      <w:lvlJc w:val="right"/>
      <w:pPr>
        <w:ind w:left="4386" w:hanging="180"/>
      </w:pPr>
      <w:rPr>
        <w:rFonts w:cs="Times New Roman"/>
      </w:rPr>
    </w:lvl>
    <w:lvl w:ilvl="6">
      <w:start w:val="1"/>
      <w:numFmt w:val="decimal"/>
      <w:isLgl w:val="false"/>
      <w:suff w:val="tab"/>
      <w:lvlText w:val="%7."/>
      <w:lvlJc w:val="left"/>
      <w:pPr>
        <w:ind w:left="5106" w:hanging="360"/>
      </w:pPr>
      <w:rPr>
        <w:rFonts w:cs="Times New Roman"/>
      </w:rPr>
    </w:lvl>
    <w:lvl w:ilvl="7">
      <w:start w:val="1"/>
      <w:numFmt w:val="lowerLetter"/>
      <w:isLgl w:val="false"/>
      <w:suff w:val="tab"/>
      <w:lvlText w:val="%8."/>
      <w:lvlJc w:val="left"/>
      <w:pPr>
        <w:ind w:left="5826" w:hanging="360"/>
      </w:pPr>
      <w:rPr>
        <w:rFonts w:cs="Times New Roman"/>
      </w:rPr>
    </w:lvl>
    <w:lvl w:ilvl="8">
      <w:start w:val="1"/>
      <w:numFmt w:val="lowerRoman"/>
      <w:isLgl w:val="false"/>
      <w:suff w:val="tab"/>
      <w:lvlText w:val="%9."/>
      <w:lvlJc w:val="right"/>
      <w:pPr>
        <w:ind w:left="6546" w:hanging="180"/>
      </w:pPr>
      <w:rPr>
        <w:rFonts w:cs="Times New Roman"/>
      </w:r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86" w:hanging="360"/>
      </w:pPr>
      <w:rPr>
        <w:rFonts w:cs="Times New Roman" w:hint="default"/>
        <w:i w:val="0"/>
      </w:rPr>
    </w:lvl>
    <w:lvl w:ilvl="1">
      <w:start w:val="1"/>
      <w:numFmt w:val="lowerLetter"/>
      <w:isLgl w:val="false"/>
      <w:suff w:val="tab"/>
      <w:lvlText w:val="%2."/>
      <w:lvlJc w:val="left"/>
      <w:pPr>
        <w:ind w:left="1506" w:hanging="360"/>
      </w:pPr>
      <w:rPr>
        <w:rFonts w:cs="Times New Roman"/>
      </w:rPr>
    </w:lvl>
    <w:lvl w:ilvl="2">
      <w:start w:val="1"/>
      <w:numFmt w:val="lowerRoman"/>
      <w:isLgl w:val="false"/>
      <w:suff w:val="tab"/>
      <w:lvlText w:val="%3."/>
      <w:lvlJc w:val="right"/>
      <w:pPr>
        <w:ind w:left="2226" w:hanging="180"/>
      </w:pPr>
      <w:rPr>
        <w:rFonts w:cs="Times New Roman"/>
      </w:rPr>
    </w:lvl>
    <w:lvl w:ilvl="3">
      <w:start w:val="1"/>
      <w:numFmt w:val="decimal"/>
      <w:isLgl w:val="false"/>
      <w:suff w:val="tab"/>
      <w:lvlText w:val="%4."/>
      <w:lvlJc w:val="left"/>
      <w:pPr>
        <w:ind w:left="2946" w:hanging="360"/>
      </w:pPr>
      <w:rPr>
        <w:rFonts w:cs="Times New Roman"/>
      </w:rPr>
    </w:lvl>
    <w:lvl w:ilvl="4">
      <w:start w:val="1"/>
      <w:numFmt w:val="lowerLetter"/>
      <w:isLgl w:val="false"/>
      <w:suff w:val="tab"/>
      <w:lvlText w:val="%5."/>
      <w:lvlJc w:val="left"/>
      <w:pPr>
        <w:ind w:left="3666" w:hanging="360"/>
      </w:pPr>
      <w:rPr>
        <w:rFonts w:cs="Times New Roman"/>
      </w:rPr>
    </w:lvl>
    <w:lvl w:ilvl="5">
      <w:start w:val="1"/>
      <w:numFmt w:val="lowerRoman"/>
      <w:isLgl w:val="false"/>
      <w:suff w:val="tab"/>
      <w:lvlText w:val="%6."/>
      <w:lvlJc w:val="right"/>
      <w:pPr>
        <w:ind w:left="4386" w:hanging="180"/>
      </w:pPr>
      <w:rPr>
        <w:rFonts w:cs="Times New Roman"/>
      </w:rPr>
    </w:lvl>
    <w:lvl w:ilvl="6">
      <w:start w:val="1"/>
      <w:numFmt w:val="decimal"/>
      <w:isLgl w:val="false"/>
      <w:suff w:val="tab"/>
      <w:lvlText w:val="%7."/>
      <w:lvlJc w:val="left"/>
      <w:pPr>
        <w:ind w:left="5106" w:hanging="360"/>
      </w:pPr>
      <w:rPr>
        <w:rFonts w:cs="Times New Roman"/>
      </w:rPr>
    </w:lvl>
    <w:lvl w:ilvl="7">
      <w:start w:val="1"/>
      <w:numFmt w:val="lowerLetter"/>
      <w:isLgl w:val="false"/>
      <w:suff w:val="tab"/>
      <w:lvlText w:val="%8."/>
      <w:lvlJc w:val="left"/>
      <w:pPr>
        <w:ind w:left="5826" w:hanging="360"/>
      </w:pPr>
      <w:rPr>
        <w:rFonts w:cs="Times New Roman"/>
      </w:rPr>
    </w:lvl>
    <w:lvl w:ilvl="8">
      <w:start w:val="1"/>
      <w:numFmt w:val="lowerRoman"/>
      <w:isLgl w:val="false"/>
      <w:suff w:val="tab"/>
      <w:lvlText w:val="%9."/>
      <w:lvlJc w:val="right"/>
      <w:pPr>
        <w:ind w:left="6546" w:hanging="180"/>
      </w:pPr>
      <w:rPr>
        <w:rFonts w:cs="Times New Roman"/>
      </w:rPr>
    </w:lvl>
  </w:abstractNum>
  <w:abstractNum w:abstractNumId="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720" w:hanging="360"/>
      </w:pPr>
      <w:rPr>
        <w:rFonts w:eastAsiaTheme="minorEastAsia"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14"/>
  </w:num>
  <w:num w:numId="2">
    <w:abstractNumId w:val="5"/>
  </w:num>
  <w:num w:numId="3">
    <w:abstractNumId w:val="8"/>
  </w:num>
  <w:num w:numId="4">
    <w:abstractNumId w:val="3"/>
  </w:num>
  <w:num w:numId="5">
    <w:abstractNumId w:val="0"/>
  </w:num>
  <w:num w:numId="6">
    <w:abstractNumId w:val="6"/>
  </w:num>
  <w:num w:numId="7">
    <w:abstractNumId w:val="9"/>
  </w:num>
  <w:num w:numId="8">
    <w:abstractNumId w:val="13"/>
  </w:num>
  <w:num w:numId="9">
    <w:abstractNumId w:val="1"/>
  </w:num>
  <w:num w:numId="10">
    <w:abstractNumId w:val="12"/>
  </w:num>
  <w:num w:numId="11">
    <w:abstractNumId w:val="10"/>
  </w:num>
  <w:num w:numId="12">
    <w:abstractNumId w:val="2"/>
  </w:num>
  <w:num w:numId="13">
    <w:abstractNumId w:val="11"/>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702"/>
    <w:next w:val="702"/>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703"/>
    <w:link w:val="11"/>
    <w:uiPriority w:val="9"/>
    <w:rPr>
      <w:rFonts w:ascii="Arial" w:hAnsi="Arial" w:cs="Arial" w:eastAsia="Arial"/>
      <w:sz w:val="40"/>
      <w:szCs w:val="40"/>
    </w:rPr>
  </w:style>
  <w:style w:type="paragraph" w:styleId="13">
    <w:name w:val="Heading 2"/>
    <w:basedOn w:val="702"/>
    <w:next w:val="702"/>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703"/>
    <w:link w:val="13"/>
    <w:uiPriority w:val="9"/>
    <w:rPr>
      <w:rFonts w:ascii="Arial" w:hAnsi="Arial" w:cs="Arial" w:eastAsia="Arial"/>
      <w:sz w:val="34"/>
    </w:rPr>
  </w:style>
  <w:style w:type="paragraph" w:styleId="15">
    <w:name w:val="Heading 3"/>
    <w:basedOn w:val="702"/>
    <w:next w:val="702"/>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703"/>
    <w:link w:val="15"/>
    <w:uiPriority w:val="9"/>
    <w:rPr>
      <w:rFonts w:ascii="Arial" w:hAnsi="Arial" w:cs="Arial" w:eastAsia="Arial"/>
      <w:sz w:val="30"/>
      <w:szCs w:val="30"/>
    </w:rPr>
  </w:style>
  <w:style w:type="paragraph" w:styleId="17">
    <w:name w:val="Heading 4"/>
    <w:basedOn w:val="702"/>
    <w:next w:val="702"/>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703"/>
    <w:link w:val="17"/>
    <w:uiPriority w:val="9"/>
    <w:rPr>
      <w:rFonts w:ascii="Arial" w:hAnsi="Arial" w:cs="Arial" w:eastAsia="Arial"/>
      <w:b/>
      <w:bCs/>
      <w:sz w:val="26"/>
      <w:szCs w:val="26"/>
    </w:rPr>
  </w:style>
  <w:style w:type="paragraph" w:styleId="19">
    <w:name w:val="Heading 5"/>
    <w:basedOn w:val="702"/>
    <w:next w:val="702"/>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703"/>
    <w:link w:val="19"/>
    <w:uiPriority w:val="9"/>
    <w:rPr>
      <w:rFonts w:ascii="Arial" w:hAnsi="Arial" w:cs="Arial" w:eastAsia="Arial"/>
      <w:b/>
      <w:bCs/>
      <w:sz w:val="24"/>
      <w:szCs w:val="24"/>
    </w:rPr>
  </w:style>
  <w:style w:type="paragraph" w:styleId="21">
    <w:name w:val="Heading 6"/>
    <w:basedOn w:val="702"/>
    <w:next w:val="702"/>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703"/>
    <w:link w:val="21"/>
    <w:uiPriority w:val="9"/>
    <w:rPr>
      <w:rFonts w:ascii="Arial" w:hAnsi="Arial" w:cs="Arial" w:eastAsia="Arial"/>
      <w:b/>
      <w:bCs/>
      <w:sz w:val="22"/>
      <w:szCs w:val="22"/>
    </w:rPr>
  </w:style>
  <w:style w:type="paragraph" w:styleId="23">
    <w:name w:val="Heading 7"/>
    <w:basedOn w:val="702"/>
    <w:next w:val="702"/>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703"/>
    <w:link w:val="23"/>
    <w:uiPriority w:val="9"/>
    <w:rPr>
      <w:rFonts w:ascii="Arial" w:hAnsi="Arial" w:cs="Arial" w:eastAsia="Arial"/>
      <w:b/>
      <w:bCs/>
      <w:i/>
      <w:iCs/>
      <w:sz w:val="22"/>
      <w:szCs w:val="22"/>
    </w:rPr>
  </w:style>
  <w:style w:type="paragraph" w:styleId="25">
    <w:name w:val="Heading 8"/>
    <w:basedOn w:val="702"/>
    <w:next w:val="702"/>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703"/>
    <w:link w:val="25"/>
    <w:uiPriority w:val="9"/>
    <w:rPr>
      <w:rFonts w:ascii="Arial" w:hAnsi="Arial" w:cs="Arial" w:eastAsia="Arial"/>
      <w:i/>
      <w:iCs/>
      <w:sz w:val="22"/>
      <w:szCs w:val="22"/>
    </w:rPr>
  </w:style>
  <w:style w:type="paragraph" w:styleId="27">
    <w:name w:val="Heading 9"/>
    <w:basedOn w:val="702"/>
    <w:next w:val="702"/>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703"/>
    <w:link w:val="27"/>
    <w:uiPriority w:val="9"/>
    <w:rPr>
      <w:rFonts w:ascii="Arial" w:hAnsi="Arial" w:cs="Arial" w:eastAsia="Arial"/>
      <w:i/>
      <w:iCs/>
      <w:sz w:val="21"/>
      <w:szCs w:val="21"/>
    </w:rPr>
  </w:style>
  <w:style w:type="paragraph" w:styleId="32">
    <w:name w:val="Title"/>
    <w:basedOn w:val="702"/>
    <w:next w:val="702"/>
    <w:link w:val="33"/>
    <w:uiPriority w:val="10"/>
    <w:qFormat/>
    <w:pPr>
      <w:contextualSpacing/>
      <w:spacing w:before="300" w:after="200"/>
    </w:pPr>
    <w:rPr>
      <w:sz w:val="48"/>
      <w:szCs w:val="48"/>
    </w:rPr>
  </w:style>
  <w:style w:type="character" w:styleId="33">
    <w:name w:val="Title Char"/>
    <w:basedOn w:val="703"/>
    <w:link w:val="32"/>
    <w:uiPriority w:val="10"/>
    <w:rPr>
      <w:sz w:val="48"/>
      <w:szCs w:val="48"/>
    </w:rPr>
  </w:style>
  <w:style w:type="paragraph" w:styleId="34">
    <w:name w:val="Subtitle"/>
    <w:basedOn w:val="702"/>
    <w:next w:val="702"/>
    <w:link w:val="35"/>
    <w:uiPriority w:val="11"/>
    <w:qFormat/>
    <w:pPr>
      <w:spacing w:before="200" w:after="200"/>
    </w:pPr>
    <w:rPr>
      <w:sz w:val="24"/>
      <w:szCs w:val="24"/>
    </w:rPr>
  </w:style>
  <w:style w:type="character" w:styleId="35">
    <w:name w:val="Subtitle Char"/>
    <w:basedOn w:val="703"/>
    <w:link w:val="34"/>
    <w:uiPriority w:val="11"/>
    <w:rPr>
      <w:sz w:val="24"/>
      <w:szCs w:val="24"/>
    </w:rPr>
  </w:style>
  <w:style w:type="paragraph" w:styleId="36">
    <w:name w:val="Quote"/>
    <w:basedOn w:val="702"/>
    <w:next w:val="702"/>
    <w:link w:val="37"/>
    <w:uiPriority w:val="29"/>
    <w:qFormat/>
    <w:pPr>
      <w:ind w:left="720" w:right="720"/>
    </w:pPr>
    <w:rPr>
      <w:i/>
    </w:rPr>
  </w:style>
  <w:style w:type="character" w:styleId="37">
    <w:name w:val="Quote Char"/>
    <w:link w:val="36"/>
    <w:uiPriority w:val="29"/>
    <w:rPr>
      <w:i/>
    </w:rPr>
  </w:style>
  <w:style w:type="paragraph" w:styleId="38">
    <w:name w:val="Intense Quote"/>
    <w:basedOn w:val="702"/>
    <w:next w:val="702"/>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703"/>
    <w:link w:val="712"/>
    <w:uiPriority w:val="99"/>
  </w:style>
  <w:style w:type="character" w:styleId="43">
    <w:name w:val="Footer Char"/>
    <w:basedOn w:val="703"/>
    <w:link w:val="714"/>
    <w:uiPriority w:val="99"/>
  </w:style>
  <w:style w:type="paragraph" w:styleId="44">
    <w:name w:val="Caption"/>
    <w:basedOn w:val="702"/>
    <w:next w:val="702"/>
    <w:uiPriority w:val="35"/>
    <w:semiHidden/>
    <w:unhideWhenUsed/>
    <w:qFormat/>
    <w:pPr>
      <w:spacing w:line="276" w:lineRule="auto"/>
    </w:pPr>
    <w:rPr>
      <w:b/>
      <w:bCs/>
      <w:color w:val="4F81BD" w:themeColor="accent1"/>
      <w:sz w:val="18"/>
      <w:szCs w:val="18"/>
    </w:rPr>
  </w:style>
  <w:style w:type="character" w:styleId="45">
    <w:name w:val="Caption Char"/>
    <w:basedOn w:val="44"/>
    <w:link w:val="714"/>
    <w:uiPriority w:val="99"/>
  </w:style>
  <w:style w:type="table" w:styleId="47">
    <w:name w:val="Table Grid Light"/>
    <w:basedOn w:val="7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0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0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0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0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0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0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0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0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0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0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0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0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0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0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0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0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0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0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70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70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0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0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0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0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70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0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0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0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0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0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0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0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0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0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0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0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0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0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0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0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0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0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0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0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0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0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70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70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70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70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70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70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0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70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70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70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70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70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70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0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0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0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0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0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0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0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0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70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70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70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70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70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70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0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70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70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70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70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70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70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70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0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70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70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70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70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70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70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0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0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0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0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0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0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2">
    <w:name w:val="Hyperlink"/>
    <w:uiPriority w:val="99"/>
    <w:unhideWhenUsed/>
    <w:rPr>
      <w:color w:val="0000FF" w:themeColor="hyperlink"/>
      <w:u w:val="single"/>
    </w:rPr>
  </w:style>
  <w:style w:type="paragraph" w:styleId="173">
    <w:name w:val="footnote text"/>
    <w:basedOn w:val="702"/>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703"/>
    <w:uiPriority w:val="99"/>
    <w:unhideWhenUsed/>
    <w:rPr>
      <w:vertAlign w:val="superscript"/>
    </w:rPr>
  </w:style>
  <w:style w:type="paragraph" w:styleId="176">
    <w:name w:val="endnote text"/>
    <w:basedOn w:val="702"/>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703"/>
    <w:uiPriority w:val="99"/>
    <w:semiHidden/>
    <w:unhideWhenUsed/>
    <w:rPr>
      <w:vertAlign w:val="superscript"/>
    </w:rPr>
  </w:style>
  <w:style w:type="paragraph" w:styleId="179">
    <w:name w:val="toc 1"/>
    <w:basedOn w:val="702"/>
    <w:next w:val="702"/>
    <w:uiPriority w:val="39"/>
    <w:unhideWhenUsed/>
    <w:pPr>
      <w:ind w:left="0" w:right="0" w:firstLine="0"/>
      <w:spacing w:after="57"/>
    </w:pPr>
  </w:style>
  <w:style w:type="paragraph" w:styleId="180">
    <w:name w:val="toc 2"/>
    <w:basedOn w:val="702"/>
    <w:next w:val="702"/>
    <w:uiPriority w:val="39"/>
    <w:unhideWhenUsed/>
    <w:pPr>
      <w:ind w:left="283" w:right="0" w:firstLine="0"/>
      <w:spacing w:after="57"/>
    </w:pPr>
  </w:style>
  <w:style w:type="paragraph" w:styleId="181">
    <w:name w:val="toc 3"/>
    <w:basedOn w:val="702"/>
    <w:next w:val="702"/>
    <w:uiPriority w:val="39"/>
    <w:unhideWhenUsed/>
    <w:pPr>
      <w:ind w:left="567" w:right="0" w:firstLine="0"/>
      <w:spacing w:after="57"/>
    </w:pPr>
  </w:style>
  <w:style w:type="paragraph" w:styleId="182">
    <w:name w:val="toc 4"/>
    <w:basedOn w:val="702"/>
    <w:next w:val="702"/>
    <w:uiPriority w:val="39"/>
    <w:unhideWhenUsed/>
    <w:pPr>
      <w:ind w:left="850" w:right="0" w:firstLine="0"/>
      <w:spacing w:after="57"/>
    </w:pPr>
  </w:style>
  <w:style w:type="paragraph" w:styleId="183">
    <w:name w:val="toc 5"/>
    <w:basedOn w:val="702"/>
    <w:next w:val="702"/>
    <w:uiPriority w:val="39"/>
    <w:unhideWhenUsed/>
    <w:pPr>
      <w:ind w:left="1134" w:right="0" w:firstLine="0"/>
      <w:spacing w:after="57"/>
    </w:pPr>
  </w:style>
  <w:style w:type="paragraph" w:styleId="184">
    <w:name w:val="toc 6"/>
    <w:basedOn w:val="702"/>
    <w:next w:val="702"/>
    <w:uiPriority w:val="39"/>
    <w:unhideWhenUsed/>
    <w:pPr>
      <w:ind w:left="1417" w:right="0" w:firstLine="0"/>
      <w:spacing w:after="57"/>
    </w:pPr>
  </w:style>
  <w:style w:type="paragraph" w:styleId="185">
    <w:name w:val="toc 7"/>
    <w:basedOn w:val="702"/>
    <w:next w:val="702"/>
    <w:uiPriority w:val="39"/>
    <w:unhideWhenUsed/>
    <w:pPr>
      <w:ind w:left="1701" w:right="0" w:firstLine="0"/>
      <w:spacing w:after="57"/>
    </w:pPr>
  </w:style>
  <w:style w:type="paragraph" w:styleId="186">
    <w:name w:val="toc 8"/>
    <w:basedOn w:val="702"/>
    <w:next w:val="702"/>
    <w:uiPriority w:val="39"/>
    <w:unhideWhenUsed/>
    <w:pPr>
      <w:ind w:left="1984" w:right="0" w:firstLine="0"/>
      <w:spacing w:after="57"/>
    </w:pPr>
  </w:style>
  <w:style w:type="paragraph" w:styleId="187">
    <w:name w:val="toc 9"/>
    <w:basedOn w:val="702"/>
    <w:next w:val="702"/>
    <w:uiPriority w:val="39"/>
    <w:unhideWhenUsed/>
    <w:pPr>
      <w:ind w:left="2268" w:right="0" w:firstLine="0"/>
      <w:spacing w:after="57"/>
    </w:pPr>
  </w:style>
  <w:style w:type="paragraph" w:styleId="188">
    <w:name w:val="TOC Heading"/>
    <w:uiPriority w:val="39"/>
    <w:unhideWhenUsed/>
  </w:style>
  <w:style w:type="paragraph" w:styleId="189">
    <w:name w:val="table of figures"/>
    <w:basedOn w:val="702"/>
    <w:next w:val="702"/>
    <w:uiPriority w:val="99"/>
    <w:unhideWhenUsed/>
    <w:pPr>
      <w:spacing w:after="0" w:afterAutospacing="0"/>
    </w:pPr>
  </w:style>
  <w:style w:type="paragraph" w:styleId="702" w:default="1">
    <w:name w:val="Normal"/>
    <w:qFormat/>
  </w:style>
  <w:style w:type="character" w:styleId="703" w:default="1">
    <w:name w:val="Default Paragraph Font"/>
    <w:uiPriority w:val="1"/>
    <w:semiHidden/>
    <w:unhideWhenUsed/>
  </w:style>
  <w:style w:type="table" w:styleId="704" w:default="1">
    <w:name w:val="Normal Table"/>
    <w:uiPriority w:val="99"/>
    <w:semiHidden/>
    <w:unhideWhenUsed/>
    <w:tblPr>
      <w:tblInd w:w="0" w:type="dxa"/>
      <w:tblCellMar>
        <w:left w:w="108" w:type="dxa"/>
        <w:top w:w="0" w:type="dxa"/>
        <w:right w:w="108" w:type="dxa"/>
        <w:bottom w:w="0" w:type="dxa"/>
      </w:tblCellMar>
    </w:tblPr>
  </w:style>
  <w:style w:type="numbering" w:styleId="705" w:default="1">
    <w:name w:val="No List"/>
    <w:uiPriority w:val="99"/>
    <w:semiHidden/>
    <w:unhideWhenUsed/>
  </w:style>
  <w:style w:type="character" w:styleId="706">
    <w:name w:val="Placeholder Text"/>
    <w:basedOn w:val="703"/>
    <w:uiPriority w:val="99"/>
    <w:semiHidden/>
    <w:rPr>
      <w:color w:val="808080"/>
    </w:rPr>
  </w:style>
  <w:style w:type="paragraph" w:styleId="707">
    <w:name w:val="Balloon Text"/>
    <w:basedOn w:val="702"/>
    <w:link w:val="708"/>
    <w:uiPriority w:val="99"/>
    <w:semiHidden/>
    <w:unhideWhenUsed/>
    <w:pPr>
      <w:spacing w:after="0" w:line="240" w:lineRule="auto"/>
    </w:pPr>
    <w:rPr>
      <w:rFonts w:ascii="Tahoma" w:hAnsi="Tahoma" w:cs="Tahoma"/>
      <w:sz w:val="16"/>
      <w:szCs w:val="16"/>
    </w:rPr>
  </w:style>
  <w:style w:type="character" w:styleId="708" w:customStyle="1">
    <w:name w:val="Текст выноски Знак"/>
    <w:basedOn w:val="703"/>
    <w:link w:val="707"/>
    <w:uiPriority w:val="99"/>
    <w:semiHidden/>
    <w:rPr>
      <w:rFonts w:ascii="Tahoma" w:hAnsi="Tahoma" w:cs="Tahoma"/>
      <w:sz w:val="16"/>
      <w:szCs w:val="16"/>
    </w:rPr>
  </w:style>
  <w:style w:type="paragraph" w:styleId="709">
    <w:name w:val="List Paragraph"/>
    <w:basedOn w:val="702"/>
    <w:uiPriority w:val="34"/>
    <w:qFormat/>
    <w:pPr>
      <w:contextualSpacing/>
      <w:ind w:left="720"/>
    </w:pPr>
  </w:style>
  <w:style w:type="paragraph" w:styleId="710">
    <w:name w:val="No Spacing"/>
    <w:uiPriority w:val="99"/>
    <w:qFormat/>
    <w:pPr>
      <w:spacing w:after="0" w:line="240" w:lineRule="auto"/>
    </w:pPr>
    <w:rPr>
      <w:rFonts w:ascii="Calibri" w:hAnsi="Calibri" w:cs="Times New Roman" w:eastAsia="Times New Roman"/>
    </w:rPr>
  </w:style>
  <w:style w:type="table" w:styleId="711">
    <w:name w:val="Table Grid"/>
    <w:basedOn w:val="70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712">
    <w:name w:val="Header"/>
    <w:basedOn w:val="702"/>
    <w:link w:val="713"/>
    <w:uiPriority w:val="99"/>
    <w:unhideWhenUsed/>
    <w:pPr>
      <w:spacing w:after="0" w:line="240" w:lineRule="auto"/>
      <w:tabs>
        <w:tab w:val="center" w:pos="4677" w:leader="none"/>
        <w:tab w:val="right" w:pos="9355" w:leader="none"/>
      </w:tabs>
    </w:pPr>
  </w:style>
  <w:style w:type="character" w:styleId="713" w:customStyle="1">
    <w:name w:val="Верхний колонтитул Знак"/>
    <w:basedOn w:val="703"/>
    <w:link w:val="712"/>
    <w:uiPriority w:val="99"/>
  </w:style>
  <w:style w:type="paragraph" w:styleId="714">
    <w:name w:val="Footer"/>
    <w:basedOn w:val="702"/>
    <w:link w:val="715"/>
    <w:uiPriority w:val="99"/>
    <w:unhideWhenUsed/>
    <w:pPr>
      <w:spacing w:after="0" w:line="240" w:lineRule="auto"/>
      <w:tabs>
        <w:tab w:val="center" w:pos="4677" w:leader="none"/>
        <w:tab w:val="right" w:pos="9355" w:leader="none"/>
      </w:tabs>
    </w:pPr>
  </w:style>
  <w:style w:type="character" w:styleId="715" w:customStyle="1">
    <w:name w:val="Нижний колонтитул Знак"/>
    <w:basedOn w:val="703"/>
    <w:link w:val="714"/>
    <w:uiPriority w:val="99"/>
  </w:style>
  <w:style w:type="paragraph" w:styleId="716" w:customStyle="1">
    <w:name w:val="Default"/>
    <w:pPr>
      <w:spacing w:after="0" w:line="240" w:lineRule="auto"/>
    </w:pPr>
    <w:rPr>
      <w:rFonts w:ascii="Times New Roman" w:hAnsi="Times New Roman" w:cs="Times New Roman" w:eastAsia="Calibri"/>
      <w:color w:val="000000"/>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D492F001-7EDB-425D-8CA3-EADD4F61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R7-Office/7.1.1.35</Application>
  <Company>MIIGAIK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Маргарита Лебедева</cp:lastModifiedBy>
  <cp:revision>46</cp:revision>
  <dcterms:created xsi:type="dcterms:W3CDTF">2020-01-21T09:09:00Z</dcterms:created>
  <dcterms:modified xsi:type="dcterms:W3CDTF">2023-02-09T10:23:44Z</dcterms:modified>
</cp:coreProperties>
</file>