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621" w:rsidRPr="00B02B8B" w:rsidRDefault="00336621" w:rsidP="00336621">
      <w:pPr>
        <w:suppressAutoHyphens/>
        <w:spacing w:line="360" w:lineRule="auto"/>
        <w:ind w:firstLine="0"/>
        <w:jc w:val="center"/>
        <w:rPr>
          <w:b/>
          <w:sz w:val="28"/>
          <w:szCs w:val="28"/>
        </w:rPr>
      </w:pPr>
      <w:r w:rsidRPr="00B02B8B">
        <w:rPr>
          <w:b/>
          <w:sz w:val="28"/>
          <w:szCs w:val="28"/>
        </w:rPr>
        <w:t>Задание для выполнения курсовой работы</w:t>
      </w:r>
    </w:p>
    <w:p w:rsidR="00336621" w:rsidRPr="00B02B8B" w:rsidRDefault="00336621" w:rsidP="00336621">
      <w:pPr>
        <w:suppressAutoHyphens/>
        <w:spacing w:line="360" w:lineRule="auto"/>
        <w:jc w:val="both"/>
        <w:outlineLvl w:val="0"/>
        <w:rPr>
          <w:b/>
          <w:sz w:val="28"/>
          <w:szCs w:val="28"/>
        </w:rPr>
      </w:pPr>
    </w:p>
    <w:p w:rsidR="00336621" w:rsidRPr="00B02B8B" w:rsidRDefault="00336621" w:rsidP="00336621">
      <w:pPr>
        <w:suppressAutoHyphens/>
        <w:spacing w:line="360" w:lineRule="auto"/>
        <w:contextualSpacing/>
        <w:jc w:val="both"/>
        <w:rPr>
          <w:sz w:val="28"/>
          <w:szCs w:val="28"/>
        </w:rPr>
      </w:pPr>
      <w:r w:rsidRPr="00B02B8B">
        <w:rPr>
          <w:sz w:val="28"/>
          <w:szCs w:val="28"/>
        </w:rPr>
        <w:t xml:space="preserve">В соответствии с учебным планом, необходимо выполнить курсовую работу по выбранной теме, предложенной ниже, и прикрепить ее в систему дистанционного обучения. </w:t>
      </w:r>
    </w:p>
    <w:p w:rsidR="00336621" w:rsidRPr="00B02B8B" w:rsidRDefault="00336621" w:rsidP="00336621">
      <w:pPr>
        <w:suppressAutoHyphens/>
        <w:spacing w:line="360" w:lineRule="auto"/>
        <w:contextualSpacing/>
        <w:jc w:val="center"/>
        <w:outlineLvl w:val="0"/>
        <w:rPr>
          <w:b/>
          <w:sz w:val="28"/>
          <w:szCs w:val="28"/>
        </w:rPr>
      </w:pPr>
      <w:r w:rsidRPr="003E1673">
        <w:rPr>
          <w:b/>
          <w:bCs/>
          <w:sz w:val="28"/>
          <w:szCs w:val="28"/>
        </w:rPr>
        <w:t>Примерная тематика курсовых работ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"/>
        <w:gridCol w:w="8562"/>
      </w:tblGrid>
      <w:tr w:rsidR="00336621" w:rsidRPr="008A3EB1" w:rsidTr="00C35A12">
        <w:tc>
          <w:tcPr>
            <w:tcW w:w="527" w:type="pct"/>
          </w:tcPr>
          <w:p w:rsidR="00336621" w:rsidRPr="008A3EB1" w:rsidRDefault="00336621" w:rsidP="00C35A12">
            <w:pPr>
              <w:tabs>
                <w:tab w:val="num" w:pos="0"/>
              </w:tabs>
              <w:ind w:firstLine="0"/>
              <w:rPr>
                <w:b/>
                <w:szCs w:val="24"/>
              </w:rPr>
            </w:pPr>
            <w:r w:rsidRPr="008A3EB1">
              <w:rPr>
                <w:b/>
                <w:szCs w:val="24"/>
              </w:rPr>
              <w:t>№ п/п</w:t>
            </w: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num" w:pos="0"/>
              </w:tabs>
              <w:jc w:val="center"/>
              <w:rPr>
                <w:b/>
                <w:szCs w:val="24"/>
              </w:rPr>
            </w:pPr>
            <w:r w:rsidRPr="008A3EB1">
              <w:rPr>
                <w:b/>
                <w:szCs w:val="24"/>
              </w:rPr>
              <w:t>Тема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учебн</w:t>
            </w:r>
            <w:r>
              <w:rPr>
                <w:bCs/>
                <w:szCs w:val="24"/>
              </w:rPr>
              <w:t>ого</w:t>
            </w:r>
            <w:r w:rsidRPr="008A3EB1">
              <w:rPr>
                <w:bCs/>
                <w:szCs w:val="24"/>
              </w:rPr>
              <w:t xml:space="preserve"> подразделени</w:t>
            </w:r>
            <w:r>
              <w:rPr>
                <w:bCs/>
                <w:szCs w:val="24"/>
              </w:rPr>
              <w:t>я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библиотек</w:t>
            </w:r>
            <w:r>
              <w:rPr>
                <w:bCs/>
                <w:szCs w:val="24"/>
              </w:rPr>
              <w:t>и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отдела продаж страховых полисов 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 курьерской службы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НПФ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турагентств</w:t>
            </w:r>
            <w:r>
              <w:rPr>
                <w:bCs/>
                <w:szCs w:val="24"/>
              </w:rPr>
              <w:t>а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отдела выплат </w:t>
            </w:r>
            <w:r w:rsidRPr="008A3EB1">
              <w:rPr>
                <w:bCs/>
                <w:szCs w:val="24"/>
              </w:rPr>
              <w:t>личн</w:t>
            </w:r>
            <w:r>
              <w:rPr>
                <w:bCs/>
                <w:szCs w:val="24"/>
              </w:rPr>
              <w:t>ого</w:t>
            </w:r>
            <w:r w:rsidRPr="008A3EB1">
              <w:rPr>
                <w:bCs/>
                <w:szCs w:val="24"/>
              </w:rPr>
              <w:t xml:space="preserve"> страховани</w:t>
            </w:r>
            <w:r>
              <w:rPr>
                <w:bCs/>
                <w:szCs w:val="24"/>
              </w:rPr>
              <w:t>я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кадров</w:t>
            </w:r>
            <w:r>
              <w:rPr>
                <w:bCs/>
                <w:szCs w:val="24"/>
              </w:rPr>
              <w:t>ого</w:t>
            </w:r>
            <w:r w:rsidRPr="008A3EB1">
              <w:rPr>
                <w:bCs/>
                <w:szCs w:val="24"/>
              </w:rPr>
              <w:t xml:space="preserve"> агентств</w:t>
            </w:r>
            <w:r>
              <w:rPr>
                <w:bCs/>
                <w:szCs w:val="24"/>
              </w:rPr>
              <w:t>а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торгов</w:t>
            </w:r>
            <w:r>
              <w:rPr>
                <w:bCs/>
                <w:szCs w:val="24"/>
              </w:rPr>
              <w:t>ого</w:t>
            </w:r>
            <w:r w:rsidRPr="008A3EB1">
              <w:rPr>
                <w:bCs/>
                <w:szCs w:val="24"/>
              </w:rPr>
              <w:t xml:space="preserve"> агент</w:t>
            </w:r>
            <w:r>
              <w:rPr>
                <w:bCs/>
                <w:szCs w:val="24"/>
              </w:rPr>
              <w:t>ства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спортивной секци</w:t>
            </w:r>
            <w:r>
              <w:rPr>
                <w:bCs/>
                <w:szCs w:val="24"/>
              </w:rPr>
              <w:t>и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5625E8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  <w:highlight w:val="yellow"/>
              </w:rPr>
            </w:pPr>
            <w:bookmarkStart w:id="0" w:name="_GoBack"/>
            <w:bookmarkEnd w:id="0"/>
          </w:p>
        </w:tc>
        <w:tc>
          <w:tcPr>
            <w:tcW w:w="4473" w:type="pct"/>
          </w:tcPr>
          <w:p w:rsidR="00336621" w:rsidRPr="005625E8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  <w:highlight w:val="yellow"/>
              </w:rPr>
            </w:pPr>
            <w:r w:rsidRPr="005625E8">
              <w:rPr>
                <w:bCs/>
                <w:szCs w:val="24"/>
                <w:highlight w:val="yellow"/>
              </w:rPr>
              <w:t>Моделирование бизнес-процессов службы заказов на обслуживание ВТ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центр</w:t>
            </w:r>
            <w:r>
              <w:rPr>
                <w:bCs/>
                <w:szCs w:val="24"/>
              </w:rPr>
              <w:t>а</w:t>
            </w:r>
            <w:r w:rsidRPr="008A3EB1">
              <w:rPr>
                <w:bCs/>
                <w:szCs w:val="24"/>
              </w:rPr>
              <w:t xml:space="preserve"> занятости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  зоомагазина</w:t>
            </w:r>
            <w:r w:rsidRPr="008A3EB1">
              <w:rPr>
                <w:bCs/>
                <w:szCs w:val="24"/>
              </w:rPr>
              <w:t xml:space="preserve"> 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регистратур</w:t>
            </w:r>
            <w:r>
              <w:rPr>
                <w:bCs/>
                <w:szCs w:val="24"/>
              </w:rPr>
              <w:t>ы</w:t>
            </w:r>
            <w:r w:rsidRPr="008A3EB1">
              <w:rPr>
                <w:bCs/>
                <w:szCs w:val="24"/>
              </w:rPr>
              <w:t xml:space="preserve"> поликлиники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отдела </w:t>
            </w:r>
            <w:r w:rsidRPr="008A3EB1">
              <w:rPr>
                <w:bCs/>
                <w:szCs w:val="24"/>
              </w:rPr>
              <w:t>сбыт</w:t>
            </w:r>
            <w:r>
              <w:rPr>
                <w:bCs/>
                <w:szCs w:val="24"/>
              </w:rPr>
              <w:t>а</w:t>
            </w:r>
            <w:r w:rsidRPr="008A3EB1">
              <w:rPr>
                <w:bCs/>
                <w:szCs w:val="24"/>
              </w:rPr>
              <w:t xml:space="preserve"> продукции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</w:t>
            </w:r>
            <w:r w:rsidRPr="008A3EB1">
              <w:rPr>
                <w:bCs/>
                <w:szCs w:val="24"/>
              </w:rPr>
              <w:t>юр. отдел</w:t>
            </w:r>
            <w:r>
              <w:rPr>
                <w:bCs/>
                <w:szCs w:val="24"/>
              </w:rPr>
              <w:t>а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</w:t>
            </w:r>
            <w:r w:rsidRPr="008A3EB1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магазина</w:t>
            </w:r>
            <w:r w:rsidRPr="008A3EB1">
              <w:rPr>
                <w:bCs/>
                <w:szCs w:val="24"/>
              </w:rPr>
              <w:t xml:space="preserve"> оргтехники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 магазина</w:t>
            </w:r>
            <w:r w:rsidRPr="008A3EB1">
              <w:rPr>
                <w:bCs/>
                <w:szCs w:val="24"/>
              </w:rPr>
              <w:t xml:space="preserve"> средств связи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Моделирование бизнес-процессов торгового </w:t>
            </w:r>
            <w:r w:rsidRPr="008A3EB1">
              <w:rPr>
                <w:bCs/>
                <w:szCs w:val="24"/>
              </w:rPr>
              <w:t>склад</w:t>
            </w:r>
            <w:r>
              <w:rPr>
                <w:bCs/>
                <w:szCs w:val="24"/>
              </w:rPr>
              <w:t>а</w:t>
            </w:r>
          </w:p>
        </w:tc>
      </w:tr>
      <w:tr w:rsidR="00336621" w:rsidRPr="008A3EB1" w:rsidTr="00C35A12">
        <w:tc>
          <w:tcPr>
            <w:tcW w:w="527" w:type="pct"/>
          </w:tcPr>
          <w:p w:rsidR="00336621" w:rsidRPr="008A3EB1" w:rsidRDefault="00336621" w:rsidP="003366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4473" w:type="pct"/>
          </w:tcPr>
          <w:p w:rsidR="00336621" w:rsidRPr="008A3EB1" w:rsidRDefault="00336621" w:rsidP="00C35A12">
            <w:pPr>
              <w:tabs>
                <w:tab w:val="left" w:pos="851"/>
              </w:tabs>
              <w:ind w:firstLine="42"/>
              <w:rPr>
                <w:bCs/>
                <w:szCs w:val="24"/>
              </w:rPr>
            </w:pPr>
            <w:r>
              <w:rPr>
                <w:bCs/>
                <w:szCs w:val="24"/>
              </w:rPr>
              <w:t>Моделирование бизнес-процессов диспетчерской службы</w:t>
            </w:r>
            <w:r w:rsidRPr="008A3EB1">
              <w:rPr>
                <w:bCs/>
                <w:szCs w:val="24"/>
              </w:rPr>
              <w:t xml:space="preserve"> СТО</w:t>
            </w:r>
          </w:p>
        </w:tc>
      </w:tr>
    </w:tbl>
    <w:p w:rsidR="00336621" w:rsidRDefault="00336621" w:rsidP="00336621">
      <w:pPr>
        <w:suppressAutoHyphens/>
        <w:spacing w:line="360" w:lineRule="auto"/>
        <w:contextualSpacing/>
        <w:jc w:val="both"/>
        <w:outlineLvl w:val="0"/>
        <w:rPr>
          <w:sz w:val="28"/>
          <w:szCs w:val="28"/>
        </w:rPr>
      </w:pPr>
    </w:p>
    <w:p w:rsidR="00336621" w:rsidRDefault="00336621" w:rsidP="00336621">
      <w:pPr>
        <w:suppressAutoHyphens/>
        <w:spacing w:line="360" w:lineRule="auto"/>
        <w:contextualSpacing/>
        <w:jc w:val="both"/>
        <w:outlineLvl w:val="0"/>
        <w:rPr>
          <w:sz w:val="28"/>
          <w:szCs w:val="28"/>
        </w:rPr>
      </w:pPr>
      <w:r w:rsidRPr="00B02B8B">
        <w:rPr>
          <w:sz w:val="28"/>
          <w:szCs w:val="28"/>
        </w:rPr>
        <w:t xml:space="preserve">Студент может </w:t>
      </w:r>
      <w:r>
        <w:rPr>
          <w:sz w:val="28"/>
          <w:szCs w:val="28"/>
        </w:rPr>
        <w:t>выбрать любую тему из предлагаемого списка</w:t>
      </w:r>
      <w:r w:rsidRPr="00B02B8B">
        <w:rPr>
          <w:sz w:val="28"/>
          <w:szCs w:val="28"/>
        </w:rPr>
        <w:t>.</w:t>
      </w:r>
    </w:p>
    <w:p w:rsidR="00336621" w:rsidRDefault="00336621" w:rsidP="00336621">
      <w:pPr>
        <w:suppressAutoHyphens/>
        <w:spacing w:line="360" w:lineRule="auto"/>
        <w:contextualSpacing/>
        <w:jc w:val="both"/>
        <w:outlineLvl w:val="0"/>
        <w:rPr>
          <w:sz w:val="28"/>
          <w:szCs w:val="28"/>
        </w:rPr>
      </w:pPr>
      <w:r w:rsidRPr="00B02B8B">
        <w:rPr>
          <w:sz w:val="28"/>
          <w:szCs w:val="28"/>
        </w:rPr>
        <w:t>Студент может предложить свою тему курсовой работы, но она должна быть согласована с научным руководителем.</w:t>
      </w:r>
    </w:p>
    <w:p w:rsidR="00316A6A" w:rsidRPr="00336621" w:rsidRDefault="00316A6A" w:rsidP="00336621"/>
    <w:sectPr w:rsidR="00316A6A" w:rsidRPr="00336621" w:rsidSect="00316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926BC"/>
    <w:multiLevelType w:val="hybridMultilevel"/>
    <w:tmpl w:val="734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704B"/>
    <w:rsid w:val="0001704B"/>
    <w:rsid w:val="00316A6A"/>
    <w:rsid w:val="00336621"/>
    <w:rsid w:val="00463FE9"/>
    <w:rsid w:val="0056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46D9CA-C57A-4E5B-AE3B-BEB84EBC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04B"/>
    <w:pPr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1257</Characters>
  <Application>Microsoft Office Word</Application>
  <DocSecurity>0</DocSecurity>
  <Lines>10</Lines>
  <Paragraphs>2</Paragraphs>
  <ScaleCrop>false</ScaleCrop>
  <Company>tltsu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18906</dc:creator>
  <cp:keywords/>
  <dc:description/>
  <cp:lastModifiedBy>Четвертной Артем Андреевич</cp:lastModifiedBy>
  <cp:revision>5</cp:revision>
  <dcterms:created xsi:type="dcterms:W3CDTF">2017-03-17T05:41:00Z</dcterms:created>
  <dcterms:modified xsi:type="dcterms:W3CDTF">2022-10-03T17:16:00Z</dcterms:modified>
</cp:coreProperties>
</file>