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F9" w:rsidRPr="002464F9" w:rsidRDefault="002464F9" w:rsidP="002464F9">
      <w:pPr>
        <w:spacing w:after="0" w:line="240" w:lineRule="auto"/>
        <w:textAlignment w:val="baseline"/>
        <w:rPr>
          <w:rFonts w:ascii="Inter" w:eastAsia="Times New Roman" w:hAnsi="Inter" w:cs="Times New Roman"/>
          <w:color w:val="A5A9AF"/>
          <w:sz w:val="12"/>
          <w:szCs w:val="12"/>
        </w:rPr>
      </w:pPr>
      <w:r w:rsidRPr="002464F9">
        <w:rPr>
          <w:rFonts w:ascii="Inter" w:eastAsia="Times New Roman" w:hAnsi="Inter" w:cs="Times New Roman"/>
          <w:color w:val="A5A9AF"/>
          <w:sz w:val="12"/>
          <w:szCs w:val="12"/>
        </w:rPr>
        <w:t>Предмет</w:t>
      </w:r>
    </w:p>
    <w:p w:rsidR="002464F9" w:rsidRPr="002464F9" w:rsidRDefault="002464F9" w:rsidP="002464F9">
      <w:pPr>
        <w:spacing w:after="50" w:line="240" w:lineRule="auto"/>
        <w:textAlignment w:val="baseline"/>
        <w:rPr>
          <w:rFonts w:ascii="Arial" w:eastAsia="Times New Roman" w:hAnsi="Arial" w:cs="Arial"/>
          <w:color w:val="535C69"/>
          <w:sz w:val="12"/>
          <w:szCs w:val="12"/>
        </w:rPr>
      </w:pPr>
      <w:r w:rsidRPr="002464F9">
        <w:rPr>
          <w:rFonts w:ascii="Arial" w:eastAsia="Times New Roman" w:hAnsi="Arial" w:cs="Arial"/>
          <w:color w:val="535C69"/>
          <w:sz w:val="12"/>
          <w:szCs w:val="12"/>
        </w:rPr>
        <w:t>Основы водоснабжения и водоотведения</w:t>
      </w:r>
    </w:p>
    <w:p w:rsidR="002464F9" w:rsidRPr="002464F9" w:rsidRDefault="002464F9" w:rsidP="002464F9">
      <w:pPr>
        <w:spacing w:after="0" w:line="240" w:lineRule="auto"/>
        <w:textAlignment w:val="baseline"/>
        <w:rPr>
          <w:rFonts w:ascii="Inter" w:eastAsia="Times New Roman" w:hAnsi="Inter" w:cs="Times New Roman"/>
          <w:color w:val="A5A9AF"/>
          <w:sz w:val="12"/>
          <w:szCs w:val="12"/>
        </w:rPr>
      </w:pPr>
      <w:r w:rsidRPr="002464F9">
        <w:rPr>
          <w:rFonts w:ascii="Inter" w:eastAsia="Times New Roman" w:hAnsi="Inter" w:cs="Times New Roman"/>
          <w:color w:val="A5A9AF"/>
          <w:sz w:val="12"/>
          <w:szCs w:val="12"/>
        </w:rPr>
        <w:t>Тема</w:t>
      </w:r>
    </w:p>
    <w:p w:rsidR="002464F9" w:rsidRPr="002464F9" w:rsidRDefault="002464F9" w:rsidP="002464F9">
      <w:pPr>
        <w:spacing w:after="50" w:line="240" w:lineRule="auto"/>
        <w:textAlignment w:val="baseline"/>
        <w:rPr>
          <w:rFonts w:ascii="Arial" w:eastAsia="Times New Roman" w:hAnsi="Arial" w:cs="Arial"/>
          <w:color w:val="535C69"/>
          <w:sz w:val="12"/>
          <w:szCs w:val="12"/>
        </w:rPr>
      </w:pPr>
      <w:r w:rsidRPr="002464F9">
        <w:rPr>
          <w:rFonts w:ascii="Arial" w:eastAsia="Times New Roman" w:hAnsi="Arial" w:cs="Arial"/>
          <w:color w:val="535C69"/>
          <w:sz w:val="12"/>
          <w:szCs w:val="12"/>
        </w:rPr>
        <w:t>Проектирование систем водоснабжения и водоотведения жилого здания различной этажности (вариант 3)</w:t>
      </w:r>
    </w:p>
    <w:p w:rsidR="002464F9" w:rsidRPr="002464F9" w:rsidRDefault="002464F9" w:rsidP="002464F9">
      <w:pPr>
        <w:spacing w:after="0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2464F9">
        <w:rPr>
          <w:rFonts w:ascii="Inter" w:eastAsia="Times New Roman" w:hAnsi="Inter" w:cs="Times New Roman"/>
          <w:color w:val="A5A9AF"/>
          <w:sz w:val="12"/>
        </w:rPr>
        <w:t>Преподаватель:</w:t>
      </w:r>
    </w:p>
    <w:p w:rsidR="002464F9" w:rsidRPr="002464F9" w:rsidRDefault="002464F9" w:rsidP="002464F9">
      <w:pPr>
        <w:spacing w:after="83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2464F9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 xml:space="preserve">Степень: канд. </w:t>
      </w:r>
      <w:proofErr w:type="spellStart"/>
      <w:r w:rsidRPr="002464F9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техн</w:t>
      </w:r>
      <w:proofErr w:type="spellEnd"/>
      <w:r w:rsidRPr="002464F9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. наук Звание: доцент </w:t>
      </w:r>
      <w:proofErr w:type="spellStart"/>
      <w:r w:rsidRPr="002464F9">
        <w:rPr>
          <w:rFonts w:ascii="Inter" w:eastAsia="Times New Roman" w:hAnsi="Inter" w:cs="Times New Roman"/>
          <w:b/>
          <w:bCs/>
          <w:color w:val="E28A06"/>
          <w:sz w:val="13"/>
          <w:szCs w:val="13"/>
          <w:bdr w:val="none" w:sz="0" w:space="0" w:color="auto" w:frame="1"/>
        </w:rPr>
        <w:t>Дербасова</w:t>
      </w:r>
      <w:proofErr w:type="spellEnd"/>
      <w:r w:rsidRPr="002464F9">
        <w:rPr>
          <w:rFonts w:ascii="Inter" w:eastAsia="Times New Roman" w:hAnsi="Inter" w:cs="Times New Roman"/>
          <w:b/>
          <w:bCs/>
          <w:color w:val="E28A06"/>
          <w:sz w:val="13"/>
          <w:szCs w:val="13"/>
          <w:bdr w:val="none" w:sz="0" w:space="0" w:color="auto" w:frame="1"/>
        </w:rPr>
        <w:t xml:space="preserve"> Евгения Михайловна</w:t>
      </w:r>
    </w:p>
    <w:p w:rsidR="002464F9" w:rsidRPr="002464F9" w:rsidRDefault="002464F9" w:rsidP="002464F9">
      <w:pPr>
        <w:spacing w:after="42" w:line="240" w:lineRule="auto"/>
        <w:textAlignment w:val="baseline"/>
        <w:rPr>
          <w:rFonts w:ascii="Inter" w:eastAsia="Times New Roman" w:hAnsi="Inter" w:cs="Times New Roman"/>
          <w:b/>
          <w:bCs/>
          <w:color w:val="65A61D"/>
          <w:sz w:val="13"/>
          <w:szCs w:val="13"/>
        </w:rPr>
      </w:pPr>
      <w:r w:rsidRPr="002464F9">
        <w:rPr>
          <w:rFonts w:ascii="Inter" w:eastAsia="Times New Roman" w:hAnsi="Inter" w:cs="Times New Roman"/>
          <w:b/>
          <w:bCs/>
          <w:color w:val="65A61D"/>
          <w:sz w:val="13"/>
          <w:szCs w:val="13"/>
        </w:rPr>
        <w:t>Тема утверждена</w:t>
      </w:r>
    </w:p>
    <w:p w:rsidR="002464F9" w:rsidRPr="002464F9" w:rsidRDefault="002464F9" w:rsidP="002464F9">
      <w:pPr>
        <w:shd w:val="clear" w:color="auto" w:fill="FFFFFF"/>
        <w:spacing w:after="0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hyperlink r:id="rId4" w:history="1">
        <w:r w:rsidRPr="002464F9">
          <w:rPr>
            <w:rFonts w:ascii="OpenSans-Bold" w:eastAsia="Times New Roman" w:hAnsi="OpenSans-Bold" w:cs="Times New Roman"/>
            <w:color w:val="3D444E"/>
            <w:sz w:val="13"/>
            <w:u w:val="single"/>
          </w:rPr>
          <w:t>Этапы работ</w:t>
        </w:r>
      </w:hyperlink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br/>
        <w:t>Срок сдачи: до 31.07.2024</w:t>
      </w:r>
    </w:p>
    <w:p w:rsidR="002464F9" w:rsidRPr="002464F9" w:rsidRDefault="002464F9" w:rsidP="002464F9">
      <w:pPr>
        <w:spacing w:after="125" w:line="240" w:lineRule="auto"/>
        <w:textAlignment w:val="baseline"/>
        <w:rPr>
          <w:rFonts w:ascii="Inter" w:eastAsia="Times New Roman" w:hAnsi="Inter" w:cs="Times New Roman"/>
          <w:color w:val="1A90C7"/>
          <w:sz w:val="13"/>
          <w:szCs w:val="13"/>
        </w:rPr>
      </w:pPr>
      <w:r w:rsidRPr="002464F9">
        <w:rPr>
          <w:rFonts w:ascii="Inter" w:eastAsia="Times New Roman" w:hAnsi="Inter" w:cs="Times New Roman"/>
          <w:color w:val="1A90C7"/>
          <w:sz w:val="13"/>
          <w:szCs w:val="13"/>
        </w:rPr>
        <w:t>4 семестр</w:t>
      </w:r>
    </w:p>
    <w:p w:rsidR="002464F9" w:rsidRPr="002464F9" w:rsidRDefault="002464F9" w:rsidP="002464F9">
      <w:pPr>
        <w:pBdr>
          <w:left w:val="single" w:sz="6" w:space="6" w:color="E62020"/>
        </w:pBdr>
        <w:spacing w:after="0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>ВНИМАТЕЛЬНО ЧИТАЙТЕ ИНФОРМАЦИЮ, РАЗМЕЩЕННУЮ В ЭТАПЕ РАБОТЫ! В соответствии с указанным этапом загружайте</w:t>
      </w:r>
      <w:r w:rsidRPr="002464F9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 </w:t>
      </w:r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>сразу всю курсовую в форматах </w:t>
      </w:r>
      <w:r w:rsidRPr="002464F9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.</w:t>
      </w:r>
      <w:proofErr w:type="spellStart"/>
      <w:r w:rsidRPr="002464F9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doc</w:t>
      </w:r>
      <w:proofErr w:type="spellEnd"/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> или </w:t>
      </w:r>
      <w:r w:rsidRPr="002464F9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.</w:t>
      </w:r>
      <w:proofErr w:type="spellStart"/>
      <w:r w:rsidRPr="002464F9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docx</w:t>
      </w:r>
      <w:proofErr w:type="spellEnd"/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> без использования макросов!</w:t>
      </w:r>
    </w:p>
    <w:p w:rsidR="002464F9" w:rsidRPr="002464F9" w:rsidRDefault="002464F9" w:rsidP="002464F9">
      <w:pPr>
        <w:shd w:val="clear" w:color="auto" w:fill="FFFFFF"/>
        <w:spacing w:after="83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>Последовательность действий студента:</w:t>
      </w:r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br/>
        <w:t>1. Ознакомиться с методическими рекомендациями в закладке "</w:t>
      </w:r>
      <w:hyperlink r:id="rId5" w:tgtFrame="_blank" w:history="1">
        <w:r w:rsidRPr="002464F9">
          <w:rPr>
            <w:rFonts w:ascii="Inter" w:eastAsia="Times New Roman" w:hAnsi="Inter" w:cs="Times New Roman"/>
            <w:b/>
            <w:bCs/>
            <w:color w:val="0000FF"/>
            <w:sz w:val="13"/>
          </w:rPr>
          <w:t>Помощь</w:t>
        </w:r>
      </w:hyperlink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>".</w:t>
      </w:r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br/>
        <w:t>2. Обучающимся необходимо инициировать процесс составления плана работы</w:t>
      </w:r>
      <w:r w:rsidRPr="002464F9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 </w:t>
      </w:r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>путем отправления заполненного бланка </w:t>
      </w:r>
      <w:hyperlink r:id="rId6" w:history="1">
        <w:r w:rsidRPr="002464F9">
          <w:rPr>
            <w:rFonts w:ascii="Inter" w:eastAsia="Times New Roman" w:hAnsi="Inter" w:cs="Times New Roman"/>
            <w:b/>
            <w:bCs/>
            <w:color w:val="0000FF"/>
            <w:sz w:val="13"/>
          </w:rPr>
          <w:t>за</w:t>
        </w:r>
      </w:hyperlink>
      <w:hyperlink r:id="rId7" w:history="1">
        <w:r w:rsidRPr="002464F9">
          <w:rPr>
            <w:rFonts w:ascii="Inter" w:eastAsia="Times New Roman" w:hAnsi="Inter" w:cs="Times New Roman"/>
            <w:b/>
            <w:bCs/>
            <w:color w:val="0000FF"/>
            <w:sz w:val="13"/>
          </w:rPr>
          <w:t>дания</w:t>
        </w:r>
      </w:hyperlink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 xml:space="preserve"> преподавателю, в качестве прикрепленного файла к сопроводительному письму. Студенты </w:t>
      </w:r>
      <w:proofErr w:type="gramStart"/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>ИЗО</w:t>
      </w:r>
      <w:proofErr w:type="gramEnd"/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 xml:space="preserve"> самостоятельно составляют свой план КР и работают по нему.</w:t>
      </w:r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br/>
        <w:t>3. После согласования плана </w:t>
      </w:r>
      <w:proofErr w:type="gramStart"/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>приступите к загрузке работы нажав</w:t>
      </w:r>
      <w:proofErr w:type="gramEnd"/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 xml:space="preserve"> кнопку "ЭТАПЫ РАБОТ".</w:t>
      </w:r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br/>
        <w:t>4. Напоминаем, что все курсовые работы проверяются только после получения результата внутренней системы </w:t>
      </w:r>
      <w:proofErr w:type="spellStart"/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>Антиплагиат</w:t>
      </w:r>
      <w:proofErr w:type="spellEnd"/>
      <w:r w:rsidRPr="002464F9">
        <w:rPr>
          <w:rFonts w:ascii="Inter" w:eastAsia="Times New Roman" w:hAnsi="Inter" w:cs="Times New Roman"/>
          <w:color w:val="222222"/>
          <w:sz w:val="13"/>
          <w:szCs w:val="13"/>
        </w:rPr>
        <w:t>! Готовую КР или её часть отправлять в диалог преподавателю не нужно.</w:t>
      </w:r>
    </w:p>
    <w:p w:rsidR="007E2315" w:rsidRDefault="007E2315"/>
    <w:sectPr w:rsidR="007E2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464F9"/>
    <w:rsid w:val="002464F9"/>
    <w:rsid w:val="007E2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">
    <w:name w:val="title"/>
    <w:basedOn w:val="a0"/>
    <w:rsid w:val="002464F9"/>
  </w:style>
  <w:style w:type="paragraph" w:styleId="a3">
    <w:name w:val="Normal (Web)"/>
    <w:basedOn w:val="a"/>
    <w:uiPriority w:val="99"/>
    <w:semiHidden/>
    <w:unhideWhenUsed/>
    <w:rsid w:val="00246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464F9"/>
    <w:rPr>
      <w:color w:val="0000FF"/>
      <w:u w:val="single"/>
    </w:rPr>
  </w:style>
  <w:style w:type="paragraph" w:customStyle="1" w:styleId="errortext">
    <w:name w:val="errortext"/>
    <w:basedOn w:val="a"/>
    <w:rsid w:val="00246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1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2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6763">
                  <w:marLeft w:val="0"/>
                  <w:marRight w:val="0"/>
                  <w:marTop w:val="0"/>
                  <w:marBottom w:val="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64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17540">
                  <w:marLeft w:val="0"/>
                  <w:marRight w:val="0"/>
                  <w:marTop w:val="0"/>
                  <w:marBottom w:val="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552097">
              <w:marLeft w:val="0"/>
              <w:marRight w:val="0"/>
              <w:marTop w:val="117"/>
              <w:marBottom w:val="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8859">
              <w:marLeft w:val="0"/>
              <w:marRight w:val="0"/>
              <w:marTop w:val="133"/>
              <w:marBottom w:val="4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06536">
          <w:marLeft w:val="0"/>
          <w:marRight w:val="0"/>
          <w:marTop w:val="117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341157">
              <w:marLeft w:val="0"/>
              <w:marRight w:val="75"/>
              <w:marTop w:val="0"/>
              <w:marBottom w:val="125"/>
              <w:divBdr>
                <w:top w:val="single" w:sz="2" w:space="2" w:color="1A90C7"/>
                <w:left w:val="single" w:sz="2" w:space="3" w:color="1A90C7"/>
                <w:bottom w:val="single" w:sz="2" w:space="2" w:color="1A90C7"/>
                <w:right w:val="single" w:sz="2" w:space="3" w:color="1A90C7"/>
              </w:divBdr>
            </w:div>
          </w:divsChild>
        </w:div>
        <w:div w:id="17053577">
          <w:marLeft w:val="0"/>
          <w:marRight w:val="0"/>
          <w:marTop w:val="117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mfua.ru/upload/coursework/%D0%9F%D1%80%D0%B8%D0%BB%D0%BE%D0%B6%D0%B5%D0%BD%D0%B8%D0%B5%204_%D0%97%D0%B0%D0%B4%D0%B0%D0%BD%D0%B8%D0%B5%20(%D0%9C%D0%A4%D0%AE%D0%90)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fua.ru/upload/coursework/%D0%9F%D1%80%D0%B8%D0%BB%D0%BE%D0%B6%D0%B5%D0%BD%D0%B8%D0%B5%204_%D0%97%D0%B0%D0%B4%D0%B0%D0%BD%D0%B8%D0%B5%20(%D0%9C%D0%A4%D0%AE%D0%90).docx" TargetMode="External"/><Relationship Id="rId5" Type="http://schemas.openxmlformats.org/officeDocument/2006/relationships/hyperlink" Target="https://portal.mfua.ru/coursework/help-student.php" TargetMode="External"/><Relationship Id="rId4" Type="http://schemas.openxmlformats.org/officeDocument/2006/relationships/hyperlink" Target="https://portal.mfua.ru/student/coursework/?componentID=coursework&amp;do=getStages&amp;data%5bstatement%5d=d73c0e7c-27f0-11ef-80f4-000c294da1bd&amp;data%5bkind-of-edu%5d=%C2%CE&amp;data%5bwithout-ap%5d=1&amp;data%5btheme%5d=%CF%F0%EE%E5%EA%F2%E8%F0%EE%E2%E0%ED%E8%E5+%F1%E8%F1%F2%E5%EC+%E2%EE%E4%EE%F1%ED%E0%E1%E6%E5%ED%E8%FF+%E8+%E2%EE%E4%EE%EE%F2%E2%E5%E4%E5%ED%E8%FF+%E6%E8%EB%EE%E3%EE+%E7%E4%E0%ED%E8%FF+%F0%E0%E7%EB%E8%F7%ED%EE%E9+%FD%F2%E0%E6%ED%EE%F1%F2%E8+%28%E2%E0%F0%E8%E0%ED%F2+3%2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2024-06-28T07:50:00Z</dcterms:created>
  <dcterms:modified xsi:type="dcterms:W3CDTF">2024-06-28T07:50:00Z</dcterms:modified>
</cp:coreProperties>
</file>