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C2D" w:rsidRDefault="0032453A"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Курсовые проекты принимаются на проверку, прикреплённые </w:t>
      </w:r>
      <w:r>
        <w:rPr>
          <w:rStyle w:val="a3"/>
          <w:rFonts w:ascii="Segoe UI" w:hAnsi="Segoe UI" w:cs="Segoe UI"/>
          <w:b/>
          <w:bCs/>
          <w:color w:val="1D2125"/>
          <w:sz w:val="23"/>
          <w:szCs w:val="23"/>
          <w:shd w:val="clear" w:color="auto" w:fill="FFFFFF"/>
        </w:rPr>
        <w:t>только одним файлом в формате PDF!!</w:t>
      </w:r>
      <w:bookmarkStart w:id="0" w:name="_GoBack"/>
      <w:bookmarkEnd w:id="0"/>
    </w:p>
    <w:sectPr w:rsidR="00CB0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3E"/>
    <w:rsid w:val="0021153E"/>
    <w:rsid w:val="0032453A"/>
    <w:rsid w:val="00CB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D69A9-FDB8-4B5E-B5A8-A9F3F598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45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2022-05-16T11:34:00Z</dcterms:created>
  <dcterms:modified xsi:type="dcterms:W3CDTF">2022-05-16T11:34:00Z</dcterms:modified>
</cp:coreProperties>
</file>