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2"/>
        <w:rPr>
          <w:rFonts w:ascii="Helvetica" w:eastAsia="Times New Roman" w:hAnsi="Helvetica" w:cs="Helvetica"/>
          <w:color w:val="317EAC"/>
          <w:sz w:val="40"/>
          <w:szCs w:val="40"/>
        </w:rPr>
      </w:pPr>
      <w:r w:rsidRPr="006E26FE">
        <w:rPr>
          <w:rFonts w:ascii="Helvetica" w:eastAsia="Times New Roman" w:hAnsi="Helvetica" w:cs="Helvetica"/>
          <w:color w:val="317EAC"/>
          <w:sz w:val="40"/>
          <w:szCs w:val="40"/>
        </w:rPr>
        <w:t>КОНТРОЛЬНЫЕ РАБОТЫ</w:t>
      </w:r>
    </w:p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33333"/>
          <w:sz w:val="30"/>
          <w:szCs w:val="30"/>
        </w:rPr>
        <w:t>В межсессионный период студент должен предоставить (в электронном виде) три контрольные работы, которые в итоге станут первыми тремя частями курсовой работы по дисциплине "История и методология юридической науки".</w:t>
      </w:r>
    </w:p>
    <w:p w:rsidR="006E26FE" w:rsidRPr="006E26FE" w:rsidRDefault="006E26FE" w:rsidP="006E26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1) выбор и изучение магистрантом монографии (статьи) и написание аннотации на нее (к 30.10.2021)</w:t>
      </w:r>
    </w:p>
    <w:p w:rsid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FF0000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2)  выбор и изучение магистрантом монографии (статьи) и </w:t>
      </w:r>
      <w:r w:rsidRPr="006E26FE">
        <w:rPr>
          <w:rFonts w:ascii="Helvetica" w:eastAsia="Times New Roman" w:hAnsi="Helvetica" w:cs="Helvetica"/>
          <w:color w:val="0000FF"/>
          <w:sz w:val="30"/>
          <w:szCs w:val="30"/>
        </w:rPr>
        <w:t>написание рефератов</w:t>
      </w: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 </w:t>
      </w:r>
      <w:r w:rsidRPr="006E26FE">
        <w:rPr>
          <w:rFonts w:ascii="Helvetica" w:eastAsia="Times New Roman" w:hAnsi="Helvetica" w:cs="Helvetica"/>
          <w:color w:val="317EAC"/>
          <w:sz w:val="30"/>
          <w:szCs w:val="30"/>
          <w:shd w:val="clear" w:color="auto" w:fill="FFCF35"/>
        </w:rPr>
        <w:t>(информативного и обзорного) </w:t>
      </w:r>
    </w:p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3) выбор и изучение магистрантом монографии и </w:t>
      </w:r>
      <w:r w:rsidRPr="006E26FE">
        <w:rPr>
          <w:rFonts w:ascii="Helvetica" w:eastAsia="Times New Roman" w:hAnsi="Helvetica" w:cs="Helvetica"/>
          <w:color w:val="0000FF"/>
          <w:sz w:val="30"/>
          <w:szCs w:val="30"/>
        </w:rPr>
        <w:t>написание рецензии </w:t>
      </w:r>
    </w:p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Научная литература (монография или статья) подбирается магистрантом самостоятельно с учетом темы собственного диссертационного исследования.</w:t>
      </w:r>
    </w:p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317EAC"/>
          <w:sz w:val="30"/>
          <w:szCs w:val="30"/>
        </w:rPr>
        <w:t>Работы проверяются и оцениваются преподавателем до начала зимней сессии </w:t>
      </w:r>
      <w:r w:rsidRPr="006E26FE">
        <w:rPr>
          <w:rFonts w:ascii="Helvetica" w:eastAsia="Times New Roman" w:hAnsi="Helvetica" w:cs="Helvetica"/>
          <w:color w:val="0000FF"/>
          <w:sz w:val="30"/>
          <w:szCs w:val="30"/>
        </w:rPr>
        <w:t xml:space="preserve">(и, </w:t>
      </w:r>
      <w:proofErr w:type="gramStart"/>
      <w:r w:rsidRPr="006E26FE">
        <w:rPr>
          <w:rFonts w:ascii="Helvetica" w:eastAsia="Times New Roman" w:hAnsi="Helvetica" w:cs="Helvetica"/>
          <w:color w:val="0000FF"/>
          <w:sz w:val="30"/>
          <w:szCs w:val="30"/>
        </w:rPr>
        <w:t>следовательно</w:t>
      </w:r>
      <w:proofErr w:type="gramEnd"/>
      <w:r w:rsidRPr="006E26FE">
        <w:rPr>
          <w:rFonts w:ascii="Helvetica" w:eastAsia="Times New Roman" w:hAnsi="Helvetica" w:cs="Helvetica"/>
          <w:color w:val="0000FF"/>
          <w:sz w:val="30"/>
          <w:szCs w:val="30"/>
        </w:rPr>
        <w:t xml:space="preserve"> недочеты и замечания должны быть устранены студентом к моменту сдачи курсовой работы по дисциплине).</w:t>
      </w:r>
    </w:p>
    <w:p w:rsidR="006E26FE" w:rsidRPr="006E26FE" w:rsidRDefault="006E26FE" w:rsidP="006E26FE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E26FE">
        <w:rPr>
          <w:rFonts w:ascii="Helvetica" w:eastAsia="Times New Roman" w:hAnsi="Helvetica" w:cs="Helvetica"/>
          <w:color w:val="FF0000"/>
          <w:sz w:val="30"/>
          <w:szCs w:val="30"/>
        </w:rPr>
        <w:t xml:space="preserve">Поскольку выполнение контрольных работ представляет собой первые три этапа подготовки курсовой работы, подробные рекомендации </w:t>
      </w:r>
      <w:proofErr w:type="gramStart"/>
      <w:r w:rsidRPr="006E26FE">
        <w:rPr>
          <w:rFonts w:ascii="Helvetica" w:eastAsia="Times New Roman" w:hAnsi="Helvetica" w:cs="Helvetica"/>
          <w:color w:val="FF0000"/>
          <w:sz w:val="30"/>
          <w:szCs w:val="30"/>
        </w:rPr>
        <w:t>см</w:t>
      </w:r>
      <w:proofErr w:type="gramEnd"/>
      <w:r w:rsidRPr="006E26FE">
        <w:rPr>
          <w:rFonts w:ascii="Helvetica" w:eastAsia="Times New Roman" w:hAnsi="Helvetica" w:cs="Helvetica"/>
          <w:color w:val="FF0000"/>
          <w:sz w:val="30"/>
          <w:szCs w:val="30"/>
        </w:rPr>
        <w:t>. ниже.</w:t>
      </w:r>
    </w:p>
    <w:p w:rsidR="00625A6C" w:rsidRPr="00625A6C" w:rsidRDefault="00625A6C" w:rsidP="00625A6C">
      <w:pPr>
        <w:spacing w:after="100" w:afterAutospacing="1" w:line="240" w:lineRule="auto"/>
        <w:outlineLvl w:val="2"/>
        <w:rPr>
          <w:rFonts w:ascii="Helvetica" w:eastAsia="Times New Roman" w:hAnsi="Helvetica" w:cs="Helvetica"/>
          <w:color w:val="317EAC"/>
          <w:sz w:val="40"/>
          <w:szCs w:val="40"/>
        </w:rPr>
      </w:pPr>
      <w:r w:rsidRPr="00625A6C">
        <w:rPr>
          <w:rFonts w:ascii="Helvetica" w:eastAsia="Times New Roman" w:hAnsi="Helvetica" w:cs="Helvetica"/>
          <w:color w:val="317EAC"/>
          <w:sz w:val="40"/>
          <w:szCs w:val="40"/>
        </w:rPr>
        <w:t>КУРСОВАЯ РАБОТА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33333"/>
          <w:sz w:val="30"/>
          <w:szCs w:val="30"/>
        </w:rPr>
        <w:t>Курсовая работа магистранта по дисциплине «История и методология юридической науки» непосредственно связана с разработкой магистрантом темы выпускной квалификационной работы (магистерской диссертации), поэтому тематика курсовой работы определяется после обсуждения с научным руководителем темы магистерской диссертации.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FF0000"/>
          <w:sz w:val="30"/>
          <w:szCs w:val="30"/>
        </w:rPr>
        <w:t> 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FF0000"/>
          <w:sz w:val="30"/>
          <w:szCs w:val="30"/>
        </w:rPr>
        <w:t>Структура курсовой работы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17EAC"/>
          <w:sz w:val="30"/>
          <w:szCs w:val="30"/>
        </w:rPr>
        <w:lastRenderedPageBreak/>
        <w:t>Курсовая работа по дисциплине «История и методология юридической науки» состоит из четырех частей (параграфов):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17EAC"/>
          <w:sz w:val="30"/>
          <w:szCs w:val="30"/>
        </w:rPr>
        <w:t>1)  аннотация научной публикации (монографии или статьи) по теме диссертационного исследования магистранта;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17EAC"/>
          <w:sz w:val="30"/>
          <w:szCs w:val="30"/>
        </w:rPr>
        <w:t>2)  информативный и обзорный рефераты научной публикации (монографии или статьи) по теме диссертационного исследования магистранта;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17EAC"/>
          <w:sz w:val="30"/>
          <w:szCs w:val="30"/>
        </w:rPr>
        <w:t>3) рецензия монографии по теме диссертационного исследования магистранта;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317EAC"/>
          <w:sz w:val="30"/>
          <w:szCs w:val="30"/>
        </w:rPr>
        <w:t>4) методологическое обоснование темы диссертационного исследования магистранта.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0000FF"/>
          <w:sz w:val="30"/>
          <w:szCs w:val="30"/>
        </w:rPr>
        <w:t xml:space="preserve">Подробные рекомендации к написанию и оформлению курсовой работы прикреплены в виде файла; первые три части курсовой сдаются в качестве </w:t>
      </w:r>
      <w:proofErr w:type="spellStart"/>
      <w:proofErr w:type="gramStart"/>
      <w:r w:rsidRPr="00625A6C">
        <w:rPr>
          <w:rFonts w:ascii="Helvetica" w:eastAsia="Times New Roman" w:hAnsi="Helvetica" w:cs="Helvetica"/>
          <w:color w:val="0000FF"/>
          <w:sz w:val="30"/>
          <w:szCs w:val="30"/>
        </w:rPr>
        <w:t>рейтинг-контролей</w:t>
      </w:r>
      <w:proofErr w:type="spellEnd"/>
      <w:proofErr w:type="gramEnd"/>
      <w:r w:rsidRPr="00625A6C">
        <w:rPr>
          <w:rFonts w:ascii="Helvetica" w:eastAsia="Times New Roman" w:hAnsi="Helvetica" w:cs="Helvetica"/>
          <w:color w:val="0000FF"/>
          <w:sz w:val="30"/>
          <w:szCs w:val="30"/>
        </w:rPr>
        <w:t xml:space="preserve"> (контрольных работ) и распечатываются после их проверки и выставления зачетов в рамках текущей аттестации студента.</w:t>
      </w:r>
    </w:p>
    <w:p w:rsidR="00625A6C" w:rsidRPr="00625A6C" w:rsidRDefault="00625A6C" w:rsidP="00625A6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Helvetica"/>
          <w:color w:val="317EAC"/>
          <w:sz w:val="30"/>
          <w:szCs w:val="30"/>
        </w:rPr>
      </w:pPr>
      <w:r w:rsidRPr="00625A6C">
        <w:rPr>
          <w:rFonts w:ascii="Helvetica" w:eastAsia="Times New Roman" w:hAnsi="Helvetica" w:cs="Helvetica"/>
          <w:color w:val="000000"/>
          <w:sz w:val="30"/>
          <w:szCs w:val="30"/>
        </w:rPr>
        <w:t>Курсовая работа сдается на кафедру теории и истории государства и права в период экзаменационной сессии </w:t>
      </w:r>
      <w:r w:rsidRPr="00625A6C">
        <w:rPr>
          <w:rFonts w:ascii="Helvetica" w:eastAsia="Times New Roman" w:hAnsi="Helvetica" w:cs="Helvetica"/>
          <w:color w:val="FF0000"/>
          <w:sz w:val="30"/>
          <w:szCs w:val="30"/>
        </w:rPr>
        <w:t>(но обязательно до экзамена по дисциплине)</w:t>
      </w:r>
      <w:r w:rsidRPr="00625A6C">
        <w:rPr>
          <w:rFonts w:ascii="Helvetica" w:eastAsia="Times New Roman" w:hAnsi="Helvetica" w:cs="Helvetica"/>
          <w:color w:val="000000"/>
          <w:sz w:val="30"/>
          <w:szCs w:val="30"/>
        </w:rPr>
        <w:t>.</w:t>
      </w:r>
    </w:p>
    <w:p w:rsidR="00D4553B" w:rsidRDefault="00D4553B"/>
    <w:sectPr w:rsidR="00D4553B" w:rsidSect="00D4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26FE"/>
    <w:rsid w:val="00625A6C"/>
    <w:rsid w:val="006E26FE"/>
    <w:rsid w:val="00D45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3B"/>
  </w:style>
  <w:style w:type="paragraph" w:styleId="3">
    <w:name w:val="heading 3"/>
    <w:basedOn w:val="a"/>
    <w:link w:val="30"/>
    <w:uiPriority w:val="9"/>
    <w:qFormat/>
    <w:rsid w:val="006E26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E26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26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E26F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2457">
          <w:marLeft w:val="4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6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96981">
          <w:marLeft w:val="4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2021-11-11T12:47:00Z</dcterms:created>
  <dcterms:modified xsi:type="dcterms:W3CDTF">2021-11-11T12:49:00Z</dcterms:modified>
</cp:coreProperties>
</file>