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29097" w14:textId="77777777" w:rsidR="004A644D" w:rsidRDefault="00EF0E26">
      <w:pPr>
        <w:spacing w:line="240" w:lineRule="auto"/>
        <w:ind w:firstLine="0"/>
        <w:jc w:val="center"/>
        <w:rPr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12B540D" wp14:editId="464435E3">
            <wp:simplePos x="0" y="0"/>
            <wp:positionH relativeFrom="margin">
              <wp:posOffset>-1074420</wp:posOffset>
            </wp:positionH>
            <wp:positionV relativeFrom="paragraph">
              <wp:posOffset>-722630</wp:posOffset>
            </wp:positionV>
            <wp:extent cx="7655560" cy="10824210"/>
            <wp:effectExtent l="0" t="0" r="2540" b="1524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2"/>
        </w:rPr>
        <w:t>МИНИСТЕРСТВО НАУКИ И ВЫСШЕГО ОБРАЗОВАНИЯ РОССИЙСКОЙ ФЕДЕРАЦИИ</w:t>
      </w:r>
    </w:p>
    <w:p w14:paraId="05F1A469" w14:textId="77777777" w:rsidR="004A644D" w:rsidRDefault="00EF0E26">
      <w:pPr>
        <w:spacing w:line="240" w:lineRule="auto"/>
        <w:ind w:firstLine="0"/>
        <w:jc w:val="center"/>
      </w:pPr>
      <w:r>
        <w:t>федеральное государственное бюджетное образовательное учреждение высшего образования</w:t>
      </w:r>
    </w:p>
    <w:p w14:paraId="223D026C" w14:textId="77777777" w:rsidR="004A644D" w:rsidRDefault="00EF0E26">
      <w:pPr>
        <w:spacing w:line="240" w:lineRule="auto"/>
        <w:ind w:firstLine="0"/>
        <w:jc w:val="center"/>
      </w:pPr>
      <w:r>
        <w:t>«Тольяттинский государственный университет»</w:t>
      </w:r>
    </w:p>
    <w:p w14:paraId="1992BE81" w14:textId="77777777" w:rsidR="004A644D" w:rsidRDefault="004A644D">
      <w:pPr>
        <w:spacing w:line="240" w:lineRule="auto"/>
        <w:ind w:firstLine="0"/>
        <w:jc w:val="center"/>
        <w:rPr>
          <w:szCs w:val="28"/>
        </w:rPr>
      </w:pPr>
    </w:p>
    <w:p w14:paraId="2DA32977" w14:textId="77777777" w:rsidR="004A644D" w:rsidRDefault="00EF0E26">
      <w:pPr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>Институт машиностроения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27"/>
      </w:tblGrid>
      <w:tr w:rsidR="004A644D" w14:paraId="61EBC69A" w14:textId="77777777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7A8276" w14:textId="77777777" w:rsidR="004A644D" w:rsidRDefault="00EF0E26">
            <w:pPr>
              <w:spacing w:line="240" w:lineRule="auto"/>
              <w:ind w:firstLine="0"/>
              <w:jc w:val="center"/>
              <w:rPr>
                <w:i/>
                <w:iCs/>
                <w:vertAlign w:val="superscript"/>
              </w:rPr>
            </w:pPr>
            <w:r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4A644D" w14:paraId="7B08904C" w14:textId="77777777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2EE4B4" w14:textId="77777777" w:rsidR="004A644D" w:rsidRDefault="00EF0E26">
            <w:pPr>
              <w:tabs>
                <w:tab w:val="left" w:pos="5220"/>
              </w:tabs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Кафедра "Промышленная электроника"</w:t>
            </w:r>
          </w:p>
        </w:tc>
      </w:tr>
      <w:tr w:rsidR="004A644D" w14:paraId="6EF0D6A7" w14:textId="77777777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94BBAF" w14:textId="77777777" w:rsidR="004A644D" w:rsidRDefault="00EF0E26">
            <w:pPr>
              <w:spacing w:line="240" w:lineRule="auto"/>
              <w:ind w:firstLine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</w:t>
            </w:r>
            <w:r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>
              <w:rPr>
                <w:vertAlign w:val="superscript"/>
              </w:rPr>
              <w:t>)</w:t>
            </w:r>
          </w:p>
        </w:tc>
      </w:tr>
      <w:tr w:rsidR="004A644D" w14:paraId="2E4C241B" w14:textId="77777777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67B9B5" w14:textId="77777777" w:rsidR="004A644D" w:rsidRDefault="00EF0E26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11.03.04 Электроника и наноэлектроника</w:t>
            </w:r>
          </w:p>
        </w:tc>
      </w:tr>
      <w:tr w:rsidR="004A644D" w14:paraId="5AF17186" w14:textId="77777777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11E0FF" w14:textId="77777777" w:rsidR="004A644D" w:rsidRDefault="00EF0E26">
            <w:pPr>
              <w:spacing w:line="240" w:lineRule="auto"/>
              <w:ind w:firstLine="0"/>
              <w:jc w:val="center"/>
              <w:rPr>
                <w:i/>
                <w:iCs/>
                <w:vertAlign w:val="superscript"/>
              </w:rPr>
            </w:pPr>
            <w:r>
              <w:rPr>
                <w:i/>
                <w:iCs/>
                <w:vertAlign w:val="superscript"/>
              </w:rPr>
              <w:t>(код и наименование направления подготовки / специальности)</w:t>
            </w:r>
          </w:p>
        </w:tc>
      </w:tr>
      <w:tr w:rsidR="004A644D" w14:paraId="524FB922" w14:textId="77777777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9D082E" w14:textId="77777777" w:rsidR="004A644D" w:rsidRDefault="00EF0E26">
            <w:pPr>
              <w:tabs>
                <w:tab w:val="left" w:pos="4230"/>
              </w:tabs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Робототехнические системы</w:t>
            </w:r>
          </w:p>
        </w:tc>
      </w:tr>
      <w:tr w:rsidR="004A644D" w14:paraId="1CC0DF57" w14:textId="77777777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577E20E5" w14:textId="77777777" w:rsidR="004A644D" w:rsidRDefault="00EF0E26">
            <w:pPr>
              <w:spacing w:line="240" w:lineRule="auto"/>
              <w:ind w:firstLine="0"/>
              <w:jc w:val="center"/>
              <w:rPr>
                <w:i/>
                <w:iCs/>
                <w:vertAlign w:val="superscript"/>
              </w:rPr>
            </w:pPr>
            <w:r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2E44C088" w14:textId="77777777" w:rsidR="004A644D" w:rsidRDefault="004A644D">
      <w:pPr>
        <w:spacing w:line="240" w:lineRule="auto"/>
        <w:ind w:firstLine="0"/>
        <w:jc w:val="center"/>
        <w:rPr>
          <w:szCs w:val="28"/>
        </w:rPr>
      </w:pPr>
    </w:p>
    <w:p w14:paraId="1E9AF687" w14:textId="77777777" w:rsidR="004A644D" w:rsidRDefault="004A644D">
      <w:pPr>
        <w:spacing w:line="240" w:lineRule="auto"/>
        <w:ind w:firstLine="0"/>
        <w:jc w:val="center"/>
        <w:rPr>
          <w:b/>
          <w:bCs/>
          <w:caps/>
          <w:szCs w:val="28"/>
        </w:rPr>
      </w:pPr>
    </w:p>
    <w:p w14:paraId="39F059B5" w14:textId="02B530F4" w:rsidR="004A644D" w:rsidRDefault="00EF0E26">
      <w:pPr>
        <w:spacing w:line="240" w:lineRule="auto"/>
        <w:ind w:firstLine="0"/>
        <w:jc w:val="center"/>
        <w:rPr>
          <w:caps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Пр</w:t>
      </w:r>
      <w:r w:rsidR="00E35926">
        <w:rPr>
          <w:b/>
          <w:bCs/>
          <w:color w:val="000000"/>
          <w:sz w:val="32"/>
          <w:szCs w:val="32"/>
        </w:rPr>
        <w:t>оектное</w:t>
      </w:r>
      <w:r>
        <w:rPr>
          <w:b/>
          <w:bCs/>
          <w:color w:val="000000"/>
          <w:sz w:val="32"/>
          <w:szCs w:val="32"/>
        </w:rPr>
        <w:t xml:space="preserve"> задани</w:t>
      </w:r>
      <w:r w:rsidR="00E35926">
        <w:rPr>
          <w:b/>
          <w:bCs/>
          <w:color w:val="000000"/>
          <w:sz w:val="32"/>
          <w:szCs w:val="32"/>
        </w:rPr>
        <w:t>е</w:t>
      </w:r>
    </w:p>
    <w:p w14:paraId="54AE453A" w14:textId="77777777" w:rsidR="004A644D" w:rsidRDefault="004A644D">
      <w:pPr>
        <w:spacing w:line="240" w:lineRule="auto"/>
        <w:ind w:firstLine="0"/>
        <w:rPr>
          <w:szCs w:val="28"/>
        </w:rPr>
      </w:pPr>
    </w:p>
    <w:p w14:paraId="3CA29F0F" w14:textId="0B7D2257" w:rsidR="004A644D" w:rsidRDefault="00EF0E26">
      <w:pPr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 xml:space="preserve">по учебному курсу </w:t>
      </w:r>
      <w:r>
        <w:rPr>
          <w:color w:val="000000"/>
          <w:szCs w:val="28"/>
        </w:rPr>
        <w:t>«</w:t>
      </w:r>
      <w:r w:rsidR="00BD6887" w:rsidRPr="00BD6887">
        <w:rPr>
          <w:color w:val="000000"/>
          <w:szCs w:val="28"/>
        </w:rPr>
        <w:t xml:space="preserve">Инженерная подготовка. Робототехнические системы </w:t>
      </w:r>
      <w:r w:rsidR="00766C7F">
        <w:rPr>
          <w:color w:val="000000"/>
          <w:szCs w:val="28"/>
        </w:rPr>
        <w:t>2</w:t>
      </w:r>
      <w:r>
        <w:rPr>
          <w:color w:val="000000"/>
          <w:szCs w:val="28"/>
        </w:rPr>
        <w:t>»</w:t>
      </w:r>
    </w:p>
    <w:p w14:paraId="45BCC5E2" w14:textId="77777777" w:rsidR="004A644D" w:rsidRDefault="00EF0E26">
      <w:pPr>
        <w:spacing w:line="240" w:lineRule="auto"/>
        <w:ind w:firstLine="0"/>
        <w:jc w:val="center"/>
        <w:rPr>
          <w:i/>
          <w:iCs/>
          <w:vertAlign w:val="superscript"/>
        </w:rPr>
      </w:pPr>
      <w:r>
        <w:rPr>
          <w:sz w:val="20"/>
        </w:rPr>
        <w:t xml:space="preserve">                                           </w:t>
      </w:r>
      <w:r>
        <w:rPr>
          <w:i/>
          <w:iCs/>
          <w:vertAlign w:val="superscript"/>
        </w:rPr>
        <w:t>(наименование учебного курса)</w:t>
      </w:r>
    </w:p>
    <w:p w14:paraId="76005B38" w14:textId="77777777" w:rsidR="004A644D" w:rsidRDefault="004A644D">
      <w:pPr>
        <w:spacing w:line="240" w:lineRule="auto"/>
        <w:ind w:firstLine="0"/>
        <w:jc w:val="center"/>
        <w:rPr>
          <w:szCs w:val="28"/>
        </w:rPr>
      </w:pPr>
    </w:p>
    <w:p w14:paraId="06B877AC" w14:textId="77777777" w:rsidR="004A644D" w:rsidRDefault="00EF0E26">
      <w:pPr>
        <w:spacing w:line="240" w:lineRule="auto"/>
        <w:ind w:firstLine="0"/>
        <w:jc w:val="center"/>
        <w:rPr>
          <w:i/>
          <w:szCs w:val="28"/>
        </w:rPr>
      </w:pPr>
      <w:r>
        <w:rPr>
          <w:szCs w:val="28"/>
        </w:rPr>
        <w:t xml:space="preserve">Вариант ____ </w:t>
      </w:r>
      <w:r>
        <w:rPr>
          <w:i/>
          <w:szCs w:val="28"/>
        </w:rPr>
        <w:t>(при наличии)</w:t>
      </w:r>
    </w:p>
    <w:p w14:paraId="6DD3AC91" w14:textId="77777777" w:rsidR="004A644D" w:rsidRDefault="004A644D">
      <w:pPr>
        <w:spacing w:line="240" w:lineRule="auto"/>
        <w:ind w:firstLine="0"/>
        <w:rPr>
          <w:szCs w:val="28"/>
        </w:rPr>
      </w:pPr>
    </w:p>
    <w:p w14:paraId="6C902185" w14:textId="77777777" w:rsidR="004A644D" w:rsidRDefault="004A644D">
      <w:pPr>
        <w:spacing w:line="240" w:lineRule="auto"/>
        <w:ind w:firstLine="0"/>
        <w:rPr>
          <w:szCs w:val="28"/>
        </w:rPr>
      </w:pPr>
    </w:p>
    <w:p w14:paraId="7062EC6A" w14:textId="77777777" w:rsidR="004A644D" w:rsidRDefault="004A644D">
      <w:pPr>
        <w:spacing w:line="240" w:lineRule="auto"/>
        <w:ind w:firstLine="0"/>
        <w:rPr>
          <w:szCs w:val="28"/>
        </w:rPr>
      </w:pPr>
    </w:p>
    <w:tbl>
      <w:tblPr>
        <w:tblW w:w="9732" w:type="dxa"/>
        <w:tblLook w:val="04A0" w:firstRow="1" w:lastRow="0" w:firstColumn="1" w:lastColumn="0" w:noHBand="0" w:noVBand="1"/>
      </w:tblPr>
      <w:tblGrid>
        <w:gridCol w:w="2532"/>
        <w:gridCol w:w="4248"/>
        <w:gridCol w:w="2952"/>
      </w:tblGrid>
      <w:tr w:rsidR="004A644D" w14:paraId="1A15EBCE" w14:textId="77777777">
        <w:tc>
          <w:tcPr>
            <w:tcW w:w="2532" w:type="dxa"/>
            <w:vAlign w:val="bottom"/>
          </w:tcPr>
          <w:p w14:paraId="1E149D83" w14:textId="77777777" w:rsidR="004A644D" w:rsidRDefault="00EF0E2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7EB7FF0" w14:textId="71D10A87" w:rsidR="004A644D" w:rsidRDefault="004A644D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2952" w:type="dxa"/>
          </w:tcPr>
          <w:p w14:paraId="4097C965" w14:textId="77777777" w:rsidR="004A644D" w:rsidRDefault="004A644D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4A644D" w14:paraId="79B54DDE" w14:textId="77777777">
        <w:trPr>
          <w:trHeight w:val="50"/>
        </w:trPr>
        <w:tc>
          <w:tcPr>
            <w:tcW w:w="2532" w:type="dxa"/>
          </w:tcPr>
          <w:p w14:paraId="5603F595" w14:textId="77777777" w:rsidR="004A644D" w:rsidRDefault="004A644D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70F1345C" w14:textId="77777777" w:rsidR="004A644D" w:rsidRDefault="00EF0E26">
            <w:pPr>
              <w:spacing w:line="240" w:lineRule="auto"/>
              <w:ind w:firstLine="0"/>
              <w:jc w:val="center"/>
              <w:rPr>
                <w:i/>
                <w:iCs/>
              </w:rPr>
            </w:pPr>
            <w:r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7072A874" w14:textId="77777777" w:rsidR="004A644D" w:rsidRDefault="004A644D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4A644D" w14:paraId="4D0C926B" w14:textId="77777777">
        <w:trPr>
          <w:trHeight w:val="130"/>
        </w:trPr>
        <w:tc>
          <w:tcPr>
            <w:tcW w:w="2532" w:type="dxa"/>
          </w:tcPr>
          <w:p w14:paraId="3B7934DC" w14:textId="77777777" w:rsidR="004A644D" w:rsidRDefault="00EF0E2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3EDB576" w14:textId="3D3A8C9D" w:rsidR="004A644D" w:rsidRDefault="004A644D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2952" w:type="dxa"/>
          </w:tcPr>
          <w:p w14:paraId="41574C07" w14:textId="77777777" w:rsidR="004A644D" w:rsidRDefault="004A644D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4A644D" w14:paraId="47B7179E" w14:textId="77777777">
        <w:trPr>
          <w:trHeight w:val="50"/>
        </w:trPr>
        <w:tc>
          <w:tcPr>
            <w:tcW w:w="2532" w:type="dxa"/>
          </w:tcPr>
          <w:p w14:paraId="7659DF98" w14:textId="77777777" w:rsidR="004A644D" w:rsidRDefault="004A644D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70E3CA6B" w14:textId="77777777" w:rsidR="004A644D" w:rsidRDefault="004A644D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2952" w:type="dxa"/>
          </w:tcPr>
          <w:p w14:paraId="6DD962FB" w14:textId="77777777" w:rsidR="004A644D" w:rsidRDefault="004A644D">
            <w:pPr>
              <w:spacing w:line="240" w:lineRule="auto"/>
              <w:ind w:firstLine="0"/>
              <w:jc w:val="center"/>
              <w:rPr>
                <w:szCs w:val="28"/>
              </w:rPr>
            </w:pPr>
          </w:p>
        </w:tc>
      </w:tr>
      <w:tr w:rsidR="004A644D" w14:paraId="52F8F745" w14:textId="77777777">
        <w:tc>
          <w:tcPr>
            <w:tcW w:w="2532" w:type="dxa"/>
          </w:tcPr>
          <w:p w14:paraId="5611D98B" w14:textId="77777777" w:rsidR="004A644D" w:rsidRDefault="00EF0E2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05D39ED6" w14:textId="201CCDBB" w:rsidR="004A644D" w:rsidRDefault="004A644D">
            <w:pPr>
              <w:spacing w:line="240" w:lineRule="auto"/>
              <w:ind w:firstLine="0"/>
            </w:pPr>
          </w:p>
        </w:tc>
        <w:tc>
          <w:tcPr>
            <w:tcW w:w="2952" w:type="dxa"/>
          </w:tcPr>
          <w:p w14:paraId="22813C74" w14:textId="77777777" w:rsidR="004A644D" w:rsidRDefault="004A644D">
            <w:pPr>
              <w:spacing w:line="240" w:lineRule="auto"/>
              <w:ind w:firstLine="0"/>
            </w:pPr>
          </w:p>
        </w:tc>
      </w:tr>
      <w:tr w:rsidR="004A644D" w14:paraId="4E9E3454" w14:textId="77777777">
        <w:tc>
          <w:tcPr>
            <w:tcW w:w="2532" w:type="dxa"/>
          </w:tcPr>
          <w:p w14:paraId="3432F6B2" w14:textId="77777777" w:rsidR="004A644D" w:rsidRDefault="004A644D">
            <w:pPr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22EE255" w14:textId="77777777" w:rsidR="004A644D" w:rsidRDefault="00EF0E26">
            <w:pPr>
              <w:spacing w:line="240" w:lineRule="auto"/>
              <w:ind w:firstLine="0"/>
              <w:jc w:val="center"/>
              <w:rPr>
                <w:i/>
                <w:iCs/>
              </w:rPr>
            </w:pPr>
            <w:r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7BAD9E48" w14:textId="77777777" w:rsidR="004A644D" w:rsidRDefault="004A644D">
            <w:pPr>
              <w:spacing w:line="240" w:lineRule="auto"/>
              <w:ind w:firstLine="0"/>
            </w:pPr>
          </w:p>
        </w:tc>
      </w:tr>
    </w:tbl>
    <w:p w14:paraId="264A643E" w14:textId="77777777" w:rsidR="004A644D" w:rsidRDefault="004A644D">
      <w:pPr>
        <w:spacing w:line="240" w:lineRule="auto"/>
        <w:ind w:firstLine="0"/>
        <w:rPr>
          <w:szCs w:val="28"/>
        </w:rPr>
      </w:pPr>
    </w:p>
    <w:p w14:paraId="0EF45D51" w14:textId="77777777" w:rsidR="004A644D" w:rsidRDefault="004A644D">
      <w:pPr>
        <w:spacing w:line="240" w:lineRule="auto"/>
        <w:ind w:firstLine="0"/>
        <w:rPr>
          <w:sz w:val="20"/>
        </w:rPr>
      </w:pPr>
    </w:p>
    <w:p w14:paraId="4FACA825" w14:textId="77777777" w:rsidR="004A644D" w:rsidRDefault="004A644D">
      <w:pPr>
        <w:spacing w:line="240" w:lineRule="auto"/>
        <w:ind w:firstLine="0"/>
        <w:jc w:val="center"/>
        <w:rPr>
          <w:szCs w:val="28"/>
        </w:rPr>
      </w:pPr>
    </w:p>
    <w:p w14:paraId="2DBB645E" w14:textId="77777777" w:rsidR="004A644D" w:rsidRDefault="004A644D">
      <w:pPr>
        <w:spacing w:line="240" w:lineRule="auto"/>
        <w:ind w:firstLine="0"/>
        <w:jc w:val="center"/>
        <w:rPr>
          <w:szCs w:val="28"/>
        </w:rPr>
      </w:pPr>
    </w:p>
    <w:p w14:paraId="09062439" w14:textId="77777777" w:rsidR="004A644D" w:rsidRDefault="004A644D">
      <w:pPr>
        <w:spacing w:line="240" w:lineRule="auto"/>
        <w:ind w:firstLine="0"/>
        <w:jc w:val="center"/>
        <w:rPr>
          <w:szCs w:val="28"/>
        </w:rPr>
      </w:pPr>
    </w:p>
    <w:p w14:paraId="4BA8496A" w14:textId="77777777" w:rsidR="004A644D" w:rsidRDefault="004A644D">
      <w:pPr>
        <w:spacing w:line="240" w:lineRule="auto"/>
        <w:ind w:firstLine="0"/>
        <w:jc w:val="center"/>
        <w:rPr>
          <w:szCs w:val="28"/>
        </w:rPr>
      </w:pPr>
    </w:p>
    <w:p w14:paraId="121555E1" w14:textId="77777777" w:rsidR="004A644D" w:rsidRDefault="004A644D">
      <w:pPr>
        <w:spacing w:line="240" w:lineRule="auto"/>
        <w:ind w:firstLine="0"/>
        <w:jc w:val="center"/>
        <w:rPr>
          <w:szCs w:val="28"/>
        </w:rPr>
      </w:pPr>
    </w:p>
    <w:p w14:paraId="578C6191" w14:textId="5696EA25" w:rsidR="004A644D" w:rsidRDefault="00EF0E26">
      <w:pPr>
        <w:spacing w:line="240" w:lineRule="auto"/>
        <w:ind w:firstLine="0"/>
        <w:jc w:val="center"/>
      </w:pPr>
      <w:r>
        <w:rPr>
          <w:szCs w:val="28"/>
        </w:rPr>
        <w:t>Тольятти 202</w:t>
      </w:r>
      <w:r w:rsidR="007F7878">
        <w:rPr>
          <w:szCs w:val="28"/>
        </w:rPr>
        <w:t>5</w:t>
      </w:r>
    </w:p>
    <w:p w14:paraId="3F87E6CB" w14:textId="77777777" w:rsidR="004A644D" w:rsidRDefault="00EF0E26">
      <w:pPr>
        <w:ind w:firstLine="0"/>
      </w:pPr>
      <w:r>
        <w:br w:type="page"/>
      </w:r>
    </w:p>
    <w:p w14:paraId="084CABB8" w14:textId="5187CC87" w:rsidR="00F330E3" w:rsidRPr="00F330E3" w:rsidRDefault="00F330E3" w:rsidP="00197780">
      <w:pPr>
        <w:pStyle w:val="1"/>
        <w:ind w:firstLine="0"/>
        <w:rPr>
          <w:rFonts w:cs="Times New Roman"/>
          <w:color w:val="4F81BD" w:themeColor="accent1"/>
        </w:rPr>
      </w:pPr>
      <w:r>
        <w:rPr>
          <w:rFonts w:cs="Times New Roman"/>
          <w:color w:val="4F81BD" w:themeColor="accent1"/>
        </w:rPr>
        <w:lastRenderedPageBreak/>
        <w:t>Пр</w:t>
      </w:r>
      <w:r w:rsidR="000323F8">
        <w:rPr>
          <w:rFonts w:cs="Times New Roman"/>
          <w:color w:val="4F81BD" w:themeColor="accent1"/>
        </w:rPr>
        <w:t>оектное</w:t>
      </w:r>
      <w:r>
        <w:rPr>
          <w:rFonts w:cs="Times New Roman"/>
          <w:color w:val="4F81BD" w:themeColor="accent1"/>
        </w:rPr>
        <w:t xml:space="preserve"> задание </w:t>
      </w:r>
    </w:p>
    <w:p w14:paraId="006466F9" w14:textId="77777777" w:rsidR="00F330E3" w:rsidRDefault="00F330E3" w:rsidP="00CC64BB">
      <w:pPr>
        <w:pStyle w:val="1"/>
      </w:pPr>
      <w:bookmarkStart w:id="0" w:name="_Hlk183590513"/>
      <w:r w:rsidRPr="00294624">
        <w:t>Цель р</w:t>
      </w:r>
      <w:r>
        <w:t>аботы:</w:t>
      </w:r>
    </w:p>
    <w:p w14:paraId="2C5B436E" w14:textId="518405BE" w:rsidR="007F01F6" w:rsidRDefault="007F01F6" w:rsidP="00B518FA">
      <w:pPr>
        <w:rPr>
          <w:bCs/>
        </w:rPr>
      </w:pPr>
      <w:r w:rsidRPr="007F01F6">
        <w:rPr>
          <w:rFonts w:hint="eastAsia"/>
          <w:bCs/>
        </w:rPr>
        <w:t>Целью данного проекта является проведение комплексного анализа и сравнительной оценки</w:t>
      </w:r>
      <w:r w:rsidR="00E866AB">
        <w:rPr>
          <w:bCs/>
        </w:rPr>
        <w:t xml:space="preserve"> пяти</w:t>
      </w:r>
      <w:r w:rsidRPr="007F01F6">
        <w:rPr>
          <w:rFonts w:hint="eastAsia"/>
          <w:bCs/>
        </w:rPr>
        <w:t xml:space="preserve"> </w:t>
      </w:r>
      <w:r w:rsidRPr="00CC64BB">
        <w:rPr>
          <w:rStyle w:val="shorttext"/>
          <w:rFonts w:hint="eastAsia"/>
        </w:rPr>
        <w:t>существующих</w:t>
      </w:r>
      <w:r w:rsidRPr="007F01F6">
        <w:rPr>
          <w:rFonts w:hint="eastAsia"/>
          <w:bCs/>
        </w:rPr>
        <w:t xml:space="preserve"> методов </w:t>
      </w:r>
      <w:bookmarkStart w:id="1" w:name="_Hlk189393107"/>
      <w:r w:rsidRPr="007F01F6">
        <w:rPr>
          <w:rFonts w:hint="eastAsia"/>
          <w:bCs/>
        </w:rPr>
        <w:t>определения уровня заряда кислотных аккумуляторных батарей</w:t>
      </w:r>
      <w:bookmarkEnd w:id="1"/>
      <w:r w:rsidR="009D191A">
        <w:rPr>
          <w:bCs/>
        </w:rPr>
        <w:t>.</w:t>
      </w:r>
      <w:r w:rsidR="00E866AB">
        <w:rPr>
          <w:bCs/>
        </w:rPr>
        <w:t xml:space="preserve"> Выбор одного метода, который будет встроен в автомобиль.</w:t>
      </w:r>
      <w:r w:rsidR="00766C7F">
        <w:rPr>
          <w:bCs/>
        </w:rPr>
        <w:t xml:space="preserve"> В проектном задании </w:t>
      </w:r>
      <w:r w:rsidR="00955181">
        <w:rPr>
          <w:bCs/>
        </w:rPr>
        <w:t>8 заданий</w:t>
      </w:r>
      <w:r w:rsidR="00766C7F">
        <w:rPr>
          <w:bCs/>
        </w:rPr>
        <w:t>.</w:t>
      </w:r>
    </w:p>
    <w:p w14:paraId="14F55ECF" w14:textId="77777777" w:rsidR="00955181" w:rsidRPr="00CC64BB" w:rsidRDefault="00955181" w:rsidP="00955181">
      <w:pPr>
        <w:ind w:firstLine="0"/>
        <w:jc w:val="left"/>
        <w:rPr>
          <w:rStyle w:val="shorttext"/>
        </w:rPr>
      </w:pPr>
      <w:r>
        <w:rPr>
          <w:bCs/>
        </w:rPr>
        <w:t>ПЗ-1-</w:t>
      </w:r>
      <w:r w:rsidRPr="00CC64BB">
        <w:rPr>
          <w:rStyle w:val="shorttext"/>
        </w:rPr>
        <w:t xml:space="preserve">Методы </w:t>
      </w:r>
      <w:r w:rsidRPr="00CC64BB">
        <w:rPr>
          <w:rStyle w:val="shorttext"/>
          <w:rFonts w:hint="eastAsia"/>
        </w:rPr>
        <w:t>определения уровня заряда кислотных аккумуляторных батарей</w:t>
      </w:r>
      <w:r w:rsidRPr="00CC64BB">
        <w:rPr>
          <w:rStyle w:val="shorttext"/>
        </w:rPr>
        <w:t>.</w:t>
      </w:r>
    </w:p>
    <w:p w14:paraId="2442E5DF" w14:textId="77777777" w:rsidR="00955181" w:rsidRPr="00CC64BB" w:rsidRDefault="00955181" w:rsidP="00955181">
      <w:pPr>
        <w:ind w:firstLine="0"/>
        <w:rPr>
          <w:rStyle w:val="shorttext"/>
        </w:rPr>
      </w:pPr>
      <w:r>
        <w:rPr>
          <w:rStyle w:val="shorttext"/>
        </w:rPr>
        <w:t>ПЗ-</w:t>
      </w:r>
      <w:r w:rsidRPr="00CC64BB">
        <w:rPr>
          <w:rStyle w:val="shorttext"/>
        </w:rPr>
        <w:t>2-Подробное описание первого метода.</w:t>
      </w:r>
    </w:p>
    <w:p w14:paraId="3579639B" w14:textId="77777777" w:rsidR="00955181" w:rsidRPr="00CC64BB" w:rsidRDefault="00955181" w:rsidP="00955181">
      <w:pPr>
        <w:ind w:firstLine="0"/>
        <w:rPr>
          <w:rStyle w:val="shorttext"/>
        </w:rPr>
      </w:pPr>
      <w:r>
        <w:rPr>
          <w:rStyle w:val="shorttext"/>
        </w:rPr>
        <w:t>ПЗ-</w:t>
      </w:r>
      <w:r w:rsidRPr="00CC64BB">
        <w:rPr>
          <w:rStyle w:val="shorttext"/>
        </w:rPr>
        <w:t>3- Подробное описание второго</w:t>
      </w:r>
      <w:r>
        <w:rPr>
          <w:rStyle w:val="shorttext"/>
        </w:rPr>
        <w:t xml:space="preserve"> метода</w:t>
      </w:r>
      <w:r w:rsidRPr="00CC64BB">
        <w:rPr>
          <w:rStyle w:val="shorttext"/>
        </w:rPr>
        <w:t>.</w:t>
      </w:r>
    </w:p>
    <w:p w14:paraId="0CEF0D5D" w14:textId="77777777" w:rsidR="00955181" w:rsidRPr="00CC64BB" w:rsidRDefault="00955181" w:rsidP="00955181">
      <w:pPr>
        <w:ind w:firstLine="0"/>
        <w:rPr>
          <w:rStyle w:val="shorttext"/>
        </w:rPr>
      </w:pPr>
      <w:r>
        <w:rPr>
          <w:rStyle w:val="shorttext"/>
        </w:rPr>
        <w:t>ПЗ-</w:t>
      </w:r>
      <w:r w:rsidRPr="00CC64BB">
        <w:rPr>
          <w:rStyle w:val="shorttext"/>
        </w:rPr>
        <w:t>4- Подробное описание третьего</w:t>
      </w:r>
      <w:r>
        <w:rPr>
          <w:rStyle w:val="shorttext"/>
        </w:rPr>
        <w:t xml:space="preserve"> метода</w:t>
      </w:r>
      <w:r w:rsidRPr="00CC64BB">
        <w:rPr>
          <w:rStyle w:val="shorttext"/>
        </w:rPr>
        <w:t>.</w:t>
      </w:r>
    </w:p>
    <w:p w14:paraId="49E04EB3" w14:textId="77777777" w:rsidR="00955181" w:rsidRPr="00CC64BB" w:rsidRDefault="00955181" w:rsidP="00955181">
      <w:pPr>
        <w:ind w:firstLine="0"/>
        <w:rPr>
          <w:rStyle w:val="shorttext"/>
        </w:rPr>
      </w:pPr>
      <w:r>
        <w:rPr>
          <w:rStyle w:val="shorttext"/>
        </w:rPr>
        <w:t>ПЗ-</w:t>
      </w:r>
      <w:r w:rsidRPr="00CC64BB">
        <w:rPr>
          <w:rStyle w:val="shorttext"/>
        </w:rPr>
        <w:t>5- Подробное описание четвертого</w:t>
      </w:r>
      <w:r>
        <w:rPr>
          <w:rStyle w:val="shorttext"/>
        </w:rPr>
        <w:t xml:space="preserve"> метода</w:t>
      </w:r>
      <w:r w:rsidRPr="00CC64BB">
        <w:rPr>
          <w:rStyle w:val="shorttext"/>
        </w:rPr>
        <w:t>.</w:t>
      </w:r>
    </w:p>
    <w:p w14:paraId="3D37FF6C" w14:textId="77777777" w:rsidR="00955181" w:rsidRPr="00CC64BB" w:rsidRDefault="00955181" w:rsidP="00955181">
      <w:pPr>
        <w:ind w:firstLine="0"/>
        <w:rPr>
          <w:rStyle w:val="shorttext"/>
        </w:rPr>
      </w:pPr>
      <w:r>
        <w:rPr>
          <w:rStyle w:val="shorttext"/>
        </w:rPr>
        <w:t>ПЗ-</w:t>
      </w:r>
      <w:r w:rsidRPr="00CC64BB">
        <w:rPr>
          <w:rStyle w:val="shorttext"/>
        </w:rPr>
        <w:t>6- Подробное описание пятого</w:t>
      </w:r>
      <w:r>
        <w:rPr>
          <w:rStyle w:val="shorttext"/>
        </w:rPr>
        <w:t xml:space="preserve"> метода.</w:t>
      </w:r>
    </w:p>
    <w:p w14:paraId="284E9645" w14:textId="77777777" w:rsidR="00955181" w:rsidRPr="00CC64BB" w:rsidRDefault="00955181" w:rsidP="00955181">
      <w:pPr>
        <w:ind w:firstLine="0"/>
        <w:rPr>
          <w:rStyle w:val="shorttext"/>
        </w:rPr>
      </w:pPr>
      <w:r>
        <w:rPr>
          <w:rStyle w:val="shorttext"/>
        </w:rPr>
        <w:t>ПЗ-</w:t>
      </w:r>
      <w:r w:rsidRPr="00CC64BB">
        <w:rPr>
          <w:rStyle w:val="shorttext"/>
        </w:rPr>
        <w:t>7-Сравнение методов по точности и надежности</w:t>
      </w:r>
      <w:r>
        <w:rPr>
          <w:rStyle w:val="shorttext"/>
        </w:rPr>
        <w:t>,</w:t>
      </w:r>
      <w:r w:rsidRPr="00CC64BB">
        <w:rPr>
          <w:rStyle w:val="shorttext"/>
        </w:rPr>
        <w:t xml:space="preserve"> по оперативности и практическому применению</w:t>
      </w:r>
      <w:r>
        <w:rPr>
          <w:rStyle w:val="shorttext"/>
        </w:rPr>
        <w:t xml:space="preserve">, свести в конце пункта анализ в таблицу. </w:t>
      </w:r>
    </w:p>
    <w:p w14:paraId="2D43B3A6" w14:textId="16E0430C" w:rsidR="00955181" w:rsidRPr="007F01F6" w:rsidRDefault="00955181" w:rsidP="00955181">
      <w:pPr>
        <w:ind w:firstLine="0"/>
        <w:rPr>
          <w:bCs/>
        </w:rPr>
      </w:pPr>
      <w:r>
        <w:rPr>
          <w:rStyle w:val="shorttext"/>
        </w:rPr>
        <w:t>ПЗ-</w:t>
      </w:r>
      <w:r w:rsidRPr="00CC64BB">
        <w:rPr>
          <w:rStyle w:val="shorttext"/>
        </w:rPr>
        <w:t>8-</w:t>
      </w:r>
      <w:r w:rsidRPr="00CC64BB">
        <w:rPr>
          <w:rStyle w:val="shorttext"/>
        </w:rPr>
        <w:t>Вывод</w:t>
      </w:r>
      <w:r>
        <w:rPr>
          <w:rStyle w:val="shorttext"/>
        </w:rPr>
        <w:t xml:space="preserve">ы </w:t>
      </w:r>
      <w:r w:rsidRPr="00CC64BB">
        <w:rPr>
          <w:rStyle w:val="shorttext"/>
        </w:rPr>
        <w:t>о</w:t>
      </w:r>
      <w:r w:rsidRPr="00CC64BB">
        <w:rPr>
          <w:rStyle w:val="shorttext"/>
        </w:rPr>
        <w:t xml:space="preserve"> проделанной</w:t>
      </w:r>
      <w:r>
        <w:rPr>
          <w:bCs/>
        </w:rPr>
        <w:t xml:space="preserve"> работе с описанием каждого выбранного метода.</w:t>
      </w:r>
    </w:p>
    <w:p w14:paraId="6FB0BDDA" w14:textId="77777777" w:rsidR="00DB7474" w:rsidRDefault="00DB7474" w:rsidP="00F330E3">
      <w:pPr>
        <w:jc w:val="left"/>
        <w:rPr>
          <w:rFonts w:eastAsia="Aptos"/>
          <w:b/>
          <w:kern w:val="2"/>
          <w:szCs w:val="28"/>
          <w:lang w:eastAsia="en-US"/>
          <w14:ligatures w14:val="standardContextual"/>
        </w:rPr>
      </w:pPr>
      <w:bookmarkStart w:id="2" w:name="_Hlk183590703"/>
      <w:bookmarkEnd w:id="0"/>
      <w:r w:rsidRPr="00DB7474">
        <w:rPr>
          <w:rFonts w:eastAsia="Aptos"/>
          <w:b/>
          <w:kern w:val="2"/>
          <w:szCs w:val="28"/>
          <w:lang w:eastAsia="en-US"/>
          <w14:ligatures w14:val="standardContextual"/>
        </w:rPr>
        <w:t>Задание:</w:t>
      </w:r>
    </w:p>
    <w:p w14:paraId="621B75D8" w14:textId="16A63B0F" w:rsidR="00B518FA" w:rsidRPr="00CC64BB" w:rsidRDefault="0017723F" w:rsidP="00B518FA">
      <w:pPr>
        <w:rPr>
          <w:rStyle w:val="shorttext"/>
        </w:rPr>
      </w:pPr>
      <w:r w:rsidRPr="007F01F6">
        <w:rPr>
          <w:rFonts w:hint="eastAsia"/>
          <w:bCs/>
        </w:rPr>
        <w:t xml:space="preserve">Основная задача — выявить наиболее </w:t>
      </w:r>
      <w:r w:rsidRPr="00CC64BB">
        <w:rPr>
          <w:rStyle w:val="shorttext"/>
          <w:rFonts w:hint="eastAsia"/>
        </w:rPr>
        <w:t>точные</w:t>
      </w:r>
      <w:r w:rsidRPr="007F01F6">
        <w:rPr>
          <w:rFonts w:hint="eastAsia"/>
          <w:bCs/>
        </w:rPr>
        <w:t xml:space="preserve">, надежные и оперативные </w:t>
      </w:r>
      <w:r w:rsidR="00CC64BB">
        <w:rPr>
          <w:bCs/>
        </w:rPr>
        <w:t>методы</w:t>
      </w:r>
      <w:r w:rsidRPr="007F01F6">
        <w:rPr>
          <w:rFonts w:hint="eastAsia"/>
          <w:bCs/>
        </w:rPr>
        <w:t xml:space="preserve"> </w:t>
      </w:r>
      <w:r w:rsidRPr="00CC64BB">
        <w:rPr>
          <w:rStyle w:val="shorttext"/>
          <w:rFonts w:hint="eastAsia"/>
        </w:rPr>
        <w:t>контроля состояния заряда аккуму</w:t>
      </w:r>
      <w:r w:rsidR="00B518FA" w:rsidRPr="00CC64BB">
        <w:rPr>
          <w:rStyle w:val="shorttext"/>
          <w:rFonts w:hint="eastAsia"/>
        </w:rPr>
        <w:t>лятор</w:t>
      </w:r>
      <w:r w:rsidR="00B518FA" w:rsidRPr="00CC64BB">
        <w:rPr>
          <w:rStyle w:val="shorttext"/>
        </w:rPr>
        <w:t>ных батарей (АКБ)</w:t>
      </w:r>
      <w:r w:rsidR="00E866AB">
        <w:rPr>
          <w:rStyle w:val="shorttext"/>
        </w:rPr>
        <w:t xml:space="preserve"> в реальном времени</w:t>
      </w:r>
      <w:r w:rsidR="00B518FA" w:rsidRPr="00CC64BB">
        <w:rPr>
          <w:rStyle w:val="shorttext"/>
        </w:rPr>
        <w:t xml:space="preserve">. </w:t>
      </w:r>
      <w:r w:rsidR="009D191A">
        <w:rPr>
          <w:rStyle w:val="shorttext"/>
        </w:rPr>
        <w:t xml:space="preserve">Методы должны быть ориентированы на автоматизированное определение контроля состояния для использования их при эксплуатации транспортного средства. </w:t>
      </w:r>
      <w:r w:rsidR="00B518FA" w:rsidRPr="00CC64BB">
        <w:rPr>
          <w:rStyle w:val="shorttext"/>
        </w:rPr>
        <w:t>Для этого необходимо решить ряд задач:</w:t>
      </w:r>
    </w:p>
    <w:p w14:paraId="42111089" w14:textId="5BAFC74A" w:rsidR="00B518FA" w:rsidRPr="00CC64BB" w:rsidRDefault="00B518FA" w:rsidP="00B518FA">
      <w:pPr>
        <w:rPr>
          <w:rStyle w:val="shorttext"/>
        </w:rPr>
      </w:pPr>
      <w:r w:rsidRPr="00CC64BB">
        <w:rPr>
          <w:rStyle w:val="shorttext"/>
        </w:rPr>
        <w:t xml:space="preserve"> -  Провести поиск </w:t>
      </w:r>
      <w:r w:rsidR="00955181">
        <w:rPr>
          <w:rStyle w:val="shorttext"/>
        </w:rPr>
        <w:t>литературы,</w:t>
      </w:r>
      <w:r w:rsidR="00B929F1">
        <w:rPr>
          <w:rStyle w:val="shorttext"/>
        </w:rPr>
        <w:t xml:space="preserve"> в которой раскрываются </w:t>
      </w:r>
      <w:r w:rsidR="00CC64BB">
        <w:rPr>
          <w:rStyle w:val="shorttext"/>
        </w:rPr>
        <w:t>метод</w:t>
      </w:r>
      <w:r w:rsidR="00B929F1">
        <w:rPr>
          <w:rStyle w:val="shorttext"/>
        </w:rPr>
        <w:t>ы</w:t>
      </w:r>
      <w:r w:rsidRPr="00CC64BB">
        <w:rPr>
          <w:rStyle w:val="shorttext"/>
        </w:rPr>
        <w:t xml:space="preserve"> контроля заряда АКБ известны</w:t>
      </w:r>
      <w:r w:rsidR="00B929F1">
        <w:rPr>
          <w:rStyle w:val="shorttext"/>
        </w:rPr>
        <w:t>е</w:t>
      </w:r>
      <w:r w:rsidRPr="00CC64BB">
        <w:rPr>
          <w:rStyle w:val="shorttext"/>
        </w:rPr>
        <w:t xml:space="preserve"> из мирового и российского уровня</w:t>
      </w:r>
      <w:r w:rsidR="006E6A34">
        <w:rPr>
          <w:rStyle w:val="shorttext"/>
        </w:rPr>
        <w:t xml:space="preserve"> (</w:t>
      </w:r>
      <w:r w:rsidR="00B929F1">
        <w:rPr>
          <w:rStyle w:val="shorttext"/>
        </w:rPr>
        <w:t xml:space="preserve">по заданию </w:t>
      </w:r>
      <w:r w:rsidR="006E6A34">
        <w:rPr>
          <w:rStyle w:val="shorttext"/>
        </w:rPr>
        <w:t>пять методов)</w:t>
      </w:r>
      <w:r w:rsidRPr="00CC64BB">
        <w:rPr>
          <w:rStyle w:val="shorttext"/>
        </w:rPr>
        <w:t xml:space="preserve">. </w:t>
      </w:r>
    </w:p>
    <w:p w14:paraId="301F3F56" w14:textId="01D5FFB3" w:rsidR="00B518FA" w:rsidRPr="00CC64BB" w:rsidRDefault="00B518FA" w:rsidP="00B518FA">
      <w:pPr>
        <w:rPr>
          <w:rStyle w:val="shorttext"/>
        </w:rPr>
      </w:pPr>
      <w:r w:rsidRPr="00CC64BB">
        <w:rPr>
          <w:rStyle w:val="shorttext"/>
        </w:rPr>
        <w:t>- О</w:t>
      </w:r>
      <w:r w:rsidR="0017723F" w:rsidRPr="00CC64BB">
        <w:rPr>
          <w:rStyle w:val="shorttext"/>
          <w:rFonts w:hint="eastAsia"/>
        </w:rPr>
        <w:t xml:space="preserve">пределить их преимущества и ограничения для практического применения в различных условиях эксплуатации. </w:t>
      </w:r>
    </w:p>
    <w:p w14:paraId="3B822108" w14:textId="39CD85DB" w:rsidR="0017723F" w:rsidRPr="00CC64BB" w:rsidRDefault="0017723F" w:rsidP="00B518FA">
      <w:pPr>
        <w:rPr>
          <w:rStyle w:val="shorttext"/>
        </w:rPr>
      </w:pPr>
      <w:r w:rsidRPr="00CC64BB">
        <w:rPr>
          <w:rStyle w:val="shorttext"/>
          <w:rFonts w:hint="eastAsia"/>
        </w:rPr>
        <w:t>Результаты исследования будут способствовать улучшению систем диагностики и обслуживания аккумуляторных батарей, что позволит повысить их эффективность и продлить срок службы.</w:t>
      </w:r>
    </w:p>
    <w:p w14:paraId="54467609" w14:textId="01C36580" w:rsidR="00B518FA" w:rsidRPr="00CC64BB" w:rsidRDefault="00B518FA" w:rsidP="009D191A">
      <w:pPr>
        <w:pStyle w:val="1"/>
        <w:rPr>
          <w:rStyle w:val="shorttext"/>
          <w:rFonts w:eastAsia="Aptos"/>
        </w:rPr>
      </w:pPr>
      <w:r w:rsidRPr="00CC64BB">
        <w:rPr>
          <w:rStyle w:val="shorttext"/>
          <w:rFonts w:eastAsia="Aptos"/>
        </w:rPr>
        <w:lastRenderedPageBreak/>
        <w:t>Суть задания</w:t>
      </w:r>
      <w:r w:rsidR="00785E9C">
        <w:rPr>
          <w:rStyle w:val="shorttext"/>
          <w:rFonts w:eastAsia="Aptos"/>
        </w:rPr>
        <w:t xml:space="preserve"> ПЗ-1</w:t>
      </w:r>
      <w:r w:rsidRPr="00CC64BB">
        <w:rPr>
          <w:rStyle w:val="shorttext"/>
          <w:rFonts w:eastAsia="Aptos"/>
        </w:rPr>
        <w:t>:</w:t>
      </w:r>
    </w:p>
    <w:p w14:paraId="073A5D9E" w14:textId="4AFEA8BE" w:rsidR="00B518FA" w:rsidRPr="00CC64BB" w:rsidRDefault="00B518FA" w:rsidP="00B518FA">
      <w:pPr>
        <w:rPr>
          <w:rStyle w:val="shorttext"/>
          <w:rFonts w:eastAsia="Aptos"/>
        </w:rPr>
      </w:pPr>
      <w:r w:rsidRPr="00CC64BB">
        <w:rPr>
          <w:rStyle w:val="shorttext"/>
          <w:rFonts w:eastAsia="Aptos"/>
        </w:rPr>
        <w:t xml:space="preserve"> - </w:t>
      </w:r>
      <w:r w:rsidR="00A96BD7" w:rsidRPr="00CC64BB">
        <w:rPr>
          <w:rStyle w:val="shorttext"/>
          <w:rFonts w:eastAsia="Aptos"/>
        </w:rPr>
        <w:t>Приведите примеры</w:t>
      </w:r>
      <w:r w:rsidR="00766C7F">
        <w:rPr>
          <w:rStyle w:val="shorttext"/>
          <w:rFonts w:eastAsia="Aptos"/>
        </w:rPr>
        <w:t xml:space="preserve"> пяти</w:t>
      </w:r>
      <w:r w:rsidR="00A96BD7" w:rsidRPr="00CC64BB">
        <w:rPr>
          <w:rStyle w:val="shorttext"/>
          <w:rFonts w:eastAsia="Aptos"/>
        </w:rPr>
        <w:t xml:space="preserve"> методов определения уровня заряда </w:t>
      </w:r>
      <w:r w:rsidR="007F7878" w:rsidRPr="00CC64BB">
        <w:rPr>
          <w:rStyle w:val="shorttext"/>
          <w:rFonts w:eastAsia="Aptos"/>
        </w:rPr>
        <w:t xml:space="preserve">кислотного </w:t>
      </w:r>
      <w:r w:rsidR="00CC64BB" w:rsidRPr="00CC64BB">
        <w:rPr>
          <w:rStyle w:val="shorttext"/>
          <w:rFonts w:eastAsia="Aptos"/>
        </w:rPr>
        <w:t>аккумулятор</w:t>
      </w:r>
      <w:r w:rsidR="009D191A">
        <w:rPr>
          <w:rStyle w:val="shorttext"/>
          <w:rFonts w:eastAsia="Aptos"/>
        </w:rPr>
        <w:t>а</w:t>
      </w:r>
      <w:r w:rsidR="00A96BD7" w:rsidRPr="00CC64BB">
        <w:rPr>
          <w:rStyle w:val="shorttext"/>
          <w:rFonts w:eastAsia="Aptos"/>
        </w:rPr>
        <w:t xml:space="preserve">. </w:t>
      </w:r>
    </w:p>
    <w:p w14:paraId="3EB804C4" w14:textId="45272102" w:rsidR="00B518FA" w:rsidRDefault="00B518FA" w:rsidP="00B518FA">
      <w:pPr>
        <w:rPr>
          <w:rStyle w:val="shorttext"/>
          <w:rFonts w:eastAsia="Aptos"/>
        </w:rPr>
      </w:pPr>
      <w:r w:rsidRPr="00CC64BB">
        <w:rPr>
          <w:rStyle w:val="shorttext"/>
          <w:rFonts w:eastAsia="Aptos"/>
        </w:rPr>
        <w:t xml:space="preserve">- </w:t>
      </w:r>
      <w:r w:rsidR="00A96BD7" w:rsidRPr="00CC64BB">
        <w:rPr>
          <w:rStyle w:val="shorttext"/>
          <w:rFonts w:eastAsia="Aptos"/>
        </w:rPr>
        <w:t>Вкратце опишите каждый метод</w:t>
      </w:r>
      <w:r w:rsidR="00CC64BB" w:rsidRPr="00CC64BB">
        <w:rPr>
          <w:rStyle w:val="shorttext"/>
          <w:rFonts w:eastAsia="Aptos"/>
        </w:rPr>
        <w:t>,</w:t>
      </w:r>
      <w:r w:rsidR="00A96BD7" w:rsidRPr="00CC64BB">
        <w:rPr>
          <w:rStyle w:val="shorttext"/>
          <w:rFonts w:eastAsia="Aptos"/>
        </w:rPr>
        <w:t xml:space="preserve"> сс</w:t>
      </w:r>
      <w:r w:rsidRPr="00CC64BB">
        <w:rPr>
          <w:rStyle w:val="shorttext"/>
          <w:rFonts w:eastAsia="Aptos"/>
        </w:rPr>
        <w:t xml:space="preserve">ылаясь на зарубежные </w:t>
      </w:r>
      <w:r w:rsidR="009D191A">
        <w:rPr>
          <w:rStyle w:val="shorttext"/>
          <w:rFonts w:eastAsia="Aptos"/>
        </w:rPr>
        <w:t xml:space="preserve">и отечественные </w:t>
      </w:r>
      <w:r w:rsidRPr="00CC64BB">
        <w:rPr>
          <w:rStyle w:val="shorttext"/>
          <w:rFonts w:eastAsia="Aptos"/>
        </w:rPr>
        <w:t>источники.</w:t>
      </w:r>
    </w:p>
    <w:p w14:paraId="3492884A" w14:textId="673CEE08" w:rsidR="007F491A" w:rsidRPr="00CC64BB" w:rsidRDefault="007F491A" w:rsidP="00B518FA">
      <w:pPr>
        <w:rPr>
          <w:rStyle w:val="shorttext"/>
          <w:rFonts w:eastAsia="Aptos"/>
        </w:rPr>
      </w:pPr>
      <w:r>
        <w:rPr>
          <w:rStyle w:val="shorttext"/>
          <w:rFonts w:eastAsia="Aptos"/>
        </w:rPr>
        <w:t>- Используйте для сравнения методов таблицы.</w:t>
      </w:r>
    </w:p>
    <w:p w14:paraId="2F7B6FDD" w14:textId="77777777" w:rsidR="00B518FA" w:rsidRPr="00CC64BB" w:rsidRDefault="00B518FA" w:rsidP="00B518FA">
      <w:pPr>
        <w:rPr>
          <w:rStyle w:val="shorttext"/>
          <w:rFonts w:eastAsia="Aptos"/>
        </w:rPr>
      </w:pPr>
      <w:r w:rsidRPr="00CC64BB">
        <w:rPr>
          <w:rStyle w:val="shorttext"/>
          <w:rFonts w:eastAsia="Aptos"/>
        </w:rPr>
        <w:t xml:space="preserve">- </w:t>
      </w:r>
      <w:r w:rsidR="00A96BD7" w:rsidRPr="00CC64BB">
        <w:rPr>
          <w:rStyle w:val="shorttext"/>
          <w:rFonts w:eastAsia="Aptos"/>
        </w:rPr>
        <w:t xml:space="preserve">Оставьте ссылки на источники к каждому методу. </w:t>
      </w:r>
    </w:p>
    <w:p w14:paraId="3145C80D" w14:textId="07A12CDC" w:rsidR="0017723F" w:rsidRPr="00CC64BB" w:rsidRDefault="00B518FA" w:rsidP="00B518FA">
      <w:pPr>
        <w:rPr>
          <w:rStyle w:val="shorttext"/>
          <w:rFonts w:eastAsia="Aptos"/>
        </w:rPr>
      </w:pPr>
      <w:r w:rsidRPr="00CC64BB">
        <w:rPr>
          <w:rStyle w:val="shorttext"/>
          <w:rFonts w:eastAsia="Aptos"/>
        </w:rPr>
        <w:t xml:space="preserve">- </w:t>
      </w:r>
      <w:r w:rsidR="00A96BD7" w:rsidRPr="00CC64BB">
        <w:rPr>
          <w:rStyle w:val="shorttext"/>
          <w:rFonts w:eastAsia="Aptos"/>
        </w:rPr>
        <w:t xml:space="preserve">Создайте архив </w:t>
      </w:r>
      <w:r w:rsidRPr="00CC64BB">
        <w:rPr>
          <w:rStyle w:val="shorttext"/>
          <w:rFonts w:eastAsia="Aptos"/>
        </w:rPr>
        <w:t>ZIP,</w:t>
      </w:r>
      <w:r w:rsidR="00A96BD7" w:rsidRPr="00CC64BB">
        <w:rPr>
          <w:rStyle w:val="shorttext"/>
          <w:rFonts w:eastAsia="Aptos"/>
        </w:rPr>
        <w:t xml:space="preserve"> в котором разместите файл проектного задания, файл</w:t>
      </w:r>
      <w:r w:rsidRPr="00CC64BB">
        <w:rPr>
          <w:rStyle w:val="shorttext"/>
          <w:rFonts w:eastAsia="Aptos"/>
        </w:rPr>
        <w:t>ы</w:t>
      </w:r>
      <w:r w:rsidR="00A96BD7" w:rsidRPr="00CC64BB">
        <w:rPr>
          <w:rStyle w:val="shorttext"/>
          <w:rFonts w:eastAsia="Aptos"/>
        </w:rPr>
        <w:t xml:space="preserve"> с текст</w:t>
      </w:r>
      <w:r w:rsidRPr="00CC64BB">
        <w:rPr>
          <w:rStyle w:val="shorttext"/>
          <w:rFonts w:eastAsia="Aptos"/>
        </w:rPr>
        <w:t>ами</w:t>
      </w:r>
      <w:r w:rsidR="00A96BD7" w:rsidRPr="00CC64BB">
        <w:rPr>
          <w:rStyle w:val="shorttext"/>
          <w:rFonts w:eastAsia="Aptos"/>
        </w:rPr>
        <w:t xml:space="preserve"> </w:t>
      </w:r>
      <w:r w:rsidR="009D191A">
        <w:rPr>
          <w:rStyle w:val="shorttext"/>
          <w:rFonts w:eastAsia="Aptos"/>
        </w:rPr>
        <w:t xml:space="preserve">отечественных и зарубежных источников. Если источники </w:t>
      </w:r>
      <w:r w:rsidR="00A96BD7" w:rsidRPr="00CC64BB">
        <w:rPr>
          <w:rStyle w:val="shorttext"/>
          <w:rFonts w:eastAsia="Aptos"/>
        </w:rPr>
        <w:t>зарубежн</w:t>
      </w:r>
      <w:r w:rsidRPr="00CC64BB">
        <w:rPr>
          <w:rStyle w:val="shorttext"/>
          <w:rFonts w:eastAsia="Aptos"/>
        </w:rPr>
        <w:t>ы</w:t>
      </w:r>
      <w:r w:rsidR="009D191A">
        <w:rPr>
          <w:rStyle w:val="shorttext"/>
          <w:rFonts w:eastAsia="Aptos"/>
        </w:rPr>
        <w:t>е</w:t>
      </w:r>
      <w:r w:rsidRPr="00CC64BB">
        <w:rPr>
          <w:rStyle w:val="shorttext"/>
          <w:rFonts w:eastAsia="Aptos"/>
        </w:rPr>
        <w:t xml:space="preserve"> источников</w:t>
      </w:r>
      <w:r w:rsidR="009D191A">
        <w:rPr>
          <w:rStyle w:val="shorttext"/>
          <w:rFonts w:eastAsia="Aptos"/>
        </w:rPr>
        <w:t xml:space="preserve"> необходимо добавить</w:t>
      </w:r>
      <w:r w:rsidR="00A96BD7" w:rsidRPr="00CC64BB">
        <w:rPr>
          <w:rStyle w:val="shorttext"/>
          <w:rFonts w:eastAsia="Aptos"/>
        </w:rPr>
        <w:t xml:space="preserve"> файл</w:t>
      </w:r>
      <w:r w:rsidRPr="00CC64BB">
        <w:rPr>
          <w:rStyle w:val="shorttext"/>
          <w:rFonts w:eastAsia="Aptos"/>
        </w:rPr>
        <w:t>ы</w:t>
      </w:r>
      <w:r w:rsidR="00A96BD7" w:rsidRPr="00CC64BB">
        <w:rPr>
          <w:rStyle w:val="shorttext"/>
          <w:rFonts w:eastAsia="Aptos"/>
        </w:rPr>
        <w:t xml:space="preserve"> с переводом текст</w:t>
      </w:r>
      <w:r w:rsidRPr="00CC64BB">
        <w:rPr>
          <w:rStyle w:val="shorttext"/>
          <w:rFonts w:eastAsia="Aptos"/>
        </w:rPr>
        <w:t>ов этих</w:t>
      </w:r>
      <w:r w:rsidR="00A96BD7" w:rsidRPr="00CC64BB">
        <w:rPr>
          <w:rStyle w:val="shorttext"/>
          <w:rFonts w:eastAsia="Aptos"/>
        </w:rPr>
        <w:t xml:space="preserve"> </w:t>
      </w:r>
      <w:r w:rsidRPr="00CC64BB">
        <w:rPr>
          <w:rStyle w:val="shorttext"/>
          <w:rFonts w:eastAsia="Aptos"/>
        </w:rPr>
        <w:t>источников на русский язык с сохранением структуры файлов (формулы, картинки)</w:t>
      </w:r>
      <w:r w:rsidR="00A96BD7" w:rsidRPr="00CC64BB">
        <w:rPr>
          <w:rStyle w:val="shorttext"/>
          <w:rFonts w:eastAsia="Aptos"/>
        </w:rPr>
        <w:t xml:space="preserve">. </w:t>
      </w:r>
    </w:p>
    <w:p w14:paraId="58AA1D1A" w14:textId="0C1E20B4" w:rsidR="00D8097C" w:rsidRDefault="00197780" w:rsidP="00CC64BB">
      <w:pPr>
        <w:pStyle w:val="1"/>
      </w:pPr>
      <w:bookmarkStart w:id="3" w:name="_Hlk181444468"/>
      <w:bookmarkEnd w:id="2"/>
      <w:r>
        <w:t>Рекомендации по выполнению задания:</w:t>
      </w:r>
    </w:p>
    <w:p w14:paraId="7A974252" w14:textId="129990C0" w:rsidR="00CB5E3B" w:rsidRDefault="00CB5E3B" w:rsidP="00D8097C">
      <w:pPr>
        <w:ind w:firstLine="0"/>
        <w:rPr>
          <w:bCs/>
        </w:rPr>
      </w:pPr>
      <w:r>
        <w:rPr>
          <w:b/>
        </w:rPr>
        <w:t xml:space="preserve">ВАЖНО!!! </w:t>
      </w:r>
      <w:r>
        <w:rPr>
          <w:bCs/>
        </w:rPr>
        <w:t xml:space="preserve">Все ссылки на </w:t>
      </w:r>
      <w:r w:rsidRPr="00CC64BB">
        <w:rPr>
          <w:rStyle w:val="shorttext"/>
        </w:rPr>
        <w:t>источники</w:t>
      </w:r>
      <w:r>
        <w:rPr>
          <w:bCs/>
        </w:rPr>
        <w:t xml:space="preserve"> должны обладать кликабельностью!</w:t>
      </w:r>
    </w:p>
    <w:p w14:paraId="0B746271" w14:textId="3481A977" w:rsidR="00CB5E3B" w:rsidRDefault="00CB5E3B" w:rsidP="00B518FA">
      <w:pPr>
        <w:ind w:firstLine="0"/>
        <w:rPr>
          <w:bCs/>
        </w:rPr>
      </w:pPr>
      <w:r>
        <w:rPr>
          <w:bCs/>
        </w:rPr>
        <w:t xml:space="preserve">Весь цитируемый текст из источников отмечается ссылкой на список литературы </w:t>
      </w:r>
      <w:r w:rsidR="00B518FA">
        <w:rPr>
          <w:bCs/>
        </w:rPr>
        <w:t xml:space="preserve">в квадратных скобках </w:t>
      </w:r>
      <w:r>
        <w:rPr>
          <w:bCs/>
        </w:rPr>
        <w:t>(</w:t>
      </w:r>
      <w:r w:rsidR="00B518FA">
        <w:rPr>
          <w:bCs/>
        </w:rPr>
        <w:t xml:space="preserve">например, </w:t>
      </w:r>
      <w:r w:rsidRPr="00CB5E3B">
        <w:rPr>
          <w:bCs/>
        </w:rPr>
        <w:t>[</w:t>
      </w:r>
      <w:r w:rsidR="00B518FA">
        <w:rPr>
          <w:bCs/>
        </w:rPr>
        <w:t>1</w:t>
      </w:r>
      <w:r w:rsidRPr="00CB5E3B">
        <w:rPr>
          <w:bCs/>
        </w:rPr>
        <w:t>]</w:t>
      </w:r>
      <w:r w:rsidR="007F491A">
        <w:rPr>
          <w:bCs/>
        </w:rPr>
        <w:t xml:space="preserve">, </w:t>
      </w:r>
      <w:r w:rsidR="007F491A" w:rsidRPr="007F491A">
        <w:rPr>
          <w:bCs/>
        </w:rPr>
        <w:t xml:space="preserve">[2] </w:t>
      </w:r>
      <w:r w:rsidR="007F491A">
        <w:rPr>
          <w:bCs/>
        </w:rPr>
        <w:t>и т.д.</w:t>
      </w:r>
      <w:r>
        <w:rPr>
          <w:bCs/>
        </w:rPr>
        <w:t xml:space="preserve">). Работа должна содержать оглавление </w:t>
      </w:r>
      <w:r w:rsidR="00056FE5">
        <w:rPr>
          <w:bCs/>
        </w:rPr>
        <w:t>со ссылками</w:t>
      </w:r>
      <w:r>
        <w:rPr>
          <w:bCs/>
        </w:rPr>
        <w:t xml:space="preserve"> на разделы оглавления (</w:t>
      </w:r>
      <w:r w:rsidRPr="00B518FA">
        <w:rPr>
          <w:bCs/>
        </w:rPr>
        <w:t>[]</w:t>
      </w:r>
      <w:r w:rsidR="00785E9C">
        <w:rPr>
          <w:bCs/>
        </w:rPr>
        <w:t>). В</w:t>
      </w:r>
      <w:r w:rsidR="00056FE5">
        <w:rPr>
          <w:bCs/>
        </w:rPr>
        <w:t xml:space="preserve"> каждом методе описать, </w:t>
      </w:r>
      <w:r w:rsidR="00056FE5" w:rsidRPr="00056FE5">
        <w:rPr>
          <w:bCs/>
        </w:rPr>
        <w:t>как конкретно и что надо делать с помощью проектируемой системы для того , чтобы дать ответ на вопрос</w:t>
      </w:r>
      <w:r w:rsidR="00766C7F" w:rsidRPr="00056FE5">
        <w:rPr>
          <w:bCs/>
        </w:rPr>
        <w:t>: на</w:t>
      </w:r>
      <w:r w:rsidR="00056FE5" w:rsidRPr="00056FE5">
        <w:rPr>
          <w:bCs/>
        </w:rPr>
        <w:t xml:space="preserve"> сколько в данный момент заряжен </w:t>
      </w:r>
      <w:r w:rsidR="00766C7F" w:rsidRPr="00056FE5">
        <w:rPr>
          <w:bCs/>
        </w:rPr>
        <w:t>АКБ?</w:t>
      </w:r>
      <w:r w:rsidR="00766C7F">
        <w:rPr>
          <w:szCs w:val="28"/>
        </w:rPr>
        <w:t xml:space="preserve"> </w:t>
      </w:r>
      <w:r w:rsidR="00766C7F" w:rsidRPr="00766C7F">
        <w:rPr>
          <w:bCs/>
        </w:rPr>
        <w:t>Все</w:t>
      </w:r>
      <w:r w:rsidR="00766C7F" w:rsidRPr="00766C7F">
        <w:rPr>
          <w:bCs/>
        </w:rPr>
        <w:t xml:space="preserve"> методы требуют подкрепления диаграммами и соотношениями</w:t>
      </w:r>
      <w:r w:rsidR="00766C7F">
        <w:rPr>
          <w:bCs/>
        </w:rPr>
        <w:t>.</w:t>
      </w:r>
    </w:p>
    <w:p w14:paraId="19B54615" w14:textId="4B2FD184" w:rsidR="00CB5E3B" w:rsidRPr="007F7878" w:rsidRDefault="00CB5E3B" w:rsidP="006E6A34">
      <w:pPr>
        <w:pStyle w:val="1"/>
        <w:ind w:firstLine="0"/>
      </w:pPr>
      <w:r w:rsidRPr="007F7878">
        <w:t xml:space="preserve">Работа в </w:t>
      </w:r>
      <w:r w:rsidR="00056FE5">
        <w:t>«</w:t>
      </w:r>
      <w:r w:rsidR="00B518FA">
        <w:t>П</w:t>
      </w:r>
      <w:r w:rsidRPr="007F7878">
        <w:t>роективе</w:t>
      </w:r>
      <w:r w:rsidR="00056FE5">
        <w:t>»</w:t>
      </w:r>
      <w:r w:rsidRPr="007F7878">
        <w:t xml:space="preserve"> разделена на 8 этапов</w:t>
      </w:r>
      <w:r w:rsidR="00056FE5">
        <w:t xml:space="preserve"> (8 работ)</w:t>
      </w:r>
      <w:r w:rsidRPr="007F7878">
        <w:t>.</w:t>
      </w:r>
    </w:p>
    <w:p w14:paraId="4BF5B596" w14:textId="46C4245F" w:rsidR="00CB5E3B" w:rsidRPr="00CC64BB" w:rsidRDefault="00567C2A" w:rsidP="00B518FA">
      <w:pPr>
        <w:ind w:firstLine="0"/>
        <w:jc w:val="left"/>
        <w:rPr>
          <w:rStyle w:val="shorttext"/>
        </w:rPr>
      </w:pPr>
      <w:bookmarkStart w:id="4" w:name="_Hlk196394916"/>
      <w:r>
        <w:rPr>
          <w:bCs/>
        </w:rPr>
        <w:t>ПЗ-</w:t>
      </w:r>
      <w:r w:rsidR="00CB5E3B">
        <w:rPr>
          <w:bCs/>
        </w:rPr>
        <w:t>1-</w:t>
      </w:r>
      <w:r w:rsidR="009B79CF" w:rsidRPr="00CC64BB">
        <w:rPr>
          <w:rStyle w:val="shorttext"/>
        </w:rPr>
        <w:t xml:space="preserve">Методы </w:t>
      </w:r>
      <w:r w:rsidR="009B79CF" w:rsidRPr="00CC64BB">
        <w:rPr>
          <w:rStyle w:val="shorttext"/>
          <w:rFonts w:hint="eastAsia"/>
        </w:rPr>
        <w:t>определения уровня заряда кислотных аккумуляторных батарей</w:t>
      </w:r>
      <w:r w:rsidR="009B79CF" w:rsidRPr="00CC64BB">
        <w:rPr>
          <w:rStyle w:val="shorttext"/>
        </w:rPr>
        <w:t>.</w:t>
      </w:r>
    </w:p>
    <w:p w14:paraId="215FF777" w14:textId="7E71A84F" w:rsidR="009B79CF" w:rsidRPr="00CC64BB" w:rsidRDefault="00567C2A" w:rsidP="00D8097C">
      <w:pPr>
        <w:ind w:firstLine="0"/>
        <w:rPr>
          <w:rStyle w:val="shorttext"/>
        </w:rPr>
      </w:pPr>
      <w:r>
        <w:rPr>
          <w:rStyle w:val="shorttext"/>
        </w:rPr>
        <w:t>ПЗ-</w:t>
      </w:r>
      <w:r w:rsidR="009B79CF" w:rsidRPr="00CC64BB">
        <w:rPr>
          <w:rStyle w:val="shorttext"/>
        </w:rPr>
        <w:t>2-Подробное описание первого метода.</w:t>
      </w:r>
    </w:p>
    <w:p w14:paraId="71F8589D" w14:textId="238D59D8" w:rsidR="009B79CF" w:rsidRPr="00CC64BB" w:rsidRDefault="00567C2A" w:rsidP="009B79CF">
      <w:pPr>
        <w:ind w:firstLine="0"/>
        <w:rPr>
          <w:rStyle w:val="shorttext"/>
        </w:rPr>
      </w:pPr>
      <w:r>
        <w:rPr>
          <w:rStyle w:val="shorttext"/>
        </w:rPr>
        <w:t>ПЗ-</w:t>
      </w:r>
      <w:r w:rsidR="009B79CF" w:rsidRPr="00CC64BB">
        <w:rPr>
          <w:rStyle w:val="shorttext"/>
        </w:rPr>
        <w:t>3- Подробное описание второго</w:t>
      </w:r>
      <w:r w:rsidR="00CC64BB">
        <w:rPr>
          <w:rStyle w:val="shorttext"/>
        </w:rPr>
        <w:t xml:space="preserve"> метода</w:t>
      </w:r>
      <w:r w:rsidR="009B79CF" w:rsidRPr="00CC64BB">
        <w:rPr>
          <w:rStyle w:val="shorttext"/>
        </w:rPr>
        <w:t>.</w:t>
      </w:r>
    </w:p>
    <w:p w14:paraId="06769E09" w14:textId="07AE782E" w:rsidR="009B79CF" w:rsidRPr="00CC64BB" w:rsidRDefault="00567C2A" w:rsidP="009B79CF">
      <w:pPr>
        <w:ind w:firstLine="0"/>
        <w:rPr>
          <w:rStyle w:val="shorttext"/>
        </w:rPr>
      </w:pPr>
      <w:r>
        <w:rPr>
          <w:rStyle w:val="shorttext"/>
        </w:rPr>
        <w:t>ПЗ-</w:t>
      </w:r>
      <w:r w:rsidR="009B79CF" w:rsidRPr="00CC64BB">
        <w:rPr>
          <w:rStyle w:val="shorttext"/>
        </w:rPr>
        <w:t>4- Подробное описание третьего</w:t>
      </w:r>
      <w:r w:rsidR="00CC64BB">
        <w:rPr>
          <w:rStyle w:val="shorttext"/>
        </w:rPr>
        <w:t xml:space="preserve"> метода</w:t>
      </w:r>
      <w:r w:rsidR="009B79CF" w:rsidRPr="00CC64BB">
        <w:rPr>
          <w:rStyle w:val="shorttext"/>
        </w:rPr>
        <w:t>.</w:t>
      </w:r>
    </w:p>
    <w:p w14:paraId="23894925" w14:textId="575AC932" w:rsidR="009B79CF" w:rsidRPr="00CC64BB" w:rsidRDefault="00567C2A" w:rsidP="009B79CF">
      <w:pPr>
        <w:ind w:firstLine="0"/>
        <w:rPr>
          <w:rStyle w:val="shorttext"/>
        </w:rPr>
      </w:pPr>
      <w:r>
        <w:rPr>
          <w:rStyle w:val="shorttext"/>
        </w:rPr>
        <w:t>ПЗ-</w:t>
      </w:r>
      <w:r w:rsidR="009B79CF" w:rsidRPr="00CC64BB">
        <w:rPr>
          <w:rStyle w:val="shorttext"/>
        </w:rPr>
        <w:t>5- Подробное описание четвертого</w:t>
      </w:r>
      <w:r w:rsidR="00CC64BB">
        <w:rPr>
          <w:rStyle w:val="shorttext"/>
        </w:rPr>
        <w:t xml:space="preserve"> метода</w:t>
      </w:r>
      <w:r w:rsidR="009B79CF" w:rsidRPr="00CC64BB">
        <w:rPr>
          <w:rStyle w:val="shorttext"/>
        </w:rPr>
        <w:t>.</w:t>
      </w:r>
    </w:p>
    <w:p w14:paraId="617F6940" w14:textId="691973BC" w:rsidR="009B79CF" w:rsidRPr="00CC64BB" w:rsidRDefault="00567C2A" w:rsidP="009B79CF">
      <w:pPr>
        <w:ind w:firstLine="0"/>
        <w:rPr>
          <w:rStyle w:val="shorttext"/>
        </w:rPr>
      </w:pPr>
      <w:r>
        <w:rPr>
          <w:rStyle w:val="shorttext"/>
        </w:rPr>
        <w:t>ПЗ-</w:t>
      </w:r>
      <w:r w:rsidR="009B79CF" w:rsidRPr="00CC64BB">
        <w:rPr>
          <w:rStyle w:val="shorttext"/>
        </w:rPr>
        <w:t>6- Подробное описание пятого</w:t>
      </w:r>
      <w:r w:rsidR="00CC64BB">
        <w:rPr>
          <w:rStyle w:val="shorttext"/>
        </w:rPr>
        <w:t xml:space="preserve"> метода.</w:t>
      </w:r>
    </w:p>
    <w:p w14:paraId="71ACC6E4" w14:textId="4A16D3B5" w:rsidR="009B79CF" w:rsidRPr="00CC64BB" w:rsidRDefault="00567C2A" w:rsidP="009B79CF">
      <w:pPr>
        <w:ind w:firstLine="0"/>
        <w:rPr>
          <w:rStyle w:val="shorttext"/>
        </w:rPr>
      </w:pPr>
      <w:r>
        <w:rPr>
          <w:rStyle w:val="shorttext"/>
        </w:rPr>
        <w:t>ПЗ-</w:t>
      </w:r>
      <w:r w:rsidR="009B79CF" w:rsidRPr="00CC64BB">
        <w:rPr>
          <w:rStyle w:val="shorttext"/>
        </w:rPr>
        <w:t>7-Сравнение методов по точности и надежности</w:t>
      </w:r>
      <w:r w:rsidR="00CC64BB">
        <w:rPr>
          <w:rStyle w:val="shorttext"/>
        </w:rPr>
        <w:t>,</w:t>
      </w:r>
      <w:r w:rsidR="009B79CF" w:rsidRPr="00CC64BB">
        <w:rPr>
          <w:rStyle w:val="shorttext"/>
        </w:rPr>
        <w:t xml:space="preserve"> по оперативности и практическому применению</w:t>
      </w:r>
      <w:r w:rsidR="00CC64BB">
        <w:rPr>
          <w:rStyle w:val="shorttext"/>
        </w:rPr>
        <w:t xml:space="preserve">, свести </w:t>
      </w:r>
      <w:r w:rsidR="00EF3029">
        <w:rPr>
          <w:rStyle w:val="shorttext"/>
        </w:rPr>
        <w:t xml:space="preserve">в конце пункта </w:t>
      </w:r>
      <w:r w:rsidR="00CC64BB">
        <w:rPr>
          <w:rStyle w:val="shorttext"/>
        </w:rPr>
        <w:t xml:space="preserve">анализ в таблицу. </w:t>
      </w:r>
    </w:p>
    <w:p w14:paraId="1CCC3413" w14:textId="4388EDA5" w:rsidR="009B79CF" w:rsidRDefault="00567C2A" w:rsidP="009B79CF">
      <w:pPr>
        <w:ind w:firstLine="0"/>
        <w:rPr>
          <w:bCs/>
        </w:rPr>
      </w:pPr>
      <w:r>
        <w:rPr>
          <w:rStyle w:val="shorttext"/>
        </w:rPr>
        <w:lastRenderedPageBreak/>
        <w:t>ПЗ-</w:t>
      </w:r>
      <w:r w:rsidR="009B79CF" w:rsidRPr="00CC64BB">
        <w:rPr>
          <w:rStyle w:val="shorttext"/>
        </w:rPr>
        <w:t>8-Вывод</w:t>
      </w:r>
      <w:r w:rsidR="007F491A">
        <w:rPr>
          <w:rStyle w:val="shorttext"/>
        </w:rPr>
        <w:t xml:space="preserve">ы </w:t>
      </w:r>
      <w:r w:rsidR="009B79CF" w:rsidRPr="00CC64BB">
        <w:rPr>
          <w:rStyle w:val="shorttext"/>
        </w:rPr>
        <w:t xml:space="preserve"> о проделанной</w:t>
      </w:r>
      <w:r w:rsidR="009B79CF">
        <w:rPr>
          <w:bCs/>
        </w:rPr>
        <w:t xml:space="preserve"> работе с описанием </w:t>
      </w:r>
      <w:r w:rsidR="007F491A">
        <w:rPr>
          <w:bCs/>
        </w:rPr>
        <w:t xml:space="preserve">каждого </w:t>
      </w:r>
      <w:r w:rsidR="009B79CF">
        <w:rPr>
          <w:bCs/>
        </w:rPr>
        <w:t>выбранного метода</w:t>
      </w:r>
      <w:r w:rsidR="007F7878">
        <w:rPr>
          <w:bCs/>
        </w:rPr>
        <w:t>.</w:t>
      </w:r>
    </w:p>
    <w:bookmarkEnd w:id="4"/>
    <w:p w14:paraId="10BBCACD" w14:textId="2404E2A3" w:rsidR="00A96BD7" w:rsidRDefault="009D191A" w:rsidP="00B929F1">
      <w:pPr>
        <w:pStyle w:val="1"/>
        <w:ind w:firstLine="0"/>
      </w:pPr>
      <w:r>
        <w:t>Общие рекомендации по поиску</w:t>
      </w:r>
      <w:r w:rsidR="00A96BD7" w:rsidRPr="007F7878">
        <w:t xml:space="preserve">: </w:t>
      </w:r>
    </w:p>
    <w:p w14:paraId="47554E06" w14:textId="0F6743CF" w:rsidR="00D061AF" w:rsidRPr="009D191A" w:rsidRDefault="00D061AF" w:rsidP="009D191A">
      <w:pPr>
        <w:pStyle w:val="TEXT"/>
      </w:pPr>
      <w:r w:rsidRPr="009D191A">
        <w:t>Предлагаем примерный алгоритм поиска публикаций для раскрытия вопросов задания.</w:t>
      </w:r>
    </w:p>
    <w:p w14:paraId="6EE4A73F" w14:textId="13A44D62" w:rsidR="00D061AF" w:rsidRPr="009D191A" w:rsidRDefault="00B929F1" w:rsidP="009D191A">
      <w:pPr>
        <w:pStyle w:val="TEXT"/>
      </w:pPr>
      <w:r w:rsidRPr="009D191A">
        <w:t xml:space="preserve">Поиск </w:t>
      </w:r>
      <w:r w:rsidR="00FA4331" w:rsidRPr="009D191A">
        <w:t xml:space="preserve">вы </w:t>
      </w:r>
      <w:r w:rsidR="00F0320D" w:rsidRPr="009D191A">
        <w:t>можете</w:t>
      </w:r>
      <w:r w:rsidRPr="009D191A">
        <w:t xml:space="preserve"> выполнять на доступных в интернете ресурсах</w:t>
      </w:r>
      <w:r w:rsidR="00D061AF" w:rsidRPr="009D191A">
        <w:t xml:space="preserve"> (см. например  п.1, п.3, п.4</w:t>
      </w:r>
      <w:r w:rsidR="00F0320D" w:rsidRPr="009D191A">
        <w:t xml:space="preserve"> ниже</w:t>
      </w:r>
      <w:r w:rsidR="00D061AF" w:rsidRPr="009D191A">
        <w:t>)</w:t>
      </w:r>
      <w:r w:rsidRPr="009D191A">
        <w:t xml:space="preserve">. </w:t>
      </w:r>
    </w:p>
    <w:p w14:paraId="3DE9D178" w14:textId="77777777" w:rsidR="00D061AF" w:rsidRPr="009D191A" w:rsidRDefault="00D061AF" w:rsidP="009D191A">
      <w:pPr>
        <w:pStyle w:val="TEXT"/>
      </w:pPr>
      <w:r w:rsidRPr="009D191A">
        <w:t xml:space="preserve">Для начала подберите несколько ключевых слов и фраз это поможет осуществить более полный поиск. </w:t>
      </w:r>
    </w:p>
    <w:p w14:paraId="65B30FAD" w14:textId="13A370B5" w:rsidR="00F0320D" w:rsidRPr="009D191A" w:rsidRDefault="00D061AF" w:rsidP="009D191A">
      <w:pPr>
        <w:pStyle w:val="TEXT"/>
      </w:pPr>
      <w:r w:rsidRPr="009D191A">
        <w:t>Просматривайте литературу, на которую ссылаются источники. Их можно искать в поисковых системах (см. например  п.1, п.2)</w:t>
      </w:r>
      <w:r w:rsidR="007F491A">
        <w:t xml:space="preserve"> - это</w:t>
      </w:r>
      <w:r w:rsidR="00FA4331" w:rsidRPr="009D191A">
        <w:t xml:space="preserve"> расширяет сферу поиска.</w:t>
      </w:r>
      <w:r w:rsidR="00F0320D" w:rsidRPr="009D191A">
        <w:t xml:space="preserve"> </w:t>
      </w:r>
    </w:p>
    <w:p w14:paraId="7B2A6E7B" w14:textId="2AA3DC98" w:rsidR="00F0320D" w:rsidRPr="009D191A" w:rsidRDefault="00F0320D" w:rsidP="009D191A">
      <w:pPr>
        <w:pStyle w:val="TEXT"/>
      </w:pPr>
      <w:r w:rsidRPr="009D191A">
        <w:t>Часто информацию выкладывают в виде патентов на изобретения  - устройства и способы, не забывайте об этом источнике информации (см. п.3)</w:t>
      </w:r>
    </w:p>
    <w:p w14:paraId="7B1FD574" w14:textId="790BE030" w:rsidR="00B929F1" w:rsidRPr="009D191A" w:rsidRDefault="00766C7F" w:rsidP="009D191A">
      <w:pPr>
        <w:pStyle w:val="TEXT"/>
      </w:pPr>
      <w:r w:rsidRPr="009D191A">
        <w:t>Возможно,</w:t>
      </w:r>
      <w:r w:rsidR="00F0320D" w:rsidRPr="009D191A">
        <w:t xml:space="preserve"> вы найдете специализированные сайты по АКБ</w:t>
      </w:r>
      <w:r w:rsidR="007F491A">
        <w:t>,</w:t>
      </w:r>
      <w:r w:rsidR="00F0320D" w:rsidRPr="009D191A">
        <w:t xml:space="preserve"> где точечно собрана интересующая вас информация (см.п.5).</w:t>
      </w:r>
    </w:p>
    <w:p w14:paraId="234A5C15" w14:textId="77777777" w:rsidR="00B929F1" w:rsidRDefault="00B929F1" w:rsidP="00B929F1">
      <w:pPr>
        <w:pStyle w:val="TEXT"/>
        <w:ind w:firstLine="0"/>
      </w:pPr>
    </w:p>
    <w:p w14:paraId="7B68EBC6" w14:textId="3EE81C3A" w:rsidR="00F0320D" w:rsidRDefault="00F0320D" w:rsidP="009D191A">
      <w:pPr>
        <w:pStyle w:val="1"/>
      </w:pPr>
      <w:r>
        <w:t>Источники поиска</w:t>
      </w:r>
      <w:r w:rsidR="007F491A">
        <w:t xml:space="preserve"> и инструменты</w:t>
      </w:r>
      <w:r>
        <w:t xml:space="preserve">: </w:t>
      </w:r>
    </w:p>
    <w:p w14:paraId="6F820F52" w14:textId="77777777" w:rsidR="00F0320D" w:rsidRDefault="00F0320D" w:rsidP="00B929F1">
      <w:pPr>
        <w:pStyle w:val="TEXT"/>
        <w:ind w:firstLine="0"/>
      </w:pPr>
    </w:p>
    <w:p w14:paraId="061DAA91" w14:textId="65EE61E6" w:rsidR="00B929F1" w:rsidRPr="008B7AB8" w:rsidRDefault="00D061AF" w:rsidP="009D191A">
      <w:pPr>
        <w:pStyle w:val="TEXT"/>
      </w:pPr>
      <w:r>
        <w:t>1.</w:t>
      </w:r>
      <w:r w:rsidR="00B929F1" w:rsidRPr="008B7AB8">
        <w:t>Стат</w:t>
      </w:r>
      <w:r w:rsidR="00B929F1" w:rsidRPr="00F0320D">
        <w:t>ей</w:t>
      </w:r>
      <w:r w:rsidR="00B929F1" w:rsidRPr="008B7AB8">
        <w:t xml:space="preserve"> и книг в русском сегменте интернета</w:t>
      </w:r>
    </w:p>
    <w:p w14:paraId="3B2532B3" w14:textId="77777777" w:rsidR="00B929F1" w:rsidRPr="009D191A" w:rsidRDefault="00B929F1" w:rsidP="009D191A">
      <w:pPr>
        <w:pStyle w:val="TEXT"/>
      </w:pPr>
      <w:hyperlink r:id="rId10" w:history="1">
        <w:r w:rsidRPr="009D191A">
          <w:rPr>
            <w:rStyle w:val="a4"/>
            <w:color w:val="auto"/>
            <w:u w:val="none"/>
          </w:rPr>
          <w:t>https://cyberleninka.ru/</w:t>
        </w:r>
      </w:hyperlink>
      <w:r w:rsidRPr="009D191A">
        <w:t xml:space="preserve"> отечественных</w:t>
      </w:r>
    </w:p>
    <w:p w14:paraId="1D16D572" w14:textId="77777777" w:rsidR="00B929F1" w:rsidRPr="009D191A" w:rsidRDefault="00B929F1" w:rsidP="009D191A">
      <w:pPr>
        <w:pStyle w:val="TEXT"/>
      </w:pPr>
      <w:hyperlink r:id="rId11" w:history="1">
        <w:r w:rsidRPr="009D191A">
          <w:rPr>
            <w:rStyle w:val="a4"/>
            <w:color w:val="auto"/>
            <w:u w:val="none"/>
          </w:rPr>
          <w:t>https://elibrary.ru/</w:t>
        </w:r>
      </w:hyperlink>
      <w:r w:rsidRPr="009D191A">
        <w:t xml:space="preserve"> отечественных</w:t>
      </w:r>
    </w:p>
    <w:p w14:paraId="100736C8" w14:textId="77777777" w:rsidR="00B929F1" w:rsidRPr="009D191A" w:rsidRDefault="00B929F1" w:rsidP="009D191A">
      <w:pPr>
        <w:pStyle w:val="TEXT"/>
      </w:pPr>
      <w:hyperlink r:id="rId12" w:history="1">
        <w:r w:rsidRPr="009D191A">
          <w:rPr>
            <w:rStyle w:val="a4"/>
            <w:color w:val="auto"/>
            <w:u w:val="none"/>
          </w:rPr>
          <w:t>https://scholar.google.com/</w:t>
        </w:r>
      </w:hyperlink>
      <w:r w:rsidRPr="009D191A">
        <w:t xml:space="preserve"> иностранных</w:t>
      </w:r>
    </w:p>
    <w:p w14:paraId="7FCD4B41" w14:textId="77777777" w:rsidR="00B929F1" w:rsidRPr="008B7AB8" w:rsidRDefault="00B929F1" w:rsidP="009D191A">
      <w:pPr>
        <w:pStyle w:val="TEXT"/>
      </w:pPr>
    </w:p>
    <w:p w14:paraId="01CCEA16" w14:textId="052EB476" w:rsidR="00B929F1" w:rsidRPr="008B7AB8" w:rsidRDefault="00D061AF" w:rsidP="009D191A">
      <w:pPr>
        <w:pStyle w:val="TEXT"/>
      </w:pPr>
      <w:r>
        <w:t>2.</w:t>
      </w:r>
      <w:r w:rsidR="00B929F1">
        <w:t>Конкретных</w:t>
      </w:r>
      <w:r w:rsidR="00B929F1" w:rsidRPr="008B7AB8">
        <w:t xml:space="preserve"> статей из англоязычных источников по названию:</w:t>
      </w:r>
    </w:p>
    <w:p w14:paraId="2D3D1001" w14:textId="77777777" w:rsidR="00B929F1" w:rsidRPr="009D191A" w:rsidRDefault="00B929F1" w:rsidP="009D191A">
      <w:pPr>
        <w:pStyle w:val="TEXT"/>
      </w:pPr>
      <w:hyperlink r:id="rId13" w:history="1">
        <w:r w:rsidRPr="008B7AB8">
          <w:rPr>
            <w:rStyle w:val="a4"/>
          </w:rPr>
          <w:t>https://www.sci-hub.ru/</w:t>
        </w:r>
      </w:hyperlink>
    </w:p>
    <w:p w14:paraId="1A9BD12E" w14:textId="77777777" w:rsidR="00B929F1" w:rsidRPr="008B7AB8" w:rsidRDefault="00B929F1" w:rsidP="009D191A">
      <w:pPr>
        <w:pStyle w:val="TEXT"/>
      </w:pPr>
    </w:p>
    <w:p w14:paraId="66B4A1E2" w14:textId="6BCDC8AA" w:rsidR="00B929F1" w:rsidRDefault="00D061AF" w:rsidP="009D191A">
      <w:pPr>
        <w:pStyle w:val="TEXT"/>
      </w:pPr>
      <w:r>
        <w:t>3.</w:t>
      </w:r>
      <w:r w:rsidR="00B929F1">
        <w:t>Патентов:</w:t>
      </w:r>
    </w:p>
    <w:p w14:paraId="3AB34294" w14:textId="77777777" w:rsidR="00B929F1" w:rsidRDefault="00B929F1" w:rsidP="009D191A">
      <w:pPr>
        <w:pStyle w:val="TEXT"/>
      </w:pPr>
      <w:hyperlink r:id="rId14" w:history="1">
        <w:r w:rsidRPr="006D3536">
          <w:rPr>
            <w:rStyle w:val="a4"/>
          </w:rPr>
          <w:t>https://patentscope.wipo.int/search/ru/search.jsf</w:t>
        </w:r>
      </w:hyperlink>
      <w:r>
        <w:t xml:space="preserve"> иностранных</w:t>
      </w:r>
    </w:p>
    <w:p w14:paraId="7C50E22B" w14:textId="7E715B23" w:rsidR="00B929F1" w:rsidRDefault="00B929F1" w:rsidP="009D191A">
      <w:pPr>
        <w:pStyle w:val="TEXT"/>
        <w:rPr>
          <w:bCs/>
        </w:rPr>
      </w:pPr>
      <w:hyperlink r:id="rId15" w:history="1">
        <w:r w:rsidRPr="00FC661B">
          <w:rPr>
            <w:rStyle w:val="a4"/>
            <w:bCs/>
          </w:rPr>
          <w:t>https://patents.google.com/</w:t>
        </w:r>
      </w:hyperlink>
      <w:r w:rsidRPr="00B929F1">
        <w:t xml:space="preserve"> </w:t>
      </w:r>
      <w:r>
        <w:t>иностранных</w:t>
      </w:r>
    </w:p>
    <w:p w14:paraId="0A0DFBB0" w14:textId="77777777" w:rsidR="00B929F1" w:rsidRDefault="00B929F1" w:rsidP="009D191A">
      <w:pPr>
        <w:pStyle w:val="TEXT"/>
      </w:pPr>
      <w:hyperlink r:id="rId16" w:history="1">
        <w:r w:rsidRPr="006D3536">
          <w:rPr>
            <w:rStyle w:val="a4"/>
          </w:rPr>
          <w:t>https://searchplatform.rospatent.gov.ru/</w:t>
        </w:r>
      </w:hyperlink>
      <w:r>
        <w:t xml:space="preserve"> отечественных</w:t>
      </w:r>
    </w:p>
    <w:p w14:paraId="557D5332" w14:textId="77777777" w:rsidR="00B929F1" w:rsidRDefault="00B929F1" w:rsidP="009D191A">
      <w:pPr>
        <w:pStyle w:val="TEXT"/>
      </w:pPr>
      <w:hyperlink r:id="rId17" w:history="1">
        <w:r w:rsidRPr="006D3536">
          <w:rPr>
            <w:rStyle w:val="a4"/>
          </w:rPr>
          <w:t>https://www.fips.ru/iiss/</w:t>
        </w:r>
      </w:hyperlink>
      <w:r>
        <w:t xml:space="preserve"> отечественных</w:t>
      </w:r>
    </w:p>
    <w:p w14:paraId="43ED9136" w14:textId="77777777" w:rsidR="00B929F1" w:rsidRDefault="00B929F1" w:rsidP="009D191A">
      <w:pPr>
        <w:pStyle w:val="TEXT"/>
      </w:pPr>
    </w:p>
    <w:p w14:paraId="0BE89B9D" w14:textId="50980BA1" w:rsidR="00B929F1" w:rsidRDefault="00D061AF" w:rsidP="009D191A">
      <w:pPr>
        <w:pStyle w:val="TEXT"/>
      </w:pPr>
      <w:r>
        <w:t>4.</w:t>
      </w:r>
      <w:r w:rsidR="00B929F1">
        <w:t>Языковые модели искусственного интеллекта (ИИ):</w:t>
      </w:r>
    </w:p>
    <w:p w14:paraId="75A68516" w14:textId="07464C66" w:rsidR="00B929F1" w:rsidRPr="009D191A" w:rsidRDefault="009D191A" w:rsidP="009D191A">
      <w:pPr>
        <w:pStyle w:val="TEXT"/>
      </w:pPr>
      <w:hyperlink r:id="rId18" w:history="1">
        <w:r w:rsidRPr="005E6180">
          <w:rPr>
            <w:rStyle w:val="a4"/>
          </w:rPr>
          <w:t>https://chat.deepseek.com</w:t>
        </w:r>
      </w:hyperlink>
      <w:r>
        <w:t xml:space="preserve"> </w:t>
      </w:r>
      <w:r w:rsidR="00B929F1" w:rsidRPr="009D191A">
        <w:t xml:space="preserve"> </w:t>
      </w:r>
      <w:r>
        <w:t xml:space="preserve"> </w:t>
      </w:r>
      <w:r w:rsidR="00B929F1" w:rsidRPr="009D191A">
        <w:t xml:space="preserve">  иностранные</w:t>
      </w:r>
      <w:r w:rsidR="00065DF5" w:rsidRPr="009D191A">
        <w:t xml:space="preserve"> для общего поиска</w:t>
      </w:r>
    </w:p>
    <w:p w14:paraId="69746EE9" w14:textId="77777777" w:rsidR="00065DF5" w:rsidRPr="009D191A" w:rsidRDefault="00065DF5" w:rsidP="009D191A">
      <w:pPr>
        <w:pStyle w:val="TEXT"/>
      </w:pPr>
      <w:hyperlink r:id="rId19" w:history="1">
        <w:r w:rsidRPr="009D191A">
          <w:rPr>
            <w:rStyle w:val="a4"/>
            <w:color w:val="auto"/>
            <w:u w:val="none"/>
          </w:rPr>
          <w:t>https://consensus.app/</w:t>
        </w:r>
      </w:hyperlink>
      <w:r w:rsidRPr="009D191A">
        <w:t xml:space="preserve"> иностранные для поиска научных статей</w:t>
      </w:r>
    </w:p>
    <w:p w14:paraId="08B4D43C" w14:textId="7C48AA57" w:rsidR="00A23798" w:rsidRPr="009D191A" w:rsidRDefault="00A23798" w:rsidP="009D191A">
      <w:pPr>
        <w:pStyle w:val="TEXT"/>
      </w:pPr>
      <w:hyperlink r:id="rId20" w:history="1">
        <w:r w:rsidRPr="009D191A">
          <w:rPr>
            <w:rStyle w:val="a4"/>
            <w:color w:val="auto"/>
            <w:u w:val="none"/>
          </w:rPr>
          <w:t>https://www.semanticscholar.org/</w:t>
        </w:r>
      </w:hyperlink>
      <w:r w:rsidRPr="009D191A">
        <w:t xml:space="preserve"> иностранные для поиска научных статей</w:t>
      </w:r>
    </w:p>
    <w:p w14:paraId="635E00BC" w14:textId="27BB18FA" w:rsidR="00A23798" w:rsidRPr="009D191A" w:rsidRDefault="00A23798" w:rsidP="009D191A">
      <w:pPr>
        <w:pStyle w:val="TEXT"/>
      </w:pPr>
      <w:hyperlink r:id="rId21" w:history="1">
        <w:r w:rsidRPr="009D191A">
          <w:rPr>
            <w:rStyle w:val="a4"/>
            <w:color w:val="auto"/>
            <w:u w:val="none"/>
          </w:rPr>
          <w:t>https://elicit.com/</w:t>
        </w:r>
      </w:hyperlink>
      <w:r w:rsidRPr="009D191A">
        <w:t xml:space="preserve"> </w:t>
      </w:r>
      <w:r w:rsidR="00FA4331" w:rsidRPr="009D191A">
        <w:t>иностранные для поиска научных статей</w:t>
      </w:r>
    </w:p>
    <w:p w14:paraId="104C9FE5" w14:textId="77777777" w:rsidR="00B929F1" w:rsidRPr="009D191A" w:rsidRDefault="00B929F1" w:rsidP="009D191A">
      <w:pPr>
        <w:pStyle w:val="TEXT"/>
      </w:pPr>
      <w:hyperlink r:id="rId22" w:history="1">
        <w:r w:rsidRPr="009D191A">
          <w:rPr>
            <w:rStyle w:val="a4"/>
            <w:color w:val="auto"/>
            <w:u w:val="none"/>
          </w:rPr>
          <w:t>https://ya.ru/ai</w:t>
        </w:r>
      </w:hyperlink>
      <w:r w:rsidRPr="009D191A">
        <w:t xml:space="preserve"> отечественные </w:t>
      </w:r>
    </w:p>
    <w:p w14:paraId="669ED441" w14:textId="77777777" w:rsidR="00B929F1" w:rsidRPr="009D191A" w:rsidRDefault="00B929F1" w:rsidP="009D191A">
      <w:pPr>
        <w:pStyle w:val="TEXT"/>
      </w:pPr>
      <w:hyperlink r:id="rId23" w:history="1">
        <w:r w:rsidRPr="009D191A">
          <w:rPr>
            <w:rStyle w:val="a4"/>
            <w:color w:val="auto"/>
            <w:u w:val="none"/>
          </w:rPr>
          <w:t>https://giga.chat/</w:t>
        </w:r>
      </w:hyperlink>
      <w:r w:rsidRPr="009D191A">
        <w:t xml:space="preserve">  отечественные</w:t>
      </w:r>
    </w:p>
    <w:p w14:paraId="7641A710" w14:textId="715A4F81" w:rsidR="00B929F1" w:rsidRPr="009D191A" w:rsidRDefault="00B929F1" w:rsidP="009D191A">
      <w:pPr>
        <w:pStyle w:val="TEXT"/>
      </w:pPr>
      <w:hyperlink r:id="rId24" w:history="1">
        <w:r w:rsidRPr="009D191A">
          <w:rPr>
            <w:rStyle w:val="a4"/>
            <w:color w:val="auto"/>
            <w:u w:val="none"/>
          </w:rPr>
          <w:t>https://ailibri.com/</w:t>
        </w:r>
      </w:hyperlink>
      <w:r w:rsidRPr="009D191A">
        <w:t xml:space="preserve"> каталог разны</w:t>
      </w:r>
      <w:r w:rsidR="00873D5C" w:rsidRPr="009D191A">
        <w:t>х</w:t>
      </w:r>
      <w:r w:rsidRPr="009D191A">
        <w:t xml:space="preserve"> сервисов ИИ</w:t>
      </w:r>
    </w:p>
    <w:p w14:paraId="7455F7A1" w14:textId="77777777" w:rsidR="00F0320D" w:rsidRDefault="00F0320D" w:rsidP="009D191A">
      <w:pPr>
        <w:pStyle w:val="TEXT"/>
      </w:pPr>
    </w:p>
    <w:p w14:paraId="1D0D68E1" w14:textId="1D2ABEB4" w:rsidR="00A96BD7" w:rsidRDefault="00F0320D" w:rsidP="009D191A">
      <w:pPr>
        <w:pStyle w:val="TEXT"/>
        <w:rPr>
          <w:bCs/>
        </w:rPr>
      </w:pPr>
      <w:r>
        <w:rPr>
          <w:bCs/>
        </w:rPr>
        <w:t>5. Специализированные сайты по АКБ</w:t>
      </w:r>
    </w:p>
    <w:p w14:paraId="390D6F30" w14:textId="16447BAE" w:rsidR="00D3687E" w:rsidRDefault="00771AEC" w:rsidP="009D191A">
      <w:pPr>
        <w:pStyle w:val="TEXT"/>
        <w:rPr>
          <w:rStyle w:val="a4"/>
          <w:bCs/>
        </w:rPr>
      </w:pPr>
      <w:hyperlink r:id="rId25" w:history="1">
        <w:r w:rsidRPr="00FC661B">
          <w:rPr>
            <w:rStyle w:val="a4"/>
            <w:bCs/>
          </w:rPr>
          <w:t>https://batteryuniversity.com/articles</w:t>
        </w:r>
      </w:hyperlink>
    </w:p>
    <w:p w14:paraId="05B45E04" w14:textId="77777777" w:rsidR="00F0320D" w:rsidRDefault="00F0320D" w:rsidP="009D191A">
      <w:pPr>
        <w:pStyle w:val="TEXT"/>
        <w:rPr>
          <w:bCs/>
        </w:rPr>
      </w:pPr>
    </w:p>
    <w:p w14:paraId="28B737B5" w14:textId="05ABCE14" w:rsidR="00F254A9" w:rsidRDefault="00F0320D" w:rsidP="009D191A">
      <w:pPr>
        <w:pStyle w:val="TEXT"/>
        <w:rPr>
          <w:bCs/>
        </w:rPr>
      </w:pPr>
      <w:r>
        <w:rPr>
          <w:bCs/>
        </w:rPr>
        <w:t>6</w:t>
      </w:r>
      <w:r w:rsidR="00FA4331">
        <w:rPr>
          <w:bCs/>
        </w:rPr>
        <w:t xml:space="preserve">. Использование экспертов в области производства аккумуляторных батарей. Некоторые данные могут </w:t>
      </w:r>
      <w:r w:rsidR="00FA4331" w:rsidRPr="009D191A">
        <w:rPr>
          <w:rStyle w:val="shorttext"/>
        </w:rPr>
        <w:t>публиковаться</w:t>
      </w:r>
      <w:r w:rsidR="00FA4331">
        <w:rPr>
          <w:bCs/>
        </w:rPr>
        <w:t xml:space="preserve"> на сайтах производителей АКБ. В некоторых случаях можно написать запрос через контактные данные о необходимой информации.</w:t>
      </w:r>
    </w:p>
    <w:p w14:paraId="15DADD02" w14:textId="2B0D7902" w:rsidR="009D191A" w:rsidRDefault="00F0320D" w:rsidP="009D191A">
      <w:pPr>
        <w:pStyle w:val="TEXT"/>
      </w:pPr>
      <w:r>
        <w:t xml:space="preserve">Для конечного оформления нужны инструменты преобразования </w:t>
      </w:r>
      <w:r>
        <w:rPr>
          <w:lang w:val="en-US"/>
        </w:rPr>
        <w:t>pdf</w:t>
      </w:r>
      <w:r w:rsidRPr="00F0320D">
        <w:t xml:space="preserve"> </w:t>
      </w:r>
      <w:r>
        <w:t xml:space="preserve">файлов, в которых обычно выкладываются статьи в </w:t>
      </w:r>
      <w:r>
        <w:rPr>
          <w:lang w:val="en-US"/>
        </w:rPr>
        <w:t>docx</w:t>
      </w:r>
      <w:r w:rsidRPr="00F0320D">
        <w:t xml:space="preserve"> </w:t>
      </w:r>
      <w:r>
        <w:t xml:space="preserve">формат. Это можно осуществлять на сайтах подобных </w:t>
      </w:r>
      <w:hyperlink r:id="rId26" w:history="1">
        <w:r w:rsidRPr="005E6180">
          <w:rPr>
            <w:rStyle w:val="a4"/>
            <w:bCs/>
          </w:rPr>
          <w:t>https://www.ilovepdf.com/</w:t>
        </w:r>
      </w:hyperlink>
      <w:r w:rsidR="009D191A" w:rsidRPr="004218BD">
        <w:t xml:space="preserve"> </w:t>
      </w:r>
      <w:r w:rsidR="007F491A">
        <w:t xml:space="preserve"> - </w:t>
      </w:r>
      <w:r w:rsidR="009D191A">
        <w:t xml:space="preserve">он может переводить </w:t>
      </w:r>
      <w:r w:rsidR="009D191A">
        <w:rPr>
          <w:lang w:val="en-US"/>
        </w:rPr>
        <w:t>pdf</w:t>
      </w:r>
      <w:r w:rsidR="009D191A" w:rsidRPr="004218BD">
        <w:t xml:space="preserve"> </w:t>
      </w:r>
      <w:r w:rsidR="009D191A">
        <w:t xml:space="preserve">в </w:t>
      </w:r>
      <w:r w:rsidR="009D191A">
        <w:rPr>
          <w:lang w:val="en-US"/>
        </w:rPr>
        <w:t>docx</w:t>
      </w:r>
      <w:r w:rsidR="009D191A" w:rsidRPr="004218BD">
        <w:t xml:space="preserve">  </w:t>
      </w:r>
      <w:r w:rsidR="009D191A">
        <w:t>при этом сохраняет</w:t>
      </w:r>
      <w:r w:rsidR="009D191A" w:rsidRPr="004218BD">
        <w:t xml:space="preserve"> структуру формул в виде графических объектов</w:t>
      </w:r>
      <w:r w:rsidR="009D191A">
        <w:t>.</w:t>
      </w:r>
    </w:p>
    <w:p w14:paraId="523BA4D3" w14:textId="698FB033" w:rsidR="00F0320D" w:rsidRDefault="00F0320D" w:rsidP="009D191A">
      <w:pPr>
        <w:pStyle w:val="TEXT"/>
      </w:pPr>
      <w:r>
        <w:t xml:space="preserve">7. Перевод с английского на русский </w:t>
      </w:r>
      <w:r w:rsidR="007F491A">
        <w:t xml:space="preserve">можно осуществлять на </w:t>
      </w:r>
      <w:hyperlink r:id="rId27" w:history="1">
        <w:r w:rsidR="009D191A" w:rsidRPr="005E6180">
          <w:rPr>
            <w:rStyle w:val="a4"/>
            <w:bCs/>
          </w:rPr>
          <w:t>www.onlinedoctranslator.com</w:t>
        </w:r>
      </w:hyperlink>
      <w:r w:rsidR="009D191A">
        <w:t xml:space="preserve"> </w:t>
      </w:r>
    </w:p>
    <w:p w14:paraId="3DE745DE" w14:textId="77777777" w:rsidR="00F0320D" w:rsidRDefault="00F0320D" w:rsidP="009D191A">
      <w:pPr>
        <w:pStyle w:val="TEXT"/>
      </w:pPr>
    </w:p>
    <w:bookmarkEnd w:id="3"/>
    <w:p w14:paraId="7541833B" w14:textId="1F0ADCBC" w:rsidR="00771AEC" w:rsidRPr="00873D5C" w:rsidRDefault="00D061AF" w:rsidP="009D191A">
      <w:pPr>
        <w:pStyle w:val="TEXT"/>
      </w:pPr>
      <w:r>
        <w:t>Указанные источники являются примерными</w:t>
      </w:r>
      <w:r w:rsidR="009D191A">
        <w:t xml:space="preserve"> инструментами и не гарантируют 100% решение вашей задачи в одиночку. Так же надо учитывать</w:t>
      </w:r>
      <w:r>
        <w:t xml:space="preserve"> поскольку сфера поиска и вообще сфера искусственного интеллекта очень </w:t>
      </w:r>
      <w:r>
        <w:lastRenderedPageBreak/>
        <w:t xml:space="preserve">быстро меняется, </w:t>
      </w:r>
      <w:r w:rsidRPr="009D191A">
        <w:rPr>
          <w:b/>
        </w:rPr>
        <w:t>не забывайте экспериментировать в области поиска новых инструментов для решения ваших задач</w:t>
      </w:r>
      <w:r>
        <w:t>!</w:t>
      </w:r>
    </w:p>
    <w:sectPr w:rsidR="00771AEC" w:rsidRPr="00873D5C">
      <w:headerReference w:type="even" r:id="rId28"/>
      <w:headerReference w:type="default" r:id="rId29"/>
      <w:footerReference w:type="even" r:id="rId30"/>
      <w:footerReference w:type="default" r:id="rId31"/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2D646" w14:textId="77777777" w:rsidR="007F07BB" w:rsidRDefault="007F07BB">
      <w:pPr>
        <w:spacing w:line="240" w:lineRule="auto"/>
      </w:pPr>
      <w:r>
        <w:separator/>
      </w:r>
    </w:p>
  </w:endnote>
  <w:endnote w:type="continuationSeparator" w:id="0">
    <w:p w14:paraId="22C755D4" w14:textId="77777777" w:rsidR="007F07BB" w:rsidRDefault="007F07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SOCPEUR">
    <w:altName w:val="Arial"/>
    <w:charset w:val="CC"/>
    <w:family w:val="swiss"/>
    <w:pitch w:val="default"/>
    <w:sig w:usb0="00000000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F44AC" w14:textId="77777777" w:rsidR="004A644D" w:rsidRDefault="00EF0E26">
    <w:pPr>
      <w:pStyle w:val="aa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00A5E98" w14:textId="77777777" w:rsidR="004A644D" w:rsidRDefault="004A644D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86026" w14:textId="77777777" w:rsidR="004A644D" w:rsidRDefault="00EF0E26">
    <w:pPr>
      <w:pStyle w:val="aa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F491A">
      <w:rPr>
        <w:rStyle w:val="a5"/>
        <w:noProof/>
      </w:rPr>
      <w:t>5</w:t>
    </w:r>
    <w:r>
      <w:rPr>
        <w:rStyle w:val="a5"/>
      </w:rPr>
      <w:fldChar w:fldCharType="end"/>
    </w:r>
  </w:p>
  <w:p w14:paraId="06DD582B" w14:textId="77777777" w:rsidR="004A644D" w:rsidRDefault="004A644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FC3B8" w14:textId="77777777" w:rsidR="007F07BB" w:rsidRDefault="007F07BB">
      <w:r>
        <w:separator/>
      </w:r>
    </w:p>
  </w:footnote>
  <w:footnote w:type="continuationSeparator" w:id="0">
    <w:p w14:paraId="06118378" w14:textId="77777777" w:rsidR="007F07BB" w:rsidRDefault="007F0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1E5E2" w14:textId="77777777" w:rsidR="004A644D" w:rsidRDefault="00EF0E26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4</w:t>
    </w:r>
    <w:r>
      <w:rPr>
        <w:rStyle w:val="a5"/>
      </w:rPr>
      <w:fldChar w:fldCharType="end"/>
    </w:r>
  </w:p>
  <w:p w14:paraId="517CD2D6" w14:textId="77777777" w:rsidR="004A644D" w:rsidRDefault="004A644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C5959" w14:textId="77777777" w:rsidR="004A644D" w:rsidRDefault="004A644D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1F5"/>
    <w:multiLevelType w:val="hybridMultilevel"/>
    <w:tmpl w:val="766A293C"/>
    <w:lvl w:ilvl="0" w:tplc="AA8892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011670"/>
    <w:multiLevelType w:val="multilevel"/>
    <w:tmpl w:val="06011670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decimal"/>
      <w:lvlText w:val="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C5F5C0C"/>
    <w:multiLevelType w:val="hybridMultilevel"/>
    <w:tmpl w:val="33AE0342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D62487"/>
    <w:multiLevelType w:val="hybridMultilevel"/>
    <w:tmpl w:val="766A293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08E3919"/>
    <w:multiLevelType w:val="hybridMultilevel"/>
    <w:tmpl w:val="33AE0342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FD7174"/>
    <w:multiLevelType w:val="hybridMultilevel"/>
    <w:tmpl w:val="BD6EDFA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DF91E01"/>
    <w:multiLevelType w:val="hybridMultilevel"/>
    <w:tmpl w:val="766A293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E192695"/>
    <w:multiLevelType w:val="hybridMultilevel"/>
    <w:tmpl w:val="766A293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236C5B"/>
    <w:multiLevelType w:val="hybridMultilevel"/>
    <w:tmpl w:val="766A293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2B3F60"/>
    <w:multiLevelType w:val="hybridMultilevel"/>
    <w:tmpl w:val="766A293C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1571054"/>
    <w:multiLevelType w:val="hybridMultilevel"/>
    <w:tmpl w:val="B700163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99196483">
    <w:abstractNumId w:val="1"/>
  </w:num>
  <w:num w:numId="2" w16cid:durableId="984547618">
    <w:abstractNumId w:val="0"/>
  </w:num>
  <w:num w:numId="3" w16cid:durableId="2076970776">
    <w:abstractNumId w:val="5"/>
  </w:num>
  <w:num w:numId="4" w16cid:durableId="1575505895">
    <w:abstractNumId w:val="4"/>
  </w:num>
  <w:num w:numId="5" w16cid:durableId="473832693">
    <w:abstractNumId w:val="10"/>
  </w:num>
  <w:num w:numId="6" w16cid:durableId="701053862">
    <w:abstractNumId w:val="2"/>
  </w:num>
  <w:num w:numId="7" w16cid:durableId="365254652">
    <w:abstractNumId w:val="7"/>
  </w:num>
  <w:num w:numId="8" w16cid:durableId="641155811">
    <w:abstractNumId w:val="6"/>
  </w:num>
  <w:num w:numId="9" w16cid:durableId="1165828563">
    <w:abstractNumId w:val="3"/>
  </w:num>
  <w:num w:numId="10" w16cid:durableId="1005354031">
    <w:abstractNumId w:val="8"/>
  </w:num>
  <w:num w:numId="11" w16cid:durableId="3484083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1545"/>
    <w:rsid w:val="0000174F"/>
    <w:rsid w:val="000021D5"/>
    <w:rsid w:val="000045ED"/>
    <w:rsid w:val="0000730C"/>
    <w:rsid w:val="00010DB8"/>
    <w:rsid w:val="00010F76"/>
    <w:rsid w:val="00012606"/>
    <w:rsid w:val="0001483E"/>
    <w:rsid w:val="00014A6A"/>
    <w:rsid w:val="0001504C"/>
    <w:rsid w:val="00015E11"/>
    <w:rsid w:val="00023C7E"/>
    <w:rsid w:val="00024869"/>
    <w:rsid w:val="000260F5"/>
    <w:rsid w:val="000264DC"/>
    <w:rsid w:val="00030533"/>
    <w:rsid w:val="00031024"/>
    <w:rsid w:val="0003131F"/>
    <w:rsid w:val="00031D58"/>
    <w:rsid w:val="000323F8"/>
    <w:rsid w:val="0003247B"/>
    <w:rsid w:val="000334A0"/>
    <w:rsid w:val="00034B1B"/>
    <w:rsid w:val="00035BA3"/>
    <w:rsid w:val="00036753"/>
    <w:rsid w:val="00037C6E"/>
    <w:rsid w:val="00044E9B"/>
    <w:rsid w:val="00047A9B"/>
    <w:rsid w:val="0005017D"/>
    <w:rsid w:val="00050648"/>
    <w:rsid w:val="00050F96"/>
    <w:rsid w:val="000516BB"/>
    <w:rsid w:val="00053C81"/>
    <w:rsid w:val="00056FE5"/>
    <w:rsid w:val="00057F56"/>
    <w:rsid w:val="000610AB"/>
    <w:rsid w:val="00062482"/>
    <w:rsid w:val="00064622"/>
    <w:rsid w:val="00064ED0"/>
    <w:rsid w:val="000654A5"/>
    <w:rsid w:val="00065DF5"/>
    <w:rsid w:val="000677DC"/>
    <w:rsid w:val="00070E9B"/>
    <w:rsid w:val="00077173"/>
    <w:rsid w:val="00080267"/>
    <w:rsid w:val="00082BB6"/>
    <w:rsid w:val="00084691"/>
    <w:rsid w:val="0008538D"/>
    <w:rsid w:val="00091004"/>
    <w:rsid w:val="00092079"/>
    <w:rsid w:val="000A0F94"/>
    <w:rsid w:val="000A2ADA"/>
    <w:rsid w:val="000A369E"/>
    <w:rsid w:val="000A413C"/>
    <w:rsid w:val="000A4C6A"/>
    <w:rsid w:val="000B05C5"/>
    <w:rsid w:val="000B383E"/>
    <w:rsid w:val="000B46B4"/>
    <w:rsid w:val="000B7E6F"/>
    <w:rsid w:val="000C0818"/>
    <w:rsid w:val="000C509D"/>
    <w:rsid w:val="000D0445"/>
    <w:rsid w:val="000D220F"/>
    <w:rsid w:val="000D2FE9"/>
    <w:rsid w:val="000D30F2"/>
    <w:rsid w:val="000D43AA"/>
    <w:rsid w:val="000D668E"/>
    <w:rsid w:val="000D7C35"/>
    <w:rsid w:val="000E1405"/>
    <w:rsid w:val="000F1DD5"/>
    <w:rsid w:val="000F2127"/>
    <w:rsid w:val="000F6EF6"/>
    <w:rsid w:val="00107BD9"/>
    <w:rsid w:val="00111A5E"/>
    <w:rsid w:val="001120E5"/>
    <w:rsid w:val="001124FD"/>
    <w:rsid w:val="00113602"/>
    <w:rsid w:val="00114906"/>
    <w:rsid w:val="0011537B"/>
    <w:rsid w:val="00115A36"/>
    <w:rsid w:val="0011770F"/>
    <w:rsid w:val="0011775E"/>
    <w:rsid w:val="001225AA"/>
    <w:rsid w:val="00124C1D"/>
    <w:rsid w:val="001259A2"/>
    <w:rsid w:val="00127340"/>
    <w:rsid w:val="0013279F"/>
    <w:rsid w:val="0013529D"/>
    <w:rsid w:val="001377BC"/>
    <w:rsid w:val="00137BBF"/>
    <w:rsid w:val="00140779"/>
    <w:rsid w:val="00141504"/>
    <w:rsid w:val="00142BA5"/>
    <w:rsid w:val="00152643"/>
    <w:rsid w:val="00152D59"/>
    <w:rsid w:val="00155A2F"/>
    <w:rsid w:val="001566E3"/>
    <w:rsid w:val="00160A4C"/>
    <w:rsid w:val="00160DAE"/>
    <w:rsid w:val="00164E2F"/>
    <w:rsid w:val="001651C3"/>
    <w:rsid w:val="001651E2"/>
    <w:rsid w:val="0017723F"/>
    <w:rsid w:val="00177940"/>
    <w:rsid w:val="00177D5B"/>
    <w:rsid w:val="001814FD"/>
    <w:rsid w:val="0019418B"/>
    <w:rsid w:val="00194680"/>
    <w:rsid w:val="001949FA"/>
    <w:rsid w:val="00196F8E"/>
    <w:rsid w:val="00197780"/>
    <w:rsid w:val="001A0AB8"/>
    <w:rsid w:val="001A1279"/>
    <w:rsid w:val="001A410C"/>
    <w:rsid w:val="001B0267"/>
    <w:rsid w:val="001B02D6"/>
    <w:rsid w:val="001B05C5"/>
    <w:rsid w:val="001B1856"/>
    <w:rsid w:val="001B19C7"/>
    <w:rsid w:val="001C1FB0"/>
    <w:rsid w:val="001C26B2"/>
    <w:rsid w:val="001C7E2C"/>
    <w:rsid w:val="001D66B6"/>
    <w:rsid w:val="001D6F2D"/>
    <w:rsid w:val="001D736E"/>
    <w:rsid w:val="001D75D3"/>
    <w:rsid w:val="001D7B1C"/>
    <w:rsid w:val="001E1542"/>
    <w:rsid w:val="001E215D"/>
    <w:rsid w:val="001E2FFE"/>
    <w:rsid w:val="001E3F92"/>
    <w:rsid w:val="001E5DCD"/>
    <w:rsid w:val="001E6A99"/>
    <w:rsid w:val="001E6E59"/>
    <w:rsid w:val="001E728E"/>
    <w:rsid w:val="001F1FA3"/>
    <w:rsid w:val="001F2EDA"/>
    <w:rsid w:val="0020054D"/>
    <w:rsid w:val="002037FE"/>
    <w:rsid w:val="00204401"/>
    <w:rsid w:val="00206058"/>
    <w:rsid w:val="0020605B"/>
    <w:rsid w:val="00210C38"/>
    <w:rsid w:val="002136E5"/>
    <w:rsid w:val="00223695"/>
    <w:rsid w:val="002248E9"/>
    <w:rsid w:val="002255EB"/>
    <w:rsid w:val="00227452"/>
    <w:rsid w:val="00231F80"/>
    <w:rsid w:val="0023399B"/>
    <w:rsid w:val="0023636C"/>
    <w:rsid w:val="00236F29"/>
    <w:rsid w:val="00241E13"/>
    <w:rsid w:val="00244FF1"/>
    <w:rsid w:val="00245D28"/>
    <w:rsid w:val="00247C88"/>
    <w:rsid w:val="00250673"/>
    <w:rsid w:val="00253923"/>
    <w:rsid w:val="0025635C"/>
    <w:rsid w:val="00256CB7"/>
    <w:rsid w:val="00262D26"/>
    <w:rsid w:val="00262E1D"/>
    <w:rsid w:val="0026682A"/>
    <w:rsid w:val="00266B51"/>
    <w:rsid w:val="00272F33"/>
    <w:rsid w:val="0028261A"/>
    <w:rsid w:val="00287ED5"/>
    <w:rsid w:val="00291277"/>
    <w:rsid w:val="0029298D"/>
    <w:rsid w:val="00294624"/>
    <w:rsid w:val="00294D82"/>
    <w:rsid w:val="00296179"/>
    <w:rsid w:val="0029679C"/>
    <w:rsid w:val="002A1707"/>
    <w:rsid w:val="002A3868"/>
    <w:rsid w:val="002A5135"/>
    <w:rsid w:val="002B3037"/>
    <w:rsid w:val="002B7A9C"/>
    <w:rsid w:val="002C144D"/>
    <w:rsid w:val="002C15CD"/>
    <w:rsid w:val="002C43A4"/>
    <w:rsid w:val="002C750D"/>
    <w:rsid w:val="002D394B"/>
    <w:rsid w:val="002D4C8C"/>
    <w:rsid w:val="002D5ED5"/>
    <w:rsid w:val="002D6E3D"/>
    <w:rsid w:val="002D7D1B"/>
    <w:rsid w:val="002E05B9"/>
    <w:rsid w:val="002E7814"/>
    <w:rsid w:val="002F1D46"/>
    <w:rsid w:val="002F3DC5"/>
    <w:rsid w:val="002F50A7"/>
    <w:rsid w:val="003002D6"/>
    <w:rsid w:val="0030181A"/>
    <w:rsid w:val="00303E7D"/>
    <w:rsid w:val="00310061"/>
    <w:rsid w:val="00313D27"/>
    <w:rsid w:val="00316429"/>
    <w:rsid w:val="00320A18"/>
    <w:rsid w:val="00326E32"/>
    <w:rsid w:val="00332ABC"/>
    <w:rsid w:val="00333B93"/>
    <w:rsid w:val="003414CD"/>
    <w:rsid w:val="00341546"/>
    <w:rsid w:val="003431A5"/>
    <w:rsid w:val="0034360B"/>
    <w:rsid w:val="00343994"/>
    <w:rsid w:val="00344C6E"/>
    <w:rsid w:val="00345A9B"/>
    <w:rsid w:val="00347921"/>
    <w:rsid w:val="003507CC"/>
    <w:rsid w:val="0035237E"/>
    <w:rsid w:val="00352B65"/>
    <w:rsid w:val="0036605A"/>
    <w:rsid w:val="00367A1E"/>
    <w:rsid w:val="00370CAC"/>
    <w:rsid w:val="00377365"/>
    <w:rsid w:val="00386CCF"/>
    <w:rsid w:val="00390564"/>
    <w:rsid w:val="00390D60"/>
    <w:rsid w:val="003924B8"/>
    <w:rsid w:val="00394D08"/>
    <w:rsid w:val="00396A50"/>
    <w:rsid w:val="00396B36"/>
    <w:rsid w:val="003A0D43"/>
    <w:rsid w:val="003A2635"/>
    <w:rsid w:val="003B21EA"/>
    <w:rsid w:val="003B4B18"/>
    <w:rsid w:val="003C287D"/>
    <w:rsid w:val="003C38BD"/>
    <w:rsid w:val="003C40DA"/>
    <w:rsid w:val="003C40F6"/>
    <w:rsid w:val="003C62B8"/>
    <w:rsid w:val="003C77BC"/>
    <w:rsid w:val="003D5097"/>
    <w:rsid w:val="003E0F32"/>
    <w:rsid w:val="003E237F"/>
    <w:rsid w:val="003E2383"/>
    <w:rsid w:val="003E3C4B"/>
    <w:rsid w:val="003E696A"/>
    <w:rsid w:val="003F1E5A"/>
    <w:rsid w:val="003F2CBB"/>
    <w:rsid w:val="003F6E05"/>
    <w:rsid w:val="003F752F"/>
    <w:rsid w:val="00401DF0"/>
    <w:rsid w:val="0040431E"/>
    <w:rsid w:val="0040713E"/>
    <w:rsid w:val="00411031"/>
    <w:rsid w:val="00417BBB"/>
    <w:rsid w:val="004218BD"/>
    <w:rsid w:val="00422FC8"/>
    <w:rsid w:val="00423140"/>
    <w:rsid w:val="00426202"/>
    <w:rsid w:val="00427BA8"/>
    <w:rsid w:val="004322ED"/>
    <w:rsid w:val="00433AAB"/>
    <w:rsid w:val="00434270"/>
    <w:rsid w:val="00435940"/>
    <w:rsid w:val="00445522"/>
    <w:rsid w:val="00447C86"/>
    <w:rsid w:val="00450AA9"/>
    <w:rsid w:val="00453994"/>
    <w:rsid w:val="00454556"/>
    <w:rsid w:val="00455E9D"/>
    <w:rsid w:val="004570EF"/>
    <w:rsid w:val="00463BEC"/>
    <w:rsid w:val="004742FC"/>
    <w:rsid w:val="00475CC4"/>
    <w:rsid w:val="00480466"/>
    <w:rsid w:val="0048240D"/>
    <w:rsid w:val="00484946"/>
    <w:rsid w:val="00486CA2"/>
    <w:rsid w:val="0048729E"/>
    <w:rsid w:val="00492788"/>
    <w:rsid w:val="004928E0"/>
    <w:rsid w:val="00493648"/>
    <w:rsid w:val="00494D8D"/>
    <w:rsid w:val="00494E4B"/>
    <w:rsid w:val="00496242"/>
    <w:rsid w:val="004A21DA"/>
    <w:rsid w:val="004A224F"/>
    <w:rsid w:val="004A284A"/>
    <w:rsid w:val="004A2D7B"/>
    <w:rsid w:val="004A32BD"/>
    <w:rsid w:val="004A3F3E"/>
    <w:rsid w:val="004A644D"/>
    <w:rsid w:val="004B1642"/>
    <w:rsid w:val="004B19D2"/>
    <w:rsid w:val="004B41AE"/>
    <w:rsid w:val="004B5440"/>
    <w:rsid w:val="004B743A"/>
    <w:rsid w:val="004B77DC"/>
    <w:rsid w:val="004C51D2"/>
    <w:rsid w:val="004C71D7"/>
    <w:rsid w:val="004D340F"/>
    <w:rsid w:val="004D450C"/>
    <w:rsid w:val="004D542C"/>
    <w:rsid w:val="004D6A97"/>
    <w:rsid w:val="004D757C"/>
    <w:rsid w:val="004E019F"/>
    <w:rsid w:val="004E0D18"/>
    <w:rsid w:val="004E14C0"/>
    <w:rsid w:val="004E3606"/>
    <w:rsid w:val="004E58A3"/>
    <w:rsid w:val="004E6C02"/>
    <w:rsid w:val="004F2FB5"/>
    <w:rsid w:val="00500E7D"/>
    <w:rsid w:val="00507AA7"/>
    <w:rsid w:val="005104F4"/>
    <w:rsid w:val="00512BA5"/>
    <w:rsid w:val="005151E5"/>
    <w:rsid w:val="00520128"/>
    <w:rsid w:val="00520E5B"/>
    <w:rsid w:val="00523308"/>
    <w:rsid w:val="005235DB"/>
    <w:rsid w:val="00523FBD"/>
    <w:rsid w:val="00525C07"/>
    <w:rsid w:val="005277F9"/>
    <w:rsid w:val="00532DA7"/>
    <w:rsid w:val="00534DB8"/>
    <w:rsid w:val="005362A7"/>
    <w:rsid w:val="005433B5"/>
    <w:rsid w:val="0054356B"/>
    <w:rsid w:val="005436A3"/>
    <w:rsid w:val="00545917"/>
    <w:rsid w:val="005469AF"/>
    <w:rsid w:val="00551954"/>
    <w:rsid w:val="00555AC9"/>
    <w:rsid w:val="00563A43"/>
    <w:rsid w:val="00564636"/>
    <w:rsid w:val="00564F89"/>
    <w:rsid w:val="00567C2A"/>
    <w:rsid w:val="00567F20"/>
    <w:rsid w:val="00573A39"/>
    <w:rsid w:val="00573BA1"/>
    <w:rsid w:val="00583A01"/>
    <w:rsid w:val="00585D20"/>
    <w:rsid w:val="0058707A"/>
    <w:rsid w:val="00591002"/>
    <w:rsid w:val="005924E7"/>
    <w:rsid w:val="0059251C"/>
    <w:rsid w:val="00595FD7"/>
    <w:rsid w:val="00596EF3"/>
    <w:rsid w:val="005A0FA3"/>
    <w:rsid w:val="005A33A2"/>
    <w:rsid w:val="005A5E00"/>
    <w:rsid w:val="005B420D"/>
    <w:rsid w:val="005B53B8"/>
    <w:rsid w:val="005B6580"/>
    <w:rsid w:val="005C058F"/>
    <w:rsid w:val="005C17CE"/>
    <w:rsid w:val="005C3D4C"/>
    <w:rsid w:val="005C6723"/>
    <w:rsid w:val="005D3E9F"/>
    <w:rsid w:val="005D5049"/>
    <w:rsid w:val="005D75F6"/>
    <w:rsid w:val="005D7E70"/>
    <w:rsid w:val="005E0C79"/>
    <w:rsid w:val="005E2527"/>
    <w:rsid w:val="005E3280"/>
    <w:rsid w:val="005E34B9"/>
    <w:rsid w:val="005E7D38"/>
    <w:rsid w:val="005F3151"/>
    <w:rsid w:val="005F4B3D"/>
    <w:rsid w:val="005F55B6"/>
    <w:rsid w:val="005F600F"/>
    <w:rsid w:val="005F6995"/>
    <w:rsid w:val="006000AB"/>
    <w:rsid w:val="0060334E"/>
    <w:rsid w:val="00604316"/>
    <w:rsid w:val="00604941"/>
    <w:rsid w:val="006053C9"/>
    <w:rsid w:val="00612CE2"/>
    <w:rsid w:val="006130ED"/>
    <w:rsid w:val="006158FD"/>
    <w:rsid w:val="00616876"/>
    <w:rsid w:val="0061742A"/>
    <w:rsid w:val="006175CA"/>
    <w:rsid w:val="006211D4"/>
    <w:rsid w:val="006215FD"/>
    <w:rsid w:val="00625787"/>
    <w:rsid w:val="006262FA"/>
    <w:rsid w:val="00626425"/>
    <w:rsid w:val="00631078"/>
    <w:rsid w:val="006339CF"/>
    <w:rsid w:val="00633C89"/>
    <w:rsid w:val="0064211C"/>
    <w:rsid w:val="00644735"/>
    <w:rsid w:val="00644AF3"/>
    <w:rsid w:val="006463CE"/>
    <w:rsid w:val="00646922"/>
    <w:rsid w:val="006523FA"/>
    <w:rsid w:val="0065461C"/>
    <w:rsid w:val="006565E8"/>
    <w:rsid w:val="00656F3E"/>
    <w:rsid w:val="00657B8A"/>
    <w:rsid w:val="006622A3"/>
    <w:rsid w:val="00663686"/>
    <w:rsid w:val="00667B54"/>
    <w:rsid w:val="006712E9"/>
    <w:rsid w:val="006720E1"/>
    <w:rsid w:val="00672DDA"/>
    <w:rsid w:val="00682A3F"/>
    <w:rsid w:val="00682D6C"/>
    <w:rsid w:val="00684687"/>
    <w:rsid w:val="00690A3A"/>
    <w:rsid w:val="00690DE6"/>
    <w:rsid w:val="00694F73"/>
    <w:rsid w:val="00695FAC"/>
    <w:rsid w:val="00696E04"/>
    <w:rsid w:val="00697596"/>
    <w:rsid w:val="006A08C4"/>
    <w:rsid w:val="006A2AB4"/>
    <w:rsid w:val="006A35BC"/>
    <w:rsid w:val="006A58DD"/>
    <w:rsid w:val="006A6887"/>
    <w:rsid w:val="006B11EB"/>
    <w:rsid w:val="006B1545"/>
    <w:rsid w:val="006B3512"/>
    <w:rsid w:val="006B74CE"/>
    <w:rsid w:val="006C0B4E"/>
    <w:rsid w:val="006C27DC"/>
    <w:rsid w:val="006C2E33"/>
    <w:rsid w:val="006C34E5"/>
    <w:rsid w:val="006C6305"/>
    <w:rsid w:val="006D40C9"/>
    <w:rsid w:val="006D5FA0"/>
    <w:rsid w:val="006E23E2"/>
    <w:rsid w:val="006E2FE9"/>
    <w:rsid w:val="006E541A"/>
    <w:rsid w:val="006E6A34"/>
    <w:rsid w:val="006E73FF"/>
    <w:rsid w:val="006E77F7"/>
    <w:rsid w:val="006F4BA4"/>
    <w:rsid w:val="006F6A3D"/>
    <w:rsid w:val="006F717C"/>
    <w:rsid w:val="006F7B44"/>
    <w:rsid w:val="007007F5"/>
    <w:rsid w:val="00701B27"/>
    <w:rsid w:val="00701BB5"/>
    <w:rsid w:val="00705D36"/>
    <w:rsid w:val="00715A8A"/>
    <w:rsid w:val="00717CE5"/>
    <w:rsid w:val="00725E10"/>
    <w:rsid w:val="007261A1"/>
    <w:rsid w:val="00727AF8"/>
    <w:rsid w:val="00733BEF"/>
    <w:rsid w:val="00735B24"/>
    <w:rsid w:val="007373D9"/>
    <w:rsid w:val="0074485A"/>
    <w:rsid w:val="00745BB6"/>
    <w:rsid w:val="007464E6"/>
    <w:rsid w:val="00755277"/>
    <w:rsid w:val="00755EA8"/>
    <w:rsid w:val="00761891"/>
    <w:rsid w:val="00761B65"/>
    <w:rsid w:val="007655D5"/>
    <w:rsid w:val="00765D96"/>
    <w:rsid w:val="0076641E"/>
    <w:rsid w:val="00766C7F"/>
    <w:rsid w:val="00770A69"/>
    <w:rsid w:val="00771AEC"/>
    <w:rsid w:val="00771CD9"/>
    <w:rsid w:val="007744C9"/>
    <w:rsid w:val="00776875"/>
    <w:rsid w:val="00784881"/>
    <w:rsid w:val="00785E9C"/>
    <w:rsid w:val="00786623"/>
    <w:rsid w:val="007873A3"/>
    <w:rsid w:val="007903EF"/>
    <w:rsid w:val="007941A9"/>
    <w:rsid w:val="00794370"/>
    <w:rsid w:val="007950C1"/>
    <w:rsid w:val="007969DD"/>
    <w:rsid w:val="007A1736"/>
    <w:rsid w:val="007A2881"/>
    <w:rsid w:val="007A2A89"/>
    <w:rsid w:val="007A42A9"/>
    <w:rsid w:val="007A50EC"/>
    <w:rsid w:val="007B004C"/>
    <w:rsid w:val="007B42C7"/>
    <w:rsid w:val="007B6D18"/>
    <w:rsid w:val="007C1309"/>
    <w:rsid w:val="007C1E3E"/>
    <w:rsid w:val="007C48D2"/>
    <w:rsid w:val="007C66AD"/>
    <w:rsid w:val="007C6DE4"/>
    <w:rsid w:val="007D15E2"/>
    <w:rsid w:val="007D45E5"/>
    <w:rsid w:val="007D4B4D"/>
    <w:rsid w:val="007D5863"/>
    <w:rsid w:val="007D7D81"/>
    <w:rsid w:val="007E0385"/>
    <w:rsid w:val="007E126F"/>
    <w:rsid w:val="007E3AE4"/>
    <w:rsid w:val="007E6550"/>
    <w:rsid w:val="007E65C1"/>
    <w:rsid w:val="007E740F"/>
    <w:rsid w:val="007F01F6"/>
    <w:rsid w:val="007F07BB"/>
    <w:rsid w:val="007F491A"/>
    <w:rsid w:val="007F65C9"/>
    <w:rsid w:val="007F71EE"/>
    <w:rsid w:val="007F7294"/>
    <w:rsid w:val="007F7878"/>
    <w:rsid w:val="007F7989"/>
    <w:rsid w:val="00806EB8"/>
    <w:rsid w:val="0080736C"/>
    <w:rsid w:val="00810441"/>
    <w:rsid w:val="00813673"/>
    <w:rsid w:val="00815B74"/>
    <w:rsid w:val="00815DE5"/>
    <w:rsid w:val="00815E96"/>
    <w:rsid w:val="00816EDD"/>
    <w:rsid w:val="00824F57"/>
    <w:rsid w:val="00825218"/>
    <w:rsid w:val="008253E2"/>
    <w:rsid w:val="00826667"/>
    <w:rsid w:val="008301EC"/>
    <w:rsid w:val="00831A67"/>
    <w:rsid w:val="0083408B"/>
    <w:rsid w:val="00835342"/>
    <w:rsid w:val="00836D70"/>
    <w:rsid w:val="00840D57"/>
    <w:rsid w:val="00842881"/>
    <w:rsid w:val="008443EF"/>
    <w:rsid w:val="00847021"/>
    <w:rsid w:val="00854F20"/>
    <w:rsid w:val="0086006C"/>
    <w:rsid w:val="0086020B"/>
    <w:rsid w:val="008636D2"/>
    <w:rsid w:val="00864C61"/>
    <w:rsid w:val="008713DB"/>
    <w:rsid w:val="00872AF9"/>
    <w:rsid w:val="00873D5C"/>
    <w:rsid w:val="00873EA9"/>
    <w:rsid w:val="00882312"/>
    <w:rsid w:val="0088432B"/>
    <w:rsid w:val="0088514D"/>
    <w:rsid w:val="008851E0"/>
    <w:rsid w:val="008928F1"/>
    <w:rsid w:val="008939BB"/>
    <w:rsid w:val="00893B1F"/>
    <w:rsid w:val="008968FB"/>
    <w:rsid w:val="00897416"/>
    <w:rsid w:val="008978F1"/>
    <w:rsid w:val="008A12AA"/>
    <w:rsid w:val="008A4160"/>
    <w:rsid w:val="008A64EC"/>
    <w:rsid w:val="008B02D3"/>
    <w:rsid w:val="008B0972"/>
    <w:rsid w:val="008B422A"/>
    <w:rsid w:val="008B5318"/>
    <w:rsid w:val="008B65E0"/>
    <w:rsid w:val="008C098D"/>
    <w:rsid w:val="008C7010"/>
    <w:rsid w:val="008D495D"/>
    <w:rsid w:val="008D50F9"/>
    <w:rsid w:val="008D62F7"/>
    <w:rsid w:val="008D78A0"/>
    <w:rsid w:val="008E0DDA"/>
    <w:rsid w:val="008E14F9"/>
    <w:rsid w:val="008E1BBD"/>
    <w:rsid w:val="008E21BF"/>
    <w:rsid w:val="008E35A6"/>
    <w:rsid w:val="008E395F"/>
    <w:rsid w:val="008E49B3"/>
    <w:rsid w:val="008E64D0"/>
    <w:rsid w:val="008E69BE"/>
    <w:rsid w:val="008E7816"/>
    <w:rsid w:val="008E78FB"/>
    <w:rsid w:val="008F17F2"/>
    <w:rsid w:val="008F44C2"/>
    <w:rsid w:val="008F69B8"/>
    <w:rsid w:val="00901C04"/>
    <w:rsid w:val="00902A2C"/>
    <w:rsid w:val="00906A5B"/>
    <w:rsid w:val="00906F51"/>
    <w:rsid w:val="00907C1E"/>
    <w:rsid w:val="009117CE"/>
    <w:rsid w:val="009132BA"/>
    <w:rsid w:val="0091345C"/>
    <w:rsid w:val="00913E6B"/>
    <w:rsid w:val="0092047A"/>
    <w:rsid w:val="00923258"/>
    <w:rsid w:val="00923808"/>
    <w:rsid w:val="0092572F"/>
    <w:rsid w:val="009257B5"/>
    <w:rsid w:val="00925C75"/>
    <w:rsid w:val="00926708"/>
    <w:rsid w:val="00926FE5"/>
    <w:rsid w:val="009270FC"/>
    <w:rsid w:val="00932909"/>
    <w:rsid w:val="0093304D"/>
    <w:rsid w:val="009362C3"/>
    <w:rsid w:val="009367C3"/>
    <w:rsid w:val="00936975"/>
    <w:rsid w:val="00937426"/>
    <w:rsid w:val="0094033C"/>
    <w:rsid w:val="00942B57"/>
    <w:rsid w:val="0094604A"/>
    <w:rsid w:val="00953E5C"/>
    <w:rsid w:val="00955181"/>
    <w:rsid w:val="00961B53"/>
    <w:rsid w:val="0096293D"/>
    <w:rsid w:val="009633F3"/>
    <w:rsid w:val="009669D1"/>
    <w:rsid w:val="00966C01"/>
    <w:rsid w:val="009672E8"/>
    <w:rsid w:val="00967920"/>
    <w:rsid w:val="00975425"/>
    <w:rsid w:val="0097781F"/>
    <w:rsid w:val="00985204"/>
    <w:rsid w:val="0098675F"/>
    <w:rsid w:val="00986C8D"/>
    <w:rsid w:val="0098747A"/>
    <w:rsid w:val="00993AB9"/>
    <w:rsid w:val="009949AB"/>
    <w:rsid w:val="00997D90"/>
    <w:rsid w:val="009A1FA3"/>
    <w:rsid w:val="009A272C"/>
    <w:rsid w:val="009A3E17"/>
    <w:rsid w:val="009B01D5"/>
    <w:rsid w:val="009B0EF5"/>
    <w:rsid w:val="009B1631"/>
    <w:rsid w:val="009B3CE7"/>
    <w:rsid w:val="009B48F3"/>
    <w:rsid w:val="009B605E"/>
    <w:rsid w:val="009B6F5D"/>
    <w:rsid w:val="009B79CF"/>
    <w:rsid w:val="009C17C7"/>
    <w:rsid w:val="009C3326"/>
    <w:rsid w:val="009C5DED"/>
    <w:rsid w:val="009C6E19"/>
    <w:rsid w:val="009D07E7"/>
    <w:rsid w:val="009D191A"/>
    <w:rsid w:val="009D5B88"/>
    <w:rsid w:val="009E2355"/>
    <w:rsid w:val="009E55E7"/>
    <w:rsid w:val="009E6D27"/>
    <w:rsid w:val="009F4534"/>
    <w:rsid w:val="009F5BEA"/>
    <w:rsid w:val="00A01577"/>
    <w:rsid w:val="00A029F8"/>
    <w:rsid w:val="00A035DF"/>
    <w:rsid w:val="00A04D75"/>
    <w:rsid w:val="00A04E7F"/>
    <w:rsid w:val="00A10091"/>
    <w:rsid w:val="00A145D5"/>
    <w:rsid w:val="00A1475E"/>
    <w:rsid w:val="00A15172"/>
    <w:rsid w:val="00A1797A"/>
    <w:rsid w:val="00A203D3"/>
    <w:rsid w:val="00A20DEB"/>
    <w:rsid w:val="00A23798"/>
    <w:rsid w:val="00A246CA"/>
    <w:rsid w:val="00A26D8D"/>
    <w:rsid w:val="00A27520"/>
    <w:rsid w:val="00A27734"/>
    <w:rsid w:val="00A31241"/>
    <w:rsid w:val="00A32635"/>
    <w:rsid w:val="00A418FA"/>
    <w:rsid w:val="00A43B70"/>
    <w:rsid w:val="00A44E33"/>
    <w:rsid w:val="00A45249"/>
    <w:rsid w:val="00A462CC"/>
    <w:rsid w:val="00A52FB8"/>
    <w:rsid w:val="00A55E6A"/>
    <w:rsid w:val="00A65A1C"/>
    <w:rsid w:val="00A668DD"/>
    <w:rsid w:val="00A701B8"/>
    <w:rsid w:val="00A703F7"/>
    <w:rsid w:val="00A72842"/>
    <w:rsid w:val="00A7513D"/>
    <w:rsid w:val="00A7681C"/>
    <w:rsid w:val="00A80C4D"/>
    <w:rsid w:val="00A80F53"/>
    <w:rsid w:val="00A8401B"/>
    <w:rsid w:val="00A84DAD"/>
    <w:rsid w:val="00A92E77"/>
    <w:rsid w:val="00A96BD7"/>
    <w:rsid w:val="00A97362"/>
    <w:rsid w:val="00AA0DDE"/>
    <w:rsid w:val="00AA0F7D"/>
    <w:rsid w:val="00AA32AB"/>
    <w:rsid w:val="00AA5AC0"/>
    <w:rsid w:val="00AA69A2"/>
    <w:rsid w:val="00AA721A"/>
    <w:rsid w:val="00AA75D2"/>
    <w:rsid w:val="00AA7CE6"/>
    <w:rsid w:val="00AB2C4F"/>
    <w:rsid w:val="00AC259F"/>
    <w:rsid w:val="00AC6499"/>
    <w:rsid w:val="00AC6A92"/>
    <w:rsid w:val="00AC6BB7"/>
    <w:rsid w:val="00AD3A21"/>
    <w:rsid w:val="00AD3CF6"/>
    <w:rsid w:val="00AD4AC2"/>
    <w:rsid w:val="00AD56BD"/>
    <w:rsid w:val="00AD6369"/>
    <w:rsid w:val="00AD65E2"/>
    <w:rsid w:val="00AE119C"/>
    <w:rsid w:val="00AE33C6"/>
    <w:rsid w:val="00AE6AE4"/>
    <w:rsid w:val="00AE73C2"/>
    <w:rsid w:val="00AF14F4"/>
    <w:rsid w:val="00AF2276"/>
    <w:rsid w:val="00AF6933"/>
    <w:rsid w:val="00B01AAD"/>
    <w:rsid w:val="00B01B03"/>
    <w:rsid w:val="00B03657"/>
    <w:rsid w:val="00B03A41"/>
    <w:rsid w:val="00B0752C"/>
    <w:rsid w:val="00B10425"/>
    <w:rsid w:val="00B10502"/>
    <w:rsid w:val="00B11A3C"/>
    <w:rsid w:val="00B12608"/>
    <w:rsid w:val="00B1312A"/>
    <w:rsid w:val="00B13195"/>
    <w:rsid w:val="00B14B0A"/>
    <w:rsid w:val="00B233A5"/>
    <w:rsid w:val="00B241B3"/>
    <w:rsid w:val="00B27387"/>
    <w:rsid w:val="00B32792"/>
    <w:rsid w:val="00B4219F"/>
    <w:rsid w:val="00B438C1"/>
    <w:rsid w:val="00B450C4"/>
    <w:rsid w:val="00B5090E"/>
    <w:rsid w:val="00B5144D"/>
    <w:rsid w:val="00B518FA"/>
    <w:rsid w:val="00B51C2A"/>
    <w:rsid w:val="00B666F7"/>
    <w:rsid w:val="00B67DA6"/>
    <w:rsid w:val="00B75C58"/>
    <w:rsid w:val="00B83A82"/>
    <w:rsid w:val="00B83DE6"/>
    <w:rsid w:val="00B8461F"/>
    <w:rsid w:val="00B87518"/>
    <w:rsid w:val="00B90772"/>
    <w:rsid w:val="00B929F1"/>
    <w:rsid w:val="00B94977"/>
    <w:rsid w:val="00B951A5"/>
    <w:rsid w:val="00B959E0"/>
    <w:rsid w:val="00B95D15"/>
    <w:rsid w:val="00B96B54"/>
    <w:rsid w:val="00BA34F8"/>
    <w:rsid w:val="00BA6D16"/>
    <w:rsid w:val="00BA7C76"/>
    <w:rsid w:val="00BB086F"/>
    <w:rsid w:val="00BB21A0"/>
    <w:rsid w:val="00BB23CB"/>
    <w:rsid w:val="00BB45C0"/>
    <w:rsid w:val="00BB7B82"/>
    <w:rsid w:val="00BB7CBA"/>
    <w:rsid w:val="00BB7E96"/>
    <w:rsid w:val="00BC43A7"/>
    <w:rsid w:val="00BC7695"/>
    <w:rsid w:val="00BD213D"/>
    <w:rsid w:val="00BD4A29"/>
    <w:rsid w:val="00BD6887"/>
    <w:rsid w:val="00BE05CA"/>
    <w:rsid w:val="00BE1545"/>
    <w:rsid w:val="00BE1DA0"/>
    <w:rsid w:val="00BE2082"/>
    <w:rsid w:val="00BE504B"/>
    <w:rsid w:val="00BE6298"/>
    <w:rsid w:val="00BF4356"/>
    <w:rsid w:val="00BF48E9"/>
    <w:rsid w:val="00C013A1"/>
    <w:rsid w:val="00C053D6"/>
    <w:rsid w:val="00C05F4A"/>
    <w:rsid w:val="00C1023D"/>
    <w:rsid w:val="00C1467A"/>
    <w:rsid w:val="00C14A68"/>
    <w:rsid w:val="00C16A7B"/>
    <w:rsid w:val="00C17E7D"/>
    <w:rsid w:val="00C207DF"/>
    <w:rsid w:val="00C22E67"/>
    <w:rsid w:val="00C248A2"/>
    <w:rsid w:val="00C26E93"/>
    <w:rsid w:val="00C27F77"/>
    <w:rsid w:val="00C333CC"/>
    <w:rsid w:val="00C33B77"/>
    <w:rsid w:val="00C35F9E"/>
    <w:rsid w:val="00C37A1C"/>
    <w:rsid w:val="00C40615"/>
    <w:rsid w:val="00C45417"/>
    <w:rsid w:val="00C46CE2"/>
    <w:rsid w:val="00C472C5"/>
    <w:rsid w:val="00C50BE0"/>
    <w:rsid w:val="00C52CEA"/>
    <w:rsid w:val="00C565A8"/>
    <w:rsid w:val="00C56855"/>
    <w:rsid w:val="00C61AC9"/>
    <w:rsid w:val="00C62444"/>
    <w:rsid w:val="00C62E61"/>
    <w:rsid w:val="00C70B03"/>
    <w:rsid w:val="00C70E13"/>
    <w:rsid w:val="00C8144A"/>
    <w:rsid w:val="00C832B3"/>
    <w:rsid w:val="00C83676"/>
    <w:rsid w:val="00C864A6"/>
    <w:rsid w:val="00C91A58"/>
    <w:rsid w:val="00C93540"/>
    <w:rsid w:val="00C956EF"/>
    <w:rsid w:val="00C971DA"/>
    <w:rsid w:val="00CA03E6"/>
    <w:rsid w:val="00CA0B4C"/>
    <w:rsid w:val="00CA0D2D"/>
    <w:rsid w:val="00CA1FB5"/>
    <w:rsid w:val="00CA5866"/>
    <w:rsid w:val="00CA745F"/>
    <w:rsid w:val="00CB2FBB"/>
    <w:rsid w:val="00CB5B6B"/>
    <w:rsid w:val="00CB5E3B"/>
    <w:rsid w:val="00CB6144"/>
    <w:rsid w:val="00CC15E8"/>
    <w:rsid w:val="00CC64BB"/>
    <w:rsid w:val="00CC6E69"/>
    <w:rsid w:val="00CC7BD6"/>
    <w:rsid w:val="00CC7FDC"/>
    <w:rsid w:val="00CD291A"/>
    <w:rsid w:val="00CD76E8"/>
    <w:rsid w:val="00CE27D8"/>
    <w:rsid w:val="00CE3603"/>
    <w:rsid w:val="00CE471D"/>
    <w:rsid w:val="00CE5CB0"/>
    <w:rsid w:val="00CE6A15"/>
    <w:rsid w:val="00CF318B"/>
    <w:rsid w:val="00CF4381"/>
    <w:rsid w:val="00CF4E51"/>
    <w:rsid w:val="00CF5AF8"/>
    <w:rsid w:val="00CF5D4A"/>
    <w:rsid w:val="00D048A3"/>
    <w:rsid w:val="00D04CD9"/>
    <w:rsid w:val="00D059EA"/>
    <w:rsid w:val="00D061AF"/>
    <w:rsid w:val="00D07239"/>
    <w:rsid w:val="00D10723"/>
    <w:rsid w:val="00D12B97"/>
    <w:rsid w:val="00D15359"/>
    <w:rsid w:val="00D16C29"/>
    <w:rsid w:val="00D25020"/>
    <w:rsid w:val="00D30C88"/>
    <w:rsid w:val="00D310C7"/>
    <w:rsid w:val="00D3687E"/>
    <w:rsid w:val="00D37A74"/>
    <w:rsid w:val="00D4238E"/>
    <w:rsid w:val="00D44961"/>
    <w:rsid w:val="00D46B1E"/>
    <w:rsid w:val="00D47C60"/>
    <w:rsid w:val="00D51E0B"/>
    <w:rsid w:val="00D547BB"/>
    <w:rsid w:val="00D57537"/>
    <w:rsid w:val="00D57ECF"/>
    <w:rsid w:val="00D60A8E"/>
    <w:rsid w:val="00D61AD8"/>
    <w:rsid w:val="00D62C82"/>
    <w:rsid w:val="00D66926"/>
    <w:rsid w:val="00D66CF3"/>
    <w:rsid w:val="00D676D7"/>
    <w:rsid w:val="00D708D6"/>
    <w:rsid w:val="00D75B50"/>
    <w:rsid w:val="00D760D9"/>
    <w:rsid w:val="00D8097C"/>
    <w:rsid w:val="00D818FB"/>
    <w:rsid w:val="00D82DD6"/>
    <w:rsid w:val="00D8421B"/>
    <w:rsid w:val="00D936CD"/>
    <w:rsid w:val="00D9388D"/>
    <w:rsid w:val="00D94107"/>
    <w:rsid w:val="00D947D1"/>
    <w:rsid w:val="00D969E4"/>
    <w:rsid w:val="00D96EDC"/>
    <w:rsid w:val="00DA0B6A"/>
    <w:rsid w:val="00DA2064"/>
    <w:rsid w:val="00DA642D"/>
    <w:rsid w:val="00DB0B71"/>
    <w:rsid w:val="00DB1713"/>
    <w:rsid w:val="00DB508C"/>
    <w:rsid w:val="00DB7149"/>
    <w:rsid w:val="00DB7474"/>
    <w:rsid w:val="00DB7CE9"/>
    <w:rsid w:val="00DC0AAC"/>
    <w:rsid w:val="00DC0E35"/>
    <w:rsid w:val="00DC10F7"/>
    <w:rsid w:val="00DC1B38"/>
    <w:rsid w:val="00DC4D97"/>
    <w:rsid w:val="00DD013A"/>
    <w:rsid w:val="00DD1C46"/>
    <w:rsid w:val="00DD1FC8"/>
    <w:rsid w:val="00DD3088"/>
    <w:rsid w:val="00DD659B"/>
    <w:rsid w:val="00DF089C"/>
    <w:rsid w:val="00DF0C5A"/>
    <w:rsid w:val="00DF0FF5"/>
    <w:rsid w:val="00DF1700"/>
    <w:rsid w:val="00DF1913"/>
    <w:rsid w:val="00DF6B23"/>
    <w:rsid w:val="00DF7848"/>
    <w:rsid w:val="00E00EBE"/>
    <w:rsid w:val="00E03CF2"/>
    <w:rsid w:val="00E14AC5"/>
    <w:rsid w:val="00E159E0"/>
    <w:rsid w:val="00E16747"/>
    <w:rsid w:val="00E16E22"/>
    <w:rsid w:val="00E21604"/>
    <w:rsid w:val="00E23736"/>
    <w:rsid w:val="00E2590D"/>
    <w:rsid w:val="00E30886"/>
    <w:rsid w:val="00E31CE5"/>
    <w:rsid w:val="00E326C3"/>
    <w:rsid w:val="00E33CA2"/>
    <w:rsid w:val="00E35926"/>
    <w:rsid w:val="00E44C6D"/>
    <w:rsid w:val="00E463D1"/>
    <w:rsid w:val="00E47B2B"/>
    <w:rsid w:val="00E505F4"/>
    <w:rsid w:val="00E532D9"/>
    <w:rsid w:val="00E53312"/>
    <w:rsid w:val="00E54159"/>
    <w:rsid w:val="00E55169"/>
    <w:rsid w:val="00E56702"/>
    <w:rsid w:val="00E64C9C"/>
    <w:rsid w:val="00E73415"/>
    <w:rsid w:val="00E767D4"/>
    <w:rsid w:val="00E812A3"/>
    <w:rsid w:val="00E829CD"/>
    <w:rsid w:val="00E845A9"/>
    <w:rsid w:val="00E85675"/>
    <w:rsid w:val="00E866AB"/>
    <w:rsid w:val="00E87918"/>
    <w:rsid w:val="00E97CF7"/>
    <w:rsid w:val="00EA1FDB"/>
    <w:rsid w:val="00EA38E3"/>
    <w:rsid w:val="00EA3DC7"/>
    <w:rsid w:val="00EA6CA6"/>
    <w:rsid w:val="00EC1975"/>
    <w:rsid w:val="00EC4DA9"/>
    <w:rsid w:val="00EC6232"/>
    <w:rsid w:val="00ED42EB"/>
    <w:rsid w:val="00ED51D8"/>
    <w:rsid w:val="00ED645A"/>
    <w:rsid w:val="00ED740E"/>
    <w:rsid w:val="00EE030E"/>
    <w:rsid w:val="00EE1598"/>
    <w:rsid w:val="00EE2B90"/>
    <w:rsid w:val="00EE2E09"/>
    <w:rsid w:val="00EE4460"/>
    <w:rsid w:val="00EE4E1D"/>
    <w:rsid w:val="00EE528A"/>
    <w:rsid w:val="00EF0E26"/>
    <w:rsid w:val="00EF3029"/>
    <w:rsid w:val="00EF365F"/>
    <w:rsid w:val="00EF3F88"/>
    <w:rsid w:val="00EF4BAA"/>
    <w:rsid w:val="00EF5AED"/>
    <w:rsid w:val="00F00552"/>
    <w:rsid w:val="00F0320D"/>
    <w:rsid w:val="00F05901"/>
    <w:rsid w:val="00F10AE9"/>
    <w:rsid w:val="00F11041"/>
    <w:rsid w:val="00F15B45"/>
    <w:rsid w:val="00F16406"/>
    <w:rsid w:val="00F170CF"/>
    <w:rsid w:val="00F21321"/>
    <w:rsid w:val="00F254A9"/>
    <w:rsid w:val="00F27058"/>
    <w:rsid w:val="00F27C81"/>
    <w:rsid w:val="00F31425"/>
    <w:rsid w:val="00F330E3"/>
    <w:rsid w:val="00F335A6"/>
    <w:rsid w:val="00F36EEF"/>
    <w:rsid w:val="00F37FB8"/>
    <w:rsid w:val="00F37FE8"/>
    <w:rsid w:val="00F507A0"/>
    <w:rsid w:val="00F532C2"/>
    <w:rsid w:val="00F55547"/>
    <w:rsid w:val="00F608F2"/>
    <w:rsid w:val="00F61FC8"/>
    <w:rsid w:val="00F63C30"/>
    <w:rsid w:val="00F653ED"/>
    <w:rsid w:val="00F70ACF"/>
    <w:rsid w:val="00F70F75"/>
    <w:rsid w:val="00F71339"/>
    <w:rsid w:val="00F72C49"/>
    <w:rsid w:val="00F730DD"/>
    <w:rsid w:val="00F733E0"/>
    <w:rsid w:val="00F744CB"/>
    <w:rsid w:val="00F749F1"/>
    <w:rsid w:val="00F74E5F"/>
    <w:rsid w:val="00F762A6"/>
    <w:rsid w:val="00F822FE"/>
    <w:rsid w:val="00F8581D"/>
    <w:rsid w:val="00F85DA6"/>
    <w:rsid w:val="00F87FEF"/>
    <w:rsid w:val="00FA0849"/>
    <w:rsid w:val="00FA4331"/>
    <w:rsid w:val="00FB59B5"/>
    <w:rsid w:val="00FB6D79"/>
    <w:rsid w:val="00FC45BE"/>
    <w:rsid w:val="00FD1A99"/>
    <w:rsid w:val="00FD1B10"/>
    <w:rsid w:val="00FD48D0"/>
    <w:rsid w:val="00FD5B6E"/>
    <w:rsid w:val="00FD60CB"/>
    <w:rsid w:val="00FD64D7"/>
    <w:rsid w:val="00FD6B56"/>
    <w:rsid w:val="00FE0BD2"/>
    <w:rsid w:val="00FE1EE6"/>
    <w:rsid w:val="00FE27BE"/>
    <w:rsid w:val="00FE2DC7"/>
    <w:rsid w:val="00FE401F"/>
    <w:rsid w:val="00FE76B6"/>
    <w:rsid w:val="00FF0DD4"/>
    <w:rsid w:val="00FF2540"/>
    <w:rsid w:val="00FF522F"/>
    <w:rsid w:val="00FF6851"/>
    <w:rsid w:val="00FF6CD4"/>
    <w:rsid w:val="02FC7879"/>
    <w:rsid w:val="0B2009CF"/>
    <w:rsid w:val="0B77672E"/>
    <w:rsid w:val="130C562B"/>
    <w:rsid w:val="192148C8"/>
    <w:rsid w:val="1B14131A"/>
    <w:rsid w:val="1EA416D1"/>
    <w:rsid w:val="226A1E07"/>
    <w:rsid w:val="22D636B5"/>
    <w:rsid w:val="270B6448"/>
    <w:rsid w:val="28816943"/>
    <w:rsid w:val="2A134397"/>
    <w:rsid w:val="2A75037D"/>
    <w:rsid w:val="2A81395D"/>
    <w:rsid w:val="30EE08D8"/>
    <w:rsid w:val="32B34EAA"/>
    <w:rsid w:val="35044A71"/>
    <w:rsid w:val="369B06A2"/>
    <w:rsid w:val="409D0420"/>
    <w:rsid w:val="47C86665"/>
    <w:rsid w:val="48223734"/>
    <w:rsid w:val="4A2A44FC"/>
    <w:rsid w:val="4A4A4CEE"/>
    <w:rsid w:val="4E487C6D"/>
    <w:rsid w:val="527276B4"/>
    <w:rsid w:val="57967CC2"/>
    <w:rsid w:val="5EAD0156"/>
    <w:rsid w:val="655C7EE8"/>
    <w:rsid w:val="65BF216B"/>
    <w:rsid w:val="65C25218"/>
    <w:rsid w:val="6876296E"/>
    <w:rsid w:val="68FE51D1"/>
    <w:rsid w:val="69480AC8"/>
    <w:rsid w:val="6B6668C4"/>
    <w:rsid w:val="6CCF0645"/>
    <w:rsid w:val="6DF95579"/>
    <w:rsid w:val="6E9A646E"/>
    <w:rsid w:val="71F1492E"/>
    <w:rsid w:val="7583635A"/>
    <w:rsid w:val="7C51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530B756"/>
  <w15:docId w15:val="{CE1F7464-053A-4A35-A44D-47F6E182A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qFormat="1"/>
    <w:lsdException w:name="toc 2" w:semiHidden="1" w:qFormat="1"/>
    <w:lsdException w:name="toc 3" w:semiHidden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Body Text Indent 3" w:qFormat="1"/>
    <w:lsdException w:name="Hyperlink" w:qFormat="1"/>
    <w:lsdException w:name="Strong" w:qFormat="1"/>
    <w:lsdException w:name="Emphasis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rsid w:val="002248E9"/>
    <w:pPr>
      <w:spacing w:line="360" w:lineRule="auto"/>
      <w:ind w:firstLine="709"/>
      <w:jc w:val="both"/>
    </w:pPr>
    <w:rPr>
      <w:sz w:val="28"/>
    </w:rPr>
  </w:style>
  <w:style w:type="paragraph" w:styleId="1">
    <w:name w:val="heading 1"/>
    <w:basedOn w:val="a"/>
    <w:next w:val="a"/>
    <w:link w:val="10"/>
    <w:qFormat/>
    <w:rsid w:val="00CC64BB"/>
    <w:pPr>
      <w:keepNext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pPr>
      <w:keepNext/>
      <w:spacing w:after="240"/>
      <w:jc w:val="left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qFormat/>
    <w:pPr>
      <w:keepNext/>
      <w:spacing w:after="240"/>
      <w:outlineLvl w:val="2"/>
    </w:pPr>
    <w:rPr>
      <w:rFonts w:cs="Arial"/>
      <w:b/>
      <w:bCs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065DF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1"/>
    <w:next w:val="a"/>
    <w:qFormat/>
    <w:pPr>
      <w:outlineLvl w:val="4"/>
    </w:pPr>
    <w:rPr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styleId="a5">
    <w:name w:val="page number"/>
    <w:basedOn w:val="a0"/>
    <w:qFormat/>
  </w:style>
  <w:style w:type="character" w:styleId="a6">
    <w:name w:val="Strong"/>
    <w:basedOn w:val="a0"/>
    <w:qFormat/>
    <w:rPr>
      <w:b/>
      <w:bCs/>
    </w:rPr>
  </w:style>
  <w:style w:type="paragraph" w:styleId="30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a7">
    <w:name w:val="Document Map"/>
    <w:basedOn w:val="a"/>
    <w:semiHidden/>
    <w:qFormat/>
    <w:pPr>
      <w:shd w:val="clear" w:color="auto" w:fill="000080"/>
    </w:pPr>
    <w:rPr>
      <w:rFonts w:ascii="Tahoma" w:hAnsi="Tahoma" w:cs="Tahoma"/>
    </w:rPr>
  </w:style>
  <w:style w:type="paragraph" w:styleId="a8">
    <w:name w:val="header"/>
    <w:basedOn w:val="a"/>
    <w:qFormat/>
    <w:pPr>
      <w:tabs>
        <w:tab w:val="center" w:pos="4677"/>
        <w:tab w:val="right" w:pos="9355"/>
      </w:tabs>
    </w:pPr>
  </w:style>
  <w:style w:type="paragraph" w:styleId="11">
    <w:name w:val="toc 1"/>
    <w:basedOn w:val="a"/>
    <w:next w:val="a"/>
    <w:semiHidden/>
    <w:qFormat/>
    <w:pPr>
      <w:ind w:firstLine="0"/>
    </w:pPr>
  </w:style>
  <w:style w:type="paragraph" w:styleId="31">
    <w:name w:val="toc 3"/>
    <w:basedOn w:val="a"/>
    <w:next w:val="a"/>
    <w:semiHidden/>
    <w:qFormat/>
    <w:pPr>
      <w:ind w:left="340" w:firstLine="0"/>
    </w:pPr>
    <w:rPr>
      <w:snapToGrid w:val="0"/>
    </w:rPr>
  </w:style>
  <w:style w:type="paragraph" w:styleId="20">
    <w:name w:val="toc 2"/>
    <w:basedOn w:val="a"/>
    <w:next w:val="a"/>
    <w:semiHidden/>
    <w:qFormat/>
    <w:pPr>
      <w:ind w:left="170" w:firstLine="0"/>
    </w:pPr>
  </w:style>
  <w:style w:type="paragraph" w:styleId="a9">
    <w:name w:val="Body Text Indent"/>
    <w:basedOn w:val="a"/>
    <w:qFormat/>
    <w:pPr>
      <w:spacing w:line="372" w:lineRule="auto"/>
      <w:ind w:firstLine="737"/>
    </w:pPr>
    <w:rPr>
      <w:lang w:val="uk-UA"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qFormat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table" w:styleId="ac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Чертежный"/>
    <w:qFormat/>
    <w:pPr>
      <w:suppressAutoHyphens/>
      <w:jc w:val="both"/>
    </w:pPr>
    <w:rPr>
      <w:rFonts w:ascii="ISOCPEUR" w:hAnsi="ISOCPEUR" w:cs="ISOCPEUR"/>
      <w:i/>
      <w:sz w:val="28"/>
      <w:lang w:val="uk-UA" w:eastAsia="ar-SA"/>
    </w:rPr>
  </w:style>
  <w:style w:type="paragraph" w:customStyle="1" w:styleId="ae">
    <w:name w:val="Стиль рисунка"/>
    <w:basedOn w:val="a"/>
    <w:qFormat/>
    <w:pPr>
      <w:ind w:firstLine="0"/>
      <w:jc w:val="center"/>
    </w:pPr>
    <w:rPr>
      <w:color w:val="000000"/>
      <w:lang w:val="uk-UA"/>
    </w:rPr>
  </w:style>
  <w:style w:type="character" w:customStyle="1" w:styleId="shorttext">
    <w:name w:val="short_text"/>
    <w:basedOn w:val="a0"/>
    <w:qFormat/>
  </w:style>
  <w:style w:type="character" w:customStyle="1" w:styleId="mw-headline">
    <w:name w:val="mw-headline"/>
    <w:basedOn w:val="a0"/>
    <w:qFormat/>
  </w:style>
  <w:style w:type="paragraph" w:customStyle="1" w:styleId="western">
    <w:name w:val="western"/>
    <w:basedOn w:val="a"/>
    <w:qFormat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12">
    <w:name w:val="Абзац списка1"/>
    <w:basedOn w:val="a"/>
    <w:qFormat/>
    <w:pPr>
      <w:suppressAutoHyphens/>
      <w:autoSpaceDN w:val="0"/>
      <w:spacing w:line="240" w:lineRule="auto"/>
      <w:ind w:left="720" w:firstLine="0"/>
      <w:jc w:val="left"/>
      <w:textAlignment w:val="baseline"/>
    </w:pPr>
    <w:rPr>
      <w:rFonts w:ascii="Arial" w:eastAsia="Arial Unicode MS" w:hAnsi="Arial" w:cs="Mangal"/>
      <w:kern w:val="3"/>
      <w:sz w:val="24"/>
      <w:szCs w:val="24"/>
      <w:lang w:eastAsia="zh-CN" w:bidi="hi-IN"/>
    </w:rPr>
  </w:style>
  <w:style w:type="paragraph" w:customStyle="1" w:styleId="af">
    <w:name w:val="Обычный по центру"/>
    <w:basedOn w:val="a"/>
    <w:qFormat/>
    <w:pPr>
      <w:ind w:firstLine="0"/>
      <w:jc w:val="center"/>
    </w:p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styleId="af1">
    <w:name w:val="Balloon Text"/>
    <w:basedOn w:val="a"/>
    <w:link w:val="af2"/>
    <w:rsid w:val="00BD688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BD688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C64BB"/>
    <w:rPr>
      <w:rFonts w:cs="Arial"/>
      <w:b/>
      <w:bCs/>
      <w:kern w:val="32"/>
      <w:sz w:val="28"/>
      <w:szCs w:val="32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A96BD7"/>
    <w:rPr>
      <w:color w:val="605E5C"/>
      <w:shd w:val="clear" w:color="auto" w:fill="E1DFDD"/>
    </w:rPr>
  </w:style>
  <w:style w:type="paragraph" w:customStyle="1" w:styleId="TEXT">
    <w:name w:val="TEXT"/>
    <w:basedOn w:val="a"/>
    <w:link w:val="TEXT0"/>
    <w:qFormat/>
    <w:rsid w:val="009D191A"/>
    <w:rPr>
      <w:rFonts w:eastAsiaTheme="minorHAnsi"/>
      <w:szCs w:val="28"/>
      <w:shd w:val="clear" w:color="auto" w:fill="FFFFFF"/>
      <w:lang w:eastAsia="en-US"/>
    </w:rPr>
  </w:style>
  <w:style w:type="character" w:customStyle="1" w:styleId="TEXT0">
    <w:name w:val="TEXT Знак"/>
    <w:basedOn w:val="a0"/>
    <w:link w:val="TEXT"/>
    <w:rsid w:val="009D191A"/>
    <w:rPr>
      <w:rFonts w:eastAsiaTheme="minorHAnsi"/>
      <w:sz w:val="28"/>
      <w:szCs w:val="28"/>
      <w:lang w:eastAsia="en-US"/>
    </w:rPr>
  </w:style>
  <w:style w:type="character" w:styleId="af3">
    <w:name w:val="FollowedHyperlink"/>
    <w:basedOn w:val="a0"/>
    <w:rsid w:val="00B929F1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semiHidden/>
    <w:rsid w:val="00065DF5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4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8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6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32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1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74673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770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865191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384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7764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5756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1552130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440539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7666388">
                      <w:marLeft w:val="18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953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1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014188">
                      <w:marLeft w:val="18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72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4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43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4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78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ci-hub.ru/" TargetMode="External"/><Relationship Id="rId18" Type="http://schemas.openxmlformats.org/officeDocument/2006/relationships/hyperlink" Target="https://chat.deepseek.com" TargetMode="External"/><Relationship Id="rId26" Type="http://schemas.openxmlformats.org/officeDocument/2006/relationships/hyperlink" Target="https://www.ilovepdf.com/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elicit.com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scholar.google.com/" TargetMode="External"/><Relationship Id="rId17" Type="http://schemas.openxmlformats.org/officeDocument/2006/relationships/hyperlink" Target="https://www.fips.ru/iiss/" TargetMode="External"/><Relationship Id="rId25" Type="http://schemas.openxmlformats.org/officeDocument/2006/relationships/hyperlink" Target="https://batteryuniversity.com/articles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searchplatform.rospatent.gov.ru/" TargetMode="External"/><Relationship Id="rId20" Type="http://schemas.openxmlformats.org/officeDocument/2006/relationships/hyperlink" Target="https://www.semanticscholar.org/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library.ru/" TargetMode="External"/><Relationship Id="rId24" Type="http://schemas.openxmlformats.org/officeDocument/2006/relationships/hyperlink" Target="https://ailibri.com/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patents.google.com/" TargetMode="External"/><Relationship Id="rId23" Type="http://schemas.openxmlformats.org/officeDocument/2006/relationships/hyperlink" Target="https://giga.chat/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cyberleninka.ru/" TargetMode="External"/><Relationship Id="rId19" Type="http://schemas.openxmlformats.org/officeDocument/2006/relationships/hyperlink" Target="https://consensus.app/" TargetMode="External"/><Relationship Id="rId31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patentscope.wipo.int/search/ru/search.jsf" TargetMode="External"/><Relationship Id="rId22" Type="http://schemas.openxmlformats.org/officeDocument/2006/relationships/hyperlink" Target="https://ya.ru/ai" TargetMode="External"/><Relationship Id="rId27" Type="http://schemas.openxmlformats.org/officeDocument/2006/relationships/hyperlink" Target="http://www.onlinedoctranslator.com" TargetMode="External"/><Relationship Id="rId30" Type="http://schemas.openxmlformats.org/officeDocument/2006/relationships/footer" Target="footer1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A336344-B3D1-4777-9C7C-6F3D845F98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6</Pages>
  <Words>1105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 лезь высокое напряжение Не лезь</dc:creator>
  <cp:lastModifiedBy>Office</cp:lastModifiedBy>
  <cp:revision>9</cp:revision>
  <dcterms:created xsi:type="dcterms:W3CDTF">2025-02-02T20:19:00Z</dcterms:created>
  <dcterms:modified xsi:type="dcterms:W3CDTF">2025-04-24T10:49:00Z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7DA6E51A370545FD9A6BB1BA8B8411F7</vt:lpwstr>
  </property>
</Properties>
</file>