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1C69E" w14:textId="1454CE7F" w:rsidR="00B61814" w:rsidRPr="00933D1C" w:rsidRDefault="00B61814" w:rsidP="00862CC7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Лабораторн</w:t>
      </w:r>
      <w:r w:rsidR="00933D1C">
        <w:rPr>
          <w:b/>
          <w:sz w:val="28"/>
          <w:szCs w:val="28"/>
        </w:rPr>
        <w:t>ая работа 1</w:t>
      </w:r>
      <w:bookmarkStart w:id="0" w:name="_GoBack"/>
      <w:bookmarkEnd w:id="0"/>
    </w:p>
    <w:p w14:paraId="40ED869F" w14:textId="677FA292" w:rsidR="00192B7C" w:rsidRDefault="00192B7C" w:rsidP="00862CC7">
      <w:pPr>
        <w:spacing w:line="360" w:lineRule="auto"/>
        <w:ind w:firstLine="70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Измерение горизонтальных углов способом приемов</w:t>
      </w:r>
    </w:p>
    <w:p w14:paraId="735258D3" w14:textId="268C9973" w:rsidR="00B61814" w:rsidRDefault="00B61814" w:rsidP="00862CC7">
      <w:pPr>
        <w:spacing w:line="360" w:lineRule="auto"/>
        <w:ind w:firstLine="709"/>
        <w:jc w:val="both"/>
        <w:rPr>
          <w:sz w:val="28"/>
          <w:szCs w:val="28"/>
        </w:rPr>
      </w:pPr>
      <w:r w:rsidRPr="00485C81">
        <w:rPr>
          <w:sz w:val="28"/>
          <w:szCs w:val="28"/>
        </w:rPr>
        <w:t>Цель работы</w:t>
      </w:r>
      <w:r>
        <w:rPr>
          <w:sz w:val="28"/>
          <w:szCs w:val="28"/>
        </w:rPr>
        <w:t>: освоить методику измерения горизонтальных углов и обработки полученных результатов, приобрести начальные навыки измерения углов.</w:t>
      </w:r>
    </w:p>
    <w:p w14:paraId="39269967" w14:textId="5DD8FD24" w:rsidR="00510E2E" w:rsidRDefault="00510E2E" w:rsidP="00862CC7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971425">
        <w:rPr>
          <w:rStyle w:val="FontStyle124"/>
          <w:sz w:val="28"/>
          <w:szCs w:val="28"/>
        </w:rPr>
        <w:t xml:space="preserve">Исходная информация, необходимая для выполнения </w:t>
      </w:r>
      <w:r>
        <w:rPr>
          <w:rStyle w:val="FontStyle124"/>
          <w:sz w:val="28"/>
          <w:szCs w:val="28"/>
        </w:rPr>
        <w:t>задания, представляет поле зрения теодолита</w:t>
      </w:r>
      <w:r w:rsidR="009F3B7C">
        <w:rPr>
          <w:rStyle w:val="FontStyle124"/>
          <w:sz w:val="28"/>
          <w:szCs w:val="28"/>
        </w:rPr>
        <w:t xml:space="preserve"> (приложение 1)</w:t>
      </w:r>
      <w:r>
        <w:rPr>
          <w:rStyle w:val="FontStyle124"/>
          <w:sz w:val="28"/>
          <w:szCs w:val="28"/>
        </w:rPr>
        <w:t>.</w:t>
      </w:r>
    </w:p>
    <w:p w14:paraId="18D7DCE9" w14:textId="77777777" w:rsidR="00682CC3" w:rsidRDefault="00192B7C" w:rsidP="00862CC7">
      <w:pPr>
        <w:pStyle w:val="Style19"/>
        <w:spacing w:line="360" w:lineRule="auto"/>
        <w:ind w:firstLine="709"/>
        <w:jc w:val="both"/>
        <w:rPr>
          <w:rStyle w:val="FontStyle124"/>
          <w:sz w:val="28"/>
          <w:szCs w:val="28"/>
          <w:lang w:eastAsia="ru-RU"/>
        </w:rPr>
      </w:pPr>
      <w:r w:rsidRPr="008F3D67">
        <w:rPr>
          <w:rStyle w:val="FontStyle124"/>
          <w:sz w:val="28"/>
          <w:szCs w:val="28"/>
          <w:lang w:eastAsia="ru-RU"/>
        </w:rPr>
        <w:t xml:space="preserve">По заданному варианту взять отсчеты на точки </w:t>
      </w:r>
      <w:r w:rsidR="00510E2E">
        <w:rPr>
          <w:rStyle w:val="FontStyle124"/>
          <w:sz w:val="28"/>
          <w:szCs w:val="28"/>
          <w:lang w:eastAsia="ru-RU"/>
        </w:rPr>
        <w:t>1 и 2 при двух положениях круга (КЛ и КП).</w:t>
      </w:r>
      <w:r w:rsidRPr="008F3D67">
        <w:rPr>
          <w:rStyle w:val="FontStyle124"/>
          <w:sz w:val="28"/>
          <w:szCs w:val="28"/>
          <w:lang w:eastAsia="ru-RU"/>
        </w:rPr>
        <w:t xml:space="preserve"> Результаты занести в журнал измерения горизонтальных углов и вычислить их значения (табл. 1)</w:t>
      </w:r>
      <w:r>
        <w:rPr>
          <w:rStyle w:val="FontStyle124"/>
          <w:sz w:val="28"/>
          <w:szCs w:val="28"/>
          <w:lang w:eastAsia="ru-RU"/>
        </w:rPr>
        <w:t>.</w:t>
      </w:r>
      <w:r w:rsidR="00510E2E">
        <w:rPr>
          <w:rStyle w:val="FontStyle124"/>
          <w:sz w:val="28"/>
          <w:szCs w:val="28"/>
          <w:lang w:eastAsia="ru-RU"/>
        </w:rPr>
        <w:t xml:space="preserve"> Если уменьшаемое меньше вычитаемого, то необходимо к уменьшаемому прибавить 360 градусов. Вычисления показать под таблицей.</w:t>
      </w:r>
    </w:p>
    <w:p w14:paraId="2C429DFA" w14:textId="77777777" w:rsidR="00682CC3" w:rsidRDefault="00682CC3" w:rsidP="00862CC7">
      <w:pPr>
        <w:ind w:firstLine="709"/>
        <w:rPr>
          <w:sz w:val="28"/>
          <w:szCs w:val="28"/>
        </w:rPr>
      </w:pPr>
      <w:r>
        <w:rPr>
          <w:sz w:val="28"/>
          <w:szCs w:val="28"/>
        </w:rPr>
        <w:t>Номер варианта присвоить по первой букве Вашей фамилии.</w:t>
      </w:r>
    </w:p>
    <w:p w14:paraId="12B356AA" w14:textId="77777777" w:rsidR="00682CC3" w:rsidRDefault="00682CC3" w:rsidP="00862CC7">
      <w:pPr>
        <w:ind w:firstLine="709"/>
        <w:rPr>
          <w:sz w:val="28"/>
          <w:szCs w:val="28"/>
        </w:rPr>
      </w:pPr>
    </w:p>
    <w:tbl>
      <w:tblPr>
        <w:tblW w:w="95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1"/>
        <w:gridCol w:w="1074"/>
        <w:gridCol w:w="767"/>
        <w:gridCol w:w="1099"/>
        <w:gridCol w:w="766"/>
        <w:gridCol w:w="778"/>
        <w:gridCol w:w="778"/>
        <w:gridCol w:w="631"/>
        <w:gridCol w:w="782"/>
        <w:gridCol w:w="766"/>
        <w:gridCol w:w="941"/>
      </w:tblGrid>
      <w:tr w:rsidR="00682CC3" w14:paraId="0750D9A5" w14:textId="77777777" w:rsidTr="00862CC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7F3E" w14:textId="77777777" w:rsidR="00682CC3" w:rsidRDefault="00682CC3" w:rsidP="00862CC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E2BF0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А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87BCB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Б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1D9E9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В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9E34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Г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1392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Д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CB7AA" w14:textId="6DA77E5F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Е, Ё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EEB11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Ж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CE41C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З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7E674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И</w:t>
            </w:r>
          </w:p>
        </w:tc>
      </w:tr>
      <w:tr w:rsidR="00682CC3" w14:paraId="473BE924" w14:textId="77777777" w:rsidTr="00862CC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38D4" w14:textId="77777777" w:rsidR="00682CC3" w:rsidRDefault="00682CC3" w:rsidP="00862CC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E518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BBFE2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D05BC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3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1E5D3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A9209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5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160EC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02F1A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BCB78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77F6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9</w:t>
            </w:r>
          </w:p>
        </w:tc>
      </w:tr>
      <w:tr w:rsidR="00682CC3" w14:paraId="4152E439" w14:textId="77777777" w:rsidTr="00862CC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BDC93" w14:textId="77777777" w:rsidR="00682CC3" w:rsidRDefault="00682CC3" w:rsidP="00862CC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9CCB8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К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F761A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Л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29352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М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7C65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Н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2ECBC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О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0AB0F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П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3237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Р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6B07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С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4DFD5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Т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C4A0" w14:textId="4E0DAA2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У,</w:t>
            </w:r>
            <w:r w:rsidR="00862CC7">
              <w:rPr>
                <w:b/>
                <w:sz w:val="28"/>
                <w:szCs w:val="20"/>
              </w:rPr>
              <w:t xml:space="preserve"> </w:t>
            </w:r>
            <w:r>
              <w:rPr>
                <w:b/>
                <w:sz w:val="28"/>
                <w:szCs w:val="20"/>
              </w:rPr>
              <w:t>Ф</w:t>
            </w:r>
          </w:p>
        </w:tc>
      </w:tr>
      <w:tr w:rsidR="00682CC3" w14:paraId="5B27BEA6" w14:textId="77777777" w:rsidTr="00862CC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3E18" w14:textId="77777777" w:rsidR="00682CC3" w:rsidRDefault="00682CC3" w:rsidP="00862CC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CDAF6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8EAB4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11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0E557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0E74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6356F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AD21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AA19B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16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903F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17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8B207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18</w:t>
            </w: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29B2C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19</w:t>
            </w:r>
          </w:p>
        </w:tc>
      </w:tr>
      <w:tr w:rsidR="00682CC3" w14:paraId="25D70618" w14:textId="77777777" w:rsidTr="00862CC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9D414" w14:textId="77777777" w:rsidR="00682CC3" w:rsidRDefault="00682CC3" w:rsidP="00862CC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буква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9BAB7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Х, Ц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CC1D8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Ч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53A43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Ш, Щ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D80E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Э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885F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Ю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D84F2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  <w:r>
              <w:rPr>
                <w:b/>
                <w:sz w:val="28"/>
                <w:szCs w:val="20"/>
              </w:rPr>
              <w:t>Я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08FD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99EB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09533" w14:textId="77777777" w:rsidR="00682CC3" w:rsidRDefault="00682CC3" w:rsidP="00862CC7">
            <w:pPr>
              <w:jc w:val="center"/>
              <w:rPr>
                <w:b/>
                <w:sz w:val="28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4A5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</w:p>
        </w:tc>
      </w:tr>
      <w:tr w:rsidR="00682CC3" w14:paraId="55BE8DFE" w14:textId="77777777" w:rsidTr="00862CC7"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8CA0" w14:textId="77777777" w:rsidR="00682CC3" w:rsidRDefault="00682CC3" w:rsidP="00862CC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вариант</w:t>
            </w:r>
          </w:p>
        </w:tc>
        <w:tc>
          <w:tcPr>
            <w:tcW w:w="1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CC205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20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C293D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21 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C076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 22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2244A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871846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24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B3D20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25</w:t>
            </w:r>
          </w:p>
        </w:tc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CCAB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C8002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795EF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B70F" w14:textId="77777777" w:rsidR="00682CC3" w:rsidRDefault="00682CC3" w:rsidP="00862CC7">
            <w:pPr>
              <w:jc w:val="center"/>
              <w:rPr>
                <w:sz w:val="28"/>
                <w:szCs w:val="20"/>
              </w:rPr>
            </w:pPr>
          </w:p>
        </w:tc>
      </w:tr>
    </w:tbl>
    <w:p w14:paraId="038EAD81" w14:textId="77777777" w:rsidR="00682CC3" w:rsidRDefault="00682CC3" w:rsidP="00862CC7">
      <w:pPr>
        <w:pStyle w:val="Style19"/>
        <w:spacing w:line="360" w:lineRule="auto"/>
        <w:ind w:firstLine="709"/>
        <w:jc w:val="right"/>
        <w:rPr>
          <w:rStyle w:val="FontStyle124"/>
          <w:sz w:val="28"/>
          <w:szCs w:val="28"/>
          <w:lang w:eastAsia="ru-RU"/>
        </w:rPr>
      </w:pPr>
    </w:p>
    <w:p w14:paraId="13A2E83C" w14:textId="77777777" w:rsidR="00192B7C" w:rsidRDefault="00192B7C" w:rsidP="00862CC7">
      <w:pPr>
        <w:pStyle w:val="Style19"/>
        <w:spacing w:line="360" w:lineRule="auto"/>
        <w:ind w:firstLine="709"/>
        <w:jc w:val="right"/>
        <w:rPr>
          <w:rStyle w:val="FontStyle124"/>
          <w:sz w:val="28"/>
          <w:szCs w:val="28"/>
          <w:lang w:eastAsia="ru-RU"/>
        </w:rPr>
      </w:pPr>
      <w:r>
        <w:rPr>
          <w:rStyle w:val="FontStyle124"/>
          <w:sz w:val="28"/>
          <w:szCs w:val="28"/>
          <w:lang w:eastAsia="ru-RU"/>
        </w:rPr>
        <w:t>Таблица 1</w:t>
      </w:r>
    </w:p>
    <w:p w14:paraId="6BB40C61" w14:textId="77777777" w:rsidR="00192B7C" w:rsidRPr="00C47A44" w:rsidRDefault="00192B7C" w:rsidP="00862CC7">
      <w:pPr>
        <w:shd w:val="clear" w:color="auto" w:fill="FFFFFF"/>
        <w:spacing w:line="360" w:lineRule="auto"/>
        <w:jc w:val="center"/>
        <w:rPr>
          <w:b/>
          <w:sz w:val="28"/>
          <w:szCs w:val="28"/>
          <w:lang w:val="en-US"/>
        </w:rPr>
      </w:pPr>
      <w:r w:rsidRPr="00C47A44">
        <w:rPr>
          <w:b/>
          <w:sz w:val="28"/>
          <w:szCs w:val="28"/>
        </w:rPr>
        <w:t>Журнал измерения горизонтальных углов</w:t>
      </w:r>
    </w:p>
    <w:p w14:paraId="754BC31F" w14:textId="77777777" w:rsidR="00192B7C" w:rsidRPr="00C47A44" w:rsidRDefault="00192B7C" w:rsidP="00862CC7">
      <w:pPr>
        <w:shd w:val="clear" w:color="auto" w:fill="FFFFFF"/>
        <w:spacing w:line="360" w:lineRule="auto"/>
        <w:jc w:val="both"/>
        <w:rPr>
          <w:snapToGrid w:val="0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701"/>
        <w:gridCol w:w="994"/>
        <w:gridCol w:w="1275"/>
        <w:gridCol w:w="1276"/>
        <w:gridCol w:w="1843"/>
        <w:gridCol w:w="1416"/>
      </w:tblGrid>
      <w:tr w:rsidR="00192B7C" w:rsidRPr="00862CC7" w14:paraId="1ADC171D" w14:textId="77777777" w:rsidTr="006A7C51">
        <w:trPr>
          <w:trHeight w:val="284"/>
          <w:jc w:val="center"/>
        </w:trPr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896D07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Номер точки</w:t>
            </w:r>
          </w:p>
        </w:tc>
        <w:tc>
          <w:tcPr>
            <w:tcW w:w="99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288D9F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Круг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CDCBC6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 xml:space="preserve">Отсчет </w:t>
            </w:r>
          </w:p>
          <w:p w14:paraId="010F61EC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по микроскопу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2C38EE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color w:val="00000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 xml:space="preserve">Углы </w:t>
            </w:r>
          </w:p>
          <w:p w14:paraId="2990E405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 xml:space="preserve">из </w:t>
            </w:r>
            <w:r w:rsidRPr="00862CC7">
              <w:rPr>
                <w:snapToGrid w:val="0"/>
                <w:sz w:val="28"/>
                <w:szCs w:val="28"/>
              </w:rPr>
              <w:t>1-го и 2-го</w:t>
            </w:r>
          </w:p>
          <w:p w14:paraId="368865CA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proofErr w:type="spellStart"/>
            <w:r w:rsidRPr="00862CC7">
              <w:rPr>
                <w:snapToGrid w:val="0"/>
                <w:sz w:val="28"/>
                <w:szCs w:val="28"/>
              </w:rPr>
              <w:t>полуприемов</w:t>
            </w:r>
            <w:proofErr w:type="spellEnd"/>
          </w:p>
        </w:tc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B5C549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Среднее</w:t>
            </w:r>
          </w:p>
          <w:p w14:paraId="3D5E3F43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значение</w:t>
            </w:r>
          </w:p>
          <w:p w14:paraId="63ADBA97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угла</w:t>
            </w:r>
          </w:p>
        </w:tc>
      </w:tr>
      <w:tr w:rsidR="00192B7C" w:rsidRPr="00862CC7" w14:paraId="126B0A52" w14:textId="77777777" w:rsidTr="006A7C51">
        <w:trPr>
          <w:trHeight w:val="322"/>
          <w:jc w:val="center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6F685D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стояния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036D6F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визирования</w:t>
            </w:r>
          </w:p>
        </w:tc>
        <w:tc>
          <w:tcPr>
            <w:tcW w:w="994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8A1742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2551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FAB3A4F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E8C1C9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5F3B19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</w:tr>
      <w:tr w:rsidR="00192B7C" w:rsidRPr="00862CC7" w14:paraId="32B29961" w14:textId="77777777" w:rsidTr="006A7C51">
        <w:trPr>
          <w:trHeight w:val="284"/>
          <w:jc w:val="center"/>
        </w:trPr>
        <w:tc>
          <w:tcPr>
            <w:tcW w:w="113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77B645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983DAD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99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82C9B3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80A62E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градусы 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73F77E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минуты '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EA933B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81F454F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</w:tr>
      <w:tr w:rsidR="00192B7C" w:rsidRPr="00862CC7" w14:paraId="7CC89C5B" w14:textId="77777777" w:rsidTr="006A7C51">
        <w:trPr>
          <w:trHeight w:val="284"/>
          <w:jc w:val="center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B2E221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99AED4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4E69E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9FE894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AA63EA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7BC16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8754AF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</w:tr>
      <w:tr w:rsidR="00192B7C" w:rsidRPr="00862CC7" w14:paraId="69C0ACBE" w14:textId="77777777" w:rsidTr="006A7C51">
        <w:trPr>
          <w:trHeight w:val="284"/>
          <w:jc w:val="center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2346A5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9FDE2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DAE0E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BB1896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B39F7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B7BCB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8E408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</w:tr>
      <w:tr w:rsidR="00192B7C" w:rsidRPr="00862CC7" w14:paraId="65894CDA" w14:textId="77777777" w:rsidTr="006A7C51">
        <w:trPr>
          <w:trHeight w:val="284"/>
          <w:jc w:val="center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AFEAD0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CFF5B8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26A9C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90C98C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0E8C2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3E3FB5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1EC572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</w:tr>
      <w:tr w:rsidR="00192B7C" w:rsidRPr="00862CC7" w14:paraId="16A71DCA" w14:textId="77777777" w:rsidTr="006A7C51">
        <w:trPr>
          <w:trHeight w:val="284"/>
          <w:jc w:val="center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563EFF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BB9834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AB504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F4826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CFB0A6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B897C9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A3DECC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</w:tr>
      <w:tr w:rsidR="00192B7C" w:rsidRPr="00862CC7" w14:paraId="5812EA4E" w14:textId="77777777" w:rsidTr="006A7C51">
        <w:trPr>
          <w:trHeight w:val="284"/>
          <w:jc w:val="center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2E9485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046665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D8ED63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17A762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7D5231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C6D162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5B5D30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</w:tr>
      <w:tr w:rsidR="00192B7C" w:rsidRPr="00862CC7" w14:paraId="606CC28F" w14:textId="77777777" w:rsidTr="006A7C51">
        <w:trPr>
          <w:trHeight w:val="284"/>
          <w:jc w:val="center"/>
        </w:trPr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39384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F1F58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25E7E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7FD45A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024C99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416380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92D7C8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</w:tr>
      <w:tr w:rsidR="00192B7C" w:rsidRPr="00862CC7" w14:paraId="6527EF23" w14:textId="77777777" w:rsidTr="006A7C51">
        <w:trPr>
          <w:trHeight w:val="284"/>
          <w:jc w:val="center"/>
        </w:trPr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70DCEA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D7C53D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B692E6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color w:val="000000"/>
                <w:sz w:val="28"/>
                <w:szCs w:val="28"/>
              </w:rPr>
              <w:t>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2E3DF3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0B5630" w14:textId="77777777" w:rsidR="00192B7C" w:rsidRPr="00862CC7" w:rsidRDefault="00192B7C" w:rsidP="00862CC7">
            <w:pPr>
              <w:shd w:val="clear" w:color="auto" w:fill="FFFFFF"/>
              <w:jc w:val="center"/>
              <w:rPr>
                <w:snapToGrid w:val="0"/>
                <w:sz w:val="28"/>
                <w:szCs w:val="28"/>
              </w:rPr>
            </w:pPr>
            <w:r w:rsidRPr="00862CC7">
              <w:rPr>
                <w:snapToGrid w:val="0"/>
                <w:sz w:val="28"/>
                <w:szCs w:val="28"/>
              </w:rPr>
              <w:t>…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F65125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93CCE2" w14:textId="77777777" w:rsidR="00192B7C" w:rsidRPr="00862CC7" w:rsidRDefault="00192B7C" w:rsidP="00862CC7">
            <w:pPr>
              <w:shd w:val="clear" w:color="auto" w:fill="FFFFFF"/>
              <w:jc w:val="both"/>
              <w:rPr>
                <w:snapToGrid w:val="0"/>
                <w:sz w:val="28"/>
                <w:szCs w:val="28"/>
              </w:rPr>
            </w:pPr>
          </w:p>
        </w:tc>
      </w:tr>
    </w:tbl>
    <w:p w14:paraId="480E076D" w14:textId="2396F631" w:rsidR="00B9030B" w:rsidRDefault="00B9030B" w:rsidP="00862CC7"/>
    <w:p w14:paraId="2FE84FB0" w14:textId="20D815C7" w:rsidR="009F3B7C" w:rsidRPr="009F3B7C" w:rsidRDefault="009F3B7C" w:rsidP="009F3B7C">
      <w:pPr>
        <w:jc w:val="right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Приложение 1</w:t>
      </w:r>
    </w:p>
    <w:p w14:paraId="7E45DD30" w14:textId="64DE08C2" w:rsidR="009F3B7C" w:rsidRDefault="009F3B7C" w:rsidP="009F3B7C">
      <w:pPr>
        <w:rPr>
          <w:noProof/>
          <w:lang w:val="en-US"/>
        </w:rPr>
      </w:pPr>
      <w:r>
        <w:rPr>
          <w:noProof/>
        </w:rPr>
        <w:drawing>
          <wp:inline distT="0" distB="0" distL="0" distR="0" wp14:anchorId="12C507F0" wp14:editId="676D3D85">
            <wp:extent cx="5934075" cy="8391525"/>
            <wp:effectExtent l="0" t="0" r="0" b="0"/>
            <wp:docPr id="25" name="Рисунок 25" descr="Описание: C:\Users\Admin\Desktop\Новая папка (3)\Варианты заданий для Лабор. задан. 2\Page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C:\Users\Admin\Desktop\Новая папка (3)\Варианты заданий для Лабор. задан. 2\Page_0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37ADD" w14:textId="0ADB449A" w:rsidR="009F3B7C" w:rsidRDefault="009F3B7C" w:rsidP="009F3B7C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2BCE3896" wp14:editId="28100D4E">
            <wp:extent cx="5934075" cy="8391525"/>
            <wp:effectExtent l="0" t="0" r="0" b="0"/>
            <wp:docPr id="24" name="Рисунок 24" descr="Описание: C:\Users\Admin\Desktop\Новая папка (3)\Варианты заданий для Лабор. задан. 2\Page_0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C:\Users\Admin\Desktop\Новая папка (3)\Варианты заданий для Лабор. задан. 2\Page_0000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15DA763" wp14:editId="01F08378">
            <wp:extent cx="5934075" cy="8391525"/>
            <wp:effectExtent l="0" t="0" r="0" b="0"/>
            <wp:docPr id="23" name="Рисунок 23" descr="Описание: C:\Users\Admin\Desktop\Новая папка (3)\Варианты заданий для Лабор. задан. 2\Page_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Описание: C:\Users\Admin\Desktop\Новая папка (3)\Варианты заданий для Лабор. задан. 2\Page_0000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D5704" w14:textId="77777777" w:rsidR="009F3B7C" w:rsidRDefault="009F3B7C" w:rsidP="009F3B7C">
      <w:pPr>
        <w:rPr>
          <w:noProof/>
          <w:lang w:val="en-US"/>
        </w:rPr>
      </w:pPr>
    </w:p>
    <w:p w14:paraId="3C8FE90E" w14:textId="77777777" w:rsidR="009F3B7C" w:rsidRDefault="009F3B7C" w:rsidP="009F3B7C">
      <w:pPr>
        <w:rPr>
          <w:noProof/>
          <w:lang w:val="en-US"/>
        </w:rPr>
      </w:pPr>
    </w:p>
    <w:p w14:paraId="77EC8531" w14:textId="0DF9875E" w:rsidR="009F3B7C" w:rsidRDefault="009F3B7C" w:rsidP="009F3B7C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20EB5317" wp14:editId="0A94EA9F">
            <wp:extent cx="5934075" cy="83820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E911A" w14:textId="56C53C5A" w:rsidR="009F3B7C" w:rsidRDefault="009F3B7C" w:rsidP="009F3B7C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7EDF4FD3" wp14:editId="5CDAF3BB">
            <wp:extent cx="5934075" cy="8391525"/>
            <wp:effectExtent l="0" t="0" r="0" b="0"/>
            <wp:docPr id="21" name="Рисунок 21" descr="Описание: C:\Users\Admin\Desktop\Новая папка (3)\Варианты заданий для Лабор. задан. 2\Page_0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C:\Users\Admin\Desktop\Новая папка (3)\Варианты заданий для Лабор. задан. 2\Page_000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0653E0" wp14:editId="4321F0D6">
            <wp:extent cx="5934075" cy="8391525"/>
            <wp:effectExtent l="0" t="0" r="0" b="0"/>
            <wp:docPr id="20" name="Рисунок 20" descr="Описание: C:\Users\Admin\Desktop\Новая папка (3)\Варианты заданий для Лабор. задан. 2\Page_0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C:\Users\Admin\Desktop\Новая папка (3)\Варианты заданий для Лабор. задан. 2\Page_0000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5CCACE4" wp14:editId="7444F282">
            <wp:extent cx="5934075" cy="8391525"/>
            <wp:effectExtent l="0" t="0" r="0" b="0"/>
            <wp:docPr id="19" name="Рисунок 19" descr="Описание: C:\Users\Admin\Desktop\Новая папка (3)\Варианты заданий для Лабор. задан. 2\Page_0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C:\Users\Admin\Desktop\Новая папка (3)\Варианты заданий для Лабор. задан. 2\Page_0000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116B9D" wp14:editId="04B2D234">
            <wp:extent cx="5934075" cy="8391525"/>
            <wp:effectExtent l="0" t="0" r="0" b="0"/>
            <wp:docPr id="18" name="Рисунок 18" descr="Описание: C:\Users\Admin\Desktop\Новая папка (3)\Варианты заданий для Лабор. задан. 2\Page_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C:\Users\Admin\Desktop\Новая папка (3)\Варианты заданий для Лабор. задан. 2\Page_0000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5A3622" wp14:editId="67C33D9D">
            <wp:extent cx="5934075" cy="8391525"/>
            <wp:effectExtent l="0" t="0" r="0" b="0"/>
            <wp:docPr id="17" name="Рисунок 17" descr="Описание: C:\Users\Admin\Desktop\Новая папка (3)\Варианты заданий для Лабор. задан. 2\Page_0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C:\Users\Admin\Desktop\Новая папка (3)\Варианты заданий для Лабор. задан. 2\Page_0000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2DB96DB" wp14:editId="7C95AD6E">
            <wp:extent cx="5934075" cy="8391525"/>
            <wp:effectExtent l="0" t="0" r="0" b="0"/>
            <wp:docPr id="16" name="Рисунок 16" descr="Описание: C:\Users\Admin\Desktop\Новая папка (3)\Варианты заданий для Лабор. задан. 2\Page_0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C:\Users\Admin\Desktop\Новая папка (3)\Варианты заданий для Лабор. задан. 2\Page_000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1664A" w14:textId="77777777" w:rsidR="009F3B7C" w:rsidRDefault="009F3B7C" w:rsidP="009F3B7C">
      <w:pPr>
        <w:rPr>
          <w:noProof/>
          <w:lang w:val="en-US"/>
        </w:rPr>
      </w:pPr>
    </w:p>
    <w:p w14:paraId="204E088A" w14:textId="77777777" w:rsidR="009F3B7C" w:rsidRDefault="009F3B7C" w:rsidP="009F3B7C">
      <w:pPr>
        <w:rPr>
          <w:noProof/>
          <w:lang w:val="en-US"/>
        </w:rPr>
      </w:pPr>
    </w:p>
    <w:p w14:paraId="6CAA6016" w14:textId="2BDA499C" w:rsidR="009F3B7C" w:rsidRDefault="009F3B7C" w:rsidP="009F3B7C">
      <w:pPr>
        <w:rPr>
          <w:noProof/>
          <w:lang w:val="en-US"/>
        </w:rPr>
      </w:pPr>
      <w:r>
        <w:rPr>
          <w:noProof/>
        </w:rPr>
        <w:lastRenderedPageBreak/>
        <w:drawing>
          <wp:inline distT="0" distB="0" distL="0" distR="0" wp14:anchorId="6D374DF6" wp14:editId="2161467F">
            <wp:extent cx="5934075" cy="838200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5108B" w14:textId="34C46419" w:rsidR="009F3B7C" w:rsidRDefault="009F3B7C" w:rsidP="009F3B7C">
      <w:pPr>
        <w:rPr>
          <w:lang w:eastAsia="en-US"/>
        </w:rPr>
      </w:pPr>
      <w:r>
        <w:rPr>
          <w:noProof/>
        </w:rPr>
        <w:lastRenderedPageBreak/>
        <w:drawing>
          <wp:inline distT="0" distB="0" distL="0" distR="0" wp14:anchorId="7DB6C0B0" wp14:editId="2E9F6A79">
            <wp:extent cx="5934075" cy="8391525"/>
            <wp:effectExtent l="0" t="0" r="0" b="0"/>
            <wp:docPr id="14" name="Рисунок 14" descr="Описание: C:\Users\Admin\Desktop\Новая папка (3)\Варианты заданий для Лабор. задан. 2\Page_0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C:\Users\Admin\Desktop\Новая папка (3)\Варианты заданий для Лабор. задан. 2\Page_000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0B168C" wp14:editId="2E558715">
            <wp:extent cx="5934075" cy="8391525"/>
            <wp:effectExtent l="0" t="0" r="0" b="0"/>
            <wp:docPr id="13" name="Рисунок 13" descr="Описание: C:\Users\Admin\Desktop\Новая папка (3)\Варианты заданий для Лабор. задан. 2\Page_0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C:\Users\Admin\Desktop\Новая папка (3)\Варианты заданий для Лабор. задан. 2\Page_00013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6CE761" wp14:editId="34934921">
            <wp:extent cx="5934075" cy="8391525"/>
            <wp:effectExtent l="0" t="0" r="0" b="0"/>
            <wp:docPr id="12" name="Рисунок 12" descr="Описание: C:\Users\Admin\Desktop\Новая папка (3)\Варианты заданий для Лабор. задан. 2\Page_0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C:\Users\Admin\Desktop\Новая папка (3)\Варианты заданий для Лабор. задан. 2\Page_00014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F54B00" wp14:editId="1B65E2C4">
            <wp:extent cx="5934075" cy="8391525"/>
            <wp:effectExtent l="0" t="0" r="0" b="0"/>
            <wp:docPr id="11" name="Рисунок 11" descr="Описание: C:\Users\Admin\Desktop\Новая папка (3)\Варианты заданий для Лабор. задан. 2\Page_0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C:\Users\Admin\Desktop\Новая папка (3)\Варианты заданий для Лабор. задан. 2\Page_00015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4B4C3E" wp14:editId="0DB1578F">
            <wp:extent cx="5934075" cy="8391525"/>
            <wp:effectExtent l="0" t="0" r="0" b="0"/>
            <wp:docPr id="10" name="Рисунок 10" descr="Описание: C:\Users\Admin\Desktop\Новая папка (3)\Варианты заданий для Лабор. задан. 2\Page_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C:\Users\Admin\Desktop\Новая папка (3)\Варианты заданий для Лабор. задан. 2\Page_00016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B8A922" wp14:editId="7AB1234C">
            <wp:extent cx="5934075" cy="8391525"/>
            <wp:effectExtent l="0" t="0" r="0" b="0"/>
            <wp:docPr id="9" name="Рисунок 9" descr="Описание: C:\Users\Admin\Desktop\Новая папка (3)\Варианты заданий для Лабор. задан. 2\Page_00017(Спросить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C:\Users\Admin\Desktop\Новая папка (3)\Варианты заданий для Лабор. задан. 2\Page_00017(Спросить)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E3D698D" wp14:editId="1CEFCDD5">
            <wp:extent cx="5934075" cy="8391525"/>
            <wp:effectExtent l="0" t="0" r="0" b="0"/>
            <wp:docPr id="8" name="Рисунок 8" descr="Описание: C:\Users\Admin\Desktop\Новая папка (3)\Варианты заданий для Лабор. задан. 2\Page_0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C:\Users\Admin\Desktop\Новая папка (3)\Варианты заданий для Лабор. задан. 2\Page_00018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07132C" wp14:editId="684633CE">
            <wp:extent cx="5934075" cy="8391525"/>
            <wp:effectExtent l="0" t="0" r="0" b="0"/>
            <wp:docPr id="7" name="Рисунок 7" descr="Описание: C:\Users\Admin\Desktop\Новая папка (3)\Варианты заданий для Лабор. задан. 2\Page_0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C:\Users\Admin\Desktop\Новая папка (3)\Варианты заданий для Лабор. задан. 2\Page_00019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776DBB" wp14:editId="72BB9735">
            <wp:extent cx="5934075" cy="8391525"/>
            <wp:effectExtent l="0" t="0" r="0" b="0"/>
            <wp:docPr id="6" name="Рисунок 6" descr="Описание: C:\Users\Admin\Desktop\Новая папка (3)\Варианты заданий для Лабор. задан. 2\Page_0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Admin\Desktop\Новая папка (3)\Варианты заданий для Лабор. задан. 2\Page_00020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9643D" wp14:editId="0D79AABB">
            <wp:extent cx="5934075" cy="8391525"/>
            <wp:effectExtent l="0" t="0" r="0" b="0"/>
            <wp:docPr id="5" name="Рисунок 5" descr="Описание: C:\Users\Admin\Desktop\Новая папка (3)\Варианты заданий для Лабор. задан. 2\Page_0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C:\Users\Admin\Desktop\Новая папка (3)\Варианты заданий для Лабор. задан. 2\Page_00021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47790A" wp14:editId="31B2022B">
            <wp:extent cx="5934075" cy="8391525"/>
            <wp:effectExtent l="0" t="0" r="0" b="0"/>
            <wp:docPr id="4" name="Рисунок 4" descr="Описание: C:\Users\Admin\Desktop\Новая папка (3)\Варианты заданий для Лабор. задан. 2\Page_0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C:\Users\Admin\Desktop\Новая папка (3)\Варианты заданий для Лабор. задан. 2\Page_00022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FB384A" wp14:editId="3751D322">
            <wp:extent cx="5934075" cy="8391525"/>
            <wp:effectExtent l="0" t="0" r="0" b="0"/>
            <wp:docPr id="3" name="Рисунок 3" descr="Описание: C:\Users\Admin\Desktop\Новая папка (3)\Варианты заданий для Лабор. задан. 2\Page_0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Admin\Desktop\Новая папка (3)\Варианты заданий для Лабор. задан. 2\Page_00023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AB6FEA" wp14:editId="486D7D31">
            <wp:extent cx="5934075" cy="8391525"/>
            <wp:effectExtent l="0" t="0" r="0" b="0"/>
            <wp:docPr id="2" name="Рисунок 2" descr="Описание: C:\Users\Admin\Desktop\Новая папка (3)\Варианты заданий для Лабор. задан. 2\Page_0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C:\Users\Admin\Desktop\Новая папка (3)\Варианты заданий для Лабор. задан. 2\Page_00024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F10F63" wp14:editId="0787B2C5">
            <wp:extent cx="5934075" cy="8391525"/>
            <wp:effectExtent l="0" t="0" r="0" b="0"/>
            <wp:docPr id="1" name="Рисунок 1" descr="Описание: C:\Users\Admin\Desktop\Новая папка (3)\Варианты заданий для Лабор. задан. 2\Page_0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Admin\Desktop\Новая папка (3)\Варианты заданий для Лабор. задан. 2\Page_0002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39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F8D04" w14:textId="77777777" w:rsidR="009F3B7C" w:rsidRPr="00192B7C" w:rsidRDefault="009F3B7C" w:rsidP="00862CC7"/>
    <w:sectPr w:rsidR="009F3B7C" w:rsidRPr="00192B7C" w:rsidSect="00E30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B714BA"/>
    <w:multiLevelType w:val="hybridMultilevel"/>
    <w:tmpl w:val="9D22A8E0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F53"/>
    <w:rsid w:val="00192B7C"/>
    <w:rsid w:val="00437427"/>
    <w:rsid w:val="004E2AE8"/>
    <w:rsid w:val="00510E2E"/>
    <w:rsid w:val="00682CC3"/>
    <w:rsid w:val="00862CC7"/>
    <w:rsid w:val="00933D1C"/>
    <w:rsid w:val="009F2204"/>
    <w:rsid w:val="009F3B7C"/>
    <w:rsid w:val="00B61814"/>
    <w:rsid w:val="00B9030B"/>
    <w:rsid w:val="00D611B0"/>
    <w:rsid w:val="00E30F76"/>
    <w:rsid w:val="00FB4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E34B1"/>
  <w15:docId w15:val="{38357EE4-C914-430C-A90D-8A2B9AD46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F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4F53"/>
    <w:pPr>
      <w:ind w:left="720"/>
      <w:contextualSpacing/>
    </w:pPr>
  </w:style>
  <w:style w:type="paragraph" w:customStyle="1" w:styleId="Style19">
    <w:name w:val="Style19"/>
    <w:basedOn w:val="a"/>
    <w:rsid w:val="00192B7C"/>
    <w:pPr>
      <w:widowControl w:val="0"/>
      <w:autoSpaceDE w:val="0"/>
      <w:autoSpaceDN w:val="0"/>
      <w:adjustRightInd w:val="0"/>
    </w:pPr>
    <w:rPr>
      <w:rFonts w:ascii="Candara" w:eastAsia="SimSun" w:hAnsi="Candara"/>
      <w:lang w:eastAsia="zh-CN"/>
    </w:rPr>
  </w:style>
  <w:style w:type="character" w:customStyle="1" w:styleId="FontStyle124">
    <w:name w:val="Font Style124"/>
    <w:basedOn w:val="a0"/>
    <w:rsid w:val="00192B7C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748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Манжос</dc:creator>
  <cp:lastModifiedBy>Мария Манжос</cp:lastModifiedBy>
  <cp:revision>2</cp:revision>
  <dcterms:created xsi:type="dcterms:W3CDTF">2023-09-25T11:04:00Z</dcterms:created>
  <dcterms:modified xsi:type="dcterms:W3CDTF">2023-09-25T11:04:00Z</dcterms:modified>
</cp:coreProperties>
</file>