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341C" w:rsidRDefault="0069341C" w:rsidP="0069341C">
      <w:pPr>
        <w:widowControl w:val="0"/>
        <w:suppressAutoHyphens/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color w:val="262626" w:themeColor="text1" w:themeTint="D9"/>
          <w:sz w:val="28"/>
          <w:szCs w:val="28"/>
        </w:rPr>
      </w:pPr>
      <w:r>
        <w:rPr>
          <w:rFonts w:ascii="Times New Roman" w:hAnsi="Times New Roman" w:cs="Times New Roman"/>
          <w:b/>
          <w:color w:val="262626" w:themeColor="text1" w:themeTint="D9"/>
          <w:sz w:val="28"/>
          <w:szCs w:val="28"/>
        </w:rPr>
        <w:t>Домашняя контрольная работа</w:t>
      </w:r>
    </w:p>
    <w:p w:rsidR="0069341C" w:rsidRDefault="0069341C" w:rsidP="0069341C">
      <w:pPr>
        <w:widowControl w:val="0"/>
        <w:suppressAutoHyphens/>
        <w:autoSpaceDN w:val="0"/>
        <w:spacing w:after="0" w:line="240" w:lineRule="auto"/>
        <w:rPr>
          <w:rFonts w:ascii="Times New Roman" w:eastAsia="Andale Sans UI" w:hAnsi="Times New Roman" w:cs="Tahoma"/>
          <w:bCs/>
          <w:kern w:val="3"/>
          <w:sz w:val="28"/>
          <w:szCs w:val="28"/>
          <w:lang w:eastAsia="ja-JP" w:bidi="fa-IR"/>
        </w:rPr>
      </w:pPr>
      <w:r>
        <w:rPr>
          <w:rFonts w:ascii="Times New Roman" w:hAnsi="Times New Roman" w:cs="Times New Roman"/>
          <w:sz w:val="28"/>
          <w:szCs w:val="28"/>
        </w:rPr>
        <w:t xml:space="preserve">Контрольная работа предназначена для проведения контроля знаний, умений и навыков студентов заочной формы обучения  специальности </w:t>
      </w:r>
      <w:r>
        <w:rPr>
          <w:rFonts w:ascii="Times New Roman" w:eastAsia="Andale Sans UI" w:hAnsi="Times New Roman" w:cs="Tahoma"/>
          <w:bCs/>
          <w:kern w:val="3"/>
          <w:sz w:val="28"/>
          <w:szCs w:val="28"/>
          <w:lang w:eastAsia="ja-JP" w:bidi="fa-IR"/>
        </w:rPr>
        <w:t>38.02.01</w:t>
      </w:r>
    </w:p>
    <w:p w:rsidR="0069341C" w:rsidRDefault="0069341C" w:rsidP="0069341C">
      <w:pPr>
        <w:widowControl w:val="0"/>
        <w:suppressAutoHyphens/>
        <w:autoSpaceDN w:val="0"/>
        <w:spacing w:after="0" w:line="240" w:lineRule="auto"/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</w:pPr>
      <w:r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eastAsia="ja-JP" w:bidi="fa-IR"/>
        </w:rPr>
        <w:t>«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Экономика и  бухгалтерский учет (по отраслям)».</w:t>
      </w:r>
    </w:p>
    <w:p w:rsidR="0069341C" w:rsidRDefault="0069341C" w:rsidP="0069341C">
      <w:pPr>
        <w:widowControl w:val="0"/>
        <w:suppressAutoHyphens/>
        <w:autoSpaceDN w:val="0"/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 Задания контрольной работы разработаны по темам рабочей программы по дисциплине: «Аудит» для специальности </w:t>
      </w:r>
      <w:r>
        <w:rPr>
          <w:rFonts w:ascii="Times New Roman" w:eastAsia="Andale Sans UI" w:hAnsi="Times New Roman" w:cs="Tahoma"/>
          <w:bCs/>
          <w:kern w:val="3"/>
          <w:sz w:val="28"/>
          <w:szCs w:val="28"/>
          <w:lang w:eastAsia="ja-JP" w:bidi="fa-IR"/>
        </w:rPr>
        <w:t xml:space="preserve">38.02.01 </w:t>
      </w:r>
      <w:r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eastAsia="ja-JP" w:bidi="fa-IR"/>
        </w:rPr>
        <w:t>«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Экономика и </w:t>
      </w:r>
    </w:p>
    <w:p w:rsidR="0069341C" w:rsidRDefault="0069341C" w:rsidP="0069341C">
      <w:pPr>
        <w:widowControl w:val="0"/>
        <w:suppressAutoHyphens/>
        <w:autoSpaceDN w:val="0"/>
        <w:spacing w:after="0" w:line="240" w:lineRule="auto"/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бухгалтерский учет (по отраслям)».</w:t>
      </w:r>
    </w:p>
    <w:p w:rsidR="0069341C" w:rsidRDefault="0069341C" w:rsidP="0069341C">
      <w:pPr>
        <w:spacing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Задание контрольной работы разработано в четырех вариантах. Задание оформляется в электронном виде и проверяется преподавателем. </w:t>
      </w:r>
    </w:p>
    <w:p w:rsidR="0069341C" w:rsidRDefault="0069341C" w:rsidP="0069341C">
      <w:pPr>
        <w:widowControl w:val="0"/>
        <w:suppressAutoHyphens/>
        <w:spacing w:after="0" w:line="24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Уровень подготовки определяется оценками «5 (отлично)», «4 (хорошо)», «3 (удовлетворительно)», «2 (неудовлетворительно)».</w:t>
      </w:r>
    </w:p>
    <w:p w:rsidR="0069341C" w:rsidRDefault="0069341C" w:rsidP="0069341C">
      <w:pPr>
        <w:keepNext/>
        <w:keepLine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Перед выполнением студентами контрольной работы преподаватель проводит инструктаж по выполнению задания, который включает цель задания, его содержание, сроки выполнения, ориентировочный объем работы, основные требования к результатам работы, критерии оценки. В процессе инструктажа преподаватель предупреждает студентов о возможных типичных ошибках, встречающихся при выполнении задания. </w:t>
      </w:r>
    </w:p>
    <w:p w:rsidR="0069341C" w:rsidRDefault="0069341C" w:rsidP="0069341C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9341C" w:rsidRDefault="0069341C" w:rsidP="0069341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Задания для выполнения контрольной работы</w:t>
      </w:r>
    </w:p>
    <w:p w:rsidR="0069341C" w:rsidRDefault="0069341C" w:rsidP="0069341C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Вариант 1</w:t>
      </w:r>
    </w:p>
    <w:p w:rsidR="0069341C" w:rsidRDefault="0069341C" w:rsidP="0069341C">
      <w:pPr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Задание  1</w:t>
      </w:r>
    </w:p>
    <w:p w:rsidR="0069341C" w:rsidRDefault="0069341C" w:rsidP="0069341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Организация осуществляет строительство хозяйственным способом. Израсходовано материалов на 400тыс. руб., начислена заработная плата в размере 10 0тыс. руб., услуги сторонних организаций – 112 тыс. руб.  Проконсультируйте бухгалтера по отражению хозяйственной ситуации на счетах бухгалтерского учета, с указанием первичных документов. Назовите возможные нарушения при осуществлении строительства хозяйственным способом.</w:t>
      </w:r>
    </w:p>
    <w:p w:rsidR="0069341C" w:rsidRDefault="0069341C" w:rsidP="0069341C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9341C" w:rsidRDefault="0069341C" w:rsidP="0069341C">
      <w:pPr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Задание  2</w:t>
      </w:r>
    </w:p>
    <w:p w:rsidR="0069341C" w:rsidRDefault="0069341C" w:rsidP="0069341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 балансе предприятия числилась дебиторская задолженность, образовавшаяся в результате недостачи материалов на складе у материально-ответственного лица – Григорьева А. С. на сумму 5 300 руб. Руководитель предприятия дал указание главному бухгалтеру списать сумму на убытки.</w:t>
      </w:r>
    </w:p>
    <w:p w:rsidR="0069341C" w:rsidRDefault="0069341C" w:rsidP="0069341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Определите допущенные нарушения и подготовьте запись для аудиторского отчета.</w:t>
      </w:r>
    </w:p>
    <w:p w:rsidR="0069341C" w:rsidRDefault="0069341C" w:rsidP="0069341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Задание  3</w:t>
      </w:r>
    </w:p>
    <w:p w:rsidR="0069341C" w:rsidRDefault="0069341C" w:rsidP="0069341C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69341C" w:rsidRDefault="0069341C" w:rsidP="0069341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Определите, какое из положений, верно, устанавливает задачи, стоящие перед внешним аудитором.</w:t>
      </w:r>
    </w:p>
    <w:p w:rsidR="0069341C" w:rsidRDefault="0069341C" w:rsidP="0069341C">
      <w:pPr>
        <w:pStyle w:val="1"/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обнаружить и предотвратить ошибку;</w:t>
      </w:r>
    </w:p>
    <w:p w:rsidR="0069341C" w:rsidRDefault="0069341C" w:rsidP="0069341C">
      <w:pPr>
        <w:pStyle w:val="1"/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оказать помощь руководству в подготовки финансовой отчетности;</w:t>
      </w:r>
    </w:p>
    <w:p w:rsidR="0069341C" w:rsidRDefault="0069341C" w:rsidP="0069341C">
      <w:pPr>
        <w:pStyle w:val="1"/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проверить финансовую отчетность и выразить мнение о ней. </w:t>
      </w:r>
    </w:p>
    <w:p w:rsidR="0069341C" w:rsidRDefault="0069341C" w:rsidP="0069341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9341C" w:rsidRDefault="0069341C" w:rsidP="0069341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9341C" w:rsidRDefault="0069341C" w:rsidP="0069341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Вариант 2</w:t>
      </w:r>
    </w:p>
    <w:p w:rsidR="0069341C" w:rsidRDefault="0069341C" w:rsidP="0069341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9341C" w:rsidRDefault="0069341C" w:rsidP="0069341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Задание  1</w:t>
      </w:r>
    </w:p>
    <w:p w:rsidR="0069341C" w:rsidRDefault="0069341C" w:rsidP="0069341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69341C" w:rsidRDefault="0069341C" w:rsidP="0069341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Выручка за реализованные услуги – 120 тыс. руб., без НДС. Фактическая себестоимость оказанных услуг – 90 тыс. руб., в том числе оплаченных – 40 тыс. руб. Проконсультируйте бухгалтера по отражению  хозяйственной ситуации на счетах с указанием первичных документов. Назовите возможные нарушения.</w:t>
      </w:r>
    </w:p>
    <w:p w:rsidR="0069341C" w:rsidRDefault="0069341C" w:rsidP="0069341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9341C" w:rsidRDefault="0069341C" w:rsidP="0069341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69341C" w:rsidRDefault="0069341C" w:rsidP="0069341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69341C" w:rsidRDefault="0069341C" w:rsidP="0069341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Задание  2</w:t>
      </w:r>
    </w:p>
    <w:p w:rsidR="0069341C" w:rsidRDefault="0069341C" w:rsidP="0069341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9341C" w:rsidRDefault="0069341C" w:rsidP="0069341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Проверьте правильность отражения хозяйственных операций на счетах бухгалтерского учета: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524"/>
        <w:gridCol w:w="5514"/>
        <w:gridCol w:w="1094"/>
        <w:gridCol w:w="1239"/>
        <w:gridCol w:w="1200"/>
      </w:tblGrid>
      <w:tr w:rsidR="0069341C" w:rsidTr="0069341C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9341C" w:rsidRDefault="0069341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№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9341C" w:rsidRDefault="0069341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Содержание операции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9341C" w:rsidRDefault="0069341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Дебет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9341C" w:rsidRDefault="0069341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Кредит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9341C" w:rsidRDefault="0069341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Сумма руб.</w:t>
            </w:r>
          </w:p>
        </w:tc>
      </w:tr>
      <w:tr w:rsidR="0069341C" w:rsidTr="0069341C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9341C" w:rsidRDefault="0069341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9341C" w:rsidRDefault="0069341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Начислена заработная плата рабочим вспомогательного производства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9341C" w:rsidRDefault="0069341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29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9341C" w:rsidRDefault="0069341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70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9341C" w:rsidRDefault="0069341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20 000</w:t>
            </w:r>
          </w:p>
        </w:tc>
      </w:tr>
      <w:tr w:rsidR="0069341C" w:rsidTr="0069341C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9341C" w:rsidRDefault="0069341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9341C" w:rsidRDefault="0069341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Начислены страховые взносы по действующей  ставке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9341C" w:rsidRDefault="0069341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9341C" w:rsidRDefault="0069341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69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9341C" w:rsidRDefault="0069341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5 600</w:t>
            </w:r>
          </w:p>
        </w:tc>
      </w:tr>
      <w:tr w:rsidR="0069341C" w:rsidTr="0069341C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9341C" w:rsidRDefault="0069341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9341C" w:rsidRDefault="0069341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Отпущены во вспомогательное производство материалы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9341C" w:rsidRDefault="0069341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29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9341C" w:rsidRDefault="0069341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10-3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9341C" w:rsidRDefault="0069341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4 000</w:t>
            </w:r>
          </w:p>
        </w:tc>
      </w:tr>
      <w:tr w:rsidR="0069341C" w:rsidTr="0069341C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9341C" w:rsidRDefault="0069341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9341C" w:rsidRDefault="0069341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Утвержден авансовый отчет по командировке начальника  ремонтного цеха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9341C" w:rsidRDefault="0069341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29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9341C" w:rsidRDefault="0069341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71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9341C" w:rsidRDefault="0069341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6 000</w:t>
            </w:r>
          </w:p>
        </w:tc>
      </w:tr>
      <w:tr w:rsidR="0069341C" w:rsidTr="0069341C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9341C" w:rsidRDefault="0069341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9341C" w:rsidRDefault="0069341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Отпущены услуги ремонтного цеха сторонним организациям.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9341C" w:rsidRDefault="0069341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9341C" w:rsidRDefault="0069341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29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9341C" w:rsidRDefault="0069341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7 000</w:t>
            </w:r>
          </w:p>
        </w:tc>
      </w:tr>
    </w:tbl>
    <w:p w:rsidR="0069341C" w:rsidRDefault="0069341C" w:rsidP="0069341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9341C" w:rsidRDefault="0069341C" w:rsidP="0069341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Сформулируйте выводы по данным операциям в акте проверки.</w:t>
      </w:r>
    </w:p>
    <w:p w:rsidR="0069341C" w:rsidRDefault="0069341C" w:rsidP="0069341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9341C" w:rsidRDefault="0069341C" w:rsidP="0069341C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69341C" w:rsidRDefault="0069341C" w:rsidP="0069341C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Задание  3</w:t>
      </w:r>
    </w:p>
    <w:p w:rsidR="0069341C" w:rsidRDefault="0069341C" w:rsidP="0069341C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69341C" w:rsidRDefault="0069341C" w:rsidP="0069341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Какова основная цель аудиторской проверки?</w:t>
      </w:r>
    </w:p>
    <w:p w:rsidR="0069341C" w:rsidRDefault="0069341C" w:rsidP="0069341C">
      <w:pPr>
        <w:pStyle w:val="1"/>
        <w:numPr>
          <w:ilvl w:val="0"/>
          <w:numId w:val="2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выявить нарушения при проведении бухгалтерского учета;</w:t>
      </w:r>
    </w:p>
    <w:p w:rsidR="0069341C" w:rsidRDefault="0069341C" w:rsidP="0069341C">
      <w:pPr>
        <w:pStyle w:val="1"/>
        <w:numPr>
          <w:ilvl w:val="0"/>
          <w:numId w:val="2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дать аудиторское заключение;</w:t>
      </w:r>
    </w:p>
    <w:p w:rsidR="0069341C" w:rsidRDefault="0069341C" w:rsidP="0069341C">
      <w:pPr>
        <w:pStyle w:val="1"/>
        <w:numPr>
          <w:ilvl w:val="0"/>
          <w:numId w:val="2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установить достоверность бухгалтерской отчетности и соответствие совершенных клиентом финансовых и хозяйственных операций нормативным актам, действующим в РФ.</w:t>
      </w:r>
    </w:p>
    <w:p w:rsidR="0069341C" w:rsidRDefault="0069341C" w:rsidP="0069341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9341C" w:rsidRDefault="0069341C" w:rsidP="0069341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69341C" w:rsidRDefault="0069341C" w:rsidP="0069341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69341C" w:rsidRDefault="0069341C" w:rsidP="0069341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69341C" w:rsidRDefault="0069341C" w:rsidP="0069341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Вариант 3</w:t>
      </w:r>
    </w:p>
    <w:p w:rsidR="0069341C" w:rsidRDefault="0069341C" w:rsidP="0069341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69341C" w:rsidRDefault="0069341C" w:rsidP="0069341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Задание  1</w:t>
      </w:r>
    </w:p>
    <w:p w:rsidR="0069341C" w:rsidRDefault="0069341C" w:rsidP="0069341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69341C" w:rsidRDefault="0069341C" w:rsidP="0069341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ходе проверки аудитором установлено, что в октябре отчетного года предприятие оплатило расходы по подписке на газеты и журналы на первое полугодие следующего года в сумме 30 000 руб. Расходы в этом же месяце отнесены на издержки производства. Проанализируйте ситуацию и дайте рекомендации бухгалтеру.</w:t>
      </w:r>
    </w:p>
    <w:p w:rsidR="0069341C" w:rsidRDefault="0069341C" w:rsidP="0069341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9341C" w:rsidRDefault="0069341C" w:rsidP="0069341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69341C" w:rsidRDefault="0069341C" w:rsidP="0069341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69341C" w:rsidRDefault="0069341C" w:rsidP="0069341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69341C" w:rsidRDefault="0069341C" w:rsidP="0069341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Задание  2</w:t>
      </w:r>
    </w:p>
    <w:p w:rsidR="0069341C" w:rsidRDefault="0069341C" w:rsidP="0069341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69341C" w:rsidRDefault="0069341C" w:rsidP="0069341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Рабочий-сдельщик 4 разряда Кузьмин А.Б. выполнил норму выработки на 120 %. Его заработок по прямым сдельным расценкам 2 000 руб., по внутризаводскому положению сдельные расценки не продукцию, выработанную сверх 105% нормы, повышают в 1,4 раза. В соответствии с распоряжением руководителя завода о премировании и нарядом на сдельную работу Кузьмину А.Б. выплачено 2 150 руб. Проверьте обоснованность и правильность начислений заработной платы, сделайте запись в аудиторском отчете.</w:t>
      </w:r>
    </w:p>
    <w:p w:rsidR="0069341C" w:rsidRDefault="0069341C" w:rsidP="0069341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9341C" w:rsidRDefault="0069341C" w:rsidP="0069341C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69341C" w:rsidRDefault="0069341C" w:rsidP="0069341C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Задание  3</w:t>
      </w:r>
    </w:p>
    <w:p w:rsidR="0069341C" w:rsidRDefault="0069341C" w:rsidP="0069341C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69341C" w:rsidRDefault="0069341C" w:rsidP="0069341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Если аудитор хочет проверить операцию по покупкам на полноту, то какая из данных выборочных совокупностей даст ему наибольшую уверенность?</w:t>
      </w:r>
    </w:p>
    <w:p w:rsidR="0069341C" w:rsidRDefault="0069341C" w:rsidP="0069341C">
      <w:pPr>
        <w:pStyle w:val="1"/>
        <w:numPr>
          <w:ilvl w:val="0"/>
          <w:numId w:val="3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выборка по документам на оплату, сверенная с актом о приеме товаров;</w:t>
      </w:r>
    </w:p>
    <w:p w:rsidR="0069341C" w:rsidRDefault="0069341C" w:rsidP="0069341C">
      <w:pPr>
        <w:pStyle w:val="1"/>
        <w:numPr>
          <w:ilvl w:val="0"/>
          <w:numId w:val="3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выборка по актам о приеме товаров, сверенная со счетами-фактурами на покупки;</w:t>
      </w:r>
    </w:p>
    <w:p w:rsidR="0069341C" w:rsidRDefault="0069341C" w:rsidP="0069341C">
      <w:pPr>
        <w:pStyle w:val="1"/>
        <w:numPr>
          <w:ilvl w:val="0"/>
          <w:numId w:val="3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выборка по документам на получение товаров, сверенная с заказами.</w:t>
      </w:r>
    </w:p>
    <w:p w:rsidR="0069341C" w:rsidRDefault="0069341C" w:rsidP="0069341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9341C" w:rsidRDefault="0069341C" w:rsidP="0069341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9341C" w:rsidRDefault="0069341C" w:rsidP="0069341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Вариант  4</w:t>
      </w:r>
    </w:p>
    <w:p w:rsidR="0069341C" w:rsidRDefault="0069341C" w:rsidP="0069341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9341C" w:rsidRDefault="0069341C" w:rsidP="0069341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Задание  1</w:t>
      </w:r>
    </w:p>
    <w:p w:rsidR="0069341C" w:rsidRDefault="0069341C" w:rsidP="0069341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69341C" w:rsidRDefault="0069341C" w:rsidP="0069341C">
      <w:pPr>
        <w:spacing w:after="0" w:line="280" w:lineRule="exac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Организацией в магазине розничной торговли приобретены запасные части для служебного легкового автомобиля, находящегося на балансе. К авансовому отчету № 20 от 25 октября механика гаража Кудрявцева Б.Н. </w:t>
      </w:r>
      <w:proofErr w:type="gramStart"/>
      <w:r>
        <w:rPr>
          <w:rFonts w:ascii="Times New Roman" w:hAnsi="Times New Roman"/>
          <w:sz w:val="28"/>
          <w:szCs w:val="28"/>
        </w:rPr>
        <w:t>приложены</w:t>
      </w:r>
      <w:proofErr w:type="gramEnd"/>
      <w:r>
        <w:rPr>
          <w:rFonts w:ascii="Times New Roman" w:hAnsi="Times New Roman"/>
          <w:sz w:val="28"/>
          <w:szCs w:val="28"/>
        </w:rPr>
        <w:t>:</w:t>
      </w:r>
    </w:p>
    <w:p w:rsidR="0069341C" w:rsidRDefault="0069341C" w:rsidP="0069341C">
      <w:pPr>
        <w:pStyle w:val="1"/>
        <w:numPr>
          <w:ilvl w:val="0"/>
          <w:numId w:val="4"/>
        </w:numPr>
        <w:tabs>
          <w:tab w:val="left" w:pos="1080"/>
        </w:tabs>
        <w:spacing w:after="0" w:line="280" w:lineRule="exact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товарный чек магазина с наименованием запасных частей на сумму 1 340 рублей.</w:t>
      </w:r>
    </w:p>
    <w:p w:rsidR="0069341C" w:rsidRDefault="0069341C" w:rsidP="0069341C">
      <w:pPr>
        <w:pStyle w:val="1"/>
        <w:numPr>
          <w:ilvl w:val="0"/>
          <w:numId w:val="4"/>
        </w:numPr>
        <w:tabs>
          <w:tab w:val="left" w:pos="1080"/>
        </w:tabs>
        <w:spacing w:after="0" w:line="280" w:lineRule="exact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Чек ККМ на сумму 1 340 рублей.</w:t>
      </w:r>
    </w:p>
    <w:p w:rsidR="0069341C" w:rsidRDefault="0069341C" w:rsidP="0069341C">
      <w:pPr>
        <w:pStyle w:val="1"/>
        <w:spacing w:after="0" w:line="280" w:lineRule="exact"/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бухгалтерском учете сделаны записи: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916"/>
        <w:gridCol w:w="2632"/>
        <w:gridCol w:w="2433"/>
        <w:gridCol w:w="1183"/>
        <w:gridCol w:w="1113"/>
        <w:gridCol w:w="1294"/>
      </w:tblGrid>
      <w:tr w:rsidR="0069341C" w:rsidTr="0069341C">
        <w:tc>
          <w:tcPr>
            <w:tcW w:w="8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9341C" w:rsidRDefault="0069341C">
            <w:pPr>
              <w:pStyle w:val="1"/>
              <w:spacing w:after="0" w:line="280" w:lineRule="exact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Дата</w:t>
            </w:r>
          </w:p>
        </w:tc>
        <w:tc>
          <w:tcPr>
            <w:tcW w:w="29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9341C" w:rsidRDefault="0069341C">
            <w:pPr>
              <w:pStyle w:val="1"/>
              <w:spacing w:after="0" w:line="280" w:lineRule="exact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Содержание операции</w:t>
            </w:r>
          </w:p>
        </w:tc>
        <w:tc>
          <w:tcPr>
            <w:tcW w:w="27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9341C" w:rsidRDefault="0069341C">
            <w:pPr>
              <w:pStyle w:val="1"/>
              <w:spacing w:after="0" w:line="280" w:lineRule="exact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Документ</w:t>
            </w:r>
          </w:p>
        </w:tc>
        <w:tc>
          <w:tcPr>
            <w:tcW w:w="24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9341C" w:rsidRDefault="0069341C">
            <w:pPr>
              <w:pStyle w:val="1"/>
              <w:spacing w:after="0" w:line="280" w:lineRule="exact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Корреспонд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. счета</w:t>
            </w:r>
          </w:p>
        </w:tc>
        <w:tc>
          <w:tcPr>
            <w:tcW w:w="13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9341C" w:rsidRDefault="0069341C">
            <w:pPr>
              <w:pStyle w:val="1"/>
              <w:spacing w:after="0" w:line="280" w:lineRule="exact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Сумма, руб.</w:t>
            </w:r>
          </w:p>
        </w:tc>
      </w:tr>
      <w:tr w:rsidR="0069341C" w:rsidTr="0069341C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341C" w:rsidRDefault="0069341C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ar-SA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341C" w:rsidRDefault="0069341C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ar-SA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341C" w:rsidRDefault="0069341C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ar-SA"/>
              </w:rPr>
            </w:pP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9341C" w:rsidRDefault="0069341C">
            <w:pPr>
              <w:pStyle w:val="1"/>
              <w:spacing w:after="0" w:line="280" w:lineRule="exact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Дебет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9341C" w:rsidRDefault="0069341C">
            <w:pPr>
              <w:pStyle w:val="1"/>
              <w:spacing w:after="0" w:line="280" w:lineRule="exact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Кредит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341C" w:rsidRDefault="0069341C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ar-SA"/>
              </w:rPr>
            </w:pPr>
          </w:p>
        </w:tc>
      </w:tr>
      <w:tr w:rsidR="0069341C" w:rsidTr="0069341C"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9341C" w:rsidRDefault="0069341C">
            <w:pPr>
              <w:pStyle w:val="1"/>
              <w:spacing w:after="0" w:line="280" w:lineRule="exact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09.09.</w:t>
            </w:r>
          </w:p>
        </w:tc>
        <w:tc>
          <w:tcPr>
            <w:tcW w:w="2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9341C" w:rsidRDefault="0069341C">
            <w:pPr>
              <w:pStyle w:val="1"/>
              <w:spacing w:after="0" w:line="280" w:lineRule="exact"/>
              <w:ind w:left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Приобретены запасные части за наличный расчет</w:t>
            </w: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9341C" w:rsidRDefault="0069341C">
            <w:pPr>
              <w:pStyle w:val="1"/>
              <w:spacing w:after="0" w:line="280" w:lineRule="exact"/>
              <w:ind w:left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Товарный чек и кассовый чек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9341C" w:rsidRDefault="0069341C">
            <w:pPr>
              <w:pStyle w:val="1"/>
              <w:spacing w:after="0" w:line="280" w:lineRule="exact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9341C" w:rsidRDefault="0069341C">
            <w:pPr>
              <w:pStyle w:val="1"/>
              <w:spacing w:after="0" w:line="280" w:lineRule="exact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71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9341C" w:rsidRDefault="0069341C">
            <w:pPr>
              <w:pStyle w:val="1"/>
              <w:spacing w:after="0" w:line="280" w:lineRule="exact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1 117</w:t>
            </w:r>
          </w:p>
        </w:tc>
      </w:tr>
      <w:tr w:rsidR="0069341C" w:rsidTr="0069341C"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9341C" w:rsidRDefault="0069341C">
            <w:pPr>
              <w:pStyle w:val="1"/>
              <w:spacing w:after="0" w:line="280" w:lineRule="exact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09.09.</w:t>
            </w:r>
          </w:p>
        </w:tc>
        <w:tc>
          <w:tcPr>
            <w:tcW w:w="2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9341C" w:rsidRDefault="0069341C">
            <w:pPr>
              <w:pStyle w:val="1"/>
              <w:spacing w:after="0" w:line="280" w:lineRule="exact"/>
              <w:ind w:left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НДС, уплаченный при покупке</w:t>
            </w: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9341C" w:rsidRDefault="0069341C">
            <w:pPr>
              <w:pStyle w:val="1"/>
              <w:spacing w:after="0" w:line="280" w:lineRule="exact"/>
              <w:ind w:left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Товарный чек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9341C" w:rsidRDefault="0069341C">
            <w:pPr>
              <w:pStyle w:val="1"/>
              <w:spacing w:after="0" w:line="280" w:lineRule="exact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9341C" w:rsidRDefault="0069341C">
            <w:pPr>
              <w:pStyle w:val="1"/>
              <w:spacing w:after="0" w:line="280" w:lineRule="exact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71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9341C" w:rsidRDefault="0069341C">
            <w:pPr>
              <w:pStyle w:val="1"/>
              <w:spacing w:after="0" w:line="280" w:lineRule="exact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223</w:t>
            </w:r>
          </w:p>
        </w:tc>
      </w:tr>
      <w:tr w:rsidR="0069341C" w:rsidTr="0069341C"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9341C" w:rsidRDefault="0069341C">
            <w:pPr>
              <w:pStyle w:val="1"/>
              <w:spacing w:after="0" w:line="280" w:lineRule="exact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10.09.</w:t>
            </w:r>
          </w:p>
        </w:tc>
        <w:tc>
          <w:tcPr>
            <w:tcW w:w="2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9341C" w:rsidRDefault="0069341C">
            <w:pPr>
              <w:pStyle w:val="1"/>
              <w:spacing w:after="0" w:line="280" w:lineRule="exact"/>
              <w:ind w:left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Списаны запасные части на текущий момент</w:t>
            </w: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9341C" w:rsidRDefault="0069341C">
            <w:pPr>
              <w:pStyle w:val="1"/>
              <w:spacing w:after="0" w:line="280" w:lineRule="exact"/>
              <w:ind w:left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Авансовый отчет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9341C" w:rsidRDefault="0069341C">
            <w:pPr>
              <w:pStyle w:val="1"/>
              <w:spacing w:after="0" w:line="280" w:lineRule="exact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9341C" w:rsidRDefault="0069341C">
            <w:pPr>
              <w:pStyle w:val="1"/>
              <w:spacing w:after="0" w:line="280" w:lineRule="exact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9341C" w:rsidRDefault="0069341C">
            <w:pPr>
              <w:pStyle w:val="1"/>
              <w:spacing w:after="0" w:line="280" w:lineRule="exact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1 117</w:t>
            </w:r>
          </w:p>
        </w:tc>
      </w:tr>
      <w:tr w:rsidR="0069341C" w:rsidTr="0069341C"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9341C" w:rsidRDefault="0069341C">
            <w:pPr>
              <w:pStyle w:val="1"/>
              <w:spacing w:after="0" w:line="280" w:lineRule="exact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10.09.</w:t>
            </w:r>
          </w:p>
        </w:tc>
        <w:tc>
          <w:tcPr>
            <w:tcW w:w="2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9341C" w:rsidRDefault="0069341C">
            <w:pPr>
              <w:pStyle w:val="1"/>
              <w:spacing w:after="0" w:line="280" w:lineRule="exact"/>
              <w:ind w:left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Списан НДС на расчеты с бюджетом</w:t>
            </w: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9341C" w:rsidRDefault="0069341C">
            <w:pPr>
              <w:pStyle w:val="1"/>
              <w:spacing w:after="0" w:line="280" w:lineRule="exact"/>
              <w:ind w:left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Расчет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9341C" w:rsidRDefault="0069341C">
            <w:pPr>
              <w:pStyle w:val="1"/>
              <w:spacing w:after="0" w:line="280" w:lineRule="exact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68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9341C" w:rsidRDefault="0069341C">
            <w:pPr>
              <w:pStyle w:val="1"/>
              <w:spacing w:after="0" w:line="280" w:lineRule="exact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9341C" w:rsidRDefault="0069341C">
            <w:pPr>
              <w:pStyle w:val="1"/>
              <w:spacing w:after="0" w:line="280" w:lineRule="exact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223</w:t>
            </w:r>
          </w:p>
        </w:tc>
      </w:tr>
    </w:tbl>
    <w:p w:rsidR="0069341C" w:rsidRDefault="0069341C" w:rsidP="0069341C">
      <w:pPr>
        <w:pStyle w:val="1"/>
        <w:spacing w:after="0" w:line="280" w:lineRule="exact"/>
        <w:ind w:left="0" w:firstLine="709"/>
        <w:jc w:val="both"/>
        <w:rPr>
          <w:rFonts w:ascii="Times New Roman" w:hAnsi="Times New Roman"/>
        </w:rPr>
      </w:pPr>
    </w:p>
    <w:p w:rsidR="0069341C" w:rsidRDefault="0069341C" w:rsidP="0069341C">
      <w:pPr>
        <w:spacing w:after="0" w:line="280" w:lineRule="exac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Определите допущенные нарушения и сделайте запись для включения в акт проверки.</w:t>
      </w:r>
    </w:p>
    <w:p w:rsidR="0069341C" w:rsidRDefault="0069341C" w:rsidP="0069341C">
      <w:pPr>
        <w:spacing w:after="0" w:line="280" w:lineRule="exact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Задание  2</w:t>
      </w:r>
    </w:p>
    <w:p w:rsidR="0069341C" w:rsidRDefault="0069341C" w:rsidP="0069341C">
      <w:pPr>
        <w:spacing w:after="0" w:line="280" w:lineRule="exact"/>
        <w:jc w:val="center"/>
        <w:rPr>
          <w:rFonts w:ascii="Times New Roman" w:hAnsi="Times New Roman"/>
          <w:sz w:val="28"/>
          <w:szCs w:val="28"/>
        </w:rPr>
      </w:pPr>
    </w:p>
    <w:p w:rsidR="0069341C" w:rsidRDefault="0069341C" w:rsidP="0069341C">
      <w:pPr>
        <w:spacing w:after="0" w:line="280" w:lineRule="exac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Организация покупает  товарный знак сроком на 5 лет за 35 000 </w:t>
      </w:r>
      <w:proofErr w:type="spellStart"/>
      <w:r>
        <w:rPr>
          <w:rFonts w:ascii="Times New Roman" w:hAnsi="Times New Roman"/>
          <w:sz w:val="28"/>
          <w:szCs w:val="28"/>
        </w:rPr>
        <w:t>руб</w:t>
      </w:r>
      <w:proofErr w:type="spellEnd"/>
      <w:proofErr w:type="gramStart"/>
      <w:r>
        <w:rPr>
          <w:rFonts w:ascii="Times New Roman" w:hAnsi="Times New Roman"/>
          <w:sz w:val="28"/>
          <w:szCs w:val="28"/>
        </w:rPr>
        <w:t xml:space="preserve"> В</w:t>
      </w:r>
      <w:proofErr w:type="gramEnd"/>
      <w:r>
        <w:rPr>
          <w:rFonts w:ascii="Times New Roman" w:hAnsi="Times New Roman"/>
          <w:sz w:val="28"/>
          <w:szCs w:val="28"/>
        </w:rPr>
        <w:t xml:space="preserve"> бухгалтерском учете данная операция отражена записями:</w:t>
      </w:r>
    </w:p>
    <w:tbl>
      <w:tblPr>
        <w:tblW w:w="0" w:type="auto"/>
        <w:tblLook w:val="00A0" w:firstRow="1" w:lastRow="0" w:firstColumn="1" w:lastColumn="0" w:noHBand="0" w:noVBand="0"/>
      </w:tblPr>
      <w:tblGrid>
        <w:gridCol w:w="959"/>
        <w:gridCol w:w="1134"/>
        <w:gridCol w:w="1984"/>
      </w:tblGrid>
      <w:tr w:rsidR="0069341C" w:rsidTr="0069341C">
        <w:tc>
          <w:tcPr>
            <w:tcW w:w="959" w:type="dxa"/>
            <w:hideMark/>
          </w:tcPr>
          <w:p w:rsidR="0069341C" w:rsidRDefault="0069341C">
            <w:pPr>
              <w:spacing w:after="0" w:line="28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</w:t>
            </w:r>
          </w:p>
        </w:tc>
        <w:tc>
          <w:tcPr>
            <w:tcW w:w="1134" w:type="dxa"/>
            <w:hideMark/>
          </w:tcPr>
          <w:p w:rsidR="0069341C" w:rsidRDefault="0069341C">
            <w:pPr>
              <w:spacing w:after="0" w:line="28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</w:t>
            </w:r>
          </w:p>
        </w:tc>
        <w:tc>
          <w:tcPr>
            <w:tcW w:w="1984" w:type="dxa"/>
          </w:tcPr>
          <w:p w:rsidR="0069341C" w:rsidRDefault="0069341C">
            <w:pPr>
              <w:spacing w:after="0" w:line="28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9341C" w:rsidTr="0069341C">
        <w:tc>
          <w:tcPr>
            <w:tcW w:w="959" w:type="dxa"/>
            <w:hideMark/>
          </w:tcPr>
          <w:p w:rsidR="0069341C" w:rsidRDefault="0069341C">
            <w:pPr>
              <w:spacing w:after="0" w:line="28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60</w:t>
            </w:r>
          </w:p>
        </w:tc>
        <w:tc>
          <w:tcPr>
            <w:tcW w:w="1134" w:type="dxa"/>
            <w:hideMark/>
          </w:tcPr>
          <w:p w:rsidR="0069341C" w:rsidRDefault="0069341C">
            <w:pPr>
              <w:spacing w:after="0" w:line="28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51</w:t>
            </w:r>
          </w:p>
        </w:tc>
        <w:tc>
          <w:tcPr>
            <w:tcW w:w="1984" w:type="dxa"/>
            <w:hideMark/>
          </w:tcPr>
          <w:p w:rsidR="0069341C" w:rsidRDefault="0069341C">
            <w:pPr>
              <w:spacing w:after="0" w:line="28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35 000</w:t>
            </w:r>
          </w:p>
        </w:tc>
      </w:tr>
      <w:tr w:rsidR="0069341C" w:rsidTr="0069341C">
        <w:tc>
          <w:tcPr>
            <w:tcW w:w="959" w:type="dxa"/>
            <w:hideMark/>
          </w:tcPr>
          <w:p w:rsidR="0069341C" w:rsidRDefault="0069341C">
            <w:pPr>
              <w:spacing w:after="0" w:line="28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</w:t>
            </w:r>
          </w:p>
        </w:tc>
        <w:tc>
          <w:tcPr>
            <w:tcW w:w="1134" w:type="dxa"/>
            <w:hideMark/>
          </w:tcPr>
          <w:p w:rsidR="0069341C" w:rsidRDefault="0069341C">
            <w:pPr>
              <w:spacing w:after="0" w:line="28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</w:t>
            </w:r>
          </w:p>
        </w:tc>
        <w:tc>
          <w:tcPr>
            <w:tcW w:w="1984" w:type="dxa"/>
          </w:tcPr>
          <w:p w:rsidR="0069341C" w:rsidRDefault="0069341C">
            <w:pPr>
              <w:spacing w:after="0" w:line="28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9341C" w:rsidTr="0069341C">
        <w:tc>
          <w:tcPr>
            <w:tcW w:w="959" w:type="dxa"/>
            <w:hideMark/>
          </w:tcPr>
          <w:p w:rsidR="0069341C" w:rsidRDefault="0069341C">
            <w:pPr>
              <w:spacing w:after="0" w:line="28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04</w:t>
            </w:r>
          </w:p>
        </w:tc>
        <w:tc>
          <w:tcPr>
            <w:tcW w:w="1134" w:type="dxa"/>
            <w:hideMark/>
          </w:tcPr>
          <w:p w:rsidR="0069341C" w:rsidRDefault="0069341C">
            <w:pPr>
              <w:spacing w:after="0" w:line="28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60</w:t>
            </w:r>
          </w:p>
        </w:tc>
        <w:tc>
          <w:tcPr>
            <w:tcW w:w="1984" w:type="dxa"/>
            <w:hideMark/>
          </w:tcPr>
          <w:p w:rsidR="0069341C" w:rsidRDefault="0069341C">
            <w:pPr>
              <w:spacing w:after="0" w:line="28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35 000</w:t>
            </w:r>
          </w:p>
        </w:tc>
      </w:tr>
    </w:tbl>
    <w:p w:rsidR="0069341C" w:rsidRDefault="0069341C" w:rsidP="0069341C">
      <w:pPr>
        <w:spacing w:after="0" w:line="280" w:lineRule="exac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Каковы выводы аудитора при анализе данной ситуации? Дайте рекомендации по устранению нарушений в организации учета нематериальных активов.</w:t>
      </w:r>
    </w:p>
    <w:p w:rsidR="0069341C" w:rsidRDefault="0069341C" w:rsidP="0069341C">
      <w:pPr>
        <w:spacing w:after="0" w:line="280" w:lineRule="exact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9341C" w:rsidRDefault="0069341C" w:rsidP="0069341C">
      <w:pPr>
        <w:spacing w:after="0" w:line="280" w:lineRule="exact"/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Задание  3</w:t>
      </w:r>
    </w:p>
    <w:p w:rsidR="0069341C" w:rsidRDefault="0069341C" w:rsidP="0069341C">
      <w:pPr>
        <w:spacing w:after="0" w:line="280" w:lineRule="exact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69341C" w:rsidRDefault="0069341C" w:rsidP="0069341C">
      <w:pPr>
        <w:spacing w:after="0" w:line="280" w:lineRule="exac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Определите, какое из перечисленных доказательств является самым надежным:</w:t>
      </w:r>
    </w:p>
    <w:p w:rsidR="0069341C" w:rsidRDefault="0069341C" w:rsidP="0069341C">
      <w:pPr>
        <w:pStyle w:val="1"/>
        <w:numPr>
          <w:ilvl w:val="0"/>
          <w:numId w:val="5"/>
        </w:numPr>
        <w:spacing w:after="0" w:line="280" w:lineRule="exact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Доказательство получения дебиторской задолженности, представленное руководителем отделения;</w:t>
      </w:r>
    </w:p>
    <w:p w:rsidR="0069341C" w:rsidRDefault="0069341C" w:rsidP="0069341C">
      <w:pPr>
        <w:pStyle w:val="1"/>
        <w:numPr>
          <w:ilvl w:val="0"/>
          <w:numId w:val="5"/>
        </w:numPr>
        <w:spacing w:after="0" w:line="280" w:lineRule="exact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Доказательство законности дебиторской задолженности, полученное путем телефонного подтверждения;</w:t>
      </w:r>
    </w:p>
    <w:p w:rsidR="0069341C" w:rsidRDefault="0069341C" w:rsidP="0069341C">
      <w:pPr>
        <w:widowControl w:val="0"/>
        <w:suppressAutoHyphens/>
        <w:spacing w:after="0" w:line="240" w:lineRule="auto"/>
        <w:ind w:firstLine="709"/>
        <w:contextualSpacing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Доказательство точности учета запасов, полученное в результате присутствия аудитора на проводимой в организации инвентаризации</w:t>
      </w:r>
    </w:p>
    <w:p w:rsidR="0069341C" w:rsidRDefault="0069341C" w:rsidP="0069341C">
      <w:pPr>
        <w:widowControl w:val="0"/>
        <w:spacing w:after="0"/>
        <w:contextualSpacing/>
        <w:rPr>
          <w:rFonts w:ascii="Times New Roman" w:hAnsi="Times New Roman" w:cs="Times New Roman"/>
          <w:b/>
          <w:color w:val="262626" w:themeColor="text1" w:themeTint="D9"/>
          <w:sz w:val="28"/>
          <w:szCs w:val="28"/>
        </w:rPr>
      </w:pPr>
      <w:r>
        <w:rPr>
          <w:rFonts w:ascii="Times New Roman" w:hAnsi="Times New Roman" w:cs="Times New Roman"/>
          <w:color w:val="262626" w:themeColor="text1" w:themeTint="D9"/>
          <w:sz w:val="28"/>
          <w:szCs w:val="28"/>
        </w:rPr>
        <w:br w:type="page"/>
      </w:r>
    </w:p>
    <w:p w:rsidR="00DF6717" w:rsidRDefault="00DF6717">
      <w:bookmarkStart w:id="0" w:name="_GoBack"/>
      <w:bookmarkEnd w:id="0"/>
    </w:p>
    <w:sectPr w:rsidR="00DF671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57A3567"/>
    <w:multiLevelType w:val="hybridMultilevel"/>
    <w:tmpl w:val="BB94CB9C"/>
    <w:lvl w:ilvl="0" w:tplc="354AC8A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35937443"/>
    <w:multiLevelType w:val="hybridMultilevel"/>
    <w:tmpl w:val="DA8EF5E8"/>
    <w:lvl w:ilvl="0" w:tplc="354AC8A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3BFD21BC"/>
    <w:multiLevelType w:val="hybridMultilevel"/>
    <w:tmpl w:val="E368AB24"/>
    <w:lvl w:ilvl="0" w:tplc="354AC8A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3FFE35C7"/>
    <w:multiLevelType w:val="hybridMultilevel"/>
    <w:tmpl w:val="95963D64"/>
    <w:lvl w:ilvl="0" w:tplc="354AC8A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65B80A54"/>
    <w:multiLevelType w:val="hybridMultilevel"/>
    <w:tmpl w:val="E2043BBC"/>
    <w:lvl w:ilvl="0" w:tplc="354AC8A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3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4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77B6"/>
    <w:rsid w:val="004177B6"/>
    <w:rsid w:val="0069341C"/>
    <w:rsid w:val="00CB6719"/>
    <w:rsid w:val="00DF67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34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Абзац списка1"/>
    <w:basedOn w:val="a"/>
    <w:rsid w:val="0069341C"/>
    <w:pPr>
      <w:ind w:left="720"/>
    </w:pPr>
    <w:rPr>
      <w:rFonts w:ascii="Calibri" w:eastAsia="Times New Roman" w:hAnsi="Calibri" w:cs="Calibri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34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Абзац списка1"/>
    <w:basedOn w:val="a"/>
    <w:rsid w:val="0069341C"/>
    <w:pPr>
      <w:ind w:left="720"/>
    </w:pPr>
    <w:rPr>
      <w:rFonts w:ascii="Calibri" w:eastAsia="Times New Roman" w:hAnsi="Calibri" w:cs="Calibri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143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35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908</Words>
  <Characters>5177</Characters>
  <Application>Microsoft Office Word</Application>
  <DocSecurity>0</DocSecurity>
  <Lines>43</Lines>
  <Paragraphs>12</Paragraphs>
  <ScaleCrop>false</ScaleCrop>
  <Company/>
  <LinksUpToDate>false</LinksUpToDate>
  <CharactersWithSpaces>6073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BesedinaLara</dc:creator>
  <cp:keywords/>
  <dc:description/>
  <cp:lastModifiedBy>BesedinaLara</cp:lastModifiedBy>
  <cp:revision>3</cp:revision>
  <dcterms:created xsi:type="dcterms:W3CDTF">2022-09-18T07:35:00Z</dcterms:created>
  <dcterms:modified xsi:type="dcterms:W3CDTF">2022-09-18T07:41:00Z</dcterms:modified>
</cp:coreProperties>
</file>