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2B" w:rsidRPr="006D60B5" w:rsidRDefault="003B042B" w:rsidP="00B20A83">
      <w:pPr>
        <w:pStyle w:val="1"/>
        <w:spacing w:before="360" w:after="240"/>
        <w:ind w:firstLine="851"/>
        <w:jc w:val="center"/>
        <w:rPr>
          <w:sz w:val="32"/>
        </w:rPr>
      </w:pPr>
      <w:r w:rsidRPr="006D60B5">
        <w:rPr>
          <w:sz w:val="32"/>
        </w:rPr>
        <w:t>Задание на курсовую работу</w:t>
      </w:r>
    </w:p>
    <w:p w:rsidR="00EC6430" w:rsidRPr="009B5120" w:rsidRDefault="003B042B" w:rsidP="00B20A83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4"/>
        </w:rPr>
      </w:pPr>
      <w:r w:rsidRPr="00B23F65">
        <w:rPr>
          <w:rFonts w:ascii="Times New Roman" w:hAnsi="Times New Roman"/>
          <w:b/>
          <w:sz w:val="28"/>
          <w:szCs w:val="24"/>
        </w:rPr>
        <w:t>Формулировка задания</w:t>
      </w:r>
    </w:p>
    <w:p w:rsidR="003B042B" w:rsidRPr="00B23F65" w:rsidRDefault="003B042B" w:rsidP="00B20A8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4"/>
        </w:rPr>
      </w:pPr>
      <w:r w:rsidRPr="00B23F65">
        <w:rPr>
          <w:rFonts w:ascii="Times New Roman" w:hAnsi="Times New Roman"/>
          <w:sz w:val="28"/>
          <w:szCs w:val="24"/>
        </w:rPr>
        <w:t xml:space="preserve">Написать курсовую работу </w:t>
      </w:r>
      <w:r w:rsidR="00666A6D">
        <w:rPr>
          <w:rFonts w:ascii="Times New Roman" w:hAnsi="Times New Roman"/>
          <w:sz w:val="28"/>
          <w:szCs w:val="24"/>
        </w:rPr>
        <w:t xml:space="preserve">по выбранной теме </w:t>
      </w:r>
      <w:r w:rsidRPr="00B23F65">
        <w:rPr>
          <w:rFonts w:ascii="Times New Roman" w:hAnsi="Times New Roman"/>
          <w:sz w:val="28"/>
          <w:szCs w:val="24"/>
        </w:rPr>
        <w:t xml:space="preserve">по результатам проведенного исследования в рамках </w:t>
      </w:r>
      <w:r w:rsidR="00663BB4">
        <w:rPr>
          <w:rFonts w:ascii="Times New Roman" w:hAnsi="Times New Roman"/>
          <w:sz w:val="28"/>
          <w:szCs w:val="24"/>
        </w:rPr>
        <w:t xml:space="preserve">курса </w:t>
      </w:r>
      <w:r w:rsidRPr="00B23F65">
        <w:rPr>
          <w:rFonts w:ascii="Times New Roman" w:hAnsi="Times New Roman"/>
          <w:sz w:val="28"/>
          <w:szCs w:val="24"/>
        </w:rPr>
        <w:t>«Экспериментальная психология».</w:t>
      </w:r>
    </w:p>
    <w:p w:rsidR="003B042B" w:rsidRPr="00E34C68" w:rsidRDefault="003B042B" w:rsidP="00B20A83">
      <w:pPr>
        <w:spacing w:before="120" w:after="120" w:line="360" w:lineRule="auto"/>
        <w:ind w:firstLine="851"/>
        <w:jc w:val="center"/>
        <w:rPr>
          <w:rFonts w:ascii="Times New Roman" w:hAnsi="Times New Roman"/>
          <w:b/>
          <w:sz w:val="28"/>
          <w:szCs w:val="24"/>
        </w:rPr>
      </w:pPr>
      <w:r w:rsidRPr="008F753B">
        <w:rPr>
          <w:rFonts w:ascii="Times New Roman" w:hAnsi="Times New Roman"/>
          <w:b/>
          <w:sz w:val="28"/>
          <w:szCs w:val="24"/>
        </w:rPr>
        <w:t xml:space="preserve">Методические рекомендации по выполнению </w:t>
      </w:r>
      <w:r w:rsidR="008F753B" w:rsidRPr="008F753B">
        <w:rPr>
          <w:rFonts w:ascii="Times New Roman" w:hAnsi="Times New Roman"/>
          <w:b/>
          <w:sz w:val="28"/>
          <w:szCs w:val="24"/>
        </w:rPr>
        <w:t>курсовой работы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>Выбрать из предложенного списка понравившуюся тему (</w:t>
      </w:r>
      <w:r w:rsidR="00E34C68">
        <w:rPr>
          <w:rFonts w:ascii="Times New Roman" w:hAnsi="Times New Roman"/>
          <w:sz w:val="28"/>
          <w:szCs w:val="24"/>
        </w:rPr>
        <w:t>п</w:t>
      </w:r>
      <w:r w:rsidR="00E34C68" w:rsidRPr="00CC4E08">
        <w:rPr>
          <w:rFonts w:ascii="Times New Roman" w:hAnsi="Times New Roman"/>
          <w:sz w:val="28"/>
          <w:szCs w:val="24"/>
        </w:rPr>
        <w:t xml:space="preserve">риложение </w:t>
      </w:r>
      <w:r w:rsidRPr="00CC4E08">
        <w:rPr>
          <w:rFonts w:ascii="Times New Roman" w:hAnsi="Times New Roman"/>
          <w:sz w:val="28"/>
          <w:szCs w:val="24"/>
        </w:rPr>
        <w:t>1).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Ознакомиться с научной и методической литературой </w:t>
      </w:r>
      <w:r w:rsidR="00E34C68">
        <w:rPr>
          <w:rFonts w:ascii="Times New Roman" w:hAnsi="Times New Roman"/>
          <w:sz w:val="28"/>
          <w:szCs w:val="24"/>
        </w:rPr>
        <w:t>по</w:t>
      </w:r>
      <w:r w:rsidR="00E34C68" w:rsidRPr="00CC4E08">
        <w:rPr>
          <w:rFonts w:ascii="Times New Roman" w:hAnsi="Times New Roman"/>
          <w:sz w:val="28"/>
          <w:szCs w:val="24"/>
        </w:rPr>
        <w:t xml:space="preserve"> выбранн</w:t>
      </w:r>
      <w:r w:rsidR="00E34C68">
        <w:rPr>
          <w:rFonts w:ascii="Times New Roman" w:hAnsi="Times New Roman"/>
          <w:sz w:val="28"/>
          <w:szCs w:val="24"/>
        </w:rPr>
        <w:t>ой</w:t>
      </w:r>
      <w:r w:rsidR="00E34C68" w:rsidRPr="00CC4E08">
        <w:rPr>
          <w:rFonts w:ascii="Times New Roman" w:hAnsi="Times New Roman"/>
          <w:sz w:val="28"/>
          <w:szCs w:val="24"/>
        </w:rPr>
        <w:t xml:space="preserve"> тем</w:t>
      </w:r>
      <w:r w:rsidR="00E34C68">
        <w:rPr>
          <w:rFonts w:ascii="Times New Roman" w:hAnsi="Times New Roman"/>
          <w:sz w:val="28"/>
          <w:szCs w:val="24"/>
        </w:rPr>
        <w:t>е</w:t>
      </w:r>
      <w:r w:rsidRPr="00CC4E08">
        <w:rPr>
          <w:rFonts w:ascii="Times New Roman" w:hAnsi="Times New Roman"/>
          <w:sz w:val="28"/>
          <w:szCs w:val="24"/>
        </w:rPr>
        <w:t>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Сформулировать методологический аппарат исследования: цель, объект, предмет, гипотезу и задачи исследования.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Подобрать психодиагностические методы и методики, соответствующие поставленной цели и задачам.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Написать теоретические главы исследования.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Провести исследование на экспериментальной выборке.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Обработать и проинтерпретировать полученные результаты.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Сделать выводы, оформить курсовую работу </w:t>
      </w:r>
      <w:r w:rsidR="001C0F27">
        <w:rPr>
          <w:rFonts w:ascii="Times New Roman" w:hAnsi="Times New Roman"/>
          <w:sz w:val="28"/>
          <w:szCs w:val="24"/>
        </w:rPr>
        <w:t>согласно нижеприведённым требованиям</w:t>
      </w:r>
      <w:r w:rsidRPr="00CC4E08">
        <w:rPr>
          <w:rFonts w:ascii="Times New Roman" w:hAnsi="Times New Roman"/>
          <w:sz w:val="28"/>
          <w:szCs w:val="24"/>
        </w:rPr>
        <w:t xml:space="preserve">, проверить </w:t>
      </w:r>
      <w:r w:rsidR="001C0F27">
        <w:rPr>
          <w:rFonts w:ascii="Times New Roman" w:hAnsi="Times New Roman"/>
          <w:sz w:val="28"/>
          <w:szCs w:val="24"/>
        </w:rPr>
        <w:t>процент</w:t>
      </w:r>
      <w:r w:rsidRPr="00CC4E08">
        <w:rPr>
          <w:rFonts w:ascii="Times New Roman" w:hAnsi="Times New Roman"/>
          <w:sz w:val="28"/>
          <w:szCs w:val="24"/>
        </w:rPr>
        <w:t xml:space="preserve"> оригинальности </w:t>
      </w:r>
      <w:r w:rsidR="001C0F27">
        <w:rPr>
          <w:rFonts w:ascii="Times New Roman" w:hAnsi="Times New Roman"/>
          <w:sz w:val="28"/>
          <w:szCs w:val="24"/>
        </w:rPr>
        <w:t xml:space="preserve">работы </w:t>
      </w:r>
      <w:r w:rsidRPr="00CC4E08">
        <w:rPr>
          <w:rFonts w:ascii="Times New Roman" w:hAnsi="Times New Roman"/>
          <w:sz w:val="28"/>
          <w:szCs w:val="24"/>
        </w:rPr>
        <w:t>(он долж</w:t>
      </w:r>
      <w:r w:rsidR="001C0F27">
        <w:rPr>
          <w:rFonts w:ascii="Times New Roman" w:hAnsi="Times New Roman"/>
          <w:sz w:val="28"/>
          <w:szCs w:val="24"/>
        </w:rPr>
        <w:t>е</w:t>
      </w:r>
      <w:r w:rsidRPr="00CC4E08">
        <w:rPr>
          <w:rFonts w:ascii="Times New Roman" w:hAnsi="Times New Roman"/>
          <w:sz w:val="28"/>
          <w:szCs w:val="24"/>
        </w:rPr>
        <w:t>н быть выше 50</w:t>
      </w:r>
      <w:r w:rsidR="00E34C68">
        <w:rPr>
          <w:rFonts w:ascii="Times New Roman" w:hAnsi="Times New Roman"/>
          <w:sz w:val="28"/>
          <w:szCs w:val="24"/>
        </w:rPr>
        <w:t xml:space="preserve"> </w:t>
      </w:r>
      <w:r w:rsidRPr="00CC4E08">
        <w:rPr>
          <w:rFonts w:ascii="Times New Roman" w:hAnsi="Times New Roman"/>
          <w:sz w:val="28"/>
          <w:szCs w:val="24"/>
        </w:rPr>
        <w:t>%).</w:t>
      </w:r>
    </w:p>
    <w:p w:rsidR="00CC4E08" w:rsidRPr="00CC4E08" w:rsidRDefault="00CC4E08" w:rsidP="00B20A83">
      <w:pPr>
        <w:numPr>
          <w:ilvl w:val="1"/>
          <w:numId w:val="7"/>
        </w:numPr>
        <w:tabs>
          <w:tab w:val="left" w:pos="1418"/>
        </w:tabs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CC4E08">
        <w:rPr>
          <w:rFonts w:ascii="Times New Roman" w:hAnsi="Times New Roman"/>
          <w:sz w:val="28"/>
          <w:szCs w:val="24"/>
        </w:rPr>
        <w:t xml:space="preserve"> Отправить </w:t>
      </w:r>
      <w:r>
        <w:rPr>
          <w:rFonts w:ascii="Times New Roman" w:hAnsi="Times New Roman"/>
          <w:sz w:val="28"/>
          <w:szCs w:val="24"/>
        </w:rPr>
        <w:t xml:space="preserve">оформленную </w:t>
      </w:r>
      <w:r w:rsidRPr="00CC4E08">
        <w:rPr>
          <w:rFonts w:ascii="Times New Roman" w:hAnsi="Times New Roman"/>
          <w:sz w:val="28"/>
          <w:szCs w:val="24"/>
        </w:rPr>
        <w:t>курсов</w:t>
      </w:r>
      <w:r>
        <w:rPr>
          <w:rFonts w:ascii="Times New Roman" w:hAnsi="Times New Roman"/>
          <w:sz w:val="28"/>
          <w:szCs w:val="24"/>
        </w:rPr>
        <w:t>ую</w:t>
      </w:r>
      <w:r w:rsidRPr="00CC4E08">
        <w:rPr>
          <w:rFonts w:ascii="Times New Roman" w:hAnsi="Times New Roman"/>
          <w:sz w:val="28"/>
          <w:szCs w:val="24"/>
        </w:rPr>
        <w:t xml:space="preserve"> работ</w:t>
      </w:r>
      <w:r>
        <w:rPr>
          <w:rFonts w:ascii="Times New Roman" w:hAnsi="Times New Roman"/>
          <w:sz w:val="28"/>
          <w:szCs w:val="24"/>
        </w:rPr>
        <w:t>у</w:t>
      </w:r>
      <w:r w:rsidRPr="00CC4E08">
        <w:rPr>
          <w:rFonts w:ascii="Times New Roman" w:hAnsi="Times New Roman"/>
          <w:sz w:val="28"/>
          <w:szCs w:val="24"/>
        </w:rPr>
        <w:t xml:space="preserve"> на проверку преподавателю.</w:t>
      </w:r>
    </w:p>
    <w:p w:rsidR="00FF44CD" w:rsidRPr="00CC4E08" w:rsidRDefault="00FF44CD" w:rsidP="00B20A83">
      <w:pPr>
        <w:tabs>
          <w:tab w:val="left" w:pos="1418"/>
        </w:tabs>
        <w:ind w:firstLine="851"/>
        <w:jc w:val="both"/>
        <w:rPr>
          <w:rFonts w:ascii="Times New Roman" w:hAnsi="Times New Roman"/>
          <w:sz w:val="28"/>
          <w:szCs w:val="24"/>
        </w:rPr>
      </w:pPr>
    </w:p>
    <w:p w:rsidR="00FF44CD" w:rsidRPr="00FF44CD" w:rsidRDefault="00FF44CD" w:rsidP="00B20A83">
      <w:pPr>
        <w:tabs>
          <w:tab w:val="left" w:pos="1134"/>
          <w:tab w:val="left" w:pos="1418"/>
        </w:tabs>
        <w:spacing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FF44CD">
        <w:rPr>
          <w:rFonts w:ascii="Times New Roman" w:hAnsi="Times New Roman"/>
          <w:b/>
          <w:sz w:val="28"/>
          <w:szCs w:val="28"/>
        </w:rPr>
        <w:t>Требования к оформлению курсовой работы</w:t>
      </w:r>
    </w:p>
    <w:p w:rsidR="008E2E50" w:rsidRPr="008E2E50" w:rsidRDefault="00FF44CD" w:rsidP="00B20A83">
      <w:pPr>
        <w:pStyle w:val="a3"/>
        <w:numPr>
          <w:ilvl w:val="0"/>
          <w:numId w:val="4"/>
        </w:numPr>
        <w:tabs>
          <w:tab w:val="left" w:pos="1418"/>
        </w:tabs>
        <w:spacing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44CD">
        <w:rPr>
          <w:rFonts w:ascii="Times New Roman" w:hAnsi="Times New Roman"/>
          <w:sz w:val="28"/>
          <w:szCs w:val="28"/>
        </w:rPr>
        <w:t>Курсовую работу необходимо</w:t>
      </w:r>
      <w:r w:rsidR="008E2E50">
        <w:rPr>
          <w:rFonts w:ascii="Times New Roman" w:hAnsi="Times New Roman"/>
          <w:sz w:val="28"/>
          <w:szCs w:val="28"/>
        </w:rPr>
        <w:t xml:space="preserve"> выполн</w:t>
      </w:r>
      <w:r w:rsidR="001C0F27">
        <w:rPr>
          <w:rFonts w:ascii="Times New Roman" w:hAnsi="Times New Roman"/>
          <w:sz w:val="28"/>
          <w:szCs w:val="28"/>
        </w:rPr>
        <w:t>и</w:t>
      </w:r>
      <w:r w:rsidR="008E2E50">
        <w:rPr>
          <w:rFonts w:ascii="Times New Roman" w:hAnsi="Times New Roman"/>
          <w:sz w:val="28"/>
          <w:szCs w:val="28"/>
        </w:rPr>
        <w:t xml:space="preserve">ть в </w:t>
      </w:r>
      <w:r w:rsidR="001C0F27">
        <w:rPr>
          <w:rFonts w:ascii="Times New Roman" w:hAnsi="Times New Roman"/>
          <w:sz w:val="28"/>
          <w:szCs w:val="28"/>
        </w:rPr>
        <w:t>электронном</w:t>
      </w:r>
      <w:r w:rsidR="008E2E50">
        <w:rPr>
          <w:rFonts w:ascii="Times New Roman" w:hAnsi="Times New Roman"/>
          <w:sz w:val="28"/>
          <w:szCs w:val="28"/>
        </w:rPr>
        <w:t xml:space="preserve"> виде </w:t>
      </w:r>
      <w:r w:rsidR="008E2E50" w:rsidRPr="008E2E50">
        <w:rPr>
          <w:rFonts w:ascii="Times New Roman" w:hAnsi="Times New Roman"/>
          <w:sz w:val="28"/>
          <w:szCs w:val="28"/>
        </w:rPr>
        <w:t>с полями</w:t>
      </w:r>
      <w:r w:rsidR="001C0F27">
        <w:rPr>
          <w:rFonts w:ascii="Times New Roman" w:hAnsi="Times New Roman"/>
          <w:sz w:val="28"/>
          <w:szCs w:val="28"/>
        </w:rPr>
        <w:t xml:space="preserve"> документа</w:t>
      </w:r>
      <w:r w:rsidR="008E2E50" w:rsidRPr="008E2E50">
        <w:rPr>
          <w:rFonts w:ascii="Times New Roman" w:hAnsi="Times New Roman"/>
          <w:sz w:val="28"/>
          <w:szCs w:val="28"/>
        </w:rPr>
        <w:t>:</w:t>
      </w:r>
      <w:r w:rsidR="008E2E50">
        <w:rPr>
          <w:rFonts w:ascii="Times New Roman" w:hAnsi="Times New Roman"/>
          <w:sz w:val="28"/>
          <w:szCs w:val="28"/>
        </w:rPr>
        <w:t xml:space="preserve"> </w:t>
      </w:r>
      <w:r w:rsidR="008E2E50" w:rsidRPr="008E2E50">
        <w:rPr>
          <w:rFonts w:ascii="Times New Roman" w:hAnsi="Times New Roman"/>
          <w:sz w:val="28"/>
          <w:szCs w:val="28"/>
        </w:rPr>
        <w:t xml:space="preserve">слева </w:t>
      </w:r>
      <w:smartTag w:uri="urn:schemas-microsoft-com:office:smarttags" w:element="metricconverter">
        <w:smartTagPr>
          <w:attr w:name="ProductID" w:val="30 мм"/>
        </w:smartTagPr>
        <w:r w:rsidR="008E2E50" w:rsidRPr="008E2E50">
          <w:rPr>
            <w:rFonts w:ascii="Times New Roman" w:hAnsi="Times New Roman"/>
            <w:sz w:val="28"/>
            <w:szCs w:val="28"/>
          </w:rPr>
          <w:t>30 мм</w:t>
        </w:r>
      </w:smartTag>
      <w:r w:rsidR="008E2E50" w:rsidRPr="008E2E50">
        <w:rPr>
          <w:rFonts w:ascii="Times New Roman" w:hAnsi="Times New Roman"/>
          <w:sz w:val="28"/>
          <w:szCs w:val="28"/>
        </w:rPr>
        <w:t xml:space="preserve">, справа </w:t>
      </w:r>
      <w:smartTag w:uri="urn:schemas-microsoft-com:office:smarttags" w:element="metricconverter">
        <w:smartTagPr>
          <w:attr w:name="ProductID" w:val="10 мм"/>
        </w:smartTagPr>
        <w:r w:rsidR="008E2E50" w:rsidRPr="008E2E50">
          <w:rPr>
            <w:rFonts w:ascii="Times New Roman" w:hAnsi="Times New Roman"/>
            <w:sz w:val="28"/>
            <w:szCs w:val="28"/>
          </w:rPr>
          <w:t>10 мм</w:t>
        </w:r>
      </w:smartTag>
      <w:r w:rsidR="008E2E50" w:rsidRPr="008E2E50">
        <w:rPr>
          <w:rFonts w:ascii="Times New Roman" w:hAnsi="Times New Roman"/>
          <w:sz w:val="28"/>
          <w:szCs w:val="28"/>
        </w:rPr>
        <w:t xml:space="preserve">, сверху </w:t>
      </w:r>
      <w:smartTag w:uri="urn:schemas-microsoft-com:office:smarttags" w:element="metricconverter">
        <w:smartTagPr>
          <w:attr w:name="ProductID" w:val="20 мм"/>
        </w:smartTagPr>
        <w:r w:rsidR="008E2E50" w:rsidRPr="008E2E50">
          <w:rPr>
            <w:rFonts w:ascii="Times New Roman" w:hAnsi="Times New Roman"/>
            <w:sz w:val="28"/>
            <w:szCs w:val="28"/>
          </w:rPr>
          <w:t>20 мм</w:t>
        </w:r>
      </w:smartTag>
      <w:r w:rsidR="008E2E50" w:rsidRPr="008E2E50">
        <w:rPr>
          <w:rFonts w:ascii="Times New Roman" w:hAnsi="Times New Roman"/>
          <w:sz w:val="28"/>
          <w:szCs w:val="28"/>
        </w:rPr>
        <w:t xml:space="preserve"> и снизу </w:t>
      </w:r>
      <w:smartTag w:uri="urn:schemas-microsoft-com:office:smarttags" w:element="metricconverter">
        <w:smartTagPr>
          <w:attr w:name="ProductID" w:val="25 мм"/>
        </w:smartTagPr>
        <w:r w:rsidR="008E2E50" w:rsidRPr="008E2E50">
          <w:rPr>
            <w:rFonts w:ascii="Times New Roman" w:hAnsi="Times New Roman"/>
            <w:sz w:val="28"/>
            <w:szCs w:val="28"/>
          </w:rPr>
          <w:t>25 мм</w:t>
        </w:r>
      </w:smartTag>
      <w:r w:rsidR="008E2E50" w:rsidRPr="008E2E50">
        <w:rPr>
          <w:rFonts w:ascii="Times New Roman" w:hAnsi="Times New Roman"/>
          <w:sz w:val="28"/>
          <w:szCs w:val="28"/>
        </w:rPr>
        <w:t xml:space="preserve">. </w:t>
      </w:r>
    </w:p>
    <w:p w:rsidR="00FF44CD" w:rsidRDefault="00FF44CD" w:rsidP="00B20A83">
      <w:pPr>
        <w:pStyle w:val="a3"/>
        <w:numPr>
          <w:ilvl w:val="0"/>
          <w:numId w:val="4"/>
        </w:numPr>
        <w:tabs>
          <w:tab w:val="left" w:pos="1418"/>
        </w:tabs>
        <w:spacing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F44CD">
        <w:rPr>
          <w:rFonts w:ascii="Times New Roman" w:hAnsi="Times New Roman"/>
          <w:sz w:val="28"/>
          <w:szCs w:val="28"/>
        </w:rPr>
        <w:t xml:space="preserve">Текст должен быть набран в редакторе WORD, строки располагать через 1,5 интервала, шрифт Times New Roman, кегль 14. </w:t>
      </w:r>
    </w:p>
    <w:p w:rsidR="008F753B" w:rsidRDefault="00FF44CD" w:rsidP="00B20A83">
      <w:pPr>
        <w:pStyle w:val="a3"/>
        <w:numPr>
          <w:ilvl w:val="0"/>
          <w:numId w:val="4"/>
        </w:numPr>
        <w:tabs>
          <w:tab w:val="left" w:pos="1418"/>
        </w:tabs>
        <w:spacing w:line="360" w:lineRule="auto"/>
        <w:ind w:left="0" w:firstLine="851"/>
        <w:jc w:val="both"/>
      </w:pPr>
      <w:r w:rsidRPr="008E2E50">
        <w:rPr>
          <w:rFonts w:ascii="Times New Roman" w:hAnsi="Times New Roman"/>
          <w:sz w:val="28"/>
          <w:szCs w:val="28"/>
        </w:rPr>
        <w:t xml:space="preserve">Курсовая работа </w:t>
      </w:r>
      <w:r w:rsidR="008E2E50" w:rsidRPr="008E2E50">
        <w:rPr>
          <w:rFonts w:ascii="Times New Roman" w:hAnsi="Times New Roman"/>
          <w:sz w:val="28"/>
          <w:szCs w:val="28"/>
        </w:rPr>
        <w:t>начинается с титульного листа и з</w:t>
      </w:r>
      <w:r w:rsidRPr="008E2E50">
        <w:rPr>
          <w:rFonts w:ascii="Times New Roman" w:hAnsi="Times New Roman"/>
          <w:sz w:val="28"/>
          <w:szCs w:val="28"/>
        </w:rPr>
        <w:t>авершает</w:t>
      </w:r>
      <w:r w:rsidR="008E2E50" w:rsidRPr="008E2E50">
        <w:rPr>
          <w:rFonts w:ascii="Times New Roman" w:hAnsi="Times New Roman"/>
          <w:sz w:val="28"/>
          <w:szCs w:val="28"/>
        </w:rPr>
        <w:t>ся</w:t>
      </w:r>
      <w:r w:rsidRPr="008E2E50">
        <w:rPr>
          <w:rFonts w:ascii="Times New Roman" w:hAnsi="Times New Roman"/>
          <w:sz w:val="28"/>
          <w:szCs w:val="28"/>
        </w:rPr>
        <w:t xml:space="preserve"> спис</w:t>
      </w:r>
      <w:r w:rsidR="008E2E50" w:rsidRPr="008E2E50">
        <w:rPr>
          <w:rFonts w:ascii="Times New Roman" w:hAnsi="Times New Roman"/>
          <w:sz w:val="28"/>
          <w:szCs w:val="28"/>
        </w:rPr>
        <w:t>ком</w:t>
      </w:r>
      <w:r w:rsidRPr="008E2E50">
        <w:rPr>
          <w:rFonts w:ascii="Times New Roman" w:hAnsi="Times New Roman"/>
          <w:sz w:val="28"/>
          <w:szCs w:val="28"/>
        </w:rPr>
        <w:t xml:space="preserve"> используемых источников</w:t>
      </w:r>
      <w:r w:rsidR="008E2E50" w:rsidRPr="008E2E50">
        <w:rPr>
          <w:rFonts w:ascii="Times New Roman" w:hAnsi="Times New Roman"/>
          <w:sz w:val="28"/>
          <w:szCs w:val="28"/>
        </w:rPr>
        <w:t xml:space="preserve">. </w:t>
      </w:r>
      <w:r w:rsidRPr="008E2E50">
        <w:rPr>
          <w:rFonts w:ascii="Times New Roman" w:hAnsi="Times New Roman"/>
          <w:sz w:val="28"/>
          <w:szCs w:val="28"/>
        </w:rPr>
        <w:t xml:space="preserve">Источники располагать </w:t>
      </w:r>
      <w:proofErr w:type="gramStart"/>
      <w:r w:rsidRPr="008E2E50">
        <w:rPr>
          <w:rFonts w:ascii="Times New Roman" w:hAnsi="Times New Roman"/>
          <w:sz w:val="28"/>
          <w:szCs w:val="28"/>
        </w:rPr>
        <w:t>в  алфавитном</w:t>
      </w:r>
      <w:proofErr w:type="gramEnd"/>
      <w:r w:rsidRPr="008E2E50">
        <w:rPr>
          <w:rFonts w:ascii="Times New Roman" w:hAnsi="Times New Roman"/>
          <w:sz w:val="28"/>
          <w:szCs w:val="28"/>
        </w:rPr>
        <w:t xml:space="preserve"> порядке.</w:t>
      </w:r>
    </w:p>
    <w:p w:rsidR="00AD418F" w:rsidRDefault="00A02CA3" w:rsidP="00B20A83">
      <w:pPr>
        <w:pStyle w:val="1"/>
        <w:jc w:val="center"/>
        <w:rPr>
          <w:sz w:val="32"/>
        </w:rPr>
      </w:pPr>
      <w:bookmarkStart w:id="0" w:name="_GoBack"/>
      <w:r w:rsidRPr="006D60B5">
        <w:rPr>
          <w:sz w:val="32"/>
        </w:rPr>
        <w:lastRenderedPageBreak/>
        <w:t>Приложение 1</w:t>
      </w:r>
    </w:p>
    <w:p w:rsidR="002E767A" w:rsidRPr="009B5120" w:rsidRDefault="00AD418F" w:rsidP="00B20A83">
      <w:pPr>
        <w:pStyle w:val="1"/>
        <w:jc w:val="center"/>
        <w:rPr>
          <w:sz w:val="32"/>
        </w:rPr>
      </w:pPr>
      <w:r w:rsidRPr="006D60B5">
        <w:rPr>
          <w:sz w:val="32"/>
        </w:rPr>
        <w:t xml:space="preserve">Темы курсовых работ по </w:t>
      </w:r>
      <w:proofErr w:type="gramStart"/>
      <w:r w:rsidRPr="006D60B5">
        <w:rPr>
          <w:sz w:val="32"/>
        </w:rPr>
        <w:t>дисциплине</w:t>
      </w:r>
      <w:r w:rsidRPr="006D60B5">
        <w:rPr>
          <w:sz w:val="32"/>
        </w:rPr>
        <w:br/>
        <w:t>«</w:t>
      </w:r>
      <w:proofErr w:type="gramEnd"/>
      <w:r w:rsidRPr="006D60B5">
        <w:rPr>
          <w:sz w:val="32"/>
        </w:rPr>
        <w:t xml:space="preserve">Экспериментальная </w:t>
      </w:r>
      <w:bookmarkEnd w:id="0"/>
      <w:r w:rsidRPr="006D60B5">
        <w:rPr>
          <w:sz w:val="32"/>
        </w:rPr>
        <w:t>психология»</w:t>
      </w:r>
    </w:p>
    <w:p w:rsidR="002E767A" w:rsidRDefault="002E767A" w:rsidP="00B20A83">
      <w:pPr>
        <w:spacing w:after="0" w:line="240" w:lineRule="auto"/>
        <w:ind w:left="-1134" w:right="-284"/>
        <w:jc w:val="both"/>
        <w:rPr>
          <w:rFonts w:ascii="Times New Roman" w:hAnsi="Times New Roman"/>
          <w:b/>
          <w:sz w:val="28"/>
          <w:szCs w:val="28"/>
        </w:rPr>
      </w:pP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Исследование влияния супружеских конфликтов на степень удовлетворенности браком.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Личностные особенности испытуемого как дополнительная переменная в эксперименте.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Ожидания экспериментатора как причина артефактных выводов.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Исследование особенностей учебно-профессиональной мотивации студентов технических и гуманитарных специальностей.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Исследование адаптационных ресурсов студентов-первокурсников.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Ценностно-смысловые приоритеты подростков.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Современные методы исследования эмоциональной сферы личности.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Креативность и творческие способности как предмет психологического исследования.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Особенности эффективности профессиональной деятельности в зависимости от доминирующей установки.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Возможности и ограничения биографического метода в психологическом эксперименте.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Особенности жизненной перспективы в раннем юношеском возрасте.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Связь эмоционального состояния и цветовых предпочтений.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Особенности восприятия визуальной рекламы.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 xml:space="preserve">Исследование </w:t>
      </w:r>
      <w:r w:rsidR="004B2C33">
        <w:rPr>
          <w:rFonts w:ascii="Times New Roman" w:hAnsi="Times New Roman"/>
          <w:sz w:val="28"/>
          <w:szCs w:val="28"/>
        </w:rPr>
        <w:t>и</w:t>
      </w:r>
      <w:r w:rsidR="004B2C33" w:rsidRPr="002E70C0">
        <w:rPr>
          <w:rFonts w:ascii="Times New Roman" w:hAnsi="Times New Roman"/>
          <w:sz w:val="28"/>
          <w:szCs w:val="28"/>
        </w:rPr>
        <w:t>нтернет</w:t>
      </w:r>
      <w:r w:rsidRPr="002E70C0">
        <w:rPr>
          <w:rFonts w:ascii="Times New Roman" w:hAnsi="Times New Roman"/>
          <w:sz w:val="28"/>
          <w:szCs w:val="28"/>
        </w:rPr>
        <w:t xml:space="preserve">-зависимости подростков. 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Связь развития познавательной сферы ребенка и его социометрического статуса в группе детского сада.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lastRenderedPageBreak/>
        <w:t>Исследование структуры профессионально важных качеств студентов-психологов.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 xml:space="preserve">Формирование у подростков установки на социально одобряемое поведение. </w:t>
      </w:r>
    </w:p>
    <w:p w:rsidR="00913222" w:rsidRPr="002E70C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 xml:space="preserve">Особенности адаптации к современным технологиям лиц пожилого возраста. </w:t>
      </w:r>
    </w:p>
    <w:p w:rsidR="008C5D36" w:rsidRPr="009B5120" w:rsidRDefault="00913222" w:rsidP="00B20A83">
      <w:pPr>
        <w:pStyle w:val="a3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70C0">
        <w:rPr>
          <w:rFonts w:ascii="Times New Roman" w:hAnsi="Times New Roman"/>
          <w:sz w:val="28"/>
          <w:szCs w:val="28"/>
        </w:rPr>
        <w:t>Характерологические особенности и стиль коммуникативного взаимодействия.</w:t>
      </w:r>
    </w:p>
    <w:sectPr w:rsidR="008C5D36" w:rsidRPr="009B5120" w:rsidSect="00B23F6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23EBE"/>
    <w:multiLevelType w:val="hybridMultilevel"/>
    <w:tmpl w:val="6F36E8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B216D26"/>
    <w:multiLevelType w:val="multilevel"/>
    <w:tmpl w:val="35706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9C2453E"/>
    <w:multiLevelType w:val="multilevel"/>
    <w:tmpl w:val="3320B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C770EAD"/>
    <w:multiLevelType w:val="hybridMultilevel"/>
    <w:tmpl w:val="884A254E"/>
    <w:lvl w:ilvl="0" w:tplc="1514074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372B2A44"/>
    <w:multiLevelType w:val="multilevel"/>
    <w:tmpl w:val="02468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FB4140D"/>
    <w:multiLevelType w:val="hybridMultilevel"/>
    <w:tmpl w:val="BEA20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8028D9"/>
    <w:multiLevelType w:val="hybridMultilevel"/>
    <w:tmpl w:val="C846BE0C"/>
    <w:lvl w:ilvl="0" w:tplc="2E560BF2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66"/>
    <w:rsid w:val="000B05A2"/>
    <w:rsid w:val="000B6E54"/>
    <w:rsid w:val="001C0F27"/>
    <w:rsid w:val="002E70C0"/>
    <w:rsid w:val="002E767A"/>
    <w:rsid w:val="00336913"/>
    <w:rsid w:val="003A0B24"/>
    <w:rsid w:val="003B042B"/>
    <w:rsid w:val="003B3FA6"/>
    <w:rsid w:val="004B2C33"/>
    <w:rsid w:val="005D344C"/>
    <w:rsid w:val="00663BB4"/>
    <w:rsid w:val="00666A6D"/>
    <w:rsid w:val="006D60B5"/>
    <w:rsid w:val="006E5DEA"/>
    <w:rsid w:val="0071233A"/>
    <w:rsid w:val="00876B0C"/>
    <w:rsid w:val="008C5D36"/>
    <w:rsid w:val="008E2E50"/>
    <w:rsid w:val="008F0B53"/>
    <w:rsid w:val="008F753B"/>
    <w:rsid w:val="00913222"/>
    <w:rsid w:val="009231D2"/>
    <w:rsid w:val="00933966"/>
    <w:rsid w:val="009B5120"/>
    <w:rsid w:val="00A02CA3"/>
    <w:rsid w:val="00AD418F"/>
    <w:rsid w:val="00B20A83"/>
    <w:rsid w:val="00B23F65"/>
    <w:rsid w:val="00C2239B"/>
    <w:rsid w:val="00CC4E08"/>
    <w:rsid w:val="00E34C68"/>
    <w:rsid w:val="00E376B5"/>
    <w:rsid w:val="00EC6430"/>
    <w:rsid w:val="00F733BF"/>
    <w:rsid w:val="00FD763B"/>
    <w:rsid w:val="00FF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5F53EA1-AB9E-4E5F-8852-CCE81122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67A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04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3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04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3B042B"/>
    <w:pPr>
      <w:ind w:left="720"/>
      <w:contextualSpacing/>
    </w:pPr>
  </w:style>
  <w:style w:type="paragraph" w:customStyle="1" w:styleId="ParaAttribute0">
    <w:name w:val="ParaAttribute0"/>
    <w:rsid w:val="00A02CA3"/>
    <w:pPr>
      <w:widowControl w:val="0"/>
      <w:tabs>
        <w:tab w:val="left" w:pos="1110"/>
        <w:tab w:val="center" w:pos="4677"/>
      </w:tabs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1">
    <w:name w:val="ParaAttribute1"/>
    <w:rsid w:val="00A02CA3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rsid w:val="00A02CA3"/>
    <w:pPr>
      <w:widowControl w:val="0"/>
      <w:wordWrap w:val="0"/>
      <w:spacing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A02CA3"/>
    <w:pPr>
      <w:widowControl w:val="0"/>
      <w:tabs>
        <w:tab w:val="left" w:pos="284"/>
      </w:tabs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4">
    <w:name w:val="ParaAttribute4"/>
    <w:rsid w:val="00A02CA3"/>
    <w:pPr>
      <w:widowControl w:val="0"/>
      <w:tabs>
        <w:tab w:val="left" w:pos="284"/>
      </w:tabs>
      <w:wordWrap w:val="0"/>
      <w:spacing w:after="0" w:line="240" w:lineRule="auto"/>
      <w:ind w:left="-567" w:firstLine="567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A02CA3"/>
    <w:pPr>
      <w:widowControl w:val="0"/>
      <w:wordWrap w:val="0"/>
      <w:spacing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6">
    <w:name w:val="ParaAttribute6"/>
    <w:rsid w:val="00A02CA3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7">
    <w:name w:val="ParaAttribute7"/>
    <w:rsid w:val="00A02CA3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A02CA3"/>
    <w:pPr>
      <w:widowControl w:val="0"/>
      <w:tabs>
        <w:tab w:val="left" w:pos="284"/>
      </w:tabs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ParaAttribute9">
    <w:name w:val="ParaAttribute9"/>
    <w:rsid w:val="00A02CA3"/>
    <w:pPr>
      <w:widowControl w:val="0"/>
      <w:tabs>
        <w:tab w:val="left" w:pos="284"/>
      </w:tabs>
      <w:wordWrap w:val="0"/>
      <w:spacing w:after="0" w:line="240" w:lineRule="auto"/>
      <w:ind w:left="-567" w:firstLine="567"/>
      <w:jc w:val="both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CharAttribute0">
    <w:name w:val="CharAttribute0"/>
    <w:rsid w:val="00A02CA3"/>
    <w:rPr>
      <w:rFonts w:ascii="Times New Roman" w:eastAsia="Times New Roman" w:hAnsi="Times New Roman" w:cs="Times New Roman" w:hint="default"/>
      <w:sz w:val="28"/>
    </w:rPr>
  </w:style>
  <w:style w:type="character" w:customStyle="1" w:styleId="CharAttribute1">
    <w:name w:val="CharAttribute1"/>
    <w:rsid w:val="00A02CA3"/>
    <w:rPr>
      <w:rFonts w:ascii="Times New Roman" w:eastAsia="Times New Roman" w:hAnsi="Times New Roman" w:cs="Times New Roman" w:hint="default"/>
      <w:b/>
      <w:bCs w:val="0"/>
      <w:sz w:val="28"/>
    </w:rPr>
  </w:style>
  <w:style w:type="character" w:customStyle="1" w:styleId="CharAttribute2">
    <w:name w:val="CharAttribute2"/>
    <w:rsid w:val="00A02CA3"/>
    <w:rPr>
      <w:rFonts w:ascii="Times New Roman" w:eastAsia="Times New Roman" w:hAnsi="Times New Roman" w:cs="Times New Roman" w:hint="default"/>
      <w:sz w:val="28"/>
      <w:u w:val="single"/>
    </w:rPr>
  </w:style>
  <w:style w:type="character" w:customStyle="1" w:styleId="CharAttribute3">
    <w:name w:val="CharAttribute3"/>
    <w:rsid w:val="00A02CA3"/>
    <w:rPr>
      <w:rFonts w:ascii="Times New Roman" w:eastAsia="Times New Roman" w:hAnsi="Times New Roman" w:cs="Times New Roman" w:hint="default"/>
      <w:sz w:val="36"/>
    </w:rPr>
  </w:style>
  <w:style w:type="character" w:customStyle="1" w:styleId="CharAttribute4">
    <w:name w:val="CharAttribute4"/>
    <w:rsid w:val="00A02CA3"/>
    <w:rPr>
      <w:rFonts w:ascii="Times New Roman" w:eastAsia="Times New Roman" w:hAnsi="Times New Roman" w:cs="Times New Roman" w:hint="default"/>
      <w:b/>
      <w:bCs w:val="0"/>
      <w:sz w:val="36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68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3B3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D185D-3F0A-44A1-8C18-B5D2B9D0F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Пуфыфтый</dc:creator>
  <cp:lastModifiedBy>user</cp:lastModifiedBy>
  <cp:revision>14</cp:revision>
  <cp:lastPrinted>2018-01-26T08:58:00Z</cp:lastPrinted>
  <dcterms:created xsi:type="dcterms:W3CDTF">2018-01-09T12:12:00Z</dcterms:created>
  <dcterms:modified xsi:type="dcterms:W3CDTF">2018-06-01T11:30:00Z</dcterms:modified>
</cp:coreProperties>
</file>