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81E" w:rsidRDefault="00FB081E" w:rsidP="00FB081E">
      <w:p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Вариант № 13 Исходные данные. Перевозка бытовой химии, в условиях континентального климата, одним эксплуатируемым автомобилем, по дорогам общего пользования, со средним заданным объемом перевозок </w:t>
      </w:r>
      <w:proofErr w:type="spellStart"/>
      <w:r>
        <w:rPr>
          <w:rFonts w:eastAsia="Times New Roman" w:cs="Times New Roman"/>
          <w:szCs w:val="24"/>
        </w:rPr>
        <w:t>Q</w:t>
      </w:r>
      <w:r>
        <w:rPr>
          <w:rFonts w:eastAsia="Times New Roman" w:cs="Times New Roman"/>
          <w:szCs w:val="24"/>
          <w:vertAlign w:val="subscript"/>
        </w:rPr>
        <w:t>с</w:t>
      </w:r>
      <w:proofErr w:type="gramStart"/>
      <w:r>
        <w:rPr>
          <w:rFonts w:eastAsia="Times New Roman" w:cs="Times New Roman"/>
          <w:szCs w:val="24"/>
          <w:vertAlign w:val="subscript"/>
        </w:rPr>
        <w:t>.з</w:t>
      </w:r>
      <w:proofErr w:type="gramEnd"/>
      <w:r>
        <w:rPr>
          <w:rFonts w:eastAsia="Times New Roman" w:cs="Times New Roman"/>
          <w:szCs w:val="24"/>
        </w:rPr>
        <w:t>=</w:t>
      </w:r>
      <w:proofErr w:type="spellEnd"/>
      <w:r>
        <w:rPr>
          <w:rFonts w:eastAsia="Times New Roman" w:cs="Times New Roman"/>
          <w:szCs w:val="24"/>
        </w:rPr>
        <w:t xml:space="preserve"> 11т, грузоподъемность определяется </w:t>
      </w:r>
      <w:proofErr w:type="spellStart"/>
      <w:r>
        <w:rPr>
          <w:rFonts w:eastAsia="Times New Roman" w:cs="Times New Roman"/>
          <w:szCs w:val="24"/>
        </w:rPr>
        <w:t>q</w:t>
      </w:r>
      <w:r>
        <w:rPr>
          <w:rFonts w:eastAsia="Times New Roman" w:cs="Times New Roman"/>
          <w:szCs w:val="24"/>
          <w:vertAlign w:val="subscript"/>
        </w:rPr>
        <w:t>n</w:t>
      </w:r>
      <w:proofErr w:type="spellEnd"/>
      <w:r>
        <w:rPr>
          <w:rFonts w:eastAsia="Times New Roman" w:cs="Times New Roman"/>
          <w:szCs w:val="24"/>
        </w:rPr>
        <w:t>- по типу подвижного состава, техническую скорость принимаем V</w:t>
      </w:r>
      <w:r>
        <w:rPr>
          <w:rFonts w:eastAsia="Times New Roman" w:cs="Times New Roman"/>
          <w:szCs w:val="24"/>
          <w:vertAlign w:val="subscript"/>
        </w:rPr>
        <w:t>t</w:t>
      </w:r>
      <w:r>
        <w:rPr>
          <w:rFonts w:eastAsia="Times New Roman" w:cs="Times New Roman"/>
          <w:szCs w:val="24"/>
        </w:rPr>
        <w:t xml:space="preserve">=26 км/ч, время на </w:t>
      </w:r>
      <w:proofErr w:type="spellStart"/>
      <w:r>
        <w:rPr>
          <w:rFonts w:eastAsia="Times New Roman" w:cs="Times New Roman"/>
          <w:szCs w:val="24"/>
        </w:rPr>
        <w:t>погрузо</w:t>
      </w:r>
      <w:proofErr w:type="spellEnd"/>
      <w:r>
        <w:rPr>
          <w:rFonts w:eastAsia="Times New Roman" w:cs="Times New Roman"/>
          <w:szCs w:val="24"/>
        </w:rPr>
        <w:t xml:space="preserve"> – разгрузочные работы составляет t</w:t>
      </w:r>
      <w:r>
        <w:rPr>
          <w:rFonts w:eastAsia="Times New Roman" w:cs="Times New Roman"/>
          <w:szCs w:val="24"/>
          <w:vertAlign w:val="subscript"/>
        </w:rPr>
        <w:t>п-р-е</w:t>
      </w:r>
      <w:r>
        <w:rPr>
          <w:rFonts w:eastAsia="Times New Roman" w:cs="Times New Roman"/>
          <w:szCs w:val="24"/>
        </w:rPr>
        <w:t>=0,24 ч, время нахождения автомобиля в наряде (линии) Т</w:t>
      </w:r>
      <w:r>
        <w:rPr>
          <w:rFonts w:eastAsia="Times New Roman" w:cs="Times New Roman"/>
          <w:szCs w:val="24"/>
          <w:vertAlign w:val="subscript"/>
        </w:rPr>
        <w:t>н</w:t>
      </w:r>
      <w:r>
        <w:rPr>
          <w:rFonts w:eastAsia="Times New Roman" w:cs="Times New Roman"/>
          <w:szCs w:val="24"/>
        </w:rPr>
        <w:t>=8 ч, длинна ездки с грузом имеет протяженность l</w:t>
      </w:r>
      <w:r>
        <w:rPr>
          <w:rFonts w:eastAsia="Times New Roman" w:cs="Times New Roman"/>
          <w:szCs w:val="24"/>
          <w:vertAlign w:val="subscript"/>
        </w:rPr>
        <w:t>e</w:t>
      </w:r>
      <w:proofErr w:type="gramStart"/>
      <w:r>
        <w:rPr>
          <w:rFonts w:eastAsia="Times New Roman" w:cs="Times New Roman"/>
          <w:szCs w:val="24"/>
          <w:vertAlign w:val="subscript"/>
        </w:rPr>
        <w:t>г</w:t>
      </w:r>
      <w:proofErr w:type="gramEnd"/>
      <w:r>
        <w:rPr>
          <w:rFonts w:eastAsia="Times New Roman" w:cs="Times New Roman"/>
          <w:szCs w:val="24"/>
        </w:rPr>
        <w:t xml:space="preserve">=37 км, протяжённость нулевого начального нулевого пробега составляет </w:t>
      </w:r>
      <w:proofErr w:type="spellStart"/>
      <w:r>
        <w:rPr>
          <w:rFonts w:eastAsia="Times New Roman" w:cs="Times New Roman"/>
          <w:szCs w:val="24"/>
        </w:rPr>
        <w:t>l</w:t>
      </w:r>
      <w:r>
        <w:rPr>
          <w:rFonts w:eastAsia="Times New Roman" w:cs="Times New Roman"/>
          <w:szCs w:val="24"/>
          <w:vertAlign w:val="subscript"/>
        </w:rPr>
        <w:t>o</w:t>
      </w:r>
      <w:r>
        <w:rPr>
          <w:rFonts w:eastAsia="Times New Roman" w:cs="Times New Roman"/>
          <w:szCs w:val="24"/>
        </w:rPr>
        <w:t>=</w:t>
      </w:r>
      <w:proofErr w:type="spellEnd"/>
      <w:r>
        <w:rPr>
          <w:rFonts w:eastAsia="Times New Roman" w:cs="Times New Roman"/>
          <w:szCs w:val="24"/>
        </w:rPr>
        <w:t xml:space="preserve"> 1 км, конечного </w:t>
      </w:r>
      <w:proofErr w:type="spellStart"/>
      <w:r>
        <w:rPr>
          <w:rFonts w:eastAsia="Times New Roman" w:cs="Times New Roman"/>
          <w:szCs w:val="24"/>
        </w:rPr>
        <w:t>l</w:t>
      </w:r>
      <w:r>
        <w:rPr>
          <w:rFonts w:eastAsia="Times New Roman" w:cs="Times New Roman"/>
          <w:szCs w:val="24"/>
          <w:vertAlign w:val="subscript"/>
        </w:rPr>
        <w:t>o</w:t>
      </w:r>
      <w:proofErr w:type="spellEnd"/>
      <w:r>
        <w:rPr>
          <w:rFonts w:eastAsia="Times New Roman" w:cs="Times New Roman"/>
          <w:szCs w:val="24"/>
          <w:vertAlign w:val="superscript"/>
        </w:rPr>
        <w:t>*</w:t>
      </w:r>
      <w:r>
        <w:rPr>
          <w:rFonts w:eastAsia="Times New Roman" w:cs="Times New Roman"/>
          <w:szCs w:val="24"/>
        </w:rPr>
        <w:t>= 2 км, расстояние от пункта последней разгрузки до пункта погрузки которое автомобиль не проходит возвращаясь в АТП составило l</w:t>
      </w:r>
      <w:r>
        <w:rPr>
          <w:rFonts w:eastAsia="Times New Roman" w:cs="Times New Roman"/>
          <w:szCs w:val="24"/>
          <w:vertAlign w:val="subscript"/>
        </w:rPr>
        <w:t>x</w:t>
      </w:r>
      <w:r>
        <w:rPr>
          <w:rFonts w:eastAsia="Times New Roman" w:cs="Times New Roman"/>
          <w:szCs w:val="24"/>
        </w:rPr>
        <w:t>=1 км, дней в эксплуатации подвижного состава Д</w:t>
      </w:r>
      <w:r>
        <w:rPr>
          <w:rFonts w:eastAsia="Times New Roman" w:cs="Times New Roman"/>
          <w:szCs w:val="24"/>
          <w:vertAlign w:val="subscript"/>
        </w:rPr>
        <w:t>э=</w:t>
      </w:r>
      <w:r>
        <w:rPr>
          <w:rFonts w:eastAsia="Times New Roman" w:cs="Times New Roman"/>
          <w:szCs w:val="24"/>
        </w:rPr>
        <w:t>259,коэффициент использования грузоподъёмности принимаем γ</w:t>
      </w:r>
      <w:r>
        <w:rPr>
          <w:rFonts w:eastAsia="Times New Roman" w:cs="Times New Roman"/>
          <w:szCs w:val="24"/>
          <w:vertAlign w:val="subscript"/>
        </w:rPr>
        <w:t>с =</w:t>
      </w:r>
      <w:r>
        <w:rPr>
          <w:rFonts w:eastAsia="Times New Roman" w:cs="Times New Roman"/>
          <w:szCs w:val="24"/>
        </w:rPr>
        <w:t>0,9.</w:t>
      </w:r>
    </w:p>
    <w:p w:rsidR="009D0343" w:rsidRPr="00536317" w:rsidRDefault="009D0343" w:rsidP="00536317"/>
    <w:sectPr w:rsidR="009D0343" w:rsidRPr="00536317" w:rsidSect="003706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>
    <w:useFELayout/>
  </w:compat>
  <w:rsids>
    <w:rsidRoot w:val="008344A7"/>
    <w:rsid w:val="0015509A"/>
    <w:rsid w:val="001D7073"/>
    <w:rsid w:val="001F4F74"/>
    <w:rsid w:val="00265404"/>
    <w:rsid w:val="00303727"/>
    <w:rsid w:val="00370694"/>
    <w:rsid w:val="00483687"/>
    <w:rsid w:val="00536317"/>
    <w:rsid w:val="005D5D9E"/>
    <w:rsid w:val="006D46C6"/>
    <w:rsid w:val="008344A7"/>
    <w:rsid w:val="0087746F"/>
    <w:rsid w:val="008F2097"/>
    <w:rsid w:val="009429B4"/>
    <w:rsid w:val="0098167A"/>
    <w:rsid w:val="009D0343"/>
    <w:rsid w:val="009D2878"/>
    <w:rsid w:val="00AA5064"/>
    <w:rsid w:val="00B82C57"/>
    <w:rsid w:val="00B95455"/>
    <w:rsid w:val="00BC45DF"/>
    <w:rsid w:val="00C84102"/>
    <w:rsid w:val="00D14DF3"/>
    <w:rsid w:val="00E43AD7"/>
    <w:rsid w:val="00F24C90"/>
    <w:rsid w:val="00F25A72"/>
    <w:rsid w:val="00F71A1D"/>
    <w:rsid w:val="00F975DA"/>
    <w:rsid w:val="00FB081E"/>
    <w:rsid w:val="00FF31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6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4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344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692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27</cp:revision>
  <dcterms:created xsi:type="dcterms:W3CDTF">2022-01-28T11:41:00Z</dcterms:created>
  <dcterms:modified xsi:type="dcterms:W3CDTF">2022-02-09T11:26:00Z</dcterms:modified>
</cp:coreProperties>
</file>